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70890" w:rsidRPr="005C56F3" w:rsidRDefault="00263464">
      <w:bookmarkStart w:id="0" w:name="_GoBack"/>
      <w:bookmarkEnd w:id="0"/>
      <w:r>
        <w:rPr>
          <w:noProof/>
          <w:color w:val="auto"/>
          <w:kern w:val="0"/>
          <w:sz w:val="24"/>
          <w:szCs w:val="24"/>
        </w:rPr>
        <mc:AlternateContent>
          <mc:Choice Requires="wpg">
            <w:drawing>
              <wp:anchor distT="0" distB="0" distL="114300" distR="114300" simplePos="0" relativeHeight="251661312" behindDoc="0" locked="0" layoutInCell="1" allowOverlap="1">
                <wp:simplePos x="0" y="0"/>
                <wp:positionH relativeFrom="column">
                  <wp:posOffset>-418465</wp:posOffset>
                </wp:positionH>
                <wp:positionV relativeFrom="paragraph">
                  <wp:posOffset>-281305</wp:posOffset>
                </wp:positionV>
                <wp:extent cx="6966585" cy="10044430"/>
                <wp:effectExtent l="6350" t="11430" r="8890" b="12065"/>
                <wp:wrapNone/>
                <wp:docPr id="1" name="Группа 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966585" cy="10044430"/>
                          <a:chOff x="0" y="0"/>
                          <a:chExt cx="69665" cy="100444"/>
                        </a:xfrm>
                      </wpg:grpSpPr>
                      <wps:wsp>
                        <wps:cNvPr id="2" name="Прямоугольник 1"/>
                        <wps:cNvSpPr>
                          <a:spLocks noChangeArrowheads="1"/>
                        </wps:cNvSpPr>
                        <wps:spPr bwMode="auto">
                          <a:xfrm>
                            <a:off x="0" y="0"/>
                            <a:ext cx="69665" cy="100444"/>
                          </a:xfrm>
                          <a:prstGeom prst="rect">
                            <a:avLst/>
                          </a:prstGeom>
                          <a:noFill/>
                          <a:ln w="9525" algn="in">
                            <a:solidFill>
                              <a:schemeClr val="dk1">
                                <a:lumMod val="0"/>
                                <a:lumOff val="0"/>
                              </a:schemeClr>
                            </a:solidFill>
                            <a:miter lim="800000"/>
                            <a:headEnd/>
                            <a:tailEn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CCCCCC"/>
                                  </a:outerShdw>
                                </a:effectLst>
                              </a14:hiddenEffects>
                            </a:ext>
                          </a:extLst>
                        </wps:spPr>
                        <wps:bodyPr rot="0" vert="horz" wrap="square" lIns="36576" tIns="36576" rIns="36576" bIns="36576" anchor="t" anchorCtr="0" upright="1">
                          <a:noAutofit/>
                        </wps:bodyPr>
                      </wps:wsp>
                      <wps:wsp>
                        <wps:cNvPr id="5" name="Text Box 4"/>
                        <wps:cNvSpPr txBox="1">
                          <a:spLocks noChangeArrowheads="1"/>
                        </wps:cNvSpPr>
                        <wps:spPr bwMode="auto">
                          <a:xfrm>
                            <a:off x="1725" y="1466"/>
                            <a:ext cx="66415" cy="97389"/>
                          </a:xfrm>
                          <a:prstGeom prst="rect">
                            <a:avLst/>
                          </a:prstGeom>
                          <a:noFill/>
                          <a:ln w="57150" cmpd="thickThin">
                            <a:solidFill>
                              <a:schemeClr val="dk1">
                                <a:lumMod val="0"/>
                                <a:lumOff val="0"/>
                              </a:schemeClr>
                            </a:solidFill>
                            <a:miter lim="800000"/>
                            <a:headEnd/>
                            <a:tailEn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CCCCCC"/>
                                  </a:outerShdw>
                                </a:effectLst>
                              </a14:hiddenEffects>
                            </a:ext>
                          </a:extLst>
                        </wps:spPr>
                        <wps:txbx>
                          <w:txbxContent>
                            <w:p w:rsidR="005B55D4" w:rsidRPr="006911ED" w:rsidRDefault="005B55D4" w:rsidP="00170890">
                              <w:pPr>
                                <w:widowControl w:val="0"/>
                              </w:pPr>
                              <w:r w:rsidRPr="006911ED">
                                <w:t> </w:t>
                              </w:r>
                            </w:p>
                            <w:p w:rsidR="005B55D4" w:rsidRPr="006911ED" w:rsidRDefault="005B55D4" w:rsidP="00170890">
                              <w:pPr>
                                <w:widowControl w:val="0"/>
                              </w:pPr>
                              <w:r w:rsidRPr="006911ED">
                                <w:t> </w:t>
                              </w:r>
                            </w:p>
                            <w:p w:rsidR="005B55D4" w:rsidRPr="006911ED" w:rsidRDefault="005B55D4" w:rsidP="00170890">
                              <w:pPr>
                                <w:widowControl w:val="0"/>
                              </w:pPr>
                              <w:r w:rsidRPr="006911ED">
                                <w:t> </w:t>
                              </w:r>
                            </w:p>
                            <w:p w:rsidR="005B55D4" w:rsidRPr="006911ED" w:rsidRDefault="005B55D4" w:rsidP="00170890">
                              <w:pPr>
                                <w:widowControl w:val="0"/>
                              </w:pPr>
                              <w:r w:rsidRPr="006911ED">
                                <w:t> </w:t>
                              </w:r>
                            </w:p>
                            <w:p w:rsidR="005B55D4" w:rsidRPr="006911ED" w:rsidRDefault="005B55D4" w:rsidP="00170890">
                              <w:pPr>
                                <w:widowControl w:val="0"/>
                              </w:pPr>
                              <w:r w:rsidRPr="006911ED">
                                <w:t xml:space="preserve">    </w:t>
                              </w:r>
                            </w:p>
                            <w:p w:rsidR="005B55D4" w:rsidRPr="006911ED" w:rsidRDefault="005B55D4" w:rsidP="00170890">
                              <w:pPr>
                                <w:widowControl w:val="0"/>
                              </w:pPr>
                              <w:r w:rsidRPr="006911ED">
                                <w:t> </w:t>
                              </w:r>
                            </w:p>
                            <w:p w:rsidR="005B55D4" w:rsidRPr="006911ED" w:rsidRDefault="005B55D4" w:rsidP="00170890">
                              <w:pPr>
                                <w:widowControl w:val="0"/>
                                <w:jc w:val="center"/>
                                <w:rPr>
                                  <w:b/>
                                  <w:bCs/>
                                  <w:color w:val="0066FF"/>
                                </w:rPr>
                              </w:pPr>
                            </w:p>
                            <w:p w:rsidR="005B55D4" w:rsidRPr="006911ED" w:rsidRDefault="005B55D4" w:rsidP="00170890">
                              <w:pPr>
                                <w:widowControl w:val="0"/>
                                <w:jc w:val="center"/>
                                <w:rPr>
                                  <w:b/>
                                  <w:bCs/>
                                  <w:color w:val="0066FF"/>
                                </w:rPr>
                              </w:pPr>
                            </w:p>
                            <w:p w:rsidR="005B55D4" w:rsidRPr="006911ED" w:rsidRDefault="005B55D4" w:rsidP="00170890">
                              <w:pPr>
                                <w:widowControl w:val="0"/>
                                <w:jc w:val="center"/>
                                <w:rPr>
                                  <w:b/>
                                  <w:bCs/>
                                  <w:color w:val="0066FF"/>
                                  <w:sz w:val="22"/>
                                </w:rPr>
                              </w:pPr>
                              <w:r w:rsidRPr="006911ED">
                                <w:rPr>
                                  <w:b/>
                                  <w:bCs/>
                                  <w:color w:val="0066FF"/>
                                  <w:sz w:val="22"/>
                                </w:rPr>
                                <w:t>Российская Федерация</w:t>
                              </w:r>
                            </w:p>
                            <w:p w:rsidR="005B55D4" w:rsidRPr="006911ED" w:rsidRDefault="005B55D4" w:rsidP="00170890">
                              <w:pPr>
                                <w:widowControl w:val="0"/>
                                <w:jc w:val="center"/>
                                <w:rPr>
                                  <w:b/>
                                  <w:bCs/>
                                  <w:sz w:val="18"/>
                                  <w:szCs w:val="16"/>
                                </w:rPr>
                              </w:pPr>
                              <w:r w:rsidRPr="006911ED">
                                <w:rPr>
                                  <w:b/>
                                  <w:bCs/>
                                  <w:sz w:val="18"/>
                                  <w:szCs w:val="16"/>
                                </w:rPr>
                                <w:t>Ивановскаяобласть</w:t>
                              </w:r>
                            </w:p>
                            <w:p w:rsidR="005B55D4" w:rsidRPr="006911ED" w:rsidRDefault="005B55D4" w:rsidP="00170890">
                              <w:pPr>
                                <w:widowControl w:val="0"/>
                                <w:jc w:val="center"/>
                                <w:rPr>
                                  <w:b/>
                                  <w:bCs/>
                                  <w:sz w:val="18"/>
                                  <w:szCs w:val="16"/>
                                </w:rPr>
                              </w:pPr>
                              <w:r w:rsidRPr="006911ED">
                                <w:rPr>
                                  <w:b/>
                                  <w:bCs/>
                                  <w:sz w:val="18"/>
                                  <w:szCs w:val="16"/>
                                </w:rPr>
                                <w:t> </w:t>
                              </w:r>
                            </w:p>
                            <w:p w:rsidR="005B55D4" w:rsidRPr="006911ED" w:rsidRDefault="005B55D4" w:rsidP="00170890">
                              <w:pPr>
                                <w:widowControl w:val="0"/>
                                <w:jc w:val="center"/>
                                <w:rPr>
                                  <w:b/>
                                  <w:bCs/>
                                  <w:szCs w:val="18"/>
                                </w:rPr>
                              </w:pPr>
                              <w:r w:rsidRPr="006911ED">
                                <w:rPr>
                                  <w:b/>
                                  <w:bCs/>
                                  <w:szCs w:val="18"/>
                                </w:rPr>
                                <w:t>КОМСОМОЛЬСКИЙ МУНИЦИПАЛЬНЫЙ РАЙОН</w:t>
                              </w:r>
                            </w:p>
                            <w:p w:rsidR="005B55D4" w:rsidRPr="006911ED" w:rsidRDefault="005B55D4" w:rsidP="00170890">
                              <w:pPr>
                                <w:widowControl w:val="0"/>
                                <w:jc w:val="center"/>
                                <w:rPr>
                                  <w:sz w:val="18"/>
                                  <w:szCs w:val="18"/>
                                </w:rPr>
                              </w:pPr>
                              <w:r w:rsidRPr="006911ED">
                                <w:rPr>
                                  <w:sz w:val="18"/>
                                  <w:szCs w:val="18"/>
                                </w:rPr>
                                <w:t> </w:t>
                              </w:r>
                            </w:p>
                            <w:p w:rsidR="005B55D4" w:rsidRPr="006911ED" w:rsidRDefault="005B55D4" w:rsidP="00170890">
                              <w:pPr>
                                <w:widowControl w:val="0"/>
                                <w:jc w:val="center"/>
                                <w:rPr>
                                  <w:sz w:val="18"/>
                                  <w:szCs w:val="18"/>
                                </w:rPr>
                              </w:pPr>
                              <w:r w:rsidRPr="006911ED">
                                <w:rPr>
                                  <w:sz w:val="18"/>
                                  <w:szCs w:val="18"/>
                                </w:rPr>
                                <w:t> </w:t>
                              </w:r>
                            </w:p>
                            <w:p w:rsidR="005B55D4" w:rsidRPr="006911ED" w:rsidRDefault="005B55D4" w:rsidP="00170890">
                              <w:pPr>
                                <w:widowControl w:val="0"/>
                                <w:jc w:val="center"/>
                                <w:rPr>
                                  <w:sz w:val="18"/>
                                  <w:szCs w:val="18"/>
                                </w:rPr>
                              </w:pPr>
                              <w:r w:rsidRPr="006911ED">
                                <w:rPr>
                                  <w:sz w:val="18"/>
                                  <w:szCs w:val="18"/>
                                </w:rPr>
                                <w:t> </w:t>
                              </w:r>
                            </w:p>
                            <w:p w:rsidR="005B55D4" w:rsidRPr="006911ED" w:rsidRDefault="005B55D4" w:rsidP="00170890">
                              <w:pPr>
                                <w:widowControl w:val="0"/>
                                <w:jc w:val="center"/>
                                <w:rPr>
                                  <w:sz w:val="18"/>
                                  <w:szCs w:val="18"/>
                                </w:rPr>
                              </w:pPr>
                              <w:r w:rsidRPr="006911ED">
                                <w:rPr>
                                  <w:sz w:val="18"/>
                                  <w:szCs w:val="18"/>
                                </w:rPr>
                                <w:t> </w:t>
                              </w:r>
                            </w:p>
                            <w:p w:rsidR="005B55D4" w:rsidRPr="006911ED" w:rsidRDefault="005B55D4" w:rsidP="00170890">
                              <w:pPr>
                                <w:widowControl w:val="0"/>
                                <w:jc w:val="center"/>
                                <w:rPr>
                                  <w:sz w:val="18"/>
                                  <w:szCs w:val="18"/>
                                </w:rPr>
                              </w:pPr>
                              <w:r w:rsidRPr="006911ED">
                                <w:rPr>
                                  <w:sz w:val="18"/>
                                  <w:szCs w:val="18"/>
                                </w:rPr>
                                <w:t> </w:t>
                              </w:r>
                            </w:p>
                            <w:p w:rsidR="005B55D4" w:rsidRPr="006911ED" w:rsidRDefault="005B55D4" w:rsidP="00170890">
                              <w:pPr>
                                <w:widowControl w:val="0"/>
                                <w:jc w:val="center"/>
                                <w:rPr>
                                  <w:sz w:val="18"/>
                                  <w:szCs w:val="18"/>
                                </w:rPr>
                              </w:pPr>
                              <w:r w:rsidRPr="006911ED">
                                <w:rPr>
                                  <w:sz w:val="18"/>
                                  <w:szCs w:val="18"/>
                                </w:rPr>
                                <w:t> </w:t>
                              </w:r>
                            </w:p>
                            <w:p w:rsidR="005B55D4" w:rsidRPr="006911ED" w:rsidRDefault="005B55D4" w:rsidP="00170890">
                              <w:pPr>
                                <w:widowControl w:val="0"/>
                                <w:jc w:val="center"/>
                                <w:rPr>
                                  <w:b/>
                                  <w:bCs/>
                                  <w:sz w:val="72"/>
                                  <w:szCs w:val="72"/>
                                </w:rPr>
                              </w:pPr>
                            </w:p>
                            <w:p w:rsidR="005B55D4" w:rsidRPr="006911ED" w:rsidRDefault="005B55D4" w:rsidP="00170890">
                              <w:pPr>
                                <w:widowControl w:val="0"/>
                                <w:jc w:val="center"/>
                                <w:rPr>
                                  <w:b/>
                                  <w:bCs/>
                                  <w:sz w:val="96"/>
                                  <w:szCs w:val="72"/>
                                </w:rPr>
                              </w:pPr>
                              <w:r w:rsidRPr="006911ED">
                                <w:rPr>
                                  <w:b/>
                                  <w:bCs/>
                                  <w:sz w:val="96"/>
                                  <w:szCs w:val="72"/>
                                </w:rPr>
                                <w:t>ВЕСТНИК</w:t>
                              </w:r>
                            </w:p>
                            <w:p w:rsidR="005B55D4" w:rsidRPr="006911ED" w:rsidRDefault="005B55D4" w:rsidP="00170890">
                              <w:pPr>
                                <w:widowControl w:val="0"/>
                                <w:jc w:val="center"/>
                                <w:rPr>
                                  <w:b/>
                                  <w:bCs/>
                                  <w:sz w:val="36"/>
                                  <w:szCs w:val="30"/>
                                </w:rPr>
                              </w:pPr>
                              <w:r w:rsidRPr="006911ED">
                                <w:rPr>
                                  <w:b/>
                                  <w:bCs/>
                                  <w:sz w:val="36"/>
                                  <w:szCs w:val="30"/>
                                </w:rPr>
                                <w:t xml:space="preserve">нормативных правовых актов </w:t>
                              </w:r>
                            </w:p>
                            <w:p w:rsidR="005B55D4" w:rsidRPr="006911ED" w:rsidRDefault="005B55D4" w:rsidP="00170890">
                              <w:pPr>
                                <w:widowControl w:val="0"/>
                                <w:jc w:val="center"/>
                                <w:rPr>
                                  <w:b/>
                                  <w:bCs/>
                                  <w:sz w:val="36"/>
                                  <w:szCs w:val="30"/>
                                </w:rPr>
                              </w:pPr>
                              <w:r w:rsidRPr="006911ED">
                                <w:rPr>
                                  <w:b/>
                                  <w:bCs/>
                                  <w:sz w:val="36"/>
                                  <w:szCs w:val="30"/>
                                </w:rPr>
                                <w:t>органов местного самоуправления</w:t>
                              </w:r>
                            </w:p>
                            <w:p w:rsidR="005B55D4" w:rsidRPr="006911ED" w:rsidRDefault="005B55D4" w:rsidP="00170890">
                              <w:pPr>
                                <w:widowControl w:val="0"/>
                                <w:jc w:val="center"/>
                                <w:rPr>
                                  <w:b/>
                                  <w:bCs/>
                                  <w:sz w:val="30"/>
                                  <w:szCs w:val="30"/>
                                </w:rPr>
                              </w:pPr>
                              <w:r w:rsidRPr="006911ED">
                                <w:rPr>
                                  <w:b/>
                                  <w:bCs/>
                                  <w:sz w:val="36"/>
                                  <w:szCs w:val="30"/>
                                </w:rPr>
                                <w:t>Комсомольского муниципального района</w:t>
                              </w:r>
                            </w:p>
                            <w:p w:rsidR="005B55D4" w:rsidRPr="006911ED" w:rsidRDefault="005B55D4" w:rsidP="00170890">
                              <w:pPr>
                                <w:widowControl w:val="0"/>
                                <w:jc w:val="center"/>
                                <w:rPr>
                                  <w:b/>
                                  <w:bCs/>
                                  <w:sz w:val="30"/>
                                  <w:szCs w:val="30"/>
                                </w:rPr>
                              </w:pPr>
                              <w:r w:rsidRPr="006911ED">
                                <w:rPr>
                                  <w:b/>
                                  <w:bCs/>
                                  <w:sz w:val="30"/>
                                  <w:szCs w:val="30"/>
                                </w:rPr>
                                <w:t> </w:t>
                              </w:r>
                            </w:p>
                            <w:p w:rsidR="005B55D4" w:rsidRPr="006911ED" w:rsidRDefault="005B55D4" w:rsidP="00170890">
                              <w:pPr>
                                <w:widowControl w:val="0"/>
                                <w:jc w:val="center"/>
                                <w:rPr>
                                  <w:b/>
                                  <w:bCs/>
                                  <w:sz w:val="30"/>
                                  <w:szCs w:val="30"/>
                                </w:rPr>
                              </w:pPr>
                              <w:r w:rsidRPr="006911ED">
                                <w:rPr>
                                  <w:b/>
                                  <w:bCs/>
                                  <w:sz w:val="30"/>
                                  <w:szCs w:val="30"/>
                                </w:rPr>
                                <w:t> </w:t>
                              </w:r>
                            </w:p>
                            <w:p w:rsidR="005B55D4" w:rsidRPr="006911ED" w:rsidRDefault="005B55D4" w:rsidP="00170890">
                              <w:pPr>
                                <w:widowControl w:val="0"/>
                                <w:jc w:val="center"/>
                                <w:rPr>
                                  <w:b/>
                                  <w:bCs/>
                                  <w:sz w:val="30"/>
                                  <w:szCs w:val="30"/>
                                </w:rPr>
                              </w:pPr>
                              <w:r w:rsidRPr="006911ED">
                                <w:rPr>
                                  <w:b/>
                                  <w:bCs/>
                                  <w:sz w:val="30"/>
                                  <w:szCs w:val="30"/>
                                </w:rPr>
                                <w:t> </w:t>
                              </w:r>
                            </w:p>
                            <w:p w:rsidR="005B55D4" w:rsidRPr="006911ED" w:rsidRDefault="005B55D4" w:rsidP="00170890">
                              <w:pPr>
                                <w:widowControl w:val="0"/>
                                <w:jc w:val="center"/>
                                <w:rPr>
                                  <w:b/>
                                  <w:bCs/>
                                  <w:sz w:val="30"/>
                                  <w:szCs w:val="30"/>
                                </w:rPr>
                              </w:pPr>
                              <w:r w:rsidRPr="006911ED">
                                <w:rPr>
                                  <w:b/>
                                  <w:bCs/>
                                  <w:sz w:val="30"/>
                                  <w:szCs w:val="30"/>
                                </w:rPr>
                                <w:t> </w:t>
                              </w:r>
                            </w:p>
                            <w:p w:rsidR="005B55D4" w:rsidRDefault="00F63513" w:rsidP="00625C34">
                              <w:pPr>
                                <w:widowControl w:val="0"/>
                                <w:jc w:val="center"/>
                                <w:rPr>
                                  <w:b/>
                                  <w:bCs/>
                                  <w:sz w:val="52"/>
                                  <w:szCs w:val="30"/>
                                </w:rPr>
                              </w:pPr>
                              <w:r>
                                <w:rPr>
                                  <w:b/>
                                  <w:bCs/>
                                  <w:sz w:val="52"/>
                                  <w:szCs w:val="30"/>
                                </w:rPr>
                                <w:t>№ 26</w:t>
                              </w:r>
                            </w:p>
                            <w:p w:rsidR="005B55D4" w:rsidRPr="006911ED" w:rsidRDefault="00F63513" w:rsidP="00625C34">
                              <w:pPr>
                                <w:widowControl w:val="0"/>
                                <w:jc w:val="center"/>
                                <w:rPr>
                                  <w:b/>
                                  <w:bCs/>
                                  <w:sz w:val="30"/>
                                  <w:szCs w:val="30"/>
                                </w:rPr>
                              </w:pPr>
                              <w:r>
                                <w:rPr>
                                  <w:b/>
                                  <w:bCs/>
                                  <w:sz w:val="52"/>
                                  <w:szCs w:val="30"/>
                                </w:rPr>
                                <w:t>09</w:t>
                              </w:r>
                              <w:r w:rsidR="005B55D4">
                                <w:rPr>
                                  <w:b/>
                                  <w:bCs/>
                                  <w:sz w:val="52"/>
                                  <w:szCs w:val="30"/>
                                </w:rPr>
                                <w:t xml:space="preserve"> июня</w:t>
                              </w:r>
                              <w:r w:rsidR="005B55D4" w:rsidRPr="006911ED">
                                <w:rPr>
                                  <w:b/>
                                  <w:bCs/>
                                  <w:sz w:val="52"/>
                                  <w:szCs w:val="30"/>
                                </w:rPr>
                                <w:t xml:space="preserve"> 202</w:t>
                              </w:r>
                              <w:r w:rsidR="005B55D4">
                                <w:rPr>
                                  <w:b/>
                                  <w:bCs/>
                                  <w:sz w:val="52"/>
                                  <w:szCs w:val="30"/>
                                </w:rPr>
                                <w:t>3</w:t>
                              </w:r>
                              <w:r w:rsidR="005B55D4" w:rsidRPr="006911ED">
                                <w:rPr>
                                  <w:b/>
                                  <w:bCs/>
                                  <w:sz w:val="52"/>
                                  <w:szCs w:val="30"/>
                                </w:rPr>
                                <w:t>г.</w:t>
                              </w:r>
                            </w:p>
                            <w:p w:rsidR="005B55D4" w:rsidRPr="006911ED" w:rsidRDefault="005B55D4" w:rsidP="00170890">
                              <w:pPr>
                                <w:widowControl w:val="0"/>
                                <w:jc w:val="center"/>
                                <w:rPr>
                                  <w:b/>
                                  <w:bCs/>
                                  <w:sz w:val="30"/>
                                  <w:szCs w:val="30"/>
                                </w:rPr>
                              </w:pPr>
                              <w:r w:rsidRPr="006911ED">
                                <w:rPr>
                                  <w:b/>
                                  <w:bCs/>
                                  <w:sz w:val="30"/>
                                  <w:szCs w:val="30"/>
                                  <w:lang w:val="en-US"/>
                                </w:rPr>
                                <w:t> </w:t>
                              </w:r>
                            </w:p>
                            <w:p w:rsidR="005B55D4" w:rsidRPr="006911ED" w:rsidRDefault="005B55D4" w:rsidP="00170890">
                              <w:pPr>
                                <w:widowControl w:val="0"/>
                                <w:jc w:val="center"/>
                                <w:rPr>
                                  <w:b/>
                                  <w:bCs/>
                                  <w:sz w:val="30"/>
                                  <w:szCs w:val="30"/>
                                </w:rPr>
                              </w:pPr>
                              <w:r w:rsidRPr="006911ED">
                                <w:rPr>
                                  <w:b/>
                                  <w:bCs/>
                                  <w:sz w:val="30"/>
                                  <w:szCs w:val="30"/>
                                  <w:lang w:val="en-US"/>
                                </w:rPr>
                                <w:t> </w:t>
                              </w:r>
                            </w:p>
                            <w:p w:rsidR="005B55D4" w:rsidRPr="006911ED" w:rsidRDefault="005B55D4" w:rsidP="00170890">
                              <w:pPr>
                                <w:widowControl w:val="0"/>
                                <w:jc w:val="center"/>
                                <w:rPr>
                                  <w:b/>
                                  <w:bCs/>
                                  <w:sz w:val="30"/>
                                  <w:szCs w:val="30"/>
                                </w:rPr>
                              </w:pPr>
                              <w:r w:rsidRPr="006911ED">
                                <w:rPr>
                                  <w:b/>
                                  <w:bCs/>
                                  <w:sz w:val="30"/>
                                  <w:szCs w:val="30"/>
                                  <w:lang w:val="en-US"/>
                                </w:rPr>
                                <w:t> </w:t>
                              </w:r>
                            </w:p>
                            <w:p w:rsidR="005B55D4" w:rsidRPr="006911ED" w:rsidRDefault="005B55D4" w:rsidP="00170890">
                              <w:pPr>
                                <w:widowControl w:val="0"/>
                                <w:jc w:val="center"/>
                                <w:rPr>
                                  <w:b/>
                                  <w:bCs/>
                                  <w:sz w:val="30"/>
                                  <w:szCs w:val="30"/>
                                </w:rPr>
                              </w:pPr>
                            </w:p>
                            <w:p w:rsidR="005B55D4" w:rsidRPr="006911ED" w:rsidRDefault="005B55D4" w:rsidP="00170890">
                              <w:pPr>
                                <w:widowControl w:val="0"/>
                                <w:jc w:val="center"/>
                                <w:rPr>
                                  <w:b/>
                                  <w:bCs/>
                                  <w:sz w:val="30"/>
                                  <w:szCs w:val="30"/>
                                </w:rPr>
                              </w:pPr>
                            </w:p>
                            <w:p w:rsidR="005B55D4" w:rsidRPr="006911ED" w:rsidRDefault="005B55D4" w:rsidP="00170890">
                              <w:pPr>
                                <w:widowControl w:val="0"/>
                                <w:jc w:val="center"/>
                                <w:rPr>
                                  <w:b/>
                                  <w:bCs/>
                                  <w:sz w:val="30"/>
                                  <w:szCs w:val="30"/>
                                </w:rPr>
                              </w:pPr>
                            </w:p>
                            <w:p w:rsidR="005B55D4" w:rsidRPr="006911ED" w:rsidRDefault="005B55D4" w:rsidP="00170890">
                              <w:pPr>
                                <w:widowControl w:val="0"/>
                                <w:jc w:val="center"/>
                                <w:rPr>
                                  <w:b/>
                                  <w:bCs/>
                                  <w:sz w:val="30"/>
                                  <w:szCs w:val="30"/>
                                </w:rPr>
                              </w:pPr>
                            </w:p>
                            <w:p w:rsidR="005B55D4" w:rsidRPr="006911ED" w:rsidRDefault="005B55D4" w:rsidP="00170890">
                              <w:pPr>
                                <w:widowControl w:val="0"/>
                                <w:jc w:val="center"/>
                                <w:rPr>
                                  <w:b/>
                                  <w:bCs/>
                                  <w:sz w:val="30"/>
                                  <w:szCs w:val="30"/>
                                </w:rPr>
                              </w:pPr>
                            </w:p>
                            <w:p w:rsidR="005B55D4" w:rsidRPr="006911ED" w:rsidRDefault="005B55D4" w:rsidP="00170890">
                              <w:pPr>
                                <w:widowControl w:val="0"/>
                                <w:jc w:val="center"/>
                                <w:rPr>
                                  <w:b/>
                                  <w:bCs/>
                                  <w:sz w:val="30"/>
                                  <w:szCs w:val="30"/>
                                </w:rPr>
                              </w:pPr>
                              <w:r w:rsidRPr="006911ED">
                                <w:rPr>
                                  <w:b/>
                                  <w:bCs/>
                                  <w:sz w:val="30"/>
                                  <w:szCs w:val="30"/>
                                </w:rPr>
                                <w:t>Официальное издание</w:t>
                              </w:r>
                            </w:p>
                            <w:p w:rsidR="005B55D4" w:rsidRPr="006911ED" w:rsidRDefault="005B55D4" w:rsidP="00170890">
                              <w:pPr>
                                <w:widowControl w:val="0"/>
                                <w:jc w:val="center"/>
                                <w:rPr>
                                  <w:b/>
                                  <w:bCs/>
                                  <w:sz w:val="30"/>
                                  <w:szCs w:val="30"/>
                                </w:rPr>
                              </w:pPr>
                            </w:p>
                            <w:p w:rsidR="005B55D4" w:rsidRPr="006911ED" w:rsidRDefault="005B55D4" w:rsidP="00170890">
                              <w:pPr>
                                <w:widowControl w:val="0"/>
                                <w:jc w:val="center"/>
                                <w:rPr>
                                  <w:b/>
                                  <w:bCs/>
                                  <w:sz w:val="30"/>
                                  <w:szCs w:val="30"/>
                                </w:rPr>
                              </w:pPr>
                            </w:p>
                            <w:p w:rsidR="005B55D4" w:rsidRPr="006911ED" w:rsidRDefault="005B55D4" w:rsidP="00170890">
                              <w:pPr>
                                <w:widowControl w:val="0"/>
                                <w:jc w:val="center"/>
                                <w:rPr>
                                  <w:b/>
                                  <w:bCs/>
                                  <w:sz w:val="30"/>
                                  <w:szCs w:val="30"/>
                                </w:rPr>
                              </w:pPr>
                            </w:p>
                            <w:p w:rsidR="005B55D4" w:rsidRPr="006911ED" w:rsidRDefault="005B55D4" w:rsidP="00170890">
                              <w:pPr>
                                <w:widowControl w:val="0"/>
                                <w:jc w:val="center"/>
                                <w:rPr>
                                  <w:b/>
                                  <w:bCs/>
                                  <w:sz w:val="30"/>
                                  <w:szCs w:val="30"/>
                                </w:rPr>
                              </w:pPr>
                            </w:p>
                            <w:p w:rsidR="005B55D4" w:rsidRPr="006911ED" w:rsidRDefault="005B55D4" w:rsidP="00170890">
                              <w:pPr>
                                <w:widowControl w:val="0"/>
                                <w:jc w:val="center"/>
                                <w:rPr>
                                  <w:b/>
                                  <w:bCs/>
                                  <w:sz w:val="30"/>
                                  <w:szCs w:val="30"/>
                                </w:rPr>
                              </w:pPr>
                            </w:p>
                            <w:p w:rsidR="005B55D4" w:rsidRPr="006911ED" w:rsidRDefault="005B55D4" w:rsidP="00170890">
                              <w:pPr>
                                <w:widowControl w:val="0"/>
                                <w:jc w:val="center"/>
                                <w:rPr>
                                  <w:b/>
                                  <w:bCs/>
                                  <w:sz w:val="30"/>
                                  <w:szCs w:val="30"/>
                                </w:rPr>
                              </w:pPr>
                            </w:p>
                            <w:p w:rsidR="005B55D4" w:rsidRPr="006911ED" w:rsidRDefault="005B55D4" w:rsidP="00170890">
                              <w:pPr>
                                <w:widowControl w:val="0"/>
                                <w:jc w:val="center"/>
                                <w:rPr>
                                  <w:b/>
                                  <w:bCs/>
                                  <w:sz w:val="30"/>
                                  <w:szCs w:val="30"/>
                                </w:rPr>
                              </w:pPr>
                            </w:p>
                            <w:p w:rsidR="005B55D4" w:rsidRPr="006911ED" w:rsidRDefault="005B55D4" w:rsidP="00170890">
                              <w:pPr>
                                <w:widowControl w:val="0"/>
                                <w:jc w:val="center"/>
                                <w:rPr>
                                  <w:b/>
                                  <w:bCs/>
                                  <w:sz w:val="30"/>
                                  <w:szCs w:val="30"/>
                                </w:rPr>
                              </w:pPr>
                            </w:p>
                            <w:p w:rsidR="005B55D4" w:rsidRPr="006911ED" w:rsidRDefault="005B55D4" w:rsidP="00170890">
                              <w:pPr>
                                <w:widowControl w:val="0"/>
                                <w:jc w:val="center"/>
                                <w:rPr>
                                  <w:b/>
                                  <w:bCs/>
                                  <w:sz w:val="30"/>
                                  <w:szCs w:val="30"/>
                                </w:rPr>
                              </w:pPr>
                            </w:p>
                          </w:txbxContent>
                        </wps:txbx>
                        <wps:bodyPr rot="0" vert="horz" wrap="square" lIns="36576" tIns="36576" rIns="36576" bIns="36576" anchor="t" anchorCtr="0" upright="1">
                          <a:noAutofit/>
                        </wps:bodyPr>
                      </wps:wsp>
                    </wpg:wgp>
                  </a:graphicData>
                </a:graphic>
                <wp14:sizeRelH relativeFrom="page">
                  <wp14:pctWidth>0</wp14:pctWidth>
                </wp14:sizeRelH>
                <wp14:sizeRelV relativeFrom="page">
                  <wp14:pctHeight>0</wp14:pctHeight>
                </wp14:sizeRelV>
              </wp:anchor>
            </w:drawing>
          </mc:Choice>
          <mc:Fallback>
            <w:pict>
              <v:group id="Группа 4" o:spid="_x0000_s1026" style="position:absolute;margin-left:-32.95pt;margin-top:-22.15pt;width:548.55pt;height:790.9pt;z-index:251661312" coordsize="69665,10044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">
                <v:rect id="Прямоугольник 1" o:spid="_x0000_s1027" style="position:absolute;width:69665;height:1004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" filled="f" strokecolor="black [0]" insetpen="t">
                  <v:shadow color="#ccc"/>
                  <v:textbox inset="2.88pt,2.88pt,2.88pt,2.88pt"/>
                </v:rect>
                <v:shapetype id="_x0000_t202" coordsize="21600,21600" o:spt="202" path="m,l,21600r21600,l21600,xe">
                  <v:stroke joinstyle="miter"/>
                  <v:path gradientshapeok="t" o:connecttype="rect"/>
                </v:shapetype>
                <v:shape id="Text Box 4" o:spid="_x0000_s1028" type="#_x0000_t202" style="position:absolute;left:1725;top:1466;width:66415;height:9738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" filled="f" strokecolor="black [0]" strokeweight="4.5pt">
                  <v:stroke linestyle="thickThin"/>
                  <v:shadow color="#ccc"/>
                  <v:textbox inset="2.88pt,2.88pt,2.88pt,2.88pt">
                    <w:txbxContent>
                      <w:p w:rsidR="005B55D4" w:rsidRPr="006911ED" w:rsidRDefault="005B55D4" w:rsidP="00170890">
                        <w:pPr>
                          <w:widowControl w:val="0"/>
                        </w:pPr>
                        <w:r w:rsidRPr="006911ED">
                          <w:t> </w:t>
                        </w:r>
                      </w:p>
                      <w:p w:rsidR="005B55D4" w:rsidRPr="006911ED" w:rsidRDefault="005B55D4" w:rsidP="00170890">
                        <w:pPr>
                          <w:widowControl w:val="0"/>
                        </w:pPr>
                        <w:r w:rsidRPr="006911ED">
                          <w:t> </w:t>
                        </w:r>
                      </w:p>
                      <w:p w:rsidR="005B55D4" w:rsidRPr="006911ED" w:rsidRDefault="005B55D4" w:rsidP="00170890">
                        <w:pPr>
                          <w:widowControl w:val="0"/>
                        </w:pPr>
                        <w:r w:rsidRPr="006911ED">
                          <w:t> </w:t>
                        </w:r>
                      </w:p>
                      <w:p w:rsidR="005B55D4" w:rsidRPr="006911ED" w:rsidRDefault="005B55D4" w:rsidP="00170890">
                        <w:pPr>
                          <w:widowControl w:val="0"/>
                        </w:pPr>
                        <w:r w:rsidRPr="006911ED">
                          <w:t> </w:t>
                        </w:r>
                      </w:p>
                      <w:p w:rsidR="005B55D4" w:rsidRPr="006911ED" w:rsidRDefault="005B55D4" w:rsidP="00170890">
                        <w:pPr>
                          <w:widowControl w:val="0"/>
                        </w:pPr>
                        <w:r w:rsidRPr="006911ED">
                          <w:t xml:space="preserve">    </w:t>
                        </w:r>
                      </w:p>
                      <w:p w:rsidR="005B55D4" w:rsidRPr="006911ED" w:rsidRDefault="005B55D4" w:rsidP="00170890">
                        <w:pPr>
                          <w:widowControl w:val="0"/>
                        </w:pPr>
                        <w:r w:rsidRPr="006911ED">
                          <w:t> </w:t>
                        </w:r>
                      </w:p>
                      <w:p w:rsidR="005B55D4" w:rsidRPr="006911ED" w:rsidRDefault="005B55D4" w:rsidP="00170890">
                        <w:pPr>
                          <w:widowControl w:val="0"/>
                          <w:jc w:val="center"/>
                          <w:rPr>
                            <w:b/>
                            <w:bCs/>
                            <w:color w:val="0066FF"/>
                          </w:rPr>
                        </w:pPr>
                      </w:p>
                      <w:p w:rsidR="005B55D4" w:rsidRPr="006911ED" w:rsidRDefault="005B55D4" w:rsidP="00170890">
                        <w:pPr>
                          <w:widowControl w:val="0"/>
                          <w:jc w:val="center"/>
                          <w:rPr>
                            <w:b/>
                            <w:bCs/>
                            <w:color w:val="0066FF"/>
                          </w:rPr>
                        </w:pPr>
                      </w:p>
                      <w:p w:rsidR="005B55D4" w:rsidRPr="006911ED" w:rsidRDefault="005B55D4" w:rsidP="00170890">
                        <w:pPr>
                          <w:widowControl w:val="0"/>
                          <w:jc w:val="center"/>
                          <w:rPr>
                            <w:b/>
                            <w:bCs/>
                            <w:color w:val="0066FF"/>
                            <w:sz w:val="22"/>
                          </w:rPr>
                        </w:pPr>
                        <w:r w:rsidRPr="006911ED">
                          <w:rPr>
                            <w:b/>
                            <w:bCs/>
                            <w:color w:val="0066FF"/>
                            <w:sz w:val="22"/>
                          </w:rPr>
                          <w:t>Российская Федерация</w:t>
                        </w:r>
                      </w:p>
                      <w:p w:rsidR="005B55D4" w:rsidRPr="006911ED" w:rsidRDefault="005B55D4" w:rsidP="00170890">
                        <w:pPr>
                          <w:widowControl w:val="0"/>
                          <w:jc w:val="center"/>
                          <w:rPr>
                            <w:b/>
                            <w:bCs/>
                            <w:sz w:val="18"/>
                            <w:szCs w:val="16"/>
                          </w:rPr>
                        </w:pPr>
                        <w:r w:rsidRPr="006911ED">
                          <w:rPr>
                            <w:b/>
                            <w:bCs/>
                            <w:sz w:val="18"/>
                            <w:szCs w:val="16"/>
                          </w:rPr>
                          <w:t>Ивановскаяобласть</w:t>
                        </w:r>
                      </w:p>
                      <w:p w:rsidR="005B55D4" w:rsidRPr="006911ED" w:rsidRDefault="005B55D4" w:rsidP="00170890">
                        <w:pPr>
                          <w:widowControl w:val="0"/>
                          <w:jc w:val="center"/>
                          <w:rPr>
                            <w:b/>
                            <w:bCs/>
                            <w:sz w:val="18"/>
                            <w:szCs w:val="16"/>
                          </w:rPr>
                        </w:pPr>
                        <w:r w:rsidRPr="006911ED">
                          <w:rPr>
                            <w:b/>
                            <w:bCs/>
                            <w:sz w:val="18"/>
                            <w:szCs w:val="16"/>
                          </w:rPr>
                          <w:t> </w:t>
                        </w:r>
                      </w:p>
                      <w:p w:rsidR="005B55D4" w:rsidRPr="006911ED" w:rsidRDefault="005B55D4" w:rsidP="00170890">
                        <w:pPr>
                          <w:widowControl w:val="0"/>
                          <w:jc w:val="center"/>
                          <w:rPr>
                            <w:b/>
                            <w:bCs/>
                            <w:szCs w:val="18"/>
                          </w:rPr>
                        </w:pPr>
                        <w:r w:rsidRPr="006911ED">
                          <w:rPr>
                            <w:b/>
                            <w:bCs/>
                            <w:szCs w:val="18"/>
                          </w:rPr>
                          <w:t>КОМСОМОЛЬСКИЙ МУНИЦИПАЛЬНЫЙ РАЙОН</w:t>
                        </w:r>
                      </w:p>
                      <w:p w:rsidR="005B55D4" w:rsidRPr="006911ED" w:rsidRDefault="005B55D4" w:rsidP="00170890">
                        <w:pPr>
                          <w:widowControl w:val="0"/>
                          <w:jc w:val="center"/>
                          <w:rPr>
                            <w:sz w:val="18"/>
                            <w:szCs w:val="18"/>
                          </w:rPr>
                        </w:pPr>
                        <w:r w:rsidRPr="006911ED">
                          <w:rPr>
                            <w:sz w:val="18"/>
                            <w:szCs w:val="18"/>
                          </w:rPr>
                          <w:t> </w:t>
                        </w:r>
                      </w:p>
                      <w:p w:rsidR="005B55D4" w:rsidRPr="006911ED" w:rsidRDefault="005B55D4" w:rsidP="00170890">
                        <w:pPr>
                          <w:widowControl w:val="0"/>
                          <w:jc w:val="center"/>
                          <w:rPr>
                            <w:sz w:val="18"/>
                            <w:szCs w:val="18"/>
                          </w:rPr>
                        </w:pPr>
                        <w:r w:rsidRPr="006911ED">
                          <w:rPr>
                            <w:sz w:val="18"/>
                            <w:szCs w:val="18"/>
                          </w:rPr>
                          <w:t> </w:t>
                        </w:r>
                      </w:p>
                      <w:p w:rsidR="005B55D4" w:rsidRPr="006911ED" w:rsidRDefault="005B55D4" w:rsidP="00170890">
                        <w:pPr>
                          <w:widowControl w:val="0"/>
                          <w:jc w:val="center"/>
                          <w:rPr>
                            <w:sz w:val="18"/>
                            <w:szCs w:val="18"/>
                          </w:rPr>
                        </w:pPr>
                        <w:r w:rsidRPr="006911ED">
                          <w:rPr>
                            <w:sz w:val="18"/>
                            <w:szCs w:val="18"/>
                          </w:rPr>
                          <w:t> </w:t>
                        </w:r>
                      </w:p>
                      <w:p w:rsidR="005B55D4" w:rsidRPr="006911ED" w:rsidRDefault="005B55D4" w:rsidP="00170890">
                        <w:pPr>
                          <w:widowControl w:val="0"/>
                          <w:jc w:val="center"/>
                          <w:rPr>
                            <w:sz w:val="18"/>
                            <w:szCs w:val="18"/>
                          </w:rPr>
                        </w:pPr>
                        <w:r w:rsidRPr="006911ED">
                          <w:rPr>
                            <w:sz w:val="18"/>
                            <w:szCs w:val="18"/>
                          </w:rPr>
                          <w:t> </w:t>
                        </w:r>
                      </w:p>
                      <w:p w:rsidR="005B55D4" w:rsidRPr="006911ED" w:rsidRDefault="005B55D4" w:rsidP="00170890">
                        <w:pPr>
                          <w:widowControl w:val="0"/>
                          <w:jc w:val="center"/>
                          <w:rPr>
                            <w:sz w:val="18"/>
                            <w:szCs w:val="18"/>
                          </w:rPr>
                        </w:pPr>
                        <w:r w:rsidRPr="006911ED">
                          <w:rPr>
                            <w:sz w:val="18"/>
                            <w:szCs w:val="18"/>
                          </w:rPr>
                          <w:t> </w:t>
                        </w:r>
                      </w:p>
                      <w:p w:rsidR="005B55D4" w:rsidRPr="006911ED" w:rsidRDefault="005B55D4" w:rsidP="00170890">
                        <w:pPr>
                          <w:widowControl w:val="0"/>
                          <w:jc w:val="center"/>
                          <w:rPr>
                            <w:sz w:val="18"/>
                            <w:szCs w:val="18"/>
                          </w:rPr>
                        </w:pPr>
                        <w:r w:rsidRPr="006911ED">
                          <w:rPr>
                            <w:sz w:val="18"/>
                            <w:szCs w:val="18"/>
                          </w:rPr>
                          <w:t> </w:t>
                        </w:r>
                      </w:p>
                      <w:p w:rsidR="005B55D4" w:rsidRPr="006911ED" w:rsidRDefault="005B55D4" w:rsidP="00170890">
                        <w:pPr>
                          <w:widowControl w:val="0"/>
                          <w:jc w:val="center"/>
                          <w:rPr>
                            <w:b/>
                            <w:bCs/>
                            <w:sz w:val="72"/>
                            <w:szCs w:val="72"/>
                          </w:rPr>
                        </w:pPr>
                      </w:p>
                      <w:p w:rsidR="005B55D4" w:rsidRPr="006911ED" w:rsidRDefault="005B55D4" w:rsidP="00170890">
                        <w:pPr>
                          <w:widowControl w:val="0"/>
                          <w:jc w:val="center"/>
                          <w:rPr>
                            <w:b/>
                            <w:bCs/>
                            <w:sz w:val="96"/>
                            <w:szCs w:val="72"/>
                          </w:rPr>
                        </w:pPr>
                        <w:r w:rsidRPr="006911ED">
                          <w:rPr>
                            <w:b/>
                            <w:bCs/>
                            <w:sz w:val="96"/>
                            <w:szCs w:val="72"/>
                          </w:rPr>
                          <w:t>ВЕСТНИК</w:t>
                        </w:r>
                      </w:p>
                      <w:p w:rsidR="005B55D4" w:rsidRPr="006911ED" w:rsidRDefault="005B55D4" w:rsidP="00170890">
                        <w:pPr>
                          <w:widowControl w:val="0"/>
                          <w:jc w:val="center"/>
                          <w:rPr>
                            <w:b/>
                            <w:bCs/>
                            <w:sz w:val="36"/>
                            <w:szCs w:val="30"/>
                          </w:rPr>
                        </w:pPr>
                        <w:r w:rsidRPr="006911ED">
                          <w:rPr>
                            <w:b/>
                            <w:bCs/>
                            <w:sz w:val="36"/>
                            <w:szCs w:val="30"/>
                          </w:rPr>
                          <w:t xml:space="preserve">нормативных правовых актов </w:t>
                        </w:r>
                      </w:p>
                      <w:p w:rsidR="005B55D4" w:rsidRPr="006911ED" w:rsidRDefault="005B55D4" w:rsidP="00170890">
                        <w:pPr>
                          <w:widowControl w:val="0"/>
                          <w:jc w:val="center"/>
                          <w:rPr>
                            <w:b/>
                            <w:bCs/>
                            <w:sz w:val="36"/>
                            <w:szCs w:val="30"/>
                          </w:rPr>
                        </w:pPr>
                        <w:r w:rsidRPr="006911ED">
                          <w:rPr>
                            <w:b/>
                            <w:bCs/>
                            <w:sz w:val="36"/>
                            <w:szCs w:val="30"/>
                          </w:rPr>
                          <w:t>органов местного самоуправления</w:t>
                        </w:r>
                      </w:p>
                      <w:p w:rsidR="005B55D4" w:rsidRPr="006911ED" w:rsidRDefault="005B55D4" w:rsidP="00170890">
                        <w:pPr>
                          <w:widowControl w:val="0"/>
                          <w:jc w:val="center"/>
                          <w:rPr>
                            <w:b/>
                            <w:bCs/>
                            <w:sz w:val="30"/>
                            <w:szCs w:val="30"/>
                          </w:rPr>
                        </w:pPr>
                        <w:r w:rsidRPr="006911ED">
                          <w:rPr>
                            <w:b/>
                            <w:bCs/>
                            <w:sz w:val="36"/>
                            <w:szCs w:val="30"/>
                          </w:rPr>
                          <w:t>Комсомольского муниципального района</w:t>
                        </w:r>
                      </w:p>
                      <w:p w:rsidR="005B55D4" w:rsidRPr="006911ED" w:rsidRDefault="005B55D4" w:rsidP="00170890">
                        <w:pPr>
                          <w:widowControl w:val="0"/>
                          <w:jc w:val="center"/>
                          <w:rPr>
                            <w:b/>
                            <w:bCs/>
                            <w:sz w:val="30"/>
                            <w:szCs w:val="30"/>
                          </w:rPr>
                        </w:pPr>
                        <w:r w:rsidRPr="006911ED">
                          <w:rPr>
                            <w:b/>
                            <w:bCs/>
                            <w:sz w:val="30"/>
                            <w:szCs w:val="30"/>
                          </w:rPr>
                          <w:t> </w:t>
                        </w:r>
                      </w:p>
                      <w:p w:rsidR="005B55D4" w:rsidRPr="006911ED" w:rsidRDefault="005B55D4" w:rsidP="00170890">
                        <w:pPr>
                          <w:widowControl w:val="0"/>
                          <w:jc w:val="center"/>
                          <w:rPr>
                            <w:b/>
                            <w:bCs/>
                            <w:sz w:val="30"/>
                            <w:szCs w:val="30"/>
                          </w:rPr>
                        </w:pPr>
                        <w:r w:rsidRPr="006911ED">
                          <w:rPr>
                            <w:b/>
                            <w:bCs/>
                            <w:sz w:val="30"/>
                            <w:szCs w:val="30"/>
                          </w:rPr>
                          <w:t> </w:t>
                        </w:r>
                      </w:p>
                      <w:p w:rsidR="005B55D4" w:rsidRPr="006911ED" w:rsidRDefault="005B55D4" w:rsidP="00170890">
                        <w:pPr>
                          <w:widowControl w:val="0"/>
                          <w:jc w:val="center"/>
                          <w:rPr>
                            <w:b/>
                            <w:bCs/>
                            <w:sz w:val="30"/>
                            <w:szCs w:val="30"/>
                          </w:rPr>
                        </w:pPr>
                        <w:r w:rsidRPr="006911ED">
                          <w:rPr>
                            <w:b/>
                            <w:bCs/>
                            <w:sz w:val="30"/>
                            <w:szCs w:val="30"/>
                          </w:rPr>
                          <w:t> </w:t>
                        </w:r>
                      </w:p>
                      <w:p w:rsidR="005B55D4" w:rsidRPr="006911ED" w:rsidRDefault="005B55D4" w:rsidP="00170890">
                        <w:pPr>
                          <w:widowControl w:val="0"/>
                          <w:jc w:val="center"/>
                          <w:rPr>
                            <w:b/>
                            <w:bCs/>
                            <w:sz w:val="30"/>
                            <w:szCs w:val="30"/>
                          </w:rPr>
                        </w:pPr>
                        <w:r w:rsidRPr="006911ED">
                          <w:rPr>
                            <w:b/>
                            <w:bCs/>
                            <w:sz w:val="30"/>
                            <w:szCs w:val="30"/>
                          </w:rPr>
                          <w:t> </w:t>
                        </w:r>
                      </w:p>
                      <w:p w:rsidR="005B55D4" w:rsidRDefault="00F63513" w:rsidP="00625C34">
                        <w:pPr>
                          <w:widowControl w:val="0"/>
                          <w:jc w:val="center"/>
                          <w:rPr>
                            <w:b/>
                            <w:bCs/>
                            <w:sz w:val="52"/>
                            <w:szCs w:val="30"/>
                          </w:rPr>
                        </w:pPr>
                        <w:r>
                          <w:rPr>
                            <w:b/>
                            <w:bCs/>
                            <w:sz w:val="52"/>
                            <w:szCs w:val="30"/>
                          </w:rPr>
                          <w:t>№ 26</w:t>
                        </w:r>
                      </w:p>
                      <w:p w:rsidR="005B55D4" w:rsidRPr="006911ED" w:rsidRDefault="00F63513" w:rsidP="00625C34">
                        <w:pPr>
                          <w:widowControl w:val="0"/>
                          <w:jc w:val="center"/>
                          <w:rPr>
                            <w:b/>
                            <w:bCs/>
                            <w:sz w:val="30"/>
                            <w:szCs w:val="30"/>
                          </w:rPr>
                        </w:pPr>
                        <w:r>
                          <w:rPr>
                            <w:b/>
                            <w:bCs/>
                            <w:sz w:val="52"/>
                            <w:szCs w:val="30"/>
                          </w:rPr>
                          <w:t>09</w:t>
                        </w:r>
                        <w:r w:rsidR="005B55D4">
                          <w:rPr>
                            <w:b/>
                            <w:bCs/>
                            <w:sz w:val="52"/>
                            <w:szCs w:val="30"/>
                          </w:rPr>
                          <w:t xml:space="preserve"> июня</w:t>
                        </w:r>
                        <w:r w:rsidR="005B55D4" w:rsidRPr="006911ED">
                          <w:rPr>
                            <w:b/>
                            <w:bCs/>
                            <w:sz w:val="52"/>
                            <w:szCs w:val="30"/>
                          </w:rPr>
                          <w:t xml:space="preserve"> 202</w:t>
                        </w:r>
                        <w:r w:rsidR="005B55D4">
                          <w:rPr>
                            <w:b/>
                            <w:bCs/>
                            <w:sz w:val="52"/>
                            <w:szCs w:val="30"/>
                          </w:rPr>
                          <w:t>3</w:t>
                        </w:r>
                        <w:r w:rsidR="005B55D4" w:rsidRPr="006911ED">
                          <w:rPr>
                            <w:b/>
                            <w:bCs/>
                            <w:sz w:val="52"/>
                            <w:szCs w:val="30"/>
                          </w:rPr>
                          <w:t>г.</w:t>
                        </w:r>
                      </w:p>
                      <w:p w:rsidR="005B55D4" w:rsidRPr="006911ED" w:rsidRDefault="005B55D4" w:rsidP="00170890">
                        <w:pPr>
                          <w:widowControl w:val="0"/>
                          <w:jc w:val="center"/>
                          <w:rPr>
                            <w:b/>
                            <w:bCs/>
                            <w:sz w:val="30"/>
                            <w:szCs w:val="30"/>
                          </w:rPr>
                        </w:pPr>
                        <w:r w:rsidRPr="006911ED">
                          <w:rPr>
                            <w:b/>
                            <w:bCs/>
                            <w:sz w:val="30"/>
                            <w:szCs w:val="30"/>
                            <w:lang w:val="en-US"/>
                          </w:rPr>
                          <w:t> </w:t>
                        </w:r>
                      </w:p>
                      <w:p w:rsidR="005B55D4" w:rsidRPr="006911ED" w:rsidRDefault="005B55D4" w:rsidP="00170890">
                        <w:pPr>
                          <w:widowControl w:val="0"/>
                          <w:jc w:val="center"/>
                          <w:rPr>
                            <w:b/>
                            <w:bCs/>
                            <w:sz w:val="30"/>
                            <w:szCs w:val="30"/>
                          </w:rPr>
                        </w:pPr>
                        <w:r w:rsidRPr="006911ED">
                          <w:rPr>
                            <w:b/>
                            <w:bCs/>
                            <w:sz w:val="30"/>
                            <w:szCs w:val="30"/>
                            <w:lang w:val="en-US"/>
                          </w:rPr>
                          <w:t> </w:t>
                        </w:r>
                      </w:p>
                      <w:p w:rsidR="005B55D4" w:rsidRPr="006911ED" w:rsidRDefault="005B55D4" w:rsidP="00170890">
                        <w:pPr>
                          <w:widowControl w:val="0"/>
                          <w:jc w:val="center"/>
                          <w:rPr>
                            <w:b/>
                            <w:bCs/>
                            <w:sz w:val="30"/>
                            <w:szCs w:val="30"/>
                          </w:rPr>
                        </w:pPr>
                        <w:r w:rsidRPr="006911ED">
                          <w:rPr>
                            <w:b/>
                            <w:bCs/>
                            <w:sz w:val="30"/>
                            <w:szCs w:val="30"/>
                            <w:lang w:val="en-US"/>
                          </w:rPr>
                          <w:t> </w:t>
                        </w:r>
                      </w:p>
                      <w:p w:rsidR="005B55D4" w:rsidRPr="006911ED" w:rsidRDefault="005B55D4" w:rsidP="00170890">
                        <w:pPr>
                          <w:widowControl w:val="0"/>
                          <w:jc w:val="center"/>
                          <w:rPr>
                            <w:b/>
                            <w:bCs/>
                            <w:sz w:val="30"/>
                            <w:szCs w:val="30"/>
                          </w:rPr>
                        </w:pPr>
                      </w:p>
                      <w:p w:rsidR="005B55D4" w:rsidRPr="006911ED" w:rsidRDefault="005B55D4" w:rsidP="00170890">
                        <w:pPr>
                          <w:widowControl w:val="0"/>
                          <w:jc w:val="center"/>
                          <w:rPr>
                            <w:b/>
                            <w:bCs/>
                            <w:sz w:val="30"/>
                            <w:szCs w:val="30"/>
                          </w:rPr>
                        </w:pPr>
                      </w:p>
                      <w:p w:rsidR="005B55D4" w:rsidRPr="006911ED" w:rsidRDefault="005B55D4" w:rsidP="00170890">
                        <w:pPr>
                          <w:widowControl w:val="0"/>
                          <w:jc w:val="center"/>
                          <w:rPr>
                            <w:b/>
                            <w:bCs/>
                            <w:sz w:val="30"/>
                            <w:szCs w:val="30"/>
                          </w:rPr>
                        </w:pPr>
                      </w:p>
                      <w:p w:rsidR="005B55D4" w:rsidRPr="006911ED" w:rsidRDefault="005B55D4" w:rsidP="00170890">
                        <w:pPr>
                          <w:widowControl w:val="0"/>
                          <w:jc w:val="center"/>
                          <w:rPr>
                            <w:b/>
                            <w:bCs/>
                            <w:sz w:val="30"/>
                            <w:szCs w:val="30"/>
                          </w:rPr>
                        </w:pPr>
                      </w:p>
                      <w:p w:rsidR="005B55D4" w:rsidRPr="006911ED" w:rsidRDefault="005B55D4" w:rsidP="00170890">
                        <w:pPr>
                          <w:widowControl w:val="0"/>
                          <w:jc w:val="center"/>
                          <w:rPr>
                            <w:b/>
                            <w:bCs/>
                            <w:sz w:val="30"/>
                            <w:szCs w:val="30"/>
                          </w:rPr>
                        </w:pPr>
                      </w:p>
                      <w:p w:rsidR="005B55D4" w:rsidRPr="006911ED" w:rsidRDefault="005B55D4" w:rsidP="00170890">
                        <w:pPr>
                          <w:widowControl w:val="0"/>
                          <w:jc w:val="center"/>
                          <w:rPr>
                            <w:b/>
                            <w:bCs/>
                            <w:sz w:val="30"/>
                            <w:szCs w:val="30"/>
                          </w:rPr>
                        </w:pPr>
                        <w:r w:rsidRPr="006911ED">
                          <w:rPr>
                            <w:b/>
                            <w:bCs/>
                            <w:sz w:val="30"/>
                            <w:szCs w:val="30"/>
                          </w:rPr>
                          <w:t>Официальное издание</w:t>
                        </w:r>
                      </w:p>
                      <w:p w:rsidR="005B55D4" w:rsidRPr="006911ED" w:rsidRDefault="005B55D4" w:rsidP="00170890">
                        <w:pPr>
                          <w:widowControl w:val="0"/>
                          <w:jc w:val="center"/>
                          <w:rPr>
                            <w:b/>
                            <w:bCs/>
                            <w:sz w:val="30"/>
                            <w:szCs w:val="30"/>
                          </w:rPr>
                        </w:pPr>
                      </w:p>
                      <w:p w:rsidR="005B55D4" w:rsidRPr="006911ED" w:rsidRDefault="005B55D4" w:rsidP="00170890">
                        <w:pPr>
                          <w:widowControl w:val="0"/>
                          <w:jc w:val="center"/>
                          <w:rPr>
                            <w:b/>
                            <w:bCs/>
                            <w:sz w:val="30"/>
                            <w:szCs w:val="30"/>
                          </w:rPr>
                        </w:pPr>
                      </w:p>
                      <w:p w:rsidR="005B55D4" w:rsidRPr="006911ED" w:rsidRDefault="005B55D4" w:rsidP="00170890">
                        <w:pPr>
                          <w:widowControl w:val="0"/>
                          <w:jc w:val="center"/>
                          <w:rPr>
                            <w:b/>
                            <w:bCs/>
                            <w:sz w:val="30"/>
                            <w:szCs w:val="30"/>
                          </w:rPr>
                        </w:pPr>
                      </w:p>
                      <w:p w:rsidR="005B55D4" w:rsidRPr="006911ED" w:rsidRDefault="005B55D4" w:rsidP="00170890">
                        <w:pPr>
                          <w:widowControl w:val="0"/>
                          <w:jc w:val="center"/>
                          <w:rPr>
                            <w:b/>
                            <w:bCs/>
                            <w:sz w:val="30"/>
                            <w:szCs w:val="30"/>
                          </w:rPr>
                        </w:pPr>
                      </w:p>
                      <w:p w:rsidR="005B55D4" w:rsidRPr="006911ED" w:rsidRDefault="005B55D4" w:rsidP="00170890">
                        <w:pPr>
                          <w:widowControl w:val="0"/>
                          <w:jc w:val="center"/>
                          <w:rPr>
                            <w:b/>
                            <w:bCs/>
                            <w:sz w:val="30"/>
                            <w:szCs w:val="30"/>
                          </w:rPr>
                        </w:pPr>
                      </w:p>
                      <w:p w:rsidR="005B55D4" w:rsidRPr="006911ED" w:rsidRDefault="005B55D4" w:rsidP="00170890">
                        <w:pPr>
                          <w:widowControl w:val="0"/>
                          <w:jc w:val="center"/>
                          <w:rPr>
                            <w:b/>
                            <w:bCs/>
                            <w:sz w:val="30"/>
                            <w:szCs w:val="30"/>
                          </w:rPr>
                        </w:pPr>
                      </w:p>
                      <w:p w:rsidR="005B55D4" w:rsidRPr="006911ED" w:rsidRDefault="005B55D4" w:rsidP="00170890">
                        <w:pPr>
                          <w:widowControl w:val="0"/>
                          <w:jc w:val="center"/>
                          <w:rPr>
                            <w:b/>
                            <w:bCs/>
                            <w:sz w:val="30"/>
                            <w:szCs w:val="30"/>
                          </w:rPr>
                        </w:pPr>
                      </w:p>
                      <w:p w:rsidR="005B55D4" w:rsidRPr="006911ED" w:rsidRDefault="005B55D4" w:rsidP="00170890">
                        <w:pPr>
                          <w:widowControl w:val="0"/>
                          <w:jc w:val="center"/>
                          <w:rPr>
                            <w:b/>
                            <w:bCs/>
                            <w:sz w:val="30"/>
                            <w:szCs w:val="30"/>
                          </w:rPr>
                        </w:pPr>
                      </w:p>
                      <w:p w:rsidR="005B55D4" w:rsidRPr="006911ED" w:rsidRDefault="005B55D4" w:rsidP="00170890">
                        <w:pPr>
                          <w:widowControl w:val="0"/>
                          <w:jc w:val="center"/>
                          <w:rPr>
                            <w:b/>
                            <w:bCs/>
                            <w:sz w:val="30"/>
                            <w:szCs w:val="30"/>
                          </w:rPr>
                        </w:pPr>
                      </w:p>
                    </w:txbxContent>
                  </v:textbox>
                </v:shape>
              </v:group>
            </w:pict>
          </mc:Fallback>
        </mc:AlternateContent>
      </w:r>
      <w:r w:rsidR="00604CF5" w:rsidRPr="005C56F3">
        <w:rPr>
          <w:noProof/>
          <w:color w:val="auto"/>
          <w:kern w:val="0"/>
          <w:sz w:val="24"/>
          <w:szCs w:val="24"/>
        </w:rPr>
        <w:drawing>
          <wp:anchor distT="36576" distB="36576" distL="36576" distR="36576" simplePos="0" relativeHeight="251658240" behindDoc="0" locked="0" layoutInCell="1" allowOverlap="1">
            <wp:simplePos x="0" y="0"/>
            <wp:positionH relativeFrom="column">
              <wp:posOffset>2715260</wp:posOffset>
            </wp:positionH>
            <wp:positionV relativeFrom="paragraph">
              <wp:posOffset>67945</wp:posOffset>
            </wp:positionV>
            <wp:extent cx="795655" cy="1007110"/>
            <wp:effectExtent l="0" t="0" r="4445" b="2540"/>
            <wp:wrapNone/>
            <wp:docPr id="3" name="Рисунок 3" descr="komsomolsky_rayon_coa_n80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komsomolsky_rayon_coa_n8035"/>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795655" cy="1007110"/>
                    </a:xfrm>
                    <a:prstGeom prst="rect">
                      <a:avLst/>
                    </a:prstGeom>
                    <a:noFill/>
                    <a:ln>
                      <a:noFill/>
                    </a:ln>
                    <a:effectLst/>
                  </pic:spPr>
                </pic:pic>
              </a:graphicData>
            </a:graphic>
          </wp:anchor>
        </w:drawing>
      </w:r>
    </w:p>
    <w:p w:rsidR="00490378" w:rsidRPr="005C56F3" w:rsidRDefault="00490378"/>
    <w:p w:rsidR="00170890" w:rsidRPr="005C56F3" w:rsidRDefault="00170890"/>
    <w:p w:rsidR="00170890" w:rsidRPr="005C56F3" w:rsidRDefault="00170890"/>
    <w:p w:rsidR="00170890" w:rsidRPr="005C56F3" w:rsidRDefault="00170890"/>
    <w:p w:rsidR="00170890" w:rsidRPr="005C56F3" w:rsidRDefault="00170890"/>
    <w:p w:rsidR="00170890" w:rsidRPr="005C56F3" w:rsidRDefault="00170890"/>
    <w:p w:rsidR="00170890" w:rsidRPr="005C56F3" w:rsidRDefault="00170890"/>
    <w:p w:rsidR="00170890" w:rsidRPr="005C56F3" w:rsidRDefault="00170890"/>
    <w:p w:rsidR="00170890" w:rsidRPr="005C56F3" w:rsidRDefault="00170890"/>
    <w:p w:rsidR="00170890" w:rsidRPr="005C56F3" w:rsidRDefault="00170890"/>
    <w:p w:rsidR="00170890" w:rsidRPr="005C56F3" w:rsidRDefault="00170890"/>
    <w:p w:rsidR="00170890" w:rsidRPr="005C56F3" w:rsidRDefault="00170890"/>
    <w:p w:rsidR="00170890" w:rsidRPr="005C56F3" w:rsidRDefault="00170890"/>
    <w:p w:rsidR="00170890" w:rsidRPr="005C56F3" w:rsidRDefault="00170890"/>
    <w:p w:rsidR="00170890" w:rsidRPr="005C56F3" w:rsidRDefault="00170890"/>
    <w:p w:rsidR="00170890" w:rsidRPr="005C56F3" w:rsidRDefault="00170890"/>
    <w:p w:rsidR="00170890" w:rsidRPr="005C56F3" w:rsidRDefault="00170890"/>
    <w:p w:rsidR="00170890" w:rsidRPr="005C56F3" w:rsidRDefault="00170890"/>
    <w:p w:rsidR="00170890" w:rsidRPr="005C56F3" w:rsidRDefault="00170890"/>
    <w:p w:rsidR="00170890" w:rsidRPr="005C56F3" w:rsidRDefault="00170890"/>
    <w:p w:rsidR="00170890" w:rsidRPr="005C56F3" w:rsidRDefault="00170890"/>
    <w:p w:rsidR="00170890" w:rsidRPr="005C56F3" w:rsidRDefault="00170890"/>
    <w:p w:rsidR="00170890" w:rsidRPr="005C56F3" w:rsidRDefault="00170890"/>
    <w:p w:rsidR="00170890" w:rsidRPr="005C56F3" w:rsidRDefault="00170890"/>
    <w:p w:rsidR="00170890" w:rsidRPr="005C56F3" w:rsidRDefault="00170890"/>
    <w:p w:rsidR="00170890" w:rsidRPr="005C56F3" w:rsidRDefault="00170890"/>
    <w:p w:rsidR="00170890" w:rsidRPr="005C56F3" w:rsidRDefault="00170890"/>
    <w:p w:rsidR="00170890" w:rsidRPr="005C56F3" w:rsidRDefault="00170890"/>
    <w:p w:rsidR="00170890" w:rsidRPr="005C56F3" w:rsidRDefault="00170890"/>
    <w:p w:rsidR="00170890" w:rsidRPr="005C56F3" w:rsidRDefault="00170890"/>
    <w:p w:rsidR="00170890" w:rsidRPr="005C56F3" w:rsidRDefault="00170890"/>
    <w:p w:rsidR="00170890" w:rsidRPr="005C56F3" w:rsidRDefault="00170890"/>
    <w:p w:rsidR="00170890" w:rsidRPr="005C56F3" w:rsidRDefault="00170890"/>
    <w:p w:rsidR="00170890" w:rsidRPr="005C56F3" w:rsidRDefault="00170890"/>
    <w:p w:rsidR="00170890" w:rsidRPr="005C56F3" w:rsidRDefault="00170890"/>
    <w:p w:rsidR="00170890" w:rsidRPr="005C56F3" w:rsidRDefault="00170890"/>
    <w:p w:rsidR="00170890" w:rsidRPr="005C56F3" w:rsidRDefault="00170890"/>
    <w:p w:rsidR="00170890" w:rsidRPr="005C56F3" w:rsidRDefault="00170890"/>
    <w:p w:rsidR="00170890" w:rsidRPr="005C56F3" w:rsidRDefault="00170890"/>
    <w:p w:rsidR="00170890" w:rsidRPr="005C56F3" w:rsidRDefault="00170890"/>
    <w:p w:rsidR="00170890" w:rsidRPr="005C56F3" w:rsidRDefault="00170890"/>
    <w:p w:rsidR="00170890" w:rsidRPr="005C56F3" w:rsidRDefault="00170890"/>
    <w:p w:rsidR="00170890" w:rsidRPr="005C56F3" w:rsidRDefault="00170890"/>
    <w:p w:rsidR="00170890" w:rsidRPr="005C56F3" w:rsidRDefault="00170890"/>
    <w:p w:rsidR="00170890" w:rsidRPr="005C56F3" w:rsidRDefault="00170890"/>
    <w:p w:rsidR="00170890" w:rsidRPr="005C56F3" w:rsidRDefault="00170890"/>
    <w:p w:rsidR="00170890" w:rsidRPr="005C56F3" w:rsidRDefault="00170890"/>
    <w:p w:rsidR="00170890" w:rsidRPr="005C56F3" w:rsidRDefault="00170890"/>
    <w:p w:rsidR="00170890" w:rsidRPr="005C56F3" w:rsidRDefault="00170890"/>
    <w:p w:rsidR="00170890" w:rsidRPr="005C56F3" w:rsidRDefault="00170890"/>
    <w:p w:rsidR="00170890" w:rsidRPr="005C56F3" w:rsidRDefault="00170890"/>
    <w:p w:rsidR="00170890" w:rsidRPr="005C56F3" w:rsidRDefault="00170890"/>
    <w:p w:rsidR="00170890" w:rsidRPr="005C56F3" w:rsidRDefault="00170890"/>
    <w:p w:rsidR="00170890" w:rsidRPr="005C56F3" w:rsidRDefault="00170890"/>
    <w:p w:rsidR="00170890" w:rsidRPr="005C56F3" w:rsidRDefault="00170890"/>
    <w:p w:rsidR="00170890" w:rsidRPr="005C56F3" w:rsidRDefault="00170890"/>
    <w:p w:rsidR="00170890" w:rsidRPr="005C56F3" w:rsidRDefault="00170890"/>
    <w:p w:rsidR="00170890" w:rsidRPr="005C56F3" w:rsidRDefault="00170890"/>
    <w:p w:rsidR="00170890" w:rsidRPr="005C56F3" w:rsidRDefault="00170890"/>
    <w:p w:rsidR="00170890" w:rsidRPr="005C56F3" w:rsidRDefault="00170890"/>
    <w:p w:rsidR="00170890" w:rsidRPr="005C56F3" w:rsidRDefault="00170890"/>
    <w:p w:rsidR="00170890" w:rsidRPr="005C56F3" w:rsidRDefault="00170890"/>
    <w:p w:rsidR="00F1470D" w:rsidRPr="005C56F3" w:rsidRDefault="00F1470D">
      <w:pPr>
        <w:sectPr w:rsidR="00F1470D" w:rsidRPr="005C56F3" w:rsidSect="00C66F05">
          <w:footerReference w:type="default" r:id="rId9"/>
          <w:pgSz w:w="11906" w:h="16838"/>
          <w:pgMar w:top="851" w:right="850" w:bottom="1134" w:left="1134" w:header="708" w:footer="708" w:gutter="0"/>
          <w:pgNumType w:start="2"/>
          <w:cols w:space="708"/>
          <w:docGrid w:linePitch="360"/>
        </w:sectPr>
      </w:pPr>
    </w:p>
    <w:tbl>
      <w:tblPr>
        <w:tblW w:w="10260" w:type="dxa"/>
        <w:tblCellMar>
          <w:left w:w="0" w:type="dxa"/>
          <w:right w:w="0" w:type="dxa"/>
        </w:tblCellMar>
        <w:tblLook w:val="04A0" w:firstRow="1" w:lastRow="0" w:firstColumn="1" w:lastColumn="0" w:noHBand="0" w:noVBand="1"/>
      </w:tblPr>
      <w:tblGrid>
        <w:gridCol w:w="1196"/>
        <w:gridCol w:w="8233"/>
        <w:gridCol w:w="831"/>
      </w:tblGrid>
      <w:tr w:rsidR="00FA64B9" w:rsidRPr="005C56F3" w:rsidTr="00FA64B9">
        <w:trPr>
          <w:trHeight w:val="292"/>
        </w:trPr>
        <w:tc>
          <w:tcPr>
            <w:tcW w:w="10260" w:type="dxa"/>
            <w:gridSpan w:val="3"/>
            <w:tcMar>
              <w:top w:w="58" w:type="dxa"/>
              <w:left w:w="58" w:type="dxa"/>
              <w:bottom w:w="58" w:type="dxa"/>
              <w:right w:w="58" w:type="dxa"/>
            </w:tcMar>
            <w:hideMark/>
          </w:tcPr>
          <w:p w:rsidR="00FA64B9" w:rsidRPr="005C56F3" w:rsidRDefault="00FA64B9" w:rsidP="00FA64B9">
            <w:pPr>
              <w:widowControl w:val="0"/>
              <w:jc w:val="center"/>
              <w:rPr>
                <w:b/>
                <w:bCs/>
                <w:sz w:val="28"/>
                <w:szCs w:val="28"/>
              </w:rPr>
            </w:pPr>
            <w:r w:rsidRPr="005C56F3">
              <w:rPr>
                <w:b/>
                <w:bCs/>
                <w:sz w:val="28"/>
                <w:szCs w:val="28"/>
              </w:rPr>
              <w:lastRenderedPageBreak/>
              <w:t>Содержание</w:t>
            </w:r>
          </w:p>
        </w:tc>
      </w:tr>
      <w:tr w:rsidR="00C6341F" w:rsidRPr="005C56F3" w:rsidTr="007F6463">
        <w:trPr>
          <w:trHeight w:val="900"/>
        </w:trPr>
        <w:tc>
          <w:tcPr>
            <w:tcW w:w="10260" w:type="dxa"/>
            <w:gridSpan w:val="3"/>
            <w:tcMar>
              <w:top w:w="58" w:type="dxa"/>
              <w:left w:w="58" w:type="dxa"/>
              <w:bottom w:w="58" w:type="dxa"/>
              <w:right w:w="58" w:type="dxa"/>
            </w:tcMar>
            <w:hideMark/>
          </w:tcPr>
          <w:p w:rsidR="00C6341F" w:rsidRPr="005C56F3" w:rsidRDefault="005B55D4" w:rsidP="007F6463">
            <w:pPr>
              <w:widowControl w:val="0"/>
              <w:jc w:val="center"/>
              <w:rPr>
                <w:sz w:val="24"/>
                <w:szCs w:val="24"/>
              </w:rPr>
            </w:pPr>
            <w:r w:rsidRPr="005C56F3">
              <w:rPr>
                <w:b/>
                <w:sz w:val="24"/>
                <w:szCs w:val="24"/>
              </w:rPr>
              <w:t xml:space="preserve">Постановления Администрации </w:t>
            </w:r>
            <w:r w:rsidR="00C6341F" w:rsidRPr="005C56F3">
              <w:rPr>
                <w:b/>
                <w:bCs/>
                <w:sz w:val="24"/>
                <w:szCs w:val="24"/>
              </w:rPr>
              <w:t>Комсомольского муниципального района Ивановской области</w:t>
            </w:r>
          </w:p>
        </w:tc>
      </w:tr>
      <w:tr w:rsidR="00BE54E3" w:rsidRPr="005C56F3" w:rsidTr="00BE54E3">
        <w:trPr>
          <w:trHeight w:val="900"/>
        </w:trPr>
        <w:tc>
          <w:tcPr>
            <w:tcW w:w="1196" w:type="dxa"/>
            <w:tcMar>
              <w:top w:w="58" w:type="dxa"/>
              <w:left w:w="58" w:type="dxa"/>
              <w:bottom w:w="58" w:type="dxa"/>
              <w:right w:w="58" w:type="dxa"/>
            </w:tcMar>
            <w:hideMark/>
          </w:tcPr>
          <w:p w:rsidR="00BE54E3" w:rsidRPr="005C56F3" w:rsidRDefault="00F27B38" w:rsidP="00F63513">
            <w:pPr>
              <w:widowControl w:val="0"/>
              <w:jc w:val="both"/>
              <w:rPr>
                <w:sz w:val="24"/>
                <w:szCs w:val="24"/>
              </w:rPr>
            </w:pPr>
            <w:r w:rsidRPr="005C56F3">
              <w:rPr>
                <w:sz w:val="24"/>
                <w:szCs w:val="24"/>
              </w:rPr>
              <w:t xml:space="preserve">№ </w:t>
            </w:r>
            <w:r w:rsidR="005B55D4" w:rsidRPr="005C56F3">
              <w:rPr>
                <w:sz w:val="24"/>
                <w:szCs w:val="24"/>
              </w:rPr>
              <w:t>1</w:t>
            </w:r>
            <w:r w:rsidR="00F63513" w:rsidRPr="005C56F3">
              <w:rPr>
                <w:sz w:val="24"/>
                <w:szCs w:val="24"/>
              </w:rPr>
              <w:t>74</w:t>
            </w:r>
            <w:r w:rsidR="005B55D4" w:rsidRPr="005C56F3">
              <w:rPr>
                <w:sz w:val="24"/>
                <w:szCs w:val="24"/>
              </w:rPr>
              <w:t xml:space="preserve"> от </w:t>
            </w:r>
            <w:r w:rsidR="00F63513" w:rsidRPr="005C56F3">
              <w:rPr>
                <w:sz w:val="24"/>
                <w:szCs w:val="24"/>
              </w:rPr>
              <w:t>31.05.2022</w:t>
            </w:r>
          </w:p>
        </w:tc>
        <w:tc>
          <w:tcPr>
            <w:tcW w:w="8233" w:type="dxa"/>
            <w:tcMar>
              <w:top w:w="58" w:type="dxa"/>
              <w:left w:w="58" w:type="dxa"/>
              <w:bottom w:w="58" w:type="dxa"/>
              <w:right w:w="58" w:type="dxa"/>
            </w:tcMar>
            <w:hideMark/>
          </w:tcPr>
          <w:p w:rsidR="00F63513" w:rsidRPr="005C56F3" w:rsidRDefault="00F63513" w:rsidP="00F63513">
            <w:pPr>
              <w:autoSpaceDE w:val="0"/>
              <w:autoSpaceDN w:val="0"/>
              <w:adjustRightInd w:val="0"/>
              <w:jc w:val="both"/>
              <w:rPr>
                <w:bCs/>
                <w:sz w:val="24"/>
                <w:szCs w:val="24"/>
              </w:rPr>
            </w:pPr>
            <w:r w:rsidRPr="005C56F3">
              <w:rPr>
                <w:bCs/>
                <w:sz w:val="24"/>
                <w:szCs w:val="24"/>
              </w:rPr>
              <w:t>Об утверждении административного регламента предоставления муниципальной услуги "</w:t>
            </w:r>
            <w:r w:rsidRPr="005C56F3">
              <w:rPr>
                <w:sz w:val="24"/>
                <w:szCs w:val="24"/>
              </w:rPr>
              <w:t xml:space="preserve"> Установление  сервитута в отношении земельного участка, находящегося в государственной или муниципальной собственности или государственная собственность на который не разграничена на территории Комсомольского муниципального района Ивановской области</w:t>
            </w:r>
            <w:r w:rsidRPr="005C56F3">
              <w:rPr>
                <w:bCs/>
                <w:sz w:val="24"/>
                <w:szCs w:val="24"/>
              </w:rPr>
              <w:t>"</w:t>
            </w:r>
          </w:p>
          <w:p w:rsidR="00BE54E3" w:rsidRPr="005C56F3" w:rsidRDefault="00BE54E3" w:rsidP="00F27B38">
            <w:pPr>
              <w:jc w:val="both"/>
              <w:rPr>
                <w:sz w:val="24"/>
                <w:szCs w:val="24"/>
              </w:rPr>
            </w:pPr>
          </w:p>
        </w:tc>
        <w:tc>
          <w:tcPr>
            <w:tcW w:w="831" w:type="dxa"/>
            <w:tcMar>
              <w:top w:w="58" w:type="dxa"/>
              <w:left w:w="58" w:type="dxa"/>
              <w:bottom w:w="58" w:type="dxa"/>
              <w:right w:w="58" w:type="dxa"/>
            </w:tcMar>
            <w:hideMark/>
          </w:tcPr>
          <w:p w:rsidR="00BE54E3" w:rsidRPr="005C56F3" w:rsidRDefault="00BE54E3" w:rsidP="00990F24">
            <w:pPr>
              <w:widowControl w:val="0"/>
              <w:jc w:val="both"/>
              <w:rPr>
                <w:sz w:val="24"/>
                <w:szCs w:val="24"/>
              </w:rPr>
            </w:pPr>
          </w:p>
        </w:tc>
      </w:tr>
      <w:tr w:rsidR="001D5BB6" w:rsidRPr="005C56F3" w:rsidTr="00BE54E3">
        <w:trPr>
          <w:trHeight w:val="900"/>
        </w:trPr>
        <w:tc>
          <w:tcPr>
            <w:tcW w:w="1196" w:type="dxa"/>
            <w:tcMar>
              <w:top w:w="58" w:type="dxa"/>
              <w:left w:w="58" w:type="dxa"/>
              <w:bottom w:w="58" w:type="dxa"/>
              <w:right w:w="58" w:type="dxa"/>
            </w:tcMar>
            <w:hideMark/>
          </w:tcPr>
          <w:p w:rsidR="001D5BB6" w:rsidRPr="005C56F3" w:rsidRDefault="005B55D4" w:rsidP="00F63513">
            <w:pPr>
              <w:widowControl w:val="0"/>
              <w:rPr>
                <w:sz w:val="24"/>
                <w:szCs w:val="24"/>
              </w:rPr>
            </w:pPr>
            <w:r w:rsidRPr="005C56F3">
              <w:rPr>
                <w:sz w:val="24"/>
                <w:szCs w:val="24"/>
              </w:rPr>
              <w:t>№ 1</w:t>
            </w:r>
            <w:r w:rsidR="00F63513" w:rsidRPr="005C56F3">
              <w:rPr>
                <w:sz w:val="24"/>
                <w:szCs w:val="24"/>
              </w:rPr>
              <w:t>45</w:t>
            </w:r>
            <w:r w:rsidR="00F27B38" w:rsidRPr="005C56F3">
              <w:rPr>
                <w:sz w:val="24"/>
                <w:szCs w:val="24"/>
              </w:rPr>
              <w:t xml:space="preserve"> от </w:t>
            </w:r>
            <w:r w:rsidR="00F63513" w:rsidRPr="005C56F3">
              <w:rPr>
                <w:sz w:val="24"/>
                <w:szCs w:val="24"/>
              </w:rPr>
              <w:t>02.06</w:t>
            </w:r>
            <w:r w:rsidR="00F27B38" w:rsidRPr="005C56F3">
              <w:rPr>
                <w:sz w:val="24"/>
                <w:szCs w:val="24"/>
              </w:rPr>
              <w:t>.2023</w:t>
            </w:r>
          </w:p>
        </w:tc>
        <w:tc>
          <w:tcPr>
            <w:tcW w:w="8233" w:type="dxa"/>
            <w:tcMar>
              <w:top w:w="58" w:type="dxa"/>
              <w:left w:w="58" w:type="dxa"/>
              <w:bottom w:w="58" w:type="dxa"/>
              <w:right w:w="58" w:type="dxa"/>
            </w:tcMar>
            <w:hideMark/>
          </w:tcPr>
          <w:p w:rsidR="005B55D4" w:rsidRPr="005C56F3" w:rsidRDefault="00F63513" w:rsidP="00F63513">
            <w:pPr>
              <w:pStyle w:val="ConsPlusTitle"/>
              <w:jc w:val="both"/>
              <w:rPr>
                <w:rFonts w:ascii="Times New Roman" w:hAnsi="Times New Roman" w:cs="Times New Roman"/>
                <w:b w:val="0"/>
                <w:sz w:val="24"/>
                <w:szCs w:val="24"/>
              </w:rPr>
            </w:pPr>
            <w:r w:rsidRPr="005C56F3">
              <w:rPr>
                <w:rFonts w:ascii="Times New Roman" w:hAnsi="Times New Roman" w:cs="Times New Roman"/>
                <w:b w:val="0"/>
                <w:sz w:val="24"/>
                <w:szCs w:val="24"/>
              </w:rPr>
              <w:t xml:space="preserve">Об утверждении административного </w:t>
            </w:r>
            <w:hyperlink w:anchor="Par31" w:history="1">
              <w:r w:rsidRPr="005C56F3">
                <w:rPr>
                  <w:rFonts w:ascii="Times New Roman" w:hAnsi="Times New Roman" w:cs="Times New Roman"/>
                  <w:b w:val="0"/>
                  <w:sz w:val="24"/>
                  <w:szCs w:val="24"/>
                </w:rPr>
                <w:t>регламент</w:t>
              </w:r>
            </w:hyperlink>
            <w:r w:rsidRPr="005C56F3">
              <w:rPr>
                <w:rFonts w:ascii="Times New Roman" w:hAnsi="Times New Roman" w:cs="Times New Roman"/>
                <w:b w:val="0"/>
                <w:sz w:val="24"/>
                <w:szCs w:val="24"/>
              </w:rPr>
              <w:t>а предоставления муниципальной услуги «Установление публичного сервитута в отношении земельных участков и (или) земель, расположенных на территории муниципального образования Комсомольский муниципальный район Ивановской области, для их использования в целях, предусмотренных подпунктами 1-7 пункта 4 статьи 23 Земельного кодекса Российской Федерации»</w:t>
            </w:r>
          </w:p>
        </w:tc>
        <w:tc>
          <w:tcPr>
            <w:tcW w:w="831" w:type="dxa"/>
            <w:tcMar>
              <w:top w:w="58" w:type="dxa"/>
              <w:left w:w="58" w:type="dxa"/>
              <w:bottom w:w="58" w:type="dxa"/>
              <w:right w:w="58" w:type="dxa"/>
            </w:tcMar>
            <w:hideMark/>
          </w:tcPr>
          <w:p w:rsidR="001D5BB6" w:rsidRPr="005C56F3" w:rsidRDefault="001D5BB6" w:rsidP="00990F24">
            <w:pPr>
              <w:widowControl w:val="0"/>
              <w:jc w:val="both"/>
              <w:rPr>
                <w:sz w:val="24"/>
                <w:szCs w:val="24"/>
              </w:rPr>
            </w:pPr>
          </w:p>
        </w:tc>
      </w:tr>
      <w:tr w:rsidR="00F63513" w:rsidRPr="005C56F3" w:rsidTr="00BE54E3">
        <w:trPr>
          <w:trHeight w:val="900"/>
        </w:trPr>
        <w:tc>
          <w:tcPr>
            <w:tcW w:w="1196" w:type="dxa"/>
            <w:tcMar>
              <w:top w:w="58" w:type="dxa"/>
              <w:left w:w="58" w:type="dxa"/>
              <w:bottom w:w="58" w:type="dxa"/>
              <w:right w:w="58" w:type="dxa"/>
            </w:tcMar>
            <w:hideMark/>
          </w:tcPr>
          <w:p w:rsidR="00F63513" w:rsidRPr="005C56F3" w:rsidRDefault="00F63513" w:rsidP="00F63513">
            <w:pPr>
              <w:widowControl w:val="0"/>
              <w:rPr>
                <w:sz w:val="24"/>
                <w:szCs w:val="24"/>
              </w:rPr>
            </w:pPr>
            <w:r w:rsidRPr="005C56F3">
              <w:rPr>
                <w:sz w:val="24"/>
                <w:szCs w:val="24"/>
              </w:rPr>
              <w:t>№ 146 от 05.06.2023</w:t>
            </w:r>
          </w:p>
        </w:tc>
        <w:tc>
          <w:tcPr>
            <w:tcW w:w="8233" w:type="dxa"/>
            <w:tcMar>
              <w:top w:w="58" w:type="dxa"/>
              <w:left w:w="58" w:type="dxa"/>
              <w:bottom w:w="58" w:type="dxa"/>
              <w:right w:w="58" w:type="dxa"/>
            </w:tcMar>
            <w:hideMark/>
          </w:tcPr>
          <w:p w:rsidR="00F63513" w:rsidRPr="005C56F3" w:rsidRDefault="005C56F3" w:rsidP="007F6463">
            <w:pPr>
              <w:jc w:val="both"/>
              <w:rPr>
                <w:sz w:val="24"/>
                <w:szCs w:val="24"/>
              </w:rPr>
            </w:pPr>
            <w:r w:rsidRPr="005C56F3">
              <w:rPr>
                <w:bCs/>
                <w:kern w:val="36"/>
                <w:sz w:val="24"/>
                <w:szCs w:val="24"/>
              </w:rPr>
              <w:t>О внесении изменений в постановление Администрации Комсомольского муниципального района Ивановской области от 25.12.2019 г. № 381 «Об административной комиссии Комсомольского муниципального района Ивановской области»</w:t>
            </w:r>
          </w:p>
        </w:tc>
        <w:tc>
          <w:tcPr>
            <w:tcW w:w="831" w:type="dxa"/>
            <w:tcMar>
              <w:top w:w="58" w:type="dxa"/>
              <w:left w:w="58" w:type="dxa"/>
              <w:bottom w:w="58" w:type="dxa"/>
              <w:right w:w="58" w:type="dxa"/>
            </w:tcMar>
            <w:hideMark/>
          </w:tcPr>
          <w:p w:rsidR="00F63513" w:rsidRPr="005C56F3" w:rsidRDefault="00F63513" w:rsidP="00990F24">
            <w:pPr>
              <w:widowControl w:val="0"/>
              <w:jc w:val="both"/>
              <w:rPr>
                <w:sz w:val="24"/>
                <w:szCs w:val="24"/>
              </w:rPr>
            </w:pPr>
          </w:p>
        </w:tc>
      </w:tr>
      <w:tr w:rsidR="00F63513" w:rsidRPr="005C56F3" w:rsidTr="00BE54E3">
        <w:trPr>
          <w:trHeight w:val="900"/>
        </w:trPr>
        <w:tc>
          <w:tcPr>
            <w:tcW w:w="1196" w:type="dxa"/>
            <w:tcMar>
              <w:top w:w="58" w:type="dxa"/>
              <w:left w:w="58" w:type="dxa"/>
              <w:bottom w:w="58" w:type="dxa"/>
              <w:right w:w="58" w:type="dxa"/>
            </w:tcMar>
            <w:hideMark/>
          </w:tcPr>
          <w:p w:rsidR="00F63513" w:rsidRPr="005C56F3" w:rsidRDefault="00F63513" w:rsidP="00F63513">
            <w:pPr>
              <w:widowControl w:val="0"/>
              <w:rPr>
                <w:sz w:val="24"/>
                <w:szCs w:val="24"/>
              </w:rPr>
            </w:pPr>
            <w:r w:rsidRPr="005C56F3">
              <w:rPr>
                <w:sz w:val="24"/>
                <w:szCs w:val="24"/>
              </w:rPr>
              <w:t>№ 147 от 05.06.2023</w:t>
            </w:r>
          </w:p>
        </w:tc>
        <w:tc>
          <w:tcPr>
            <w:tcW w:w="8233" w:type="dxa"/>
            <w:tcMar>
              <w:top w:w="58" w:type="dxa"/>
              <w:left w:w="58" w:type="dxa"/>
              <w:bottom w:w="58" w:type="dxa"/>
              <w:right w:w="58" w:type="dxa"/>
            </w:tcMar>
            <w:hideMark/>
          </w:tcPr>
          <w:p w:rsidR="00F63513" w:rsidRPr="005C56F3" w:rsidRDefault="00F63513" w:rsidP="00F63513">
            <w:pPr>
              <w:jc w:val="both"/>
              <w:rPr>
                <w:sz w:val="24"/>
                <w:szCs w:val="24"/>
              </w:rPr>
            </w:pPr>
            <w:r w:rsidRPr="005C56F3">
              <w:rPr>
                <w:sz w:val="24"/>
                <w:szCs w:val="24"/>
              </w:rPr>
              <w:t xml:space="preserve">О внесении изменений в постановление Администрации Комсомольского муниципального района от 24.03. 2016г. №105  «Об утверждении муниципальной программы «Развитие здравоохранения Комсомольского </w:t>
            </w:r>
          </w:p>
          <w:p w:rsidR="00F63513" w:rsidRPr="005C56F3" w:rsidRDefault="00F63513" w:rsidP="00F63513">
            <w:pPr>
              <w:jc w:val="both"/>
              <w:rPr>
                <w:sz w:val="24"/>
                <w:szCs w:val="24"/>
              </w:rPr>
            </w:pPr>
            <w:r w:rsidRPr="005C56F3">
              <w:rPr>
                <w:sz w:val="24"/>
                <w:szCs w:val="24"/>
              </w:rPr>
              <w:t>муниципального района»</w:t>
            </w:r>
          </w:p>
        </w:tc>
        <w:tc>
          <w:tcPr>
            <w:tcW w:w="831" w:type="dxa"/>
            <w:tcMar>
              <w:top w:w="58" w:type="dxa"/>
              <w:left w:w="58" w:type="dxa"/>
              <w:bottom w:w="58" w:type="dxa"/>
              <w:right w:w="58" w:type="dxa"/>
            </w:tcMar>
            <w:hideMark/>
          </w:tcPr>
          <w:p w:rsidR="00F63513" w:rsidRPr="005C56F3" w:rsidRDefault="00F63513" w:rsidP="00990F24">
            <w:pPr>
              <w:widowControl w:val="0"/>
              <w:jc w:val="both"/>
              <w:rPr>
                <w:sz w:val="24"/>
                <w:szCs w:val="24"/>
              </w:rPr>
            </w:pPr>
          </w:p>
        </w:tc>
      </w:tr>
    </w:tbl>
    <w:p w:rsidR="002F55F6" w:rsidRPr="005C56F3" w:rsidRDefault="002F55F6" w:rsidP="00F6256F">
      <w:pPr>
        <w:pStyle w:val="ConsPlusTitle"/>
        <w:widowControl/>
        <w:jc w:val="both"/>
        <w:rPr>
          <w:rFonts w:ascii="Times New Roman" w:hAnsi="Times New Roman" w:cs="Times New Roman"/>
          <w:b w:val="0"/>
          <w:sz w:val="24"/>
          <w:szCs w:val="24"/>
        </w:rPr>
      </w:pPr>
    </w:p>
    <w:p w:rsidR="001D5BB6" w:rsidRPr="005C56F3" w:rsidRDefault="001D5BB6" w:rsidP="00F6256F">
      <w:pPr>
        <w:pStyle w:val="ConsPlusTitle"/>
        <w:widowControl/>
        <w:jc w:val="both"/>
        <w:rPr>
          <w:rFonts w:ascii="Times New Roman" w:hAnsi="Times New Roman" w:cs="Times New Roman"/>
          <w:b w:val="0"/>
          <w:sz w:val="24"/>
          <w:szCs w:val="24"/>
        </w:rPr>
      </w:pPr>
    </w:p>
    <w:p w:rsidR="001D5BB6" w:rsidRPr="005C56F3" w:rsidRDefault="001D5BB6" w:rsidP="00F6256F">
      <w:pPr>
        <w:pStyle w:val="ConsPlusTitle"/>
        <w:widowControl/>
        <w:jc w:val="both"/>
        <w:rPr>
          <w:rFonts w:ascii="Times New Roman" w:hAnsi="Times New Roman" w:cs="Times New Roman"/>
          <w:b w:val="0"/>
          <w:sz w:val="24"/>
          <w:szCs w:val="24"/>
        </w:rPr>
      </w:pPr>
    </w:p>
    <w:p w:rsidR="001D5BB6" w:rsidRPr="005C56F3" w:rsidRDefault="001D5BB6" w:rsidP="00F6256F">
      <w:pPr>
        <w:pStyle w:val="ConsPlusTitle"/>
        <w:widowControl/>
        <w:jc w:val="both"/>
        <w:rPr>
          <w:rFonts w:ascii="Times New Roman" w:hAnsi="Times New Roman" w:cs="Times New Roman"/>
          <w:b w:val="0"/>
          <w:sz w:val="24"/>
          <w:szCs w:val="24"/>
        </w:rPr>
      </w:pPr>
    </w:p>
    <w:p w:rsidR="001D5BB6" w:rsidRPr="005C56F3" w:rsidRDefault="001D5BB6" w:rsidP="00F6256F">
      <w:pPr>
        <w:pStyle w:val="ConsPlusTitle"/>
        <w:widowControl/>
        <w:jc w:val="both"/>
        <w:rPr>
          <w:rFonts w:ascii="Times New Roman" w:hAnsi="Times New Roman" w:cs="Times New Roman"/>
          <w:b w:val="0"/>
          <w:sz w:val="24"/>
          <w:szCs w:val="24"/>
        </w:rPr>
      </w:pPr>
    </w:p>
    <w:p w:rsidR="001D5BB6" w:rsidRDefault="001D5BB6" w:rsidP="00F6256F">
      <w:pPr>
        <w:pStyle w:val="ConsPlusTitle"/>
        <w:widowControl/>
        <w:jc w:val="both"/>
        <w:rPr>
          <w:rFonts w:ascii="Times New Roman" w:hAnsi="Times New Roman" w:cs="Times New Roman"/>
          <w:b w:val="0"/>
          <w:sz w:val="24"/>
          <w:szCs w:val="24"/>
        </w:rPr>
      </w:pPr>
    </w:p>
    <w:p w:rsidR="005C56F3" w:rsidRDefault="005C56F3" w:rsidP="00F6256F">
      <w:pPr>
        <w:pStyle w:val="ConsPlusTitle"/>
        <w:widowControl/>
        <w:jc w:val="both"/>
        <w:rPr>
          <w:rFonts w:ascii="Times New Roman" w:hAnsi="Times New Roman" w:cs="Times New Roman"/>
          <w:b w:val="0"/>
          <w:sz w:val="24"/>
          <w:szCs w:val="24"/>
        </w:rPr>
      </w:pPr>
    </w:p>
    <w:p w:rsidR="005C56F3" w:rsidRDefault="005C56F3" w:rsidP="00F6256F">
      <w:pPr>
        <w:pStyle w:val="ConsPlusTitle"/>
        <w:widowControl/>
        <w:jc w:val="both"/>
        <w:rPr>
          <w:rFonts w:ascii="Times New Roman" w:hAnsi="Times New Roman" w:cs="Times New Roman"/>
          <w:b w:val="0"/>
          <w:sz w:val="24"/>
          <w:szCs w:val="24"/>
        </w:rPr>
      </w:pPr>
    </w:p>
    <w:p w:rsidR="005C56F3" w:rsidRDefault="005C56F3" w:rsidP="00F6256F">
      <w:pPr>
        <w:pStyle w:val="ConsPlusTitle"/>
        <w:widowControl/>
        <w:jc w:val="both"/>
        <w:rPr>
          <w:rFonts w:ascii="Times New Roman" w:hAnsi="Times New Roman" w:cs="Times New Roman"/>
          <w:b w:val="0"/>
          <w:sz w:val="24"/>
          <w:szCs w:val="24"/>
        </w:rPr>
      </w:pPr>
    </w:p>
    <w:p w:rsidR="005C56F3" w:rsidRDefault="005C56F3" w:rsidP="00F6256F">
      <w:pPr>
        <w:pStyle w:val="ConsPlusTitle"/>
        <w:widowControl/>
        <w:jc w:val="both"/>
        <w:rPr>
          <w:rFonts w:ascii="Times New Roman" w:hAnsi="Times New Roman" w:cs="Times New Roman"/>
          <w:b w:val="0"/>
          <w:sz w:val="24"/>
          <w:szCs w:val="24"/>
        </w:rPr>
      </w:pPr>
    </w:p>
    <w:p w:rsidR="005C56F3" w:rsidRDefault="005C56F3" w:rsidP="00F6256F">
      <w:pPr>
        <w:pStyle w:val="ConsPlusTitle"/>
        <w:widowControl/>
        <w:jc w:val="both"/>
        <w:rPr>
          <w:rFonts w:ascii="Times New Roman" w:hAnsi="Times New Roman" w:cs="Times New Roman"/>
          <w:b w:val="0"/>
          <w:sz w:val="24"/>
          <w:szCs w:val="24"/>
        </w:rPr>
      </w:pPr>
    </w:p>
    <w:p w:rsidR="005C56F3" w:rsidRDefault="005C56F3" w:rsidP="00F6256F">
      <w:pPr>
        <w:pStyle w:val="ConsPlusTitle"/>
        <w:widowControl/>
        <w:jc w:val="both"/>
        <w:rPr>
          <w:rFonts w:ascii="Times New Roman" w:hAnsi="Times New Roman" w:cs="Times New Roman"/>
          <w:b w:val="0"/>
          <w:sz w:val="24"/>
          <w:szCs w:val="24"/>
        </w:rPr>
      </w:pPr>
    </w:p>
    <w:p w:rsidR="005C56F3" w:rsidRDefault="005C56F3" w:rsidP="00F6256F">
      <w:pPr>
        <w:pStyle w:val="ConsPlusTitle"/>
        <w:widowControl/>
        <w:jc w:val="both"/>
        <w:rPr>
          <w:rFonts w:ascii="Times New Roman" w:hAnsi="Times New Roman" w:cs="Times New Roman"/>
          <w:b w:val="0"/>
          <w:sz w:val="24"/>
          <w:szCs w:val="24"/>
        </w:rPr>
      </w:pPr>
    </w:p>
    <w:p w:rsidR="005C56F3" w:rsidRDefault="005C56F3" w:rsidP="00F6256F">
      <w:pPr>
        <w:pStyle w:val="ConsPlusTitle"/>
        <w:widowControl/>
        <w:jc w:val="both"/>
        <w:rPr>
          <w:rFonts w:ascii="Times New Roman" w:hAnsi="Times New Roman" w:cs="Times New Roman"/>
          <w:b w:val="0"/>
          <w:sz w:val="24"/>
          <w:szCs w:val="24"/>
        </w:rPr>
      </w:pPr>
    </w:p>
    <w:p w:rsidR="005C56F3" w:rsidRDefault="005C56F3" w:rsidP="00F6256F">
      <w:pPr>
        <w:pStyle w:val="ConsPlusTitle"/>
        <w:widowControl/>
        <w:jc w:val="both"/>
        <w:rPr>
          <w:rFonts w:ascii="Times New Roman" w:hAnsi="Times New Roman" w:cs="Times New Roman"/>
          <w:b w:val="0"/>
          <w:sz w:val="24"/>
          <w:szCs w:val="24"/>
        </w:rPr>
      </w:pPr>
    </w:p>
    <w:p w:rsidR="005C56F3" w:rsidRDefault="005C56F3" w:rsidP="00F6256F">
      <w:pPr>
        <w:pStyle w:val="ConsPlusTitle"/>
        <w:widowControl/>
        <w:jc w:val="both"/>
        <w:rPr>
          <w:rFonts w:ascii="Times New Roman" w:hAnsi="Times New Roman" w:cs="Times New Roman"/>
          <w:b w:val="0"/>
          <w:sz w:val="24"/>
          <w:szCs w:val="24"/>
        </w:rPr>
      </w:pPr>
    </w:p>
    <w:p w:rsidR="005C56F3" w:rsidRDefault="005C56F3" w:rsidP="00F6256F">
      <w:pPr>
        <w:pStyle w:val="ConsPlusTitle"/>
        <w:widowControl/>
        <w:jc w:val="both"/>
        <w:rPr>
          <w:rFonts w:ascii="Times New Roman" w:hAnsi="Times New Roman" w:cs="Times New Roman"/>
          <w:b w:val="0"/>
          <w:sz w:val="24"/>
          <w:szCs w:val="24"/>
        </w:rPr>
      </w:pPr>
    </w:p>
    <w:p w:rsidR="005C56F3" w:rsidRPr="005C56F3" w:rsidRDefault="005C56F3" w:rsidP="00F6256F">
      <w:pPr>
        <w:pStyle w:val="ConsPlusTitle"/>
        <w:widowControl/>
        <w:jc w:val="both"/>
        <w:rPr>
          <w:rFonts w:ascii="Times New Roman" w:hAnsi="Times New Roman" w:cs="Times New Roman"/>
          <w:b w:val="0"/>
          <w:sz w:val="24"/>
          <w:szCs w:val="24"/>
        </w:rPr>
      </w:pPr>
    </w:p>
    <w:p w:rsidR="001D5BB6" w:rsidRPr="005C56F3" w:rsidRDefault="001D5BB6" w:rsidP="00F6256F">
      <w:pPr>
        <w:pStyle w:val="ConsPlusTitle"/>
        <w:widowControl/>
        <w:jc w:val="both"/>
        <w:rPr>
          <w:rFonts w:ascii="Times New Roman" w:hAnsi="Times New Roman" w:cs="Times New Roman"/>
          <w:b w:val="0"/>
          <w:sz w:val="24"/>
          <w:szCs w:val="24"/>
        </w:rPr>
      </w:pPr>
    </w:p>
    <w:p w:rsidR="005B55D4" w:rsidRPr="005C56F3" w:rsidRDefault="005B55D4" w:rsidP="00F6256F">
      <w:pPr>
        <w:pStyle w:val="ConsPlusTitle"/>
        <w:widowControl/>
        <w:jc w:val="both"/>
        <w:rPr>
          <w:rFonts w:ascii="Times New Roman" w:hAnsi="Times New Roman" w:cs="Times New Roman"/>
          <w:b w:val="0"/>
          <w:sz w:val="24"/>
          <w:szCs w:val="24"/>
        </w:rPr>
      </w:pPr>
    </w:p>
    <w:p w:rsidR="005B55D4" w:rsidRPr="005C56F3" w:rsidRDefault="005B55D4" w:rsidP="00F6256F">
      <w:pPr>
        <w:pStyle w:val="ConsPlusTitle"/>
        <w:widowControl/>
        <w:jc w:val="both"/>
        <w:rPr>
          <w:rFonts w:ascii="Times New Roman" w:hAnsi="Times New Roman" w:cs="Times New Roman"/>
          <w:b w:val="0"/>
          <w:sz w:val="24"/>
          <w:szCs w:val="24"/>
        </w:rPr>
      </w:pPr>
    </w:p>
    <w:p w:rsidR="005B55D4" w:rsidRPr="005C56F3" w:rsidRDefault="005B55D4" w:rsidP="00F6256F">
      <w:pPr>
        <w:pStyle w:val="ConsPlusTitle"/>
        <w:widowControl/>
        <w:jc w:val="both"/>
        <w:rPr>
          <w:rFonts w:ascii="Times New Roman" w:hAnsi="Times New Roman" w:cs="Times New Roman"/>
          <w:b w:val="0"/>
          <w:sz w:val="24"/>
          <w:szCs w:val="24"/>
        </w:rPr>
      </w:pPr>
    </w:p>
    <w:p w:rsidR="005B55D4" w:rsidRPr="005C56F3" w:rsidRDefault="005B55D4" w:rsidP="00F6256F">
      <w:pPr>
        <w:pStyle w:val="ConsPlusTitle"/>
        <w:widowControl/>
        <w:jc w:val="both"/>
        <w:rPr>
          <w:rFonts w:ascii="Times New Roman" w:hAnsi="Times New Roman" w:cs="Times New Roman"/>
          <w:b w:val="0"/>
          <w:sz w:val="24"/>
          <w:szCs w:val="24"/>
        </w:rPr>
      </w:pPr>
    </w:p>
    <w:p w:rsidR="005B55D4" w:rsidRPr="005C56F3" w:rsidRDefault="005B55D4" w:rsidP="00F6256F">
      <w:pPr>
        <w:pStyle w:val="ConsPlusTitle"/>
        <w:widowControl/>
        <w:jc w:val="both"/>
        <w:rPr>
          <w:rFonts w:ascii="Times New Roman" w:hAnsi="Times New Roman" w:cs="Times New Roman"/>
          <w:b w:val="0"/>
          <w:sz w:val="24"/>
          <w:szCs w:val="24"/>
        </w:rPr>
      </w:pPr>
    </w:p>
    <w:p w:rsidR="005B55D4" w:rsidRPr="005C56F3" w:rsidRDefault="005B55D4" w:rsidP="00F6256F">
      <w:pPr>
        <w:pStyle w:val="ConsPlusTitle"/>
        <w:widowControl/>
        <w:jc w:val="both"/>
        <w:rPr>
          <w:rFonts w:ascii="Times New Roman" w:hAnsi="Times New Roman" w:cs="Times New Roman"/>
          <w:b w:val="0"/>
          <w:sz w:val="24"/>
          <w:szCs w:val="24"/>
        </w:rPr>
      </w:pPr>
    </w:p>
    <w:p w:rsidR="00F63513" w:rsidRPr="005C56F3" w:rsidRDefault="00F63513" w:rsidP="00F63513">
      <w:pPr>
        <w:autoSpaceDE w:val="0"/>
        <w:autoSpaceDN w:val="0"/>
        <w:adjustRightInd w:val="0"/>
        <w:jc w:val="right"/>
      </w:pPr>
    </w:p>
    <w:p w:rsidR="00F63513" w:rsidRPr="005C56F3" w:rsidRDefault="00F63513" w:rsidP="00F63513">
      <w:pPr>
        <w:jc w:val="center"/>
      </w:pPr>
      <w:r w:rsidRPr="005C56F3">
        <w:rPr>
          <w:noProof/>
          <w:color w:val="000080"/>
        </w:rPr>
        <w:lastRenderedPageBreak/>
        <w:drawing>
          <wp:inline distT="0" distB="0" distL="0" distR="0">
            <wp:extent cx="542925" cy="676275"/>
            <wp:effectExtent l="19050" t="0" r="9525" b="0"/>
            <wp:docPr id="4" name="Рисунок 1" descr="Untitled-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Untitled-1"/>
                    <pic:cNvPicPr>
                      <a:picLocks noChangeAspect="1" noChangeArrowheads="1"/>
                    </pic:cNvPicPr>
                  </pic:nvPicPr>
                  <pic:blipFill>
                    <a:blip r:embed="rId10" cstate="print">
                      <a:lum bright="6000" contrast="42000"/>
                    </a:blip>
                    <a:srcRect/>
                    <a:stretch>
                      <a:fillRect/>
                    </a:stretch>
                  </pic:blipFill>
                  <pic:spPr bwMode="auto">
                    <a:xfrm>
                      <a:off x="0" y="0"/>
                      <a:ext cx="542925" cy="676275"/>
                    </a:xfrm>
                    <a:prstGeom prst="rect">
                      <a:avLst/>
                    </a:prstGeom>
                    <a:noFill/>
                    <a:ln w="9525">
                      <a:noFill/>
                      <a:miter lim="800000"/>
                      <a:headEnd/>
                      <a:tailEnd/>
                    </a:ln>
                  </pic:spPr>
                </pic:pic>
              </a:graphicData>
            </a:graphic>
          </wp:inline>
        </w:drawing>
      </w:r>
    </w:p>
    <w:p w:rsidR="00F63513" w:rsidRPr="005C56F3" w:rsidRDefault="00F63513" w:rsidP="00F63513">
      <w:pPr>
        <w:jc w:val="center"/>
      </w:pPr>
    </w:p>
    <w:p w:rsidR="00F63513" w:rsidRPr="005C56F3" w:rsidRDefault="00F63513" w:rsidP="005C56F3">
      <w:pPr>
        <w:pStyle w:val="1"/>
        <w:jc w:val="center"/>
        <w:rPr>
          <w:color w:val="003366"/>
          <w:sz w:val="36"/>
        </w:rPr>
      </w:pPr>
      <w:r w:rsidRPr="005C56F3">
        <w:rPr>
          <w:color w:val="003366"/>
          <w:sz w:val="36"/>
        </w:rPr>
        <w:t>ПОСТАНОВЛЕНИЕ</w:t>
      </w:r>
    </w:p>
    <w:p w:rsidR="00F63513" w:rsidRPr="005C56F3" w:rsidRDefault="00F63513" w:rsidP="00F63513">
      <w:pPr>
        <w:jc w:val="center"/>
        <w:rPr>
          <w:b/>
          <w:color w:val="003366"/>
        </w:rPr>
      </w:pPr>
      <w:r w:rsidRPr="005C56F3">
        <w:rPr>
          <w:b/>
          <w:color w:val="003366"/>
        </w:rPr>
        <w:t>АДМИНИСТРАЦИИ</w:t>
      </w:r>
    </w:p>
    <w:p w:rsidR="00F63513" w:rsidRPr="005C56F3" w:rsidRDefault="00F63513" w:rsidP="00F63513">
      <w:pPr>
        <w:jc w:val="center"/>
        <w:rPr>
          <w:b/>
          <w:color w:val="003366"/>
        </w:rPr>
      </w:pPr>
      <w:r w:rsidRPr="005C56F3">
        <w:rPr>
          <w:b/>
          <w:color w:val="003366"/>
        </w:rPr>
        <w:t xml:space="preserve"> КОМСОМОЛЬСКОГО МУНИЦИПАЛЬНОГО  РАЙОНА</w:t>
      </w:r>
    </w:p>
    <w:p w:rsidR="00F63513" w:rsidRPr="005C56F3" w:rsidRDefault="00F63513" w:rsidP="00F63513">
      <w:pPr>
        <w:jc w:val="center"/>
        <w:rPr>
          <w:b/>
          <w:color w:val="003366"/>
        </w:rPr>
      </w:pPr>
      <w:r w:rsidRPr="005C56F3">
        <w:rPr>
          <w:b/>
          <w:color w:val="003366"/>
        </w:rPr>
        <w:t>ИВАНОВСКОЙ ОБЛАСТИ</w:t>
      </w:r>
    </w:p>
    <w:p w:rsidR="00F63513" w:rsidRPr="005C56F3" w:rsidRDefault="00F63513" w:rsidP="00F63513">
      <w:pPr>
        <w:jc w:val="center"/>
      </w:pPr>
    </w:p>
    <w:tbl>
      <w:tblPr>
        <w:tblW w:w="9664" w:type="dxa"/>
        <w:tblInd w:w="108" w:type="dxa"/>
        <w:tblBorders>
          <w:top w:val="single" w:sz="4" w:space="0" w:color="auto"/>
        </w:tblBorders>
        <w:tblLayout w:type="fixed"/>
        <w:tblLook w:val="0000" w:firstRow="0" w:lastRow="0" w:firstColumn="0" w:lastColumn="0" w:noHBand="0" w:noVBand="0"/>
      </w:tblPr>
      <w:tblGrid>
        <w:gridCol w:w="1582"/>
        <w:gridCol w:w="360"/>
        <w:gridCol w:w="610"/>
        <w:gridCol w:w="540"/>
        <w:gridCol w:w="1728"/>
        <w:gridCol w:w="1417"/>
        <w:gridCol w:w="1038"/>
        <w:gridCol w:w="520"/>
        <w:gridCol w:w="780"/>
        <w:gridCol w:w="1089"/>
      </w:tblGrid>
      <w:tr w:rsidR="00F63513" w:rsidRPr="005C56F3" w:rsidTr="00040562">
        <w:trPr>
          <w:trHeight w:val="100"/>
        </w:trPr>
        <w:tc>
          <w:tcPr>
            <w:tcW w:w="9664" w:type="dxa"/>
            <w:gridSpan w:val="10"/>
            <w:tcBorders>
              <w:top w:val="thinThickThinSmallGap" w:sz="24" w:space="0" w:color="auto"/>
              <w:left w:val="nil"/>
              <w:bottom w:val="nil"/>
              <w:right w:val="nil"/>
            </w:tcBorders>
          </w:tcPr>
          <w:p w:rsidR="00F63513" w:rsidRPr="005C56F3" w:rsidRDefault="00F63513" w:rsidP="00040562">
            <w:pPr>
              <w:rPr>
                <w:color w:val="003366"/>
              </w:rPr>
            </w:pPr>
            <w:smartTag w:uri="urn:schemas-microsoft-com:office:smarttags" w:element="metricconverter">
              <w:smartTagPr>
                <w:attr w:name="ProductID" w:val="155150, г"/>
              </w:smartTagPr>
              <w:r w:rsidRPr="005C56F3">
                <w:rPr>
                  <w:color w:val="003366"/>
                </w:rPr>
                <w:t>155150, г</w:t>
              </w:r>
            </w:smartTag>
            <w:r w:rsidRPr="005C56F3">
              <w:rPr>
                <w:color w:val="003366"/>
              </w:rPr>
              <w:t xml:space="preserve">. Комсомольск, ул. 50 лет ВЛКСМ, д. 2, ИНН 3714002224, КПП 371401001, ОГРН 1023701625595, </w:t>
            </w:r>
          </w:p>
          <w:p w:rsidR="00F63513" w:rsidRPr="005C56F3" w:rsidRDefault="00F63513" w:rsidP="00040562">
            <w:pPr>
              <w:rPr>
                <w:color w:val="003366"/>
              </w:rPr>
            </w:pPr>
            <w:r w:rsidRPr="005C56F3">
              <w:rPr>
                <w:color w:val="003366"/>
              </w:rPr>
              <w:t xml:space="preserve">Тел./Факс (49352) 4-11-78, e-mail: </w:t>
            </w:r>
            <w:hyperlink r:id="rId11" w:history="1">
              <w:r w:rsidRPr="005C56F3">
                <w:rPr>
                  <w:rStyle w:val="a5"/>
                </w:rPr>
                <w:t>admin.komsomolsk@mail.ru</w:t>
              </w:r>
            </w:hyperlink>
          </w:p>
          <w:p w:rsidR="00F63513" w:rsidRPr="005C56F3" w:rsidRDefault="00F63513" w:rsidP="00040562">
            <w:pPr>
              <w:rPr>
                <w:color w:val="003366"/>
              </w:rPr>
            </w:pPr>
          </w:p>
        </w:tc>
      </w:tr>
      <w:tr w:rsidR="00F63513" w:rsidRPr="005C56F3" w:rsidTr="00040562">
        <w:tblPrEx>
          <w:tblBorders>
            <w:top w:val="none" w:sz="0" w:space="0" w:color="auto"/>
          </w:tblBorders>
        </w:tblPrEx>
        <w:trPr>
          <w:gridAfter w:val="1"/>
          <w:wAfter w:w="1089" w:type="dxa"/>
          <w:trHeight w:val="415"/>
        </w:trPr>
        <w:tc>
          <w:tcPr>
            <w:tcW w:w="1582" w:type="dxa"/>
          </w:tcPr>
          <w:p w:rsidR="00F63513" w:rsidRPr="005C56F3" w:rsidRDefault="00F63513" w:rsidP="00040562">
            <w:pPr>
              <w:ind w:right="-108"/>
              <w:jc w:val="center"/>
              <w:rPr>
                <w:sz w:val="28"/>
                <w:szCs w:val="28"/>
              </w:rPr>
            </w:pPr>
          </w:p>
        </w:tc>
        <w:tc>
          <w:tcPr>
            <w:tcW w:w="360" w:type="dxa"/>
          </w:tcPr>
          <w:p w:rsidR="00F63513" w:rsidRPr="005C56F3" w:rsidRDefault="00F63513" w:rsidP="00040562">
            <w:pPr>
              <w:ind w:right="-108"/>
              <w:jc w:val="center"/>
              <w:rPr>
                <w:sz w:val="28"/>
                <w:szCs w:val="28"/>
              </w:rPr>
            </w:pPr>
          </w:p>
          <w:p w:rsidR="00F63513" w:rsidRPr="005C56F3" w:rsidRDefault="00F63513" w:rsidP="00040562">
            <w:pPr>
              <w:ind w:right="-108"/>
              <w:jc w:val="center"/>
            </w:pPr>
            <w:r w:rsidRPr="005C56F3">
              <w:rPr>
                <w:sz w:val="28"/>
                <w:szCs w:val="28"/>
              </w:rPr>
              <w:t>«</w:t>
            </w:r>
          </w:p>
        </w:tc>
        <w:tc>
          <w:tcPr>
            <w:tcW w:w="610" w:type="dxa"/>
            <w:tcBorders>
              <w:bottom w:val="single" w:sz="4" w:space="0" w:color="auto"/>
            </w:tcBorders>
            <w:vAlign w:val="bottom"/>
          </w:tcPr>
          <w:p w:rsidR="00F63513" w:rsidRPr="005C56F3" w:rsidRDefault="00F63513" w:rsidP="00040562">
            <w:pPr>
              <w:ind w:right="-108"/>
              <w:jc w:val="center"/>
              <w:rPr>
                <w:sz w:val="28"/>
                <w:szCs w:val="28"/>
              </w:rPr>
            </w:pPr>
            <w:r w:rsidRPr="005C56F3">
              <w:rPr>
                <w:sz w:val="28"/>
                <w:szCs w:val="28"/>
              </w:rPr>
              <w:t>31</w:t>
            </w:r>
          </w:p>
        </w:tc>
        <w:tc>
          <w:tcPr>
            <w:tcW w:w="540" w:type="dxa"/>
            <w:vAlign w:val="bottom"/>
          </w:tcPr>
          <w:p w:rsidR="00F63513" w:rsidRPr="005C56F3" w:rsidRDefault="00F63513" w:rsidP="00040562">
            <w:pPr>
              <w:ind w:left="-734" w:firstLine="720"/>
              <w:rPr>
                <w:sz w:val="28"/>
                <w:szCs w:val="28"/>
              </w:rPr>
            </w:pPr>
            <w:r w:rsidRPr="005C56F3">
              <w:rPr>
                <w:sz w:val="28"/>
                <w:szCs w:val="28"/>
              </w:rPr>
              <w:t>»</w:t>
            </w:r>
          </w:p>
        </w:tc>
        <w:tc>
          <w:tcPr>
            <w:tcW w:w="1728" w:type="dxa"/>
            <w:tcBorders>
              <w:bottom w:val="single" w:sz="4" w:space="0" w:color="auto"/>
            </w:tcBorders>
            <w:vAlign w:val="bottom"/>
          </w:tcPr>
          <w:p w:rsidR="00F63513" w:rsidRPr="005C56F3" w:rsidRDefault="00F63513" w:rsidP="00040562">
            <w:pPr>
              <w:jc w:val="center"/>
              <w:rPr>
                <w:sz w:val="28"/>
                <w:szCs w:val="28"/>
              </w:rPr>
            </w:pPr>
            <w:r w:rsidRPr="005C56F3">
              <w:rPr>
                <w:sz w:val="28"/>
                <w:szCs w:val="28"/>
              </w:rPr>
              <w:t>05</w:t>
            </w:r>
          </w:p>
        </w:tc>
        <w:tc>
          <w:tcPr>
            <w:tcW w:w="1417" w:type="dxa"/>
            <w:vAlign w:val="bottom"/>
          </w:tcPr>
          <w:p w:rsidR="00F63513" w:rsidRPr="005C56F3" w:rsidRDefault="00F63513" w:rsidP="00040562">
            <w:pPr>
              <w:rPr>
                <w:sz w:val="28"/>
                <w:szCs w:val="28"/>
              </w:rPr>
            </w:pPr>
            <w:r w:rsidRPr="005C56F3">
              <w:rPr>
                <w:sz w:val="28"/>
                <w:szCs w:val="28"/>
              </w:rPr>
              <w:t>2022г.  №</w:t>
            </w:r>
          </w:p>
        </w:tc>
        <w:tc>
          <w:tcPr>
            <w:tcW w:w="1038" w:type="dxa"/>
            <w:tcBorders>
              <w:left w:val="nil"/>
              <w:bottom w:val="single" w:sz="4" w:space="0" w:color="auto"/>
            </w:tcBorders>
            <w:vAlign w:val="bottom"/>
          </w:tcPr>
          <w:p w:rsidR="00F63513" w:rsidRPr="005C56F3" w:rsidRDefault="00F63513" w:rsidP="00040562">
            <w:pPr>
              <w:jc w:val="center"/>
              <w:rPr>
                <w:sz w:val="28"/>
                <w:szCs w:val="28"/>
              </w:rPr>
            </w:pPr>
            <w:r w:rsidRPr="005C56F3">
              <w:rPr>
                <w:sz w:val="28"/>
                <w:szCs w:val="28"/>
              </w:rPr>
              <w:t>174</w:t>
            </w:r>
          </w:p>
        </w:tc>
        <w:tc>
          <w:tcPr>
            <w:tcW w:w="520" w:type="dxa"/>
            <w:tcBorders>
              <w:left w:val="nil"/>
            </w:tcBorders>
            <w:vAlign w:val="bottom"/>
          </w:tcPr>
          <w:p w:rsidR="00F63513" w:rsidRPr="005C56F3" w:rsidRDefault="00F63513" w:rsidP="00040562">
            <w:pPr>
              <w:jc w:val="center"/>
              <w:rPr>
                <w:sz w:val="28"/>
                <w:szCs w:val="28"/>
              </w:rPr>
            </w:pPr>
          </w:p>
        </w:tc>
        <w:tc>
          <w:tcPr>
            <w:tcW w:w="780" w:type="dxa"/>
            <w:tcBorders>
              <w:left w:val="nil"/>
            </w:tcBorders>
            <w:vAlign w:val="bottom"/>
          </w:tcPr>
          <w:p w:rsidR="00F63513" w:rsidRPr="005C56F3" w:rsidRDefault="00F63513" w:rsidP="00040562">
            <w:pPr>
              <w:jc w:val="center"/>
            </w:pPr>
          </w:p>
        </w:tc>
      </w:tr>
    </w:tbl>
    <w:p w:rsidR="00F63513" w:rsidRPr="005C56F3" w:rsidRDefault="00F63513" w:rsidP="00F63513">
      <w:pPr>
        <w:ind w:firstLine="720"/>
        <w:jc w:val="center"/>
        <w:rPr>
          <w:sz w:val="28"/>
          <w:szCs w:val="28"/>
        </w:rPr>
      </w:pPr>
    </w:p>
    <w:p w:rsidR="00F63513" w:rsidRPr="005C56F3" w:rsidRDefault="00F63513" w:rsidP="00F63513">
      <w:pPr>
        <w:ind w:firstLine="720"/>
        <w:jc w:val="center"/>
        <w:rPr>
          <w:sz w:val="28"/>
          <w:szCs w:val="28"/>
        </w:rPr>
      </w:pPr>
    </w:p>
    <w:p w:rsidR="00F63513" w:rsidRPr="005C56F3" w:rsidRDefault="00F63513" w:rsidP="00F63513">
      <w:pPr>
        <w:ind w:firstLine="720"/>
        <w:jc w:val="center"/>
        <w:rPr>
          <w:sz w:val="28"/>
          <w:szCs w:val="28"/>
        </w:rPr>
      </w:pPr>
    </w:p>
    <w:p w:rsidR="00F63513" w:rsidRPr="005C56F3" w:rsidRDefault="00F63513" w:rsidP="00F63513">
      <w:pPr>
        <w:autoSpaceDE w:val="0"/>
        <w:autoSpaceDN w:val="0"/>
        <w:adjustRightInd w:val="0"/>
        <w:jc w:val="center"/>
        <w:rPr>
          <w:b/>
          <w:bCs/>
          <w:sz w:val="28"/>
          <w:szCs w:val="28"/>
        </w:rPr>
      </w:pPr>
      <w:r w:rsidRPr="005C56F3">
        <w:rPr>
          <w:b/>
          <w:bCs/>
          <w:sz w:val="28"/>
          <w:szCs w:val="28"/>
        </w:rPr>
        <w:t>ОБ УТВЕРЖДЕНИИ АДМИНИСТРАТИВНОГО РЕГЛАМЕНТА ПРЕДОСТАВЛЕНИЯ</w:t>
      </w:r>
    </w:p>
    <w:p w:rsidR="00F63513" w:rsidRPr="005C56F3" w:rsidRDefault="00F63513" w:rsidP="00F63513">
      <w:pPr>
        <w:pStyle w:val="ConsPlusTitle"/>
        <w:jc w:val="center"/>
        <w:rPr>
          <w:rFonts w:ascii="Times New Roman" w:hAnsi="Times New Roman" w:cs="Times New Roman"/>
          <w:b w:val="0"/>
          <w:bCs/>
          <w:sz w:val="28"/>
          <w:szCs w:val="28"/>
        </w:rPr>
      </w:pPr>
      <w:r w:rsidRPr="005C56F3">
        <w:rPr>
          <w:rFonts w:ascii="Times New Roman" w:hAnsi="Times New Roman" w:cs="Times New Roman"/>
          <w:bCs/>
          <w:sz w:val="28"/>
          <w:szCs w:val="28"/>
        </w:rPr>
        <w:t>МУНИЦИПАЛЬНОЙ УСЛУГИ</w:t>
      </w:r>
      <w:r w:rsidRPr="005C56F3">
        <w:rPr>
          <w:rFonts w:ascii="Times New Roman" w:hAnsi="Times New Roman" w:cs="Times New Roman"/>
          <w:b w:val="0"/>
          <w:bCs/>
          <w:sz w:val="28"/>
          <w:szCs w:val="28"/>
        </w:rPr>
        <w:t xml:space="preserve"> "</w:t>
      </w:r>
      <w:r w:rsidRPr="005C56F3">
        <w:rPr>
          <w:rFonts w:ascii="Times New Roman" w:hAnsi="Times New Roman" w:cs="Times New Roman"/>
          <w:sz w:val="28"/>
          <w:szCs w:val="28"/>
        </w:rPr>
        <w:t xml:space="preserve"> УСТАНОВЛЕНИЕ  СЕРВИТУТА В ОТНОШЕНИИ ЗЕМЕЛЬНОГО УЧАСТКА, НАХОДЯЩЕГОСЯ В ГОСУДАРСТВЕННОЙ ИЛИ МУНИЦИПАЛЬНОЙ СОБСТВЕННОСТИ ИЛИ ГОСУДАРСТВЕННАЯ СОБСТВЕННОСТЬ НА КОТОРЫЙ НЕ РАЗГРАНИЧЕНА НА ТЕРРИТОРИИ КОМСОМОЛЬСКОГО МУНИЦИПАЛЬНОГО РАЙОНА ИВАНОВСКОЙ ОБЛАСТИ</w:t>
      </w:r>
      <w:r w:rsidRPr="005C56F3">
        <w:rPr>
          <w:rFonts w:ascii="Times New Roman" w:hAnsi="Times New Roman" w:cs="Times New Roman"/>
          <w:b w:val="0"/>
          <w:bCs/>
          <w:sz w:val="28"/>
          <w:szCs w:val="28"/>
        </w:rPr>
        <w:t>"</w:t>
      </w:r>
    </w:p>
    <w:p w:rsidR="00F63513" w:rsidRPr="005C56F3" w:rsidRDefault="00F63513" w:rsidP="00F63513">
      <w:pPr>
        <w:pStyle w:val="ConsPlusTitle"/>
        <w:jc w:val="center"/>
        <w:rPr>
          <w:rFonts w:ascii="Times New Roman" w:hAnsi="Times New Roman" w:cs="Times New Roman"/>
          <w:sz w:val="28"/>
          <w:szCs w:val="28"/>
        </w:rPr>
      </w:pPr>
    </w:p>
    <w:p w:rsidR="00F63513" w:rsidRPr="005C56F3" w:rsidRDefault="00F63513" w:rsidP="00F63513">
      <w:pPr>
        <w:autoSpaceDE w:val="0"/>
        <w:autoSpaceDN w:val="0"/>
        <w:adjustRightInd w:val="0"/>
        <w:jc w:val="center"/>
        <w:outlineLvl w:val="0"/>
      </w:pPr>
    </w:p>
    <w:p w:rsidR="00F63513" w:rsidRPr="005C56F3" w:rsidRDefault="00F63513" w:rsidP="00F63513">
      <w:pPr>
        <w:autoSpaceDE w:val="0"/>
        <w:autoSpaceDN w:val="0"/>
        <w:adjustRightInd w:val="0"/>
        <w:ind w:firstLine="540"/>
        <w:jc w:val="both"/>
        <w:rPr>
          <w:sz w:val="28"/>
          <w:szCs w:val="28"/>
        </w:rPr>
      </w:pPr>
      <w:r w:rsidRPr="005C56F3">
        <w:rPr>
          <w:sz w:val="28"/>
          <w:szCs w:val="28"/>
        </w:rPr>
        <w:t xml:space="preserve">В  соответствии  с  федеральными  законами  от  06.10.2003  </w:t>
      </w:r>
      <w:hyperlink r:id="rId12" w:history="1">
        <w:r w:rsidRPr="005C56F3">
          <w:rPr>
            <w:sz w:val="28"/>
            <w:szCs w:val="28"/>
          </w:rPr>
          <w:t>N  131-ФЗ</w:t>
        </w:r>
      </w:hyperlink>
      <w:r w:rsidRPr="005C56F3">
        <w:rPr>
          <w:sz w:val="28"/>
          <w:szCs w:val="28"/>
        </w:rPr>
        <w:t xml:space="preserve"> "Об  общих  принципах  организации  местного самоуправления в Российской Федерации" и от 27.07.2010 </w:t>
      </w:r>
      <w:hyperlink r:id="rId13" w:history="1">
        <w:r w:rsidRPr="005C56F3">
          <w:rPr>
            <w:sz w:val="28"/>
            <w:szCs w:val="28"/>
          </w:rPr>
          <w:t>N 210-ФЗ</w:t>
        </w:r>
      </w:hyperlink>
      <w:r w:rsidRPr="005C56F3">
        <w:rPr>
          <w:sz w:val="28"/>
          <w:szCs w:val="28"/>
        </w:rPr>
        <w:t xml:space="preserve"> "Об организации предоставления государственных и муниципальных услуг", Земельным кодексом РФ, руководствуясь Уставом Комсомольского муниципального района, в целях повышения качества и доступности предоставляемых муниципальных услуг Администрация Комсомольского муниципального района </w:t>
      </w:r>
      <w:r w:rsidRPr="005C56F3">
        <w:rPr>
          <w:b/>
          <w:sz w:val="28"/>
          <w:szCs w:val="28"/>
        </w:rPr>
        <w:t>п о с т а н о в л я е т</w:t>
      </w:r>
      <w:r w:rsidRPr="005C56F3">
        <w:rPr>
          <w:sz w:val="28"/>
          <w:szCs w:val="28"/>
        </w:rPr>
        <w:t>:</w:t>
      </w:r>
    </w:p>
    <w:p w:rsidR="00F63513" w:rsidRPr="005C56F3" w:rsidRDefault="00F63513" w:rsidP="00F63513">
      <w:pPr>
        <w:autoSpaceDE w:val="0"/>
        <w:autoSpaceDN w:val="0"/>
        <w:adjustRightInd w:val="0"/>
        <w:jc w:val="both"/>
        <w:rPr>
          <w:sz w:val="28"/>
          <w:szCs w:val="28"/>
        </w:rPr>
      </w:pPr>
    </w:p>
    <w:p w:rsidR="00F63513" w:rsidRPr="005C56F3" w:rsidRDefault="00F63513" w:rsidP="00F63513">
      <w:pPr>
        <w:numPr>
          <w:ilvl w:val="0"/>
          <w:numId w:val="16"/>
        </w:numPr>
        <w:autoSpaceDE w:val="0"/>
        <w:autoSpaceDN w:val="0"/>
        <w:adjustRightInd w:val="0"/>
        <w:jc w:val="both"/>
        <w:rPr>
          <w:sz w:val="28"/>
          <w:szCs w:val="28"/>
        </w:rPr>
      </w:pPr>
      <w:r w:rsidRPr="005C56F3">
        <w:rPr>
          <w:sz w:val="28"/>
          <w:szCs w:val="28"/>
        </w:rPr>
        <w:t xml:space="preserve"> Утвердить прилагаемый административный </w:t>
      </w:r>
      <w:hyperlink w:anchor="Par31" w:history="1">
        <w:r w:rsidRPr="005C56F3">
          <w:rPr>
            <w:sz w:val="28"/>
            <w:szCs w:val="28"/>
          </w:rPr>
          <w:t>регламент</w:t>
        </w:r>
      </w:hyperlink>
      <w:r w:rsidRPr="005C56F3">
        <w:rPr>
          <w:sz w:val="28"/>
          <w:szCs w:val="28"/>
        </w:rPr>
        <w:t xml:space="preserve"> предоставления муниципальной услуги "Установление  сервитута в отношении земельного участка, находящегося в государственной или муниципальной собственности или государственная собственность на который не разграничена, на территории Комсомольского муниципального района Ивановской области". (Приложение № 1)</w:t>
      </w:r>
    </w:p>
    <w:p w:rsidR="00F63513" w:rsidRPr="005C56F3" w:rsidRDefault="00F63513" w:rsidP="00F63513">
      <w:pPr>
        <w:autoSpaceDE w:val="0"/>
        <w:autoSpaceDN w:val="0"/>
        <w:adjustRightInd w:val="0"/>
        <w:ind w:firstLine="540"/>
        <w:jc w:val="both"/>
        <w:rPr>
          <w:sz w:val="28"/>
          <w:szCs w:val="28"/>
        </w:rPr>
      </w:pPr>
    </w:p>
    <w:p w:rsidR="00F63513" w:rsidRPr="005C56F3" w:rsidRDefault="00F63513" w:rsidP="00F63513">
      <w:pPr>
        <w:numPr>
          <w:ilvl w:val="0"/>
          <w:numId w:val="16"/>
        </w:numPr>
        <w:autoSpaceDE w:val="0"/>
        <w:autoSpaceDN w:val="0"/>
        <w:adjustRightInd w:val="0"/>
        <w:jc w:val="both"/>
        <w:rPr>
          <w:sz w:val="28"/>
          <w:szCs w:val="28"/>
        </w:rPr>
      </w:pPr>
      <w:r w:rsidRPr="005C56F3">
        <w:rPr>
          <w:sz w:val="28"/>
          <w:szCs w:val="28"/>
        </w:rPr>
        <w:t>Опубликовать настоящее постановление в «Вестнике нормативных правовых актов органов местного самоуправления Комсомольского муниципального района», разместить на официальном сайте органов местного самоуправления Комсомольского муниципального района в сети Интернет.</w:t>
      </w:r>
    </w:p>
    <w:p w:rsidR="00F63513" w:rsidRPr="005C56F3" w:rsidRDefault="00F63513" w:rsidP="00F63513">
      <w:pPr>
        <w:autoSpaceDE w:val="0"/>
        <w:autoSpaceDN w:val="0"/>
        <w:adjustRightInd w:val="0"/>
        <w:jc w:val="both"/>
        <w:rPr>
          <w:sz w:val="28"/>
          <w:szCs w:val="28"/>
        </w:rPr>
      </w:pPr>
    </w:p>
    <w:p w:rsidR="00F63513" w:rsidRPr="005C56F3" w:rsidRDefault="00F63513" w:rsidP="00F63513">
      <w:pPr>
        <w:numPr>
          <w:ilvl w:val="0"/>
          <w:numId w:val="16"/>
        </w:numPr>
        <w:autoSpaceDE w:val="0"/>
        <w:autoSpaceDN w:val="0"/>
        <w:adjustRightInd w:val="0"/>
        <w:jc w:val="both"/>
        <w:rPr>
          <w:sz w:val="28"/>
          <w:szCs w:val="28"/>
        </w:rPr>
      </w:pPr>
      <w:r w:rsidRPr="005C56F3">
        <w:rPr>
          <w:sz w:val="28"/>
          <w:szCs w:val="28"/>
        </w:rPr>
        <w:lastRenderedPageBreak/>
        <w:t>Настоящее постановление вступает в силу со дня его официального опубликования.</w:t>
      </w:r>
    </w:p>
    <w:p w:rsidR="00F63513" w:rsidRPr="005C56F3" w:rsidRDefault="00F63513" w:rsidP="00F63513">
      <w:pPr>
        <w:numPr>
          <w:ilvl w:val="0"/>
          <w:numId w:val="16"/>
        </w:numPr>
        <w:autoSpaceDE w:val="0"/>
        <w:autoSpaceDN w:val="0"/>
        <w:adjustRightInd w:val="0"/>
        <w:jc w:val="both"/>
        <w:rPr>
          <w:sz w:val="28"/>
          <w:szCs w:val="28"/>
        </w:rPr>
      </w:pPr>
      <w:r w:rsidRPr="005C56F3">
        <w:rPr>
          <w:sz w:val="28"/>
          <w:szCs w:val="28"/>
        </w:rPr>
        <w:t>Контроль за исполнением настоящего постановления возложить на заместителя главы Администрации Комсомольского муниципального района, начальника Управления земельно-имущественных отношений Кротову Н.В.</w:t>
      </w:r>
    </w:p>
    <w:p w:rsidR="00F63513" w:rsidRPr="005C56F3" w:rsidRDefault="00F63513" w:rsidP="00F63513">
      <w:pPr>
        <w:autoSpaceDE w:val="0"/>
        <w:autoSpaceDN w:val="0"/>
        <w:adjustRightInd w:val="0"/>
        <w:ind w:firstLine="540"/>
        <w:jc w:val="both"/>
        <w:rPr>
          <w:sz w:val="28"/>
          <w:szCs w:val="28"/>
        </w:rPr>
      </w:pPr>
    </w:p>
    <w:p w:rsidR="00F63513" w:rsidRPr="005C56F3" w:rsidRDefault="00F63513" w:rsidP="00F63513">
      <w:pPr>
        <w:autoSpaceDE w:val="0"/>
        <w:autoSpaceDN w:val="0"/>
        <w:adjustRightInd w:val="0"/>
        <w:ind w:firstLine="540"/>
        <w:jc w:val="both"/>
        <w:rPr>
          <w:sz w:val="28"/>
          <w:szCs w:val="28"/>
        </w:rPr>
      </w:pPr>
    </w:p>
    <w:p w:rsidR="00F63513" w:rsidRPr="005C56F3" w:rsidRDefault="00F63513" w:rsidP="00F63513">
      <w:pPr>
        <w:autoSpaceDE w:val="0"/>
        <w:autoSpaceDN w:val="0"/>
        <w:adjustRightInd w:val="0"/>
        <w:ind w:firstLine="540"/>
        <w:jc w:val="both"/>
        <w:rPr>
          <w:sz w:val="28"/>
          <w:szCs w:val="28"/>
        </w:rPr>
      </w:pPr>
    </w:p>
    <w:p w:rsidR="00F63513" w:rsidRPr="005C56F3" w:rsidRDefault="00F63513" w:rsidP="00F63513">
      <w:pPr>
        <w:autoSpaceDE w:val="0"/>
        <w:autoSpaceDN w:val="0"/>
        <w:adjustRightInd w:val="0"/>
        <w:jc w:val="both"/>
        <w:rPr>
          <w:b/>
          <w:sz w:val="28"/>
          <w:szCs w:val="28"/>
        </w:rPr>
      </w:pPr>
      <w:r w:rsidRPr="005C56F3">
        <w:rPr>
          <w:b/>
          <w:sz w:val="28"/>
          <w:szCs w:val="28"/>
        </w:rPr>
        <w:t>Глава Комсомольского</w:t>
      </w:r>
    </w:p>
    <w:p w:rsidR="00F63513" w:rsidRPr="005C56F3" w:rsidRDefault="00F63513" w:rsidP="00F63513">
      <w:pPr>
        <w:autoSpaceDE w:val="0"/>
        <w:autoSpaceDN w:val="0"/>
        <w:adjustRightInd w:val="0"/>
        <w:jc w:val="both"/>
        <w:rPr>
          <w:b/>
          <w:sz w:val="28"/>
          <w:szCs w:val="28"/>
        </w:rPr>
      </w:pPr>
      <w:r w:rsidRPr="005C56F3">
        <w:rPr>
          <w:b/>
          <w:sz w:val="28"/>
          <w:szCs w:val="28"/>
        </w:rPr>
        <w:t>муниципального района                                                            О.В.Бузулуцкая</w:t>
      </w:r>
    </w:p>
    <w:p w:rsidR="00F63513" w:rsidRPr="005C56F3" w:rsidRDefault="00F63513" w:rsidP="00F63513">
      <w:pPr>
        <w:autoSpaceDE w:val="0"/>
        <w:autoSpaceDN w:val="0"/>
        <w:adjustRightInd w:val="0"/>
        <w:jc w:val="right"/>
      </w:pPr>
    </w:p>
    <w:p w:rsidR="00F63513" w:rsidRPr="005C56F3" w:rsidRDefault="00F63513" w:rsidP="00F63513">
      <w:pPr>
        <w:autoSpaceDE w:val="0"/>
        <w:autoSpaceDN w:val="0"/>
        <w:adjustRightInd w:val="0"/>
        <w:jc w:val="right"/>
      </w:pPr>
    </w:p>
    <w:p w:rsidR="00F63513" w:rsidRPr="005C56F3" w:rsidRDefault="00F63513" w:rsidP="00F63513">
      <w:pPr>
        <w:autoSpaceDE w:val="0"/>
        <w:autoSpaceDN w:val="0"/>
        <w:adjustRightInd w:val="0"/>
        <w:jc w:val="right"/>
      </w:pPr>
    </w:p>
    <w:p w:rsidR="00F63513" w:rsidRPr="005C56F3" w:rsidRDefault="00F63513" w:rsidP="00F63513">
      <w:pPr>
        <w:autoSpaceDE w:val="0"/>
        <w:autoSpaceDN w:val="0"/>
        <w:adjustRightInd w:val="0"/>
        <w:jc w:val="right"/>
      </w:pPr>
    </w:p>
    <w:p w:rsidR="00F63513" w:rsidRPr="005C56F3" w:rsidRDefault="00F63513" w:rsidP="00F63513">
      <w:pPr>
        <w:autoSpaceDE w:val="0"/>
        <w:autoSpaceDN w:val="0"/>
        <w:adjustRightInd w:val="0"/>
        <w:jc w:val="right"/>
      </w:pPr>
    </w:p>
    <w:p w:rsidR="00F63513" w:rsidRPr="005C56F3" w:rsidRDefault="00F63513" w:rsidP="00F63513">
      <w:pPr>
        <w:autoSpaceDE w:val="0"/>
        <w:autoSpaceDN w:val="0"/>
        <w:adjustRightInd w:val="0"/>
        <w:jc w:val="right"/>
      </w:pPr>
    </w:p>
    <w:p w:rsidR="00F63513" w:rsidRPr="005C56F3" w:rsidRDefault="00F63513" w:rsidP="00F63513">
      <w:pPr>
        <w:autoSpaceDE w:val="0"/>
        <w:autoSpaceDN w:val="0"/>
        <w:adjustRightInd w:val="0"/>
        <w:jc w:val="right"/>
      </w:pPr>
    </w:p>
    <w:p w:rsidR="00F63513" w:rsidRPr="005C56F3" w:rsidRDefault="00F63513" w:rsidP="00F63513">
      <w:pPr>
        <w:autoSpaceDE w:val="0"/>
        <w:autoSpaceDN w:val="0"/>
        <w:adjustRightInd w:val="0"/>
        <w:jc w:val="right"/>
      </w:pPr>
    </w:p>
    <w:p w:rsidR="00F63513" w:rsidRPr="005C56F3" w:rsidRDefault="00F63513" w:rsidP="00F63513">
      <w:pPr>
        <w:autoSpaceDE w:val="0"/>
        <w:autoSpaceDN w:val="0"/>
        <w:adjustRightInd w:val="0"/>
        <w:jc w:val="right"/>
      </w:pPr>
    </w:p>
    <w:p w:rsidR="00F63513" w:rsidRPr="005C56F3" w:rsidRDefault="00F63513" w:rsidP="00F63513">
      <w:pPr>
        <w:autoSpaceDE w:val="0"/>
        <w:autoSpaceDN w:val="0"/>
        <w:adjustRightInd w:val="0"/>
        <w:jc w:val="right"/>
      </w:pPr>
    </w:p>
    <w:p w:rsidR="00F63513" w:rsidRPr="005C56F3" w:rsidRDefault="00F63513" w:rsidP="00F63513">
      <w:pPr>
        <w:autoSpaceDE w:val="0"/>
        <w:autoSpaceDN w:val="0"/>
        <w:adjustRightInd w:val="0"/>
        <w:jc w:val="right"/>
      </w:pPr>
    </w:p>
    <w:p w:rsidR="00F63513" w:rsidRPr="005C56F3" w:rsidRDefault="00F63513" w:rsidP="00F63513">
      <w:pPr>
        <w:autoSpaceDE w:val="0"/>
        <w:autoSpaceDN w:val="0"/>
        <w:adjustRightInd w:val="0"/>
        <w:jc w:val="right"/>
      </w:pPr>
    </w:p>
    <w:p w:rsidR="00F63513" w:rsidRPr="005C56F3" w:rsidRDefault="00F63513" w:rsidP="00F63513">
      <w:pPr>
        <w:autoSpaceDE w:val="0"/>
        <w:autoSpaceDN w:val="0"/>
        <w:adjustRightInd w:val="0"/>
        <w:jc w:val="right"/>
      </w:pPr>
    </w:p>
    <w:p w:rsidR="00F63513" w:rsidRPr="005C56F3" w:rsidRDefault="00F63513" w:rsidP="00F63513">
      <w:pPr>
        <w:autoSpaceDE w:val="0"/>
        <w:autoSpaceDN w:val="0"/>
        <w:adjustRightInd w:val="0"/>
        <w:jc w:val="right"/>
      </w:pPr>
    </w:p>
    <w:p w:rsidR="00F63513" w:rsidRPr="005C56F3" w:rsidRDefault="00F63513" w:rsidP="00F63513">
      <w:pPr>
        <w:autoSpaceDE w:val="0"/>
        <w:autoSpaceDN w:val="0"/>
        <w:adjustRightInd w:val="0"/>
        <w:jc w:val="right"/>
      </w:pPr>
    </w:p>
    <w:p w:rsidR="00F63513" w:rsidRPr="005C56F3" w:rsidRDefault="00F63513" w:rsidP="00F63513">
      <w:pPr>
        <w:autoSpaceDE w:val="0"/>
        <w:autoSpaceDN w:val="0"/>
        <w:adjustRightInd w:val="0"/>
        <w:jc w:val="right"/>
      </w:pPr>
    </w:p>
    <w:p w:rsidR="00F63513" w:rsidRPr="005C56F3" w:rsidRDefault="00F63513" w:rsidP="00F63513">
      <w:pPr>
        <w:autoSpaceDE w:val="0"/>
        <w:autoSpaceDN w:val="0"/>
        <w:adjustRightInd w:val="0"/>
        <w:jc w:val="right"/>
      </w:pPr>
    </w:p>
    <w:p w:rsidR="00F63513" w:rsidRPr="005C56F3" w:rsidRDefault="00F63513" w:rsidP="00F63513">
      <w:pPr>
        <w:autoSpaceDE w:val="0"/>
        <w:autoSpaceDN w:val="0"/>
        <w:adjustRightInd w:val="0"/>
        <w:jc w:val="right"/>
      </w:pPr>
    </w:p>
    <w:p w:rsidR="00F63513" w:rsidRPr="005C56F3" w:rsidRDefault="00F63513" w:rsidP="00F63513">
      <w:pPr>
        <w:autoSpaceDE w:val="0"/>
        <w:autoSpaceDN w:val="0"/>
        <w:adjustRightInd w:val="0"/>
        <w:jc w:val="right"/>
      </w:pPr>
    </w:p>
    <w:p w:rsidR="00F63513" w:rsidRPr="005C56F3" w:rsidRDefault="00F63513" w:rsidP="00F63513">
      <w:pPr>
        <w:autoSpaceDE w:val="0"/>
        <w:autoSpaceDN w:val="0"/>
        <w:adjustRightInd w:val="0"/>
        <w:jc w:val="right"/>
      </w:pPr>
    </w:p>
    <w:p w:rsidR="00F63513" w:rsidRPr="005C56F3" w:rsidRDefault="00F63513" w:rsidP="00F63513">
      <w:pPr>
        <w:autoSpaceDE w:val="0"/>
        <w:autoSpaceDN w:val="0"/>
        <w:adjustRightInd w:val="0"/>
        <w:jc w:val="right"/>
      </w:pPr>
    </w:p>
    <w:p w:rsidR="00F63513" w:rsidRPr="005C56F3" w:rsidRDefault="00F63513" w:rsidP="00F63513">
      <w:pPr>
        <w:autoSpaceDE w:val="0"/>
        <w:autoSpaceDN w:val="0"/>
        <w:adjustRightInd w:val="0"/>
        <w:jc w:val="right"/>
      </w:pPr>
    </w:p>
    <w:p w:rsidR="00F63513" w:rsidRPr="005C56F3" w:rsidRDefault="00F63513" w:rsidP="00F63513">
      <w:pPr>
        <w:autoSpaceDE w:val="0"/>
        <w:autoSpaceDN w:val="0"/>
        <w:adjustRightInd w:val="0"/>
        <w:jc w:val="right"/>
      </w:pPr>
    </w:p>
    <w:p w:rsidR="00F63513" w:rsidRPr="005C56F3" w:rsidRDefault="00F63513" w:rsidP="00F63513">
      <w:pPr>
        <w:autoSpaceDE w:val="0"/>
        <w:autoSpaceDN w:val="0"/>
        <w:adjustRightInd w:val="0"/>
        <w:jc w:val="right"/>
      </w:pPr>
    </w:p>
    <w:p w:rsidR="00F63513" w:rsidRPr="005C56F3" w:rsidRDefault="00F63513" w:rsidP="00F63513">
      <w:pPr>
        <w:autoSpaceDE w:val="0"/>
        <w:autoSpaceDN w:val="0"/>
        <w:adjustRightInd w:val="0"/>
        <w:jc w:val="right"/>
      </w:pPr>
    </w:p>
    <w:p w:rsidR="00F63513" w:rsidRPr="005C56F3" w:rsidRDefault="00F63513" w:rsidP="00F63513">
      <w:pPr>
        <w:autoSpaceDE w:val="0"/>
        <w:autoSpaceDN w:val="0"/>
        <w:adjustRightInd w:val="0"/>
        <w:jc w:val="right"/>
      </w:pPr>
    </w:p>
    <w:p w:rsidR="00F63513" w:rsidRPr="005C56F3" w:rsidRDefault="00F63513" w:rsidP="00F63513">
      <w:pPr>
        <w:autoSpaceDE w:val="0"/>
        <w:autoSpaceDN w:val="0"/>
        <w:adjustRightInd w:val="0"/>
        <w:jc w:val="right"/>
      </w:pPr>
    </w:p>
    <w:p w:rsidR="00F63513" w:rsidRPr="005C56F3" w:rsidRDefault="00F63513" w:rsidP="00F63513">
      <w:pPr>
        <w:autoSpaceDE w:val="0"/>
        <w:autoSpaceDN w:val="0"/>
        <w:adjustRightInd w:val="0"/>
        <w:jc w:val="right"/>
      </w:pPr>
    </w:p>
    <w:p w:rsidR="00F63513" w:rsidRPr="005C56F3" w:rsidRDefault="00F63513" w:rsidP="00F63513">
      <w:pPr>
        <w:autoSpaceDE w:val="0"/>
        <w:autoSpaceDN w:val="0"/>
        <w:adjustRightInd w:val="0"/>
        <w:jc w:val="right"/>
      </w:pPr>
    </w:p>
    <w:p w:rsidR="00F63513" w:rsidRPr="005C56F3" w:rsidRDefault="00F63513" w:rsidP="00F63513">
      <w:pPr>
        <w:autoSpaceDE w:val="0"/>
        <w:autoSpaceDN w:val="0"/>
        <w:adjustRightInd w:val="0"/>
        <w:jc w:val="right"/>
      </w:pPr>
    </w:p>
    <w:p w:rsidR="00F63513" w:rsidRPr="005C56F3" w:rsidRDefault="00F63513" w:rsidP="00F63513">
      <w:pPr>
        <w:autoSpaceDE w:val="0"/>
        <w:autoSpaceDN w:val="0"/>
        <w:adjustRightInd w:val="0"/>
        <w:jc w:val="right"/>
      </w:pPr>
    </w:p>
    <w:p w:rsidR="00F63513" w:rsidRPr="005C56F3" w:rsidRDefault="00F63513" w:rsidP="00F63513">
      <w:pPr>
        <w:autoSpaceDE w:val="0"/>
        <w:autoSpaceDN w:val="0"/>
        <w:adjustRightInd w:val="0"/>
        <w:jc w:val="right"/>
      </w:pPr>
    </w:p>
    <w:p w:rsidR="00F63513" w:rsidRPr="005C56F3" w:rsidRDefault="00F63513" w:rsidP="00F63513">
      <w:pPr>
        <w:autoSpaceDE w:val="0"/>
        <w:autoSpaceDN w:val="0"/>
        <w:adjustRightInd w:val="0"/>
        <w:jc w:val="right"/>
      </w:pPr>
    </w:p>
    <w:p w:rsidR="00F63513" w:rsidRPr="005C56F3" w:rsidRDefault="00F63513" w:rsidP="00F63513">
      <w:pPr>
        <w:autoSpaceDE w:val="0"/>
        <w:autoSpaceDN w:val="0"/>
        <w:adjustRightInd w:val="0"/>
        <w:jc w:val="right"/>
      </w:pPr>
    </w:p>
    <w:p w:rsidR="00F63513" w:rsidRPr="005C56F3" w:rsidRDefault="00F63513" w:rsidP="00F63513">
      <w:pPr>
        <w:autoSpaceDE w:val="0"/>
        <w:autoSpaceDN w:val="0"/>
        <w:adjustRightInd w:val="0"/>
        <w:jc w:val="right"/>
      </w:pPr>
    </w:p>
    <w:p w:rsidR="00F63513" w:rsidRPr="005C56F3" w:rsidRDefault="00F63513" w:rsidP="00F63513">
      <w:pPr>
        <w:autoSpaceDE w:val="0"/>
        <w:autoSpaceDN w:val="0"/>
        <w:adjustRightInd w:val="0"/>
        <w:jc w:val="right"/>
      </w:pPr>
    </w:p>
    <w:p w:rsidR="00F63513" w:rsidRPr="005C56F3" w:rsidRDefault="00F63513" w:rsidP="00F63513">
      <w:pPr>
        <w:autoSpaceDE w:val="0"/>
        <w:autoSpaceDN w:val="0"/>
        <w:adjustRightInd w:val="0"/>
        <w:jc w:val="right"/>
      </w:pPr>
    </w:p>
    <w:p w:rsidR="00F63513" w:rsidRPr="005C56F3" w:rsidRDefault="00F63513" w:rsidP="00F63513">
      <w:pPr>
        <w:autoSpaceDE w:val="0"/>
        <w:autoSpaceDN w:val="0"/>
        <w:adjustRightInd w:val="0"/>
        <w:jc w:val="right"/>
      </w:pPr>
    </w:p>
    <w:p w:rsidR="00F63513" w:rsidRPr="005C56F3" w:rsidRDefault="00F63513" w:rsidP="00F63513">
      <w:pPr>
        <w:autoSpaceDE w:val="0"/>
        <w:autoSpaceDN w:val="0"/>
        <w:adjustRightInd w:val="0"/>
        <w:jc w:val="right"/>
      </w:pPr>
    </w:p>
    <w:p w:rsidR="00F63513" w:rsidRDefault="00F63513" w:rsidP="00F63513">
      <w:pPr>
        <w:autoSpaceDE w:val="0"/>
        <w:autoSpaceDN w:val="0"/>
        <w:adjustRightInd w:val="0"/>
        <w:jc w:val="right"/>
      </w:pPr>
    </w:p>
    <w:p w:rsidR="005C56F3" w:rsidRDefault="005C56F3" w:rsidP="00F63513">
      <w:pPr>
        <w:autoSpaceDE w:val="0"/>
        <w:autoSpaceDN w:val="0"/>
        <w:adjustRightInd w:val="0"/>
        <w:jc w:val="right"/>
      </w:pPr>
    </w:p>
    <w:p w:rsidR="005C56F3" w:rsidRDefault="005C56F3" w:rsidP="00F63513">
      <w:pPr>
        <w:autoSpaceDE w:val="0"/>
        <w:autoSpaceDN w:val="0"/>
        <w:adjustRightInd w:val="0"/>
        <w:jc w:val="right"/>
      </w:pPr>
    </w:p>
    <w:p w:rsidR="005C56F3" w:rsidRDefault="005C56F3" w:rsidP="00F63513">
      <w:pPr>
        <w:autoSpaceDE w:val="0"/>
        <w:autoSpaceDN w:val="0"/>
        <w:adjustRightInd w:val="0"/>
        <w:jc w:val="right"/>
      </w:pPr>
    </w:p>
    <w:p w:rsidR="005C56F3" w:rsidRDefault="005C56F3" w:rsidP="00F63513">
      <w:pPr>
        <w:autoSpaceDE w:val="0"/>
        <w:autoSpaceDN w:val="0"/>
        <w:adjustRightInd w:val="0"/>
        <w:jc w:val="right"/>
      </w:pPr>
    </w:p>
    <w:p w:rsidR="005C56F3" w:rsidRDefault="005C56F3" w:rsidP="00F63513">
      <w:pPr>
        <w:autoSpaceDE w:val="0"/>
        <w:autoSpaceDN w:val="0"/>
        <w:adjustRightInd w:val="0"/>
        <w:jc w:val="right"/>
      </w:pPr>
    </w:p>
    <w:p w:rsidR="005C56F3" w:rsidRPr="005C56F3" w:rsidRDefault="005C56F3" w:rsidP="00F63513">
      <w:pPr>
        <w:autoSpaceDE w:val="0"/>
        <w:autoSpaceDN w:val="0"/>
        <w:adjustRightInd w:val="0"/>
        <w:jc w:val="right"/>
      </w:pPr>
    </w:p>
    <w:p w:rsidR="00F63513" w:rsidRPr="005C56F3" w:rsidRDefault="00F63513" w:rsidP="00F63513">
      <w:pPr>
        <w:autoSpaceDE w:val="0"/>
        <w:autoSpaceDN w:val="0"/>
        <w:adjustRightInd w:val="0"/>
        <w:jc w:val="right"/>
      </w:pPr>
    </w:p>
    <w:p w:rsidR="00F63513" w:rsidRPr="005C56F3" w:rsidRDefault="00F63513" w:rsidP="00F63513">
      <w:pPr>
        <w:autoSpaceDE w:val="0"/>
        <w:autoSpaceDN w:val="0"/>
        <w:adjustRightInd w:val="0"/>
        <w:jc w:val="right"/>
      </w:pPr>
    </w:p>
    <w:p w:rsidR="00F63513" w:rsidRPr="005C56F3" w:rsidRDefault="00F63513" w:rsidP="00F63513">
      <w:pPr>
        <w:autoSpaceDE w:val="0"/>
        <w:autoSpaceDN w:val="0"/>
        <w:adjustRightInd w:val="0"/>
        <w:jc w:val="right"/>
      </w:pPr>
    </w:p>
    <w:p w:rsidR="00F63513" w:rsidRPr="005C56F3" w:rsidRDefault="00F63513" w:rsidP="00F63513">
      <w:pPr>
        <w:autoSpaceDE w:val="0"/>
        <w:autoSpaceDN w:val="0"/>
        <w:adjustRightInd w:val="0"/>
      </w:pPr>
    </w:p>
    <w:p w:rsidR="00F63513" w:rsidRPr="005C56F3" w:rsidRDefault="00F63513" w:rsidP="00F63513">
      <w:pPr>
        <w:autoSpaceDE w:val="0"/>
        <w:autoSpaceDN w:val="0"/>
        <w:adjustRightInd w:val="0"/>
        <w:jc w:val="right"/>
      </w:pPr>
    </w:p>
    <w:p w:rsidR="00F63513" w:rsidRPr="005C56F3" w:rsidRDefault="00F63513" w:rsidP="00F63513">
      <w:pPr>
        <w:autoSpaceDE w:val="0"/>
        <w:autoSpaceDN w:val="0"/>
        <w:adjustRightInd w:val="0"/>
        <w:jc w:val="right"/>
      </w:pPr>
    </w:p>
    <w:p w:rsidR="00F63513" w:rsidRPr="005C56F3" w:rsidRDefault="00F63513" w:rsidP="00F63513">
      <w:pPr>
        <w:autoSpaceDE w:val="0"/>
        <w:autoSpaceDN w:val="0"/>
        <w:adjustRightInd w:val="0"/>
        <w:jc w:val="both"/>
        <w:rPr>
          <w:sz w:val="28"/>
          <w:szCs w:val="28"/>
        </w:rPr>
      </w:pPr>
      <w:r w:rsidRPr="005C56F3">
        <w:rPr>
          <w:sz w:val="28"/>
          <w:szCs w:val="28"/>
        </w:rPr>
        <w:lastRenderedPageBreak/>
        <w:t xml:space="preserve">                                                                                                           Утвержден</w:t>
      </w:r>
    </w:p>
    <w:p w:rsidR="00F63513" w:rsidRPr="005C56F3" w:rsidRDefault="00F63513" w:rsidP="00F63513">
      <w:pPr>
        <w:autoSpaceDE w:val="0"/>
        <w:autoSpaceDN w:val="0"/>
        <w:adjustRightInd w:val="0"/>
        <w:jc w:val="both"/>
        <w:rPr>
          <w:sz w:val="28"/>
          <w:szCs w:val="28"/>
        </w:rPr>
      </w:pPr>
      <w:r w:rsidRPr="005C56F3">
        <w:rPr>
          <w:sz w:val="28"/>
          <w:szCs w:val="28"/>
        </w:rPr>
        <w:t xml:space="preserve">                                                                                                    постановлением</w:t>
      </w:r>
    </w:p>
    <w:p w:rsidR="00F63513" w:rsidRPr="005C56F3" w:rsidRDefault="00F63513" w:rsidP="00F63513">
      <w:pPr>
        <w:autoSpaceDE w:val="0"/>
        <w:autoSpaceDN w:val="0"/>
        <w:adjustRightInd w:val="0"/>
        <w:jc w:val="both"/>
        <w:rPr>
          <w:sz w:val="28"/>
          <w:szCs w:val="28"/>
        </w:rPr>
      </w:pPr>
      <w:r w:rsidRPr="005C56F3">
        <w:rPr>
          <w:sz w:val="28"/>
          <w:szCs w:val="28"/>
        </w:rPr>
        <w:t xml:space="preserve">                                                                                                    Администрации</w:t>
      </w:r>
    </w:p>
    <w:p w:rsidR="00F63513" w:rsidRPr="005C56F3" w:rsidRDefault="00F63513" w:rsidP="00F63513">
      <w:pPr>
        <w:autoSpaceDE w:val="0"/>
        <w:autoSpaceDN w:val="0"/>
        <w:adjustRightInd w:val="0"/>
        <w:jc w:val="both"/>
        <w:rPr>
          <w:sz w:val="28"/>
          <w:szCs w:val="28"/>
        </w:rPr>
      </w:pPr>
      <w:r w:rsidRPr="005C56F3">
        <w:rPr>
          <w:sz w:val="28"/>
          <w:szCs w:val="28"/>
        </w:rPr>
        <w:t xml:space="preserve">                                                         Комсомольского муниципального района</w:t>
      </w:r>
    </w:p>
    <w:p w:rsidR="00F63513" w:rsidRPr="005C56F3" w:rsidRDefault="00F63513" w:rsidP="00F63513">
      <w:pPr>
        <w:autoSpaceDE w:val="0"/>
        <w:autoSpaceDN w:val="0"/>
        <w:adjustRightInd w:val="0"/>
        <w:jc w:val="both"/>
        <w:rPr>
          <w:sz w:val="28"/>
          <w:szCs w:val="28"/>
        </w:rPr>
      </w:pPr>
      <w:r w:rsidRPr="005C56F3">
        <w:rPr>
          <w:sz w:val="28"/>
          <w:szCs w:val="28"/>
        </w:rPr>
        <w:t xml:space="preserve">                                                                                          от  31.05.2022  № 174</w:t>
      </w:r>
    </w:p>
    <w:p w:rsidR="00F63513" w:rsidRPr="005C56F3" w:rsidRDefault="00F63513" w:rsidP="00F63513">
      <w:pPr>
        <w:autoSpaceDE w:val="0"/>
        <w:autoSpaceDN w:val="0"/>
        <w:adjustRightInd w:val="0"/>
        <w:jc w:val="both"/>
        <w:rPr>
          <w:sz w:val="28"/>
          <w:szCs w:val="28"/>
        </w:rPr>
      </w:pPr>
    </w:p>
    <w:p w:rsidR="00F63513" w:rsidRPr="005C56F3" w:rsidRDefault="00F63513" w:rsidP="00F63513">
      <w:pPr>
        <w:pStyle w:val="ConsPlusTitle"/>
        <w:jc w:val="center"/>
        <w:rPr>
          <w:rFonts w:ascii="Times New Roman" w:hAnsi="Times New Roman" w:cs="Times New Roman"/>
          <w:sz w:val="28"/>
          <w:szCs w:val="28"/>
        </w:rPr>
      </w:pPr>
      <w:r w:rsidRPr="005C56F3">
        <w:rPr>
          <w:rFonts w:ascii="Times New Roman" w:hAnsi="Times New Roman" w:cs="Times New Roman"/>
          <w:sz w:val="28"/>
          <w:szCs w:val="28"/>
        </w:rPr>
        <w:t>АДМИНИСТРАТИВНЫЙ РЕГЛАМЕНТ</w:t>
      </w:r>
    </w:p>
    <w:p w:rsidR="00F63513" w:rsidRPr="005C56F3" w:rsidRDefault="00F63513" w:rsidP="00F63513">
      <w:pPr>
        <w:pStyle w:val="ConsPlusTitle"/>
        <w:jc w:val="center"/>
        <w:rPr>
          <w:rFonts w:ascii="Times New Roman" w:hAnsi="Times New Roman" w:cs="Times New Roman"/>
          <w:sz w:val="28"/>
          <w:szCs w:val="28"/>
        </w:rPr>
      </w:pPr>
      <w:r w:rsidRPr="005C56F3">
        <w:rPr>
          <w:rFonts w:ascii="Times New Roman" w:hAnsi="Times New Roman" w:cs="Times New Roman"/>
          <w:sz w:val="28"/>
          <w:szCs w:val="28"/>
        </w:rPr>
        <w:t>ПРЕДОСТАВЛЕНИЯ МУНИЦИПАЛЬНОЙ УСЛУГИ "УСТАНОВЛЕНИЕ СЕРВИТУТА В ОТНОШЕНИИ ЗЕМЕЛЬНОГО УЧАСТКА, НАХОДЯЩЕГОСЯ В ГОСУДАРСТВЕННОЙ ИЛИ МУНИЦИПАЛЬНОЙ СОБСТВЕННОСТИ ИЛИ ГОСУДАРСТВЕННАЯ СОБСТВЕННОСТЬ НА КОТОРЫЙ НЕ РАЗГРАНИЧЕНА  НА ТЕРРИТОРИИ КОМСОМОЛЬСКОГО МУНИЦИПАЛЬНОГО РАЙОНА ИВАНОВСКОЙ ОБЛАСТИ"</w:t>
      </w:r>
    </w:p>
    <w:p w:rsidR="00F63513" w:rsidRPr="005C56F3" w:rsidRDefault="00F63513" w:rsidP="00F63513">
      <w:pPr>
        <w:pStyle w:val="ConsPlusNormal"/>
        <w:jc w:val="center"/>
        <w:outlineLvl w:val="1"/>
        <w:rPr>
          <w:rFonts w:ascii="Times New Roman" w:hAnsi="Times New Roman" w:cs="Times New Roman"/>
          <w:sz w:val="28"/>
          <w:szCs w:val="28"/>
        </w:rPr>
      </w:pPr>
    </w:p>
    <w:p w:rsidR="00F63513" w:rsidRPr="005C56F3" w:rsidRDefault="00F63513" w:rsidP="00F63513">
      <w:pPr>
        <w:autoSpaceDE w:val="0"/>
        <w:autoSpaceDN w:val="0"/>
        <w:adjustRightInd w:val="0"/>
        <w:jc w:val="center"/>
        <w:rPr>
          <w:b/>
          <w:sz w:val="28"/>
          <w:szCs w:val="28"/>
        </w:rPr>
      </w:pPr>
    </w:p>
    <w:p w:rsidR="00F63513" w:rsidRPr="005C56F3" w:rsidRDefault="00F63513" w:rsidP="00F63513">
      <w:pPr>
        <w:numPr>
          <w:ilvl w:val="0"/>
          <w:numId w:val="17"/>
        </w:numPr>
        <w:autoSpaceDE w:val="0"/>
        <w:autoSpaceDN w:val="0"/>
        <w:adjustRightInd w:val="0"/>
        <w:jc w:val="center"/>
        <w:rPr>
          <w:b/>
          <w:sz w:val="28"/>
          <w:szCs w:val="28"/>
        </w:rPr>
      </w:pPr>
      <w:r w:rsidRPr="005C56F3">
        <w:rPr>
          <w:b/>
          <w:sz w:val="28"/>
          <w:szCs w:val="28"/>
        </w:rPr>
        <w:t>Общие положения</w:t>
      </w:r>
    </w:p>
    <w:p w:rsidR="00F63513" w:rsidRPr="005C56F3" w:rsidRDefault="00F63513" w:rsidP="00F63513">
      <w:pPr>
        <w:autoSpaceDE w:val="0"/>
        <w:autoSpaceDN w:val="0"/>
        <w:adjustRightInd w:val="0"/>
        <w:ind w:left="720"/>
        <w:rPr>
          <w:b/>
          <w:sz w:val="28"/>
          <w:szCs w:val="28"/>
        </w:rPr>
      </w:pPr>
      <w:r w:rsidRPr="005C56F3">
        <w:rPr>
          <w:b/>
          <w:sz w:val="28"/>
          <w:szCs w:val="28"/>
        </w:rPr>
        <w:t>Предмет регулирования Административного регламента</w:t>
      </w:r>
    </w:p>
    <w:p w:rsidR="00F63513" w:rsidRPr="005C56F3" w:rsidRDefault="00F63513" w:rsidP="00F63513">
      <w:pPr>
        <w:autoSpaceDE w:val="0"/>
        <w:autoSpaceDN w:val="0"/>
        <w:adjustRightInd w:val="0"/>
        <w:jc w:val="center"/>
        <w:rPr>
          <w:b/>
          <w:sz w:val="28"/>
          <w:szCs w:val="28"/>
        </w:rPr>
      </w:pPr>
    </w:p>
    <w:p w:rsidR="00F63513" w:rsidRPr="005C56F3" w:rsidRDefault="00F63513" w:rsidP="00F63513">
      <w:pPr>
        <w:pStyle w:val="ConsPlusNormal"/>
        <w:ind w:firstLine="540"/>
        <w:jc w:val="both"/>
        <w:rPr>
          <w:rFonts w:ascii="Times New Roman" w:hAnsi="Times New Roman" w:cs="Times New Roman"/>
          <w:sz w:val="28"/>
          <w:szCs w:val="28"/>
        </w:rPr>
      </w:pPr>
      <w:r w:rsidRPr="005C56F3">
        <w:rPr>
          <w:rFonts w:ascii="Times New Roman" w:hAnsi="Times New Roman" w:cs="Times New Roman"/>
          <w:sz w:val="28"/>
          <w:szCs w:val="28"/>
        </w:rPr>
        <w:t xml:space="preserve">1.1. Административный регламент предоставления муниципальной услуги "Установление сервитута в отношении земельного участка, находящегося в государственной или муниципальной собственности или государственная собственность на который не разграничена на территории Комсомольского муниципального района Ивановской области" (далее - Регламент) разработан в соответствии с Федеральным </w:t>
      </w:r>
      <w:hyperlink r:id="rId14" w:history="1">
        <w:r w:rsidRPr="005C56F3">
          <w:rPr>
            <w:rFonts w:ascii="Times New Roman" w:hAnsi="Times New Roman" w:cs="Times New Roman"/>
            <w:sz w:val="28"/>
            <w:szCs w:val="28"/>
          </w:rPr>
          <w:t>законом</w:t>
        </w:r>
      </w:hyperlink>
      <w:r w:rsidRPr="005C56F3">
        <w:rPr>
          <w:rFonts w:ascii="Times New Roman" w:hAnsi="Times New Roman" w:cs="Times New Roman"/>
          <w:sz w:val="28"/>
          <w:szCs w:val="28"/>
        </w:rPr>
        <w:t xml:space="preserve"> от 27.07.2010 N 210-ФЗ "Об организации предоставления государственных и муниципальных услуг".</w:t>
      </w:r>
    </w:p>
    <w:p w:rsidR="00F63513" w:rsidRPr="005C56F3" w:rsidRDefault="00F63513" w:rsidP="00F63513">
      <w:pPr>
        <w:pStyle w:val="ConsPlusNormal"/>
        <w:ind w:firstLine="540"/>
        <w:jc w:val="both"/>
        <w:rPr>
          <w:rFonts w:ascii="Times New Roman" w:hAnsi="Times New Roman" w:cs="Times New Roman"/>
          <w:sz w:val="28"/>
          <w:szCs w:val="28"/>
        </w:rPr>
      </w:pPr>
      <w:r w:rsidRPr="005C56F3">
        <w:rPr>
          <w:rFonts w:ascii="Times New Roman" w:hAnsi="Times New Roman" w:cs="Times New Roman"/>
          <w:sz w:val="28"/>
          <w:szCs w:val="28"/>
        </w:rPr>
        <w:t>1.2. Цели разработки Регламента - реализация права  физических и юридических лиц на обращение в органы местного самоуправления и повышение качества рассмотрения таких обращений в Администрации Комсомольского муниципального района далее по тексту – Администрация) и ее структурных подразделениях, создание комфортных условий для получения муниципальной услуги, снижение административных барьеров, достижение открытости и прозрачности работы органов власти.</w:t>
      </w:r>
    </w:p>
    <w:p w:rsidR="00F63513" w:rsidRPr="005C56F3" w:rsidRDefault="00F63513" w:rsidP="00F63513">
      <w:pPr>
        <w:pStyle w:val="ConsPlusNormal"/>
        <w:ind w:firstLine="540"/>
        <w:jc w:val="both"/>
        <w:rPr>
          <w:rFonts w:ascii="Times New Roman" w:hAnsi="Times New Roman" w:cs="Times New Roman"/>
          <w:sz w:val="28"/>
          <w:szCs w:val="28"/>
        </w:rPr>
      </w:pPr>
      <w:r w:rsidRPr="005C56F3">
        <w:rPr>
          <w:rFonts w:ascii="Times New Roman" w:hAnsi="Times New Roman" w:cs="Times New Roman"/>
          <w:sz w:val="28"/>
          <w:szCs w:val="28"/>
        </w:rPr>
        <w:t>1.3. Настоящий Регламент устанавливает требования к предоставлению муниципальной услуги, определяет сроки и последовательность действий (административные процедуры) при рассмотрении обращений физических  юридических лиц.</w:t>
      </w:r>
    </w:p>
    <w:p w:rsidR="00F63513" w:rsidRPr="005C56F3" w:rsidRDefault="00F63513" w:rsidP="00F63513">
      <w:pPr>
        <w:autoSpaceDE w:val="0"/>
        <w:autoSpaceDN w:val="0"/>
        <w:adjustRightInd w:val="0"/>
        <w:ind w:left="840"/>
        <w:jc w:val="both"/>
        <w:rPr>
          <w:sz w:val="28"/>
          <w:szCs w:val="28"/>
        </w:rPr>
      </w:pPr>
    </w:p>
    <w:p w:rsidR="00F63513" w:rsidRPr="005C56F3" w:rsidRDefault="00F63513" w:rsidP="00F63513">
      <w:pPr>
        <w:numPr>
          <w:ilvl w:val="1"/>
          <w:numId w:val="20"/>
        </w:numPr>
        <w:autoSpaceDE w:val="0"/>
        <w:autoSpaceDN w:val="0"/>
        <w:adjustRightInd w:val="0"/>
        <w:jc w:val="both"/>
        <w:rPr>
          <w:sz w:val="28"/>
          <w:szCs w:val="28"/>
        </w:rPr>
      </w:pPr>
      <w:r w:rsidRPr="005C56F3">
        <w:rPr>
          <w:sz w:val="28"/>
          <w:szCs w:val="28"/>
        </w:rPr>
        <w:t>Информирование о порядке предоставления муниципальной услуги осуществляется:</w:t>
      </w:r>
    </w:p>
    <w:p w:rsidR="00F63513" w:rsidRPr="005C56F3" w:rsidRDefault="00F63513" w:rsidP="00F63513">
      <w:pPr>
        <w:numPr>
          <w:ilvl w:val="0"/>
          <w:numId w:val="18"/>
        </w:numPr>
        <w:autoSpaceDE w:val="0"/>
        <w:autoSpaceDN w:val="0"/>
        <w:adjustRightInd w:val="0"/>
        <w:jc w:val="both"/>
        <w:rPr>
          <w:sz w:val="28"/>
          <w:szCs w:val="28"/>
        </w:rPr>
      </w:pPr>
      <w:r w:rsidRPr="005C56F3">
        <w:rPr>
          <w:sz w:val="28"/>
          <w:szCs w:val="28"/>
        </w:rPr>
        <w:t>Непосредственно при личном приеме заявителя в Управлении земельно-имущественных отношений Администрации Комсомольского муниципального района Ивановской области (далее Управление) или  многофункциональном центре предоставления государственных и муниципальных услуг (далее – многофункциональный центр);</w:t>
      </w:r>
    </w:p>
    <w:p w:rsidR="00F63513" w:rsidRPr="005C56F3" w:rsidRDefault="00F63513" w:rsidP="00F63513">
      <w:pPr>
        <w:numPr>
          <w:ilvl w:val="0"/>
          <w:numId w:val="18"/>
        </w:numPr>
        <w:autoSpaceDE w:val="0"/>
        <w:autoSpaceDN w:val="0"/>
        <w:adjustRightInd w:val="0"/>
        <w:jc w:val="both"/>
        <w:rPr>
          <w:sz w:val="28"/>
          <w:szCs w:val="28"/>
        </w:rPr>
      </w:pPr>
      <w:r w:rsidRPr="005C56F3">
        <w:rPr>
          <w:sz w:val="28"/>
          <w:szCs w:val="28"/>
        </w:rPr>
        <w:t>по телефону Уполномоченном органе или многофункциональном центре;</w:t>
      </w:r>
    </w:p>
    <w:p w:rsidR="00F63513" w:rsidRPr="005C56F3" w:rsidRDefault="00F63513" w:rsidP="00F63513">
      <w:pPr>
        <w:numPr>
          <w:ilvl w:val="0"/>
          <w:numId w:val="18"/>
        </w:numPr>
        <w:autoSpaceDE w:val="0"/>
        <w:autoSpaceDN w:val="0"/>
        <w:adjustRightInd w:val="0"/>
        <w:jc w:val="both"/>
        <w:rPr>
          <w:sz w:val="28"/>
          <w:szCs w:val="28"/>
        </w:rPr>
      </w:pPr>
      <w:r w:rsidRPr="005C56F3">
        <w:rPr>
          <w:sz w:val="28"/>
          <w:szCs w:val="28"/>
        </w:rPr>
        <w:lastRenderedPageBreak/>
        <w:t>письменно, в том числе посредством электронной почты, факсимильной связи;</w:t>
      </w:r>
    </w:p>
    <w:p w:rsidR="00F63513" w:rsidRPr="005C56F3" w:rsidRDefault="00F63513" w:rsidP="00F63513">
      <w:pPr>
        <w:numPr>
          <w:ilvl w:val="0"/>
          <w:numId w:val="18"/>
        </w:numPr>
        <w:autoSpaceDE w:val="0"/>
        <w:autoSpaceDN w:val="0"/>
        <w:adjustRightInd w:val="0"/>
        <w:jc w:val="both"/>
        <w:rPr>
          <w:sz w:val="28"/>
          <w:szCs w:val="28"/>
        </w:rPr>
      </w:pPr>
      <w:r w:rsidRPr="005C56F3">
        <w:rPr>
          <w:sz w:val="28"/>
          <w:szCs w:val="28"/>
        </w:rPr>
        <w:t>посредством размещения в открытой и доступной форме информации: в федеральной государственной информационной системе «Единый портал государственных и муниципальных услуг (функций)» (</w:t>
      </w:r>
      <w:hyperlink r:id="rId15" w:history="1">
        <w:r w:rsidRPr="005C56F3">
          <w:rPr>
            <w:rStyle w:val="a5"/>
            <w:sz w:val="28"/>
            <w:szCs w:val="28"/>
          </w:rPr>
          <w:t>https://www.gosuslu</w:t>
        </w:r>
        <w:r w:rsidRPr="005C56F3">
          <w:rPr>
            <w:rStyle w:val="a5"/>
            <w:sz w:val="28"/>
            <w:szCs w:val="28"/>
            <w:lang w:val="en-US"/>
          </w:rPr>
          <w:t>gi</w:t>
        </w:r>
        <w:r w:rsidRPr="005C56F3">
          <w:rPr>
            <w:rStyle w:val="a5"/>
            <w:sz w:val="28"/>
            <w:szCs w:val="28"/>
          </w:rPr>
          <w:t>.</w:t>
        </w:r>
        <w:r w:rsidRPr="005C56F3">
          <w:rPr>
            <w:rStyle w:val="a5"/>
            <w:sz w:val="28"/>
            <w:szCs w:val="28"/>
            <w:lang w:val="en-US"/>
          </w:rPr>
          <w:t>ru</w:t>
        </w:r>
        <w:r w:rsidRPr="005C56F3">
          <w:rPr>
            <w:rStyle w:val="a5"/>
            <w:sz w:val="28"/>
            <w:szCs w:val="28"/>
          </w:rPr>
          <w:t>/</w:t>
        </w:r>
      </w:hyperlink>
      <w:r w:rsidRPr="005C56F3">
        <w:rPr>
          <w:sz w:val="28"/>
          <w:szCs w:val="28"/>
        </w:rPr>
        <w:t>) (далее - ЕПГУ);</w:t>
      </w:r>
    </w:p>
    <w:p w:rsidR="00F63513" w:rsidRPr="005C56F3" w:rsidRDefault="00F63513" w:rsidP="00F63513">
      <w:pPr>
        <w:numPr>
          <w:ilvl w:val="0"/>
          <w:numId w:val="18"/>
        </w:numPr>
        <w:autoSpaceDE w:val="0"/>
        <w:autoSpaceDN w:val="0"/>
        <w:adjustRightInd w:val="0"/>
        <w:jc w:val="both"/>
        <w:rPr>
          <w:sz w:val="28"/>
          <w:szCs w:val="28"/>
        </w:rPr>
      </w:pPr>
      <w:r w:rsidRPr="005C56F3">
        <w:rPr>
          <w:sz w:val="28"/>
          <w:szCs w:val="28"/>
        </w:rPr>
        <w:t>посредством размещения информации на информационных стендах Уполномоченного органа или многофункционального центра.</w:t>
      </w:r>
    </w:p>
    <w:p w:rsidR="00F63513" w:rsidRPr="005C56F3" w:rsidRDefault="00F63513" w:rsidP="00F63513">
      <w:pPr>
        <w:autoSpaceDE w:val="0"/>
        <w:autoSpaceDN w:val="0"/>
        <w:adjustRightInd w:val="0"/>
        <w:ind w:left="840"/>
        <w:jc w:val="both"/>
        <w:rPr>
          <w:sz w:val="28"/>
          <w:szCs w:val="28"/>
        </w:rPr>
      </w:pPr>
      <w:r w:rsidRPr="005C56F3">
        <w:rPr>
          <w:sz w:val="28"/>
          <w:szCs w:val="28"/>
        </w:rPr>
        <w:t>Получение информации по вопросам предоставления муниципальной услуги и услуг, которые являются необходимыми и обязательными для предоставления муниципальной услуги осуществляется бесплатно.</w:t>
      </w:r>
    </w:p>
    <w:p w:rsidR="00F63513" w:rsidRPr="005C56F3" w:rsidRDefault="00F63513" w:rsidP="00F63513">
      <w:pPr>
        <w:autoSpaceDE w:val="0"/>
        <w:autoSpaceDN w:val="0"/>
        <w:adjustRightInd w:val="0"/>
        <w:jc w:val="both"/>
        <w:rPr>
          <w:sz w:val="28"/>
          <w:szCs w:val="28"/>
        </w:rPr>
      </w:pPr>
      <w:r w:rsidRPr="005C56F3">
        <w:rPr>
          <w:sz w:val="28"/>
          <w:szCs w:val="28"/>
        </w:rPr>
        <w:t xml:space="preserve">       1.5. При устном обращении Заявителя (лично или по телефону) должностное лицо Уполномоченного органа, работник многофункционального центра, осуществляющий консультирование, подробно и в вежливой форме (корректной) форме информирует обратившихся по интересующим вопросам.</w:t>
      </w:r>
    </w:p>
    <w:p w:rsidR="00F63513" w:rsidRPr="005C56F3" w:rsidRDefault="00F63513" w:rsidP="00F63513">
      <w:pPr>
        <w:autoSpaceDE w:val="0"/>
        <w:autoSpaceDN w:val="0"/>
        <w:adjustRightInd w:val="0"/>
        <w:jc w:val="both"/>
        <w:rPr>
          <w:sz w:val="28"/>
          <w:szCs w:val="28"/>
        </w:rPr>
      </w:pPr>
      <w:r w:rsidRPr="005C56F3">
        <w:rPr>
          <w:sz w:val="28"/>
          <w:szCs w:val="28"/>
        </w:rPr>
        <w:t xml:space="preserve">           Ответ на телефонный звонок должен начинаться с информации о наименовании органа, в который позвонил Заявитель, фамилии, имени, отчества и должности специалиста, принявшего телефонный звонок.</w:t>
      </w:r>
    </w:p>
    <w:p w:rsidR="00F63513" w:rsidRPr="005C56F3" w:rsidRDefault="00F63513" w:rsidP="00F63513">
      <w:pPr>
        <w:autoSpaceDE w:val="0"/>
        <w:autoSpaceDN w:val="0"/>
        <w:adjustRightInd w:val="0"/>
        <w:jc w:val="both"/>
        <w:rPr>
          <w:sz w:val="28"/>
          <w:szCs w:val="28"/>
        </w:rPr>
      </w:pPr>
      <w:r w:rsidRPr="005C56F3">
        <w:rPr>
          <w:sz w:val="28"/>
          <w:szCs w:val="28"/>
        </w:rPr>
        <w:t xml:space="preserve">           Если должностное лицо Уполномоченного органа не может самостоятельно дать ответ, телефонный звонок должен быть переадресован (переведен) на другое должностное лицо или же обратившемуся лицу должен быть сообщен телефонный номер, по которому можно будет получить необходимую информацию.</w:t>
      </w:r>
    </w:p>
    <w:p w:rsidR="00F63513" w:rsidRPr="005C56F3" w:rsidRDefault="00F63513" w:rsidP="00F63513">
      <w:pPr>
        <w:autoSpaceDE w:val="0"/>
        <w:autoSpaceDN w:val="0"/>
        <w:adjustRightInd w:val="0"/>
        <w:jc w:val="both"/>
        <w:rPr>
          <w:sz w:val="28"/>
          <w:szCs w:val="28"/>
        </w:rPr>
      </w:pPr>
      <w:r w:rsidRPr="005C56F3">
        <w:rPr>
          <w:sz w:val="28"/>
          <w:szCs w:val="28"/>
        </w:rPr>
        <w:t xml:space="preserve">           Если подготовка ответа требует продолжительного времени, он предлагает Заявителю один из следующих вариантов дальнейших действий:</w:t>
      </w:r>
    </w:p>
    <w:p w:rsidR="00F63513" w:rsidRPr="005C56F3" w:rsidRDefault="00F63513" w:rsidP="00F63513">
      <w:pPr>
        <w:autoSpaceDE w:val="0"/>
        <w:autoSpaceDN w:val="0"/>
        <w:adjustRightInd w:val="0"/>
        <w:jc w:val="both"/>
        <w:rPr>
          <w:sz w:val="28"/>
          <w:szCs w:val="28"/>
        </w:rPr>
      </w:pPr>
      <w:r w:rsidRPr="005C56F3">
        <w:rPr>
          <w:sz w:val="28"/>
          <w:szCs w:val="28"/>
        </w:rPr>
        <w:t xml:space="preserve">          - изложить обращение в письменной форме;</w:t>
      </w:r>
    </w:p>
    <w:p w:rsidR="00F63513" w:rsidRPr="005C56F3" w:rsidRDefault="00F63513" w:rsidP="00F63513">
      <w:pPr>
        <w:autoSpaceDE w:val="0"/>
        <w:autoSpaceDN w:val="0"/>
        <w:adjustRightInd w:val="0"/>
        <w:jc w:val="both"/>
        <w:rPr>
          <w:sz w:val="28"/>
          <w:szCs w:val="28"/>
        </w:rPr>
      </w:pPr>
      <w:r w:rsidRPr="005C56F3">
        <w:rPr>
          <w:sz w:val="28"/>
          <w:szCs w:val="28"/>
        </w:rPr>
        <w:t xml:space="preserve">          - назначить другое время для консультаций.</w:t>
      </w:r>
    </w:p>
    <w:p w:rsidR="00F63513" w:rsidRPr="005C56F3" w:rsidRDefault="00F63513" w:rsidP="00F63513">
      <w:pPr>
        <w:autoSpaceDE w:val="0"/>
        <w:autoSpaceDN w:val="0"/>
        <w:adjustRightInd w:val="0"/>
        <w:jc w:val="both"/>
        <w:rPr>
          <w:sz w:val="28"/>
          <w:szCs w:val="28"/>
        </w:rPr>
      </w:pPr>
      <w:r w:rsidRPr="005C56F3">
        <w:rPr>
          <w:sz w:val="28"/>
          <w:szCs w:val="28"/>
        </w:rPr>
        <w:t xml:space="preserve">          Должностное лицо Уполномоченного не вправе осуществлять информирование, выходящее за рамки стандартных процедур и условий предоставления муниципальной услуги, и влияющее прямо или косвенно на принимаемое решение.</w:t>
      </w:r>
    </w:p>
    <w:p w:rsidR="00F63513" w:rsidRPr="005C56F3" w:rsidRDefault="00F63513" w:rsidP="00F63513">
      <w:pPr>
        <w:autoSpaceDE w:val="0"/>
        <w:autoSpaceDN w:val="0"/>
        <w:adjustRightInd w:val="0"/>
        <w:jc w:val="both"/>
        <w:rPr>
          <w:sz w:val="28"/>
          <w:szCs w:val="28"/>
        </w:rPr>
      </w:pPr>
      <w:r w:rsidRPr="005C56F3">
        <w:rPr>
          <w:sz w:val="28"/>
          <w:szCs w:val="28"/>
        </w:rPr>
        <w:t xml:space="preserve">           Продолжительность информирования по телефону не должна превышать 10 минут. </w:t>
      </w:r>
    </w:p>
    <w:p w:rsidR="00F63513" w:rsidRPr="005C56F3" w:rsidRDefault="00F63513" w:rsidP="00F63513">
      <w:pPr>
        <w:autoSpaceDE w:val="0"/>
        <w:autoSpaceDN w:val="0"/>
        <w:adjustRightInd w:val="0"/>
        <w:jc w:val="both"/>
        <w:rPr>
          <w:sz w:val="28"/>
          <w:szCs w:val="28"/>
        </w:rPr>
      </w:pPr>
      <w:r w:rsidRPr="005C56F3">
        <w:rPr>
          <w:sz w:val="28"/>
          <w:szCs w:val="28"/>
        </w:rPr>
        <w:t xml:space="preserve">            Информирование осуществляется в соответствии с графиком приема граждан.</w:t>
      </w:r>
    </w:p>
    <w:p w:rsidR="00F63513" w:rsidRPr="005C56F3" w:rsidRDefault="00F63513" w:rsidP="00F63513">
      <w:pPr>
        <w:autoSpaceDE w:val="0"/>
        <w:autoSpaceDN w:val="0"/>
        <w:adjustRightInd w:val="0"/>
        <w:jc w:val="both"/>
        <w:rPr>
          <w:sz w:val="28"/>
          <w:szCs w:val="28"/>
        </w:rPr>
      </w:pPr>
      <w:r w:rsidRPr="005C56F3">
        <w:rPr>
          <w:sz w:val="28"/>
          <w:szCs w:val="28"/>
        </w:rPr>
        <w:t xml:space="preserve">     1.6.  По письменному обращению должностное лицо Управления,  ответственный за предоставление муниципальной услуги,  подробно в письменной форме разъясняет заявителю сведения по вопросам указанным в пункте 1.5 настоящего Административного  регламента в порядке, установленном Федеральным законом от 02 мая 2006 г. № 59-ФЗ «О порядке рассмотрения обращения граждан Российской Федерации» (далее – Федеральный закон № 59 –ФЗ).</w:t>
      </w:r>
    </w:p>
    <w:p w:rsidR="00F63513" w:rsidRPr="005C56F3" w:rsidRDefault="00F63513" w:rsidP="00F63513">
      <w:pPr>
        <w:autoSpaceDE w:val="0"/>
        <w:autoSpaceDN w:val="0"/>
        <w:adjustRightInd w:val="0"/>
        <w:jc w:val="both"/>
        <w:rPr>
          <w:sz w:val="28"/>
          <w:szCs w:val="28"/>
        </w:rPr>
      </w:pPr>
      <w:r w:rsidRPr="005C56F3">
        <w:rPr>
          <w:sz w:val="28"/>
          <w:szCs w:val="28"/>
        </w:rPr>
        <w:t xml:space="preserve">    1.7.   На ЕПГУ размещаются сведения предусмотренные Положением о федеральной государственной информационной системе «Федеральный реестр государственных и муниципальных услуг, утвержденным постановлением Правительства Российской Федерации от 24 октября 2011 года № 861.</w:t>
      </w:r>
    </w:p>
    <w:p w:rsidR="00F63513" w:rsidRPr="005C56F3" w:rsidRDefault="00F63513" w:rsidP="00F63513">
      <w:pPr>
        <w:autoSpaceDE w:val="0"/>
        <w:autoSpaceDN w:val="0"/>
        <w:adjustRightInd w:val="0"/>
        <w:jc w:val="both"/>
        <w:rPr>
          <w:sz w:val="28"/>
          <w:szCs w:val="28"/>
        </w:rPr>
      </w:pPr>
      <w:r w:rsidRPr="005C56F3">
        <w:rPr>
          <w:sz w:val="28"/>
          <w:szCs w:val="28"/>
        </w:rPr>
        <w:t xml:space="preserve">            Доступ к  информации о сроках и порядке предоставления  муниципальной услуги осуществляется без выполнения заявителем каких- либо </w:t>
      </w:r>
      <w:r w:rsidRPr="005C56F3">
        <w:rPr>
          <w:sz w:val="28"/>
          <w:szCs w:val="28"/>
        </w:rPr>
        <w:lastRenderedPageBreak/>
        <w:t>требований, в том числе без использования программного обеспечения, установка которого на технические средства заявителя требует заключения лицензионного или иного соглашения с правообладателем программного обеспечения, предусматривающего взимание платы, регистрацию или авторизацию заявителя, или предоставления им персональных данных.</w:t>
      </w:r>
    </w:p>
    <w:p w:rsidR="00F63513" w:rsidRPr="005C56F3" w:rsidRDefault="00F63513" w:rsidP="00F63513">
      <w:pPr>
        <w:autoSpaceDE w:val="0"/>
        <w:autoSpaceDN w:val="0"/>
        <w:adjustRightInd w:val="0"/>
        <w:jc w:val="both"/>
        <w:rPr>
          <w:sz w:val="28"/>
          <w:szCs w:val="28"/>
        </w:rPr>
      </w:pPr>
      <w:r w:rsidRPr="005C56F3">
        <w:rPr>
          <w:sz w:val="28"/>
          <w:szCs w:val="28"/>
        </w:rPr>
        <w:t xml:space="preserve">   1.8.    На официальном сайте Управления, на стендах в местах предоставления муниципальной услуги и услуг, которые являются необходимыми и обязательными для предоставления муниципальной услуги, и в многофункциональном центре размещается следующая справочная информация:</w:t>
      </w:r>
    </w:p>
    <w:p w:rsidR="00F63513" w:rsidRPr="005C56F3" w:rsidRDefault="00F63513" w:rsidP="00F63513">
      <w:pPr>
        <w:autoSpaceDE w:val="0"/>
        <w:autoSpaceDN w:val="0"/>
        <w:adjustRightInd w:val="0"/>
        <w:jc w:val="both"/>
        <w:rPr>
          <w:sz w:val="28"/>
          <w:szCs w:val="28"/>
        </w:rPr>
      </w:pPr>
      <w:r w:rsidRPr="005C56F3">
        <w:rPr>
          <w:sz w:val="28"/>
          <w:szCs w:val="28"/>
        </w:rPr>
        <w:t xml:space="preserve">            о месте нахождения и графике работы Управления и их структурных подразделений, ответственных за предоставление муниципальной услуги, а так же многофункциональных центров;</w:t>
      </w:r>
    </w:p>
    <w:p w:rsidR="00F63513" w:rsidRPr="005C56F3" w:rsidRDefault="00F63513" w:rsidP="00F63513">
      <w:pPr>
        <w:autoSpaceDE w:val="0"/>
        <w:autoSpaceDN w:val="0"/>
        <w:adjustRightInd w:val="0"/>
        <w:jc w:val="both"/>
        <w:rPr>
          <w:sz w:val="28"/>
          <w:szCs w:val="28"/>
        </w:rPr>
      </w:pPr>
      <w:r w:rsidRPr="005C56F3">
        <w:rPr>
          <w:sz w:val="28"/>
          <w:szCs w:val="28"/>
        </w:rPr>
        <w:t xml:space="preserve">            справочные телефоны структурных подразделений Уполномоченного органа,  ответственных за предоставление муниципальной услуги, в том числе номер телефона-автоинформатора (при наличии);</w:t>
      </w:r>
    </w:p>
    <w:p w:rsidR="00F63513" w:rsidRPr="005C56F3" w:rsidRDefault="00F63513" w:rsidP="00F63513">
      <w:pPr>
        <w:autoSpaceDE w:val="0"/>
        <w:autoSpaceDN w:val="0"/>
        <w:adjustRightInd w:val="0"/>
        <w:jc w:val="both"/>
        <w:rPr>
          <w:sz w:val="28"/>
          <w:szCs w:val="28"/>
        </w:rPr>
      </w:pPr>
      <w:r w:rsidRPr="005C56F3">
        <w:rPr>
          <w:sz w:val="28"/>
          <w:szCs w:val="28"/>
        </w:rPr>
        <w:t xml:space="preserve">            адрес официального сайта, а так же электронной почты и (или) формы обратной связи Уполномоченного органа в сети «Интернет».</w:t>
      </w:r>
    </w:p>
    <w:p w:rsidR="00F63513" w:rsidRPr="005C56F3" w:rsidRDefault="00F63513" w:rsidP="00F63513">
      <w:pPr>
        <w:autoSpaceDE w:val="0"/>
        <w:autoSpaceDN w:val="0"/>
        <w:adjustRightInd w:val="0"/>
        <w:jc w:val="both"/>
        <w:rPr>
          <w:sz w:val="28"/>
          <w:szCs w:val="28"/>
        </w:rPr>
      </w:pPr>
      <w:r w:rsidRPr="005C56F3">
        <w:rPr>
          <w:sz w:val="28"/>
          <w:szCs w:val="28"/>
        </w:rPr>
        <w:t>1.9.   В залах ожидания Управления размещаются нормативные правовые акты, регулирующие порядок предоставления муниципальной услуги, в том числе Административный регламент, которые по требованию заявителя предоставляются ему для ознакомления.</w:t>
      </w:r>
    </w:p>
    <w:p w:rsidR="00F63513" w:rsidRPr="005C56F3" w:rsidRDefault="00F63513" w:rsidP="00F63513">
      <w:pPr>
        <w:autoSpaceDE w:val="0"/>
        <w:autoSpaceDN w:val="0"/>
        <w:adjustRightInd w:val="0"/>
        <w:jc w:val="both"/>
        <w:rPr>
          <w:sz w:val="28"/>
          <w:szCs w:val="28"/>
        </w:rPr>
      </w:pPr>
      <w:r w:rsidRPr="005C56F3">
        <w:rPr>
          <w:sz w:val="28"/>
          <w:szCs w:val="28"/>
        </w:rPr>
        <w:t>1.10.   Размещение информации о порядке предоставления муниципальной услуги на информационных стендах в помещении многофункционального центра осуществляется в соответствии с соглашением, заключенным между многофункциональным центром и Уполномоченным органом с учетом требований к информированию, установленных Административным регламентом.</w:t>
      </w:r>
    </w:p>
    <w:p w:rsidR="00F63513" w:rsidRPr="005C56F3" w:rsidRDefault="00F63513" w:rsidP="00F63513">
      <w:pPr>
        <w:autoSpaceDE w:val="0"/>
        <w:autoSpaceDN w:val="0"/>
        <w:adjustRightInd w:val="0"/>
        <w:jc w:val="both"/>
        <w:rPr>
          <w:sz w:val="28"/>
          <w:szCs w:val="28"/>
        </w:rPr>
      </w:pPr>
      <w:r w:rsidRPr="005C56F3">
        <w:rPr>
          <w:sz w:val="28"/>
          <w:szCs w:val="28"/>
        </w:rPr>
        <w:t>1.11. Информация о ходе рассмотрения заявления о предоставлении муниципальной услуги и о результатах предоставления муниципальной услуги может быть получена заявителем (его представителем) в личном кабинете на ЕПГУ, а так же в Управлении при обращении заявителя лично, по телефону посредством электронной почты.</w:t>
      </w:r>
    </w:p>
    <w:p w:rsidR="00F63513" w:rsidRPr="005C56F3" w:rsidRDefault="00F63513" w:rsidP="00F63513">
      <w:pPr>
        <w:autoSpaceDE w:val="0"/>
        <w:autoSpaceDN w:val="0"/>
        <w:adjustRightInd w:val="0"/>
        <w:rPr>
          <w:b/>
          <w:sz w:val="28"/>
          <w:szCs w:val="28"/>
        </w:rPr>
      </w:pPr>
    </w:p>
    <w:p w:rsidR="00F63513" w:rsidRPr="005C56F3" w:rsidRDefault="00F63513" w:rsidP="00F63513">
      <w:pPr>
        <w:autoSpaceDE w:val="0"/>
        <w:autoSpaceDN w:val="0"/>
        <w:adjustRightInd w:val="0"/>
        <w:jc w:val="right"/>
      </w:pPr>
    </w:p>
    <w:p w:rsidR="00F63513" w:rsidRPr="005C56F3" w:rsidRDefault="00F63513" w:rsidP="00F63513">
      <w:pPr>
        <w:pStyle w:val="ConsPlusTitle"/>
        <w:jc w:val="center"/>
        <w:outlineLvl w:val="1"/>
        <w:rPr>
          <w:rFonts w:ascii="Times New Roman" w:hAnsi="Times New Roman" w:cs="Times New Roman"/>
          <w:sz w:val="28"/>
          <w:szCs w:val="28"/>
        </w:rPr>
      </w:pPr>
      <w:r w:rsidRPr="005C56F3">
        <w:rPr>
          <w:rFonts w:ascii="Times New Roman" w:hAnsi="Times New Roman" w:cs="Times New Roman"/>
          <w:sz w:val="28"/>
          <w:szCs w:val="28"/>
        </w:rPr>
        <w:t>2. Стандарт предоставления муниципальной услуги</w:t>
      </w:r>
    </w:p>
    <w:p w:rsidR="00F63513" w:rsidRPr="005C56F3" w:rsidRDefault="00F63513" w:rsidP="00F63513">
      <w:pPr>
        <w:pStyle w:val="ConsPlusNormal"/>
        <w:ind w:firstLine="540"/>
        <w:jc w:val="both"/>
        <w:rPr>
          <w:rFonts w:ascii="Times New Roman" w:hAnsi="Times New Roman" w:cs="Times New Roman"/>
          <w:sz w:val="28"/>
          <w:szCs w:val="28"/>
        </w:rPr>
      </w:pPr>
    </w:p>
    <w:p w:rsidR="00F63513" w:rsidRPr="005C56F3" w:rsidRDefault="00F63513" w:rsidP="00F63513">
      <w:pPr>
        <w:pStyle w:val="ConsPlusNormal"/>
        <w:ind w:firstLine="540"/>
        <w:jc w:val="both"/>
        <w:rPr>
          <w:rFonts w:ascii="Times New Roman" w:hAnsi="Times New Roman" w:cs="Times New Roman"/>
          <w:sz w:val="28"/>
          <w:szCs w:val="28"/>
        </w:rPr>
      </w:pPr>
      <w:r w:rsidRPr="005C56F3">
        <w:rPr>
          <w:rFonts w:ascii="Times New Roman" w:hAnsi="Times New Roman" w:cs="Times New Roman"/>
          <w:sz w:val="28"/>
          <w:szCs w:val="28"/>
        </w:rPr>
        <w:t>2.1. Наименование муниципальной услуги: "Установление  сервитута в отношении земельного участка находящегося в государственной или муниципальной собственности или государственная собственность на который не разграничена, на территории Комсомольского муниципального района Ивановской области" (далее - муниципальная услуга).</w:t>
      </w:r>
    </w:p>
    <w:p w:rsidR="00F63513" w:rsidRPr="005C56F3" w:rsidRDefault="00F63513" w:rsidP="00F63513">
      <w:pPr>
        <w:pStyle w:val="ConsPlusNormal"/>
        <w:spacing w:before="220"/>
        <w:ind w:firstLine="540"/>
        <w:jc w:val="both"/>
        <w:rPr>
          <w:rFonts w:ascii="Times New Roman" w:hAnsi="Times New Roman" w:cs="Times New Roman"/>
          <w:sz w:val="28"/>
          <w:szCs w:val="28"/>
        </w:rPr>
      </w:pPr>
      <w:bookmarkStart w:id="1" w:name="P67"/>
      <w:bookmarkEnd w:id="1"/>
      <w:r w:rsidRPr="005C56F3">
        <w:rPr>
          <w:rFonts w:ascii="Times New Roman" w:hAnsi="Times New Roman" w:cs="Times New Roman"/>
          <w:sz w:val="28"/>
          <w:szCs w:val="28"/>
        </w:rPr>
        <w:t>2.2. Наименование органа, предоставляющего муниципальную услугу: Управление земельно - имущественных отношений Администрации Комсомольского муниципального района (далее - Управление). Административные действия выполняются муниципальными служащими (далее - специалисты) в соответствии с установленным распределением должностных обязанностей.</w:t>
      </w:r>
    </w:p>
    <w:p w:rsidR="00F63513" w:rsidRPr="005C56F3" w:rsidRDefault="00F63513" w:rsidP="00F63513">
      <w:pPr>
        <w:pStyle w:val="ConsPlusNormal"/>
        <w:spacing w:before="220"/>
        <w:ind w:firstLine="540"/>
        <w:jc w:val="both"/>
        <w:rPr>
          <w:rFonts w:ascii="Times New Roman" w:hAnsi="Times New Roman" w:cs="Times New Roman"/>
          <w:sz w:val="28"/>
          <w:szCs w:val="28"/>
        </w:rPr>
      </w:pPr>
      <w:r w:rsidRPr="005C56F3">
        <w:rPr>
          <w:rFonts w:ascii="Times New Roman" w:hAnsi="Times New Roman" w:cs="Times New Roman"/>
          <w:sz w:val="28"/>
          <w:szCs w:val="28"/>
        </w:rPr>
        <w:lastRenderedPageBreak/>
        <w:t>Муниципальная услуга предоставляется Управлением по адресу: 155150, Ивановская область, г. Комсомольск, ул. 50 лет ВЛКСМ, дом 2.</w:t>
      </w:r>
    </w:p>
    <w:p w:rsidR="00F63513" w:rsidRPr="005C56F3" w:rsidRDefault="00F63513" w:rsidP="00F63513">
      <w:pPr>
        <w:pStyle w:val="ConsPlusNormal"/>
        <w:spacing w:before="220"/>
        <w:ind w:firstLine="540"/>
        <w:jc w:val="both"/>
        <w:rPr>
          <w:rFonts w:ascii="Times New Roman" w:hAnsi="Times New Roman" w:cs="Times New Roman"/>
          <w:sz w:val="28"/>
          <w:szCs w:val="28"/>
        </w:rPr>
      </w:pPr>
      <w:r w:rsidRPr="005C56F3">
        <w:rPr>
          <w:rFonts w:ascii="Times New Roman" w:hAnsi="Times New Roman" w:cs="Times New Roman"/>
          <w:sz w:val="28"/>
          <w:szCs w:val="28"/>
        </w:rPr>
        <w:t>График приема: понедельник – пятница с 08.30 до 17.30 (прием заявок, выдача готовых документов, консультации), перерыв на обед с 12.00 до 13.00.</w:t>
      </w:r>
    </w:p>
    <w:p w:rsidR="00F63513" w:rsidRPr="005C56F3" w:rsidRDefault="00F63513" w:rsidP="00F63513">
      <w:pPr>
        <w:pStyle w:val="ConsPlusNormal"/>
        <w:spacing w:before="220"/>
        <w:ind w:firstLine="540"/>
        <w:jc w:val="both"/>
        <w:rPr>
          <w:rFonts w:ascii="Times New Roman" w:hAnsi="Times New Roman" w:cs="Times New Roman"/>
          <w:sz w:val="28"/>
          <w:szCs w:val="28"/>
        </w:rPr>
      </w:pPr>
      <w:r w:rsidRPr="005C56F3">
        <w:rPr>
          <w:rFonts w:ascii="Times New Roman" w:hAnsi="Times New Roman" w:cs="Times New Roman"/>
          <w:sz w:val="28"/>
          <w:szCs w:val="28"/>
        </w:rPr>
        <w:t>Почтовый адрес для направления письменных обращений и документов: 155150, Ивановская область, г. Комсомольск, ул. 50 лет ВЛКСМ, дом 2.</w:t>
      </w:r>
    </w:p>
    <w:p w:rsidR="00F63513" w:rsidRPr="005C56F3" w:rsidRDefault="00F63513" w:rsidP="00F63513">
      <w:pPr>
        <w:pStyle w:val="ConsPlusNormal"/>
        <w:spacing w:before="220"/>
        <w:ind w:firstLine="540"/>
        <w:jc w:val="both"/>
        <w:rPr>
          <w:rFonts w:ascii="Times New Roman" w:hAnsi="Times New Roman" w:cs="Times New Roman"/>
          <w:sz w:val="28"/>
          <w:szCs w:val="28"/>
        </w:rPr>
      </w:pPr>
      <w:r w:rsidRPr="005C56F3">
        <w:rPr>
          <w:rFonts w:ascii="Times New Roman" w:hAnsi="Times New Roman" w:cs="Times New Roman"/>
          <w:sz w:val="28"/>
          <w:szCs w:val="28"/>
        </w:rPr>
        <w:t>Телефоны для справок: 8 (49352) 4-11-74.</w:t>
      </w:r>
    </w:p>
    <w:p w:rsidR="00F63513" w:rsidRPr="005C56F3" w:rsidRDefault="00F63513" w:rsidP="00F63513">
      <w:pPr>
        <w:pStyle w:val="ConsPlusNormal"/>
        <w:spacing w:before="220"/>
        <w:ind w:firstLine="540"/>
        <w:jc w:val="both"/>
        <w:rPr>
          <w:rFonts w:ascii="Times New Roman" w:hAnsi="Times New Roman" w:cs="Times New Roman"/>
          <w:sz w:val="28"/>
          <w:szCs w:val="28"/>
        </w:rPr>
      </w:pPr>
      <w:r w:rsidRPr="005C56F3">
        <w:rPr>
          <w:rFonts w:ascii="Times New Roman" w:hAnsi="Times New Roman" w:cs="Times New Roman"/>
          <w:sz w:val="28"/>
          <w:szCs w:val="28"/>
        </w:rPr>
        <w:t xml:space="preserve">Адрес электронной почты: </w:t>
      </w:r>
      <w:r w:rsidRPr="005C56F3">
        <w:rPr>
          <w:rFonts w:ascii="Times New Roman" w:hAnsi="Times New Roman" w:cs="Times New Roman"/>
          <w:sz w:val="28"/>
          <w:szCs w:val="28"/>
          <w:lang w:val="en-US"/>
        </w:rPr>
        <w:t>koms</w:t>
      </w:r>
      <w:r w:rsidRPr="005C56F3">
        <w:rPr>
          <w:rFonts w:ascii="Times New Roman" w:hAnsi="Times New Roman" w:cs="Times New Roman"/>
          <w:sz w:val="28"/>
          <w:szCs w:val="28"/>
        </w:rPr>
        <w:t>.</w:t>
      </w:r>
      <w:r w:rsidRPr="005C56F3">
        <w:rPr>
          <w:rFonts w:ascii="Times New Roman" w:hAnsi="Times New Roman" w:cs="Times New Roman"/>
          <w:sz w:val="28"/>
          <w:szCs w:val="28"/>
          <w:lang w:val="en-US"/>
        </w:rPr>
        <w:t>zio</w:t>
      </w:r>
      <w:r w:rsidRPr="005C56F3">
        <w:rPr>
          <w:rFonts w:ascii="Times New Roman" w:hAnsi="Times New Roman" w:cs="Times New Roman"/>
          <w:sz w:val="28"/>
          <w:szCs w:val="28"/>
        </w:rPr>
        <w:t>@</w:t>
      </w:r>
      <w:r w:rsidRPr="005C56F3">
        <w:rPr>
          <w:rFonts w:ascii="Times New Roman" w:hAnsi="Times New Roman" w:cs="Times New Roman"/>
          <w:sz w:val="28"/>
          <w:szCs w:val="28"/>
          <w:lang w:val="en-US"/>
        </w:rPr>
        <w:t>mail</w:t>
      </w:r>
      <w:r w:rsidRPr="005C56F3">
        <w:rPr>
          <w:rFonts w:ascii="Times New Roman" w:hAnsi="Times New Roman" w:cs="Times New Roman"/>
          <w:sz w:val="28"/>
          <w:szCs w:val="28"/>
        </w:rPr>
        <w:t>.ru.</w:t>
      </w:r>
    </w:p>
    <w:p w:rsidR="00F63513" w:rsidRPr="005C56F3" w:rsidRDefault="00F63513" w:rsidP="00F63513">
      <w:pPr>
        <w:pStyle w:val="ConsPlusNormal"/>
        <w:spacing w:before="220"/>
        <w:ind w:firstLine="540"/>
        <w:jc w:val="both"/>
        <w:rPr>
          <w:rFonts w:ascii="Times New Roman" w:hAnsi="Times New Roman" w:cs="Times New Roman"/>
          <w:sz w:val="28"/>
          <w:szCs w:val="28"/>
        </w:rPr>
      </w:pPr>
      <w:r w:rsidRPr="005C56F3">
        <w:rPr>
          <w:rFonts w:ascii="Times New Roman" w:hAnsi="Times New Roman" w:cs="Times New Roman"/>
          <w:sz w:val="28"/>
          <w:szCs w:val="28"/>
        </w:rPr>
        <w:t>2.3. Участником предоставления муниципальной услуги является муниципальное бюджетное учреждение "Многофункциональный центр предоставления государственных и муниципальных услуг Комсомольского муниципального района" (далее - многофункциональный центр).</w:t>
      </w:r>
    </w:p>
    <w:p w:rsidR="00F63513" w:rsidRPr="005C56F3" w:rsidRDefault="00F63513" w:rsidP="00F63513">
      <w:pPr>
        <w:pStyle w:val="ConsPlusNormal"/>
        <w:spacing w:before="220"/>
        <w:ind w:firstLine="540"/>
        <w:jc w:val="both"/>
        <w:rPr>
          <w:rFonts w:ascii="Times New Roman" w:hAnsi="Times New Roman" w:cs="Times New Roman"/>
          <w:sz w:val="28"/>
          <w:szCs w:val="28"/>
        </w:rPr>
      </w:pPr>
      <w:r w:rsidRPr="005C56F3">
        <w:rPr>
          <w:rFonts w:ascii="Times New Roman" w:hAnsi="Times New Roman" w:cs="Times New Roman"/>
          <w:sz w:val="28"/>
          <w:szCs w:val="28"/>
        </w:rPr>
        <w:t>Место нахождения и почтовый адрес многофункционального центра:</w:t>
      </w:r>
    </w:p>
    <w:p w:rsidR="00F63513" w:rsidRPr="005C56F3" w:rsidRDefault="00F63513" w:rsidP="00F63513">
      <w:pPr>
        <w:pStyle w:val="ConsPlusNormal"/>
        <w:spacing w:before="220"/>
        <w:ind w:firstLine="540"/>
        <w:jc w:val="both"/>
        <w:rPr>
          <w:rFonts w:ascii="Times New Roman" w:hAnsi="Times New Roman" w:cs="Times New Roman"/>
          <w:sz w:val="28"/>
          <w:szCs w:val="28"/>
        </w:rPr>
      </w:pPr>
      <w:r w:rsidRPr="005C56F3">
        <w:rPr>
          <w:rFonts w:ascii="Times New Roman" w:hAnsi="Times New Roman" w:cs="Times New Roman"/>
          <w:sz w:val="28"/>
          <w:szCs w:val="28"/>
        </w:rPr>
        <w:t>- 155150, Ивановская область, г. Комсомольск, ул. Пионерская, д.3.</w:t>
      </w:r>
    </w:p>
    <w:p w:rsidR="00F63513" w:rsidRPr="005C56F3" w:rsidRDefault="00F63513" w:rsidP="00F63513">
      <w:pPr>
        <w:pStyle w:val="ConsPlusNormal"/>
        <w:spacing w:before="220"/>
        <w:ind w:firstLine="540"/>
        <w:jc w:val="both"/>
        <w:rPr>
          <w:rFonts w:ascii="Times New Roman" w:hAnsi="Times New Roman" w:cs="Times New Roman"/>
          <w:sz w:val="28"/>
          <w:szCs w:val="28"/>
        </w:rPr>
      </w:pPr>
      <w:r w:rsidRPr="005C56F3">
        <w:rPr>
          <w:rFonts w:ascii="Times New Roman" w:hAnsi="Times New Roman" w:cs="Times New Roman"/>
          <w:sz w:val="28"/>
          <w:szCs w:val="28"/>
        </w:rPr>
        <w:t>График работы многофункционального центра:</w:t>
      </w:r>
    </w:p>
    <w:p w:rsidR="00F63513" w:rsidRPr="005C56F3" w:rsidRDefault="00F63513" w:rsidP="00F63513">
      <w:pPr>
        <w:pStyle w:val="ConsPlusNormal"/>
        <w:spacing w:before="220"/>
        <w:ind w:firstLine="540"/>
        <w:jc w:val="both"/>
        <w:rPr>
          <w:rFonts w:ascii="Times New Roman" w:hAnsi="Times New Roman" w:cs="Times New Roman"/>
          <w:sz w:val="28"/>
          <w:szCs w:val="28"/>
        </w:rPr>
      </w:pPr>
      <w:r w:rsidRPr="005C56F3">
        <w:rPr>
          <w:rFonts w:ascii="Times New Roman" w:hAnsi="Times New Roman" w:cs="Times New Roman"/>
          <w:sz w:val="28"/>
          <w:szCs w:val="28"/>
        </w:rPr>
        <w:t>понедельник, вторник, среда, пятница - с 08.30 до 17.30;</w:t>
      </w:r>
    </w:p>
    <w:p w:rsidR="00F63513" w:rsidRPr="005C56F3" w:rsidRDefault="00F63513" w:rsidP="00F63513">
      <w:pPr>
        <w:pStyle w:val="ConsPlusNormal"/>
        <w:spacing w:before="220"/>
        <w:ind w:firstLine="540"/>
        <w:jc w:val="both"/>
        <w:rPr>
          <w:rFonts w:ascii="Times New Roman" w:hAnsi="Times New Roman" w:cs="Times New Roman"/>
          <w:sz w:val="28"/>
          <w:szCs w:val="28"/>
        </w:rPr>
      </w:pPr>
      <w:r w:rsidRPr="005C56F3">
        <w:rPr>
          <w:rFonts w:ascii="Times New Roman" w:hAnsi="Times New Roman" w:cs="Times New Roman"/>
          <w:sz w:val="28"/>
          <w:szCs w:val="28"/>
        </w:rPr>
        <w:t>четверг - с 08.30 до 20.00;</w:t>
      </w:r>
    </w:p>
    <w:p w:rsidR="00F63513" w:rsidRPr="005C56F3" w:rsidRDefault="00F63513" w:rsidP="00F63513">
      <w:pPr>
        <w:pStyle w:val="ConsPlusNormal"/>
        <w:spacing w:before="220"/>
        <w:ind w:firstLine="540"/>
        <w:jc w:val="both"/>
        <w:rPr>
          <w:rFonts w:ascii="Times New Roman" w:hAnsi="Times New Roman" w:cs="Times New Roman"/>
          <w:sz w:val="28"/>
          <w:szCs w:val="28"/>
        </w:rPr>
      </w:pPr>
      <w:r w:rsidRPr="005C56F3">
        <w:rPr>
          <w:rFonts w:ascii="Times New Roman" w:hAnsi="Times New Roman" w:cs="Times New Roman"/>
          <w:sz w:val="28"/>
          <w:szCs w:val="28"/>
        </w:rPr>
        <w:t>суббота - с 08.30 до 14.30;</w:t>
      </w:r>
    </w:p>
    <w:p w:rsidR="00F63513" w:rsidRPr="005C56F3" w:rsidRDefault="00F63513" w:rsidP="00F63513">
      <w:pPr>
        <w:pStyle w:val="ConsPlusNormal"/>
        <w:spacing w:before="220"/>
        <w:ind w:firstLine="540"/>
        <w:jc w:val="both"/>
        <w:rPr>
          <w:rFonts w:ascii="Times New Roman" w:hAnsi="Times New Roman" w:cs="Times New Roman"/>
          <w:sz w:val="28"/>
          <w:szCs w:val="28"/>
        </w:rPr>
      </w:pPr>
      <w:r w:rsidRPr="005C56F3">
        <w:rPr>
          <w:rFonts w:ascii="Times New Roman" w:hAnsi="Times New Roman" w:cs="Times New Roman"/>
          <w:sz w:val="28"/>
          <w:szCs w:val="28"/>
        </w:rPr>
        <w:t>воскресенье - выходной день.</w:t>
      </w:r>
    </w:p>
    <w:p w:rsidR="00F63513" w:rsidRPr="005C56F3" w:rsidRDefault="00F63513" w:rsidP="00F63513">
      <w:pPr>
        <w:pStyle w:val="ConsPlusNormal"/>
        <w:spacing w:before="220"/>
        <w:ind w:firstLine="540"/>
        <w:jc w:val="both"/>
        <w:rPr>
          <w:rFonts w:ascii="Times New Roman" w:hAnsi="Times New Roman" w:cs="Times New Roman"/>
          <w:sz w:val="28"/>
          <w:szCs w:val="28"/>
        </w:rPr>
      </w:pPr>
      <w:r w:rsidRPr="005C56F3">
        <w:rPr>
          <w:rFonts w:ascii="Times New Roman" w:hAnsi="Times New Roman" w:cs="Times New Roman"/>
          <w:sz w:val="28"/>
          <w:szCs w:val="28"/>
        </w:rPr>
        <w:t>Телефон для справок: 8 (49352) 4-10-53.</w:t>
      </w:r>
    </w:p>
    <w:p w:rsidR="00F63513" w:rsidRPr="005C56F3" w:rsidRDefault="00F63513" w:rsidP="00F63513">
      <w:pPr>
        <w:pStyle w:val="ConsPlusNormal"/>
        <w:spacing w:before="220"/>
        <w:ind w:firstLine="540"/>
        <w:jc w:val="both"/>
        <w:rPr>
          <w:rFonts w:ascii="Times New Roman" w:hAnsi="Times New Roman" w:cs="Times New Roman"/>
          <w:sz w:val="28"/>
          <w:szCs w:val="28"/>
        </w:rPr>
      </w:pPr>
      <w:r w:rsidRPr="005C56F3">
        <w:rPr>
          <w:rFonts w:ascii="Times New Roman" w:hAnsi="Times New Roman" w:cs="Times New Roman"/>
          <w:sz w:val="28"/>
          <w:szCs w:val="28"/>
        </w:rPr>
        <w:t xml:space="preserve">Адрес электронной почты: </w:t>
      </w:r>
      <w:hyperlink r:id="rId16" w:history="1">
        <w:r w:rsidRPr="005C56F3">
          <w:rPr>
            <w:rStyle w:val="a5"/>
            <w:rFonts w:ascii="Times New Roman" w:hAnsi="Times New Roman" w:cs="Times New Roman"/>
            <w:sz w:val="28"/>
            <w:szCs w:val="28"/>
            <w:shd w:val="clear" w:color="auto" w:fill="FFFFFF"/>
          </w:rPr>
          <w:t>mfc.komsomolsk@mail.ru</w:t>
        </w:r>
      </w:hyperlink>
      <w:r w:rsidRPr="005C56F3">
        <w:rPr>
          <w:rFonts w:ascii="Times New Roman" w:hAnsi="Times New Roman" w:cs="Times New Roman"/>
          <w:sz w:val="28"/>
          <w:szCs w:val="28"/>
        </w:rPr>
        <w:t>.</w:t>
      </w:r>
    </w:p>
    <w:p w:rsidR="00F63513" w:rsidRPr="005C56F3" w:rsidRDefault="00F63513" w:rsidP="00F63513">
      <w:pPr>
        <w:pStyle w:val="ConsPlusNormal"/>
        <w:spacing w:before="220"/>
        <w:ind w:firstLine="540"/>
        <w:jc w:val="both"/>
        <w:rPr>
          <w:rFonts w:ascii="Times New Roman" w:hAnsi="Times New Roman" w:cs="Times New Roman"/>
          <w:sz w:val="28"/>
          <w:szCs w:val="28"/>
        </w:rPr>
      </w:pPr>
      <w:r w:rsidRPr="005C56F3">
        <w:rPr>
          <w:rFonts w:ascii="Times New Roman" w:hAnsi="Times New Roman" w:cs="Times New Roman"/>
          <w:sz w:val="28"/>
          <w:szCs w:val="28"/>
        </w:rPr>
        <w:t>При предоставлении муниципальной услуги Управление  взаимодействует с:</w:t>
      </w:r>
    </w:p>
    <w:p w:rsidR="00F63513" w:rsidRPr="005C56F3" w:rsidRDefault="00F63513" w:rsidP="00F63513">
      <w:pPr>
        <w:pStyle w:val="ConsPlusNormal"/>
        <w:spacing w:before="220"/>
        <w:ind w:firstLine="540"/>
        <w:jc w:val="both"/>
        <w:rPr>
          <w:rFonts w:ascii="Times New Roman" w:hAnsi="Times New Roman" w:cs="Times New Roman"/>
          <w:sz w:val="28"/>
          <w:szCs w:val="28"/>
        </w:rPr>
      </w:pPr>
      <w:r w:rsidRPr="005C56F3">
        <w:rPr>
          <w:rFonts w:ascii="Times New Roman" w:hAnsi="Times New Roman" w:cs="Times New Roman"/>
          <w:sz w:val="28"/>
          <w:szCs w:val="28"/>
        </w:rPr>
        <w:t>2.3.1. Федеральной налоговой службой Российской Федерации в части получения сведений из Единого государственного реестра юридических лиц и Единого государственного реестра индивидуальных предпринимателей;</w:t>
      </w:r>
    </w:p>
    <w:p w:rsidR="00F63513" w:rsidRPr="005C56F3" w:rsidRDefault="00F63513" w:rsidP="00F63513">
      <w:pPr>
        <w:pStyle w:val="ConsPlusNormal"/>
        <w:spacing w:before="220"/>
        <w:ind w:firstLine="540"/>
        <w:jc w:val="both"/>
        <w:rPr>
          <w:rFonts w:ascii="Times New Roman" w:hAnsi="Times New Roman" w:cs="Times New Roman"/>
          <w:sz w:val="28"/>
          <w:szCs w:val="28"/>
        </w:rPr>
      </w:pPr>
      <w:r w:rsidRPr="005C56F3">
        <w:rPr>
          <w:rFonts w:ascii="Times New Roman" w:hAnsi="Times New Roman" w:cs="Times New Roman"/>
          <w:sz w:val="28"/>
          <w:szCs w:val="28"/>
        </w:rPr>
        <w:t>2.3.2. Федеральной службой государственной регистрации, кадастра и картографии в части получения сведений из Единого государственного реестра недвижимости.</w:t>
      </w:r>
    </w:p>
    <w:p w:rsidR="00F63513" w:rsidRPr="005C56F3" w:rsidRDefault="00F63513" w:rsidP="00F63513">
      <w:pPr>
        <w:pStyle w:val="ConsPlusNormal"/>
        <w:spacing w:before="220"/>
        <w:ind w:firstLine="540"/>
        <w:jc w:val="both"/>
        <w:rPr>
          <w:rFonts w:ascii="Times New Roman" w:hAnsi="Times New Roman" w:cs="Times New Roman"/>
          <w:sz w:val="28"/>
          <w:szCs w:val="28"/>
        </w:rPr>
      </w:pPr>
      <w:r w:rsidRPr="005C56F3">
        <w:rPr>
          <w:rFonts w:ascii="Times New Roman" w:hAnsi="Times New Roman" w:cs="Times New Roman"/>
          <w:sz w:val="28"/>
          <w:szCs w:val="28"/>
        </w:rPr>
        <w:t>2.3.3.  Органом исполнительной власти субъекта Российской Федерации, уполномоченный в области лесных отношений, при согласовании схемы расположения земельного участка.</w:t>
      </w:r>
    </w:p>
    <w:p w:rsidR="00F63513" w:rsidRPr="005C56F3" w:rsidRDefault="00F63513" w:rsidP="00F63513">
      <w:pPr>
        <w:pStyle w:val="ConsPlusNormal"/>
        <w:spacing w:before="220"/>
        <w:ind w:firstLine="540"/>
        <w:jc w:val="both"/>
        <w:rPr>
          <w:rFonts w:ascii="Times New Roman" w:hAnsi="Times New Roman" w:cs="Times New Roman"/>
          <w:sz w:val="28"/>
          <w:szCs w:val="28"/>
        </w:rPr>
      </w:pPr>
      <w:r w:rsidRPr="005C56F3">
        <w:rPr>
          <w:rFonts w:ascii="Times New Roman" w:hAnsi="Times New Roman" w:cs="Times New Roman"/>
          <w:sz w:val="28"/>
          <w:szCs w:val="28"/>
        </w:rPr>
        <w:t xml:space="preserve">2.4. При предоставлении муниципальной услуги Управлению  запрещается требовать от заявителя осуществления действий, в том числе согласований, необходимых для получения муниципальной услуги и связанных с обращением </w:t>
      </w:r>
      <w:r w:rsidRPr="005C56F3">
        <w:rPr>
          <w:rFonts w:ascii="Times New Roman" w:hAnsi="Times New Roman" w:cs="Times New Roman"/>
          <w:sz w:val="28"/>
          <w:szCs w:val="28"/>
        </w:rPr>
        <w:lastRenderedPageBreak/>
        <w:t>в иные государственные органы и организации, за исключением получения услуг, включенных в перечень услуг, которые являются необходимыми и обязательными для предоставления муниципальной услуги.</w:t>
      </w:r>
    </w:p>
    <w:p w:rsidR="00F63513" w:rsidRPr="005C56F3" w:rsidRDefault="00F63513" w:rsidP="00F63513">
      <w:pPr>
        <w:pStyle w:val="ConsPlusNormal"/>
        <w:spacing w:before="220"/>
        <w:ind w:firstLine="540"/>
        <w:jc w:val="both"/>
        <w:rPr>
          <w:rFonts w:ascii="Times New Roman" w:hAnsi="Times New Roman" w:cs="Times New Roman"/>
          <w:sz w:val="28"/>
          <w:szCs w:val="28"/>
        </w:rPr>
      </w:pPr>
      <w:r w:rsidRPr="005C56F3">
        <w:rPr>
          <w:rFonts w:ascii="Times New Roman" w:hAnsi="Times New Roman" w:cs="Times New Roman"/>
          <w:sz w:val="28"/>
          <w:szCs w:val="28"/>
        </w:rPr>
        <w:t>2.5. Результатом предоставления муниципальной услуги является:</w:t>
      </w:r>
    </w:p>
    <w:p w:rsidR="00F63513" w:rsidRPr="005C56F3" w:rsidRDefault="00F63513" w:rsidP="00F63513">
      <w:pPr>
        <w:pStyle w:val="ConsPlusNormal"/>
        <w:spacing w:before="220"/>
        <w:ind w:firstLine="540"/>
        <w:jc w:val="both"/>
        <w:rPr>
          <w:rFonts w:ascii="Times New Roman" w:hAnsi="Times New Roman" w:cs="Times New Roman"/>
          <w:sz w:val="28"/>
          <w:szCs w:val="28"/>
        </w:rPr>
      </w:pPr>
      <w:r w:rsidRPr="005C56F3">
        <w:rPr>
          <w:rFonts w:ascii="Times New Roman" w:hAnsi="Times New Roman" w:cs="Times New Roman"/>
          <w:sz w:val="28"/>
          <w:szCs w:val="28"/>
        </w:rPr>
        <w:t>2.5.1. Уведомление о возможности заключения соглашения об установлении сервитута в предложенных заявителем границах (форма приведена в приложении №1 к настоящему Административному регламенту);</w:t>
      </w:r>
    </w:p>
    <w:p w:rsidR="00F63513" w:rsidRPr="005C56F3" w:rsidRDefault="00F63513" w:rsidP="00F63513">
      <w:pPr>
        <w:pStyle w:val="ConsPlusNormal"/>
        <w:spacing w:before="220"/>
        <w:ind w:firstLine="540"/>
        <w:jc w:val="both"/>
        <w:rPr>
          <w:rFonts w:ascii="Times New Roman" w:hAnsi="Times New Roman" w:cs="Times New Roman"/>
          <w:sz w:val="28"/>
          <w:szCs w:val="28"/>
        </w:rPr>
      </w:pPr>
      <w:r w:rsidRPr="005C56F3">
        <w:rPr>
          <w:rFonts w:ascii="Times New Roman" w:hAnsi="Times New Roman" w:cs="Times New Roman"/>
          <w:sz w:val="28"/>
          <w:szCs w:val="28"/>
        </w:rPr>
        <w:t>2.5.2. Предложение о заключении сервитута в иных границах с приложением схемы границ сервитута на кадастровом плане территории (форма приведена в приложении №2 к настоящему Административному регламенту);</w:t>
      </w:r>
    </w:p>
    <w:p w:rsidR="00F63513" w:rsidRPr="005C56F3" w:rsidRDefault="00F63513" w:rsidP="00F63513">
      <w:pPr>
        <w:pStyle w:val="ConsPlusNormal"/>
        <w:spacing w:before="220"/>
        <w:ind w:firstLine="540"/>
        <w:jc w:val="both"/>
        <w:rPr>
          <w:rFonts w:ascii="Times New Roman" w:hAnsi="Times New Roman" w:cs="Times New Roman"/>
          <w:sz w:val="28"/>
          <w:szCs w:val="28"/>
        </w:rPr>
      </w:pPr>
      <w:r w:rsidRPr="005C56F3">
        <w:rPr>
          <w:rFonts w:ascii="Times New Roman" w:hAnsi="Times New Roman" w:cs="Times New Roman"/>
          <w:sz w:val="28"/>
          <w:szCs w:val="28"/>
        </w:rPr>
        <w:t>2.5.3. Проект соглашения об установлении сервитута (форма приведена в приложении №3 к настоящему Административному регламенту);</w:t>
      </w:r>
    </w:p>
    <w:p w:rsidR="00F63513" w:rsidRPr="005C56F3" w:rsidRDefault="00F63513" w:rsidP="00F63513">
      <w:pPr>
        <w:pStyle w:val="ConsPlusNormal"/>
        <w:spacing w:before="220"/>
        <w:ind w:firstLine="540"/>
        <w:jc w:val="both"/>
        <w:rPr>
          <w:rFonts w:ascii="Times New Roman" w:hAnsi="Times New Roman" w:cs="Times New Roman"/>
          <w:sz w:val="28"/>
          <w:szCs w:val="28"/>
        </w:rPr>
      </w:pPr>
      <w:r w:rsidRPr="005C56F3">
        <w:rPr>
          <w:rFonts w:ascii="Times New Roman" w:hAnsi="Times New Roman" w:cs="Times New Roman"/>
          <w:sz w:val="28"/>
          <w:szCs w:val="28"/>
        </w:rPr>
        <w:t>2.5.4. Решение об отказе в предоставлении услуги (форма приведена в приложении №4 к настоящему Административному регламенту).</w:t>
      </w:r>
    </w:p>
    <w:p w:rsidR="00F63513" w:rsidRPr="005C56F3" w:rsidRDefault="00F63513" w:rsidP="00F63513">
      <w:pPr>
        <w:pStyle w:val="ConsPlusNormal"/>
        <w:ind w:firstLine="540"/>
        <w:jc w:val="both"/>
        <w:rPr>
          <w:rFonts w:ascii="Times New Roman" w:hAnsi="Times New Roman" w:cs="Times New Roman"/>
          <w:sz w:val="28"/>
          <w:szCs w:val="28"/>
        </w:rPr>
      </w:pPr>
      <w:r w:rsidRPr="005C56F3">
        <w:rPr>
          <w:rFonts w:ascii="Times New Roman" w:hAnsi="Times New Roman" w:cs="Times New Roman"/>
          <w:sz w:val="28"/>
          <w:szCs w:val="28"/>
        </w:rPr>
        <w:t xml:space="preserve">2.6. Срок предоставления муниципальной услуги </w:t>
      </w:r>
      <w:r w:rsidRPr="005C56F3">
        <w:rPr>
          <w:rFonts w:ascii="Times New Roman" w:hAnsi="Times New Roman" w:cs="Times New Roman"/>
          <w:color w:val="333333"/>
          <w:sz w:val="28"/>
          <w:szCs w:val="28"/>
          <w:shd w:val="clear" w:color="auto" w:fill="FFFFFF"/>
        </w:rPr>
        <w:t>составляет 65 дней с даты регистрации заявления, без учета срока затраченного на организацию и проведение общественных слушаний, проведение кадастровых работ по установлению границ части земельного участка, в отношении которой проектом решения об установлении (прекращении) публичного сервитута предполагается установление (прекращение) публичного сервитута, обеспечение государственного кадастрового учета данной части земельного участка.</w:t>
      </w:r>
    </w:p>
    <w:p w:rsidR="00F63513" w:rsidRPr="005C56F3" w:rsidRDefault="00F63513" w:rsidP="00F63513">
      <w:pPr>
        <w:pStyle w:val="ConsPlusNormal"/>
        <w:ind w:firstLine="540"/>
        <w:jc w:val="both"/>
        <w:rPr>
          <w:rFonts w:ascii="Times New Roman" w:hAnsi="Times New Roman" w:cs="Times New Roman"/>
          <w:sz w:val="28"/>
          <w:szCs w:val="28"/>
        </w:rPr>
      </w:pPr>
      <w:r w:rsidRPr="005C56F3">
        <w:rPr>
          <w:rFonts w:ascii="Times New Roman" w:hAnsi="Times New Roman" w:cs="Times New Roman"/>
          <w:sz w:val="28"/>
          <w:szCs w:val="28"/>
        </w:rPr>
        <w:t>2.7. Предоставление муниципальной услуги осуществляется в соответствии со следующими нормативно-правовыми актами:</w:t>
      </w:r>
    </w:p>
    <w:p w:rsidR="00F63513" w:rsidRPr="005C56F3" w:rsidRDefault="00F63513" w:rsidP="00F63513">
      <w:pPr>
        <w:pStyle w:val="ConsPlusNormal"/>
        <w:ind w:firstLine="540"/>
        <w:jc w:val="both"/>
        <w:rPr>
          <w:rFonts w:ascii="Times New Roman" w:hAnsi="Times New Roman" w:cs="Times New Roman"/>
          <w:sz w:val="28"/>
          <w:szCs w:val="28"/>
        </w:rPr>
      </w:pPr>
      <w:r w:rsidRPr="005C56F3">
        <w:rPr>
          <w:rFonts w:ascii="Times New Roman" w:hAnsi="Times New Roman" w:cs="Times New Roman"/>
          <w:sz w:val="28"/>
          <w:szCs w:val="28"/>
        </w:rPr>
        <w:t xml:space="preserve">- Земельным </w:t>
      </w:r>
      <w:hyperlink r:id="rId17" w:history="1">
        <w:r w:rsidRPr="005C56F3">
          <w:rPr>
            <w:rFonts w:ascii="Times New Roman" w:hAnsi="Times New Roman" w:cs="Times New Roman"/>
            <w:sz w:val="28"/>
            <w:szCs w:val="28"/>
          </w:rPr>
          <w:t>кодексом</w:t>
        </w:r>
      </w:hyperlink>
      <w:r w:rsidRPr="005C56F3">
        <w:rPr>
          <w:rFonts w:ascii="Times New Roman" w:hAnsi="Times New Roman" w:cs="Times New Roman"/>
          <w:sz w:val="28"/>
          <w:szCs w:val="28"/>
        </w:rPr>
        <w:t xml:space="preserve"> Российской Федерации от 25.10.2001 г. № 136-ФЗ;</w:t>
      </w:r>
    </w:p>
    <w:p w:rsidR="00F63513" w:rsidRPr="005C56F3" w:rsidRDefault="00F63513" w:rsidP="00F63513">
      <w:pPr>
        <w:pStyle w:val="ConsPlusNormal"/>
        <w:ind w:firstLine="540"/>
        <w:jc w:val="both"/>
        <w:rPr>
          <w:rFonts w:ascii="Times New Roman" w:hAnsi="Times New Roman" w:cs="Times New Roman"/>
          <w:sz w:val="28"/>
          <w:szCs w:val="28"/>
        </w:rPr>
      </w:pPr>
      <w:r w:rsidRPr="005C56F3">
        <w:rPr>
          <w:rFonts w:ascii="Times New Roman" w:hAnsi="Times New Roman" w:cs="Times New Roman"/>
          <w:sz w:val="28"/>
          <w:szCs w:val="28"/>
        </w:rPr>
        <w:t>- Гражданским кодексом Российской Федерации;</w:t>
      </w:r>
    </w:p>
    <w:p w:rsidR="00F63513" w:rsidRPr="005C56F3" w:rsidRDefault="00F63513" w:rsidP="00F63513">
      <w:pPr>
        <w:pStyle w:val="ConsPlusNormal"/>
        <w:ind w:firstLine="540"/>
        <w:jc w:val="both"/>
        <w:rPr>
          <w:rFonts w:ascii="Times New Roman" w:hAnsi="Times New Roman" w:cs="Times New Roman"/>
          <w:sz w:val="28"/>
          <w:szCs w:val="28"/>
        </w:rPr>
      </w:pPr>
      <w:r w:rsidRPr="005C56F3">
        <w:rPr>
          <w:rFonts w:ascii="Times New Roman" w:hAnsi="Times New Roman" w:cs="Times New Roman"/>
          <w:sz w:val="28"/>
          <w:szCs w:val="28"/>
        </w:rPr>
        <w:t>- Федеральным законом Российской Федерации от 25.10.2001 № 137-ФЗ «О введении в действие Земельного кодекса Российской Федерации (часть первая) от 30.11.1994г. № 51 -ФЗ»;</w:t>
      </w:r>
    </w:p>
    <w:p w:rsidR="00F63513" w:rsidRPr="005C56F3" w:rsidRDefault="00F63513" w:rsidP="00F63513">
      <w:pPr>
        <w:pStyle w:val="ConsPlusNormal"/>
        <w:ind w:firstLine="540"/>
        <w:jc w:val="both"/>
        <w:rPr>
          <w:rFonts w:ascii="Times New Roman" w:hAnsi="Times New Roman" w:cs="Times New Roman"/>
          <w:sz w:val="28"/>
          <w:szCs w:val="28"/>
        </w:rPr>
      </w:pPr>
      <w:r w:rsidRPr="005C56F3">
        <w:rPr>
          <w:rFonts w:ascii="Times New Roman" w:hAnsi="Times New Roman" w:cs="Times New Roman"/>
          <w:sz w:val="28"/>
          <w:szCs w:val="28"/>
        </w:rPr>
        <w:t>- Федеральным законом от 13.07.2015 № 218 – ФЗ «О государственной регистрации недвижимости»;</w:t>
      </w:r>
    </w:p>
    <w:p w:rsidR="00F63513" w:rsidRPr="005C56F3" w:rsidRDefault="00F63513" w:rsidP="00F63513">
      <w:pPr>
        <w:pStyle w:val="ConsPlusNormal"/>
        <w:ind w:firstLine="540"/>
        <w:jc w:val="both"/>
        <w:rPr>
          <w:rFonts w:ascii="Times New Roman" w:hAnsi="Times New Roman" w:cs="Times New Roman"/>
          <w:sz w:val="28"/>
          <w:szCs w:val="28"/>
        </w:rPr>
      </w:pPr>
      <w:r w:rsidRPr="005C56F3">
        <w:rPr>
          <w:rFonts w:ascii="Times New Roman" w:hAnsi="Times New Roman" w:cs="Times New Roman"/>
          <w:sz w:val="28"/>
          <w:szCs w:val="28"/>
        </w:rPr>
        <w:t>- Приказом Минэкономразвития России от 10.10.2018 №542 «Об утверждении требований к форме ходатайства об установлении публичного сервитута, содержанию и обоснования необходимости установления публичного сервитута»;</w:t>
      </w:r>
    </w:p>
    <w:p w:rsidR="00F63513" w:rsidRPr="005C56F3" w:rsidRDefault="00F63513" w:rsidP="00F63513">
      <w:pPr>
        <w:pStyle w:val="ConsPlusNormal"/>
        <w:ind w:firstLine="540"/>
        <w:jc w:val="both"/>
        <w:rPr>
          <w:rFonts w:ascii="Times New Roman" w:hAnsi="Times New Roman" w:cs="Times New Roman"/>
          <w:sz w:val="28"/>
          <w:szCs w:val="28"/>
        </w:rPr>
      </w:pPr>
      <w:r w:rsidRPr="005C56F3">
        <w:rPr>
          <w:rFonts w:ascii="Times New Roman" w:hAnsi="Times New Roman" w:cs="Times New Roman"/>
          <w:sz w:val="28"/>
          <w:szCs w:val="28"/>
        </w:rPr>
        <w:t xml:space="preserve">- </w:t>
      </w:r>
      <w:hyperlink r:id="rId18" w:history="1">
        <w:r w:rsidRPr="005C56F3">
          <w:rPr>
            <w:rFonts w:ascii="Times New Roman" w:hAnsi="Times New Roman" w:cs="Times New Roman"/>
            <w:sz w:val="28"/>
            <w:szCs w:val="28"/>
          </w:rPr>
          <w:t>Уставом</w:t>
        </w:r>
      </w:hyperlink>
      <w:r w:rsidRPr="005C56F3">
        <w:rPr>
          <w:rFonts w:ascii="Times New Roman" w:hAnsi="Times New Roman" w:cs="Times New Roman"/>
          <w:sz w:val="28"/>
          <w:szCs w:val="28"/>
        </w:rPr>
        <w:t xml:space="preserve"> Комсомольского муниципального района;</w:t>
      </w:r>
    </w:p>
    <w:p w:rsidR="00F63513" w:rsidRPr="005C56F3" w:rsidRDefault="00F63513" w:rsidP="00F63513">
      <w:pPr>
        <w:autoSpaceDE w:val="0"/>
        <w:autoSpaceDN w:val="0"/>
        <w:adjustRightInd w:val="0"/>
        <w:ind w:firstLine="540"/>
        <w:jc w:val="both"/>
        <w:rPr>
          <w:sz w:val="28"/>
          <w:szCs w:val="28"/>
        </w:rPr>
      </w:pPr>
      <w:r w:rsidRPr="005C56F3">
        <w:rPr>
          <w:sz w:val="28"/>
          <w:szCs w:val="28"/>
        </w:rPr>
        <w:t>- постановлением Администрации Комсомольского муниципального района от 16.02.2016г. №50 «О переименовании отдела по земельным и имущественным отношениям Администрации Комсомольского муниципального района и утверждении Положения об Управлении земельно-имущественных отношений Администрации Комсомольского муниципального района».</w:t>
      </w:r>
    </w:p>
    <w:p w:rsidR="00F63513" w:rsidRPr="005C56F3" w:rsidRDefault="00F63513" w:rsidP="00F63513">
      <w:pPr>
        <w:pStyle w:val="ConsPlusNormal"/>
        <w:ind w:firstLine="540"/>
        <w:jc w:val="both"/>
        <w:rPr>
          <w:rFonts w:ascii="Times New Roman" w:hAnsi="Times New Roman" w:cs="Times New Roman"/>
          <w:sz w:val="28"/>
          <w:szCs w:val="28"/>
        </w:rPr>
      </w:pPr>
      <w:r w:rsidRPr="005C56F3">
        <w:rPr>
          <w:rFonts w:ascii="Times New Roman" w:hAnsi="Times New Roman" w:cs="Times New Roman"/>
          <w:sz w:val="28"/>
          <w:szCs w:val="28"/>
        </w:rPr>
        <w:lastRenderedPageBreak/>
        <w:t xml:space="preserve">2.8. Муниципальная услуга предоставляется на основании поступившего в Управление письменного заявления. Рекомендуемая форма </w:t>
      </w:r>
      <w:hyperlink w:anchor="Par281" w:history="1">
        <w:r w:rsidRPr="005C56F3">
          <w:rPr>
            <w:rFonts w:ascii="Times New Roman" w:hAnsi="Times New Roman" w:cs="Times New Roman"/>
            <w:sz w:val="28"/>
            <w:szCs w:val="28"/>
          </w:rPr>
          <w:t>заявления</w:t>
        </w:r>
      </w:hyperlink>
      <w:r w:rsidRPr="005C56F3">
        <w:rPr>
          <w:rFonts w:ascii="Times New Roman" w:hAnsi="Times New Roman" w:cs="Times New Roman"/>
          <w:sz w:val="28"/>
          <w:szCs w:val="28"/>
        </w:rPr>
        <w:t xml:space="preserve"> приведена в приложении № 3 к настоящему Регламенту.</w:t>
      </w:r>
    </w:p>
    <w:p w:rsidR="00F63513" w:rsidRPr="005C56F3" w:rsidRDefault="00F63513" w:rsidP="00F63513">
      <w:pPr>
        <w:pStyle w:val="ConsPlusNormal"/>
        <w:ind w:firstLine="540"/>
        <w:jc w:val="both"/>
        <w:rPr>
          <w:rFonts w:ascii="Times New Roman" w:hAnsi="Times New Roman" w:cs="Times New Roman"/>
          <w:sz w:val="28"/>
          <w:szCs w:val="28"/>
        </w:rPr>
      </w:pPr>
      <w:r w:rsidRPr="005C56F3">
        <w:rPr>
          <w:rFonts w:ascii="Times New Roman" w:hAnsi="Times New Roman" w:cs="Times New Roman"/>
          <w:sz w:val="28"/>
          <w:szCs w:val="28"/>
        </w:rPr>
        <w:t>2.9. Заявители имеют право на неоднократное обращение за предоставлением муниципальной услуги.</w:t>
      </w:r>
    </w:p>
    <w:p w:rsidR="00F63513" w:rsidRPr="005C56F3" w:rsidRDefault="00F63513" w:rsidP="00F63513">
      <w:pPr>
        <w:pStyle w:val="ConsPlusNormal"/>
        <w:ind w:firstLine="540"/>
        <w:jc w:val="both"/>
        <w:rPr>
          <w:rFonts w:ascii="Times New Roman" w:hAnsi="Times New Roman" w:cs="Times New Roman"/>
          <w:sz w:val="28"/>
          <w:szCs w:val="28"/>
        </w:rPr>
      </w:pPr>
      <w:bookmarkStart w:id="2" w:name="Par78"/>
      <w:bookmarkEnd w:id="2"/>
      <w:r w:rsidRPr="005C56F3">
        <w:rPr>
          <w:rFonts w:ascii="Times New Roman" w:hAnsi="Times New Roman" w:cs="Times New Roman"/>
          <w:sz w:val="28"/>
          <w:szCs w:val="28"/>
        </w:rPr>
        <w:t>2.10. Для получения муниципальной услуги Заявителю необходимо представить следующие документы:</w:t>
      </w:r>
    </w:p>
    <w:p w:rsidR="00F63513" w:rsidRPr="005C56F3" w:rsidRDefault="00F63513" w:rsidP="00F63513">
      <w:pPr>
        <w:pStyle w:val="ConsPlusNormal"/>
        <w:ind w:firstLine="540"/>
        <w:jc w:val="both"/>
        <w:rPr>
          <w:rFonts w:ascii="Times New Roman" w:hAnsi="Times New Roman" w:cs="Times New Roman"/>
          <w:sz w:val="28"/>
          <w:szCs w:val="28"/>
        </w:rPr>
      </w:pPr>
      <w:r w:rsidRPr="005C56F3">
        <w:rPr>
          <w:rFonts w:ascii="Times New Roman" w:hAnsi="Times New Roman" w:cs="Times New Roman"/>
          <w:sz w:val="28"/>
          <w:szCs w:val="28"/>
        </w:rPr>
        <w:t>2.10.1. Ходатайство об установлении публичного сервитута, оформленное по форме согласно приложения №3.</w:t>
      </w:r>
    </w:p>
    <w:p w:rsidR="00F63513" w:rsidRPr="005C56F3" w:rsidRDefault="00F63513" w:rsidP="00F63513">
      <w:pPr>
        <w:pStyle w:val="ConsPlusNormal"/>
        <w:ind w:firstLine="540"/>
        <w:jc w:val="both"/>
        <w:rPr>
          <w:rFonts w:ascii="Times New Roman" w:hAnsi="Times New Roman" w:cs="Times New Roman"/>
          <w:sz w:val="28"/>
          <w:szCs w:val="28"/>
        </w:rPr>
      </w:pPr>
      <w:r w:rsidRPr="005C56F3">
        <w:rPr>
          <w:rFonts w:ascii="Times New Roman" w:hAnsi="Times New Roman" w:cs="Times New Roman"/>
          <w:sz w:val="28"/>
          <w:szCs w:val="28"/>
        </w:rPr>
        <w:t>2.10.2. Копию документа, удостоверяющего личность Заявителя, являющегося физическим лицом, либо личность представителя физического или юридического лица.</w:t>
      </w:r>
    </w:p>
    <w:p w:rsidR="00F63513" w:rsidRPr="005C56F3" w:rsidRDefault="00F63513" w:rsidP="00F63513">
      <w:pPr>
        <w:pStyle w:val="ConsPlusNormal"/>
        <w:ind w:firstLine="540"/>
        <w:jc w:val="both"/>
        <w:rPr>
          <w:rFonts w:ascii="Times New Roman" w:hAnsi="Times New Roman" w:cs="Times New Roman"/>
          <w:sz w:val="28"/>
          <w:szCs w:val="28"/>
        </w:rPr>
      </w:pPr>
      <w:r w:rsidRPr="005C56F3">
        <w:rPr>
          <w:rFonts w:ascii="Times New Roman" w:hAnsi="Times New Roman" w:cs="Times New Roman"/>
          <w:sz w:val="28"/>
          <w:szCs w:val="28"/>
        </w:rPr>
        <w:t>2.10.3. Копию документа, удостоверяющего права (полномочия) представителя физического или юридического лица, если с заявлением обращается представитель Заявителя.</w:t>
      </w:r>
    </w:p>
    <w:p w:rsidR="00F63513" w:rsidRPr="005C56F3" w:rsidRDefault="00F63513" w:rsidP="00F63513">
      <w:pPr>
        <w:pStyle w:val="ConsPlusNormal"/>
        <w:ind w:firstLine="540"/>
        <w:jc w:val="both"/>
        <w:rPr>
          <w:rFonts w:ascii="Times New Roman" w:hAnsi="Times New Roman" w:cs="Times New Roman"/>
          <w:sz w:val="28"/>
          <w:szCs w:val="28"/>
        </w:rPr>
      </w:pPr>
      <w:r w:rsidRPr="005C56F3">
        <w:rPr>
          <w:rFonts w:ascii="Times New Roman" w:hAnsi="Times New Roman" w:cs="Times New Roman"/>
          <w:sz w:val="28"/>
          <w:szCs w:val="28"/>
        </w:rPr>
        <w:t>2.10.4. в случае направления заявления посредством почтовой связи на бумажном носителе к такому заявлению прилагается копия документа, подтверждающего личность, а в случае направления такого заявления представителем юридического лица или физического лица – копия документа, подтверждающего полномочия представителя юридического или физического лица в соответствии с законодательством Российской Федерации.</w:t>
      </w:r>
    </w:p>
    <w:p w:rsidR="00F63513" w:rsidRPr="005C56F3" w:rsidRDefault="00F63513" w:rsidP="00F63513">
      <w:pPr>
        <w:pStyle w:val="ConsPlusNormal"/>
        <w:ind w:firstLine="540"/>
        <w:jc w:val="both"/>
        <w:rPr>
          <w:rFonts w:ascii="Times New Roman" w:hAnsi="Times New Roman" w:cs="Times New Roman"/>
          <w:sz w:val="28"/>
          <w:szCs w:val="28"/>
        </w:rPr>
      </w:pPr>
      <w:r w:rsidRPr="005C56F3">
        <w:rPr>
          <w:rFonts w:ascii="Times New Roman" w:hAnsi="Times New Roman" w:cs="Times New Roman"/>
          <w:sz w:val="28"/>
          <w:szCs w:val="28"/>
        </w:rPr>
        <w:t>2.10.5. карта (план) объекта землеустройства, содержащая сведения о границах публичного сервитута в масштабе, позволяющем охарактеризовать место размещения таких участков.</w:t>
      </w:r>
    </w:p>
    <w:p w:rsidR="00F63513" w:rsidRPr="005C56F3" w:rsidRDefault="00F63513" w:rsidP="00F63513">
      <w:pPr>
        <w:pStyle w:val="ConsPlusNormal"/>
        <w:ind w:firstLine="540"/>
        <w:jc w:val="both"/>
        <w:rPr>
          <w:rFonts w:ascii="Times New Roman" w:hAnsi="Times New Roman" w:cs="Times New Roman"/>
          <w:sz w:val="28"/>
          <w:szCs w:val="28"/>
        </w:rPr>
      </w:pPr>
      <w:bookmarkStart w:id="3" w:name="Par84"/>
      <w:bookmarkStart w:id="4" w:name="Par88"/>
      <w:bookmarkEnd w:id="3"/>
      <w:bookmarkEnd w:id="4"/>
      <w:r w:rsidRPr="005C56F3">
        <w:rPr>
          <w:rFonts w:ascii="Times New Roman" w:hAnsi="Times New Roman" w:cs="Times New Roman"/>
          <w:sz w:val="28"/>
          <w:szCs w:val="28"/>
        </w:rPr>
        <w:t>2.11. исчерпывающий перечень оснований для отказа в приеме документов, необходимых для   предоставления муниципальной услуги:</w:t>
      </w:r>
    </w:p>
    <w:p w:rsidR="00F63513" w:rsidRPr="005C56F3" w:rsidRDefault="00F63513" w:rsidP="00F63513">
      <w:pPr>
        <w:pStyle w:val="ConsPlusNormal"/>
        <w:ind w:firstLine="540"/>
        <w:jc w:val="both"/>
        <w:rPr>
          <w:rFonts w:ascii="Times New Roman" w:hAnsi="Times New Roman" w:cs="Times New Roman"/>
          <w:sz w:val="28"/>
          <w:szCs w:val="28"/>
        </w:rPr>
      </w:pPr>
      <w:r w:rsidRPr="005C56F3">
        <w:rPr>
          <w:rFonts w:ascii="Times New Roman" w:hAnsi="Times New Roman" w:cs="Times New Roman"/>
          <w:sz w:val="28"/>
          <w:szCs w:val="28"/>
        </w:rPr>
        <w:t>2.11.1.Заявление об установлении сервитута направлено в орган исполнительной власти или орган местного самоуправления, которые не в праве составлять соглашение об установлении сервитута;</w:t>
      </w:r>
    </w:p>
    <w:p w:rsidR="00F63513" w:rsidRPr="005C56F3" w:rsidRDefault="00F63513" w:rsidP="00F63513">
      <w:pPr>
        <w:pStyle w:val="ConsPlusNormal"/>
        <w:ind w:firstLine="540"/>
        <w:jc w:val="both"/>
        <w:rPr>
          <w:rFonts w:ascii="Times New Roman" w:hAnsi="Times New Roman" w:cs="Times New Roman"/>
          <w:sz w:val="28"/>
          <w:szCs w:val="28"/>
        </w:rPr>
      </w:pPr>
      <w:r w:rsidRPr="005C56F3">
        <w:rPr>
          <w:rFonts w:ascii="Times New Roman" w:hAnsi="Times New Roman" w:cs="Times New Roman"/>
          <w:sz w:val="28"/>
          <w:szCs w:val="28"/>
        </w:rPr>
        <w:t>2.11.2. Установлено, что планируемое на условиях сервитута использование земельного участка не допускается в соответствии с федеральными законами;</w:t>
      </w:r>
    </w:p>
    <w:p w:rsidR="00F63513" w:rsidRPr="005C56F3" w:rsidRDefault="00F63513" w:rsidP="00F63513">
      <w:pPr>
        <w:pStyle w:val="ConsPlusNormal"/>
        <w:ind w:firstLine="540"/>
        <w:jc w:val="both"/>
        <w:rPr>
          <w:rFonts w:ascii="Times New Roman" w:hAnsi="Times New Roman" w:cs="Times New Roman"/>
          <w:sz w:val="28"/>
          <w:szCs w:val="28"/>
        </w:rPr>
      </w:pPr>
      <w:r w:rsidRPr="005C56F3">
        <w:rPr>
          <w:rFonts w:ascii="Times New Roman" w:hAnsi="Times New Roman" w:cs="Times New Roman"/>
          <w:sz w:val="28"/>
          <w:szCs w:val="28"/>
        </w:rPr>
        <w:t>2.11.3. Установлено, что установление сервитута  приведет к невозможности использовать земельный участок в соответствии с его разрешенным использованием или существенным затруднениям в использовании земельного участка;</w:t>
      </w:r>
    </w:p>
    <w:p w:rsidR="00F63513" w:rsidRPr="005C56F3" w:rsidRDefault="00F63513" w:rsidP="00F63513">
      <w:pPr>
        <w:pStyle w:val="ConsPlusNormal"/>
        <w:ind w:firstLine="540"/>
        <w:jc w:val="both"/>
        <w:rPr>
          <w:rFonts w:ascii="Times New Roman" w:hAnsi="Times New Roman" w:cs="Times New Roman"/>
          <w:sz w:val="28"/>
          <w:szCs w:val="28"/>
        </w:rPr>
      </w:pPr>
      <w:r w:rsidRPr="005C56F3">
        <w:rPr>
          <w:rFonts w:ascii="Times New Roman" w:hAnsi="Times New Roman" w:cs="Times New Roman"/>
          <w:sz w:val="28"/>
          <w:szCs w:val="28"/>
        </w:rPr>
        <w:t>2.11.4.</w:t>
      </w:r>
      <w:r w:rsidRPr="005C56F3">
        <w:rPr>
          <w:rFonts w:ascii="Times New Roman" w:hAnsi="Times New Roman" w:cs="Times New Roman"/>
          <w:sz w:val="28"/>
        </w:rPr>
        <w:t xml:space="preserve"> Документы, предоставленные заявителем противоречат документам, полученным в рамках межведомственного взаимодействия</w:t>
      </w:r>
      <w:r w:rsidRPr="005C56F3">
        <w:rPr>
          <w:rFonts w:ascii="Times New Roman" w:hAnsi="Times New Roman" w:cs="Times New Roman"/>
          <w:sz w:val="28"/>
          <w:szCs w:val="28"/>
        </w:rPr>
        <w:t>.</w:t>
      </w:r>
    </w:p>
    <w:p w:rsidR="00F63513" w:rsidRPr="005C56F3" w:rsidRDefault="00F63513" w:rsidP="00F63513">
      <w:pPr>
        <w:pStyle w:val="ConsPlusNormal"/>
        <w:ind w:firstLine="540"/>
        <w:jc w:val="both"/>
        <w:rPr>
          <w:rFonts w:ascii="Times New Roman" w:hAnsi="Times New Roman" w:cs="Times New Roman"/>
          <w:sz w:val="28"/>
          <w:szCs w:val="28"/>
        </w:rPr>
      </w:pPr>
      <w:bookmarkStart w:id="5" w:name="Par96"/>
      <w:bookmarkEnd w:id="5"/>
      <w:r w:rsidRPr="005C56F3">
        <w:rPr>
          <w:rFonts w:ascii="Times New Roman" w:hAnsi="Times New Roman" w:cs="Times New Roman"/>
          <w:sz w:val="28"/>
          <w:szCs w:val="28"/>
        </w:rPr>
        <w:t>2.12. Муниципальная услуга предоставляется бесплатно.</w:t>
      </w:r>
    </w:p>
    <w:p w:rsidR="00F63513" w:rsidRPr="005C56F3" w:rsidRDefault="00F63513" w:rsidP="00F63513">
      <w:pPr>
        <w:pStyle w:val="ConsPlusNormal"/>
        <w:ind w:firstLine="540"/>
        <w:jc w:val="both"/>
        <w:rPr>
          <w:rFonts w:ascii="Times New Roman" w:hAnsi="Times New Roman" w:cs="Times New Roman"/>
          <w:sz w:val="28"/>
          <w:szCs w:val="28"/>
        </w:rPr>
      </w:pPr>
      <w:r w:rsidRPr="005C56F3">
        <w:rPr>
          <w:rFonts w:ascii="Times New Roman" w:hAnsi="Times New Roman" w:cs="Times New Roman"/>
          <w:sz w:val="28"/>
          <w:szCs w:val="28"/>
        </w:rPr>
        <w:t>2.13. Максимальный срок ожидания в очереди при обращении о предоставлении муниципальной услуги и при получении результата предоставления муниципальной услуги - 15 минут.</w:t>
      </w:r>
    </w:p>
    <w:p w:rsidR="00F63513" w:rsidRPr="005C56F3" w:rsidRDefault="00F63513" w:rsidP="00F63513">
      <w:pPr>
        <w:pStyle w:val="ConsPlusNormal"/>
        <w:ind w:firstLine="540"/>
        <w:jc w:val="both"/>
        <w:rPr>
          <w:rFonts w:ascii="Times New Roman" w:hAnsi="Times New Roman" w:cs="Times New Roman"/>
          <w:sz w:val="28"/>
          <w:szCs w:val="28"/>
        </w:rPr>
      </w:pPr>
      <w:r w:rsidRPr="005C56F3">
        <w:rPr>
          <w:rFonts w:ascii="Times New Roman" w:hAnsi="Times New Roman" w:cs="Times New Roman"/>
          <w:sz w:val="28"/>
          <w:szCs w:val="28"/>
        </w:rPr>
        <w:t>2.14. Заявление о предоставлении муниципальной услуги регистрируется в Администрации в порядке и сроки, указанные в разделе 3 настоящего Регламента.</w:t>
      </w:r>
    </w:p>
    <w:p w:rsidR="00F63513" w:rsidRPr="005C56F3" w:rsidRDefault="00F63513" w:rsidP="00F63513">
      <w:pPr>
        <w:pStyle w:val="ConsPlusNormal"/>
        <w:ind w:firstLine="540"/>
        <w:jc w:val="both"/>
        <w:rPr>
          <w:rFonts w:ascii="Times New Roman" w:hAnsi="Times New Roman" w:cs="Times New Roman"/>
          <w:sz w:val="28"/>
          <w:szCs w:val="28"/>
        </w:rPr>
      </w:pPr>
      <w:r w:rsidRPr="005C56F3">
        <w:rPr>
          <w:rFonts w:ascii="Times New Roman" w:hAnsi="Times New Roman" w:cs="Times New Roman"/>
          <w:sz w:val="28"/>
          <w:szCs w:val="28"/>
        </w:rPr>
        <w:t>2.15 . Требования к месту предоставления муниципальной услуги.</w:t>
      </w:r>
    </w:p>
    <w:p w:rsidR="00F63513" w:rsidRPr="005C56F3" w:rsidRDefault="00F63513" w:rsidP="00F63513">
      <w:pPr>
        <w:pStyle w:val="ConsPlusNormal"/>
        <w:ind w:firstLine="540"/>
        <w:jc w:val="both"/>
        <w:rPr>
          <w:rFonts w:ascii="Times New Roman" w:hAnsi="Times New Roman" w:cs="Times New Roman"/>
          <w:sz w:val="28"/>
          <w:szCs w:val="28"/>
        </w:rPr>
      </w:pPr>
      <w:r w:rsidRPr="005C56F3">
        <w:rPr>
          <w:rFonts w:ascii="Times New Roman" w:hAnsi="Times New Roman" w:cs="Times New Roman"/>
          <w:sz w:val="28"/>
          <w:szCs w:val="28"/>
        </w:rPr>
        <w:lastRenderedPageBreak/>
        <w:t xml:space="preserve">Прием Заявителя для предоставления муниципальной услуги осуществляется специалистами Управления согласно графику приема граждан, указанному в </w:t>
      </w:r>
      <w:hyperlink w:anchor="Par50" w:history="1">
        <w:r w:rsidRPr="005C56F3">
          <w:rPr>
            <w:rFonts w:ascii="Times New Roman" w:hAnsi="Times New Roman" w:cs="Times New Roman"/>
            <w:sz w:val="28"/>
            <w:szCs w:val="28"/>
          </w:rPr>
          <w:t>пункте 2.2</w:t>
        </w:r>
      </w:hyperlink>
      <w:r w:rsidRPr="005C56F3">
        <w:rPr>
          <w:rFonts w:ascii="Times New Roman" w:hAnsi="Times New Roman" w:cs="Times New Roman"/>
          <w:sz w:val="28"/>
          <w:szCs w:val="28"/>
        </w:rPr>
        <w:t xml:space="preserve"> настоящего Регламента.</w:t>
      </w:r>
    </w:p>
    <w:p w:rsidR="00F63513" w:rsidRPr="005C56F3" w:rsidRDefault="00F63513" w:rsidP="00F63513">
      <w:pPr>
        <w:pStyle w:val="ConsPlusNormal"/>
        <w:ind w:firstLine="540"/>
        <w:jc w:val="both"/>
        <w:rPr>
          <w:rFonts w:ascii="Times New Roman" w:hAnsi="Times New Roman" w:cs="Times New Roman"/>
          <w:sz w:val="28"/>
          <w:szCs w:val="28"/>
        </w:rPr>
      </w:pPr>
      <w:r w:rsidRPr="005C56F3">
        <w:rPr>
          <w:rFonts w:ascii="Times New Roman" w:hAnsi="Times New Roman" w:cs="Times New Roman"/>
          <w:sz w:val="28"/>
          <w:szCs w:val="28"/>
        </w:rPr>
        <w:t>Рабочее место специалиста Управления оборудуется необходимой функциональной мебелью, оргтехникой и телефонной связью.</w:t>
      </w:r>
    </w:p>
    <w:p w:rsidR="00F63513" w:rsidRPr="005C56F3" w:rsidRDefault="00F63513" w:rsidP="00F63513">
      <w:pPr>
        <w:pStyle w:val="ConsPlusNormal"/>
        <w:ind w:firstLine="540"/>
        <w:jc w:val="both"/>
        <w:rPr>
          <w:rFonts w:ascii="Times New Roman" w:hAnsi="Times New Roman" w:cs="Times New Roman"/>
          <w:sz w:val="28"/>
          <w:szCs w:val="28"/>
        </w:rPr>
      </w:pPr>
      <w:r w:rsidRPr="005C56F3">
        <w:rPr>
          <w:rFonts w:ascii="Times New Roman" w:hAnsi="Times New Roman" w:cs="Times New Roman"/>
          <w:sz w:val="28"/>
          <w:szCs w:val="28"/>
        </w:rPr>
        <w:t>Рядом с помещением для предоставления муниципальной услуги предусматривается размещение места для ожидания, оборудованного стульями и информационным стендом. Места для заполнения заявлений (и иных документов) расположены в помещении, в котором предоставляется муниципальная услуга. Места для заполнения заявлений должны соответствовать комфортным условиям для Заявителей, оборудованы столами, стульями, канцелярскими принадлежностями для написания письменных заявлений.</w:t>
      </w:r>
    </w:p>
    <w:p w:rsidR="00F63513" w:rsidRPr="005C56F3" w:rsidRDefault="00F63513" w:rsidP="00F63513">
      <w:pPr>
        <w:pStyle w:val="ConsPlusNormal"/>
        <w:ind w:firstLine="540"/>
        <w:jc w:val="both"/>
        <w:rPr>
          <w:rFonts w:ascii="Times New Roman" w:hAnsi="Times New Roman" w:cs="Times New Roman"/>
          <w:sz w:val="28"/>
          <w:szCs w:val="28"/>
        </w:rPr>
      </w:pPr>
      <w:r w:rsidRPr="005C56F3">
        <w:rPr>
          <w:rFonts w:ascii="Times New Roman" w:hAnsi="Times New Roman" w:cs="Times New Roman"/>
          <w:sz w:val="28"/>
          <w:szCs w:val="28"/>
        </w:rPr>
        <w:t>На информационном стенде, расположенном рядом со входом в помещение, в котором предоставляется муниципальная услуга, размещается следующая информация:</w:t>
      </w:r>
    </w:p>
    <w:p w:rsidR="00F63513" w:rsidRPr="005C56F3" w:rsidRDefault="00F63513" w:rsidP="00F63513">
      <w:pPr>
        <w:pStyle w:val="ConsPlusNormal"/>
        <w:ind w:firstLine="540"/>
        <w:jc w:val="both"/>
        <w:rPr>
          <w:rFonts w:ascii="Times New Roman" w:hAnsi="Times New Roman" w:cs="Times New Roman"/>
          <w:sz w:val="28"/>
          <w:szCs w:val="28"/>
        </w:rPr>
      </w:pPr>
      <w:r w:rsidRPr="005C56F3">
        <w:rPr>
          <w:rFonts w:ascii="Times New Roman" w:hAnsi="Times New Roman" w:cs="Times New Roman"/>
          <w:sz w:val="28"/>
          <w:szCs w:val="28"/>
        </w:rPr>
        <w:t>- образцы заполнения заявлений;</w:t>
      </w:r>
    </w:p>
    <w:p w:rsidR="00F63513" w:rsidRPr="005C56F3" w:rsidRDefault="00F63513" w:rsidP="00F63513">
      <w:pPr>
        <w:pStyle w:val="ConsPlusNormal"/>
        <w:ind w:firstLine="540"/>
        <w:jc w:val="both"/>
        <w:rPr>
          <w:rFonts w:ascii="Times New Roman" w:hAnsi="Times New Roman" w:cs="Times New Roman"/>
          <w:sz w:val="28"/>
          <w:szCs w:val="28"/>
        </w:rPr>
      </w:pPr>
      <w:r w:rsidRPr="005C56F3">
        <w:rPr>
          <w:rFonts w:ascii="Times New Roman" w:hAnsi="Times New Roman" w:cs="Times New Roman"/>
          <w:sz w:val="28"/>
          <w:szCs w:val="28"/>
        </w:rPr>
        <w:t>- перечень документов для получения муниципальной услуги.</w:t>
      </w:r>
    </w:p>
    <w:p w:rsidR="00F63513" w:rsidRPr="005C56F3" w:rsidRDefault="00F63513" w:rsidP="00F63513">
      <w:pPr>
        <w:pStyle w:val="ConsPlusNormal"/>
        <w:ind w:firstLine="540"/>
        <w:jc w:val="both"/>
        <w:rPr>
          <w:rFonts w:ascii="Times New Roman" w:hAnsi="Times New Roman" w:cs="Times New Roman"/>
          <w:sz w:val="28"/>
          <w:szCs w:val="28"/>
        </w:rPr>
      </w:pPr>
      <w:r w:rsidRPr="005C56F3">
        <w:rPr>
          <w:rFonts w:ascii="Times New Roman" w:hAnsi="Times New Roman" w:cs="Times New Roman"/>
          <w:sz w:val="28"/>
          <w:szCs w:val="28"/>
        </w:rPr>
        <w:t>Инвалидам (включая инвалидов, использующих кресла-коляски и собак-проводников) обеспечиваются:</w:t>
      </w:r>
    </w:p>
    <w:p w:rsidR="00F63513" w:rsidRPr="005C56F3" w:rsidRDefault="00F63513" w:rsidP="00F63513">
      <w:pPr>
        <w:pStyle w:val="ConsPlusNormal"/>
        <w:ind w:firstLine="540"/>
        <w:jc w:val="both"/>
        <w:rPr>
          <w:rFonts w:ascii="Times New Roman" w:hAnsi="Times New Roman" w:cs="Times New Roman"/>
          <w:sz w:val="28"/>
          <w:szCs w:val="28"/>
        </w:rPr>
      </w:pPr>
      <w:r w:rsidRPr="005C56F3">
        <w:rPr>
          <w:rFonts w:ascii="Times New Roman" w:hAnsi="Times New Roman" w:cs="Times New Roman"/>
          <w:sz w:val="28"/>
          <w:szCs w:val="28"/>
        </w:rPr>
        <w:t>1) условия беспрепятственного доступа к объекту (зданию, помещению), в котором предоставляется муниципальная услуга;</w:t>
      </w:r>
    </w:p>
    <w:p w:rsidR="00F63513" w:rsidRPr="005C56F3" w:rsidRDefault="00F63513" w:rsidP="00F63513">
      <w:pPr>
        <w:pStyle w:val="ConsPlusNormal"/>
        <w:ind w:firstLine="540"/>
        <w:jc w:val="both"/>
        <w:rPr>
          <w:rFonts w:ascii="Times New Roman" w:hAnsi="Times New Roman" w:cs="Times New Roman"/>
          <w:sz w:val="28"/>
          <w:szCs w:val="28"/>
        </w:rPr>
      </w:pPr>
      <w:r w:rsidRPr="005C56F3">
        <w:rPr>
          <w:rFonts w:ascii="Times New Roman" w:hAnsi="Times New Roman" w:cs="Times New Roman"/>
          <w:sz w:val="28"/>
          <w:szCs w:val="28"/>
        </w:rPr>
        <w:t>2) сопровождение инвалидов, имеющих стойкие расстройства функции зрения и самостоятельного передвижения;</w:t>
      </w:r>
    </w:p>
    <w:p w:rsidR="00F63513" w:rsidRPr="005C56F3" w:rsidRDefault="00F63513" w:rsidP="00F63513">
      <w:pPr>
        <w:pStyle w:val="ConsPlusNormal"/>
        <w:ind w:firstLine="540"/>
        <w:jc w:val="both"/>
        <w:rPr>
          <w:rFonts w:ascii="Times New Roman" w:hAnsi="Times New Roman" w:cs="Times New Roman"/>
          <w:sz w:val="28"/>
          <w:szCs w:val="28"/>
        </w:rPr>
      </w:pPr>
      <w:r w:rsidRPr="005C56F3">
        <w:rPr>
          <w:rFonts w:ascii="Times New Roman" w:hAnsi="Times New Roman" w:cs="Times New Roman"/>
          <w:sz w:val="28"/>
          <w:szCs w:val="28"/>
        </w:rPr>
        <w:t>3) надлежащее размещение оборудования и носителей информации, необходимых для обеспечения беспрепятственного доступа инвалидов к объектам (зданиям, помещениям), в которых предоставляется муниципальная услуга, с учетом ограничений их жизнедеятельности;</w:t>
      </w:r>
    </w:p>
    <w:p w:rsidR="00F63513" w:rsidRPr="005C56F3" w:rsidRDefault="00F63513" w:rsidP="00F63513">
      <w:pPr>
        <w:pStyle w:val="ConsPlusNormal"/>
        <w:ind w:firstLine="540"/>
        <w:jc w:val="both"/>
        <w:rPr>
          <w:rFonts w:ascii="Times New Roman" w:hAnsi="Times New Roman" w:cs="Times New Roman"/>
          <w:sz w:val="28"/>
          <w:szCs w:val="28"/>
        </w:rPr>
      </w:pPr>
      <w:r w:rsidRPr="005C56F3">
        <w:rPr>
          <w:rFonts w:ascii="Times New Roman" w:hAnsi="Times New Roman" w:cs="Times New Roman"/>
          <w:sz w:val="28"/>
          <w:szCs w:val="28"/>
        </w:rPr>
        <w:t>4) допуск сурдопереводчика и тифлосурдопереводчика;</w:t>
      </w:r>
    </w:p>
    <w:p w:rsidR="00F63513" w:rsidRPr="005C56F3" w:rsidRDefault="00F63513" w:rsidP="00F63513">
      <w:pPr>
        <w:pStyle w:val="ConsPlusNormal"/>
        <w:ind w:firstLine="540"/>
        <w:jc w:val="both"/>
        <w:rPr>
          <w:rFonts w:ascii="Times New Roman" w:hAnsi="Times New Roman" w:cs="Times New Roman"/>
          <w:sz w:val="28"/>
          <w:szCs w:val="28"/>
        </w:rPr>
      </w:pPr>
      <w:r w:rsidRPr="005C56F3">
        <w:rPr>
          <w:rFonts w:ascii="Times New Roman" w:hAnsi="Times New Roman" w:cs="Times New Roman"/>
          <w:sz w:val="28"/>
          <w:szCs w:val="28"/>
        </w:rPr>
        <w:t>5) допуск собаки-проводника при наличии документа, подтверждающего ее специальное обучение, на объекты (здания, помещения), в которых предоставляется муниципальная услуга;</w:t>
      </w:r>
    </w:p>
    <w:p w:rsidR="00F63513" w:rsidRPr="005C56F3" w:rsidRDefault="00F63513" w:rsidP="00F63513">
      <w:pPr>
        <w:pStyle w:val="ConsPlusNormal"/>
        <w:ind w:firstLine="540"/>
        <w:jc w:val="both"/>
        <w:rPr>
          <w:rFonts w:ascii="Times New Roman" w:hAnsi="Times New Roman" w:cs="Times New Roman"/>
          <w:sz w:val="28"/>
          <w:szCs w:val="28"/>
        </w:rPr>
      </w:pPr>
      <w:r w:rsidRPr="005C56F3">
        <w:rPr>
          <w:rFonts w:ascii="Times New Roman" w:hAnsi="Times New Roman" w:cs="Times New Roman"/>
          <w:sz w:val="28"/>
          <w:szCs w:val="28"/>
        </w:rPr>
        <w:t>6) оказание инвалидам помощи в преодолении барьеров, мешающих получению ими услуг наравне с другими лицами;</w:t>
      </w:r>
    </w:p>
    <w:p w:rsidR="00F63513" w:rsidRPr="005C56F3" w:rsidRDefault="00F63513" w:rsidP="00F63513">
      <w:pPr>
        <w:pStyle w:val="ConsPlusNormal"/>
        <w:ind w:firstLine="540"/>
        <w:jc w:val="both"/>
        <w:rPr>
          <w:rFonts w:ascii="Times New Roman" w:hAnsi="Times New Roman" w:cs="Times New Roman"/>
          <w:sz w:val="28"/>
          <w:szCs w:val="28"/>
        </w:rPr>
      </w:pPr>
      <w:r w:rsidRPr="005C56F3">
        <w:rPr>
          <w:rFonts w:ascii="Times New Roman" w:hAnsi="Times New Roman" w:cs="Times New Roman"/>
          <w:sz w:val="28"/>
          <w:szCs w:val="28"/>
        </w:rPr>
        <w:t>7) возможность самостоятельного передвижения по территории, на которой расположены объекты (здания, помещения), в которых предоставляется муниципальная услуга, а также входа в такие объекты и выхода из них, посадки в транспортное средство и высадки из него, в том числе с использованием кресла-коляски;</w:t>
      </w:r>
    </w:p>
    <w:p w:rsidR="00F63513" w:rsidRPr="005C56F3" w:rsidRDefault="00F63513" w:rsidP="00F63513">
      <w:pPr>
        <w:pStyle w:val="ConsPlusNormal"/>
        <w:ind w:firstLine="540"/>
        <w:jc w:val="both"/>
        <w:rPr>
          <w:rFonts w:ascii="Times New Roman" w:hAnsi="Times New Roman" w:cs="Times New Roman"/>
          <w:sz w:val="28"/>
          <w:szCs w:val="28"/>
        </w:rPr>
      </w:pPr>
      <w:r w:rsidRPr="005C56F3">
        <w:rPr>
          <w:rFonts w:ascii="Times New Roman" w:hAnsi="Times New Roman" w:cs="Times New Roman"/>
          <w:sz w:val="28"/>
          <w:szCs w:val="28"/>
        </w:rPr>
        <w:t>8) дублирование необходимой для инвалидов звуковой и зрительной информации, а также надписей, знаков и иной текстовой и графической информации знаками, выполненными рельефно-точечным шрифтом Брайля.</w:t>
      </w:r>
    </w:p>
    <w:p w:rsidR="00F63513" w:rsidRPr="005C56F3" w:rsidRDefault="00F63513" w:rsidP="00F63513">
      <w:pPr>
        <w:pStyle w:val="ConsPlusNormal"/>
        <w:ind w:firstLine="540"/>
        <w:jc w:val="both"/>
        <w:rPr>
          <w:rFonts w:ascii="Times New Roman" w:hAnsi="Times New Roman" w:cs="Times New Roman"/>
          <w:sz w:val="28"/>
          <w:szCs w:val="28"/>
        </w:rPr>
      </w:pPr>
      <w:r w:rsidRPr="005C56F3">
        <w:rPr>
          <w:rFonts w:ascii="Times New Roman" w:hAnsi="Times New Roman" w:cs="Times New Roman"/>
          <w:sz w:val="28"/>
          <w:szCs w:val="28"/>
        </w:rPr>
        <w:t>2.16. Показатели доступности и качества муниципальных услуг.</w:t>
      </w:r>
    </w:p>
    <w:p w:rsidR="00F63513" w:rsidRPr="005C56F3" w:rsidRDefault="00F63513" w:rsidP="00F63513">
      <w:pPr>
        <w:pStyle w:val="ConsPlusNormal"/>
        <w:ind w:firstLine="540"/>
        <w:jc w:val="both"/>
        <w:rPr>
          <w:rFonts w:ascii="Times New Roman" w:hAnsi="Times New Roman" w:cs="Times New Roman"/>
          <w:sz w:val="28"/>
          <w:szCs w:val="28"/>
        </w:rPr>
      </w:pPr>
      <w:r w:rsidRPr="005C56F3">
        <w:rPr>
          <w:rFonts w:ascii="Times New Roman" w:hAnsi="Times New Roman" w:cs="Times New Roman"/>
          <w:sz w:val="28"/>
          <w:szCs w:val="28"/>
        </w:rPr>
        <w:t>2.16.1. Показателями доступности муниципальной услуги являются:</w:t>
      </w:r>
    </w:p>
    <w:p w:rsidR="00F63513" w:rsidRPr="005C56F3" w:rsidRDefault="00F63513" w:rsidP="00F63513">
      <w:pPr>
        <w:pStyle w:val="ConsPlusNormal"/>
        <w:ind w:firstLine="540"/>
        <w:jc w:val="both"/>
        <w:rPr>
          <w:rFonts w:ascii="Times New Roman" w:hAnsi="Times New Roman" w:cs="Times New Roman"/>
          <w:sz w:val="28"/>
          <w:szCs w:val="28"/>
        </w:rPr>
      </w:pPr>
      <w:r w:rsidRPr="005C56F3">
        <w:rPr>
          <w:rFonts w:ascii="Times New Roman" w:hAnsi="Times New Roman" w:cs="Times New Roman"/>
          <w:sz w:val="28"/>
          <w:szCs w:val="28"/>
        </w:rPr>
        <w:t>- простота и ясность изложения информационных документов;</w:t>
      </w:r>
    </w:p>
    <w:p w:rsidR="00F63513" w:rsidRPr="005C56F3" w:rsidRDefault="00F63513" w:rsidP="00F63513">
      <w:pPr>
        <w:pStyle w:val="ConsPlusNormal"/>
        <w:ind w:firstLine="540"/>
        <w:jc w:val="both"/>
        <w:rPr>
          <w:rFonts w:ascii="Times New Roman" w:hAnsi="Times New Roman" w:cs="Times New Roman"/>
          <w:sz w:val="28"/>
          <w:szCs w:val="28"/>
        </w:rPr>
      </w:pPr>
      <w:r w:rsidRPr="005C56F3">
        <w:rPr>
          <w:rFonts w:ascii="Times New Roman" w:hAnsi="Times New Roman" w:cs="Times New Roman"/>
          <w:sz w:val="28"/>
          <w:szCs w:val="28"/>
        </w:rPr>
        <w:t>- наличие различных каналов получения информации о предоставлении услуги;</w:t>
      </w:r>
    </w:p>
    <w:p w:rsidR="00F63513" w:rsidRPr="005C56F3" w:rsidRDefault="00F63513" w:rsidP="00F63513">
      <w:pPr>
        <w:pStyle w:val="ConsPlusNormal"/>
        <w:ind w:firstLine="540"/>
        <w:jc w:val="both"/>
        <w:rPr>
          <w:rFonts w:ascii="Times New Roman" w:hAnsi="Times New Roman" w:cs="Times New Roman"/>
          <w:sz w:val="28"/>
          <w:szCs w:val="28"/>
        </w:rPr>
      </w:pPr>
      <w:r w:rsidRPr="005C56F3">
        <w:rPr>
          <w:rFonts w:ascii="Times New Roman" w:hAnsi="Times New Roman" w:cs="Times New Roman"/>
          <w:sz w:val="28"/>
          <w:szCs w:val="28"/>
        </w:rPr>
        <w:t>- короткое время ожидания услуги;</w:t>
      </w:r>
    </w:p>
    <w:p w:rsidR="00F63513" w:rsidRPr="005C56F3" w:rsidRDefault="00F63513" w:rsidP="00F63513">
      <w:pPr>
        <w:pStyle w:val="ConsPlusNormal"/>
        <w:ind w:firstLine="540"/>
        <w:jc w:val="both"/>
        <w:rPr>
          <w:rFonts w:ascii="Times New Roman" w:hAnsi="Times New Roman" w:cs="Times New Roman"/>
          <w:sz w:val="28"/>
          <w:szCs w:val="28"/>
        </w:rPr>
      </w:pPr>
      <w:r w:rsidRPr="005C56F3">
        <w:rPr>
          <w:rFonts w:ascii="Times New Roman" w:hAnsi="Times New Roman" w:cs="Times New Roman"/>
          <w:sz w:val="28"/>
          <w:szCs w:val="28"/>
        </w:rPr>
        <w:lastRenderedPageBreak/>
        <w:t>- удобный график работы органа, осуществляющего предоставление муниципальной услуги;</w:t>
      </w:r>
    </w:p>
    <w:p w:rsidR="00F63513" w:rsidRPr="005C56F3" w:rsidRDefault="00F63513" w:rsidP="00F63513">
      <w:pPr>
        <w:pStyle w:val="ConsPlusNormal"/>
        <w:ind w:firstLine="540"/>
        <w:jc w:val="both"/>
        <w:rPr>
          <w:rFonts w:ascii="Times New Roman" w:hAnsi="Times New Roman" w:cs="Times New Roman"/>
          <w:sz w:val="28"/>
          <w:szCs w:val="28"/>
        </w:rPr>
      </w:pPr>
      <w:r w:rsidRPr="005C56F3">
        <w:rPr>
          <w:rFonts w:ascii="Times New Roman" w:hAnsi="Times New Roman" w:cs="Times New Roman"/>
          <w:sz w:val="28"/>
          <w:szCs w:val="28"/>
        </w:rPr>
        <w:t>- удобное территориальное расположение органа, осуществляющего предоставление муниципальной услуги.</w:t>
      </w:r>
    </w:p>
    <w:p w:rsidR="00F63513" w:rsidRPr="005C56F3" w:rsidRDefault="00F63513" w:rsidP="00F63513">
      <w:pPr>
        <w:autoSpaceDE w:val="0"/>
        <w:autoSpaceDN w:val="0"/>
        <w:adjustRightInd w:val="0"/>
        <w:ind w:firstLine="540"/>
        <w:jc w:val="both"/>
        <w:rPr>
          <w:sz w:val="28"/>
          <w:szCs w:val="28"/>
        </w:rPr>
      </w:pPr>
      <w:r w:rsidRPr="005C56F3">
        <w:rPr>
          <w:sz w:val="28"/>
          <w:szCs w:val="28"/>
        </w:rPr>
        <w:t>2.17. Предоставление муниципальной услуги осуществляется бесплатно.</w:t>
      </w:r>
    </w:p>
    <w:p w:rsidR="00F63513" w:rsidRPr="005C56F3" w:rsidRDefault="00F63513" w:rsidP="00F63513">
      <w:pPr>
        <w:autoSpaceDE w:val="0"/>
        <w:autoSpaceDN w:val="0"/>
        <w:adjustRightInd w:val="0"/>
        <w:ind w:firstLine="540"/>
        <w:jc w:val="both"/>
        <w:rPr>
          <w:sz w:val="28"/>
          <w:szCs w:val="28"/>
        </w:rPr>
      </w:pPr>
      <w:r w:rsidRPr="005C56F3">
        <w:rPr>
          <w:sz w:val="28"/>
          <w:szCs w:val="28"/>
        </w:rPr>
        <w:t>2.18. Максимальный срок ожидания в очереди при подаче запроса о предоставлении муниципальной услуги и при получении результата предоставления муниципальной услуги в Управлении или многофункциональном центре составляет не более 15 минут.</w:t>
      </w:r>
    </w:p>
    <w:p w:rsidR="00F63513" w:rsidRPr="005C56F3" w:rsidRDefault="00F63513" w:rsidP="00F63513">
      <w:pPr>
        <w:autoSpaceDE w:val="0"/>
        <w:autoSpaceDN w:val="0"/>
        <w:adjustRightInd w:val="0"/>
        <w:ind w:firstLine="540"/>
        <w:jc w:val="both"/>
        <w:rPr>
          <w:sz w:val="28"/>
          <w:szCs w:val="28"/>
        </w:rPr>
      </w:pPr>
      <w:r w:rsidRPr="005C56F3">
        <w:rPr>
          <w:sz w:val="28"/>
          <w:szCs w:val="28"/>
        </w:rPr>
        <w:t>2.19. Срок регистрации заявления о предоставлении муниципальной услуги подлежит регистрации в Управлении в течение 1 рабочего дня со дня получения заявления и документов, необходимых для предоставления муниципальной услуги.</w:t>
      </w:r>
    </w:p>
    <w:p w:rsidR="00F63513" w:rsidRPr="005C56F3" w:rsidRDefault="00F63513" w:rsidP="00F63513">
      <w:pPr>
        <w:autoSpaceDE w:val="0"/>
        <w:autoSpaceDN w:val="0"/>
        <w:adjustRightInd w:val="0"/>
        <w:ind w:firstLine="540"/>
        <w:jc w:val="both"/>
        <w:rPr>
          <w:sz w:val="28"/>
          <w:szCs w:val="28"/>
        </w:rPr>
      </w:pPr>
      <w:r w:rsidRPr="005C56F3">
        <w:rPr>
          <w:sz w:val="28"/>
          <w:szCs w:val="28"/>
        </w:rPr>
        <w:t>2.20. Требования к помещениям, в которых предоставляется муниципальная услуга, к залу ожидания, месту для заполнения запросов о предоставлении муниципальной услуги, информационному стенду с образцами их заполнения и перечнем документов, необходимых для предоставления муниципальной услуги, в том числе к обеспечению доступности для инвалидов указанных объектов в соответствии с законодательством Российской Федерации о социальной защите инвалидов.</w:t>
      </w:r>
    </w:p>
    <w:p w:rsidR="00F63513" w:rsidRPr="005C56F3" w:rsidRDefault="00F63513" w:rsidP="00F63513">
      <w:pPr>
        <w:autoSpaceDE w:val="0"/>
        <w:autoSpaceDN w:val="0"/>
        <w:adjustRightInd w:val="0"/>
        <w:ind w:firstLine="540"/>
        <w:jc w:val="both"/>
        <w:rPr>
          <w:sz w:val="28"/>
          <w:szCs w:val="28"/>
        </w:rPr>
      </w:pPr>
      <w:r w:rsidRPr="005C56F3">
        <w:rPr>
          <w:sz w:val="28"/>
          <w:szCs w:val="28"/>
        </w:rPr>
        <w:t>2.20.1. Помещения должны быть оборудованы системой кондиционирования воздуха (вентилятор), противопожарной системой и средствами пожаротушения, системой охраны.</w:t>
      </w:r>
    </w:p>
    <w:p w:rsidR="00F63513" w:rsidRPr="005C56F3" w:rsidRDefault="00F63513" w:rsidP="00F63513">
      <w:pPr>
        <w:autoSpaceDE w:val="0"/>
        <w:autoSpaceDN w:val="0"/>
        <w:adjustRightInd w:val="0"/>
        <w:ind w:firstLine="540"/>
        <w:jc w:val="both"/>
        <w:rPr>
          <w:sz w:val="28"/>
          <w:szCs w:val="28"/>
        </w:rPr>
      </w:pPr>
      <w:r w:rsidRPr="005C56F3">
        <w:rPr>
          <w:sz w:val="28"/>
          <w:szCs w:val="28"/>
        </w:rPr>
        <w:t xml:space="preserve">2.20.2. Помещения, в которых предоставляется муниципальная услуга, должны соответствовать санитарно-эпидемиологическим </w:t>
      </w:r>
      <w:hyperlink r:id="rId19" w:history="1">
        <w:r w:rsidRPr="005C56F3">
          <w:rPr>
            <w:sz w:val="28"/>
            <w:szCs w:val="28"/>
          </w:rPr>
          <w:t>правилам</w:t>
        </w:r>
      </w:hyperlink>
      <w:r w:rsidRPr="005C56F3">
        <w:rPr>
          <w:sz w:val="28"/>
          <w:szCs w:val="28"/>
        </w:rPr>
        <w:t xml:space="preserve"> и нормативам "Гигиенические требования к персональным электронно-вычислительным машинам и организации работы. СанПиН 2.2.2/2.4.1340-03", утвержденным Главным государственным санитарным врачом Российской Федерации 30.05.2003.</w:t>
      </w:r>
    </w:p>
    <w:p w:rsidR="00F63513" w:rsidRPr="005C56F3" w:rsidRDefault="00F63513" w:rsidP="00F63513">
      <w:pPr>
        <w:autoSpaceDE w:val="0"/>
        <w:autoSpaceDN w:val="0"/>
        <w:adjustRightInd w:val="0"/>
        <w:ind w:firstLine="540"/>
        <w:jc w:val="both"/>
        <w:rPr>
          <w:sz w:val="28"/>
          <w:szCs w:val="28"/>
        </w:rPr>
      </w:pPr>
      <w:r w:rsidRPr="005C56F3">
        <w:rPr>
          <w:sz w:val="28"/>
          <w:szCs w:val="28"/>
        </w:rPr>
        <w:t>2.20.3. Рабочие места специалистов Управления, осуществляющих рассмотрение запросов заявителей, должны быть удобно расположены для приема посетителей, оборудованы персональным компьютером с возможностью доступа в сеть Интернет, к необходимым информационным базам данных и оргтехнике.</w:t>
      </w:r>
    </w:p>
    <w:p w:rsidR="00F63513" w:rsidRPr="005C56F3" w:rsidRDefault="00F63513" w:rsidP="00F63513">
      <w:pPr>
        <w:autoSpaceDE w:val="0"/>
        <w:autoSpaceDN w:val="0"/>
        <w:adjustRightInd w:val="0"/>
        <w:ind w:firstLine="540"/>
        <w:jc w:val="both"/>
        <w:rPr>
          <w:sz w:val="28"/>
          <w:szCs w:val="28"/>
        </w:rPr>
      </w:pPr>
      <w:r w:rsidRPr="005C56F3">
        <w:rPr>
          <w:sz w:val="28"/>
          <w:szCs w:val="28"/>
        </w:rPr>
        <w:t>2.20.4. Зал ожидания должен быть оборудован местами для сидения заявителей.</w:t>
      </w:r>
    </w:p>
    <w:p w:rsidR="00F63513" w:rsidRPr="005C56F3" w:rsidRDefault="00F63513" w:rsidP="00F63513">
      <w:pPr>
        <w:autoSpaceDE w:val="0"/>
        <w:autoSpaceDN w:val="0"/>
        <w:adjustRightInd w:val="0"/>
        <w:ind w:firstLine="540"/>
        <w:jc w:val="both"/>
        <w:rPr>
          <w:sz w:val="28"/>
          <w:szCs w:val="28"/>
        </w:rPr>
      </w:pPr>
      <w:r w:rsidRPr="005C56F3">
        <w:rPr>
          <w:sz w:val="28"/>
          <w:szCs w:val="28"/>
        </w:rPr>
        <w:t>2.20.5. Места для заполнения запросов должны соответствовать комфортным условиям для заявителей, быть оборудованы столами, стульями, канцелярскими принадлежностями для написания письменных заявлений.</w:t>
      </w:r>
    </w:p>
    <w:p w:rsidR="00F63513" w:rsidRPr="005C56F3" w:rsidRDefault="00F63513" w:rsidP="00F63513">
      <w:pPr>
        <w:autoSpaceDE w:val="0"/>
        <w:autoSpaceDN w:val="0"/>
        <w:adjustRightInd w:val="0"/>
        <w:ind w:firstLine="540"/>
        <w:jc w:val="both"/>
        <w:rPr>
          <w:sz w:val="28"/>
          <w:szCs w:val="28"/>
        </w:rPr>
      </w:pPr>
      <w:r w:rsidRPr="005C56F3">
        <w:rPr>
          <w:sz w:val="28"/>
          <w:szCs w:val="28"/>
        </w:rPr>
        <w:t>2.20.6. На информационном стенде, расположенном в непосредственной близости от помещения, где предоставляется муниципальная услуга, размещается следующая информация:</w:t>
      </w:r>
    </w:p>
    <w:p w:rsidR="00F63513" w:rsidRPr="005C56F3" w:rsidRDefault="00F63513" w:rsidP="00F63513">
      <w:pPr>
        <w:autoSpaceDE w:val="0"/>
        <w:autoSpaceDN w:val="0"/>
        <w:adjustRightInd w:val="0"/>
        <w:ind w:firstLine="540"/>
        <w:jc w:val="both"/>
        <w:rPr>
          <w:sz w:val="28"/>
          <w:szCs w:val="28"/>
        </w:rPr>
      </w:pPr>
      <w:r w:rsidRPr="005C56F3">
        <w:rPr>
          <w:sz w:val="28"/>
          <w:szCs w:val="28"/>
        </w:rPr>
        <w:t>- образцы заявлений для предоставления муниципальной услуги;</w:t>
      </w:r>
    </w:p>
    <w:p w:rsidR="00F63513" w:rsidRPr="005C56F3" w:rsidRDefault="00F63513" w:rsidP="00F63513">
      <w:pPr>
        <w:autoSpaceDE w:val="0"/>
        <w:autoSpaceDN w:val="0"/>
        <w:adjustRightInd w:val="0"/>
        <w:ind w:firstLine="540"/>
        <w:jc w:val="both"/>
        <w:rPr>
          <w:sz w:val="28"/>
          <w:szCs w:val="28"/>
        </w:rPr>
      </w:pPr>
      <w:r w:rsidRPr="005C56F3">
        <w:rPr>
          <w:sz w:val="28"/>
          <w:szCs w:val="28"/>
        </w:rPr>
        <w:t>- перечень документов, необходимых для предоставления муниципальной услуги;</w:t>
      </w:r>
    </w:p>
    <w:p w:rsidR="00F63513" w:rsidRPr="005C56F3" w:rsidRDefault="00F63513" w:rsidP="00F63513">
      <w:pPr>
        <w:autoSpaceDE w:val="0"/>
        <w:autoSpaceDN w:val="0"/>
        <w:adjustRightInd w:val="0"/>
        <w:ind w:firstLine="540"/>
        <w:jc w:val="both"/>
        <w:rPr>
          <w:sz w:val="28"/>
          <w:szCs w:val="28"/>
        </w:rPr>
      </w:pPr>
      <w:r w:rsidRPr="005C56F3">
        <w:rPr>
          <w:sz w:val="28"/>
          <w:szCs w:val="28"/>
        </w:rPr>
        <w:t xml:space="preserve">- текст настоящего Регламента с </w:t>
      </w:r>
      <w:hyperlink w:anchor="Par341" w:history="1">
        <w:r w:rsidRPr="005C56F3">
          <w:rPr>
            <w:sz w:val="28"/>
            <w:szCs w:val="28"/>
          </w:rPr>
          <w:t>приложениями</w:t>
        </w:r>
      </w:hyperlink>
      <w:r w:rsidRPr="005C56F3">
        <w:rPr>
          <w:sz w:val="28"/>
          <w:szCs w:val="28"/>
        </w:rPr>
        <w:t>;</w:t>
      </w:r>
    </w:p>
    <w:p w:rsidR="00F63513" w:rsidRPr="005C56F3" w:rsidRDefault="00F63513" w:rsidP="00F63513">
      <w:pPr>
        <w:autoSpaceDE w:val="0"/>
        <w:autoSpaceDN w:val="0"/>
        <w:adjustRightInd w:val="0"/>
        <w:ind w:firstLine="540"/>
        <w:jc w:val="both"/>
        <w:rPr>
          <w:sz w:val="28"/>
          <w:szCs w:val="28"/>
        </w:rPr>
      </w:pPr>
      <w:r w:rsidRPr="005C56F3">
        <w:rPr>
          <w:sz w:val="28"/>
          <w:szCs w:val="28"/>
        </w:rPr>
        <w:t>- график приема заявителей для консультаций по вопросам предоставления муниципальной услуги.</w:t>
      </w:r>
    </w:p>
    <w:p w:rsidR="00F63513" w:rsidRPr="005C56F3" w:rsidRDefault="00F63513" w:rsidP="00F63513">
      <w:pPr>
        <w:autoSpaceDE w:val="0"/>
        <w:autoSpaceDN w:val="0"/>
        <w:adjustRightInd w:val="0"/>
        <w:ind w:firstLine="540"/>
        <w:jc w:val="both"/>
        <w:rPr>
          <w:sz w:val="28"/>
          <w:szCs w:val="28"/>
        </w:rPr>
      </w:pPr>
      <w:r w:rsidRPr="005C56F3">
        <w:rPr>
          <w:sz w:val="28"/>
          <w:szCs w:val="28"/>
        </w:rPr>
        <w:lastRenderedPageBreak/>
        <w:t>2.20.7. В Администрации Комсомольского муниципального района инвалидам (включая инвалидов, использующих кресла-коляски и собак-проводников) обеспечиваются:</w:t>
      </w:r>
    </w:p>
    <w:p w:rsidR="00F63513" w:rsidRPr="005C56F3" w:rsidRDefault="00F63513" w:rsidP="00F63513">
      <w:pPr>
        <w:autoSpaceDE w:val="0"/>
        <w:autoSpaceDN w:val="0"/>
        <w:adjustRightInd w:val="0"/>
        <w:ind w:firstLine="540"/>
        <w:jc w:val="both"/>
        <w:rPr>
          <w:sz w:val="28"/>
          <w:szCs w:val="28"/>
        </w:rPr>
      </w:pPr>
      <w:r w:rsidRPr="005C56F3">
        <w:rPr>
          <w:sz w:val="28"/>
          <w:szCs w:val="28"/>
        </w:rPr>
        <w:t>1) условия беспрепятственного доступа к объекту (зданию, помещению), в котором предоставляется муниципальная услуга;</w:t>
      </w:r>
    </w:p>
    <w:p w:rsidR="00F63513" w:rsidRPr="005C56F3" w:rsidRDefault="00F63513" w:rsidP="00F63513">
      <w:pPr>
        <w:autoSpaceDE w:val="0"/>
        <w:autoSpaceDN w:val="0"/>
        <w:adjustRightInd w:val="0"/>
        <w:ind w:firstLine="540"/>
        <w:jc w:val="both"/>
        <w:rPr>
          <w:sz w:val="28"/>
          <w:szCs w:val="28"/>
        </w:rPr>
      </w:pPr>
      <w:r w:rsidRPr="005C56F3">
        <w:rPr>
          <w:sz w:val="28"/>
          <w:szCs w:val="28"/>
        </w:rPr>
        <w:t>2) возможность самостоятельного передвижения по территории, на которой расположены объекты (здания, помещения), в которых предоставляется муниципальная услуга, а также входа в такие объекты и выхода из них, посадки в транспортное средство и высадки из него, в том числе с использованием кресла-коляски;</w:t>
      </w:r>
    </w:p>
    <w:p w:rsidR="00F63513" w:rsidRPr="005C56F3" w:rsidRDefault="00F63513" w:rsidP="00F63513">
      <w:pPr>
        <w:autoSpaceDE w:val="0"/>
        <w:autoSpaceDN w:val="0"/>
        <w:adjustRightInd w:val="0"/>
        <w:ind w:firstLine="540"/>
        <w:jc w:val="both"/>
        <w:rPr>
          <w:sz w:val="28"/>
          <w:szCs w:val="28"/>
        </w:rPr>
      </w:pPr>
      <w:r w:rsidRPr="005C56F3">
        <w:rPr>
          <w:sz w:val="28"/>
          <w:szCs w:val="28"/>
        </w:rPr>
        <w:t>3) сопровождение инвалидов, имеющих стойкие расстройства функции зрения и самостоятельного передвижения;</w:t>
      </w:r>
    </w:p>
    <w:p w:rsidR="00F63513" w:rsidRPr="005C56F3" w:rsidRDefault="00F63513" w:rsidP="00F63513">
      <w:pPr>
        <w:autoSpaceDE w:val="0"/>
        <w:autoSpaceDN w:val="0"/>
        <w:adjustRightInd w:val="0"/>
        <w:ind w:firstLine="540"/>
        <w:jc w:val="both"/>
        <w:rPr>
          <w:sz w:val="28"/>
          <w:szCs w:val="28"/>
        </w:rPr>
      </w:pPr>
      <w:r w:rsidRPr="005C56F3">
        <w:rPr>
          <w:sz w:val="28"/>
          <w:szCs w:val="28"/>
        </w:rPr>
        <w:t>4) надлежащее размещение оборудования и носителей информации, необходимых для обеспечения беспрепятственного доступа инвалидов к объектам (зданиям, помещениям), в которых предоставляется муниципальная услуга, с учетом ограничений их жизнедеятельности;</w:t>
      </w:r>
    </w:p>
    <w:p w:rsidR="00F63513" w:rsidRPr="005C56F3" w:rsidRDefault="00F63513" w:rsidP="00F63513">
      <w:pPr>
        <w:autoSpaceDE w:val="0"/>
        <w:autoSpaceDN w:val="0"/>
        <w:adjustRightInd w:val="0"/>
        <w:ind w:firstLine="540"/>
        <w:jc w:val="both"/>
        <w:rPr>
          <w:sz w:val="28"/>
          <w:szCs w:val="28"/>
        </w:rPr>
      </w:pPr>
      <w:r w:rsidRPr="005C56F3">
        <w:rPr>
          <w:sz w:val="28"/>
          <w:szCs w:val="28"/>
        </w:rPr>
        <w:t>5) дублирование необходимой для инвалидов звуковой и зрительной информации, а также надписей, знаков и иной текстовой и графической информации знаками, выполненными рельефно-точечным шрифтом Брайля;</w:t>
      </w:r>
    </w:p>
    <w:p w:rsidR="00F63513" w:rsidRPr="005C56F3" w:rsidRDefault="00F63513" w:rsidP="00F63513">
      <w:pPr>
        <w:autoSpaceDE w:val="0"/>
        <w:autoSpaceDN w:val="0"/>
        <w:adjustRightInd w:val="0"/>
        <w:ind w:firstLine="540"/>
        <w:jc w:val="both"/>
        <w:rPr>
          <w:sz w:val="28"/>
          <w:szCs w:val="28"/>
        </w:rPr>
      </w:pPr>
      <w:r w:rsidRPr="005C56F3">
        <w:rPr>
          <w:sz w:val="28"/>
          <w:szCs w:val="28"/>
        </w:rPr>
        <w:t>6) допуск сурдопереводчика и тифлосурдопереводчика;</w:t>
      </w:r>
    </w:p>
    <w:p w:rsidR="00F63513" w:rsidRPr="005C56F3" w:rsidRDefault="00F63513" w:rsidP="00F63513">
      <w:pPr>
        <w:autoSpaceDE w:val="0"/>
        <w:autoSpaceDN w:val="0"/>
        <w:adjustRightInd w:val="0"/>
        <w:ind w:firstLine="540"/>
        <w:jc w:val="both"/>
        <w:rPr>
          <w:sz w:val="28"/>
          <w:szCs w:val="28"/>
        </w:rPr>
      </w:pPr>
      <w:r w:rsidRPr="005C56F3">
        <w:rPr>
          <w:sz w:val="28"/>
          <w:szCs w:val="28"/>
        </w:rPr>
        <w:t>7) допуск собаки-проводника при наличии документа, подтверждающего ее специальное обучение, на объекты (здания, помещения), в которых предоставляется муниципальная услуга;</w:t>
      </w:r>
    </w:p>
    <w:p w:rsidR="00F63513" w:rsidRPr="005C56F3" w:rsidRDefault="00F63513" w:rsidP="00F63513">
      <w:pPr>
        <w:autoSpaceDE w:val="0"/>
        <w:autoSpaceDN w:val="0"/>
        <w:adjustRightInd w:val="0"/>
        <w:ind w:firstLine="540"/>
        <w:jc w:val="both"/>
        <w:rPr>
          <w:sz w:val="28"/>
          <w:szCs w:val="28"/>
        </w:rPr>
      </w:pPr>
      <w:r w:rsidRPr="005C56F3">
        <w:rPr>
          <w:sz w:val="28"/>
          <w:szCs w:val="28"/>
        </w:rPr>
        <w:t>8) оказание инвалидам помощи в преодолении барьеров, мешающих получению ими услуг наравне с другими лицами.</w:t>
      </w:r>
    </w:p>
    <w:p w:rsidR="00F63513" w:rsidRPr="005C56F3" w:rsidRDefault="00F63513" w:rsidP="00F63513">
      <w:pPr>
        <w:autoSpaceDE w:val="0"/>
        <w:autoSpaceDN w:val="0"/>
        <w:adjustRightInd w:val="0"/>
        <w:ind w:firstLine="540"/>
        <w:jc w:val="both"/>
        <w:rPr>
          <w:sz w:val="28"/>
          <w:szCs w:val="28"/>
        </w:rPr>
      </w:pPr>
      <w:r w:rsidRPr="005C56F3">
        <w:rPr>
          <w:sz w:val="28"/>
          <w:szCs w:val="28"/>
        </w:rPr>
        <w:t>2.21. Показатели доступности и качества муниципальной услуги.</w:t>
      </w:r>
    </w:p>
    <w:p w:rsidR="00F63513" w:rsidRPr="005C56F3" w:rsidRDefault="00F63513" w:rsidP="00F63513">
      <w:pPr>
        <w:autoSpaceDE w:val="0"/>
        <w:autoSpaceDN w:val="0"/>
        <w:adjustRightInd w:val="0"/>
        <w:ind w:firstLine="540"/>
        <w:jc w:val="both"/>
        <w:rPr>
          <w:sz w:val="28"/>
          <w:szCs w:val="28"/>
        </w:rPr>
      </w:pPr>
      <w:r w:rsidRPr="005C56F3">
        <w:rPr>
          <w:sz w:val="28"/>
          <w:szCs w:val="28"/>
        </w:rPr>
        <w:t>2.21.1. Показателями доступности и качества муниципальной услуги являются:</w:t>
      </w:r>
    </w:p>
    <w:p w:rsidR="00F63513" w:rsidRPr="005C56F3" w:rsidRDefault="00F63513" w:rsidP="00F63513">
      <w:pPr>
        <w:autoSpaceDE w:val="0"/>
        <w:autoSpaceDN w:val="0"/>
        <w:adjustRightInd w:val="0"/>
        <w:ind w:firstLine="540"/>
        <w:jc w:val="both"/>
        <w:rPr>
          <w:sz w:val="28"/>
          <w:szCs w:val="28"/>
        </w:rPr>
      </w:pPr>
      <w:r w:rsidRPr="005C56F3">
        <w:rPr>
          <w:sz w:val="28"/>
          <w:szCs w:val="28"/>
        </w:rPr>
        <w:t xml:space="preserve"> - простота и ясность изложения информационных документов;</w:t>
      </w:r>
    </w:p>
    <w:p w:rsidR="00F63513" w:rsidRPr="005C56F3" w:rsidRDefault="00F63513" w:rsidP="00F63513">
      <w:pPr>
        <w:autoSpaceDE w:val="0"/>
        <w:autoSpaceDN w:val="0"/>
        <w:adjustRightInd w:val="0"/>
        <w:ind w:firstLine="540"/>
        <w:jc w:val="both"/>
        <w:rPr>
          <w:sz w:val="28"/>
          <w:szCs w:val="28"/>
        </w:rPr>
      </w:pPr>
      <w:r w:rsidRPr="005C56F3">
        <w:rPr>
          <w:sz w:val="28"/>
          <w:szCs w:val="28"/>
        </w:rPr>
        <w:t>- наличие различных каналов получения информации о предоставлении муниципальной услуги;</w:t>
      </w:r>
    </w:p>
    <w:p w:rsidR="00F63513" w:rsidRPr="005C56F3" w:rsidRDefault="00F63513" w:rsidP="00F63513">
      <w:pPr>
        <w:autoSpaceDE w:val="0"/>
        <w:autoSpaceDN w:val="0"/>
        <w:adjustRightInd w:val="0"/>
        <w:ind w:firstLine="540"/>
        <w:jc w:val="both"/>
        <w:rPr>
          <w:sz w:val="28"/>
          <w:szCs w:val="28"/>
        </w:rPr>
      </w:pPr>
      <w:r w:rsidRPr="005C56F3">
        <w:rPr>
          <w:sz w:val="28"/>
          <w:szCs w:val="28"/>
        </w:rPr>
        <w:t>- короткое время ожидания при предоставлении муниципальной услуги;</w:t>
      </w:r>
    </w:p>
    <w:p w:rsidR="00F63513" w:rsidRPr="005C56F3" w:rsidRDefault="00F63513" w:rsidP="00F63513">
      <w:pPr>
        <w:autoSpaceDE w:val="0"/>
        <w:autoSpaceDN w:val="0"/>
        <w:adjustRightInd w:val="0"/>
        <w:ind w:firstLine="540"/>
        <w:jc w:val="both"/>
        <w:rPr>
          <w:sz w:val="28"/>
          <w:szCs w:val="28"/>
        </w:rPr>
      </w:pPr>
      <w:r w:rsidRPr="005C56F3">
        <w:rPr>
          <w:sz w:val="28"/>
          <w:szCs w:val="28"/>
        </w:rPr>
        <w:t>- удобный график работы органа, осуществляющего предоставление муниципальной услуги;</w:t>
      </w:r>
    </w:p>
    <w:p w:rsidR="00F63513" w:rsidRPr="005C56F3" w:rsidRDefault="00F63513" w:rsidP="00F63513">
      <w:pPr>
        <w:autoSpaceDE w:val="0"/>
        <w:autoSpaceDN w:val="0"/>
        <w:adjustRightInd w:val="0"/>
        <w:ind w:firstLine="540"/>
        <w:jc w:val="both"/>
        <w:rPr>
          <w:sz w:val="28"/>
          <w:szCs w:val="28"/>
        </w:rPr>
      </w:pPr>
      <w:r w:rsidRPr="005C56F3">
        <w:rPr>
          <w:sz w:val="28"/>
          <w:szCs w:val="28"/>
        </w:rPr>
        <w:t>- удобное территориальное расположение органа, осуществляющего предоставление муниципальной услуги.</w:t>
      </w:r>
    </w:p>
    <w:p w:rsidR="00F63513" w:rsidRPr="005C56F3" w:rsidRDefault="00F63513" w:rsidP="00F63513">
      <w:pPr>
        <w:autoSpaceDE w:val="0"/>
        <w:autoSpaceDN w:val="0"/>
        <w:adjustRightInd w:val="0"/>
        <w:ind w:firstLine="540"/>
        <w:jc w:val="both"/>
        <w:rPr>
          <w:sz w:val="28"/>
          <w:szCs w:val="28"/>
        </w:rPr>
      </w:pPr>
      <w:r w:rsidRPr="005C56F3">
        <w:rPr>
          <w:sz w:val="28"/>
          <w:szCs w:val="28"/>
        </w:rPr>
        <w:t>- наличие полной и понятной информации о порядке и сроках и ходе предоставления муниципальной услуги в информационных сетях общего пользования (в том числе в сети «Интернет»), средствах массовой информации.</w:t>
      </w:r>
    </w:p>
    <w:p w:rsidR="00F63513" w:rsidRPr="005C56F3" w:rsidRDefault="00F63513" w:rsidP="00F63513">
      <w:pPr>
        <w:autoSpaceDE w:val="0"/>
        <w:autoSpaceDN w:val="0"/>
        <w:adjustRightInd w:val="0"/>
        <w:ind w:firstLine="540"/>
        <w:jc w:val="both"/>
        <w:rPr>
          <w:sz w:val="28"/>
          <w:szCs w:val="28"/>
        </w:rPr>
      </w:pPr>
      <w:r w:rsidRPr="005C56F3">
        <w:rPr>
          <w:sz w:val="28"/>
          <w:szCs w:val="28"/>
        </w:rPr>
        <w:t>- возможность получения заявителем уведомлений о предоставлении муниципальной услуги с помощью ЕПГУ.</w:t>
      </w:r>
    </w:p>
    <w:p w:rsidR="00F63513" w:rsidRPr="005C56F3" w:rsidRDefault="00F63513" w:rsidP="00F63513">
      <w:pPr>
        <w:autoSpaceDE w:val="0"/>
        <w:autoSpaceDN w:val="0"/>
        <w:adjustRightInd w:val="0"/>
        <w:ind w:firstLine="540"/>
        <w:jc w:val="both"/>
        <w:rPr>
          <w:sz w:val="28"/>
          <w:szCs w:val="28"/>
        </w:rPr>
      </w:pPr>
      <w:r w:rsidRPr="005C56F3">
        <w:rPr>
          <w:sz w:val="28"/>
          <w:szCs w:val="28"/>
        </w:rPr>
        <w:t>- возможность получения информации о ходе предоставления муниципальной услуги, в том числе с использованием информационно-коммуникационных технологий.</w:t>
      </w:r>
    </w:p>
    <w:p w:rsidR="00F63513" w:rsidRPr="005C56F3" w:rsidRDefault="00F63513" w:rsidP="00F63513">
      <w:pPr>
        <w:autoSpaceDE w:val="0"/>
        <w:autoSpaceDN w:val="0"/>
        <w:adjustRightInd w:val="0"/>
        <w:ind w:firstLine="540"/>
        <w:jc w:val="both"/>
        <w:rPr>
          <w:sz w:val="28"/>
          <w:szCs w:val="28"/>
        </w:rPr>
      </w:pPr>
      <w:r w:rsidRPr="005C56F3">
        <w:rPr>
          <w:sz w:val="28"/>
          <w:szCs w:val="28"/>
        </w:rPr>
        <w:t>2.22. Основными показателями качества предоставления муниципальной услуги являются:</w:t>
      </w:r>
    </w:p>
    <w:p w:rsidR="00F63513" w:rsidRPr="005C56F3" w:rsidRDefault="00F63513" w:rsidP="00F63513">
      <w:pPr>
        <w:autoSpaceDE w:val="0"/>
        <w:autoSpaceDN w:val="0"/>
        <w:adjustRightInd w:val="0"/>
        <w:ind w:firstLine="540"/>
        <w:jc w:val="both"/>
        <w:rPr>
          <w:sz w:val="28"/>
          <w:szCs w:val="28"/>
        </w:rPr>
      </w:pPr>
      <w:r w:rsidRPr="005C56F3">
        <w:rPr>
          <w:sz w:val="28"/>
          <w:szCs w:val="28"/>
        </w:rPr>
        <w:lastRenderedPageBreak/>
        <w:t>- своевременность предоставления муниципальной в соответствии со стандартом ее предоставления, установленным настоящим Административным регламентом.</w:t>
      </w:r>
    </w:p>
    <w:p w:rsidR="00F63513" w:rsidRPr="005C56F3" w:rsidRDefault="00F63513" w:rsidP="00F63513">
      <w:pPr>
        <w:autoSpaceDE w:val="0"/>
        <w:autoSpaceDN w:val="0"/>
        <w:adjustRightInd w:val="0"/>
        <w:ind w:firstLine="540"/>
        <w:jc w:val="both"/>
        <w:rPr>
          <w:sz w:val="28"/>
          <w:szCs w:val="28"/>
        </w:rPr>
      </w:pPr>
      <w:r w:rsidRPr="005C56F3">
        <w:rPr>
          <w:sz w:val="28"/>
          <w:szCs w:val="28"/>
        </w:rPr>
        <w:t>- минимально возможное количество взаимодействий гражданина с должностными лицами, участвующими  в предоставлении муниципальной услуги.</w:t>
      </w:r>
    </w:p>
    <w:p w:rsidR="00F63513" w:rsidRPr="005C56F3" w:rsidRDefault="00F63513" w:rsidP="00F63513">
      <w:pPr>
        <w:autoSpaceDE w:val="0"/>
        <w:autoSpaceDN w:val="0"/>
        <w:adjustRightInd w:val="0"/>
        <w:ind w:firstLine="540"/>
        <w:jc w:val="both"/>
        <w:rPr>
          <w:sz w:val="28"/>
          <w:szCs w:val="28"/>
        </w:rPr>
      </w:pPr>
      <w:r w:rsidRPr="005C56F3">
        <w:rPr>
          <w:sz w:val="28"/>
          <w:szCs w:val="28"/>
        </w:rPr>
        <w:t>- отсутствие обоснованных жалоб на действие (бездействие) сотрудников и их некорректное (невнимательное) отношение к заявителям.</w:t>
      </w:r>
    </w:p>
    <w:p w:rsidR="00F63513" w:rsidRPr="005C56F3" w:rsidRDefault="00F63513" w:rsidP="00F63513">
      <w:pPr>
        <w:autoSpaceDE w:val="0"/>
        <w:autoSpaceDN w:val="0"/>
        <w:adjustRightInd w:val="0"/>
        <w:ind w:firstLine="540"/>
        <w:jc w:val="both"/>
        <w:rPr>
          <w:sz w:val="28"/>
          <w:szCs w:val="28"/>
        </w:rPr>
      </w:pPr>
      <w:r w:rsidRPr="005C56F3">
        <w:rPr>
          <w:sz w:val="28"/>
          <w:szCs w:val="28"/>
        </w:rPr>
        <w:t>- отсутствие нарушений установленных сроков в процессе предоставления муниципальной услуги.</w:t>
      </w:r>
    </w:p>
    <w:p w:rsidR="00F63513" w:rsidRPr="005C56F3" w:rsidRDefault="00F63513" w:rsidP="00F63513">
      <w:pPr>
        <w:autoSpaceDE w:val="0"/>
        <w:autoSpaceDN w:val="0"/>
        <w:adjustRightInd w:val="0"/>
        <w:ind w:firstLine="540"/>
        <w:jc w:val="both"/>
        <w:rPr>
          <w:sz w:val="28"/>
          <w:szCs w:val="28"/>
        </w:rPr>
      </w:pPr>
      <w:r w:rsidRPr="005C56F3">
        <w:rPr>
          <w:sz w:val="28"/>
          <w:szCs w:val="28"/>
        </w:rPr>
        <w:t>- отсутствие заявлений об оспаривании решений, действий (бездействия) Управления, его должностных лиц, принимаемых при предоставлении муниципальной услуги, по итогам рассмотрения которых внесены решения об удовлетворении (частичном удовлетворении) требований заявителей.</w:t>
      </w:r>
    </w:p>
    <w:p w:rsidR="00F63513" w:rsidRPr="005C56F3" w:rsidRDefault="00F63513" w:rsidP="00F63513">
      <w:pPr>
        <w:autoSpaceDE w:val="0"/>
        <w:autoSpaceDN w:val="0"/>
        <w:adjustRightInd w:val="0"/>
        <w:ind w:firstLine="540"/>
        <w:jc w:val="both"/>
        <w:rPr>
          <w:sz w:val="28"/>
          <w:szCs w:val="28"/>
        </w:rPr>
      </w:pPr>
      <w:r w:rsidRPr="005C56F3">
        <w:rPr>
          <w:sz w:val="28"/>
          <w:szCs w:val="28"/>
        </w:rPr>
        <w:t>2.23. Иные требования, в том числе учитывающие особенности предоставления государственных и муниципальных услуг в многофункциональных центрах и особенности предоставления государственных и  муниципальных услуг в электронной форме:</w:t>
      </w:r>
    </w:p>
    <w:p w:rsidR="00F63513" w:rsidRPr="005C56F3" w:rsidRDefault="00F63513" w:rsidP="00F63513">
      <w:pPr>
        <w:autoSpaceDE w:val="0"/>
        <w:autoSpaceDN w:val="0"/>
        <w:adjustRightInd w:val="0"/>
        <w:ind w:firstLine="540"/>
        <w:jc w:val="both"/>
        <w:rPr>
          <w:sz w:val="28"/>
          <w:szCs w:val="28"/>
        </w:rPr>
      </w:pPr>
      <w:r w:rsidRPr="005C56F3">
        <w:rPr>
          <w:sz w:val="28"/>
          <w:szCs w:val="28"/>
        </w:rPr>
        <w:t>В целях организации предоставления муниципальной услуги в МФЦ  осуществляются следующие полномочия:</w:t>
      </w:r>
    </w:p>
    <w:p w:rsidR="00F63513" w:rsidRPr="005C56F3" w:rsidRDefault="00F63513" w:rsidP="00F63513">
      <w:pPr>
        <w:autoSpaceDE w:val="0"/>
        <w:autoSpaceDN w:val="0"/>
        <w:adjustRightInd w:val="0"/>
        <w:ind w:firstLine="540"/>
        <w:jc w:val="both"/>
        <w:rPr>
          <w:sz w:val="28"/>
          <w:szCs w:val="28"/>
        </w:rPr>
      </w:pPr>
      <w:r w:rsidRPr="005C56F3">
        <w:rPr>
          <w:sz w:val="28"/>
          <w:szCs w:val="28"/>
        </w:rPr>
        <w:t>- консультирование Заявителей по процедуре получения муниципальной услуги;</w:t>
      </w:r>
    </w:p>
    <w:p w:rsidR="00F63513" w:rsidRPr="005C56F3" w:rsidRDefault="00F63513" w:rsidP="00F63513">
      <w:pPr>
        <w:autoSpaceDE w:val="0"/>
        <w:autoSpaceDN w:val="0"/>
        <w:adjustRightInd w:val="0"/>
        <w:ind w:firstLine="540"/>
        <w:jc w:val="both"/>
        <w:rPr>
          <w:sz w:val="28"/>
          <w:szCs w:val="28"/>
        </w:rPr>
      </w:pPr>
      <w:r w:rsidRPr="005C56F3">
        <w:rPr>
          <w:sz w:val="28"/>
          <w:szCs w:val="28"/>
        </w:rPr>
        <w:t>- представление интересов Заявителя при взаимодействии с Отделом;</w:t>
      </w:r>
    </w:p>
    <w:p w:rsidR="00F63513" w:rsidRPr="005C56F3" w:rsidRDefault="00F63513" w:rsidP="00F63513">
      <w:pPr>
        <w:autoSpaceDE w:val="0"/>
        <w:autoSpaceDN w:val="0"/>
        <w:adjustRightInd w:val="0"/>
        <w:ind w:firstLine="540"/>
        <w:jc w:val="both"/>
        <w:rPr>
          <w:sz w:val="28"/>
          <w:szCs w:val="28"/>
        </w:rPr>
      </w:pPr>
      <w:r w:rsidRPr="005C56F3">
        <w:rPr>
          <w:sz w:val="28"/>
          <w:szCs w:val="28"/>
        </w:rPr>
        <w:t>- представление интересов Отдела при взаимодействии с Заявителем;</w:t>
      </w:r>
    </w:p>
    <w:p w:rsidR="00F63513" w:rsidRPr="005C56F3" w:rsidRDefault="00F63513" w:rsidP="00F63513">
      <w:pPr>
        <w:autoSpaceDE w:val="0"/>
        <w:autoSpaceDN w:val="0"/>
        <w:adjustRightInd w:val="0"/>
        <w:ind w:firstLine="540"/>
        <w:jc w:val="both"/>
        <w:rPr>
          <w:sz w:val="28"/>
          <w:szCs w:val="28"/>
        </w:rPr>
      </w:pPr>
      <w:r w:rsidRPr="005C56F3">
        <w:rPr>
          <w:sz w:val="28"/>
          <w:szCs w:val="28"/>
        </w:rPr>
        <w:t>- прием и регистрация заявления и документов, необходимых для  предоставления муниципальной услуги;</w:t>
      </w:r>
    </w:p>
    <w:p w:rsidR="00F63513" w:rsidRPr="005C56F3" w:rsidRDefault="00F63513" w:rsidP="00F63513">
      <w:pPr>
        <w:autoSpaceDE w:val="0"/>
        <w:autoSpaceDN w:val="0"/>
        <w:adjustRightInd w:val="0"/>
        <w:ind w:firstLine="540"/>
        <w:jc w:val="both"/>
        <w:rPr>
          <w:sz w:val="28"/>
          <w:szCs w:val="28"/>
        </w:rPr>
      </w:pPr>
      <w:r w:rsidRPr="005C56F3">
        <w:rPr>
          <w:sz w:val="28"/>
          <w:szCs w:val="28"/>
        </w:rPr>
        <w:t>- выдача заявителю результата предоставления муниципальной услуги.</w:t>
      </w:r>
    </w:p>
    <w:p w:rsidR="00F63513" w:rsidRPr="005C56F3" w:rsidRDefault="00F63513" w:rsidP="00F63513">
      <w:pPr>
        <w:autoSpaceDE w:val="0"/>
        <w:autoSpaceDN w:val="0"/>
        <w:adjustRightInd w:val="0"/>
        <w:ind w:firstLine="540"/>
        <w:jc w:val="both"/>
        <w:rPr>
          <w:sz w:val="28"/>
          <w:szCs w:val="28"/>
        </w:rPr>
      </w:pPr>
      <w:r w:rsidRPr="005C56F3">
        <w:rPr>
          <w:sz w:val="28"/>
          <w:szCs w:val="28"/>
        </w:rPr>
        <w:t>Заявитель может получить информацию о порядке предоставления муниципальной услуги на Едином портале государственных и муниципальных услуг по адресу: htts://www.gosuslugi.ru (далее – Портале).</w:t>
      </w:r>
    </w:p>
    <w:p w:rsidR="00F63513" w:rsidRPr="005C56F3" w:rsidRDefault="00F63513" w:rsidP="00F63513">
      <w:pPr>
        <w:autoSpaceDE w:val="0"/>
        <w:autoSpaceDN w:val="0"/>
        <w:adjustRightInd w:val="0"/>
        <w:ind w:firstLine="540"/>
        <w:jc w:val="both"/>
        <w:rPr>
          <w:sz w:val="28"/>
          <w:szCs w:val="28"/>
        </w:rPr>
      </w:pPr>
      <w:r w:rsidRPr="005C56F3">
        <w:rPr>
          <w:sz w:val="28"/>
          <w:szCs w:val="28"/>
        </w:rPr>
        <w:t>Заявитель может воспользоваться размещенными на Портале формами заявлений и иных документов, необходимых  для получения муниципальной услуги, с обеспечением возможности их копирования и заполнения в электронном виде.</w:t>
      </w:r>
    </w:p>
    <w:p w:rsidR="00F63513" w:rsidRPr="005C56F3" w:rsidRDefault="00F63513" w:rsidP="00F63513">
      <w:pPr>
        <w:autoSpaceDE w:val="0"/>
        <w:autoSpaceDN w:val="0"/>
        <w:adjustRightInd w:val="0"/>
        <w:ind w:firstLine="540"/>
        <w:jc w:val="both"/>
        <w:rPr>
          <w:sz w:val="28"/>
          <w:szCs w:val="28"/>
        </w:rPr>
      </w:pPr>
    </w:p>
    <w:p w:rsidR="00F63513" w:rsidRPr="005C56F3" w:rsidRDefault="00F63513" w:rsidP="00F63513">
      <w:pPr>
        <w:autoSpaceDE w:val="0"/>
        <w:autoSpaceDN w:val="0"/>
        <w:adjustRightInd w:val="0"/>
        <w:ind w:firstLine="540"/>
        <w:jc w:val="center"/>
        <w:rPr>
          <w:b/>
          <w:sz w:val="28"/>
          <w:szCs w:val="28"/>
        </w:rPr>
      </w:pPr>
      <w:r w:rsidRPr="005C56F3">
        <w:rPr>
          <w:b/>
          <w:sz w:val="28"/>
          <w:szCs w:val="28"/>
        </w:rPr>
        <w:t>3. Состав, последовательность и сроки выполнения административных процедур, требования к порядку их выполнения, в том числе особенности выполнения административных процедур в электронной форме.</w:t>
      </w:r>
    </w:p>
    <w:p w:rsidR="00F63513" w:rsidRPr="005C56F3" w:rsidRDefault="00F63513" w:rsidP="00F63513">
      <w:pPr>
        <w:autoSpaceDE w:val="0"/>
        <w:autoSpaceDN w:val="0"/>
        <w:adjustRightInd w:val="0"/>
        <w:ind w:firstLine="540"/>
        <w:jc w:val="both"/>
        <w:rPr>
          <w:sz w:val="28"/>
          <w:szCs w:val="28"/>
        </w:rPr>
      </w:pPr>
    </w:p>
    <w:p w:rsidR="00F63513" w:rsidRPr="005C56F3" w:rsidRDefault="00F63513" w:rsidP="00F63513">
      <w:pPr>
        <w:autoSpaceDE w:val="0"/>
        <w:autoSpaceDN w:val="0"/>
        <w:adjustRightInd w:val="0"/>
        <w:ind w:firstLine="540"/>
        <w:jc w:val="both"/>
        <w:rPr>
          <w:sz w:val="28"/>
          <w:szCs w:val="28"/>
        </w:rPr>
      </w:pPr>
      <w:r w:rsidRPr="005C56F3">
        <w:rPr>
          <w:sz w:val="28"/>
          <w:szCs w:val="28"/>
        </w:rPr>
        <w:t>3.1. Исчерпывающий перечень административных процедур предоставления муниципальной услуги  включает в себя следующие административные процедуры:</w:t>
      </w:r>
    </w:p>
    <w:p w:rsidR="00F63513" w:rsidRPr="005C56F3" w:rsidRDefault="00F63513" w:rsidP="00F63513">
      <w:pPr>
        <w:autoSpaceDE w:val="0"/>
        <w:autoSpaceDN w:val="0"/>
        <w:adjustRightInd w:val="0"/>
        <w:ind w:firstLine="540"/>
        <w:jc w:val="both"/>
        <w:rPr>
          <w:sz w:val="28"/>
          <w:szCs w:val="28"/>
        </w:rPr>
      </w:pPr>
      <w:r w:rsidRPr="005C56F3">
        <w:rPr>
          <w:sz w:val="28"/>
          <w:szCs w:val="28"/>
        </w:rPr>
        <w:t>- проверка документов и регистрация заявления;</w:t>
      </w:r>
    </w:p>
    <w:p w:rsidR="00F63513" w:rsidRPr="005C56F3" w:rsidRDefault="00F63513" w:rsidP="00F63513">
      <w:pPr>
        <w:autoSpaceDE w:val="0"/>
        <w:autoSpaceDN w:val="0"/>
        <w:adjustRightInd w:val="0"/>
        <w:ind w:firstLine="540"/>
        <w:jc w:val="both"/>
        <w:rPr>
          <w:sz w:val="28"/>
          <w:szCs w:val="28"/>
        </w:rPr>
      </w:pPr>
      <w:r w:rsidRPr="005C56F3">
        <w:rPr>
          <w:sz w:val="28"/>
          <w:szCs w:val="28"/>
        </w:rPr>
        <w:t>- получение сведений посредством Федеральной государственной информационной системы «Единая система межведомственного электронного взаимодействия» (далее – СМЭВ);</w:t>
      </w:r>
    </w:p>
    <w:p w:rsidR="00F63513" w:rsidRPr="005C56F3" w:rsidRDefault="00F63513" w:rsidP="00F63513">
      <w:pPr>
        <w:autoSpaceDE w:val="0"/>
        <w:autoSpaceDN w:val="0"/>
        <w:adjustRightInd w:val="0"/>
        <w:ind w:firstLine="540"/>
        <w:jc w:val="both"/>
        <w:rPr>
          <w:sz w:val="28"/>
          <w:szCs w:val="28"/>
        </w:rPr>
      </w:pPr>
      <w:r w:rsidRPr="005C56F3">
        <w:rPr>
          <w:sz w:val="28"/>
          <w:szCs w:val="28"/>
        </w:rPr>
        <w:t>- рассмотрение документов и сведений;</w:t>
      </w:r>
    </w:p>
    <w:p w:rsidR="00F63513" w:rsidRPr="005C56F3" w:rsidRDefault="00F63513" w:rsidP="00F63513">
      <w:pPr>
        <w:autoSpaceDE w:val="0"/>
        <w:autoSpaceDN w:val="0"/>
        <w:adjustRightInd w:val="0"/>
        <w:ind w:firstLine="540"/>
        <w:jc w:val="both"/>
        <w:rPr>
          <w:sz w:val="28"/>
          <w:szCs w:val="28"/>
        </w:rPr>
      </w:pPr>
      <w:r w:rsidRPr="005C56F3">
        <w:rPr>
          <w:sz w:val="28"/>
          <w:szCs w:val="28"/>
        </w:rPr>
        <w:lastRenderedPageBreak/>
        <w:t>- принятие решения о предоставлении услуги;</w:t>
      </w:r>
    </w:p>
    <w:p w:rsidR="00F63513" w:rsidRPr="005C56F3" w:rsidRDefault="00F63513" w:rsidP="00F63513">
      <w:pPr>
        <w:autoSpaceDE w:val="0"/>
        <w:autoSpaceDN w:val="0"/>
        <w:adjustRightInd w:val="0"/>
        <w:ind w:firstLine="540"/>
        <w:jc w:val="both"/>
        <w:rPr>
          <w:sz w:val="28"/>
          <w:szCs w:val="28"/>
        </w:rPr>
      </w:pPr>
      <w:r w:rsidRPr="005C56F3">
        <w:rPr>
          <w:sz w:val="28"/>
          <w:szCs w:val="28"/>
        </w:rPr>
        <w:t>- выдача результата на бумажном носителе;</w:t>
      </w:r>
    </w:p>
    <w:p w:rsidR="00F63513" w:rsidRPr="005C56F3" w:rsidRDefault="00F63513" w:rsidP="00F63513">
      <w:pPr>
        <w:autoSpaceDE w:val="0"/>
        <w:autoSpaceDN w:val="0"/>
        <w:adjustRightInd w:val="0"/>
        <w:ind w:firstLine="540"/>
        <w:jc w:val="both"/>
        <w:rPr>
          <w:sz w:val="28"/>
          <w:szCs w:val="28"/>
        </w:rPr>
      </w:pPr>
      <w:r w:rsidRPr="005C56F3">
        <w:rPr>
          <w:sz w:val="28"/>
          <w:szCs w:val="28"/>
        </w:rPr>
        <w:t>3.2. Перечень осуществления административных процедур при предоставлении муниципальной услуги в электронной форме заявителю обеспечиваются:</w:t>
      </w:r>
    </w:p>
    <w:p w:rsidR="00F63513" w:rsidRPr="005C56F3" w:rsidRDefault="00F63513" w:rsidP="00F63513">
      <w:pPr>
        <w:autoSpaceDE w:val="0"/>
        <w:autoSpaceDN w:val="0"/>
        <w:adjustRightInd w:val="0"/>
        <w:ind w:firstLine="540"/>
        <w:jc w:val="both"/>
        <w:rPr>
          <w:sz w:val="28"/>
          <w:szCs w:val="28"/>
        </w:rPr>
      </w:pPr>
      <w:r w:rsidRPr="005C56F3">
        <w:rPr>
          <w:sz w:val="28"/>
          <w:szCs w:val="28"/>
        </w:rPr>
        <w:t>- получение информации о порядке и сроках предоставления муниципальной услуги;</w:t>
      </w:r>
    </w:p>
    <w:p w:rsidR="00F63513" w:rsidRPr="005C56F3" w:rsidRDefault="00F63513" w:rsidP="00F63513">
      <w:pPr>
        <w:autoSpaceDE w:val="0"/>
        <w:autoSpaceDN w:val="0"/>
        <w:adjustRightInd w:val="0"/>
        <w:ind w:firstLine="540"/>
        <w:jc w:val="both"/>
        <w:rPr>
          <w:sz w:val="28"/>
          <w:szCs w:val="28"/>
        </w:rPr>
      </w:pPr>
      <w:r w:rsidRPr="005C56F3">
        <w:rPr>
          <w:sz w:val="28"/>
          <w:szCs w:val="28"/>
        </w:rPr>
        <w:t>- формирования заявления;</w:t>
      </w:r>
    </w:p>
    <w:p w:rsidR="00F63513" w:rsidRPr="005C56F3" w:rsidRDefault="00F63513" w:rsidP="00F63513">
      <w:pPr>
        <w:autoSpaceDE w:val="0"/>
        <w:autoSpaceDN w:val="0"/>
        <w:adjustRightInd w:val="0"/>
        <w:ind w:firstLine="540"/>
        <w:jc w:val="both"/>
        <w:rPr>
          <w:sz w:val="28"/>
          <w:szCs w:val="28"/>
        </w:rPr>
      </w:pPr>
      <w:r w:rsidRPr="005C56F3">
        <w:rPr>
          <w:sz w:val="28"/>
          <w:szCs w:val="28"/>
        </w:rPr>
        <w:t>- прием и регистрация Управлением заявления и иных документов, необходимых предоставления муниципальной услуги;</w:t>
      </w:r>
    </w:p>
    <w:p w:rsidR="00F63513" w:rsidRPr="005C56F3" w:rsidRDefault="00F63513" w:rsidP="00F63513">
      <w:pPr>
        <w:autoSpaceDE w:val="0"/>
        <w:autoSpaceDN w:val="0"/>
        <w:adjustRightInd w:val="0"/>
        <w:ind w:firstLine="540"/>
        <w:jc w:val="both"/>
        <w:rPr>
          <w:sz w:val="28"/>
          <w:szCs w:val="28"/>
        </w:rPr>
      </w:pPr>
      <w:r w:rsidRPr="005C56F3">
        <w:rPr>
          <w:sz w:val="28"/>
          <w:szCs w:val="28"/>
        </w:rPr>
        <w:t>- получение результата предоставления муниципальной услуги;</w:t>
      </w:r>
    </w:p>
    <w:p w:rsidR="00F63513" w:rsidRPr="005C56F3" w:rsidRDefault="00F63513" w:rsidP="00F63513">
      <w:pPr>
        <w:autoSpaceDE w:val="0"/>
        <w:autoSpaceDN w:val="0"/>
        <w:adjustRightInd w:val="0"/>
        <w:ind w:firstLine="540"/>
        <w:jc w:val="both"/>
        <w:rPr>
          <w:sz w:val="28"/>
          <w:szCs w:val="28"/>
        </w:rPr>
      </w:pPr>
      <w:r w:rsidRPr="005C56F3">
        <w:rPr>
          <w:sz w:val="28"/>
          <w:szCs w:val="28"/>
        </w:rPr>
        <w:t>- получение сведений о ходе рассмотрения заявления;</w:t>
      </w:r>
    </w:p>
    <w:p w:rsidR="00F63513" w:rsidRPr="005C56F3" w:rsidRDefault="00F63513" w:rsidP="00F63513">
      <w:pPr>
        <w:autoSpaceDE w:val="0"/>
        <w:autoSpaceDN w:val="0"/>
        <w:adjustRightInd w:val="0"/>
        <w:ind w:firstLine="540"/>
        <w:jc w:val="both"/>
        <w:rPr>
          <w:sz w:val="28"/>
          <w:szCs w:val="28"/>
        </w:rPr>
      </w:pPr>
      <w:r w:rsidRPr="005C56F3">
        <w:rPr>
          <w:sz w:val="28"/>
          <w:szCs w:val="28"/>
        </w:rPr>
        <w:t>- осуществление оценки качества предоставления муниципальной услуги;</w:t>
      </w:r>
    </w:p>
    <w:p w:rsidR="00F63513" w:rsidRPr="005C56F3" w:rsidRDefault="00F63513" w:rsidP="00F63513">
      <w:pPr>
        <w:autoSpaceDE w:val="0"/>
        <w:autoSpaceDN w:val="0"/>
        <w:adjustRightInd w:val="0"/>
        <w:ind w:firstLine="540"/>
        <w:jc w:val="both"/>
        <w:rPr>
          <w:sz w:val="28"/>
          <w:szCs w:val="28"/>
        </w:rPr>
      </w:pPr>
      <w:r w:rsidRPr="005C56F3">
        <w:rPr>
          <w:sz w:val="28"/>
          <w:szCs w:val="28"/>
        </w:rPr>
        <w:t>- досудебное  обжалование решений и действий Управлением либо действия должностных лиц Управления, предоставляющего муниципальную услугу, либо муниципального служащего.</w:t>
      </w:r>
    </w:p>
    <w:p w:rsidR="00F63513" w:rsidRPr="005C56F3" w:rsidRDefault="00F63513" w:rsidP="00F63513">
      <w:pPr>
        <w:autoSpaceDE w:val="0"/>
        <w:autoSpaceDN w:val="0"/>
        <w:adjustRightInd w:val="0"/>
        <w:ind w:firstLine="540"/>
        <w:jc w:val="both"/>
        <w:rPr>
          <w:sz w:val="28"/>
          <w:szCs w:val="28"/>
        </w:rPr>
      </w:pPr>
      <w:r w:rsidRPr="005C56F3">
        <w:rPr>
          <w:sz w:val="28"/>
          <w:szCs w:val="28"/>
        </w:rPr>
        <w:t>3.3. Порядок осуществления административных действий в электронной форме, формирование заявления:</w:t>
      </w:r>
    </w:p>
    <w:p w:rsidR="00F63513" w:rsidRPr="005C56F3" w:rsidRDefault="00F63513" w:rsidP="00F63513">
      <w:pPr>
        <w:autoSpaceDE w:val="0"/>
        <w:autoSpaceDN w:val="0"/>
        <w:adjustRightInd w:val="0"/>
        <w:ind w:firstLine="540"/>
        <w:jc w:val="both"/>
        <w:rPr>
          <w:sz w:val="28"/>
          <w:szCs w:val="28"/>
        </w:rPr>
      </w:pPr>
      <w:r w:rsidRPr="005C56F3">
        <w:rPr>
          <w:sz w:val="28"/>
          <w:szCs w:val="28"/>
        </w:rPr>
        <w:t>Формирование заявления осуществляется посредством заполнения электронной формы заявления на ЕПГУ без необходимости дополнительной подачи заявления в какой-либо иной форме.</w:t>
      </w:r>
    </w:p>
    <w:p w:rsidR="00F63513" w:rsidRPr="005C56F3" w:rsidRDefault="00F63513" w:rsidP="00F63513">
      <w:pPr>
        <w:autoSpaceDE w:val="0"/>
        <w:autoSpaceDN w:val="0"/>
        <w:adjustRightInd w:val="0"/>
        <w:ind w:firstLine="540"/>
        <w:jc w:val="both"/>
        <w:rPr>
          <w:sz w:val="28"/>
          <w:szCs w:val="28"/>
        </w:rPr>
      </w:pPr>
      <w:r w:rsidRPr="005C56F3">
        <w:rPr>
          <w:sz w:val="28"/>
          <w:szCs w:val="28"/>
        </w:rPr>
        <w:t>При формировании заявления заявителю обеспечивается:</w:t>
      </w:r>
    </w:p>
    <w:p w:rsidR="00F63513" w:rsidRPr="005C56F3" w:rsidRDefault="00F63513" w:rsidP="00F63513">
      <w:pPr>
        <w:autoSpaceDE w:val="0"/>
        <w:autoSpaceDN w:val="0"/>
        <w:adjustRightInd w:val="0"/>
        <w:ind w:firstLine="540"/>
        <w:jc w:val="both"/>
        <w:rPr>
          <w:sz w:val="28"/>
          <w:szCs w:val="28"/>
        </w:rPr>
      </w:pPr>
      <w:r w:rsidRPr="005C56F3">
        <w:rPr>
          <w:sz w:val="28"/>
          <w:szCs w:val="28"/>
        </w:rPr>
        <w:t>- возможность копирования и сохранения заявления и иных документов, указанных, необходимых для  предоставления муниципальной услуги;</w:t>
      </w:r>
    </w:p>
    <w:p w:rsidR="00F63513" w:rsidRPr="005C56F3" w:rsidRDefault="00F63513" w:rsidP="00F63513">
      <w:pPr>
        <w:autoSpaceDE w:val="0"/>
        <w:autoSpaceDN w:val="0"/>
        <w:adjustRightInd w:val="0"/>
        <w:ind w:firstLine="540"/>
        <w:jc w:val="both"/>
        <w:rPr>
          <w:sz w:val="28"/>
          <w:szCs w:val="28"/>
        </w:rPr>
      </w:pPr>
      <w:r w:rsidRPr="005C56F3">
        <w:rPr>
          <w:sz w:val="28"/>
          <w:szCs w:val="28"/>
        </w:rPr>
        <w:t>- возможность печати на бумажном носителе копии электронной формы заявления;</w:t>
      </w:r>
    </w:p>
    <w:p w:rsidR="00F63513" w:rsidRPr="005C56F3" w:rsidRDefault="00F63513" w:rsidP="00F63513">
      <w:pPr>
        <w:autoSpaceDE w:val="0"/>
        <w:autoSpaceDN w:val="0"/>
        <w:adjustRightInd w:val="0"/>
        <w:ind w:firstLine="540"/>
        <w:jc w:val="both"/>
        <w:rPr>
          <w:sz w:val="28"/>
          <w:szCs w:val="28"/>
        </w:rPr>
      </w:pPr>
      <w:r w:rsidRPr="005C56F3">
        <w:rPr>
          <w:sz w:val="28"/>
          <w:szCs w:val="28"/>
        </w:rPr>
        <w:t>- сохранение ранее введенных в электронную форму заявлений заявления значений в любой момент по желанию пользователя, в том числе при возникновении ошибок ввода и возврате для повторного ввода значений в электронную форму заявления;</w:t>
      </w:r>
    </w:p>
    <w:p w:rsidR="00F63513" w:rsidRPr="005C56F3" w:rsidRDefault="00F63513" w:rsidP="00F63513">
      <w:pPr>
        <w:autoSpaceDE w:val="0"/>
        <w:autoSpaceDN w:val="0"/>
        <w:adjustRightInd w:val="0"/>
        <w:ind w:firstLine="540"/>
        <w:jc w:val="both"/>
        <w:rPr>
          <w:sz w:val="28"/>
          <w:szCs w:val="28"/>
        </w:rPr>
      </w:pPr>
      <w:r w:rsidRPr="005C56F3">
        <w:rPr>
          <w:sz w:val="28"/>
          <w:szCs w:val="28"/>
        </w:rPr>
        <w:t>- заполнения полей электронной формы заявления до начала ввода сведений заявителем с использованием сведений, размещенных в ЕСИА, и сведений, опубликованных на ЕПГУ, в части, касающейся сведений, отсутствующих в ЕСИА;</w:t>
      </w:r>
    </w:p>
    <w:p w:rsidR="00F63513" w:rsidRPr="005C56F3" w:rsidRDefault="00F63513" w:rsidP="00F63513">
      <w:pPr>
        <w:autoSpaceDE w:val="0"/>
        <w:autoSpaceDN w:val="0"/>
        <w:adjustRightInd w:val="0"/>
        <w:ind w:firstLine="540"/>
        <w:jc w:val="both"/>
        <w:rPr>
          <w:sz w:val="28"/>
          <w:szCs w:val="28"/>
        </w:rPr>
      </w:pPr>
      <w:r w:rsidRPr="005C56F3">
        <w:rPr>
          <w:sz w:val="28"/>
          <w:szCs w:val="28"/>
        </w:rPr>
        <w:t>- возможность вернуться на любой из этапов заполнения электронной формы заявления без потери ранее введенной информации;</w:t>
      </w:r>
    </w:p>
    <w:p w:rsidR="00F63513" w:rsidRPr="005C56F3" w:rsidRDefault="00F63513" w:rsidP="00F63513">
      <w:pPr>
        <w:autoSpaceDE w:val="0"/>
        <w:autoSpaceDN w:val="0"/>
        <w:adjustRightInd w:val="0"/>
        <w:ind w:firstLine="540"/>
        <w:jc w:val="both"/>
        <w:rPr>
          <w:sz w:val="28"/>
          <w:szCs w:val="28"/>
        </w:rPr>
      </w:pPr>
      <w:r w:rsidRPr="005C56F3">
        <w:rPr>
          <w:sz w:val="28"/>
          <w:szCs w:val="28"/>
        </w:rPr>
        <w:t>-возможность доступа заявителя на ЕПГУ к ранее поданным им заявлениям в течение не менее одного года, а так же частично сформированных заявлений – в течение не менее 3 месяцев.</w:t>
      </w:r>
    </w:p>
    <w:p w:rsidR="00F63513" w:rsidRPr="005C56F3" w:rsidRDefault="00F63513" w:rsidP="00F63513">
      <w:pPr>
        <w:autoSpaceDE w:val="0"/>
        <w:autoSpaceDN w:val="0"/>
        <w:adjustRightInd w:val="0"/>
        <w:ind w:firstLine="540"/>
        <w:jc w:val="both"/>
        <w:rPr>
          <w:sz w:val="28"/>
          <w:szCs w:val="28"/>
        </w:rPr>
      </w:pPr>
      <w:r w:rsidRPr="005C56F3">
        <w:rPr>
          <w:sz w:val="28"/>
          <w:szCs w:val="28"/>
        </w:rPr>
        <w:t>Сформированное и подписанное заявление и иные документы, необходимые для предоставления муниципальной услуги, направляются в  Управление посредством ЕПГУ.</w:t>
      </w:r>
    </w:p>
    <w:p w:rsidR="00F63513" w:rsidRPr="005C56F3" w:rsidRDefault="00F63513" w:rsidP="00F63513">
      <w:pPr>
        <w:autoSpaceDE w:val="0"/>
        <w:autoSpaceDN w:val="0"/>
        <w:adjustRightInd w:val="0"/>
        <w:ind w:firstLine="540"/>
        <w:jc w:val="both"/>
        <w:rPr>
          <w:sz w:val="28"/>
          <w:szCs w:val="28"/>
        </w:rPr>
      </w:pPr>
      <w:r w:rsidRPr="005C56F3">
        <w:rPr>
          <w:sz w:val="28"/>
          <w:szCs w:val="28"/>
        </w:rPr>
        <w:t>3.4. Управление обеспечивает в срок не позднее 1 рабочего дня с момента подачи заявления на ЕПГУ, а в случае его поступления в нерабочий или праздничный день, - в следующий за ним первый рабочий день:</w:t>
      </w:r>
    </w:p>
    <w:p w:rsidR="00F63513" w:rsidRPr="005C56F3" w:rsidRDefault="00F63513" w:rsidP="00F63513">
      <w:pPr>
        <w:autoSpaceDE w:val="0"/>
        <w:autoSpaceDN w:val="0"/>
        <w:adjustRightInd w:val="0"/>
        <w:ind w:firstLine="540"/>
        <w:jc w:val="both"/>
        <w:rPr>
          <w:sz w:val="28"/>
          <w:szCs w:val="28"/>
        </w:rPr>
      </w:pPr>
      <w:r w:rsidRPr="005C56F3">
        <w:rPr>
          <w:sz w:val="28"/>
          <w:szCs w:val="28"/>
        </w:rPr>
        <w:t>- прием документов, необходимых для предоставления муниципальной услуги, и направление заявителю электронного сообщения о поступлении заявления;</w:t>
      </w:r>
    </w:p>
    <w:p w:rsidR="00F63513" w:rsidRPr="005C56F3" w:rsidRDefault="00F63513" w:rsidP="00F63513">
      <w:pPr>
        <w:autoSpaceDE w:val="0"/>
        <w:autoSpaceDN w:val="0"/>
        <w:adjustRightInd w:val="0"/>
        <w:ind w:firstLine="540"/>
        <w:jc w:val="both"/>
        <w:rPr>
          <w:sz w:val="28"/>
          <w:szCs w:val="28"/>
        </w:rPr>
      </w:pPr>
      <w:r w:rsidRPr="005C56F3">
        <w:rPr>
          <w:sz w:val="28"/>
          <w:szCs w:val="28"/>
        </w:rPr>
        <w:lastRenderedPageBreak/>
        <w:t>- регистрацию заявления и направление заявителю уведомления о регистрации заявления либо об отказе в приеме документов, необходимых для предоставления муниципальной услуги.</w:t>
      </w:r>
    </w:p>
    <w:p w:rsidR="00F63513" w:rsidRPr="005C56F3" w:rsidRDefault="00F63513" w:rsidP="00F63513">
      <w:pPr>
        <w:autoSpaceDE w:val="0"/>
        <w:autoSpaceDN w:val="0"/>
        <w:adjustRightInd w:val="0"/>
        <w:ind w:firstLine="540"/>
        <w:jc w:val="both"/>
        <w:rPr>
          <w:sz w:val="28"/>
          <w:szCs w:val="28"/>
        </w:rPr>
      </w:pPr>
      <w:r w:rsidRPr="005C56F3">
        <w:rPr>
          <w:sz w:val="28"/>
          <w:szCs w:val="28"/>
        </w:rPr>
        <w:t>3.5. Электронное заявление становится доступным для должностного лица Управления, ответственного за прием и регистрацию, в государственной информационной системе, используемой Управлением для  предоставления муниципальной услуги (далее – ГИС).</w:t>
      </w:r>
    </w:p>
    <w:p w:rsidR="00F63513" w:rsidRPr="005C56F3" w:rsidRDefault="00F63513" w:rsidP="00F63513">
      <w:pPr>
        <w:autoSpaceDE w:val="0"/>
        <w:autoSpaceDN w:val="0"/>
        <w:adjustRightInd w:val="0"/>
        <w:ind w:firstLine="540"/>
        <w:jc w:val="both"/>
        <w:rPr>
          <w:sz w:val="28"/>
          <w:szCs w:val="28"/>
        </w:rPr>
      </w:pPr>
      <w:r w:rsidRPr="005C56F3">
        <w:rPr>
          <w:sz w:val="28"/>
          <w:szCs w:val="28"/>
        </w:rPr>
        <w:t>Ответственное должностное лицо:</w:t>
      </w:r>
    </w:p>
    <w:p w:rsidR="00F63513" w:rsidRPr="005C56F3" w:rsidRDefault="00F63513" w:rsidP="00F63513">
      <w:pPr>
        <w:autoSpaceDE w:val="0"/>
        <w:autoSpaceDN w:val="0"/>
        <w:adjustRightInd w:val="0"/>
        <w:ind w:firstLine="540"/>
        <w:jc w:val="both"/>
        <w:rPr>
          <w:sz w:val="28"/>
          <w:szCs w:val="28"/>
        </w:rPr>
      </w:pPr>
      <w:r w:rsidRPr="005C56F3">
        <w:rPr>
          <w:sz w:val="28"/>
          <w:szCs w:val="28"/>
        </w:rPr>
        <w:t>- проверяет наличие электронных заявлений, поступивших с ЕПГУ, с периодом не реже 2 раза в день;</w:t>
      </w:r>
    </w:p>
    <w:p w:rsidR="00F63513" w:rsidRPr="005C56F3" w:rsidRDefault="00F63513" w:rsidP="00F63513">
      <w:pPr>
        <w:autoSpaceDE w:val="0"/>
        <w:autoSpaceDN w:val="0"/>
        <w:adjustRightInd w:val="0"/>
        <w:ind w:firstLine="540"/>
        <w:jc w:val="both"/>
        <w:rPr>
          <w:sz w:val="28"/>
          <w:szCs w:val="28"/>
        </w:rPr>
      </w:pPr>
      <w:r w:rsidRPr="005C56F3">
        <w:rPr>
          <w:sz w:val="28"/>
          <w:szCs w:val="28"/>
        </w:rPr>
        <w:t>- рассматривает поступившие заявления и приложенные образцы документов;</w:t>
      </w:r>
    </w:p>
    <w:p w:rsidR="00F63513" w:rsidRPr="005C56F3" w:rsidRDefault="00F63513" w:rsidP="00F63513">
      <w:pPr>
        <w:autoSpaceDE w:val="0"/>
        <w:autoSpaceDN w:val="0"/>
        <w:adjustRightInd w:val="0"/>
        <w:ind w:firstLine="540"/>
        <w:jc w:val="both"/>
        <w:rPr>
          <w:sz w:val="28"/>
          <w:szCs w:val="28"/>
        </w:rPr>
      </w:pPr>
      <w:r w:rsidRPr="005C56F3">
        <w:rPr>
          <w:sz w:val="28"/>
          <w:szCs w:val="28"/>
        </w:rPr>
        <w:t>-производит действия в соответствии с пунктом 3.4 настоящего Административного регламента.</w:t>
      </w:r>
    </w:p>
    <w:p w:rsidR="00F63513" w:rsidRPr="005C56F3" w:rsidRDefault="00F63513" w:rsidP="00F63513">
      <w:pPr>
        <w:pStyle w:val="af1"/>
        <w:tabs>
          <w:tab w:val="left" w:pos="1485"/>
          <w:tab w:val="left" w:pos="1486"/>
          <w:tab w:val="left" w:pos="2975"/>
          <w:tab w:val="left" w:pos="3323"/>
          <w:tab w:val="left" w:pos="4573"/>
          <w:tab w:val="left" w:pos="6065"/>
          <w:tab w:val="left" w:pos="8175"/>
        </w:tabs>
        <w:ind w:right="149"/>
        <w:rPr>
          <w:rFonts w:ascii="Times New Roman" w:hAnsi="Times New Roman" w:cs="Times New Roman"/>
          <w:sz w:val="28"/>
        </w:rPr>
      </w:pPr>
      <w:r w:rsidRPr="005C56F3">
        <w:rPr>
          <w:rFonts w:ascii="Times New Roman" w:hAnsi="Times New Roman" w:cs="Times New Roman"/>
          <w:spacing w:val="-2"/>
          <w:sz w:val="28"/>
        </w:rPr>
        <w:t>3.6. Заявителю</w:t>
      </w:r>
      <w:r w:rsidRPr="005C56F3">
        <w:rPr>
          <w:rFonts w:ascii="Times New Roman" w:hAnsi="Times New Roman" w:cs="Times New Roman"/>
          <w:sz w:val="28"/>
        </w:rPr>
        <w:tab/>
      </w:r>
      <w:r w:rsidRPr="005C56F3">
        <w:rPr>
          <w:rFonts w:ascii="Times New Roman" w:hAnsi="Times New Roman" w:cs="Times New Roman"/>
          <w:spacing w:val="-10"/>
          <w:sz w:val="28"/>
        </w:rPr>
        <w:t>в</w:t>
      </w:r>
      <w:r w:rsidRPr="005C56F3">
        <w:rPr>
          <w:rFonts w:ascii="Times New Roman" w:hAnsi="Times New Roman" w:cs="Times New Roman"/>
          <w:sz w:val="28"/>
        </w:rPr>
        <w:tab/>
      </w:r>
      <w:r w:rsidRPr="005C56F3">
        <w:rPr>
          <w:rFonts w:ascii="Times New Roman" w:hAnsi="Times New Roman" w:cs="Times New Roman"/>
          <w:spacing w:val="-2"/>
          <w:sz w:val="28"/>
        </w:rPr>
        <w:t>качестве</w:t>
      </w:r>
      <w:r w:rsidRPr="005C56F3">
        <w:rPr>
          <w:rFonts w:ascii="Times New Roman" w:hAnsi="Times New Roman" w:cs="Times New Roman"/>
          <w:sz w:val="28"/>
        </w:rPr>
        <w:tab/>
      </w:r>
      <w:r w:rsidRPr="005C56F3">
        <w:rPr>
          <w:rFonts w:ascii="Times New Roman" w:hAnsi="Times New Roman" w:cs="Times New Roman"/>
          <w:spacing w:val="-2"/>
          <w:sz w:val="28"/>
        </w:rPr>
        <w:t>результата</w:t>
      </w:r>
      <w:r w:rsidRPr="005C56F3">
        <w:rPr>
          <w:rFonts w:ascii="Times New Roman" w:hAnsi="Times New Roman" w:cs="Times New Roman"/>
          <w:sz w:val="28"/>
        </w:rPr>
        <w:tab/>
      </w:r>
      <w:r w:rsidRPr="005C56F3">
        <w:rPr>
          <w:rFonts w:ascii="Times New Roman" w:hAnsi="Times New Roman" w:cs="Times New Roman"/>
          <w:spacing w:val="-2"/>
          <w:sz w:val="28"/>
        </w:rPr>
        <w:t>предоставления</w:t>
      </w:r>
      <w:r w:rsidRPr="005C56F3">
        <w:rPr>
          <w:rFonts w:ascii="Times New Roman" w:hAnsi="Times New Roman" w:cs="Times New Roman"/>
          <w:sz w:val="28"/>
        </w:rPr>
        <w:tab/>
      </w:r>
      <w:r w:rsidRPr="005C56F3">
        <w:rPr>
          <w:rFonts w:ascii="Times New Roman" w:hAnsi="Times New Roman" w:cs="Times New Roman"/>
          <w:spacing w:val="-2"/>
          <w:sz w:val="28"/>
        </w:rPr>
        <w:t xml:space="preserve">государственной  </w:t>
      </w:r>
      <w:r w:rsidRPr="005C56F3">
        <w:rPr>
          <w:rFonts w:ascii="Times New Roman" w:hAnsi="Times New Roman" w:cs="Times New Roman"/>
          <w:sz w:val="28"/>
        </w:rPr>
        <w:t>(муниципальной) услуги обеспечивается возможность получения документа:</w:t>
      </w:r>
    </w:p>
    <w:p w:rsidR="00F63513" w:rsidRPr="005C56F3" w:rsidRDefault="00F63513" w:rsidP="00F63513">
      <w:pPr>
        <w:pStyle w:val="af1"/>
        <w:tabs>
          <w:tab w:val="left" w:pos="1485"/>
          <w:tab w:val="left" w:pos="1486"/>
          <w:tab w:val="left" w:pos="2975"/>
          <w:tab w:val="left" w:pos="3323"/>
          <w:tab w:val="left" w:pos="4573"/>
          <w:tab w:val="left" w:pos="6065"/>
          <w:tab w:val="left" w:pos="8175"/>
        </w:tabs>
        <w:ind w:right="149"/>
        <w:rPr>
          <w:rFonts w:ascii="Times New Roman" w:hAnsi="Times New Roman" w:cs="Times New Roman"/>
          <w:sz w:val="28"/>
        </w:rPr>
      </w:pPr>
      <w:r w:rsidRPr="005C56F3">
        <w:rPr>
          <w:rFonts w:ascii="Times New Roman" w:hAnsi="Times New Roman" w:cs="Times New Roman"/>
          <w:sz w:val="28"/>
        </w:rPr>
        <w:t xml:space="preserve">в форме электронного  документа, подписанного усиленной </w:t>
      </w:r>
      <w:r w:rsidRPr="005C56F3">
        <w:rPr>
          <w:rFonts w:ascii="Times New Roman" w:hAnsi="Times New Roman" w:cs="Times New Roman"/>
          <w:sz w:val="28"/>
          <w:szCs w:val="28"/>
        </w:rPr>
        <w:t>квалифицированной электронной подписью уполномоченного должностного лица Управления, направленного заявителю в личный кабинет на ЕПГУ;</w:t>
      </w:r>
    </w:p>
    <w:p w:rsidR="00F63513" w:rsidRPr="005C56F3" w:rsidRDefault="00F63513" w:rsidP="00F63513">
      <w:pPr>
        <w:pStyle w:val="af"/>
        <w:ind w:left="137" w:right="149" w:firstLine="708"/>
        <w:rPr>
          <w:rFonts w:ascii="Times New Roman" w:hAnsi="Times New Roman"/>
          <w:sz w:val="28"/>
          <w:szCs w:val="28"/>
        </w:rPr>
      </w:pPr>
      <w:r w:rsidRPr="005C56F3">
        <w:rPr>
          <w:rFonts w:ascii="Times New Roman" w:hAnsi="Times New Roman"/>
          <w:sz w:val="28"/>
          <w:szCs w:val="28"/>
        </w:rPr>
        <w:t>в виде бумажного документа, подтверждающего содержание электронного документа, который заявитель получает при личном обращении в многофункциональном центре.</w:t>
      </w:r>
    </w:p>
    <w:p w:rsidR="00F63513" w:rsidRPr="005C56F3" w:rsidRDefault="00F63513" w:rsidP="00F63513">
      <w:pPr>
        <w:pStyle w:val="af1"/>
        <w:widowControl w:val="0"/>
        <w:numPr>
          <w:ilvl w:val="1"/>
          <w:numId w:val="19"/>
        </w:numPr>
        <w:tabs>
          <w:tab w:val="left" w:pos="1380"/>
        </w:tabs>
        <w:autoSpaceDE w:val="0"/>
        <w:autoSpaceDN w:val="0"/>
        <w:spacing w:after="0" w:line="240" w:lineRule="auto"/>
        <w:ind w:left="137" w:right="149" w:firstLine="708"/>
        <w:jc w:val="both"/>
        <w:rPr>
          <w:rFonts w:ascii="Times New Roman" w:hAnsi="Times New Roman" w:cs="Times New Roman"/>
          <w:sz w:val="28"/>
        </w:rPr>
      </w:pPr>
      <w:r w:rsidRPr="005C56F3">
        <w:rPr>
          <w:rFonts w:ascii="Times New Roman" w:hAnsi="Times New Roman" w:cs="Times New Roman"/>
          <w:sz w:val="28"/>
        </w:rPr>
        <w:t>3.7. Получение информации о ходе рассмотрения заявления и о результате предоставления муниципальной услуги производится в личном кабинете на ЕПГУ, при условии авторизации. Заявитель имеет возможность просматривать статус электронного заявления, а также информацию о дальнейших действиях в личном кабинете по собственной инициативе, в любое время.</w:t>
      </w:r>
    </w:p>
    <w:p w:rsidR="00F63513" w:rsidRPr="005C56F3" w:rsidRDefault="00F63513" w:rsidP="00F63513">
      <w:pPr>
        <w:pStyle w:val="af"/>
        <w:ind w:left="137" w:right="147" w:firstLine="708"/>
        <w:rPr>
          <w:rFonts w:ascii="Times New Roman" w:hAnsi="Times New Roman"/>
          <w:sz w:val="28"/>
          <w:szCs w:val="28"/>
        </w:rPr>
      </w:pPr>
      <w:r w:rsidRPr="005C56F3">
        <w:rPr>
          <w:rFonts w:ascii="Times New Roman" w:hAnsi="Times New Roman"/>
          <w:sz w:val="28"/>
          <w:szCs w:val="28"/>
        </w:rPr>
        <w:t>При</w:t>
      </w:r>
      <w:r w:rsidRPr="005C56F3">
        <w:rPr>
          <w:rFonts w:ascii="Times New Roman" w:hAnsi="Times New Roman"/>
          <w:spacing w:val="-11"/>
          <w:sz w:val="28"/>
          <w:szCs w:val="28"/>
        </w:rPr>
        <w:t xml:space="preserve"> </w:t>
      </w:r>
      <w:r w:rsidRPr="005C56F3">
        <w:rPr>
          <w:rFonts w:ascii="Times New Roman" w:hAnsi="Times New Roman"/>
          <w:sz w:val="28"/>
          <w:szCs w:val="28"/>
        </w:rPr>
        <w:t>предоставлении</w:t>
      </w:r>
      <w:r w:rsidRPr="005C56F3">
        <w:rPr>
          <w:rFonts w:ascii="Times New Roman" w:hAnsi="Times New Roman"/>
          <w:spacing w:val="-11"/>
          <w:sz w:val="28"/>
          <w:szCs w:val="28"/>
        </w:rPr>
        <w:t xml:space="preserve"> </w:t>
      </w:r>
      <w:r w:rsidRPr="005C56F3">
        <w:rPr>
          <w:rFonts w:ascii="Times New Roman" w:hAnsi="Times New Roman"/>
          <w:sz w:val="28"/>
          <w:szCs w:val="28"/>
        </w:rPr>
        <w:t>муниципальной</w:t>
      </w:r>
      <w:r w:rsidRPr="005C56F3">
        <w:rPr>
          <w:rFonts w:ascii="Times New Roman" w:hAnsi="Times New Roman"/>
          <w:spacing w:val="-12"/>
          <w:sz w:val="28"/>
          <w:szCs w:val="28"/>
        </w:rPr>
        <w:t xml:space="preserve"> </w:t>
      </w:r>
      <w:r w:rsidRPr="005C56F3">
        <w:rPr>
          <w:rFonts w:ascii="Times New Roman" w:hAnsi="Times New Roman"/>
          <w:sz w:val="28"/>
          <w:szCs w:val="28"/>
        </w:rPr>
        <w:t>услуги</w:t>
      </w:r>
      <w:r w:rsidRPr="005C56F3">
        <w:rPr>
          <w:rFonts w:ascii="Times New Roman" w:hAnsi="Times New Roman"/>
          <w:spacing w:val="-11"/>
          <w:sz w:val="28"/>
          <w:szCs w:val="28"/>
        </w:rPr>
        <w:t xml:space="preserve"> </w:t>
      </w:r>
      <w:r w:rsidRPr="005C56F3">
        <w:rPr>
          <w:rFonts w:ascii="Times New Roman" w:hAnsi="Times New Roman"/>
          <w:sz w:val="28"/>
          <w:szCs w:val="28"/>
        </w:rPr>
        <w:t>в</w:t>
      </w:r>
      <w:r w:rsidRPr="005C56F3">
        <w:rPr>
          <w:rFonts w:ascii="Times New Roman" w:hAnsi="Times New Roman"/>
          <w:spacing w:val="-12"/>
          <w:sz w:val="28"/>
          <w:szCs w:val="28"/>
        </w:rPr>
        <w:t xml:space="preserve"> </w:t>
      </w:r>
      <w:r w:rsidRPr="005C56F3">
        <w:rPr>
          <w:rFonts w:ascii="Times New Roman" w:hAnsi="Times New Roman"/>
          <w:sz w:val="28"/>
          <w:szCs w:val="28"/>
        </w:rPr>
        <w:t>электронной форме заявителю направляется:</w:t>
      </w:r>
    </w:p>
    <w:p w:rsidR="00F63513" w:rsidRPr="005C56F3" w:rsidRDefault="00F63513" w:rsidP="00F63513">
      <w:pPr>
        <w:pStyle w:val="af"/>
        <w:spacing w:line="321" w:lineRule="exact"/>
        <w:ind w:left="845"/>
        <w:rPr>
          <w:rFonts w:ascii="Times New Roman" w:hAnsi="Times New Roman"/>
          <w:spacing w:val="-2"/>
          <w:sz w:val="28"/>
          <w:szCs w:val="28"/>
        </w:rPr>
      </w:pPr>
      <w:r w:rsidRPr="005C56F3">
        <w:rPr>
          <w:rFonts w:ascii="Times New Roman" w:hAnsi="Times New Roman"/>
          <w:sz w:val="28"/>
          <w:szCs w:val="28"/>
        </w:rPr>
        <w:t>а)</w:t>
      </w:r>
      <w:r w:rsidRPr="005C56F3">
        <w:rPr>
          <w:rFonts w:ascii="Times New Roman" w:hAnsi="Times New Roman"/>
          <w:spacing w:val="57"/>
          <w:w w:val="150"/>
          <w:sz w:val="28"/>
          <w:szCs w:val="28"/>
        </w:rPr>
        <w:t xml:space="preserve"> </w:t>
      </w:r>
      <w:r w:rsidRPr="005C56F3">
        <w:rPr>
          <w:rFonts w:ascii="Times New Roman" w:hAnsi="Times New Roman"/>
          <w:sz w:val="28"/>
          <w:szCs w:val="28"/>
        </w:rPr>
        <w:t>уведомление</w:t>
      </w:r>
      <w:r w:rsidRPr="005C56F3">
        <w:rPr>
          <w:rFonts w:ascii="Times New Roman" w:hAnsi="Times New Roman"/>
          <w:spacing w:val="56"/>
          <w:w w:val="150"/>
          <w:sz w:val="28"/>
          <w:szCs w:val="28"/>
        </w:rPr>
        <w:t xml:space="preserve"> </w:t>
      </w:r>
      <w:r w:rsidRPr="005C56F3">
        <w:rPr>
          <w:rFonts w:ascii="Times New Roman" w:hAnsi="Times New Roman"/>
          <w:sz w:val="28"/>
          <w:szCs w:val="28"/>
        </w:rPr>
        <w:t>о</w:t>
      </w:r>
      <w:r w:rsidRPr="005C56F3">
        <w:rPr>
          <w:rFonts w:ascii="Times New Roman" w:hAnsi="Times New Roman"/>
          <w:spacing w:val="59"/>
          <w:w w:val="150"/>
          <w:sz w:val="28"/>
          <w:szCs w:val="28"/>
        </w:rPr>
        <w:t xml:space="preserve"> </w:t>
      </w:r>
      <w:r w:rsidRPr="005C56F3">
        <w:rPr>
          <w:rFonts w:ascii="Times New Roman" w:hAnsi="Times New Roman"/>
          <w:sz w:val="28"/>
          <w:szCs w:val="28"/>
        </w:rPr>
        <w:t>приеме</w:t>
      </w:r>
      <w:r w:rsidRPr="005C56F3">
        <w:rPr>
          <w:rFonts w:ascii="Times New Roman" w:hAnsi="Times New Roman"/>
          <w:spacing w:val="56"/>
          <w:w w:val="150"/>
          <w:sz w:val="28"/>
          <w:szCs w:val="28"/>
        </w:rPr>
        <w:t xml:space="preserve"> </w:t>
      </w:r>
      <w:r w:rsidRPr="005C56F3">
        <w:rPr>
          <w:rFonts w:ascii="Times New Roman" w:hAnsi="Times New Roman"/>
          <w:sz w:val="28"/>
          <w:szCs w:val="28"/>
        </w:rPr>
        <w:t>и</w:t>
      </w:r>
      <w:r w:rsidRPr="005C56F3">
        <w:rPr>
          <w:rFonts w:ascii="Times New Roman" w:hAnsi="Times New Roman"/>
          <w:spacing w:val="57"/>
          <w:w w:val="150"/>
          <w:sz w:val="28"/>
          <w:szCs w:val="28"/>
        </w:rPr>
        <w:t xml:space="preserve"> </w:t>
      </w:r>
      <w:r w:rsidRPr="005C56F3">
        <w:rPr>
          <w:rFonts w:ascii="Times New Roman" w:hAnsi="Times New Roman"/>
          <w:sz w:val="28"/>
          <w:szCs w:val="28"/>
        </w:rPr>
        <w:t>регистрации</w:t>
      </w:r>
      <w:r w:rsidRPr="005C56F3">
        <w:rPr>
          <w:rFonts w:ascii="Times New Roman" w:hAnsi="Times New Roman"/>
          <w:spacing w:val="59"/>
          <w:w w:val="150"/>
          <w:sz w:val="28"/>
          <w:szCs w:val="28"/>
        </w:rPr>
        <w:t xml:space="preserve"> </w:t>
      </w:r>
      <w:r w:rsidRPr="005C56F3">
        <w:rPr>
          <w:rFonts w:ascii="Times New Roman" w:hAnsi="Times New Roman"/>
          <w:sz w:val="28"/>
          <w:szCs w:val="28"/>
        </w:rPr>
        <w:t>заявления</w:t>
      </w:r>
      <w:r w:rsidRPr="005C56F3">
        <w:rPr>
          <w:rFonts w:ascii="Times New Roman" w:hAnsi="Times New Roman"/>
          <w:spacing w:val="59"/>
          <w:w w:val="150"/>
          <w:sz w:val="28"/>
          <w:szCs w:val="28"/>
        </w:rPr>
        <w:t xml:space="preserve"> </w:t>
      </w:r>
      <w:r w:rsidRPr="005C56F3">
        <w:rPr>
          <w:rFonts w:ascii="Times New Roman" w:hAnsi="Times New Roman"/>
          <w:sz w:val="28"/>
          <w:szCs w:val="28"/>
        </w:rPr>
        <w:t>и</w:t>
      </w:r>
      <w:r w:rsidRPr="005C56F3">
        <w:rPr>
          <w:rFonts w:ascii="Times New Roman" w:hAnsi="Times New Roman"/>
          <w:spacing w:val="57"/>
          <w:w w:val="150"/>
          <w:sz w:val="28"/>
          <w:szCs w:val="28"/>
        </w:rPr>
        <w:t xml:space="preserve"> </w:t>
      </w:r>
      <w:r w:rsidRPr="005C56F3">
        <w:rPr>
          <w:rFonts w:ascii="Times New Roman" w:hAnsi="Times New Roman"/>
          <w:sz w:val="28"/>
          <w:szCs w:val="28"/>
        </w:rPr>
        <w:t>иных</w:t>
      </w:r>
      <w:r w:rsidRPr="005C56F3">
        <w:rPr>
          <w:rFonts w:ascii="Times New Roman" w:hAnsi="Times New Roman"/>
          <w:spacing w:val="58"/>
          <w:w w:val="150"/>
          <w:sz w:val="28"/>
          <w:szCs w:val="28"/>
        </w:rPr>
        <w:t xml:space="preserve"> </w:t>
      </w:r>
      <w:r w:rsidRPr="005C56F3">
        <w:rPr>
          <w:rFonts w:ascii="Times New Roman" w:hAnsi="Times New Roman"/>
          <w:spacing w:val="-2"/>
          <w:sz w:val="28"/>
          <w:szCs w:val="28"/>
        </w:rPr>
        <w:t>документов,</w:t>
      </w:r>
    </w:p>
    <w:p w:rsidR="00F63513" w:rsidRPr="005C56F3" w:rsidRDefault="00F63513" w:rsidP="00F63513">
      <w:pPr>
        <w:pStyle w:val="af"/>
        <w:spacing w:before="79"/>
        <w:ind w:right="142"/>
        <w:rPr>
          <w:rFonts w:ascii="Times New Roman" w:hAnsi="Times New Roman"/>
          <w:sz w:val="28"/>
          <w:szCs w:val="28"/>
        </w:rPr>
      </w:pPr>
      <w:r w:rsidRPr="005C56F3">
        <w:rPr>
          <w:rFonts w:ascii="Times New Roman" w:hAnsi="Times New Roman"/>
          <w:spacing w:val="-2"/>
          <w:sz w:val="28"/>
          <w:szCs w:val="28"/>
        </w:rPr>
        <w:t xml:space="preserve"> </w:t>
      </w:r>
      <w:r w:rsidRPr="005C56F3">
        <w:rPr>
          <w:rFonts w:ascii="Times New Roman" w:hAnsi="Times New Roman"/>
          <w:sz w:val="28"/>
          <w:szCs w:val="28"/>
        </w:rPr>
        <w:t>необходимых для предоставления  муниципальной  услуги, содержащее сведения о факте приема заявления и документов, необходимых для предоставления муниципальной услуги, и начале процедуры предоставления  муниципальной услуги, а также сведения о дате и времени окончания предоставления муниципальной услуги либо мотивированный отказ в приеме документов, необходимых для предоставления муниципальной услуги;</w:t>
      </w:r>
    </w:p>
    <w:p w:rsidR="00F63513" w:rsidRPr="005C56F3" w:rsidRDefault="00F63513" w:rsidP="00F63513">
      <w:pPr>
        <w:pStyle w:val="af"/>
        <w:spacing w:before="2"/>
        <w:ind w:left="137" w:right="146" w:firstLine="708"/>
        <w:rPr>
          <w:rFonts w:ascii="Times New Roman" w:hAnsi="Times New Roman"/>
          <w:sz w:val="28"/>
          <w:szCs w:val="28"/>
        </w:rPr>
      </w:pPr>
      <w:r w:rsidRPr="005C56F3">
        <w:rPr>
          <w:rFonts w:ascii="Times New Roman" w:hAnsi="Times New Roman"/>
          <w:sz w:val="28"/>
          <w:szCs w:val="28"/>
        </w:rPr>
        <w:t>б) уведомление о результатах рассмотрения документов, необходимых для предоставления муниципальной услуги, содержащее сведения о принятии положительного решения о предоставлении муниципальной  услуги и возможности получить результат предоставления  муниципальной  услуги либо мотивированный отказ в предоставлении  муниципальной  услуги.</w:t>
      </w:r>
    </w:p>
    <w:p w:rsidR="00F63513" w:rsidRPr="005C56F3" w:rsidRDefault="00F63513" w:rsidP="00F63513">
      <w:pPr>
        <w:pStyle w:val="af1"/>
        <w:widowControl w:val="0"/>
        <w:numPr>
          <w:ilvl w:val="1"/>
          <w:numId w:val="19"/>
        </w:numPr>
        <w:tabs>
          <w:tab w:val="left" w:pos="1338"/>
        </w:tabs>
        <w:autoSpaceDE w:val="0"/>
        <w:autoSpaceDN w:val="0"/>
        <w:spacing w:before="1" w:after="0" w:line="322" w:lineRule="exact"/>
        <w:ind w:left="1337" w:hanging="493"/>
        <w:jc w:val="both"/>
        <w:rPr>
          <w:rFonts w:ascii="Times New Roman" w:hAnsi="Times New Roman" w:cs="Times New Roman"/>
          <w:sz w:val="28"/>
        </w:rPr>
      </w:pPr>
      <w:r w:rsidRPr="005C56F3">
        <w:rPr>
          <w:rFonts w:ascii="Times New Roman" w:hAnsi="Times New Roman" w:cs="Times New Roman"/>
          <w:sz w:val="28"/>
        </w:rPr>
        <w:lastRenderedPageBreak/>
        <w:t>3.8.  Оценка</w:t>
      </w:r>
      <w:r w:rsidRPr="005C56F3">
        <w:rPr>
          <w:rFonts w:ascii="Times New Roman" w:hAnsi="Times New Roman" w:cs="Times New Roman"/>
          <w:spacing w:val="-13"/>
          <w:sz w:val="28"/>
        </w:rPr>
        <w:t xml:space="preserve"> </w:t>
      </w:r>
      <w:r w:rsidRPr="005C56F3">
        <w:rPr>
          <w:rFonts w:ascii="Times New Roman" w:hAnsi="Times New Roman" w:cs="Times New Roman"/>
          <w:sz w:val="28"/>
        </w:rPr>
        <w:t>качества</w:t>
      </w:r>
      <w:r w:rsidRPr="005C56F3">
        <w:rPr>
          <w:rFonts w:ascii="Times New Roman" w:hAnsi="Times New Roman" w:cs="Times New Roman"/>
          <w:spacing w:val="-9"/>
          <w:sz w:val="28"/>
        </w:rPr>
        <w:t xml:space="preserve"> </w:t>
      </w:r>
      <w:r w:rsidRPr="005C56F3">
        <w:rPr>
          <w:rFonts w:ascii="Times New Roman" w:hAnsi="Times New Roman" w:cs="Times New Roman"/>
          <w:sz w:val="28"/>
        </w:rPr>
        <w:t>предоставления</w:t>
      </w:r>
      <w:r w:rsidRPr="005C56F3">
        <w:rPr>
          <w:rFonts w:ascii="Times New Roman" w:hAnsi="Times New Roman" w:cs="Times New Roman"/>
          <w:spacing w:val="-8"/>
          <w:sz w:val="28"/>
        </w:rPr>
        <w:t xml:space="preserve"> </w:t>
      </w:r>
      <w:r w:rsidRPr="005C56F3">
        <w:rPr>
          <w:rFonts w:ascii="Times New Roman" w:hAnsi="Times New Roman" w:cs="Times New Roman"/>
          <w:sz w:val="28"/>
        </w:rPr>
        <w:t>муниципальной</w:t>
      </w:r>
      <w:r w:rsidRPr="005C56F3">
        <w:rPr>
          <w:rFonts w:ascii="Times New Roman" w:hAnsi="Times New Roman" w:cs="Times New Roman"/>
          <w:spacing w:val="-8"/>
          <w:sz w:val="28"/>
        </w:rPr>
        <w:t xml:space="preserve"> </w:t>
      </w:r>
      <w:r w:rsidRPr="005C56F3">
        <w:rPr>
          <w:rFonts w:ascii="Times New Roman" w:hAnsi="Times New Roman" w:cs="Times New Roman"/>
          <w:spacing w:val="-2"/>
          <w:sz w:val="28"/>
        </w:rPr>
        <w:t>услуги.</w:t>
      </w:r>
    </w:p>
    <w:p w:rsidR="00F63513" w:rsidRPr="005C56F3" w:rsidRDefault="00F63513" w:rsidP="00F63513">
      <w:pPr>
        <w:pStyle w:val="af"/>
        <w:ind w:left="137" w:right="141" w:firstLine="708"/>
        <w:rPr>
          <w:rFonts w:ascii="Times New Roman" w:hAnsi="Times New Roman"/>
          <w:sz w:val="28"/>
          <w:szCs w:val="28"/>
        </w:rPr>
      </w:pPr>
      <w:r w:rsidRPr="005C56F3">
        <w:rPr>
          <w:rFonts w:ascii="Times New Roman" w:hAnsi="Times New Roman"/>
          <w:sz w:val="28"/>
          <w:szCs w:val="28"/>
        </w:rPr>
        <w:t xml:space="preserve">Оценка качества предоставления  муниципальной  услуги осуществляется в соответствии с </w:t>
      </w:r>
      <w:hyperlink r:id="rId20">
        <w:r w:rsidRPr="005C56F3">
          <w:rPr>
            <w:rFonts w:ascii="Times New Roman" w:hAnsi="Times New Roman"/>
            <w:sz w:val="28"/>
            <w:szCs w:val="28"/>
          </w:rPr>
          <w:t>Правилами</w:t>
        </w:r>
      </w:hyperlink>
      <w:r w:rsidRPr="005C56F3">
        <w:rPr>
          <w:rFonts w:ascii="Times New Roman" w:hAnsi="Times New Roman"/>
          <w:sz w:val="28"/>
          <w:szCs w:val="28"/>
        </w:rPr>
        <w:t xml:space="preserve"> оценки гражданами эффективности деятельности руководителей территориальных органов федеральных органов исполнительной власти (их структурных подразделений) с учетом качества предоставления ими государственных  услуг, а также применения результатов указанной оценки как основания для принятия решений о досрочном прекращении исполнения</w:t>
      </w:r>
      <w:r w:rsidRPr="005C56F3">
        <w:rPr>
          <w:rFonts w:ascii="Times New Roman" w:hAnsi="Times New Roman"/>
          <w:spacing w:val="-2"/>
          <w:sz w:val="28"/>
          <w:szCs w:val="28"/>
        </w:rPr>
        <w:t xml:space="preserve"> </w:t>
      </w:r>
      <w:r w:rsidRPr="005C56F3">
        <w:rPr>
          <w:rFonts w:ascii="Times New Roman" w:hAnsi="Times New Roman"/>
          <w:sz w:val="28"/>
          <w:szCs w:val="28"/>
        </w:rPr>
        <w:t>соответствующими</w:t>
      </w:r>
      <w:r w:rsidRPr="005C56F3">
        <w:rPr>
          <w:rFonts w:ascii="Times New Roman" w:hAnsi="Times New Roman"/>
          <w:spacing w:val="-1"/>
          <w:sz w:val="28"/>
          <w:szCs w:val="28"/>
        </w:rPr>
        <w:t xml:space="preserve"> </w:t>
      </w:r>
      <w:r w:rsidRPr="005C56F3">
        <w:rPr>
          <w:rFonts w:ascii="Times New Roman" w:hAnsi="Times New Roman"/>
          <w:sz w:val="28"/>
          <w:szCs w:val="28"/>
        </w:rPr>
        <w:t>руководителями</w:t>
      </w:r>
      <w:r w:rsidRPr="005C56F3">
        <w:rPr>
          <w:rFonts w:ascii="Times New Roman" w:hAnsi="Times New Roman"/>
          <w:spacing w:val="-2"/>
          <w:sz w:val="28"/>
          <w:szCs w:val="28"/>
        </w:rPr>
        <w:t xml:space="preserve"> </w:t>
      </w:r>
      <w:r w:rsidRPr="005C56F3">
        <w:rPr>
          <w:rFonts w:ascii="Times New Roman" w:hAnsi="Times New Roman"/>
          <w:sz w:val="28"/>
          <w:szCs w:val="28"/>
        </w:rPr>
        <w:t>своих</w:t>
      </w:r>
      <w:r w:rsidRPr="005C56F3">
        <w:rPr>
          <w:rFonts w:ascii="Times New Roman" w:hAnsi="Times New Roman"/>
          <w:spacing w:val="-2"/>
          <w:sz w:val="28"/>
          <w:szCs w:val="28"/>
        </w:rPr>
        <w:t xml:space="preserve"> </w:t>
      </w:r>
      <w:r w:rsidRPr="005C56F3">
        <w:rPr>
          <w:rFonts w:ascii="Times New Roman" w:hAnsi="Times New Roman"/>
          <w:sz w:val="28"/>
          <w:szCs w:val="28"/>
        </w:rPr>
        <w:t>должностных</w:t>
      </w:r>
      <w:r w:rsidRPr="005C56F3">
        <w:rPr>
          <w:rFonts w:ascii="Times New Roman" w:hAnsi="Times New Roman"/>
          <w:spacing w:val="-2"/>
          <w:sz w:val="28"/>
          <w:szCs w:val="28"/>
        </w:rPr>
        <w:t xml:space="preserve"> </w:t>
      </w:r>
      <w:r w:rsidRPr="005C56F3">
        <w:rPr>
          <w:rFonts w:ascii="Times New Roman" w:hAnsi="Times New Roman"/>
          <w:sz w:val="28"/>
          <w:szCs w:val="28"/>
        </w:rPr>
        <w:t>обязанностей, утвержденными постановлением Правительства Российской Федерации от 12 декабря 2012 года № 1284 «Об оценке гражданами эффективности деятельности руководителей территориальных органов федеральных органов исполнительной власти (их структурных подразделений) и территориальных органов государственных внебюджетных фондов (их региональных отделений) с учетом качества предоставления государственных услуг, руководителей многофункциональных</w:t>
      </w:r>
      <w:r w:rsidRPr="005C56F3">
        <w:rPr>
          <w:rFonts w:ascii="Times New Roman" w:hAnsi="Times New Roman"/>
          <w:spacing w:val="-18"/>
          <w:sz w:val="28"/>
          <w:szCs w:val="28"/>
        </w:rPr>
        <w:t xml:space="preserve"> </w:t>
      </w:r>
      <w:r w:rsidRPr="005C56F3">
        <w:rPr>
          <w:rFonts w:ascii="Times New Roman" w:hAnsi="Times New Roman"/>
          <w:sz w:val="28"/>
          <w:szCs w:val="28"/>
        </w:rPr>
        <w:t>центров</w:t>
      </w:r>
      <w:r w:rsidRPr="005C56F3">
        <w:rPr>
          <w:rFonts w:ascii="Times New Roman" w:hAnsi="Times New Roman"/>
          <w:spacing w:val="-17"/>
          <w:sz w:val="28"/>
          <w:szCs w:val="28"/>
        </w:rPr>
        <w:t xml:space="preserve"> </w:t>
      </w:r>
      <w:r w:rsidRPr="005C56F3">
        <w:rPr>
          <w:rFonts w:ascii="Times New Roman" w:hAnsi="Times New Roman"/>
          <w:sz w:val="28"/>
          <w:szCs w:val="28"/>
        </w:rPr>
        <w:t>предоставления</w:t>
      </w:r>
      <w:r w:rsidRPr="005C56F3">
        <w:rPr>
          <w:rFonts w:ascii="Times New Roman" w:hAnsi="Times New Roman"/>
          <w:spacing w:val="-18"/>
          <w:sz w:val="28"/>
          <w:szCs w:val="28"/>
        </w:rPr>
        <w:t xml:space="preserve"> </w:t>
      </w:r>
      <w:r w:rsidRPr="005C56F3">
        <w:rPr>
          <w:rFonts w:ascii="Times New Roman" w:hAnsi="Times New Roman"/>
          <w:sz w:val="28"/>
          <w:szCs w:val="28"/>
        </w:rPr>
        <w:t>государственных</w:t>
      </w:r>
      <w:r w:rsidRPr="005C56F3">
        <w:rPr>
          <w:rFonts w:ascii="Times New Roman" w:hAnsi="Times New Roman"/>
          <w:spacing w:val="-17"/>
          <w:sz w:val="28"/>
          <w:szCs w:val="28"/>
        </w:rPr>
        <w:t xml:space="preserve"> </w:t>
      </w:r>
      <w:r w:rsidRPr="005C56F3">
        <w:rPr>
          <w:rFonts w:ascii="Times New Roman" w:hAnsi="Times New Roman"/>
          <w:sz w:val="28"/>
          <w:szCs w:val="28"/>
        </w:rPr>
        <w:t>и</w:t>
      </w:r>
      <w:r w:rsidRPr="005C56F3">
        <w:rPr>
          <w:rFonts w:ascii="Times New Roman" w:hAnsi="Times New Roman"/>
          <w:spacing w:val="-18"/>
          <w:sz w:val="28"/>
          <w:szCs w:val="28"/>
        </w:rPr>
        <w:t xml:space="preserve"> </w:t>
      </w:r>
      <w:r w:rsidRPr="005C56F3">
        <w:rPr>
          <w:rFonts w:ascii="Times New Roman" w:hAnsi="Times New Roman"/>
          <w:sz w:val="28"/>
          <w:szCs w:val="28"/>
        </w:rPr>
        <w:t>муниципальных услуг с учетом качества организации предоставления государственных и муниципальных услуг, а</w:t>
      </w:r>
      <w:r w:rsidRPr="005C56F3">
        <w:rPr>
          <w:rFonts w:ascii="Times New Roman" w:hAnsi="Times New Roman"/>
          <w:spacing w:val="40"/>
          <w:sz w:val="28"/>
          <w:szCs w:val="28"/>
        </w:rPr>
        <w:t xml:space="preserve"> </w:t>
      </w:r>
      <w:r w:rsidRPr="005C56F3">
        <w:rPr>
          <w:rFonts w:ascii="Times New Roman" w:hAnsi="Times New Roman"/>
          <w:sz w:val="28"/>
          <w:szCs w:val="28"/>
        </w:rPr>
        <w:t>также о</w:t>
      </w:r>
      <w:r w:rsidRPr="005C56F3">
        <w:rPr>
          <w:rFonts w:ascii="Times New Roman" w:hAnsi="Times New Roman"/>
          <w:spacing w:val="40"/>
          <w:sz w:val="28"/>
          <w:szCs w:val="28"/>
        </w:rPr>
        <w:t xml:space="preserve"> </w:t>
      </w:r>
      <w:r w:rsidRPr="005C56F3">
        <w:rPr>
          <w:rFonts w:ascii="Times New Roman" w:hAnsi="Times New Roman"/>
          <w:sz w:val="28"/>
          <w:szCs w:val="28"/>
        </w:rPr>
        <w:t>применении результатов указанной оценки как основания для принятия решений о досрочном прекращении исполнения соответствующими руководителями своих должностных обязанностей».</w:t>
      </w:r>
    </w:p>
    <w:p w:rsidR="00F63513" w:rsidRPr="005C56F3" w:rsidRDefault="00F63513" w:rsidP="00F63513">
      <w:pPr>
        <w:pStyle w:val="af1"/>
        <w:widowControl w:val="0"/>
        <w:numPr>
          <w:ilvl w:val="1"/>
          <w:numId w:val="19"/>
        </w:numPr>
        <w:tabs>
          <w:tab w:val="left" w:pos="1328"/>
        </w:tabs>
        <w:autoSpaceDE w:val="0"/>
        <w:autoSpaceDN w:val="0"/>
        <w:spacing w:after="0" w:line="240" w:lineRule="auto"/>
        <w:ind w:left="137" w:right="144" w:firstLine="708"/>
        <w:jc w:val="both"/>
        <w:rPr>
          <w:rFonts w:ascii="Times New Roman" w:hAnsi="Times New Roman" w:cs="Times New Roman"/>
          <w:sz w:val="28"/>
        </w:rPr>
      </w:pPr>
      <w:r w:rsidRPr="005C56F3">
        <w:rPr>
          <w:rFonts w:ascii="Times New Roman" w:hAnsi="Times New Roman" w:cs="Times New Roman"/>
          <w:sz w:val="28"/>
        </w:rPr>
        <w:t>3.9. Заявителю</w:t>
      </w:r>
      <w:r w:rsidRPr="005C56F3">
        <w:rPr>
          <w:rFonts w:ascii="Times New Roman" w:hAnsi="Times New Roman" w:cs="Times New Roman"/>
          <w:spacing w:val="-14"/>
          <w:sz w:val="28"/>
        </w:rPr>
        <w:t xml:space="preserve"> </w:t>
      </w:r>
      <w:r w:rsidRPr="005C56F3">
        <w:rPr>
          <w:rFonts w:ascii="Times New Roman" w:hAnsi="Times New Roman" w:cs="Times New Roman"/>
          <w:sz w:val="28"/>
        </w:rPr>
        <w:t>обеспечивается</w:t>
      </w:r>
      <w:r w:rsidRPr="005C56F3">
        <w:rPr>
          <w:rFonts w:ascii="Times New Roman" w:hAnsi="Times New Roman" w:cs="Times New Roman"/>
          <w:spacing w:val="-13"/>
          <w:sz w:val="28"/>
        </w:rPr>
        <w:t xml:space="preserve"> </w:t>
      </w:r>
      <w:r w:rsidRPr="005C56F3">
        <w:rPr>
          <w:rFonts w:ascii="Times New Roman" w:hAnsi="Times New Roman" w:cs="Times New Roman"/>
          <w:sz w:val="28"/>
        </w:rPr>
        <w:t>возможность</w:t>
      </w:r>
      <w:r w:rsidRPr="005C56F3">
        <w:rPr>
          <w:rFonts w:ascii="Times New Roman" w:hAnsi="Times New Roman" w:cs="Times New Roman"/>
          <w:spacing w:val="-14"/>
          <w:sz w:val="28"/>
        </w:rPr>
        <w:t xml:space="preserve"> </w:t>
      </w:r>
      <w:r w:rsidRPr="005C56F3">
        <w:rPr>
          <w:rFonts w:ascii="Times New Roman" w:hAnsi="Times New Roman" w:cs="Times New Roman"/>
          <w:sz w:val="28"/>
        </w:rPr>
        <w:t>направления</w:t>
      </w:r>
      <w:r w:rsidRPr="005C56F3">
        <w:rPr>
          <w:rFonts w:ascii="Times New Roman" w:hAnsi="Times New Roman" w:cs="Times New Roman"/>
          <w:spacing w:val="-15"/>
          <w:sz w:val="28"/>
        </w:rPr>
        <w:t xml:space="preserve"> </w:t>
      </w:r>
      <w:r w:rsidRPr="005C56F3">
        <w:rPr>
          <w:rFonts w:ascii="Times New Roman" w:hAnsi="Times New Roman" w:cs="Times New Roman"/>
          <w:sz w:val="28"/>
        </w:rPr>
        <w:t>жалобы</w:t>
      </w:r>
      <w:r w:rsidRPr="005C56F3">
        <w:rPr>
          <w:rFonts w:ascii="Times New Roman" w:hAnsi="Times New Roman" w:cs="Times New Roman"/>
          <w:spacing w:val="-15"/>
          <w:sz w:val="28"/>
        </w:rPr>
        <w:t xml:space="preserve"> </w:t>
      </w:r>
      <w:r w:rsidRPr="005C56F3">
        <w:rPr>
          <w:rFonts w:ascii="Times New Roman" w:hAnsi="Times New Roman" w:cs="Times New Roman"/>
          <w:sz w:val="28"/>
        </w:rPr>
        <w:t>на</w:t>
      </w:r>
      <w:r w:rsidRPr="005C56F3">
        <w:rPr>
          <w:rFonts w:ascii="Times New Roman" w:hAnsi="Times New Roman" w:cs="Times New Roman"/>
          <w:spacing w:val="-13"/>
          <w:sz w:val="28"/>
        </w:rPr>
        <w:t xml:space="preserve"> </w:t>
      </w:r>
      <w:r w:rsidRPr="005C56F3">
        <w:rPr>
          <w:rFonts w:ascii="Times New Roman" w:hAnsi="Times New Roman" w:cs="Times New Roman"/>
          <w:sz w:val="28"/>
        </w:rPr>
        <w:t>решения, действия или бездействие Управления, должностного лица Управления либо муниципального служащего в соответствии со статьей 11.2 Федерального закона № 210-ФЗ и в порядке, установленном постановлением</w:t>
      </w:r>
      <w:r w:rsidRPr="005C56F3">
        <w:rPr>
          <w:rFonts w:ascii="Times New Roman" w:hAnsi="Times New Roman" w:cs="Times New Roman"/>
          <w:spacing w:val="73"/>
          <w:sz w:val="28"/>
        </w:rPr>
        <w:t xml:space="preserve"> </w:t>
      </w:r>
      <w:r w:rsidRPr="005C56F3">
        <w:rPr>
          <w:rFonts w:ascii="Times New Roman" w:hAnsi="Times New Roman" w:cs="Times New Roman"/>
          <w:sz w:val="28"/>
        </w:rPr>
        <w:t>Правительства</w:t>
      </w:r>
      <w:r w:rsidRPr="005C56F3">
        <w:rPr>
          <w:rFonts w:ascii="Times New Roman" w:hAnsi="Times New Roman" w:cs="Times New Roman"/>
          <w:spacing w:val="72"/>
          <w:sz w:val="28"/>
        </w:rPr>
        <w:t xml:space="preserve"> </w:t>
      </w:r>
      <w:r w:rsidRPr="005C56F3">
        <w:rPr>
          <w:rFonts w:ascii="Times New Roman" w:hAnsi="Times New Roman" w:cs="Times New Roman"/>
          <w:sz w:val="28"/>
        </w:rPr>
        <w:t>Российской</w:t>
      </w:r>
      <w:r w:rsidRPr="005C56F3">
        <w:rPr>
          <w:rFonts w:ascii="Times New Roman" w:hAnsi="Times New Roman" w:cs="Times New Roman"/>
          <w:spacing w:val="73"/>
          <w:sz w:val="28"/>
        </w:rPr>
        <w:t xml:space="preserve"> </w:t>
      </w:r>
      <w:r w:rsidRPr="005C56F3">
        <w:rPr>
          <w:rFonts w:ascii="Times New Roman" w:hAnsi="Times New Roman" w:cs="Times New Roman"/>
          <w:sz w:val="28"/>
        </w:rPr>
        <w:t>Федерации</w:t>
      </w:r>
      <w:r w:rsidRPr="005C56F3">
        <w:rPr>
          <w:rFonts w:ascii="Times New Roman" w:hAnsi="Times New Roman" w:cs="Times New Roman"/>
          <w:spacing w:val="73"/>
          <w:sz w:val="28"/>
        </w:rPr>
        <w:t xml:space="preserve"> </w:t>
      </w:r>
      <w:r w:rsidRPr="005C56F3">
        <w:rPr>
          <w:rFonts w:ascii="Times New Roman" w:hAnsi="Times New Roman" w:cs="Times New Roman"/>
          <w:sz w:val="28"/>
        </w:rPr>
        <w:t>от</w:t>
      </w:r>
      <w:r w:rsidRPr="005C56F3">
        <w:rPr>
          <w:rFonts w:ascii="Times New Roman" w:hAnsi="Times New Roman" w:cs="Times New Roman"/>
          <w:spacing w:val="70"/>
          <w:sz w:val="28"/>
        </w:rPr>
        <w:t xml:space="preserve"> </w:t>
      </w:r>
      <w:r w:rsidRPr="005C56F3">
        <w:rPr>
          <w:rFonts w:ascii="Times New Roman" w:hAnsi="Times New Roman" w:cs="Times New Roman"/>
          <w:sz w:val="28"/>
        </w:rPr>
        <w:t>20</w:t>
      </w:r>
      <w:r w:rsidRPr="005C56F3">
        <w:rPr>
          <w:rFonts w:ascii="Times New Roman" w:hAnsi="Times New Roman" w:cs="Times New Roman"/>
          <w:spacing w:val="73"/>
          <w:sz w:val="28"/>
        </w:rPr>
        <w:t xml:space="preserve"> </w:t>
      </w:r>
      <w:r w:rsidRPr="005C56F3">
        <w:rPr>
          <w:rFonts w:ascii="Times New Roman" w:hAnsi="Times New Roman" w:cs="Times New Roman"/>
          <w:sz w:val="28"/>
        </w:rPr>
        <w:t>ноября</w:t>
      </w:r>
      <w:r w:rsidRPr="005C56F3">
        <w:rPr>
          <w:rFonts w:ascii="Times New Roman" w:hAnsi="Times New Roman" w:cs="Times New Roman"/>
          <w:spacing w:val="71"/>
          <w:sz w:val="28"/>
        </w:rPr>
        <w:t xml:space="preserve"> </w:t>
      </w:r>
      <w:r w:rsidRPr="005C56F3">
        <w:rPr>
          <w:rFonts w:ascii="Times New Roman" w:hAnsi="Times New Roman" w:cs="Times New Roman"/>
          <w:sz w:val="28"/>
        </w:rPr>
        <w:t>2012</w:t>
      </w:r>
      <w:r w:rsidRPr="005C56F3">
        <w:rPr>
          <w:rFonts w:ascii="Times New Roman" w:hAnsi="Times New Roman" w:cs="Times New Roman"/>
          <w:spacing w:val="73"/>
          <w:sz w:val="28"/>
        </w:rPr>
        <w:t xml:space="preserve"> </w:t>
      </w:r>
      <w:r w:rsidRPr="005C56F3">
        <w:rPr>
          <w:rFonts w:ascii="Times New Roman" w:hAnsi="Times New Roman" w:cs="Times New Roman"/>
          <w:sz w:val="28"/>
        </w:rPr>
        <w:t xml:space="preserve">года </w:t>
      </w:r>
      <w:r w:rsidRPr="005C56F3">
        <w:rPr>
          <w:rFonts w:ascii="Times New Roman" w:hAnsi="Times New Roman" w:cs="Times New Roman"/>
          <w:sz w:val="28"/>
          <w:szCs w:val="28"/>
        </w:rPr>
        <w:t>№ 1198 «О федеральной государственной информационной системе, обеспечивающей процесс досудебного, (внесудебного) обжалования решений и действий (бездействия), совершенных при предоставлении государственных и муниципальных услуг»</w:t>
      </w:r>
      <w:r w:rsidRPr="005C56F3">
        <w:rPr>
          <w:rFonts w:ascii="Times New Roman" w:hAnsi="Times New Roman" w:cs="Times New Roman"/>
        </w:rPr>
        <w:t>.</w:t>
      </w:r>
    </w:p>
    <w:p w:rsidR="00F63513" w:rsidRPr="005C56F3" w:rsidRDefault="00F63513" w:rsidP="00F63513">
      <w:pPr>
        <w:pStyle w:val="af1"/>
        <w:widowControl w:val="0"/>
        <w:numPr>
          <w:ilvl w:val="1"/>
          <w:numId w:val="19"/>
        </w:numPr>
        <w:tabs>
          <w:tab w:val="left" w:pos="1503"/>
        </w:tabs>
        <w:autoSpaceDE w:val="0"/>
        <w:autoSpaceDN w:val="0"/>
        <w:spacing w:after="0" w:line="240" w:lineRule="auto"/>
        <w:ind w:left="137" w:right="149" w:firstLine="708"/>
        <w:jc w:val="both"/>
        <w:rPr>
          <w:rFonts w:ascii="Times New Roman" w:hAnsi="Times New Roman" w:cs="Times New Roman"/>
          <w:sz w:val="28"/>
        </w:rPr>
      </w:pPr>
      <w:r w:rsidRPr="005C56F3">
        <w:rPr>
          <w:rFonts w:ascii="Times New Roman" w:hAnsi="Times New Roman" w:cs="Times New Roman"/>
          <w:sz w:val="28"/>
        </w:rPr>
        <w:t>3.10. В случае выявления опечаток и ошибок заявитель вправе обратиться в Уполномоченный органа с заявлением с приложением документов, указанных в пункте 2.10 настоящего Административного регламента.</w:t>
      </w:r>
    </w:p>
    <w:p w:rsidR="00F63513" w:rsidRPr="005C56F3" w:rsidRDefault="00F63513" w:rsidP="00F63513">
      <w:pPr>
        <w:pStyle w:val="af1"/>
        <w:widowControl w:val="0"/>
        <w:numPr>
          <w:ilvl w:val="1"/>
          <w:numId w:val="19"/>
        </w:numPr>
        <w:tabs>
          <w:tab w:val="left" w:pos="1493"/>
        </w:tabs>
        <w:autoSpaceDE w:val="0"/>
        <w:autoSpaceDN w:val="0"/>
        <w:spacing w:after="0" w:line="240" w:lineRule="auto"/>
        <w:ind w:left="137" w:right="148" w:firstLine="708"/>
        <w:jc w:val="both"/>
        <w:rPr>
          <w:rFonts w:ascii="Times New Roman" w:hAnsi="Times New Roman" w:cs="Times New Roman"/>
          <w:sz w:val="28"/>
        </w:rPr>
      </w:pPr>
      <w:r w:rsidRPr="005C56F3">
        <w:rPr>
          <w:rFonts w:ascii="Times New Roman" w:hAnsi="Times New Roman" w:cs="Times New Roman"/>
          <w:sz w:val="28"/>
        </w:rPr>
        <w:t xml:space="preserve">Исправление допущенных опечаток и ошибок в выданных в результате предоставления муниципальной услуги документах осуществляется в следующем </w:t>
      </w:r>
      <w:r w:rsidRPr="005C56F3">
        <w:rPr>
          <w:rFonts w:ascii="Times New Roman" w:hAnsi="Times New Roman" w:cs="Times New Roman"/>
          <w:spacing w:val="-2"/>
          <w:sz w:val="28"/>
        </w:rPr>
        <w:t>порядке:</w:t>
      </w:r>
    </w:p>
    <w:p w:rsidR="00F63513" w:rsidRPr="005C56F3" w:rsidRDefault="00F63513" w:rsidP="00F63513">
      <w:pPr>
        <w:pStyle w:val="af1"/>
        <w:widowControl w:val="0"/>
        <w:numPr>
          <w:ilvl w:val="2"/>
          <w:numId w:val="19"/>
        </w:numPr>
        <w:tabs>
          <w:tab w:val="left" w:pos="1817"/>
        </w:tabs>
        <w:autoSpaceDE w:val="0"/>
        <w:autoSpaceDN w:val="0"/>
        <w:spacing w:after="0" w:line="240" w:lineRule="auto"/>
        <w:ind w:left="137" w:right="146" w:firstLine="708"/>
        <w:jc w:val="both"/>
        <w:rPr>
          <w:rFonts w:ascii="Times New Roman" w:hAnsi="Times New Roman" w:cs="Times New Roman"/>
          <w:sz w:val="28"/>
        </w:rPr>
      </w:pPr>
      <w:r w:rsidRPr="005C56F3">
        <w:rPr>
          <w:rFonts w:ascii="Times New Roman" w:hAnsi="Times New Roman" w:cs="Times New Roman"/>
          <w:sz w:val="28"/>
        </w:rPr>
        <w:t>Заявитель при обнаружении опечаток и ошибок в документах, выданных в результате предоставления  муниципальной  услуги, обращается лично в Управление с заявлением о необходимости исправления опечаток и ошибок, в котором содержится указание на их описание.</w:t>
      </w:r>
    </w:p>
    <w:p w:rsidR="00F63513" w:rsidRPr="005C56F3" w:rsidRDefault="00F63513" w:rsidP="00F63513">
      <w:pPr>
        <w:pStyle w:val="af1"/>
        <w:widowControl w:val="0"/>
        <w:numPr>
          <w:ilvl w:val="2"/>
          <w:numId w:val="19"/>
        </w:numPr>
        <w:tabs>
          <w:tab w:val="left" w:pos="1807"/>
        </w:tabs>
        <w:autoSpaceDE w:val="0"/>
        <w:autoSpaceDN w:val="0"/>
        <w:spacing w:after="0" w:line="240" w:lineRule="auto"/>
        <w:ind w:left="137" w:right="138" w:firstLine="708"/>
        <w:jc w:val="both"/>
        <w:rPr>
          <w:rFonts w:ascii="Times New Roman" w:hAnsi="Times New Roman" w:cs="Times New Roman"/>
          <w:sz w:val="28"/>
        </w:rPr>
      </w:pPr>
      <w:r w:rsidRPr="005C56F3">
        <w:rPr>
          <w:rFonts w:ascii="Times New Roman" w:hAnsi="Times New Roman" w:cs="Times New Roman"/>
          <w:sz w:val="28"/>
        </w:rPr>
        <w:t xml:space="preserve">Управление  при получении заявления, </w:t>
      </w:r>
      <w:r w:rsidRPr="005C56F3">
        <w:rPr>
          <w:rFonts w:ascii="Times New Roman" w:hAnsi="Times New Roman" w:cs="Times New Roman"/>
          <w:spacing w:val="-13"/>
          <w:sz w:val="28"/>
        </w:rPr>
        <w:t xml:space="preserve"> </w:t>
      </w:r>
      <w:r w:rsidRPr="005C56F3">
        <w:rPr>
          <w:rFonts w:ascii="Times New Roman" w:hAnsi="Times New Roman" w:cs="Times New Roman"/>
          <w:sz w:val="28"/>
        </w:rPr>
        <w:t>рассматривает</w:t>
      </w:r>
      <w:r w:rsidRPr="005C56F3">
        <w:rPr>
          <w:rFonts w:ascii="Times New Roman" w:hAnsi="Times New Roman" w:cs="Times New Roman"/>
          <w:spacing w:val="-9"/>
          <w:sz w:val="28"/>
        </w:rPr>
        <w:t xml:space="preserve"> </w:t>
      </w:r>
      <w:r w:rsidRPr="005C56F3">
        <w:rPr>
          <w:rFonts w:ascii="Times New Roman" w:hAnsi="Times New Roman" w:cs="Times New Roman"/>
          <w:sz w:val="28"/>
        </w:rPr>
        <w:t>необходимость внесения соответствующих изменений в документы, являющиеся результатом предоставления муниципальной  услуги.</w:t>
      </w:r>
    </w:p>
    <w:p w:rsidR="00F63513" w:rsidRPr="005C56F3" w:rsidRDefault="00F63513" w:rsidP="00F63513">
      <w:pPr>
        <w:pStyle w:val="af1"/>
        <w:widowControl w:val="0"/>
        <w:numPr>
          <w:ilvl w:val="2"/>
          <w:numId w:val="19"/>
        </w:numPr>
        <w:tabs>
          <w:tab w:val="left" w:pos="1685"/>
        </w:tabs>
        <w:autoSpaceDE w:val="0"/>
        <w:autoSpaceDN w:val="0"/>
        <w:spacing w:after="0" w:line="240" w:lineRule="auto"/>
        <w:ind w:left="137" w:right="141" w:firstLine="708"/>
        <w:jc w:val="both"/>
        <w:rPr>
          <w:rFonts w:ascii="Times New Roman" w:hAnsi="Times New Roman" w:cs="Times New Roman"/>
          <w:sz w:val="28"/>
        </w:rPr>
      </w:pPr>
      <w:r w:rsidRPr="005C56F3">
        <w:rPr>
          <w:rFonts w:ascii="Times New Roman" w:hAnsi="Times New Roman" w:cs="Times New Roman"/>
          <w:sz w:val="28"/>
        </w:rPr>
        <w:t>Управление</w:t>
      </w:r>
      <w:r w:rsidRPr="005C56F3">
        <w:rPr>
          <w:rFonts w:ascii="Times New Roman" w:hAnsi="Times New Roman" w:cs="Times New Roman"/>
          <w:spacing w:val="-5"/>
          <w:sz w:val="28"/>
        </w:rPr>
        <w:t xml:space="preserve"> </w:t>
      </w:r>
      <w:r w:rsidRPr="005C56F3">
        <w:rPr>
          <w:rFonts w:ascii="Times New Roman" w:hAnsi="Times New Roman" w:cs="Times New Roman"/>
          <w:sz w:val="28"/>
        </w:rPr>
        <w:t>обеспечивает</w:t>
      </w:r>
      <w:r w:rsidRPr="005C56F3">
        <w:rPr>
          <w:rFonts w:ascii="Times New Roman" w:hAnsi="Times New Roman" w:cs="Times New Roman"/>
          <w:spacing w:val="-7"/>
          <w:sz w:val="28"/>
        </w:rPr>
        <w:t xml:space="preserve"> </w:t>
      </w:r>
      <w:r w:rsidRPr="005C56F3">
        <w:rPr>
          <w:rFonts w:ascii="Times New Roman" w:hAnsi="Times New Roman" w:cs="Times New Roman"/>
          <w:sz w:val="28"/>
        </w:rPr>
        <w:t>устранение</w:t>
      </w:r>
      <w:r w:rsidRPr="005C56F3">
        <w:rPr>
          <w:rFonts w:ascii="Times New Roman" w:hAnsi="Times New Roman" w:cs="Times New Roman"/>
          <w:spacing w:val="-9"/>
          <w:sz w:val="28"/>
        </w:rPr>
        <w:t xml:space="preserve"> </w:t>
      </w:r>
      <w:r w:rsidRPr="005C56F3">
        <w:rPr>
          <w:rFonts w:ascii="Times New Roman" w:hAnsi="Times New Roman" w:cs="Times New Roman"/>
          <w:sz w:val="28"/>
        </w:rPr>
        <w:t>опечаток</w:t>
      </w:r>
      <w:r w:rsidRPr="005C56F3">
        <w:rPr>
          <w:rFonts w:ascii="Times New Roman" w:hAnsi="Times New Roman" w:cs="Times New Roman"/>
          <w:spacing w:val="-6"/>
          <w:sz w:val="28"/>
        </w:rPr>
        <w:t xml:space="preserve"> </w:t>
      </w:r>
      <w:r w:rsidRPr="005C56F3">
        <w:rPr>
          <w:rFonts w:ascii="Times New Roman" w:hAnsi="Times New Roman" w:cs="Times New Roman"/>
          <w:sz w:val="28"/>
        </w:rPr>
        <w:t>и</w:t>
      </w:r>
      <w:r w:rsidRPr="005C56F3">
        <w:rPr>
          <w:rFonts w:ascii="Times New Roman" w:hAnsi="Times New Roman" w:cs="Times New Roman"/>
          <w:spacing w:val="-6"/>
          <w:sz w:val="28"/>
        </w:rPr>
        <w:t xml:space="preserve"> </w:t>
      </w:r>
      <w:r w:rsidRPr="005C56F3">
        <w:rPr>
          <w:rFonts w:ascii="Times New Roman" w:hAnsi="Times New Roman" w:cs="Times New Roman"/>
          <w:sz w:val="28"/>
        </w:rPr>
        <w:t>ошибок</w:t>
      </w:r>
      <w:r w:rsidRPr="005C56F3">
        <w:rPr>
          <w:rFonts w:ascii="Times New Roman" w:hAnsi="Times New Roman" w:cs="Times New Roman"/>
          <w:spacing w:val="-6"/>
          <w:sz w:val="28"/>
        </w:rPr>
        <w:t xml:space="preserve"> </w:t>
      </w:r>
      <w:r w:rsidRPr="005C56F3">
        <w:rPr>
          <w:rFonts w:ascii="Times New Roman" w:hAnsi="Times New Roman" w:cs="Times New Roman"/>
          <w:sz w:val="28"/>
        </w:rPr>
        <w:t>в документах, являющихся результатом предоставления  муниципальной  услуги.</w:t>
      </w:r>
    </w:p>
    <w:p w:rsidR="00F63513" w:rsidRPr="005C56F3" w:rsidRDefault="00F63513" w:rsidP="00F63513">
      <w:pPr>
        <w:pStyle w:val="af1"/>
        <w:widowControl w:val="0"/>
        <w:numPr>
          <w:ilvl w:val="2"/>
          <w:numId w:val="19"/>
        </w:numPr>
        <w:tabs>
          <w:tab w:val="left" w:pos="1731"/>
        </w:tabs>
        <w:autoSpaceDE w:val="0"/>
        <w:autoSpaceDN w:val="0"/>
        <w:spacing w:after="0" w:line="240" w:lineRule="auto"/>
        <w:ind w:left="137" w:right="143" w:firstLine="708"/>
        <w:jc w:val="both"/>
        <w:rPr>
          <w:rFonts w:ascii="Times New Roman" w:hAnsi="Times New Roman" w:cs="Times New Roman"/>
        </w:rPr>
      </w:pPr>
      <w:r w:rsidRPr="005C56F3">
        <w:rPr>
          <w:rFonts w:ascii="Times New Roman" w:hAnsi="Times New Roman" w:cs="Times New Roman"/>
          <w:sz w:val="28"/>
        </w:rPr>
        <w:t xml:space="preserve">Срок устранения опечаток и ошибок не должен превышать 3 </w:t>
      </w:r>
      <w:r w:rsidRPr="005C56F3">
        <w:rPr>
          <w:rFonts w:ascii="Times New Roman" w:hAnsi="Times New Roman" w:cs="Times New Roman"/>
          <w:sz w:val="28"/>
        </w:rPr>
        <w:lastRenderedPageBreak/>
        <w:t xml:space="preserve">(трех) рабочих дней с даты регистрации заявления. </w:t>
      </w:r>
    </w:p>
    <w:p w:rsidR="00F63513" w:rsidRPr="005C56F3" w:rsidRDefault="00F63513" w:rsidP="00F63513">
      <w:pPr>
        <w:pStyle w:val="af"/>
        <w:spacing w:before="6"/>
        <w:jc w:val="left"/>
        <w:rPr>
          <w:rFonts w:ascii="Times New Roman" w:hAnsi="Times New Roman"/>
          <w:b/>
          <w:sz w:val="27"/>
        </w:rPr>
      </w:pPr>
    </w:p>
    <w:p w:rsidR="00F63513" w:rsidRPr="005C56F3" w:rsidRDefault="00F63513" w:rsidP="00F63513">
      <w:pPr>
        <w:pStyle w:val="af"/>
        <w:spacing w:before="6"/>
        <w:jc w:val="left"/>
        <w:rPr>
          <w:rFonts w:ascii="Times New Roman" w:hAnsi="Times New Roman"/>
          <w:b/>
          <w:sz w:val="27"/>
        </w:rPr>
      </w:pPr>
    </w:p>
    <w:p w:rsidR="00F63513" w:rsidRPr="005C56F3" w:rsidRDefault="00F63513" w:rsidP="00F63513">
      <w:pPr>
        <w:pStyle w:val="af"/>
        <w:spacing w:before="6"/>
        <w:jc w:val="left"/>
        <w:rPr>
          <w:rFonts w:ascii="Times New Roman" w:hAnsi="Times New Roman"/>
          <w:b/>
          <w:sz w:val="27"/>
        </w:rPr>
      </w:pPr>
    </w:p>
    <w:p w:rsidR="00F63513" w:rsidRPr="005C56F3" w:rsidRDefault="00F63513" w:rsidP="00F63513">
      <w:pPr>
        <w:pStyle w:val="ConsPlusTitle"/>
        <w:jc w:val="center"/>
        <w:outlineLvl w:val="1"/>
        <w:rPr>
          <w:rFonts w:ascii="Times New Roman" w:hAnsi="Times New Roman" w:cs="Times New Roman"/>
          <w:sz w:val="28"/>
          <w:szCs w:val="28"/>
        </w:rPr>
      </w:pPr>
      <w:r w:rsidRPr="005C56F3">
        <w:rPr>
          <w:rFonts w:ascii="Times New Roman" w:hAnsi="Times New Roman" w:cs="Times New Roman"/>
          <w:sz w:val="28"/>
          <w:szCs w:val="28"/>
        </w:rPr>
        <w:t>4. Формы контроля за исполнением Регламента</w:t>
      </w:r>
    </w:p>
    <w:p w:rsidR="00F63513" w:rsidRPr="005C56F3" w:rsidRDefault="00F63513" w:rsidP="00F63513">
      <w:pPr>
        <w:pStyle w:val="ConsPlusNormal"/>
        <w:ind w:firstLine="540"/>
        <w:jc w:val="both"/>
        <w:rPr>
          <w:rFonts w:ascii="Times New Roman" w:hAnsi="Times New Roman" w:cs="Times New Roman"/>
          <w:sz w:val="28"/>
          <w:szCs w:val="28"/>
        </w:rPr>
      </w:pPr>
    </w:p>
    <w:p w:rsidR="00F63513" w:rsidRPr="005C56F3" w:rsidRDefault="00F63513" w:rsidP="00F63513">
      <w:pPr>
        <w:pStyle w:val="ConsPlusNormal"/>
        <w:ind w:firstLine="540"/>
        <w:jc w:val="both"/>
        <w:rPr>
          <w:rFonts w:ascii="Times New Roman" w:hAnsi="Times New Roman" w:cs="Times New Roman"/>
          <w:sz w:val="28"/>
          <w:szCs w:val="28"/>
        </w:rPr>
      </w:pPr>
      <w:r w:rsidRPr="005C56F3">
        <w:rPr>
          <w:rFonts w:ascii="Times New Roman" w:hAnsi="Times New Roman" w:cs="Times New Roman"/>
          <w:sz w:val="28"/>
          <w:szCs w:val="28"/>
        </w:rPr>
        <w:t>4.1. Текущий контроль за соблюдением и исполнением ответственными специалистами Управления и специалистами многофункционального центра в рамках предоставленных полномочий последовательности действий, определенных настоящим Регламентом, осуществляется руководителем Управления и руководителем многофункционального центра.</w:t>
      </w:r>
    </w:p>
    <w:p w:rsidR="00F63513" w:rsidRPr="005C56F3" w:rsidRDefault="00F63513" w:rsidP="00F63513">
      <w:pPr>
        <w:pStyle w:val="ConsPlusNormal"/>
        <w:spacing w:before="220"/>
        <w:ind w:firstLine="540"/>
        <w:jc w:val="both"/>
        <w:rPr>
          <w:rFonts w:ascii="Times New Roman" w:hAnsi="Times New Roman" w:cs="Times New Roman"/>
          <w:sz w:val="28"/>
          <w:szCs w:val="28"/>
        </w:rPr>
      </w:pPr>
      <w:r w:rsidRPr="005C56F3">
        <w:rPr>
          <w:rFonts w:ascii="Times New Roman" w:hAnsi="Times New Roman" w:cs="Times New Roman"/>
          <w:sz w:val="28"/>
          <w:szCs w:val="28"/>
        </w:rPr>
        <w:t>4.2. Специалисты Управления, принимающие участие в предоставлении муниципальной услуги, несут персональную ответственность за соблюдение сроков и порядка приема документов, предоставляемых Заявителем, за полноту и доступность предоставляемой при консультировании информации, за правильность выполнения процедур, установленных настоящим Регламентом.</w:t>
      </w:r>
    </w:p>
    <w:p w:rsidR="00F63513" w:rsidRPr="005C56F3" w:rsidRDefault="00F63513" w:rsidP="00F63513">
      <w:pPr>
        <w:pStyle w:val="ConsPlusNormal"/>
        <w:spacing w:before="220"/>
        <w:ind w:firstLine="540"/>
        <w:jc w:val="both"/>
        <w:rPr>
          <w:rFonts w:ascii="Times New Roman" w:hAnsi="Times New Roman" w:cs="Times New Roman"/>
          <w:sz w:val="28"/>
          <w:szCs w:val="28"/>
        </w:rPr>
      </w:pPr>
      <w:r w:rsidRPr="005C56F3">
        <w:rPr>
          <w:rFonts w:ascii="Times New Roman" w:hAnsi="Times New Roman" w:cs="Times New Roman"/>
          <w:sz w:val="28"/>
          <w:szCs w:val="28"/>
        </w:rPr>
        <w:t>4.3. Специалисты Управления, принимающие участие в предоставлении муниципальной услуги, несут персональную ответственность за соблюдение сроков, за полноту и доступность предоставляемой при оказании услуги информации, за правильность выполнения процедур, установленных настоящим  Регламентом.</w:t>
      </w:r>
    </w:p>
    <w:p w:rsidR="00F63513" w:rsidRPr="005C56F3" w:rsidRDefault="00F63513" w:rsidP="00F63513">
      <w:pPr>
        <w:pStyle w:val="ConsPlusNormal"/>
        <w:spacing w:before="220"/>
        <w:ind w:firstLine="540"/>
        <w:jc w:val="both"/>
        <w:rPr>
          <w:rFonts w:ascii="Times New Roman" w:hAnsi="Times New Roman" w:cs="Times New Roman"/>
          <w:sz w:val="28"/>
          <w:szCs w:val="28"/>
        </w:rPr>
      </w:pPr>
      <w:r w:rsidRPr="005C56F3">
        <w:rPr>
          <w:rFonts w:ascii="Times New Roman" w:hAnsi="Times New Roman" w:cs="Times New Roman"/>
          <w:sz w:val="28"/>
          <w:szCs w:val="28"/>
        </w:rPr>
        <w:t>4.4. Контроль за полнотой и качеством исполнения муниципальной услуги включает в себя проведение проверок, выявление и устранение нарушений порядка регистрации и рассмотрения заявлений, подготовку ответов на обращения Заявителей, содержащие жалобы на решения, действия (бездействие) должностных лиц.</w:t>
      </w:r>
    </w:p>
    <w:p w:rsidR="00F63513" w:rsidRPr="005C56F3" w:rsidRDefault="00F63513" w:rsidP="00F63513">
      <w:pPr>
        <w:pStyle w:val="ConsPlusNormal"/>
        <w:spacing w:before="220"/>
        <w:ind w:firstLine="540"/>
        <w:jc w:val="both"/>
        <w:rPr>
          <w:rFonts w:ascii="Times New Roman" w:hAnsi="Times New Roman" w:cs="Times New Roman"/>
          <w:sz w:val="28"/>
          <w:szCs w:val="28"/>
        </w:rPr>
      </w:pPr>
      <w:r w:rsidRPr="005C56F3">
        <w:rPr>
          <w:rFonts w:ascii="Times New Roman" w:hAnsi="Times New Roman" w:cs="Times New Roman"/>
          <w:sz w:val="28"/>
          <w:szCs w:val="28"/>
        </w:rPr>
        <w:t>4.5. По результатам проведенных проверок в случае выявления нарушений прав Заявителей осуществляется привлечение виновных лиц к административной, дисциплинарной или иной ответственности в соответствии с законодательством Российской Федерации.</w:t>
      </w:r>
    </w:p>
    <w:p w:rsidR="00F63513" w:rsidRPr="005C56F3" w:rsidRDefault="00F63513" w:rsidP="00F63513">
      <w:pPr>
        <w:pStyle w:val="ConsPlusNormal"/>
        <w:ind w:firstLine="540"/>
        <w:jc w:val="both"/>
        <w:rPr>
          <w:rFonts w:ascii="Times New Roman" w:hAnsi="Times New Roman" w:cs="Times New Roman"/>
          <w:sz w:val="28"/>
          <w:szCs w:val="28"/>
        </w:rPr>
      </w:pPr>
    </w:p>
    <w:p w:rsidR="00F63513" w:rsidRPr="005C56F3" w:rsidRDefault="00F63513" w:rsidP="00F63513">
      <w:pPr>
        <w:pStyle w:val="ConsPlusTitle"/>
        <w:jc w:val="center"/>
        <w:outlineLvl w:val="1"/>
        <w:rPr>
          <w:rFonts w:ascii="Times New Roman" w:hAnsi="Times New Roman" w:cs="Times New Roman"/>
          <w:sz w:val="28"/>
          <w:szCs w:val="28"/>
        </w:rPr>
      </w:pPr>
      <w:r w:rsidRPr="005C56F3">
        <w:rPr>
          <w:rFonts w:ascii="Times New Roman" w:hAnsi="Times New Roman" w:cs="Times New Roman"/>
          <w:sz w:val="28"/>
          <w:szCs w:val="28"/>
        </w:rPr>
        <w:t>5. Досудебный (внесудебный) порядок обжалования Заявителем</w:t>
      </w:r>
    </w:p>
    <w:p w:rsidR="00F63513" w:rsidRPr="005C56F3" w:rsidRDefault="00F63513" w:rsidP="00F63513">
      <w:pPr>
        <w:pStyle w:val="ConsPlusTitle"/>
        <w:jc w:val="center"/>
        <w:rPr>
          <w:rFonts w:ascii="Times New Roman" w:hAnsi="Times New Roman" w:cs="Times New Roman"/>
          <w:sz w:val="28"/>
          <w:szCs w:val="28"/>
        </w:rPr>
      </w:pPr>
      <w:r w:rsidRPr="005C56F3">
        <w:rPr>
          <w:rFonts w:ascii="Times New Roman" w:hAnsi="Times New Roman" w:cs="Times New Roman"/>
          <w:sz w:val="28"/>
          <w:szCs w:val="28"/>
        </w:rPr>
        <w:t>решений и действий (бездействия) органа, предоставляющего</w:t>
      </w:r>
    </w:p>
    <w:p w:rsidR="00F63513" w:rsidRPr="005C56F3" w:rsidRDefault="00F63513" w:rsidP="00F63513">
      <w:pPr>
        <w:pStyle w:val="ConsPlusTitle"/>
        <w:jc w:val="center"/>
        <w:rPr>
          <w:rFonts w:ascii="Times New Roman" w:hAnsi="Times New Roman" w:cs="Times New Roman"/>
          <w:sz w:val="28"/>
          <w:szCs w:val="28"/>
        </w:rPr>
      </w:pPr>
      <w:r w:rsidRPr="005C56F3">
        <w:rPr>
          <w:rFonts w:ascii="Times New Roman" w:hAnsi="Times New Roman" w:cs="Times New Roman"/>
          <w:sz w:val="28"/>
          <w:szCs w:val="28"/>
        </w:rPr>
        <w:t>муниципальную услугу, должностного лица или муниципального</w:t>
      </w:r>
    </w:p>
    <w:p w:rsidR="00F63513" w:rsidRPr="005C56F3" w:rsidRDefault="00F63513" w:rsidP="00F63513">
      <w:pPr>
        <w:pStyle w:val="ConsPlusTitle"/>
        <w:jc w:val="center"/>
        <w:rPr>
          <w:rFonts w:ascii="Times New Roman" w:hAnsi="Times New Roman" w:cs="Times New Roman"/>
          <w:sz w:val="28"/>
          <w:szCs w:val="28"/>
        </w:rPr>
      </w:pPr>
      <w:r w:rsidRPr="005C56F3">
        <w:rPr>
          <w:rFonts w:ascii="Times New Roman" w:hAnsi="Times New Roman" w:cs="Times New Roman"/>
          <w:sz w:val="28"/>
          <w:szCs w:val="28"/>
        </w:rPr>
        <w:t>служащего, многофункционального центра, работника</w:t>
      </w:r>
    </w:p>
    <w:p w:rsidR="00F63513" w:rsidRPr="005C56F3" w:rsidRDefault="00F63513" w:rsidP="00F63513">
      <w:pPr>
        <w:pStyle w:val="ConsPlusTitle"/>
        <w:jc w:val="center"/>
        <w:rPr>
          <w:rFonts w:ascii="Times New Roman" w:hAnsi="Times New Roman" w:cs="Times New Roman"/>
          <w:sz w:val="28"/>
          <w:szCs w:val="28"/>
        </w:rPr>
      </w:pPr>
      <w:r w:rsidRPr="005C56F3">
        <w:rPr>
          <w:rFonts w:ascii="Times New Roman" w:hAnsi="Times New Roman" w:cs="Times New Roman"/>
          <w:sz w:val="28"/>
          <w:szCs w:val="28"/>
        </w:rPr>
        <w:t>многофункционального центра</w:t>
      </w:r>
    </w:p>
    <w:p w:rsidR="00F63513" w:rsidRPr="005C56F3" w:rsidRDefault="00F63513" w:rsidP="00F63513">
      <w:pPr>
        <w:pStyle w:val="ConsPlusNormal"/>
        <w:ind w:firstLine="540"/>
        <w:jc w:val="both"/>
        <w:rPr>
          <w:rFonts w:ascii="Times New Roman" w:hAnsi="Times New Roman" w:cs="Times New Roman"/>
          <w:sz w:val="28"/>
          <w:szCs w:val="28"/>
        </w:rPr>
      </w:pPr>
    </w:p>
    <w:p w:rsidR="00F63513" w:rsidRPr="005C56F3" w:rsidRDefault="00F63513" w:rsidP="00F63513">
      <w:pPr>
        <w:pStyle w:val="ConsPlusNormal"/>
        <w:ind w:firstLine="540"/>
        <w:jc w:val="both"/>
        <w:rPr>
          <w:rFonts w:ascii="Times New Roman" w:hAnsi="Times New Roman" w:cs="Times New Roman"/>
          <w:sz w:val="28"/>
          <w:szCs w:val="28"/>
        </w:rPr>
      </w:pPr>
      <w:r w:rsidRPr="005C56F3">
        <w:rPr>
          <w:rFonts w:ascii="Times New Roman" w:hAnsi="Times New Roman" w:cs="Times New Roman"/>
          <w:sz w:val="28"/>
          <w:szCs w:val="28"/>
        </w:rPr>
        <w:t>5.1. Заявитель может обратиться с жалобой на решение и действия (бездействие) органа, предоставляющего муниципальную услугу, его должностных лиц и муниципальных служащих, задействованных в предоставлении муниципальной услуги, многофункционального центра, работника многофункционального центра, в том числе в следующих случаях:</w:t>
      </w:r>
    </w:p>
    <w:p w:rsidR="00F63513" w:rsidRPr="005C56F3" w:rsidRDefault="00F63513" w:rsidP="00F63513">
      <w:pPr>
        <w:pStyle w:val="ConsPlusNormal"/>
        <w:spacing w:before="220"/>
        <w:ind w:firstLine="540"/>
        <w:jc w:val="both"/>
        <w:rPr>
          <w:rFonts w:ascii="Times New Roman" w:hAnsi="Times New Roman" w:cs="Times New Roman"/>
          <w:sz w:val="28"/>
          <w:szCs w:val="28"/>
        </w:rPr>
      </w:pPr>
      <w:r w:rsidRPr="005C56F3">
        <w:rPr>
          <w:rFonts w:ascii="Times New Roman" w:hAnsi="Times New Roman" w:cs="Times New Roman"/>
          <w:sz w:val="28"/>
          <w:szCs w:val="28"/>
        </w:rPr>
        <w:t>1) нарушение срока регистрации запроса Заявителя о предоставлении муниципальной услуги;</w:t>
      </w:r>
    </w:p>
    <w:p w:rsidR="00F63513" w:rsidRPr="005C56F3" w:rsidRDefault="00F63513" w:rsidP="00F63513">
      <w:pPr>
        <w:pStyle w:val="ConsPlusNormal"/>
        <w:spacing w:before="220"/>
        <w:ind w:firstLine="540"/>
        <w:jc w:val="both"/>
        <w:rPr>
          <w:rFonts w:ascii="Times New Roman" w:hAnsi="Times New Roman" w:cs="Times New Roman"/>
          <w:sz w:val="28"/>
          <w:szCs w:val="28"/>
        </w:rPr>
      </w:pPr>
      <w:r w:rsidRPr="005C56F3">
        <w:rPr>
          <w:rFonts w:ascii="Times New Roman" w:hAnsi="Times New Roman" w:cs="Times New Roman"/>
          <w:sz w:val="28"/>
          <w:szCs w:val="28"/>
        </w:rPr>
        <w:lastRenderedPageBreak/>
        <w:t>2) нарушение срока предоставления муниципальной услуги;</w:t>
      </w:r>
    </w:p>
    <w:p w:rsidR="00F63513" w:rsidRPr="005C56F3" w:rsidRDefault="00F63513" w:rsidP="00F63513">
      <w:pPr>
        <w:pStyle w:val="ConsPlusNormal"/>
        <w:spacing w:before="220"/>
        <w:ind w:firstLine="540"/>
        <w:jc w:val="both"/>
        <w:rPr>
          <w:rFonts w:ascii="Times New Roman" w:hAnsi="Times New Roman" w:cs="Times New Roman"/>
          <w:sz w:val="28"/>
          <w:szCs w:val="28"/>
        </w:rPr>
      </w:pPr>
      <w:r w:rsidRPr="005C56F3">
        <w:rPr>
          <w:rFonts w:ascii="Times New Roman" w:hAnsi="Times New Roman" w:cs="Times New Roman"/>
          <w:sz w:val="28"/>
          <w:szCs w:val="28"/>
        </w:rPr>
        <w:t>3) требование у Заявителя документов или информации либо осуществления действий, представление или осуществление которых не предусмотрено нормативными правовыми актами Российской Федерации, нормативными правовыми актами Ивановской области, муниципальными правовыми актами, настоящим Регламентом;</w:t>
      </w:r>
    </w:p>
    <w:p w:rsidR="00F63513" w:rsidRPr="005C56F3" w:rsidRDefault="00F63513" w:rsidP="00F63513">
      <w:pPr>
        <w:pStyle w:val="ConsPlusNormal"/>
        <w:spacing w:before="220"/>
        <w:ind w:firstLine="540"/>
        <w:jc w:val="both"/>
        <w:rPr>
          <w:rFonts w:ascii="Times New Roman" w:hAnsi="Times New Roman" w:cs="Times New Roman"/>
          <w:sz w:val="28"/>
          <w:szCs w:val="28"/>
        </w:rPr>
      </w:pPr>
      <w:r w:rsidRPr="005C56F3">
        <w:rPr>
          <w:rFonts w:ascii="Times New Roman" w:hAnsi="Times New Roman" w:cs="Times New Roman"/>
          <w:sz w:val="28"/>
          <w:szCs w:val="28"/>
        </w:rPr>
        <w:t>4) отказ в приеме и возврат заявления и прилагаемых к нему документов, предоставление которых предусмотрено нормативными правовыми актами Российской Федерации, нормативными правовыми актами Ивановской области, муниципальными правовыми актами, настоящим Регламентом для предоставления муниципальной услуги, у Заявителя;</w:t>
      </w:r>
    </w:p>
    <w:p w:rsidR="00F63513" w:rsidRPr="005C56F3" w:rsidRDefault="00F63513" w:rsidP="00F63513">
      <w:pPr>
        <w:pStyle w:val="ConsPlusNormal"/>
        <w:spacing w:before="220"/>
        <w:ind w:firstLine="540"/>
        <w:jc w:val="both"/>
        <w:rPr>
          <w:rFonts w:ascii="Times New Roman" w:hAnsi="Times New Roman" w:cs="Times New Roman"/>
          <w:sz w:val="28"/>
          <w:szCs w:val="28"/>
        </w:rPr>
      </w:pPr>
      <w:r w:rsidRPr="005C56F3">
        <w:rPr>
          <w:rFonts w:ascii="Times New Roman" w:hAnsi="Times New Roman" w:cs="Times New Roman"/>
          <w:sz w:val="28"/>
          <w:szCs w:val="28"/>
        </w:rPr>
        <w:t>5) отказ в предоставлении муниципальной услуги, если основания отказа не предусмотрены федеральными законами и принятыми в соответствии с ними иными нормативными правовыми актами Российской Федерации, законами и иными нормативными правовыми актами Ивановской области, муниципальными правовыми актами, настоящим Регламентом;</w:t>
      </w:r>
    </w:p>
    <w:p w:rsidR="00F63513" w:rsidRPr="005C56F3" w:rsidRDefault="00F63513" w:rsidP="00F63513">
      <w:pPr>
        <w:pStyle w:val="ConsPlusNormal"/>
        <w:spacing w:before="220"/>
        <w:ind w:firstLine="540"/>
        <w:jc w:val="both"/>
        <w:rPr>
          <w:rFonts w:ascii="Times New Roman" w:hAnsi="Times New Roman" w:cs="Times New Roman"/>
          <w:sz w:val="28"/>
          <w:szCs w:val="28"/>
        </w:rPr>
      </w:pPr>
      <w:r w:rsidRPr="005C56F3">
        <w:rPr>
          <w:rFonts w:ascii="Times New Roman" w:hAnsi="Times New Roman" w:cs="Times New Roman"/>
          <w:sz w:val="28"/>
          <w:szCs w:val="28"/>
        </w:rPr>
        <w:t>6) затребование с Заявителя при предоставлении муниципальной услуги платы, не предусмотренной нормативными правовыми актами Российской Федерации, нормативными правовыми актами Ивановской области, муниципальными правовыми актами, настоящим Регламентом;</w:t>
      </w:r>
    </w:p>
    <w:p w:rsidR="00F63513" w:rsidRPr="005C56F3" w:rsidRDefault="00F63513" w:rsidP="00F63513">
      <w:pPr>
        <w:pStyle w:val="ConsPlusNormal"/>
        <w:spacing w:before="220"/>
        <w:ind w:firstLine="540"/>
        <w:jc w:val="both"/>
        <w:rPr>
          <w:rFonts w:ascii="Times New Roman" w:hAnsi="Times New Roman" w:cs="Times New Roman"/>
          <w:sz w:val="28"/>
          <w:szCs w:val="28"/>
        </w:rPr>
      </w:pPr>
      <w:r w:rsidRPr="005C56F3">
        <w:rPr>
          <w:rFonts w:ascii="Times New Roman" w:hAnsi="Times New Roman" w:cs="Times New Roman"/>
          <w:sz w:val="28"/>
          <w:szCs w:val="28"/>
        </w:rPr>
        <w:t>7) отказ органа, предоставляющего муниципальную услугу, должностного лица органа, предоставляющего муниципальную услугу, в исправлении допущенных ими опечаток и ошибок в выданных в результате предоставления муниципальной услуги документах либо нарушение установленного срока таких исправлений;</w:t>
      </w:r>
    </w:p>
    <w:p w:rsidR="00F63513" w:rsidRPr="005C56F3" w:rsidRDefault="00F63513" w:rsidP="00F63513">
      <w:pPr>
        <w:pStyle w:val="ConsPlusNormal"/>
        <w:spacing w:before="220"/>
        <w:ind w:firstLine="540"/>
        <w:jc w:val="both"/>
        <w:rPr>
          <w:rFonts w:ascii="Times New Roman" w:hAnsi="Times New Roman" w:cs="Times New Roman"/>
          <w:sz w:val="28"/>
          <w:szCs w:val="28"/>
        </w:rPr>
      </w:pPr>
      <w:r w:rsidRPr="005C56F3">
        <w:rPr>
          <w:rFonts w:ascii="Times New Roman" w:hAnsi="Times New Roman" w:cs="Times New Roman"/>
          <w:sz w:val="28"/>
          <w:szCs w:val="28"/>
        </w:rPr>
        <w:t>8) нарушение срока или порядка выдачи документов по результатам предоставления муниципальной услуги;</w:t>
      </w:r>
    </w:p>
    <w:p w:rsidR="00F63513" w:rsidRPr="005C56F3" w:rsidRDefault="00F63513" w:rsidP="00F63513">
      <w:pPr>
        <w:pStyle w:val="ConsPlusNormal"/>
        <w:spacing w:before="220"/>
        <w:ind w:firstLine="540"/>
        <w:jc w:val="both"/>
        <w:rPr>
          <w:rFonts w:ascii="Times New Roman" w:hAnsi="Times New Roman" w:cs="Times New Roman"/>
          <w:sz w:val="28"/>
          <w:szCs w:val="28"/>
        </w:rPr>
      </w:pPr>
      <w:r w:rsidRPr="005C56F3">
        <w:rPr>
          <w:rFonts w:ascii="Times New Roman" w:hAnsi="Times New Roman" w:cs="Times New Roman"/>
          <w:sz w:val="28"/>
          <w:szCs w:val="28"/>
        </w:rPr>
        <w:t>9) приостановление предоставления муниципальной услуги, если основания приостановления не предусмотрены федеральными законами и принятыми в соответствии с ними иными нормативными правовыми актами Российской Федерации, законами и иными нормативными правовыми актами Ивановской области, муниципальными правовыми актами, настоящим Регламентом;</w:t>
      </w:r>
    </w:p>
    <w:p w:rsidR="00F63513" w:rsidRPr="005C56F3" w:rsidRDefault="00F63513" w:rsidP="00F63513">
      <w:pPr>
        <w:pStyle w:val="ConsPlusNormal"/>
        <w:spacing w:before="220"/>
        <w:ind w:firstLine="540"/>
        <w:jc w:val="both"/>
        <w:rPr>
          <w:rFonts w:ascii="Times New Roman" w:hAnsi="Times New Roman" w:cs="Times New Roman"/>
          <w:sz w:val="28"/>
          <w:szCs w:val="28"/>
        </w:rPr>
      </w:pPr>
      <w:r w:rsidRPr="005C56F3">
        <w:rPr>
          <w:rFonts w:ascii="Times New Roman" w:hAnsi="Times New Roman" w:cs="Times New Roman"/>
          <w:sz w:val="28"/>
          <w:szCs w:val="28"/>
        </w:rPr>
        <w:t xml:space="preserve">10) требование у Заявителя при предоставлении муниципальной услуги документов или информации, отсутствие и (или) недостоверность которых не указывались при первоначальном отказе в приеме документов, необходимых для предоставления муниципальной услуги, либо в предоставлении муниципальной услуги, за исключением случаев, предусмотренных </w:t>
      </w:r>
      <w:hyperlink w:anchor="P176" w:history="1">
        <w:r w:rsidRPr="005C56F3">
          <w:rPr>
            <w:rFonts w:ascii="Times New Roman" w:hAnsi="Times New Roman" w:cs="Times New Roman"/>
            <w:sz w:val="28"/>
            <w:szCs w:val="28"/>
          </w:rPr>
          <w:t>абзацем четвертым пункта 2.14 раздела 2</w:t>
        </w:r>
      </w:hyperlink>
      <w:r w:rsidRPr="005C56F3">
        <w:rPr>
          <w:rFonts w:ascii="Times New Roman" w:hAnsi="Times New Roman" w:cs="Times New Roman"/>
          <w:sz w:val="28"/>
          <w:szCs w:val="28"/>
        </w:rPr>
        <w:t xml:space="preserve"> настоящего Регламента.</w:t>
      </w:r>
    </w:p>
    <w:p w:rsidR="00F63513" w:rsidRPr="005C56F3" w:rsidRDefault="00F63513" w:rsidP="00F63513">
      <w:pPr>
        <w:pStyle w:val="ConsPlusNormal"/>
        <w:spacing w:before="220"/>
        <w:ind w:firstLine="540"/>
        <w:jc w:val="both"/>
        <w:rPr>
          <w:rFonts w:ascii="Times New Roman" w:hAnsi="Times New Roman" w:cs="Times New Roman"/>
          <w:sz w:val="28"/>
          <w:szCs w:val="28"/>
        </w:rPr>
      </w:pPr>
      <w:r w:rsidRPr="005C56F3">
        <w:rPr>
          <w:rFonts w:ascii="Times New Roman" w:hAnsi="Times New Roman" w:cs="Times New Roman"/>
          <w:sz w:val="28"/>
          <w:szCs w:val="28"/>
        </w:rPr>
        <w:t>5.2. Жалоба подается в письменной форме на бумажном носителе либо в электронной форме.</w:t>
      </w:r>
    </w:p>
    <w:p w:rsidR="00F63513" w:rsidRPr="005C56F3" w:rsidRDefault="00F63513" w:rsidP="00F63513">
      <w:pPr>
        <w:pStyle w:val="ConsPlusNormal"/>
        <w:spacing w:before="220"/>
        <w:ind w:firstLine="540"/>
        <w:jc w:val="both"/>
        <w:rPr>
          <w:rFonts w:ascii="Times New Roman" w:hAnsi="Times New Roman" w:cs="Times New Roman"/>
          <w:sz w:val="28"/>
          <w:szCs w:val="28"/>
        </w:rPr>
      </w:pPr>
      <w:r w:rsidRPr="005C56F3">
        <w:rPr>
          <w:rFonts w:ascii="Times New Roman" w:hAnsi="Times New Roman" w:cs="Times New Roman"/>
          <w:sz w:val="28"/>
          <w:szCs w:val="28"/>
        </w:rPr>
        <w:lastRenderedPageBreak/>
        <w:t>Жалоба может быть направлена по почте, через многофункциональные центры предоставления государственных и муниципальных услуг, с использованием информационно-телекоммуникационной сети "Интернет", через официальный сайт органов местного самоуправления, единого портала государственных и муниципальных услуг либо регионального портала государственных и муниципальных услуг, а также может быть принята при личном приеме Заявителя в соответствии с графиком приема.</w:t>
      </w:r>
    </w:p>
    <w:p w:rsidR="00F63513" w:rsidRPr="005C56F3" w:rsidRDefault="00F63513" w:rsidP="00F63513">
      <w:pPr>
        <w:pStyle w:val="ConsPlusNormal"/>
        <w:spacing w:before="220"/>
        <w:ind w:firstLine="540"/>
        <w:jc w:val="both"/>
        <w:rPr>
          <w:rFonts w:ascii="Times New Roman" w:hAnsi="Times New Roman" w:cs="Times New Roman"/>
          <w:sz w:val="28"/>
          <w:szCs w:val="28"/>
        </w:rPr>
      </w:pPr>
      <w:r w:rsidRPr="005C56F3">
        <w:rPr>
          <w:rFonts w:ascii="Times New Roman" w:hAnsi="Times New Roman" w:cs="Times New Roman"/>
          <w:sz w:val="28"/>
          <w:szCs w:val="28"/>
        </w:rPr>
        <w:t>5.3. Личный прием заявителей осуществляется руководителем Управления в соответствии с графиком.</w:t>
      </w:r>
    </w:p>
    <w:p w:rsidR="00F63513" w:rsidRPr="005C56F3" w:rsidRDefault="00F63513" w:rsidP="00F63513">
      <w:pPr>
        <w:pStyle w:val="ConsPlusNormal"/>
        <w:spacing w:before="220"/>
        <w:ind w:firstLine="540"/>
        <w:jc w:val="both"/>
        <w:rPr>
          <w:rFonts w:ascii="Times New Roman" w:hAnsi="Times New Roman" w:cs="Times New Roman"/>
          <w:sz w:val="28"/>
          <w:szCs w:val="28"/>
        </w:rPr>
      </w:pPr>
      <w:r w:rsidRPr="005C56F3">
        <w:rPr>
          <w:rFonts w:ascii="Times New Roman" w:hAnsi="Times New Roman" w:cs="Times New Roman"/>
          <w:sz w:val="28"/>
          <w:szCs w:val="28"/>
        </w:rPr>
        <w:t>5.4. Жалоба должна содержать:</w:t>
      </w:r>
    </w:p>
    <w:p w:rsidR="00F63513" w:rsidRPr="005C56F3" w:rsidRDefault="00F63513" w:rsidP="00F63513">
      <w:pPr>
        <w:pStyle w:val="ConsPlusNormal"/>
        <w:spacing w:before="220"/>
        <w:ind w:firstLine="540"/>
        <w:jc w:val="both"/>
        <w:rPr>
          <w:rFonts w:ascii="Times New Roman" w:hAnsi="Times New Roman" w:cs="Times New Roman"/>
          <w:sz w:val="28"/>
          <w:szCs w:val="28"/>
        </w:rPr>
      </w:pPr>
      <w:r w:rsidRPr="005C56F3">
        <w:rPr>
          <w:rFonts w:ascii="Times New Roman" w:hAnsi="Times New Roman" w:cs="Times New Roman"/>
          <w:sz w:val="28"/>
          <w:szCs w:val="28"/>
        </w:rPr>
        <w:t>1) наименование органа, предоставляющего муниципальную услугу, должностного лица органа, предоставляющего муниципальную услугу, муниципального служащего, многофункционального центра, его руководителя и (или) работника, решения и действия (бездействие) которых обжалуются;</w:t>
      </w:r>
    </w:p>
    <w:p w:rsidR="00F63513" w:rsidRPr="005C56F3" w:rsidRDefault="00F63513" w:rsidP="00F63513">
      <w:pPr>
        <w:pStyle w:val="ConsPlusNormal"/>
        <w:spacing w:before="220"/>
        <w:ind w:firstLine="540"/>
        <w:jc w:val="both"/>
        <w:rPr>
          <w:rFonts w:ascii="Times New Roman" w:hAnsi="Times New Roman" w:cs="Times New Roman"/>
          <w:sz w:val="28"/>
          <w:szCs w:val="28"/>
        </w:rPr>
      </w:pPr>
      <w:r w:rsidRPr="005C56F3">
        <w:rPr>
          <w:rFonts w:ascii="Times New Roman" w:hAnsi="Times New Roman" w:cs="Times New Roman"/>
          <w:sz w:val="28"/>
          <w:szCs w:val="28"/>
        </w:rPr>
        <w:t>2) фамилию, имя, отчество (последнее - при наличии), сведения о месте жительства Заявителя - физического лица, а также номер (номера) контактного телефона, адрес (адреса) электронной почты (при наличии) и почтовый адрес, по которым должен быть направлен ответ Заявителю;</w:t>
      </w:r>
    </w:p>
    <w:p w:rsidR="00F63513" w:rsidRPr="005C56F3" w:rsidRDefault="00F63513" w:rsidP="00F63513">
      <w:pPr>
        <w:pStyle w:val="ConsPlusNormal"/>
        <w:spacing w:before="220"/>
        <w:ind w:firstLine="540"/>
        <w:jc w:val="both"/>
        <w:rPr>
          <w:rFonts w:ascii="Times New Roman" w:hAnsi="Times New Roman" w:cs="Times New Roman"/>
          <w:sz w:val="28"/>
          <w:szCs w:val="28"/>
        </w:rPr>
      </w:pPr>
      <w:r w:rsidRPr="005C56F3">
        <w:rPr>
          <w:rFonts w:ascii="Times New Roman" w:hAnsi="Times New Roman" w:cs="Times New Roman"/>
          <w:sz w:val="28"/>
          <w:szCs w:val="28"/>
        </w:rPr>
        <w:t>3) сведения об обжалуемых решениях и действиях (бездействии) органа, предоставляющего муниципальную услугу, должностного лица органа, предоставляющего муниципальную услугу, либо муниципального служащего, многофункционального центра, работника многофункционального центра;</w:t>
      </w:r>
    </w:p>
    <w:p w:rsidR="00F63513" w:rsidRPr="005C56F3" w:rsidRDefault="00F63513" w:rsidP="00F63513">
      <w:pPr>
        <w:pStyle w:val="ConsPlusNormal"/>
        <w:spacing w:before="220"/>
        <w:ind w:firstLine="540"/>
        <w:jc w:val="both"/>
        <w:rPr>
          <w:rFonts w:ascii="Times New Roman" w:hAnsi="Times New Roman" w:cs="Times New Roman"/>
          <w:sz w:val="28"/>
          <w:szCs w:val="28"/>
        </w:rPr>
      </w:pPr>
      <w:r w:rsidRPr="005C56F3">
        <w:rPr>
          <w:rFonts w:ascii="Times New Roman" w:hAnsi="Times New Roman" w:cs="Times New Roman"/>
          <w:sz w:val="28"/>
          <w:szCs w:val="28"/>
        </w:rPr>
        <w:t>4) доводы, на основании которых Заявитель не согласен с решением и действием (бездействием) органа, предоставляющего муниципальную услугу, должностного лица органа, предоставляющего муниципальную услугу, либо муниципального служащего, многофункционального центра, работника многофункционального центра. Заявителем могут быть представлены документы (при наличии), подтверждающие доводы Заявителя, либо их копии.</w:t>
      </w:r>
    </w:p>
    <w:p w:rsidR="00F63513" w:rsidRPr="005C56F3" w:rsidRDefault="00F63513" w:rsidP="00F63513">
      <w:pPr>
        <w:pStyle w:val="ConsPlusNormal"/>
        <w:spacing w:before="220"/>
        <w:ind w:firstLine="540"/>
        <w:jc w:val="both"/>
        <w:rPr>
          <w:rFonts w:ascii="Times New Roman" w:hAnsi="Times New Roman" w:cs="Times New Roman"/>
          <w:sz w:val="28"/>
          <w:szCs w:val="28"/>
        </w:rPr>
      </w:pPr>
      <w:r w:rsidRPr="005C56F3">
        <w:rPr>
          <w:rFonts w:ascii="Times New Roman" w:hAnsi="Times New Roman" w:cs="Times New Roman"/>
          <w:sz w:val="28"/>
          <w:szCs w:val="28"/>
        </w:rPr>
        <w:t>5.5. Жалоба подлежит рассмотрению в течение пятнадцати рабочих дней со дня ее регистрации, а в случае обжалования отказа в предоставлении муниципальной услуги, в приеме документов у Заявителя либо в исправлении допущенных опечаток и ошибок или в случае обжалования нарушения установленного срока таких исправлений - в течение пяти рабочих дней со дня ее регистрации.</w:t>
      </w:r>
    </w:p>
    <w:p w:rsidR="00F63513" w:rsidRPr="005C56F3" w:rsidRDefault="00F63513" w:rsidP="00F63513">
      <w:pPr>
        <w:pStyle w:val="ConsPlusNormal"/>
        <w:spacing w:before="220"/>
        <w:ind w:firstLine="540"/>
        <w:jc w:val="both"/>
        <w:rPr>
          <w:rFonts w:ascii="Times New Roman" w:hAnsi="Times New Roman" w:cs="Times New Roman"/>
          <w:sz w:val="28"/>
          <w:szCs w:val="28"/>
        </w:rPr>
      </w:pPr>
      <w:r w:rsidRPr="005C56F3">
        <w:rPr>
          <w:rFonts w:ascii="Times New Roman" w:hAnsi="Times New Roman" w:cs="Times New Roman"/>
          <w:sz w:val="28"/>
          <w:szCs w:val="28"/>
        </w:rPr>
        <w:t>5.6. По результатам рассмотрения жалобы принимается одно из следующих решений:</w:t>
      </w:r>
    </w:p>
    <w:p w:rsidR="00F63513" w:rsidRPr="005C56F3" w:rsidRDefault="00F63513" w:rsidP="00F63513">
      <w:pPr>
        <w:pStyle w:val="ConsPlusNormal"/>
        <w:spacing w:before="220"/>
        <w:ind w:firstLine="540"/>
        <w:jc w:val="both"/>
        <w:rPr>
          <w:rFonts w:ascii="Times New Roman" w:hAnsi="Times New Roman" w:cs="Times New Roman"/>
          <w:sz w:val="28"/>
          <w:szCs w:val="28"/>
        </w:rPr>
      </w:pPr>
      <w:r w:rsidRPr="005C56F3">
        <w:rPr>
          <w:rFonts w:ascii="Times New Roman" w:hAnsi="Times New Roman" w:cs="Times New Roman"/>
          <w:sz w:val="28"/>
          <w:szCs w:val="28"/>
        </w:rPr>
        <w:t xml:space="preserve">1) жалоба удовлетворяется, в том числе в форме отмены принятого решения, исправления допущенных опечаток и ошибок в выданных в результате предоставления государственной или муниципальной услуги документах, возврата Заявителю денежных средств, взимание которых не предусмотрено нормативными правовыми актами Российской Федерации, </w:t>
      </w:r>
      <w:r w:rsidRPr="005C56F3">
        <w:rPr>
          <w:rFonts w:ascii="Times New Roman" w:hAnsi="Times New Roman" w:cs="Times New Roman"/>
          <w:sz w:val="28"/>
          <w:szCs w:val="28"/>
        </w:rPr>
        <w:lastRenderedPageBreak/>
        <w:t>нормативными правовыми актами Ивановской области, муниципальными правовыми актами, настоящим Регламентом;</w:t>
      </w:r>
    </w:p>
    <w:p w:rsidR="00F63513" w:rsidRPr="005C56F3" w:rsidRDefault="00F63513" w:rsidP="00F63513">
      <w:pPr>
        <w:pStyle w:val="ConsPlusNormal"/>
        <w:spacing w:before="220"/>
        <w:ind w:firstLine="540"/>
        <w:jc w:val="both"/>
        <w:rPr>
          <w:rFonts w:ascii="Times New Roman" w:hAnsi="Times New Roman" w:cs="Times New Roman"/>
          <w:sz w:val="28"/>
          <w:szCs w:val="28"/>
        </w:rPr>
      </w:pPr>
      <w:r w:rsidRPr="005C56F3">
        <w:rPr>
          <w:rFonts w:ascii="Times New Roman" w:hAnsi="Times New Roman" w:cs="Times New Roman"/>
          <w:sz w:val="28"/>
          <w:szCs w:val="28"/>
        </w:rPr>
        <w:t>2) в удовлетворении жалобы отказывается.</w:t>
      </w:r>
    </w:p>
    <w:p w:rsidR="00F63513" w:rsidRPr="005C56F3" w:rsidRDefault="00F63513" w:rsidP="00F63513">
      <w:pPr>
        <w:pStyle w:val="ConsPlusNormal"/>
        <w:spacing w:before="220"/>
        <w:ind w:firstLine="540"/>
        <w:jc w:val="both"/>
        <w:rPr>
          <w:rFonts w:ascii="Times New Roman" w:hAnsi="Times New Roman" w:cs="Times New Roman"/>
          <w:sz w:val="28"/>
          <w:szCs w:val="28"/>
        </w:rPr>
      </w:pPr>
      <w:r w:rsidRPr="005C56F3">
        <w:rPr>
          <w:rFonts w:ascii="Times New Roman" w:hAnsi="Times New Roman" w:cs="Times New Roman"/>
          <w:sz w:val="28"/>
          <w:szCs w:val="28"/>
        </w:rPr>
        <w:t xml:space="preserve">5.7. Не позднее дня, следующего за днем принятия решения, указанного в </w:t>
      </w:r>
      <w:hyperlink w:anchor="P375" w:history="1">
        <w:r w:rsidRPr="005C56F3">
          <w:rPr>
            <w:rFonts w:ascii="Times New Roman" w:hAnsi="Times New Roman" w:cs="Times New Roman"/>
            <w:sz w:val="28"/>
            <w:szCs w:val="28"/>
          </w:rPr>
          <w:t>пункте 5.6</w:t>
        </w:r>
      </w:hyperlink>
      <w:r w:rsidRPr="005C56F3">
        <w:rPr>
          <w:rFonts w:ascii="Times New Roman" w:hAnsi="Times New Roman" w:cs="Times New Roman"/>
          <w:sz w:val="28"/>
          <w:szCs w:val="28"/>
        </w:rPr>
        <w:t xml:space="preserve"> настоящего Регламента, Заявителю в письменной форме и по желанию Заявителя в электронной форме направляется мотивированный ответ о результатах рассмотрения жалобы.</w:t>
      </w:r>
    </w:p>
    <w:p w:rsidR="00F63513" w:rsidRPr="005C56F3" w:rsidRDefault="00F63513" w:rsidP="00F63513">
      <w:pPr>
        <w:pStyle w:val="ConsPlusNormal"/>
        <w:spacing w:before="220"/>
        <w:ind w:firstLine="540"/>
        <w:jc w:val="both"/>
        <w:rPr>
          <w:rFonts w:ascii="Times New Roman" w:hAnsi="Times New Roman" w:cs="Times New Roman"/>
          <w:sz w:val="28"/>
          <w:szCs w:val="28"/>
        </w:rPr>
      </w:pPr>
      <w:r w:rsidRPr="005C56F3">
        <w:rPr>
          <w:rFonts w:ascii="Times New Roman" w:hAnsi="Times New Roman" w:cs="Times New Roman"/>
          <w:sz w:val="28"/>
          <w:szCs w:val="28"/>
        </w:rPr>
        <w:t xml:space="preserve">5.8. В случае признания жалобы подлежащей удовлетворению в ответе Заявителю, указанном в </w:t>
      </w:r>
      <w:hyperlink w:anchor="P378" w:history="1">
        <w:r w:rsidRPr="005C56F3">
          <w:rPr>
            <w:rFonts w:ascii="Times New Roman" w:hAnsi="Times New Roman" w:cs="Times New Roman"/>
            <w:sz w:val="28"/>
            <w:szCs w:val="28"/>
          </w:rPr>
          <w:t>пункте 5.7</w:t>
        </w:r>
      </w:hyperlink>
      <w:r w:rsidRPr="005C56F3">
        <w:rPr>
          <w:rFonts w:ascii="Times New Roman" w:hAnsi="Times New Roman" w:cs="Times New Roman"/>
          <w:sz w:val="28"/>
          <w:szCs w:val="28"/>
        </w:rPr>
        <w:t xml:space="preserve"> настоящего Регламента, дается информация о действиях, осуществляемых органом, предоставляющим муниципальную услугу, в целях незамедлительного устранения выявленных нарушений при оказании муниципальной услуги, а также приносятся извинения за доставленные неудобства и указывается информация о дальнейших действиях, которые необходимо совершить Заявителю в целях получения муниципальной услуги.</w:t>
      </w:r>
    </w:p>
    <w:p w:rsidR="00F63513" w:rsidRPr="005C56F3" w:rsidRDefault="00F63513" w:rsidP="00F63513">
      <w:pPr>
        <w:pStyle w:val="ConsPlusNormal"/>
        <w:spacing w:before="220"/>
        <w:ind w:firstLine="540"/>
        <w:jc w:val="both"/>
        <w:rPr>
          <w:rFonts w:ascii="Times New Roman" w:hAnsi="Times New Roman" w:cs="Times New Roman"/>
          <w:sz w:val="28"/>
          <w:szCs w:val="28"/>
        </w:rPr>
      </w:pPr>
      <w:r w:rsidRPr="005C56F3">
        <w:rPr>
          <w:rFonts w:ascii="Times New Roman" w:hAnsi="Times New Roman" w:cs="Times New Roman"/>
          <w:sz w:val="28"/>
          <w:szCs w:val="28"/>
        </w:rPr>
        <w:t xml:space="preserve">В случае признания жалобы не подлежащей удовлетворению в ответе Заявителю, указанном в </w:t>
      </w:r>
      <w:hyperlink w:anchor="P378" w:history="1">
        <w:r w:rsidRPr="005C56F3">
          <w:rPr>
            <w:rFonts w:ascii="Times New Roman" w:hAnsi="Times New Roman" w:cs="Times New Roman"/>
            <w:sz w:val="28"/>
            <w:szCs w:val="28"/>
          </w:rPr>
          <w:t>пункте 5.7</w:t>
        </w:r>
      </w:hyperlink>
      <w:r w:rsidRPr="005C56F3">
        <w:rPr>
          <w:rFonts w:ascii="Times New Roman" w:hAnsi="Times New Roman" w:cs="Times New Roman"/>
          <w:sz w:val="28"/>
          <w:szCs w:val="28"/>
        </w:rPr>
        <w:t xml:space="preserve"> настоящего Регламента, даются аргументированные разъяснения о причинах принятого решения, а также информация о порядке обжалования принятого решения.</w:t>
      </w:r>
    </w:p>
    <w:p w:rsidR="00F63513" w:rsidRPr="005C56F3" w:rsidRDefault="00F63513" w:rsidP="00F63513">
      <w:pPr>
        <w:pStyle w:val="ConsPlusNormal"/>
        <w:spacing w:before="220"/>
        <w:ind w:firstLine="540"/>
        <w:jc w:val="both"/>
        <w:rPr>
          <w:rFonts w:ascii="Times New Roman" w:hAnsi="Times New Roman" w:cs="Times New Roman"/>
          <w:sz w:val="28"/>
          <w:szCs w:val="28"/>
        </w:rPr>
      </w:pPr>
      <w:r w:rsidRPr="005C56F3">
        <w:rPr>
          <w:rFonts w:ascii="Times New Roman" w:hAnsi="Times New Roman" w:cs="Times New Roman"/>
          <w:sz w:val="28"/>
          <w:szCs w:val="28"/>
        </w:rPr>
        <w:t>5.9. В случае установления в ходе или по результатам рассмотрения жалобы признаков состава административного правонарушения или преступления, должностное лицо, работник, наделенные полномочиями по рассмотрению жалоб, незамедлительно направляют имеющиеся материалы в органы прокуратуры.</w:t>
      </w:r>
    </w:p>
    <w:p w:rsidR="00F63513" w:rsidRPr="005C56F3" w:rsidRDefault="00F63513" w:rsidP="00F63513">
      <w:pPr>
        <w:pStyle w:val="ConsPlusNormal"/>
        <w:spacing w:before="220"/>
        <w:ind w:firstLine="540"/>
        <w:jc w:val="both"/>
        <w:rPr>
          <w:rFonts w:ascii="Times New Roman" w:hAnsi="Times New Roman" w:cs="Times New Roman"/>
          <w:sz w:val="28"/>
          <w:szCs w:val="28"/>
        </w:rPr>
      </w:pPr>
      <w:r w:rsidRPr="005C56F3">
        <w:rPr>
          <w:rFonts w:ascii="Times New Roman" w:hAnsi="Times New Roman" w:cs="Times New Roman"/>
          <w:sz w:val="28"/>
          <w:szCs w:val="28"/>
        </w:rPr>
        <w:t>5.10. В случае если в жалобе не указан почтовый адрес, по которому должен быть направлен ответ, ответ на такую жалобу не дается.</w:t>
      </w:r>
    </w:p>
    <w:p w:rsidR="00F63513" w:rsidRPr="005C56F3" w:rsidRDefault="00F63513" w:rsidP="00F63513">
      <w:pPr>
        <w:pStyle w:val="ConsPlusNormal"/>
        <w:spacing w:before="220"/>
        <w:ind w:firstLine="540"/>
        <w:jc w:val="both"/>
        <w:rPr>
          <w:rFonts w:ascii="Times New Roman" w:hAnsi="Times New Roman" w:cs="Times New Roman"/>
          <w:sz w:val="28"/>
          <w:szCs w:val="28"/>
        </w:rPr>
        <w:sectPr w:rsidR="00F63513" w:rsidRPr="005C56F3" w:rsidSect="00DB3E99">
          <w:headerReference w:type="default" r:id="rId21"/>
          <w:pgSz w:w="11910" w:h="16840"/>
          <w:pgMar w:top="567" w:right="1134" w:bottom="567" w:left="1134" w:header="427" w:footer="0" w:gutter="0"/>
          <w:cols w:space="720"/>
          <w:docGrid w:linePitch="326"/>
        </w:sectPr>
      </w:pPr>
      <w:r w:rsidRPr="005C56F3">
        <w:rPr>
          <w:rFonts w:ascii="Times New Roman" w:hAnsi="Times New Roman" w:cs="Times New Roman"/>
          <w:sz w:val="28"/>
          <w:szCs w:val="28"/>
        </w:rPr>
        <w:t>5.11. В случае если текст жалобы не поддается прочтению, ответ на такую жалобу не дается, такая жалоба не направляется на рассмотрение, о чем в течение пяти рабочих дней со дня регистрации такой жалобы сообщается Заявителю (если его фамилия и почтовый адрес поддаются прочтению).</w:t>
      </w:r>
    </w:p>
    <w:p w:rsidR="00F63513" w:rsidRPr="005C56F3" w:rsidRDefault="005C56F3" w:rsidP="00F63513">
      <w:pPr>
        <w:autoSpaceDE w:val="0"/>
        <w:autoSpaceDN w:val="0"/>
        <w:adjustRightInd w:val="0"/>
        <w:ind w:firstLine="709"/>
        <w:outlineLvl w:val="0"/>
      </w:pPr>
      <w:r>
        <w:lastRenderedPageBreak/>
        <w:t xml:space="preserve">         </w:t>
      </w:r>
      <w:r w:rsidR="00F63513" w:rsidRPr="005C56F3">
        <w:t xml:space="preserve">                                                               Приложение 1</w:t>
      </w:r>
    </w:p>
    <w:p w:rsidR="00F63513" w:rsidRPr="005C56F3" w:rsidRDefault="00F63513" w:rsidP="00F63513">
      <w:pPr>
        <w:widowControl w:val="0"/>
        <w:autoSpaceDE w:val="0"/>
        <w:autoSpaceDN w:val="0"/>
        <w:adjustRightInd w:val="0"/>
        <w:outlineLvl w:val="1"/>
      </w:pPr>
      <w:r w:rsidRPr="005C56F3">
        <w:t xml:space="preserve">                                                                                       к административному регламенту</w:t>
      </w:r>
    </w:p>
    <w:p w:rsidR="00F63513" w:rsidRPr="005C56F3" w:rsidRDefault="00F63513" w:rsidP="00F63513">
      <w:pPr>
        <w:widowControl w:val="0"/>
        <w:autoSpaceDE w:val="0"/>
        <w:autoSpaceDN w:val="0"/>
        <w:adjustRightInd w:val="0"/>
        <w:outlineLvl w:val="1"/>
      </w:pPr>
      <w:r w:rsidRPr="005C56F3">
        <w:t xml:space="preserve">                                                                                       предоставления муниципальной услуги </w:t>
      </w:r>
    </w:p>
    <w:p w:rsidR="00F63513" w:rsidRPr="005C56F3" w:rsidRDefault="00F63513" w:rsidP="00F63513">
      <w:pPr>
        <w:widowControl w:val="0"/>
        <w:autoSpaceDE w:val="0"/>
        <w:autoSpaceDN w:val="0"/>
        <w:adjustRightInd w:val="0"/>
        <w:outlineLvl w:val="1"/>
      </w:pPr>
      <w:r w:rsidRPr="005C56F3">
        <w:t xml:space="preserve">                                                                                       «Установление сервитута в отношении</w:t>
      </w:r>
    </w:p>
    <w:p w:rsidR="00F63513" w:rsidRPr="005C56F3" w:rsidRDefault="00F63513" w:rsidP="00F63513">
      <w:pPr>
        <w:widowControl w:val="0"/>
        <w:autoSpaceDE w:val="0"/>
        <w:autoSpaceDN w:val="0"/>
        <w:adjustRightInd w:val="0"/>
        <w:outlineLvl w:val="1"/>
      </w:pPr>
      <w:r w:rsidRPr="005C56F3">
        <w:t xml:space="preserve">                                                                                        земельного участка, находящегося в</w:t>
      </w:r>
    </w:p>
    <w:p w:rsidR="00F63513" w:rsidRPr="005C56F3" w:rsidRDefault="00F63513" w:rsidP="00F63513">
      <w:pPr>
        <w:widowControl w:val="0"/>
        <w:autoSpaceDE w:val="0"/>
        <w:autoSpaceDN w:val="0"/>
        <w:adjustRightInd w:val="0"/>
        <w:outlineLvl w:val="1"/>
      </w:pPr>
      <w:r w:rsidRPr="005C56F3">
        <w:t xml:space="preserve">                                                                                        государственной или</w:t>
      </w:r>
    </w:p>
    <w:p w:rsidR="00F63513" w:rsidRPr="005C56F3" w:rsidRDefault="00F63513" w:rsidP="00F63513">
      <w:pPr>
        <w:widowControl w:val="0"/>
        <w:autoSpaceDE w:val="0"/>
        <w:autoSpaceDN w:val="0"/>
        <w:adjustRightInd w:val="0"/>
        <w:outlineLvl w:val="1"/>
      </w:pPr>
      <w:r w:rsidRPr="005C56F3">
        <w:t xml:space="preserve">                                                                                        муниципальной собственности или</w:t>
      </w:r>
    </w:p>
    <w:p w:rsidR="00F63513" w:rsidRPr="005C56F3" w:rsidRDefault="00F63513" w:rsidP="00F63513">
      <w:pPr>
        <w:widowControl w:val="0"/>
        <w:autoSpaceDE w:val="0"/>
        <w:autoSpaceDN w:val="0"/>
        <w:adjustRightInd w:val="0"/>
        <w:outlineLvl w:val="1"/>
      </w:pPr>
      <w:r w:rsidRPr="005C56F3">
        <w:t xml:space="preserve">                                                                                        государственная собственность на</w:t>
      </w:r>
    </w:p>
    <w:p w:rsidR="00F63513" w:rsidRPr="005C56F3" w:rsidRDefault="00F63513" w:rsidP="00F63513">
      <w:pPr>
        <w:widowControl w:val="0"/>
        <w:autoSpaceDE w:val="0"/>
        <w:autoSpaceDN w:val="0"/>
        <w:adjustRightInd w:val="0"/>
        <w:outlineLvl w:val="1"/>
      </w:pPr>
      <w:r w:rsidRPr="005C56F3">
        <w:t xml:space="preserve">                                                                                        который не разграничена на территории</w:t>
      </w:r>
    </w:p>
    <w:p w:rsidR="00F63513" w:rsidRPr="005C56F3" w:rsidRDefault="00F63513" w:rsidP="00F63513">
      <w:pPr>
        <w:widowControl w:val="0"/>
        <w:autoSpaceDE w:val="0"/>
        <w:autoSpaceDN w:val="0"/>
        <w:adjustRightInd w:val="0"/>
        <w:outlineLvl w:val="1"/>
      </w:pPr>
      <w:r w:rsidRPr="005C56F3">
        <w:t xml:space="preserve">                                                                                        Комсомольского муниципального района</w:t>
      </w:r>
    </w:p>
    <w:p w:rsidR="00F63513" w:rsidRPr="005C56F3" w:rsidRDefault="00F63513" w:rsidP="00F63513">
      <w:pPr>
        <w:widowControl w:val="0"/>
        <w:autoSpaceDE w:val="0"/>
        <w:autoSpaceDN w:val="0"/>
        <w:adjustRightInd w:val="0"/>
        <w:outlineLvl w:val="1"/>
        <w:rPr>
          <w:sz w:val="28"/>
          <w:szCs w:val="28"/>
        </w:rPr>
      </w:pPr>
      <w:r w:rsidRPr="005C56F3">
        <w:t xml:space="preserve">                                                                                       Ивановской области»</w:t>
      </w:r>
    </w:p>
    <w:p w:rsidR="00F63513" w:rsidRPr="005C56F3" w:rsidRDefault="00F63513" w:rsidP="00F63513">
      <w:pPr>
        <w:widowControl w:val="0"/>
        <w:autoSpaceDE w:val="0"/>
        <w:autoSpaceDN w:val="0"/>
        <w:adjustRightInd w:val="0"/>
        <w:jc w:val="right"/>
        <w:outlineLvl w:val="1"/>
        <w:rPr>
          <w:sz w:val="28"/>
          <w:szCs w:val="28"/>
        </w:rPr>
      </w:pPr>
    </w:p>
    <w:p w:rsidR="00F63513" w:rsidRPr="005C56F3" w:rsidRDefault="00F63513" w:rsidP="00F63513">
      <w:pPr>
        <w:widowControl w:val="0"/>
        <w:autoSpaceDE w:val="0"/>
        <w:autoSpaceDN w:val="0"/>
        <w:adjustRightInd w:val="0"/>
        <w:jc w:val="center"/>
        <w:outlineLvl w:val="1"/>
      </w:pPr>
      <w:r w:rsidRPr="005C56F3">
        <w:t xml:space="preserve">Форма заявления об </w:t>
      </w:r>
      <w:r w:rsidRPr="005C56F3">
        <w:rPr>
          <w:bCs/>
        </w:rPr>
        <w:t>установлении сервитута в отношении земельного участка, находящегося в муниципальной собственности или государственная собственность на который не разграничена на территории Комсомольского муниципального района Ивановской области</w:t>
      </w:r>
    </w:p>
    <w:p w:rsidR="00F63513" w:rsidRPr="005C56F3" w:rsidRDefault="00F63513" w:rsidP="00F63513">
      <w:pPr>
        <w:widowControl w:val="0"/>
        <w:autoSpaceDE w:val="0"/>
        <w:autoSpaceDN w:val="0"/>
        <w:adjustRightInd w:val="0"/>
        <w:jc w:val="right"/>
        <w:outlineLvl w:val="1"/>
        <w:rPr>
          <w:sz w:val="28"/>
          <w:szCs w:val="28"/>
        </w:rPr>
      </w:pPr>
    </w:p>
    <w:p w:rsidR="00F63513" w:rsidRPr="005C56F3" w:rsidRDefault="00F63513" w:rsidP="00F63513">
      <w:pPr>
        <w:autoSpaceDE w:val="0"/>
        <w:autoSpaceDN w:val="0"/>
        <w:adjustRightInd w:val="0"/>
        <w:jc w:val="right"/>
      </w:pPr>
      <w:r w:rsidRPr="005C56F3">
        <w:t xml:space="preserve">                                В  ______________________________________________</w:t>
      </w:r>
    </w:p>
    <w:p w:rsidR="00F63513" w:rsidRPr="005C56F3" w:rsidRDefault="00F63513" w:rsidP="00F63513">
      <w:pPr>
        <w:autoSpaceDE w:val="0"/>
        <w:autoSpaceDN w:val="0"/>
        <w:adjustRightInd w:val="0"/>
        <w:jc w:val="right"/>
      </w:pPr>
      <w:r w:rsidRPr="005C56F3">
        <w:t xml:space="preserve">                                (уполномоченный орган местного самоуправления)</w:t>
      </w:r>
    </w:p>
    <w:p w:rsidR="00F63513" w:rsidRPr="005C56F3" w:rsidRDefault="00F63513" w:rsidP="00F63513">
      <w:pPr>
        <w:autoSpaceDE w:val="0"/>
        <w:autoSpaceDN w:val="0"/>
        <w:adjustRightInd w:val="0"/>
        <w:ind w:firstLine="540"/>
        <w:jc w:val="right"/>
      </w:pPr>
      <w:r w:rsidRPr="005C56F3">
        <w:t xml:space="preserve">                                                           </w:t>
      </w:r>
    </w:p>
    <w:p w:rsidR="00F63513" w:rsidRPr="005C56F3" w:rsidRDefault="00F63513" w:rsidP="00F63513">
      <w:pPr>
        <w:widowControl w:val="0"/>
        <w:autoSpaceDE w:val="0"/>
        <w:autoSpaceDN w:val="0"/>
        <w:adjustRightInd w:val="0"/>
        <w:jc w:val="right"/>
        <w:outlineLvl w:val="1"/>
      </w:pPr>
      <w:r w:rsidRPr="005C56F3">
        <w:t xml:space="preserve">                      от __________________________________________________</w:t>
      </w:r>
    </w:p>
    <w:p w:rsidR="00F63513" w:rsidRPr="005C56F3" w:rsidRDefault="00F63513" w:rsidP="00F63513">
      <w:pPr>
        <w:widowControl w:val="0"/>
        <w:autoSpaceDE w:val="0"/>
        <w:autoSpaceDN w:val="0"/>
        <w:adjustRightInd w:val="0"/>
        <w:jc w:val="right"/>
        <w:outlineLvl w:val="1"/>
      </w:pPr>
      <w:r w:rsidRPr="005C56F3">
        <w:t xml:space="preserve">                              (фамилия, имя и (при наличии) отчество,</w:t>
      </w:r>
    </w:p>
    <w:p w:rsidR="00F63513" w:rsidRPr="005C56F3" w:rsidRDefault="00F63513" w:rsidP="00F63513">
      <w:pPr>
        <w:widowControl w:val="0"/>
        <w:autoSpaceDE w:val="0"/>
        <w:autoSpaceDN w:val="0"/>
        <w:adjustRightInd w:val="0"/>
        <w:jc w:val="right"/>
        <w:outlineLvl w:val="1"/>
      </w:pPr>
      <w:r w:rsidRPr="005C56F3">
        <w:t xml:space="preserve">                      _____________________________________________________</w:t>
      </w:r>
    </w:p>
    <w:p w:rsidR="00F63513" w:rsidRPr="005C56F3" w:rsidRDefault="00F63513" w:rsidP="00F63513">
      <w:pPr>
        <w:widowControl w:val="0"/>
        <w:autoSpaceDE w:val="0"/>
        <w:autoSpaceDN w:val="0"/>
        <w:adjustRightInd w:val="0"/>
        <w:jc w:val="right"/>
        <w:outlineLvl w:val="1"/>
      </w:pPr>
      <w:r w:rsidRPr="005C56F3">
        <w:t xml:space="preserve">                          реквизиты документа, удостоверяющего личность</w:t>
      </w:r>
    </w:p>
    <w:p w:rsidR="00F63513" w:rsidRPr="005C56F3" w:rsidRDefault="00F63513" w:rsidP="00F63513">
      <w:pPr>
        <w:widowControl w:val="0"/>
        <w:autoSpaceDE w:val="0"/>
        <w:autoSpaceDN w:val="0"/>
        <w:adjustRightInd w:val="0"/>
        <w:jc w:val="right"/>
        <w:outlineLvl w:val="1"/>
      </w:pPr>
      <w:r w:rsidRPr="005C56F3">
        <w:t xml:space="preserve">                      _____________________________________________________</w:t>
      </w:r>
    </w:p>
    <w:p w:rsidR="00F63513" w:rsidRPr="005C56F3" w:rsidRDefault="00F63513" w:rsidP="00F63513">
      <w:pPr>
        <w:widowControl w:val="0"/>
        <w:autoSpaceDE w:val="0"/>
        <w:autoSpaceDN w:val="0"/>
        <w:adjustRightInd w:val="0"/>
        <w:jc w:val="right"/>
        <w:outlineLvl w:val="1"/>
      </w:pPr>
      <w:r w:rsidRPr="005C56F3">
        <w:t xml:space="preserve">                      для физического лица; наименование юридического лица)</w:t>
      </w:r>
    </w:p>
    <w:p w:rsidR="00F63513" w:rsidRPr="005C56F3" w:rsidRDefault="00F63513" w:rsidP="00F63513">
      <w:pPr>
        <w:widowControl w:val="0"/>
        <w:autoSpaceDE w:val="0"/>
        <w:autoSpaceDN w:val="0"/>
        <w:adjustRightInd w:val="0"/>
        <w:jc w:val="right"/>
        <w:outlineLvl w:val="1"/>
      </w:pPr>
      <w:r w:rsidRPr="005C56F3">
        <w:t xml:space="preserve">                      Место жительства (место нахождения):</w:t>
      </w:r>
    </w:p>
    <w:p w:rsidR="00F63513" w:rsidRPr="005C56F3" w:rsidRDefault="00F63513" w:rsidP="00F63513">
      <w:pPr>
        <w:widowControl w:val="0"/>
        <w:autoSpaceDE w:val="0"/>
        <w:autoSpaceDN w:val="0"/>
        <w:adjustRightInd w:val="0"/>
        <w:jc w:val="right"/>
        <w:outlineLvl w:val="1"/>
      </w:pPr>
      <w:r w:rsidRPr="005C56F3">
        <w:t xml:space="preserve">                      _____________________________________________________</w:t>
      </w:r>
    </w:p>
    <w:p w:rsidR="00F63513" w:rsidRPr="005C56F3" w:rsidRDefault="00F63513" w:rsidP="00F63513">
      <w:pPr>
        <w:widowControl w:val="0"/>
        <w:autoSpaceDE w:val="0"/>
        <w:autoSpaceDN w:val="0"/>
        <w:adjustRightInd w:val="0"/>
        <w:jc w:val="right"/>
        <w:outlineLvl w:val="1"/>
      </w:pPr>
      <w:r w:rsidRPr="005C56F3">
        <w:t xml:space="preserve">                      _____________________________________________________</w:t>
      </w:r>
    </w:p>
    <w:p w:rsidR="00F63513" w:rsidRPr="005C56F3" w:rsidRDefault="00F63513" w:rsidP="00F63513">
      <w:pPr>
        <w:widowControl w:val="0"/>
        <w:autoSpaceDE w:val="0"/>
        <w:autoSpaceDN w:val="0"/>
        <w:adjustRightInd w:val="0"/>
        <w:jc w:val="right"/>
        <w:outlineLvl w:val="1"/>
      </w:pPr>
      <w:r w:rsidRPr="005C56F3">
        <w:t xml:space="preserve">                      ОГРН ________________________________________________</w:t>
      </w:r>
    </w:p>
    <w:p w:rsidR="00F63513" w:rsidRPr="005C56F3" w:rsidRDefault="00F63513" w:rsidP="00F63513">
      <w:pPr>
        <w:widowControl w:val="0"/>
        <w:autoSpaceDE w:val="0"/>
        <w:autoSpaceDN w:val="0"/>
        <w:adjustRightInd w:val="0"/>
        <w:jc w:val="right"/>
        <w:outlineLvl w:val="1"/>
      </w:pPr>
      <w:r w:rsidRPr="005C56F3">
        <w:t xml:space="preserve">                               (для юридических лиц, зарегистрированных</w:t>
      </w:r>
    </w:p>
    <w:p w:rsidR="00F63513" w:rsidRPr="005C56F3" w:rsidRDefault="00F63513" w:rsidP="00F63513">
      <w:pPr>
        <w:widowControl w:val="0"/>
        <w:autoSpaceDE w:val="0"/>
        <w:autoSpaceDN w:val="0"/>
        <w:adjustRightInd w:val="0"/>
        <w:jc w:val="right"/>
        <w:outlineLvl w:val="1"/>
      </w:pPr>
      <w:r w:rsidRPr="005C56F3">
        <w:t xml:space="preserve">                                 на территории Российской Федерации)</w:t>
      </w:r>
    </w:p>
    <w:p w:rsidR="00F63513" w:rsidRPr="005C56F3" w:rsidRDefault="00F63513" w:rsidP="00F63513">
      <w:pPr>
        <w:widowControl w:val="0"/>
        <w:autoSpaceDE w:val="0"/>
        <w:autoSpaceDN w:val="0"/>
        <w:adjustRightInd w:val="0"/>
        <w:jc w:val="right"/>
        <w:outlineLvl w:val="1"/>
      </w:pPr>
      <w:r w:rsidRPr="005C56F3">
        <w:t xml:space="preserve">                      ИНН _________________________________________________</w:t>
      </w:r>
    </w:p>
    <w:p w:rsidR="00F63513" w:rsidRPr="005C56F3" w:rsidRDefault="00F63513" w:rsidP="00F63513">
      <w:pPr>
        <w:widowControl w:val="0"/>
        <w:autoSpaceDE w:val="0"/>
        <w:autoSpaceDN w:val="0"/>
        <w:adjustRightInd w:val="0"/>
        <w:jc w:val="right"/>
        <w:outlineLvl w:val="1"/>
      </w:pPr>
      <w:r w:rsidRPr="005C56F3">
        <w:t xml:space="preserve">                              (для юридических лиц, зарегистрированных</w:t>
      </w:r>
    </w:p>
    <w:p w:rsidR="00F63513" w:rsidRPr="005C56F3" w:rsidRDefault="00F63513" w:rsidP="00F63513">
      <w:pPr>
        <w:widowControl w:val="0"/>
        <w:autoSpaceDE w:val="0"/>
        <w:autoSpaceDN w:val="0"/>
        <w:adjustRightInd w:val="0"/>
        <w:jc w:val="right"/>
        <w:outlineLvl w:val="1"/>
      </w:pPr>
      <w:r w:rsidRPr="005C56F3">
        <w:t xml:space="preserve">                                 на территории Российской Федерации)</w:t>
      </w:r>
    </w:p>
    <w:p w:rsidR="00F63513" w:rsidRPr="005C56F3" w:rsidRDefault="00F63513" w:rsidP="00F63513">
      <w:pPr>
        <w:autoSpaceDE w:val="0"/>
        <w:autoSpaceDN w:val="0"/>
        <w:adjustRightInd w:val="0"/>
        <w:ind w:firstLine="540"/>
      </w:pPr>
    </w:p>
    <w:p w:rsidR="00F63513" w:rsidRPr="005C56F3" w:rsidRDefault="00F63513" w:rsidP="00F63513">
      <w:pPr>
        <w:autoSpaceDE w:val="0"/>
        <w:autoSpaceDN w:val="0"/>
        <w:adjustRightInd w:val="0"/>
        <w:ind w:firstLine="540"/>
        <w:jc w:val="center"/>
      </w:pPr>
      <w:r w:rsidRPr="005C56F3">
        <w:t>ЗАЯВЛЕНИЕ</w:t>
      </w:r>
    </w:p>
    <w:p w:rsidR="00F63513" w:rsidRPr="005C56F3" w:rsidRDefault="00F63513" w:rsidP="00F63513">
      <w:pPr>
        <w:autoSpaceDE w:val="0"/>
        <w:autoSpaceDN w:val="0"/>
        <w:adjustRightInd w:val="0"/>
        <w:ind w:firstLine="540"/>
        <w:jc w:val="center"/>
      </w:pPr>
      <w:r w:rsidRPr="005C56F3">
        <w:t>об установлении сервитута в отношении земельного участка, находящегося в муниципальной собственности или государственная собственность на который не разграничена</w:t>
      </w:r>
    </w:p>
    <w:p w:rsidR="00F63513" w:rsidRPr="005C56F3" w:rsidRDefault="00F63513" w:rsidP="00F63513">
      <w:pPr>
        <w:autoSpaceDE w:val="0"/>
        <w:autoSpaceDN w:val="0"/>
        <w:adjustRightInd w:val="0"/>
        <w:ind w:firstLine="540"/>
      </w:pPr>
    </w:p>
    <w:p w:rsidR="00F63513" w:rsidRPr="005C56F3" w:rsidRDefault="00F63513" w:rsidP="00F63513">
      <w:pPr>
        <w:autoSpaceDE w:val="0"/>
        <w:autoSpaceDN w:val="0"/>
        <w:adjustRightInd w:val="0"/>
        <w:ind w:firstLine="709"/>
      </w:pPr>
      <w:r w:rsidRPr="005C56F3">
        <w:t xml:space="preserve">    Прошу  заключить  соглашение  об  установлении  сервитута  в  отношении земельного  участка  (части  земельного  участка)  с  кадастровым  номером_________________ , находящегося   по адресу       (описание местоположения,</w:t>
      </w:r>
    </w:p>
    <w:p w:rsidR="00F63513" w:rsidRPr="005C56F3" w:rsidRDefault="00F63513" w:rsidP="00F63513">
      <w:pPr>
        <w:autoSpaceDE w:val="0"/>
        <w:autoSpaceDN w:val="0"/>
        <w:adjustRightInd w:val="0"/>
      </w:pPr>
      <w:r w:rsidRPr="005C56F3">
        <w:t>адресный ориентир): _______________.</w:t>
      </w:r>
    </w:p>
    <w:p w:rsidR="00F63513" w:rsidRPr="005C56F3" w:rsidRDefault="00F63513" w:rsidP="00F63513">
      <w:pPr>
        <w:autoSpaceDE w:val="0"/>
        <w:autoSpaceDN w:val="0"/>
        <w:adjustRightInd w:val="0"/>
        <w:ind w:firstLine="709"/>
      </w:pPr>
      <w:r w:rsidRPr="005C56F3">
        <w:t xml:space="preserve">    Цель установления сервитута ______________________.</w:t>
      </w:r>
    </w:p>
    <w:p w:rsidR="00F63513" w:rsidRPr="005C56F3" w:rsidRDefault="00F63513" w:rsidP="00F63513">
      <w:pPr>
        <w:autoSpaceDE w:val="0"/>
        <w:autoSpaceDN w:val="0"/>
        <w:adjustRightInd w:val="0"/>
        <w:ind w:firstLine="709"/>
      </w:pPr>
      <w:r w:rsidRPr="005C56F3">
        <w:t xml:space="preserve">    Срок действия сервитута: с _______________ по _________________.</w:t>
      </w:r>
    </w:p>
    <w:p w:rsidR="00F63513" w:rsidRPr="005C56F3" w:rsidRDefault="00F63513" w:rsidP="00F63513">
      <w:pPr>
        <w:autoSpaceDE w:val="0"/>
        <w:autoSpaceDN w:val="0"/>
        <w:adjustRightInd w:val="0"/>
        <w:ind w:firstLine="709"/>
      </w:pPr>
      <w:r w:rsidRPr="005C56F3">
        <w:t xml:space="preserve">    Приложения:</w:t>
      </w:r>
    </w:p>
    <w:p w:rsidR="00F63513" w:rsidRPr="005C56F3" w:rsidRDefault="00F63513" w:rsidP="00F63513">
      <w:pPr>
        <w:autoSpaceDE w:val="0"/>
        <w:autoSpaceDN w:val="0"/>
        <w:adjustRightInd w:val="0"/>
        <w:ind w:firstLine="709"/>
      </w:pPr>
      <w:r w:rsidRPr="005C56F3">
        <w:t xml:space="preserve">    1. схема границ сервитута на кадастровом плане территории, на которой определена граница действия сервитута с указанием координат характерных точек его границ.</w:t>
      </w:r>
    </w:p>
    <w:p w:rsidR="00F63513" w:rsidRPr="005C56F3" w:rsidRDefault="00F63513" w:rsidP="00F63513">
      <w:pPr>
        <w:autoSpaceDE w:val="0"/>
        <w:autoSpaceDN w:val="0"/>
        <w:adjustRightInd w:val="0"/>
        <w:ind w:firstLine="426"/>
      </w:pPr>
      <w:r w:rsidRPr="005C56F3">
        <w:t xml:space="preserve">  К заявлению прилагаю копию документа, удостоверяющего личность (удостоверяющего личность представителя заявителя, если заявление представляется представителем заявителя) в виде электронного образа такого документа ________ , а также доверенность в виде электронного образа такого документа (в случае представления заявления представителем заявителя, действующим на основании доверенности)_____________.</w:t>
      </w:r>
    </w:p>
    <w:p w:rsidR="00F63513" w:rsidRPr="005C56F3" w:rsidRDefault="00F63513" w:rsidP="00F63513">
      <w:pPr>
        <w:autoSpaceDE w:val="0"/>
        <w:autoSpaceDN w:val="0"/>
        <w:adjustRightInd w:val="0"/>
        <w:outlineLvl w:val="0"/>
      </w:pPr>
    </w:p>
    <w:p w:rsidR="00F63513" w:rsidRPr="005C56F3" w:rsidRDefault="00F63513" w:rsidP="00F63513">
      <w:pPr>
        <w:autoSpaceDE w:val="0"/>
        <w:autoSpaceDN w:val="0"/>
        <w:adjustRightInd w:val="0"/>
        <w:spacing w:line="259" w:lineRule="auto"/>
        <w:ind w:firstLine="709"/>
        <w:jc w:val="right"/>
      </w:pPr>
      <w:r w:rsidRPr="005C56F3">
        <w:t xml:space="preserve">____________ Дата, подпись </w:t>
      </w:r>
    </w:p>
    <w:p w:rsidR="00F63513" w:rsidRPr="005C56F3" w:rsidRDefault="00F63513" w:rsidP="00F63513">
      <w:pPr>
        <w:autoSpaceDE w:val="0"/>
        <w:autoSpaceDN w:val="0"/>
        <w:adjustRightInd w:val="0"/>
        <w:spacing w:line="259" w:lineRule="auto"/>
        <w:ind w:firstLine="709"/>
        <w:jc w:val="right"/>
      </w:pPr>
      <w:r w:rsidRPr="005C56F3">
        <w:t>(для физических лиц)</w:t>
      </w:r>
    </w:p>
    <w:p w:rsidR="00F63513" w:rsidRPr="005C56F3" w:rsidRDefault="00F63513" w:rsidP="00F63513">
      <w:pPr>
        <w:autoSpaceDE w:val="0"/>
        <w:autoSpaceDN w:val="0"/>
        <w:adjustRightInd w:val="0"/>
        <w:spacing w:line="259" w:lineRule="auto"/>
        <w:ind w:firstLine="709"/>
        <w:jc w:val="right"/>
      </w:pPr>
      <w:r w:rsidRPr="005C56F3">
        <w:t xml:space="preserve">_______________  Должность, подпись, печать </w:t>
      </w:r>
    </w:p>
    <w:p w:rsidR="00F63513" w:rsidRPr="005C56F3" w:rsidRDefault="00F63513" w:rsidP="00F63513">
      <w:pPr>
        <w:autoSpaceDE w:val="0"/>
        <w:autoSpaceDN w:val="0"/>
        <w:adjustRightInd w:val="0"/>
        <w:spacing w:line="259" w:lineRule="auto"/>
        <w:ind w:firstLine="709"/>
        <w:jc w:val="right"/>
      </w:pPr>
      <w:r w:rsidRPr="005C56F3">
        <w:t>(для юридических лиц)</w:t>
      </w:r>
    </w:p>
    <w:p w:rsidR="00F63513" w:rsidRPr="005C56F3" w:rsidRDefault="00F63513" w:rsidP="00F63513">
      <w:pPr>
        <w:autoSpaceDE w:val="0"/>
        <w:autoSpaceDN w:val="0"/>
        <w:adjustRightInd w:val="0"/>
        <w:spacing w:after="160" w:line="259" w:lineRule="auto"/>
        <w:ind w:firstLine="709"/>
      </w:pPr>
    </w:p>
    <w:p w:rsidR="00F63513" w:rsidRPr="005C56F3" w:rsidRDefault="00F63513" w:rsidP="00F63513">
      <w:pPr>
        <w:autoSpaceDE w:val="0"/>
        <w:autoSpaceDN w:val="0"/>
        <w:adjustRightInd w:val="0"/>
        <w:spacing w:after="160" w:line="259" w:lineRule="auto"/>
        <w:ind w:firstLine="709"/>
      </w:pPr>
      <w:r w:rsidRPr="005C56F3">
        <w:t>Документы, являющиеся результатом предоставления муниципальной услуги, прошу выдать (направить):</w:t>
      </w:r>
    </w:p>
    <w:p w:rsidR="00F63513" w:rsidRPr="005C56F3" w:rsidRDefault="00F63513" w:rsidP="00F63513">
      <w:pPr>
        <w:widowControl w:val="0"/>
        <w:autoSpaceDE w:val="0"/>
        <w:autoSpaceDN w:val="0"/>
        <w:adjustRightInd w:val="0"/>
        <w:spacing w:after="160" w:line="259" w:lineRule="auto"/>
      </w:pPr>
      <w:r w:rsidRPr="005C56F3">
        <w:t></w:t>
      </w:r>
      <w:r w:rsidRPr="005C56F3">
        <w:tab/>
        <w:t>в виде бумажного документа, который получу непосредственно при личном обращении</w:t>
      </w:r>
    </w:p>
    <w:p w:rsidR="00F63513" w:rsidRPr="005C56F3" w:rsidRDefault="00F63513" w:rsidP="00F63513">
      <w:pPr>
        <w:widowControl w:val="0"/>
        <w:autoSpaceDE w:val="0"/>
        <w:autoSpaceDN w:val="0"/>
        <w:adjustRightInd w:val="0"/>
        <w:spacing w:after="160" w:line="259" w:lineRule="auto"/>
      </w:pPr>
      <w:r w:rsidRPr="005C56F3">
        <w:lastRenderedPageBreak/>
        <w:t>         в виде бумажного документа, который должен быть направлен уполномоченным органом посредством почтового отправления</w:t>
      </w:r>
    </w:p>
    <w:p w:rsidR="00F63513" w:rsidRPr="005C56F3" w:rsidRDefault="00F63513" w:rsidP="00F63513">
      <w:pPr>
        <w:widowControl w:val="0"/>
        <w:autoSpaceDE w:val="0"/>
        <w:autoSpaceDN w:val="0"/>
        <w:adjustRightInd w:val="0"/>
        <w:spacing w:after="160" w:line="259" w:lineRule="auto"/>
      </w:pPr>
      <w:r w:rsidRPr="005C56F3">
        <w:t>         в виде электронного документа, размещенного на официальном сайте, ссылка на который должен быть направлен  уполномоченным органом посредством электронной почты</w:t>
      </w:r>
    </w:p>
    <w:p w:rsidR="00F63513" w:rsidRPr="005C56F3" w:rsidRDefault="00F63513" w:rsidP="00F63513">
      <w:pPr>
        <w:widowControl w:val="0"/>
        <w:autoSpaceDE w:val="0"/>
        <w:autoSpaceDN w:val="0"/>
        <w:adjustRightInd w:val="0"/>
        <w:spacing w:after="160" w:line="259" w:lineRule="auto"/>
      </w:pPr>
      <w:r w:rsidRPr="005C56F3">
        <w:t> в виде электронного документа, который должен быть направлен уполномоченным органом посредством электронной почты</w:t>
      </w:r>
    </w:p>
    <w:p w:rsidR="00F63513" w:rsidRPr="005C56F3" w:rsidRDefault="00F63513" w:rsidP="00F63513">
      <w:pPr>
        <w:widowControl w:val="0"/>
        <w:autoSpaceDE w:val="0"/>
        <w:autoSpaceDN w:val="0"/>
        <w:adjustRightInd w:val="0"/>
        <w:spacing w:after="160" w:line="259" w:lineRule="auto"/>
      </w:pPr>
    </w:p>
    <w:p w:rsidR="00F63513" w:rsidRPr="005C56F3" w:rsidRDefault="00F63513" w:rsidP="00F63513">
      <w:pPr>
        <w:widowControl w:val="0"/>
        <w:autoSpaceDE w:val="0"/>
        <w:autoSpaceDN w:val="0"/>
        <w:adjustRightInd w:val="0"/>
        <w:spacing w:after="160" w:line="259" w:lineRule="auto"/>
      </w:pPr>
      <w:r w:rsidRPr="005C56F3">
        <w:t xml:space="preserve"> Даю свое согласие </w:t>
      </w:r>
      <w:r w:rsidRPr="005C56F3">
        <w:rPr>
          <w:bCs/>
        </w:rPr>
        <w:t>__________________ (указать наименование уполномоченного органа) (его должностным лицам),</w:t>
      </w:r>
      <w:r w:rsidRPr="005C56F3">
        <w:t xml:space="preserve"> в соответствии с Федеральным законом от 27.07.2006 №152-ФЗ                              «О персональных данных» на автоматизированную, а также без использования средств автоматизации, обработку  и  использование моих персональных данных, содержащихся в настоящем заявлении, в целях рассмотрения заявления и прилагаемых документов ___________________________ (</w:t>
      </w:r>
      <w:r w:rsidRPr="005C56F3">
        <w:rPr>
          <w:bCs/>
        </w:rPr>
        <w:t>указать наименование уполномоченного органа</w:t>
      </w:r>
      <w:r w:rsidRPr="005C56F3">
        <w:t>) по существу.</w:t>
      </w:r>
    </w:p>
    <w:p w:rsidR="00F63513" w:rsidRPr="005C56F3" w:rsidRDefault="00F63513" w:rsidP="00F63513">
      <w:pPr>
        <w:autoSpaceDE w:val="0"/>
        <w:autoSpaceDN w:val="0"/>
        <w:adjustRightInd w:val="0"/>
        <w:spacing w:after="160" w:line="259" w:lineRule="auto"/>
        <w:ind w:firstLine="709"/>
        <w:jc w:val="right"/>
      </w:pPr>
      <w:r w:rsidRPr="005C56F3">
        <w:t xml:space="preserve">____________ Дата, подпись </w:t>
      </w:r>
    </w:p>
    <w:p w:rsidR="00F63513" w:rsidRPr="005C56F3" w:rsidRDefault="00F63513" w:rsidP="00F63513">
      <w:pPr>
        <w:autoSpaceDE w:val="0"/>
        <w:autoSpaceDN w:val="0"/>
        <w:adjustRightInd w:val="0"/>
        <w:spacing w:line="276" w:lineRule="auto"/>
        <w:jc w:val="right"/>
      </w:pPr>
    </w:p>
    <w:p w:rsidR="00F63513" w:rsidRPr="005C56F3" w:rsidRDefault="00F63513" w:rsidP="00F63513">
      <w:pPr>
        <w:autoSpaceDE w:val="0"/>
        <w:autoSpaceDN w:val="0"/>
        <w:adjustRightInd w:val="0"/>
        <w:spacing w:line="276" w:lineRule="auto"/>
        <w:jc w:val="center"/>
      </w:pPr>
      <w:r w:rsidRPr="005C56F3">
        <w:t>___________________________________________________</w:t>
      </w:r>
    </w:p>
    <w:p w:rsidR="00F63513" w:rsidRPr="005C56F3" w:rsidRDefault="00F63513" w:rsidP="00F63513">
      <w:pPr>
        <w:autoSpaceDE w:val="0"/>
        <w:autoSpaceDN w:val="0"/>
        <w:adjustRightInd w:val="0"/>
        <w:spacing w:line="276" w:lineRule="auto"/>
        <w:jc w:val="center"/>
      </w:pPr>
      <w:r w:rsidRPr="005C56F3">
        <w:t>(подпись специалиста, принявшего заявление и документы)</w:t>
      </w:r>
    </w:p>
    <w:p w:rsidR="00F63513" w:rsidRPr="005C56F3" w:rsidRDefault="00F63513" w:rsidP="00F63513">
      <w:pPr>
        <w:autoSpaceDE w:val="0"/>
        <w:autoSpaceDN w:val="0"/>
        <w:adjustRightInd w:val="0"/>
        <w:spacing w:line="276" w:lineRule="auto"/>
        <w:outlineLvl w:val="0"/>
        <w:rPr>
          <w:sz w:val="28"/>
          <w:szCs w:val="28"/>
        </w:rPr>
      </w:pPr>
    </w:p>
    <w:p w:rsidR="00F63513" w:rsidRDefault="00F63513" w:rsidP="00F63513">
      <w:pPr>
        <w:autoSpaceDE w:val="0"/>
        <w:autoSpaceDN w:val="0"/>
        <w:adjustRightInd w:val="0"/>
        <w:spacing w:line="276" w:lineRule="auto"/>
        <w:ind w:firstLine="709"/>
        <w:jc w:val="right"/>
        <w:outlineLvl w:val="0"/>
        <w:rPr>
          <w:sz w:val="28"/>
          <w:szCs w:val="28"/>
        </w:rPr>
      </w:pPr>
    </w:p>
    <w:p w:rsidR="005C56F3" w:rsidRDefault="005C56F3" w:rsidP="00F63513">
      <w:pPr>
        <w:autoSpaceDE w:val="0"/>
        <w:autoSpaceDN w:val="0"/>
        <w:adjustRightInd w:val="0"/>
        <w:spacing w:line="276" w:lineRule="auto"/>
        <w:ind w:firstLine="709"/>
        <w:jc w:val="right"/>
        <w:outlineLvl w:val="0"/>
        <w:rPr>
          <w:sz w:val="28"/>
          <w:szCs w:val="28"/>
        </w:rPr>
      </w:pPr>
    </w:p>
    <w:p w:rsidR="005C56F3" w:rsidRDefault="005C56F3" w:rsidP="00F63513">
      <w:pPr>
        <w:autoSpaceDE w:val="0"/>
        <w:autoSpaceDN w:val="0"/>
        <w:adjustRightInd w:val="0"/>
        <w:spacing w:line="276" w:lineRule="auto"/>
        <w:ind w:firstLine="709"/>
        <w:jc w:val="right"/>
        <w:outlineLvl w:val="0"/>
        <w:rPr>
          <w:sz w:val="28"/>
          <w:szCs w:val="28"/>
        </w:rPr>
      </w:pPr>
    </w:p>
    <w:p w:rsidR="005C56F3" w:rsidRDefault="005C56F3" w:rsidP="00F63513">
      <w:pPr>
        <w:autoSpaceDE w:val="0"/>
        <w:autoSpaceDN w:val="0"/>
        <w:adjustRightInd w:val="0"/>
        <w:spacing w:line="276" w:lineRule="auto"/>
        <w:ind w:firstLine="709"/>
        <w:jc w:val="right"/>
        <w:outlineLvl w:val="0"/>
        <w:rPr>
          <w:sz w:val="28"/>
          <w:szCs w:val="28"/>
        </w:rPr>
      </w:pPr>
    </w:p>
    <w:p w:rsidR="005C56F3" w:rsidRDefault="005C56F3" w:rsidP="00F63513">
      <w:pPr>
        <w:autoSpaceDE w:val="0"/>
        <w:autoSpaceDN w:val="0"/>
        <w:adjustRightInd w:val="0"/>
        <w:spacing w:line="276" w:lineRule="auto"/>
        <w:ind w:firstLine="709"/>
        <w:jc w:val="right"/>
        <w:outlineLvl w:val="0"/>
        <w:rPr>
          <w:sz w:val="28"/>
          <w:szCs w:val="28"/>
        </w:rPr>
      </w:pPr>
    </w:p>
    <w:p w:rsidR="005C56F3" w:rsidRDefault="005C56F3" w:rsidP="00F63513">
      <w:pPr>
        <w:autoSpaceDE w:val="0"/>
        <w:autoSpaceDN w:val="0"/>
        <w:adjustRightInd w:val="0"/>
        <w:spacing w:line="276" w:lineRule="auto"/>
        <w:ind w:firstLine="709"/>
        <w:jc w:val="right"/>
        <w:outlineLvl w:val="0"/>
        <w:rPr>
          <w:sz w:val="28"/>
          <w:szCs w:val="28"/>
        </w:rPr>
      </w:pPr>
    </w:p>
    <w:p w:rsidR="005C56F3" w:rsidRDefault="005C56F3" w:rsidP="00F63513">
      <w:pPr>
        <w:autoSpaceDE w:val="0"/>
        <w:autoSpaceDN w:val="0"/>
        <w:adjustRightInd w:val="0"/>
        <w:spacing w:line="276" w:lineRule="auto"/>
        <w:ind w:firstLine="709"/>
        <w:jc w:val="right"/>
        <w:outlineLvl w:val="0"/>
        <w:rPr>
          <w:sz w:val="28"/>
          <w:szCs w:val="28"/>
        </w:rPr>
      </w:pPr>
    </w:p>
    <w:p w:rsidR="005C56F3" w:rsidRDefault="005C56F3" w:rsidP="00F63513">
      <w:pPr>
        <w:autoSpaceDE w:val="0"/>
        <w:autoSpaceDN w:val="0"/>
        <w:adjustRightInd w:val="0"/>
        <w:spacing w:line="276" w:lineRule="auto"/>
        <w:ind w:firstLine="709"/>
        <w:jc w:val="right"/>
        <w:outlineLvl w:val="0"/>
        <w:rPr>
          <w:sz w:val="28"/>
          <w:szCs w:val="28"/>
        </w:rPr>
      </w:pPr>
    </w:p>
    <w:p w:rsidR="005C56F3" w:rsidRDefault="005C56F3" w:rsidP="00F63513">
      <w:pPr>
        <w:autoSpaceDE w:val="0"/>
        <w:autoSpaceDN w:val="0"/>
        <w:adjustRightInd w:val="0"/>
        <w:spacing w:line="276" w:lineRule="auto"/>
        <w:ind w:firstLine="709"/>
        <w:jc w:val="right"/>
        <w:outlineLvl w:val="0"/>
        <w:rPr>
          <w:sz w:val="28"/>
          <w:szCs w:val="28"/>
        </w:rPr>
      </w:pPr>
    </w:p>
    <w:p w:rsidR="005C56F3" w:rsidRDefault="005C56F3" w:rsidP="00F63513">
      <w:pPr>
        <w:autoSpaceDE w:val="0"/>
        <w:autoSpaceDN w:val="0"/>
        <w:adjustRightInd w:val="0"/>
        <w:spacing w:line="276" w:lineRule="auto"/>
        <w:ind w:firstLine="709"/>
        <w:jc w:val="right"/>
        <w:outlineLvl w:val="0"/>
        <w:rPr>
          <w:sz w:val="28"/>
          <w:szCs w:val="28"/>
        </w:rPr>
      </w:pPr>
    </w:p>
    <w:p w:rsidR="005C56F3" w:rsidRDefault="005C56F3" w:rsidP="00F63513">
      <w:pPr>
        <w:autoSpaceDE w:val="0"/>
        <w:autoSpaceDN w:val="0"/>
        <w:adjustRightInd w:val="0"/>
        <w:spacing w:line="276" w:lineRule="auto"/>
        <w:ind w:firstLine="709"/>
        <w:jc w:val="right"/>
        <w:outlineLvl w:val="0"/>
        <w:rPr>
          <w:sz w:val="28"/>
          <w:szCs w:val="28"/>
        </w:rPr>
      </w:pPr>
    </w:p>
    <w:p w:rsidR="005C56F3" w:rsidRDefault="005C56F3" w:rsidP="00F63513">
      <w:pPr>
        <w:autoSpaceDE w:val="0"/>
        <w:autoSpaceDN w:val="0"/>
        <w:adjustRightInd w:val="0"/>
        <w:spacing w:line="276" w:lineRule="auto"/>
        <w:ind w:firstLine="709"/>
        <w:jc w:val="right"/>
        <w:outlineLvl w:val="0"/>
        <w:rPr>
          <w:sz w:val="28"/>
          <w:szCs w:val="28"/>
        </w:rPr>
      </w:pPr>
    </w:p>
    <w:p w:rsidR="005C56F3" w:rsidRDefault="005C56F3" w:rsidP="00F63513">
      <w:pPr>
        <w:autoSpaceDE w:val="0"/>
        <w:autoSpaceDN w:val="0"/>
        <w:adjustRightInd w:val="0"/>
        <w:spacing w:line="276" w:lineRule="auto"/>
        <w:ind w:firstLine="709"/>
        <w:jc w:val="right"/>
        <w:outlineLvl w:val="0"/>
        <w:rPr>
          <w:sz w:val="28"/>
          <w:szCs w:val="28"/>
        </w:rPr>
      </w:pPr>
    </w:p>
    <w:p w:rsidR="005C56F3" w:rsidRDefault="005C56F3" w:rsidP="00F63513">
      <w:pPr>
        <w:autoSpaceDE w:val="0"/>
        <w:autoSpaceDN w:val="0"/>
        <w:adjustRightInd w:val="0"/>
        <w:spacing w:line="276" w:lineRule="auto"/>
        <w:ind w:firstLine="709"/>
        <w:jc w:val="right"/>
        <w:outlineLvl w:val="0"/>
        <w:rPr>
          <w:sz w:val="28"/>
          <w:szCs w:val="28"/>
        </w:rPr>
      </w:pPr>
    </w:p>
    <w:p w:rsidR="005C56F3" w:rsidRDefault="005C56F3" w:rsidP="00F63513">
      <w:pPr>
        <w:autoSpaceDE w:val="0"/>
        <w:autoSpaceDN w:val="0"/>
        <w:adjustRightInd w:val="0"/>
        <w:spacing w:line="276" w:lineRule="auto"/>
        <w:ind w:firstLine="709"/>
        <w:jc w:val="right"/>
        <w:outlineLvl w:val="0"/>
        <w:rPr>
          <w:sz w:val="28"/>
          <w:szCs w:val="28"/>
        </w:rPr>
      </w:pPr>
    </w:p>
    <w:p w:rsidR="005C56F3" w:rsidRDefault="005C56F3" w:rsidP="00F63513">
      <w:pPr>
        <w:autoSpaceDE w:val="0"/>
        <w:autoSpaceDN w:val="0"/>
        <w:adjustRightInd w:val="0"/>
        <w:spacing w:line="276" w:lineRule="auto"/>
        <w:ind w:firstLine="709"/>
        <w:jc w:val="right"/>
        <w:outlineLvl w:val="0"/>
        <w:rPr>
          <w:sz w:val="28"/>
          <w:szCs w:val="28"/>
        </w:rPr>
      </w:pPr>
    </w:p>
    <w:p w:rsidR="005C56F3" w:rsidRDefault="005C56F3" w:rsidP="00F63513">
      <w:pPr>
        <w:autoSpaceDE w:val="0"/>
        <w:autoSpaceDN w:val="0"/>
        <w:adjustRightInd w:val="0"/>
        <w:spacing w:line="276" w:lineRule="auto"/>
        <w:ind w:firstLine="709"/>
        <w:jc w:val="right"/>
        <w:outlineLvl w:val="0"/>
        <w:rPr>
          <w:sz w:val="28"/>
          <w:szCs w:val="28"/>
        </w:rPr>
      </w:pPr>
    </w:p>
    <w:p w:rsidR="005C56F3" w:rsidRDefault="005C56F3" w:rsidP="00F63513">
      <w:pPr>
        <w:autoSpaceDE w:val="0"/>
        <w:autoSpaceDN w:val="0"/>
        <w:adjustRightInd w:val="0"/>
        <w:spacing w:line="276" w:lineRule="auto"/>
        <w:ind w:firstLine="709"/>
        <w:jc w:val="right"/>
        <w:outlineLvl w:val="0"/>
        <w:rPr>
          <w:sz w:val="28"/>
          <w:szCs w:val="28"/>
        </w:rPr>
      </w:pPr>
    </w:p>
    <w:p w:rsidR="005C56F3" w:rsidRDefault="005C56F3" w:rsidP="00F63513">
      <w:pPr>
        <w:autoSpaceDE w:val="0"/>
        <w:autoSpaceDN w:val="0"/>
        <w:adjustRightInd w:val="0"/>
        <w:spacing w:line="276" w:lineRule="auto"/>
        <w:ind w:firstLine="709"/>
        <w:jc w:val="right"/>
        <w:outlineLvl w:val="0"/>
        <w:rPr>
          <w:sz w:val="28"/>
          <w:szCs w:val="28"/>
        </w:rPr>
      </w:pPr>
    </w:p>
    <w:p w:rsidR="005C56F3" w:rsidRDefault="005C56F3" w:rsidP="00F63513">
      <w:pPr>
        <w:autoSpaceDE w:val="0"/>
        <w:autoSpaceDN w:val="0"/>
        <w:adjustRightInd w:val="0"/>
        <w:spacing w:line="276" w:lineRule="auto"/>
        <w:ind w:firstLine="709"/>
        <w:jc w:val="right"/>
        <w:outlineLvl w:val="0"/>
        <w:rPr>
          <w:sz w:val="28"/>
          <w:szCs w:val="28"/>
        </w:rPr>
      </w:pPr>
    </w:p>
    <w:p w:rsidR="005C56F3" w:rsidRPr="005C56F3" w:rsidRDefault="005C56F3" w:rsidP="00F63513">
      <w:pPr>
        <w:autoSpaceDE w:val="0"/>
        <w:autoSpaceDN w:val="0"/>
        <w:adjustRightInd w:val="0"/>
        <w:spacing w:line="276" w:lineRule="auto"/>
        <w:ind w:firstLine="709"/>
        <w:jc w:val="right"/>
        <w:outlineLvl w:val="0"/>
        <w:rPr>
          <w:sz w:val="28"/>
          <w:szCs w:val="28"/>
        </w:rPr>
      </w:pPr>
    </w:p>
    <w:p w:rsidR="00F63513" w:rsidRPr="005C56F3" w:rsidRDefault="00F63513" w:rsidP="00F63513">
      <w:pPr>
        <w:autoSpaceDE w:val="0"/>
        <w:autoSpaceDN w:val="0"/>
        <w:adjustRightInd w:val="0"/>
        <w:spacing w:line="276" w:lineRule="auto"/>
        <w:ind w:firstLine="709"/>
        <w:jc w:val="right"/>
        <w:outlineLvl w:val="0"/>
        <w:rPr>
          <w:sz w:val="28"/>
          <w:szCs w:val="28"/>
        </w:rPr>
      </w:pPr>
    </w:p>
    <w:p w:rsidR="00F63513" w:rsidRPr="005C56F3" w:rsidRDefault="00F63513" w:rsidP="00F63513">
      <w:pPr>
        <w:autoSpaceDE w:val="0"/>
        <w:autoSpaceDN w:val="0"/>
        <w:adjustRightInd w:val="0"/>
        <w:spacing w:line="276" w:lineRule="auto"/>
        <w:ind w:firstLine="709"/>
        <w:jc w:val="right"/>
        <w:outlineLvl w:val="0"/>
        <w:rPr>
          <w:sz w:val="28"/>
          <w:szCs w:val="28"/>
        </w:rPr>
      </w:pPr>
    </w:p>
    <w:p w:rsidR="00F63513" w:rsidRPr="005C56F3" w:rsidRDefault="00F63513" w:rsidP="00F63513">
      <w:pPr>
        <w:autoSpaceDE w:val="0"/>
        <w:autoSpaceDN w:val="0"/>
        <w:adjustRightInd w:val="0"/>
        <w:spacing w:line="276" w:lineRule="auto"/>
        <w:ind w:firstLine="709"/>
        <w:jc w:val="right"/>
        <w:outlineLvl w:val="0"/>
        <w:rPr>
          <w:sz w:val="28"/>
          <w:szCs w:val="28"/>
        </w:rPr>
      </w:pPr>
    </w:p>
    <w:p w:rsidR="00F63513" w:rsidRPr="005C56F3" w:rsidRDefault="00F63513" w:rsidP="00F63513">
      <w:pPr>
        <w:autoSpaceDE w:val="0"/>
        <w:autoSpaceDN w:val="0"/>
        <w:adjustRightInd w:val="0"/>
        <w:ind w:firstLine="709"/>
        <w:outlineLvl w:val="0"/>
      </w:pPr>
      <w:r w:rsidRPr="005C56F3">
        <w:t xml:space="preserve">                                                                           Приложение 2</w:t>
      </w:r>
    </w:p>
    <w:p w:rsidR="00F63513" w:rsidRPr="005C56F3" w:rsidRDefault="00F63513" w:rsidP="00F63513">
      <w:pPr>
        <w:widowControl w:val="0"/>
        <w:autoSpaceDE w:val="0"/>
        <w:autoSpaceDN w:val="0"/>
        <w:adjustRightInd w:val="0"/>
        <w:outlineLvl w:val="1"/>
      </w:pPr>
      <w:r w:rsidRPr="005C56F3">
        <w:t xml:space="preserve">                                                                                       к административному регламенту</w:t>
      </w:r>
    </w:p>
    <w:p w:rsidR="00F63513" w:rsidRPr="005C56F3" w:rsidRDefault="00F63513" w:rsidP="00F63513">
      <w:pPr>
        <w:widowControl w:val="0"/>
        <w:autoSpaceDE w:val="0"/>
        <w:autoSpaceDN w:val="0"/>
        <w:adjustRightInd w:val="0"/>
        <w:outlineLvl w:val="1"/>
      </w:pPr>
      <w:r w:rsidRPr="005C56F3">
        <w:t xml:space="preserve">                                                                                       предоставления муниципальной услуги </w:t>
      </w:r>
    </w:p>
    <w:p w:rsidR="00F63513" w:rsidRPr="005C56F3" w:rsidRDefault="00F63513" w:rsidP="00F63513">
      <w:pPr>
        <w:widowControl w:val="0"/>
        <w:autoSpaceDE w:val="0"/>
        <w:autoSpaceDN w:val="0"/>
        <w:adjustRightInd w:val="0"/>
        <w:outlineLvl w:val="1"/>
      </w:pPr>
      <w:r w:rsidRPr="005C56F3">
        <w:t xml:space="preserve">                                                                                       «Установление сервитута в отношении</w:t>
      </w:r>
    </w:p>
    <w:p w:rsidR="00F63513" w:rsidRPr="005C56F3" w:rsidRDefault="00F63513" w:rsidP="00F63513">
      <w:pPr>
        <w:widowControl w:val="0"/>
        <w:autoSpaceDE w:val="0"/>
        <w:autoSpaceDN w:val="0"/>
        <w:adjustRightInd w:val="0"/>
        <w:outlineLvl w:val="1"/>
      </w:pPr>
      <w:r w:rsidRPr="005C56F3">
        <w:t xml:space="preserve">                                                                                       земельного участка, находящегося в </w:t>
      </w:r>
    </w:p>
    <w:p w:rsidR="00F63513" w:rsidRPr="005C56F3" w:rsidRDefault="00F63513" w:rsidP="00F63513">
      <w:pPr>
        <w:widowControl w:val="0"/>
        <w:autoSpaceDE w:val="0"/>
        <w:autoSpaceDN w:val="0"/>
        <w:adjustRightInd w:val="0"/>
        <w:outlineLvl w:val="1"/>
      </w:pPr>
      <w:r w:rsidRPr="005C56F3">
        <w:t xml:space="preserve">                                                                                        государственной или</w:t>
      </w:r>
    </w:p>
    <w:p w:rsidR="00F63513" w:rsidRPr="005C56F3" w:rsidRDefault="00F63513" w:rsidP="00F63513">
      <w:pPr>
        <w:widowControl w:val="0"/>
        <w:autoSpaceDE w:val="0"/>
        <w:autoSpaceDN w:val="0"/>
        <w:adjustRightInd w:val="0"/>
        <w:outlineLvl w:val="1"/>
      </w:pPr>
      <w:r w:rsidRPr="005C56F3">
        <w:t xml:space="preserve">                                                                                       муниципальной собственности или</w:t>
      </w:r>
    </w:p>
    <w:p w:rsidR="00F63513" w:rsidRPr="005C56F3" w:rsidRDefault="00F63513" w:rsidP="00F63513">
      <w:pPr>
        <w:widowControl w:val="0"/>
        <w:autoSpaceDE w:val="0"/>
        <w:autoSpaceDN w:val="0"/>
        <w:adjustRightInd w:val="0"/>
        <w:outlineLvl w:val="1"/>
      </w:pPr>
      <w:r w:rsidRPr="005C56F3">
        <w:t xml:space="preserve">                                                                                       государственная собственность на</w:t>
      </w:r>
    </w:p>
    <w:p w:rsidR="00F63513" w:rsidRPr="005C56F3" w:rsidRDefault="00F63513" w:rsidP="00F63513">
      <w:pPr>
        <w:widowControl w:val="0"/>
        <w:autoSpaceDE w:val="0"/>
        <w:autoSpaceDN w:val="0"/>
        <w:adjustRightInd w:val="0"/>
        <w:outlineLvl w:val="1"/>
      </w:pPr>
      <w:r w:rsidRPr="005C56F3">
        <w:t xml:space="preserve">                                                                                       который не разграничена на территории</w:t>
      </w:r>
    </w:p>
    <w:p w:rsidR="00F63513" w:rsidRPr="005C56F3" w:rsidRDefault="00F63513" w:rsidP="00F63513">
      <w:pPr>
        <w:widowControl w:val="0"/>
        <w:autoSpaceDE w:val="0"/>
        <w:autoSpaceDN w:val="0"/>
        <w:adjustRightInd w:val="0"/>
        <w:outlineLvl w:val="1"/>
      </w:pPr>
      <w:r w:rsidRPr="005C56F3">
        <w:t xml:space="preserve">                                                                                       Комсомольского муниципального района</w:t>
      </w:r>
    </w:p>
    <w:p w:rsidR="00F63513" w:rsidRPr="005C56F3" w:rsidRDefault="00F63513" w:rsidP="00F63513">
      <w:pPr>
        <w:widowControl w:val="0"/>
        <w:autoSpaceDE w:val="0"/>
        <w:autoSpaceDN w:val="0"/>
        <w:adjustRightInd w:val="0"/>
        <w:outlineLvl w:val="1"/>
      </w:pPr>
      <w:r w:rsidRPr="005C56F3">
        <w:t xml:space="preserve">                                                                                       Ивановской области»</w:t>
      </w:r>
    </w:p>
    <w:p w:rsidR="00F63513" w:rsidRPr="005C56F3" w:rsidRDefault="00F63513" w:rsidP="00F63513">
      <w:pPr>
        <w:widowControl w:val="0"/>
        <w:autoSpaceDE w:val="0"/>
        <w:autoSpaceDN w:val="0"/>
        <w:adjustRightInd w:val="0"/>
        <w:jc w:val="right"/>
        <w:outlineLvl w:val="1"/>
        <w:rPr>
          <w:sz w:val="28"/>
          <w:szCs w:val="28"/>
        </w:rPr>
      </w:pPr>
    </w:p>
    <w:p w:rsidR="00F63513" w:rsidRPr="005C56F3" w:rsidRDefault="00F63513" w:rsidP="00F63513">
      <w:pPr>
        <w:widowControl w:val="0"/>
        <w:autoSpaceDE w:val="0"/>
        <w:autoSpaceDN w:val="0"/>
        <w:adjustRightInd w:val="0"/>
        <w:jc w:val="center"/>
        <w:outlineLvl w:val="1"/>
      </w:pPr>
      <w:r w:rsidRPr="005C56F3">
        <w:t>Форма расписки</w:t>
      </w:r>
    </w:p>
    <w:p w:rsidR="00F63513" w:rsidRPr="005C56F3" w:rsidRDefault="00F63513" w:rsidP="00F63513">
      <w:pPr>
        <w:widowControl w:val="0"/>
        <w:autoSpaceDE w:val="0"/>
        <w:autoSpaceDN w:val="0"/>
        <w:adjustRightInd w:val="0"/>
        <w:jc w:val="center"/>
        <w:outlineLvl w:val="1"/>
      </w:pPr>
    </w:p>
    <w:p w:rsidR="00F63513" w:rsidRPr="005C56F3" w:rsidRDefault="00F63513" w:rsidP="00F63513">
      <w:pPr>
        <w:autoSpaceDE w:val="0"/>
        <w:autoSpaceDN w:val="0"/>
        <w:adjustRightInd w:val="0"/>
        <w:jc w:val="center"/>
      </w:pPr>
      <w:r w:rsidRPr="005C56F3">
        <w:t>РАСПИСКА В ПОЛУЧЕНИИ ДОКУМЕНТОВ</w:t>
      </w:r>
    </w:p>
    <w:p w:rsidR="00F63513" w:rsidRPr="005C56F3" w:rsidRDefault="00F63513" w:rsidP="00F63513">
      <w:pPr>
        <w:autoSpaceDE w:val="0"/>
        <w:autoSpaceDN w:val="0"/>
        <w:adjustRightInd w:val="0"/>
        <w:spacing w:line="276" w:lineRule="auto"/>
        <w:rPr>
          <w:sz w:val="28"/>
          <w:szCs w:val="28"/>
        </w:rPr>
      </w:pPr>
      <w:r w:rsidRPr="005C56F3">
        <w:rPr>
          <w:sz w:val="28"/>
          <w:szCs w:val="28"/>
        </w:rPr>
        <w:t xml:space="preserve">   _______________________________________________________________</w:t>
      </w:r>
    </w:p>
    <w:p w:rsidR="00F63513" w:rsidRPr="005C56F3" w:rsidRDefault="00F63513" w:rsidP="00F63513">
      <w:pPr>
        <w:autoSpaceDE w:val="0"/>
        <w:autoSpaceDN w:val="0"/>
        <w:adjustRightInd w:val="0"/>
        <w:spacing w:line="276" w:lineRule="auto"/>
        <w:jc w:val="center"/>
      </w:pPr>
      <w:r w:rsidRPr="005C56F3">
        <w:t>(ФИО заявителя / представителя)</w:t>
      </w:r>
    </w:p>
    <w:p w:rsidR="00F63513" w:rsidRPr="005C56F3" w:rsidRDefault="00F63513" w:rsidP="00F63513">
      <w:pPr>
        <w:autoSpaceDE w:val="0"/>
        <w:autoSpaceDN w:val="0"/>
        <w:adjustRightInd w:val="0"/>
        <w:spacing w:line="276" w:lineRule="auto"/>
        <w:rPr>
          <w:sz w:val="28"/>
          <w:szCs w:val="28"/>
        </w:rPr>
      </w:pPr>
    </w:p>
    <w:p w:rsidR="00F63513" w:rsidRPr="005C56F3" w:rsidRDefault="00F63513" w:rsidP="00F63513">
      <w:pPr>
        <w:autoSpaceDE w:val="0"/>
        <w:autoSpaceDN w:val="0"/>
        <w:adjustRightInd w:val="0"/>
        <w:spacing w:line="276" w:lineRule="auto"/>
        <w:ind w:firstLine="709"/>
      </w:pPr>
      <w:r w:rsidRPr="005C56F3">
        <w:t>1.Представленные документы</w:t>
      </w:r>
    </w:p>
    <w:p w:rsidR="00F63513" w:rsidRPr="005C56F3" w:rsidRDefault="00F63513" w:rsidP="00F63513">
      <w:pPr>
        <w:autoSpaceDE w:val="0"/>
        <w:autoSpaceDN w:val="0"/>
        <w:adjustRightInd w:val="0"/>
        <w:spacing w:line="276" w:lineRule="auto"/>
      </w:pPr>
    </w:p>
    <w:tbl>
      <w:tblPr>
        <w:tblW w:w="0" w:type="auto"/>
        <w:tblInd w:w="62" w:type="dxa"/>
        <w:tblLayout w:type="fixed"/>
        <w:tblCellMar>
          <w:top w:w="75" w:type="dxa"/>
          <w:left w:w="0" w:type="dxa"/>
          <w:bottom w:w="75" w:type="dxa"/>
          <w:right w:w="0" w:type="dxa"/>
        </w:tblCellMar>
        <w:tblLook w:val="0000" w:firstRow="0" w:lastRow="0" w:firstColumn="0" w:lastColumn="0" w:noHBand="0" w:noVBand="0"/>
      </w:tblPr>
      <w:tblGrid>
        <w:gridCol w:w="794"/>
        <w:gridCol w:w="4743"/>
        <w:gridCol w:w="1757"/>
        <w:gridCol w:w="2305"/>
      </w:tblGrid>
      <w:tr w:rsidR="00F63513" w:rsidRPr="005C56F3" w:rsidTr="00040562">
        <w:trPr>
          <w:trHeight w:val="381"/>
        </w:trPr>
        <w:tc>
          <w:tcPr>
            <w:tcW w:w="79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F63513" w:rsidRPr="005C56F3" w:rsidRDefault="00F63513" w:rsidP="00040562">
            <w:pPr>
              <w:autoSpaceDE w:val="0"/>
              <w:autoSpaceDN w:val="0"/>
              <w:adjustRightInd w:val="0"/>
              <w:spacing w:line="276" w:lineRule="auto"/>
              <w:jc w:val="center"/>
            </w:pPr>
            <w:r w:rsidRPr="005C56F3">
              <w:t>№ п/п</w:t>
            </w:r>
          </w:p>
        </w:tc>
        <w:tc>
          <w:tcPr>
            <w:tcW w:w="4743"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F63513" w:rsidRPr="005C56F3" w:rsidRDefault="00F63513" w:rsidP="00040562">
            <w:pPr>
              <w:autoSpaceDE w:val="0"/>
              <w:autoSpaceDN w:val="0"/>
              <w:adjustRightInd w:val="0"/>
              <w:spacing w:line="276" w:lineRule="auto"/>
              <w:jc w:val="center"/>
            </w:pPr>
            <w:r w:rsidRPr="005C56F3">
              <w:t>Наименование документа</w:t>
            </w:r>
          </w:p>
        </w:tc>
        <w:tc>
          <w:tcPr>
            <w:tcW w:w="175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F63513" w:rsidRPr="005C56F3" w:rsidRDefault="00F63513" w:rsidP="00040562">
            <w:pPr>
              <w:autoSpaceDE w:val="0"/>
              <w:autoSpaceDN w:val="0"/>
              <w:adjustRightInd w:val="0"/>
              <w:spacing w:line="276" w:lineRule="auto"/>
              <w:jc w:val="center"/>
            </w:pPr>
            <w:r w:rsidRPr="005C56F3">
              <w:t>Кол-во листов</w:t>
            </w:r>
          </w:p>
        </w:tc>
        <w:tc>
          <w:tcPr>
            <w:tcW w:w="2305"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F63513" w:rsidRPr="005C56F3" w:rsidRDefault="00F63513" w:rsidP="00040562">
            <w:pPr>
              <w:autoSpaceDE w:val="0"/>
              <w:autoSpaceDN w:val="0"/>
              <w:adjustRightInd w:val="0"/>
              <w:spacing w:line="276" w:lineRule="auto"/>
              <w:jc w:val="center"/>
            </w:pPr>
            <w:r w:rsidRPr="005C56F3">
              <w:t>Примечание</w:t>
            </w:r>
          </w:p>
        </w:tc>
      </w:tr>
      <w:tr w:rsidR="00F63513" w:rsidRPr="005C56F3" w:rsidTr="00040562">
        <w:trPr>
          <w:trHeight w:val="205"/>
        </w:trPr>
        <w:tc>
          <w:tcPr>
            <w:tcW w:w="79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F63513" w:rsidRPr="005C56F3" w:rsidRDefault="00F63513" w:rsidP="00040562">
            <w:pPr>
              <w:autoSpaceDE w:val="0"/>
              <w:autoSpaceDN w:val="0"/>
              <w:adjustRightInd w:val="0"/>
              <w:spacing w:line="276" w:lineRule="auto"/>
              <w:jc w:val="center"/>
            </w:pPr>
          </w:p>
        </w:tc>
        <w:tc>
          <w:tcPr>
            <w:tcW w:w="4743"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F63513" w:rsidRPr="005C56F3" w:rsidRDefault="00F63513" w:rsidP="00040562">
            <w:pPr>
              <w:autoSpaceDE w:val="0"/>
              <w:autoSpaceDN w:val="0"/>
              <w:adjustRightInd w:val="0"/>
              <w:spacing w:line="276" w:lineRule="auto"/>
              <w:jc w:val="center"/>
            </w:pPr>
          </w:p>
        </w:tc>
        <w:tc>
          <w:tcPr>
            <w:tcW w:w="175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F63513" w:rsidRPr="005C56F3" w:rsidRDefault="00F63513" w:rsidP="00040562">
            <w:pPr>
              <w:autoSpaceDE w:val="0"/>
              <w:autoSpaceDN w:val="0"/>
              <w:adjustRightInd w:val="0"/>
              <w:spacing w:line="276" w:lineRule="auto"/>
              <w:jc w:val="center"/>
            </w:pPr>
          </w:p>
        </w:tc>
        <w:tc>
          <w:tcPr>
            <w:tcW w:w="2305"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F63513" w:rsidRPr="005C56F3" w:rsidRDefault="00F63513" w:rsidP="00040562">
            <w:pPr>
              <w:autoSpaceDE w:val="0"/>
              <w:autoSpaceDN w:val="0"/>
              <w:adjustRightInd w:val="0"/>
              <w:spacing w:line="276" w:lineRule="auto"/>
              <w:jc w:val="center"/>
            </w:pPr>
          </w:p>
        </w:tc>
      </w:tr>
      <w:tr w:rsidR="00F63513" w:rsidRPr="005C56F3" w:rsidTr="00040562">
        <w:trPr>
          <w:trHeight w:val="205"/>
        </w:trPr>
        <w:tc>
          <w:tcPr>
            <w:tcW w:w="79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F63513" w:rsidRPr="005C56F3" w:rsidRDefault="00F63513" w:rsidP="00040562">
            <w:pPr>
              <w:autoSpaceDE w:val="0"/>
              <w:autoSpaceDN w:val="0"/>
              <w:adjustRightInd w:val="0"/>
              <w:spacing w:line="276" w:lineRule="auto"/>
              <w:jc w:val="center"/>
            </w:pPr>
          </w:p>
        </w:tc>
        <w:tc>
          <w:tcPr>
            <w:tcW w:w="4743"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F63513" w:rsidRPr="005C56F3" w:rsidRDefault="00F63513" w:rsidP="00040562">
            <w:pPr>
              <w:autoSpaceDE w:val="0"/>
              <w:autoSpaceDN w:val="0"/>
              <w:adjustRightInd w:val="0"/>
              <w:spacing w:line="276" w:lineRule="auto"/>
              <w:jc w:val="center"/>
            </w:pPr>
          </w:p>
        </w:tc>
        <w:tc>
          <w:tcPr>
            <w:tcW w:w="175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F63513" w:rsidRPr="005C56F3" w:rsidRDefault="00F63513" w:rsidP="00040562">
            <w:pPr>
              <w:autoSpaceDE w:val="0"/>
              <w:autoSpaceDN w:val="0"/>
              <w:adjustRightInd w:val="0"/>
              <w:spacing w:line="276" w:lineRule="auto"/>
              <w:jc w:val="center"/>
            </w:pPr>
          </w:p>
        </w:tc>
        <w:tc>
          <w:tcPr>
            <w:tcW w:w="2305"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F63513" w:rsidRPr="005C56F3" w:rsidRDefault="00F63513" w:rsidP="00040562">
            <w:pPr>
              <w:autoSpaceDE w:val="0"/>
              <w:autoSpaceDN w:val="0"/>
              <w:adjustRightInd w:val="0"/>
              <w:spacing w:line="276" w:lineRule="auto"/>
              <w:jc w:val="center"/>
            </w:pPr>
          </w:p>
        </w:tc>
      </w:tr>
    </w:tbl>
    <w:p w:rsidR="00F63513" w:rsidRPr="005C56F3" w:rsidRDefault="00F63513" w:rsidP="00F63513">
      <w:pPr>
        <w:autoSpaceDE w:val="0"/>
        <w:autoSpaceDN w:val="0"/>
        <w:adjustRightInd w:val="0"/>
        <w:spacing w:line="276" w:lineRule="auto"/>
        <w:ind w:firstLine="709"/>
      </w:pPr>
      <w:r w:rsidRPr="005C56F3">
        <w:t xml:space="preserve">2. Недостающие  документы,  при  непредставлении которых </w:t>
      </w:r>
    </w:p>
    <w:p w:rsidR="00F63513" w:rsidRPr="005C56F3" w:rsidRDefault="00F63513" w:rsidP="00F63513">
      <w:pPr>
        <w:autoSpaceDE w:val="0"/>
        <w:autoSpaceDN w:val="0"/>
        <w:adjustRightInd w:val="0"/>
        <w:spacing w:line="276" w:lineRule="auto"/>
        <w:rPr>
          <w:sz w:val="28"/>
          <w:szCs w:val="28"/>
        </w:rPr>
      </w:pPr>
      <w:r w:rsidRPr="005C56F3">
        <w:t>принимается решение об отказе в предоставлении муниципальной услуги</w:t>
      </w:r>
      <w:r w:rsidRPr="005C56F3">
        <w:rPr>
          <w:sz w:val="28"/>
          <w:szCs w:val="28"/>
        </w:rPr>
        <w:t xml:space="preserve"> </w:t>
      </w:r>
    </w:p>
    <w:p w:rsidR="00F63513" w:rsidRPr="005C56F3" w:rsidRDefault="00F63513" w:rsidP="00F63513">
      <w:pPr>
        <w:autoSpaceDE w:val="0"/>
        <w:autoSpaceDN w:val="0"/>
        <w:adjustRightInd w:val="0"/>
        <w:spacing w:line="276" w:lineRule="auto"/>
      </w:pPr>
    </w:p>
    <w:tbl>
      <w:tblPr>
        <w:tblW w:w="0" w:type="auto"/>
        <w:tblInd w:w="62" w:type="dxa"/>
        <w:tblLayout w:type="fixed"/>
        <w:tblCellMar>
          <w:top w:w="75" w:type="dxa"/>
          <w:left w:w="0" w:type="dxa"/>
          <w:bottom w:w="75" w:type="dxa"/>
          <w:right w:w="0" w:type="dxa"/>
        </w:tblCellMar>
        <w:tblLook w:val="0000" w:firstRow="0" w:lastRow="0" w:firstColumn="0" w:lastColumn="0" w:noHBand="0" w:noVBand="0"/>
      </w:tblPr>
      <w:tblGrid>
        <w:gridCol w:w="794"/>
        <w:gridCol w:w="8787"/>
      </w:tblGrid>
      <w:tr w:rsidR="00F63513" w:rsidRPr="005C56F3" w:rsidTr="00040562">
        <w:tc>
          <w:tcPr>
            <w:tcW w:w="79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F63513" w:rsidRPr="005C56F3" w:rsidRDefault="00F63513" w:rsidP="00040562">
            <w:pPr>
              <w:autoSpaceDE w:val="0"/>
              <w:autoSpaceDN w:val="0"/>
              <w:adjustRightInd w:val="0"/>
              <w:spacing w:line="276" w:lineRule="auto"/>
              <w:jc w:val="center"/>
            </w:pPr>
            <w:r w:rsidRPr="005C56F3">
              <w:t>№ п/п</w:t>
            </w:r>
          </w:p>
        </w:tc>
        <w:tc>
          <w:tcPr>
            <w:tcW w:w="878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F63513" w:rsidRPr="005C56F3" w:rsidRDefault="00F63513" w:rsidP="00040562">
            <w:pPr>
              <w:autoSpaceDE w:val="0"/>
              <w:autoSpaceDN w:val="0"/>
              <w:adjustRightInd w:val="0"/>
              <w:spacing w:line="276" w:lineRule="auto"/>
              <w:jc w:val="center"/>
            </w:pPr>
            <w:r w:rsidRPr="005C56F3">
              <w:t>Наименование документа</w:t>
            </w:r>
          </w:p>
        </w:tc>
      </w:tr>
      <w:tr w:rsidR="00F63513" w:rsidRPr="005C56F3" w:rsidTr="00040562">
        <w:tc>
          <w:tcPr>
            <w:tcW w:w="79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F63513" w:rsidRPr="005C56F3" w:rsidRDefault="00F63513" w:rsidP="00040562">
            <w:pPr>
              <w:autoSpaceDE w:val="0"/>
              <w:autoSpaceDN w:val="0"/>
              <w:adjustRightInd w:val="0"/>
              <w:spacing w:line="276" w:lineRule="auto"/>
              <w:jc w:val="center"/>
            </w:pPr>
          </w:p>
        </w:tc>
        <w:tc>
          <w:tcPr>
            <w:tcW w:w="878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F63513" w:rsidRPr="005C56F3" w:rsidRDefault="00F63513" w:rsidP="00040562">
            <w:pPr>
              <w:autoSpaceDE w:val="0"/>
              <w:autoSpaceDN w:val="0"/>
              <w:adjustRightInd w:val="0"/>
              <w:spacing w:line="276" w:lineRule="auto"/>
              <w:jc w:val="center"/>
            </w:pPr>
          </w:p>
        </w:tc>
      </w:tr>
      <w:tr w:rsidR="00F63513" w:rsidRPr="005C56F3" w:rsidTr="00040562">
        <w:tc>
          <w:tcPr>
            <w:tcW w:w="79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F63513" w:rsidRPr="005C56F3" w:rsidRDefault="00F63513" w:rsidP="00040562">
            <w:pPr>
              <w:autoSpaceDE w:val="0"/>
              <w:autoSpaceDN w:val="0"/>
              <w:adjustRightInd w:val="0"/>
              <w:spacing w:line="276" w:lineRule="auto"/>
              <w:jc w:val="center"/>
            </w:pPr>
          </w:p>
        </w:tc>
        <w:tc>
          <w:tcPr>
            <w:tcW w:w="878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F63513" w:rsidRPr="005C56F3" w:rsidRDefault="00F63513" w:rsidP="00040562">
            <w:pPr>
              <w:autoSpaceDE w:val="0"/>
              <w:autoSpaceDN w:val="0"/>
              <w:adjustRightInd w:val="0"/>
              <w:spacing w:line="276" w:lineRule="auto"/>
              <w:jc w:val="center"/>
            </w:pPr>
          </w:p>
        </w:tc>
      </w:tr>
    </w:tbl>
    <w:p w:rsidR="00F63513" w:rsidRPr="005C56F3" w:rsidRDefault="00F63513" w:rsidP="00F63513">
      <w:pPr>
        <w:autoSpaceDE w:val="0"/>
        <w:autoSpaceDN w:val="0"/>
        <w:adjustRightInd w:val="0"/>
        <w:spacing w:line="276" w:lineRule="auto"/>
        <w:ind w:firstLine="709"/>
      </w:pPr>
      <w:r w:rsidRPr="005C56F3">
        <w:t>Заявителю разъяснены последствия:</w:t>
      </w:r>
    </w:p>
    <w:p w:rsidR="00F63513" w:rsidRPr="005C56F3" w:rsidRDefault="00F63513" w:rsidP="00F63513">
      <w:pPr>
        <w:autoSpaceDE w:val="0"/>
        <w:autoSpaceDN w:val="0"/>
        <w:adjustRightInd w:val="0"/>
        <w:spacing w:line="276" w:lineRule="auto"/>
        <w:ind w:firstLine="709"/>
      </w:pPr>
      <w:r w:rsidRPr="005C56F3">
        <w:t>-  не предоставления документов, указанных в пункте 2 настоящей расписки;</w:t>
      </w:r>
    </w:p>
    <w:p w:rsidR="00F63513" w:rsidRPr="005C56F3" w:rsidRDefault="00F63513" w:rsidP="00F63513">
      <w:pPr>
        <w:autoSpaceDE w:val="0"/>
        <w:autoSpaceDN w:val="0"/>
        <w:adjustRightInd w:val="0"/>
        <w:spacing w:line="276" w:lineRule="auto"/>
        <w:rPr>
          <w:sz w:val="28"/>
          <w:szCs w:val="28"/>
        </w:rPr>
      </w:pPr>
    </w:p>
    <w:p w:rsidR="00F63513" w:rsidRPr="005C56F3" w:rsidRDefault="00F63513" w:rsidP="00F63513">
      <w:pPr>
        <w:autoSpaceDE w:val="0"/>
        <w:autoSpaceDN w:val="0"/>
        <w:adjustRightInd w:val="0"/>
        <w:spacing w:line="276" w:lineRule="auto"/>
      </w:pPr>
      <w:r w:rsidRPr="005C56F3">
        <w:t>Документы сдал и один экземпляр расписки получил:</w:t>
      </w:r>
    </w:p>
    <w:p w:rsidR="00F63513" w:rsidRPr="005C56F3" w:rsidRDefault="00F63513" w:rsidP="00F63513">
      <w:pPr>
        <w:autoSpaceDE w:val="0"/>
        <w:autoSpaceDN w:val="0"/>
        <w:adjustRightInd w:val="0"/>
        <w:spacing w:line="276" w:lineRule="auto"/>
      </w:pPr>
      <w:r w:rsidRPr="005C56F3">
        <w:rPr>
          <w:sz w:val="28"/>
          <w:szCs w:val="28"/>
        </w:rPr>
        <w:t>_____________    _____________  ___________________________________</w:t>
      </w:r>
      <w:r w:rsidRPr="005C56F3">
        <w:t xml:space="preserve">                       </w:t>
      </w:r>
    </w:p>
    <w:p w:rsidR="00F63513" w:rsidRPr="005C56F3" w:rsidRDefault="00F63513" w:rsidP="00F63513">
      <w:pPr>
        <w:autoSpaceDE w:val="0"/>
        <w:autoSpaceDN w:val="0"/>
        <w:adjustRightInd w:val="0"/>
        <w:spacing w:line="276" w:lineRule="auto"/>
      </w:pPr>
      <w:r w:rsidRPr="005C56F3">
        <w:rPr>
          <w:sz w:val="16"/>
          <w:szCs w:val="16"/>
        </w:rPr>
        <w:t xml:space="preserve">        (дата)                                </w:t>
      </w:r>
      <w:r w:rsidRPr="005C56F3">
        <w:rPr>
          <w:sz w:val="16"/>
          <w:szCs w:val="16"/>
        </w:rPr>
        <w:tab/>
      </w:r>
      <w:r w:rsidRPr="005C56F3">
        <w:rPr>
          <w:sz w:val="16"/>
          <w:szCs w:val="16"/>
        </w:rPr>
        <w:tab/>
        <w:t xml:space="preserve"> (подпись)                      (Ф.И.О. </w:t>
      </w:r>
      <w:r w:rsidRPr="005C56F3">
        <w:t>заявителя /представителя)</w:t>
      </w:r>
    </w:p>
    <w:p w:rsidR="00F63513" w:rsidRPr="005C56F3" w:rsidRDefault="00F63513" w:rsidP="00F63513">
      <w:pPr>
        <w:autoSpaceDE w:val="0"/>
        <w:autoSpaceDN w:val="0"/>
        <w:adjustRightInd w:val="0"/>
        <w:spacing w:line="276" w:lineRule="auto"/>
        <w:rPr>
          <w:sz w:val="16"/>
          <w:szCs w:val="16"/>
        </w:rPr>
      </w:pPr>
    </w:p>
    <w:p w:rsidR="00F63513" w:rsidRPr="005C56F3" w:rsidRDefault="00F63513" w:rsidP="00F63513">
      <w:pPr>
        <w:autoSpaceDE w:val="0"/>
        <w:autoSpaceDN w:val="0"/>
        <w:adjustRightInd w:val="0"/>
        <w:spacing w:line="276" w:lineRule="auto"/>
      </w:pPr>
      <w:r w:rsidRPr="005C56F3">
        <w:t>Документы  принял  на ______ листах и зарегистрировал в журнале регистрации либо в электронном документообороте</w:t>
      </w:r>
    </w:p>
    <w:p w:rsidR="00F63513" w:rsidRPr="005C56F3" w:rsidRDefault="00F63513" w:rsidP="00F63513">
      <w:pPr>
        <w:autoSpaceDE w:val="0"/>
        <w:autoSpaceDN w:val="0"/>
        <w:adjustRightInd w:val="0"/>
        <w:spacing w:line="276" w:lineRule="auto"/>
        <w:rPr>
          <w:sz w:val="16"/>
          <w:szCs w:val="16"/>
        </w:rPr>
      </w:pPr>
    </w:p>
    <w:p w:rsidR="00F63513" w:rsidRPr="005C56F3" w:rsidRDefault="00F63513" w:rsidP="00F63513">
      <w:pPr>
        <w:autoSpaceDE w:val="0"/>
        <w:autoSpaceDN w:val="0"/>
        <w:adjustRightInd w:val="0"/>
        <w:spacing w:line="276" w:lineRule="auto"/>
      </w:pPr>
      <w:r w:rsidRPr="005C56F3">
        <w:t>от ________________ № _______________</w:t>
      </w:r>
    </w:p>
    <w:p w:rsidR="00F63513" w:rsidRPr="005C56F3" w:rsidRDefault="00F63513" w:rsidP="00F63513">
      <w:pPr>
        <w:autoSpaceDE w:val="0"/>
        <w:autoSpaceDN w:val="0"/>
        <w:adjustRightInd w:val="0"/>
        <w:spacing w:line="276" w:lineRule="auto"/>
      </w:pPr>
      <w:r w:rsidRPr="005C56F3">
        <w:t xml:space="preserve">                   (дата)                  </w:t>
      </w:r>
    </w:p>
    <w:p w:rsidR="00F63513" w:rsidRPr="005C56F3" w:rsidRDefault="00F63513" w:rsidP="00F63513">
      <w:pPr>
        <w:autoSpaceDE w:val="0"/>
        <w:autoSpaceDN w:val="0"/>
        <w:adjustRightInd w:val="0"/>
        <w:spacing w:line="276" w:lineRule="auto"/>
      </w:pPr>
      <w:r w:rsidRPr="005C56F3">
        <w:rPr>
          <w:sz w:val="28"/>
          <w:szCs w:val="28"/>
        </w:rPr>
        <w:t>___________________</w:t>
      </w:r>
      <w:r w:rsidRPr="005C56F3">
        <w:rPr>
          <w:sz w:val="28"/>
          <w:szCs w:val="28"/>
        </w:rPr>
        <w:tab/>
      </w:r>
      <w:r w:rsidRPr="005C56F3">
        <w:rPr>
          <w:sz w:val="28"/>
          <w:szCs w:val="28"/>
        </w:rPr>
        <w:tab/>
        <w:t>________________</w:t>
      </w:r>
      <w:r w:rsidRPr="005C56F3">
        <w:rPr>
          <w:sz w:val="28"/>
          <w:szCs w:val="28"/>
        </w:rPr>
        <w:tab/>
        <w:t>___________________</w:t>
      </w:r>
    </w:p>
    <w:p w:rsidR="00F63513" w:rsidRPr="005C56F3" w:rsidRDefault="00F63513" w:rsidP="00F63513">
      <w:pPr>
        <w:autoSpaceDE w:val="0"/>
        <w:autoSpaceDN w:val="0"/>
        <w:adjustRightInd w:val="0"/>
        <w:spacing w:line="276" w:lineRule="auto"/>
      </w:pPr>
      <w:r w:rsidRPr="005C56F3">
        <w:t xml:space="preserve">               (должность)                                                (подпись)                             (Ф.И.О. специалиста)</w:t>
      </w:r>
    </w:p>
    <w:p w:rsidR="00F63513" w:rsidRPr="005C56F3" w:rsidRDefault="00F63513" w:rsidP="00F63513">
      <w:pPr>
        <w:tabs>
          <w:tab w:val="left" w:pos="1002"/>
        </w:tabs>
        <w:jc w:val="both"/>
      </w:pPr>
    </w:p>
    <w:p w:rsidR="00F63513" w:rsidRPr="005C56F3" w:rsidRDefault="00F63513" w:rsidP="00F63513">
      <w:pPr>
        <w:pStyle w:val="ConsPlusNormal"/>
        <w:jc w:val="right"/>
        <w:outlineLvl w:val="1"/>
        <w:rPr>
          <w:rFonts w:ascii="Times New Roman" w:hAnsi="Times New Roman" w:cs="Times New Roman"/>
          <w:sz w:val="24"/>
          <w:szCs w:val="24"/>
        </w:rPr>
      </w:pPr>
    </w:p>
    <w:p w:rsidR="00F63513" w:rsidRPr="005C56F3" w:rsidRDefault="00F63513" w:rsidP="00F63513">
      <w:pPr>
        <w:pStyle w:val="ConsPlusNormal"/>
        <w:jc w:val="right"/>
        <w:outlineLvl w:val="1"/>
        <w:rPr>
          <w:rFonts w:ascii="Times New Roman" w:hAnsi="Times New Roman" w:cs="Times New Roman"/>
          <w:sz w:val="24"/>
          <w:szCs w:val="24"/>
        </w:rPr>
      </w:pPr>
    </w:p>
    <w:p w:rsidR="00F63513" w:rsidRPr="005C56F3" w:rsidRDefault="00F63513" w:rsidP="00F63513">
      <w:pPr>
        <w:pStyle w:val="ConsPlusNormal"/>
        <w:outlineLvl w:val="1"/>
        <w:rPr>
          <w:rFonts w:ascii="Times New Roman" w:hAnsi="Times New Roman" w:cs="Times New Roman"/>
          <w:sz w:val="24"/>
          <w:szCs w:val="24"/>
        </w:rPr>
      </w:pPr>
    </w:p>
    <w:p w:rsidR="00F63513" w:rsidRPr="005C56F3" w:rsidRDefault="00F63513" w:rsidP="00F63513">
      <w:pPr>
        <w:autoSpaceDE w:val="0"/>
        <w:autoSpaceDN w:val="0"/>
        <w:adjustRightInd w:val="0"/>
      </w:pPr>
    </w:p>
    <w:p w:rsidR="00F63513" w:rsidRPr="005C56F3" w:rsidRDefault="00F63513" w:rsidP="00F63513">
      <w:pPr>
        <w:jc w:val="center"/>
      </w:pPr>
      <w:r w:rsidRPr="005C56F3">
        <w:rPr>
          <w:noProof/>
          <w:color w:val="000080"/>
        </w:rPr>
        <w:drawing>
          <wp:inline distT="0" distB="0" distL="0" distR="0">
            <wp:extent cx="542925" cy="676275"/>
            <wp:effectExtent l="19050" t="0" r="9525" b="0"/>
            <wp:docPr id="6" name="Рисунок 3" descr="Untitled-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Untitled-1"/>
                    <pic:cNvPicPr>
                      <a:picLocks noChangeAspect="1" noChangeArrowheads="1"/>
                    </pic:cNvPicPr>
                  </pic:nvPicPr>
                  <pic:blipFill>
                    <a:blip r:embed="rId10" cstate="print">
                      <a:lum bright="6000" contrast="42000"/>
                    </a:blip>
                    <a:srcRect/>
                    <a:stretch>
                      <a:fillRect/>
                    </a:stretch>
                  </pic:blipFill>
                  <pic:spPr bwMode="auto">
                    <a:xfrm>
                      <a:off x="0" y="0"/>
                      <a:ext cx="542925" cy="676275"/>
                    </a:xfrm>
                    <a:prstGeom prst="rect">
                      <a:avLst/>
                    </a:prstGeom>
                    <a:noFill/>
                    <a:ln w="9525">
                      <a:noFill/>
                      <a:miter lim="800000"/>
                      <a:headEnd/>
                      <a:tailEnd/>
                    </a:ln>
                  </pic:spPr>
                </pic:pic>
              </a:graphicData>
            </a:graphic>
          </wp:inline>
        </w:drawing>
      </w:r>
    </w:p>
    <w:p w:rsidR="00F63513" w:rsidRPr="005C56F3" w:rsidRDefault="00F63513" w:rsidP="00F63513">
      <w:pPr>
        <w:jc w:val="center"/>
      </w:pPr>
    </w:p>
    <w:p w:rsidR="00F63513" w:rsidRPr="005C56F3" w:rsidRDefault="00F63513" w:rsidP="005C56F3">
      <w:pPr>
        <w:pStyle w:val="1"/>
        <w:jc w:val="center"/>
        <w:rPr>
          <w:color w:val="003366"/>
          <w:sz w:val="36"/>
        </w:rPr>
      </w:pPr>
      <w:r w:rsidRPr="005C56F3">
        <w:rPr>
          <w:color w:val="003366"/>
          <w:sz w:val="36"/>
        </w:rPr>
        <w:t>ПОСТАНОВЛЕНИЕ</w:t>
      </w:r>
    </w:p>
    <w:p w:rsidR="00F63513" w:rsidRPr="005C56F3" w:rsidRDefault="00F63513" w:rsidP="00F63513">
      <w:pPr>
        <w:jc w:val="center"/>
        <w:rPr>
          <w:b/>
          <w:color w:val="003366"/>
        </w:rPr>
      </w:pPr>
      <w:r w:rsidRPr="005C56F3">
        <w:rPr>
          <w:b/>
          <w:color w:val="003366"/>
        </w:rPr>
        <w:t>АДМИНИСТРАЦИИ</w:t>
      </w:r>
    </w:p>
    <w:p w:rsidR="00F63513" w:rsidRPr="005C56F3" w:rsidRDefault="00F63513" w:rsidP="00F63513">
      <w:pPr>
        <w:jc w:val="center"/>
        <w:rPr>
          <w:b/>
          <w:color w:val="003366"/>
        </w:rPr>
      </w:pPr>
      <w:r w:rsidRPr="005C56F3">
        <w:rPr>
          <w:b/>
          <w:color w:val="003366"/>
        </w:rPr>
        <w:t xml:space="preserve"> КОМСОМОЛЬСКОГО МУНИЦИПАЛЬНОГО  РАЙОНА</w:t>
      </w:r>
    </w:p>
    <w:p w:rsidR="00F63513" w:rsidRPr="005C56F3" w:rsidRDefault="00F63513" w:rsidP="00F63513">
      <w:pPr>
        <w:jc w:val="center"/>
        <w:rPr>
          <w:b/>
          <w:color w:val="003366"/>
        </w:rPr>
      </w:pPr>
      <w:r w:rsidRPr="005C56F3">
        <w:rPr>
          <w:b/>
          <w:color w:val="003366"/>
        </w:rPr>
        <w:t>ИВАНОВСКОЙ ОБЛАСТИ</w:t>
      </w:r>
    </w:p>
    <w:p w:rsidR="00F63513" w:rsidRPr="005C56F3" w:rsidRDefault="00F63513" w:rsidP="00F63513">
      <w:pPr>
        <w:jc w:val="center"/>
      </w:pPr>
    </w:p>
    <w:tbl>
      <w:tblPr>
        <w:tblW w:w="9664" w:type="dxa"/>
        <w:tblInd w:w="108" w:type="dxa"/>
        <w:tblBorders>
          <w:top w:val="single" w:sz="4" w:space="0" w:color="auto"/>
        </w:tblBorders>
        <w:tblLayout w:type="fixed"/>
        <w:tblLook w:val="0000" w:firstRow="0" w:lastRow="0" w:firstColumn="0" w:lastColumn="0" w:noHBand="0" w:noVBand="0"/>
      </w:tblPr>
      <w:tblGrid>
        <w:gridCol w:w="1582"/>
        <w:gridCol w:w="360"/>
        <w:gridCol w:w="610"/>
        <w:gridCol w:w="540"/>
        <w:gridCol w:w="1728"/>
        <w:gridCol w:w="1417"/>
        <w:gridCol w:w="1038"/>
        <w:gridCol w:w="520"/>
        <w:gridCol w:w="780"/>
        <w:gridCol w:w="1089"/>
      </w:tblGrid>
      <w:tr w:rsidR="00F63513" w:rsidRPr="005C56F3" w:rsidTr="00040562">
        <w:trPr>
          <w:trHeight w:val="100"/>
        </w:trPr>
        <w:tc>
          <w:tcPr>
            <w:tcW w:w="9664" w:type="dxa"/>
            <w:gridSpan w:val="10"/>
            <w:tcBorders>
              <w:top w:val="thinThickThinSmallGap" w:sz="24" w:space="0" w:color="auto"/>
              <w:left w:val="nil"/>
              <w:bottom w:val="nil"/>
              <w:right w:val="nil"/>
            </w:tcBorders>
          </w:tcPr>
          <w:p w:rsidR="00F63513" w:rsidRPr="005C56F3" w:rsidRDefault="00F63513" w:rsidP="00040562">
            <w:pPr>
              <w:jc w:val="center"/>
              <w:rPr>
                <w:color w:val="003366"/>
              </w:rPr>
            </w:pPr>
            <w:r w:rsidRPr="005C56F3">
              <w:rPr>
                <w:color w:val="003366"/>
              </w:rPr>
              <w:t>155150  г. Комсомольск, ул. 50 лет ВЛКСМ, д. 2, ИНН 3714002224, КПП 371401001, ОГРН 1023701625595,</w:t>
            </w:r>
          </w:p>
          <w:p w:rsidR="00F63513" w:rsidRPr="005C56F3" w:rsidRDefault="00F63513" w:rsidP="00040562">
            <w:pPr>
              <w:jc w:val="center"/>
              <w:rPr>
                <w:color w:val="003366"/>
              </w:rPr>
            </w:pPr>
            <w:r w:rsidRPr="005C56F3">
              <w:rPr>
                <w:color w:val="003366"/>
              </w:rPr>
              <w:t xml:space="preserve">Тел./Факс (49352) 4-11-78, e-mail: </w:t>
            </w:r>
            <w:hyperlink r:id="rId22" w:history="1">
              <w:r w:rsidRPr="005C56F3">
                <w:rPr>
                  <w:rStyle w:val="a5"/>
                </w:rPr>
                <w:t>admin.komsomolsk@mail.ru</w:t>
              </w:r>
            </w:hyperlink>
          </w:p>
          <w:p w:rsidR="00F63513" w:rsidRPr="005C56F3" w:rsidRDefault="00F63513" w:rsidP="00040562">
            <w:pPr>
              <w:rPr>
                <w:color w:val="003366"/>
              </w:rPr>
            </w:pPr>
          </w:p>
        </w:tc>
      </w:tr>
      <w:tr w:rsidR="00F63513" w:rsidRPr="005C56F3" w:rsidTr="00040562">
        <w:tblPrEx>
          <w:tblBorders>
            <w:top w:val="none" w:sz="0" w:space="0" w:color="auto"/>
          </w:tblBorders>
        </w:tblPrEx>
        <w:trPr>
          <w:gridAfter w:val="1"/>
          <w:wAfter w:w="1089" w:type="dxa"/>
          <w:trHeight w:val="415"/>
        </w:trPr>
        <w:tc>
          <w:tcPr>
            <w:tcW w:w="1582" w:type="dxa"/>
          </w:tcPr>
          <w:p w:rsidR="00F63513" w:rsidRPr="005C56F3" w:rsidRDefault="00F63513" w:rsidP="00040562">
            <w:pPr>
              <w:ind w:right="-108"/>
              <w:jc w:val="center"/>
              <w:rPr>
                <w:sz w:val="28"/>
                <w:szCs w:val="28"/>
              </w:rPr>
            </w:pPr>
          </w:p>
        </w:tc>
        <w:tc>
          <w:tcPr>
            <w:tcW w:w="360" w:type="dxa"/>
          </w:tcPr>
          <w:p w:rsidR="00F63513" w:rsidRPr="005C56F3" w:rsidRDefault="00F63513" w:rsidP="00040562">
            <w:pPr>
              <w:ind w:right="-108"/>
              <w:jc w:val="center"/>
              <w:rPr>
                <w:sz w:val="28"/>
                <w:szCs w:val="28"/>
              </w:rPr>
            </w:pPr>
          </w:p>
          <w:p w:rsidR="00F63513" w:rsidRPr="005C56F3" w:rsidRDefault="00F63513" w:rsidP="00040562">
            <w:pPr>
              <w:ind w:right="-108"/>
              <w:jc w:val="center"/>
            </w:pPr>
            <w:r w:rsidRPr="005C56F3">
              <w:rPr>
                <w:sz w:val="28"/>
                <w:szCs w:val="28"/>
              </w:rPr>
              <w:t>«</w:t>
            </w:r>
          </w:p>
        </w:tc>
        <w:tc>
          <w:tcPr>
            <w:tcW w:w="610" w:type="dxa"/>
            <w:tcBorders>
              <w:bottom w:val="single" w:sz="4" w:space="0" w:color="auto"/>
            </w:tcBorders>
            <w:vAlign w:val="bottom"/>
          </w:tcPr>
          <w:p w:rsidR="00F63513" w:rsidRPr="005C56F3" w:rsidRDefault="00F63513" w:rsidP="00040562">
            <w:pPr>
              <w:ind w:right="-108"/>
              <w:jc w:val="center"/>
              <w:rPr>
                <w:sz w:val="28"/>
                <w:szCs w:val="28"/>
              </w:rPr>
            </w:pPr>
            <w:r w:rsidRPr="005C56F3">
              <w:rPr>
                <w:sz w:val="28"/>
                <w:szCs w:val="28"/>
              </w:rPr>
              <w:t>02</w:t>
            </w:r>
          </w:p>
        </w:tc>
        <w:tc>
          <w:tcPr>
            <w:tcW w:w="540" w:type="dxa"/>
            <w:vAlign w:val="bottom"/>
          </w:tcPr>
          <w:p w:rsidR="00F63513" w:rsidRPr="005C56F3" w:rsidRDefault="00F63513" w:rsidP="00040562">
            <w:pPr>
              <w:ind w:left="-734" w:firstLine="720"/>
              <w:rPr>
                <w:sz w:val="28"/>
                <w:szCs w:val="28"/>
              </w:rPr>
            </w:pPr>
            <w:r w:rsidRPr="005C56F3">
              <w:rPr>
                <w:sz w:val="28"/>
                <w:szCs w:val="28"/>
              </w:rPr>
              <w:t>»</w:t>
            </w:r>
          </w:p>
        </w:tc>
        <w:tc>
          <w:tcPr>
            <w:tcW w:w="1728" w:type="dxa"/>
            <w:tcBorders>
              <w:bottom w:val="single" w:sz="4" w:space="0" w:color="auto"/>
            </w:tcBorders>
            <w:vAlign w:val="bottom"/>
          </w:tcPr>
          <w:p w:rsidR="00F63513" w:rsidRPr="005C56F3" w:rsidRDefault="00F63513" w:rsidP="00040562">
            <w:pPr>
              <w:jc w:val="center"/>
              <w:rPr>
                <w:sz w:val="28"/>
                <w:szCs w:val="28"/>
              </w:rPr>
            </w:pPr>
            <w:r w:rsidRPr="005C56F3">
              <w:rPr>
                <w:sz w:val="28"/>
                <w:szCs w:val="28"/>
              </w:rPr>
              <w:t>июня</w:t>
            </w:r>
          </w:p>
        </w:tc>
        <w:tc>
          <w:tcPr>
            <w:tcW w:w="1417" w:type="dxa"/>
            <w:vAlign w:val="bottom"/>
          </w:tcPr>
          <w:p w:rsidR="00F63513" w:rsidRPr="005C56F3" w:rsidRDefault="00F63513" w:rsidP="00040562">
            <w:pPr>
              <w:rPr>
                <w:sz w:val="28"/>
                <w:szCs w:val="28"/>
              </w:rPr>
            </w:pPr>
            <w:r w:rsidRPr="005C56F3">
              <w:rPr>
                <w:sz w:val="28"/>
                <w:szCs w:val="28"/>
              </w:rPr>
              <w:t>2023г.  №</w:t>
            </w:r>
          </w:p>
        </w:tc>
        <w:tc>
          <w:tcPr>
            <w:tcW w:w="1038" w:type="dxa"/>
            <w:tcBorders>
              <w:left w:val="nil"/>
              <w:bottom w:val="single" w:sz="4" w:space="0" w:color="auto"/>
            </w:tcBorders>
            <w:vAlign w:val="bottom"/>
          </w:tcPr>
          <w:p w:rsidR="00F63513" w:rsidRPr="005C56F3" w:rsidRDefault="00F63513" w:rsidP="00040562">
            <w:pPr>
              <w:jc w:val="center"/>
              <w:rPr>
                <w:sz w:val="28"/>
                <w:szCs w:val="28"/>
              </w:rPr>
            </w:pPr>
            <w:r w:rsidRPr="005C56F3">
              <w:rPr>
                <w:sz w:val="28"/>
                <w:szCs w:val="28"/>
              </w:rPr>
              <w:t>145</w:t>
            </w:r>
          </w:p>
        </w:tc>
        <w:tc>
          <w:tcPr>
            <w:tcW w:w="520" w:type="dxa"/>
            <w:tcBorders>
              <w:left w:val="nil"/>
            </w:tcBorders>
            <w:vAlign w:val="bottom"/>
          </w:tcPr>
          <w:p w:rsidR="00F63513" w:rsidRPr="005C56F3" w:rsidRDefault="00F63513" w:rsidP="00040562">
            <w:pPr>
              <w:jc w:val="center"/>
              <w:rPr>
                <w:sz w:val="28"/>
                <w:szCs w:val="28"/>
              </w:rPr>
            </w:pPr>
          </w:p>
        </w:tc>
        <w:tc>
          <w:tcPr>
            <w:tcW w:w="780" w:type="dxa"/>
            <w:tcBorders>
              <w:left w:val="nil"/>
            </w:tcBorders>
            <w:vAlign w:val="bottom"/>
          </w:tcPr>
          <w:p w:rsidR="00F63513" w:rsidRPr="005C56F3" w:rsidRDefault="00F63513" w:rsidP="00040562">
            <w:pPr>
              <w:jc w:val="center"/>
            </w:pPr>
          </w:p>
        </w:tc>
      </w:tr>
    </w:tbl>
    <w:p w:rsidR="00F63513" w:rsidRPr="005C56F3" w:rsidRDefault="00F63513" w:rsidP="00F63513">
      <w:pPr>
        <w:ind w:firstLine="720"/>
        <w:jc w:val="center"/>
        <w:rPr>
          <w:sz w:val="28"/>
          <w:szCs w:val="28"/>
        </w:rPr>
      </w:pPr>
    </w:p>
    <w:p w:rsidR="00F63513" w:rsidRPr="005C56F3" w:rsidRDefault="00F63513" w:rsidP="00F63513">
      <w:pPr>
        <w:rPr>
          <w:sz w:val="28"/>
          <w:szCs w:val="28"/>
        </w:rPr>
      </w:pPr>
    </w:p>
    <w:p w:rsidR="00F63513" w:rsidRPr="005C56F3" w:rsidRDefault="00F63513" w:rsidP="00F63513">
      <w:pPr>
        <w:pStyle w:val="ConsPlusTitle"/>
        <w:jc w:val="center"/>
        <w:rPr>
          <w:rFonts w:ascii="Times New Roman" w:hAnsi="Times New Roman" w:cs="Times New Roman"/>
          <w:sz w:val="28"/>
          <w:szCs w:val="28"/>
        </w:rPr>
      </w:pPr>
      <w:r w:rsidRPr="005C56F3">
        <w:rPr>
          <w:rFonts w:ascii="Times New Roman" w:hAnsi="Times New Roman" w:cs="Times New Roman"/>
          <w:sz w:val="28"/>
          <w:szCs w:val="28"/>
        </w:rPr>
        <w:t xml:space="preserve">Об утверждении административного </w:t>
      </w:r>
      <w:hyperlink w:anchor="Par31" w:history="1">
        <w:r w:rsidRPr="005C56F3">
          <w:rPr>
            <w:rFonts w:ascii="Times New Roman" w:hAnsi="Times New Roman" w:cs="Times New Roman"/>
            <w:sz w:val="28"/>
            <w:szCs w:val="28"/>
          </w:rPr>
          <w:t>регламент</w:t>
        </w:r>
      </w:hyperlink>
      <w:r w:rsidRPr="005C56F3">
        <w:rPr>
          <w:rFonts w:ascii="Times New Roman" w:hAnsi="Times New Roman" w:cs="Times New Roman"/>
          <w:sz w:val="28"/>
          <w:szCs w:val="28"/>
        </w:rPr>
        <w:t xml:space="preserve">а предоставления муниципальной услуги «Установление публичного сервитута в отношении земельных участков и (или) земель, расположенных на территории муниципального образования Комсомольский муниципальный район Ивановской области, для их использования в целях, предусмотренных подпунктами 1-7 пункта 4 статьи 23 Земельного кодекса </w:t>
      </w:r>
    </w:p>
    <w:p w:rsidR="00F63513" w:rsidRPr="005C56F3" w:rsidRDefault="00F63513" w:rsidP="00F63513">
      <w:pPr>
        <w:pStyle w:val="ConsPlusTitle"/>
        <w:jc w:val="center"/>
        <w:rPr>
          <w:rFonts w:ascii="Times New Roman" w:hAnsi="Times New Roman" w:cs="Times New Roman"/>
          <w:sz w:val="28"/>
          <w:szCs w:val="28"/>
        </w:rPr>
      </w:pPr>
      <w:r w:rsidRPr="005C56F3">
        <w:rPr>
          <w:rFonts w:ascii="Times New Roman" w:hAnsi="Times New Roman" w:cs="Times New Roman"/>
          <w:sz w:val="28"/>
          <w:szCs w:val="28"/>
        </w:rPr>
        <w:t xml:space="preserve">Российской Федерации» </w:t>
      </w:r>
      <w:r w:rsidRPr="005C56F3">
        <w:rPr>
          <w:rFonts w:ascii="Times New Roman" w:hAnsi="Times New Roman" w:cs="Times New Roman"/>
          <w:bCs/>
          <w:color w:val="000000"/>
          <w:sz w:val="28"/>
          <w:szCs w:val="28"/>
          <w:bdr w:val="none" w:sz="0" w:space="0" w:color="auto" w:frame="1"/>
          <w:shd w:val="clear" w:color="auto" w:fill="F9F9F9"/>
        </w:rPr>
        <w:t xml:space="preserve"> </w:t>
      </w:r>
    </w:p>
    <w:p w:rsidR="00F63513" w:rsidRPr="005C56F3" w:rsidRDefault="00F63513" w:rsidP="00F63513">
      <w:pPr>
        <w:autoSpaceDE w:val="0"/>
        <w:autoSpaceDN w:val="0"/>
        <w:adjustRightInd w:val="0"/>
        <w:jc w:val="center"/>
        <w:outlineLvl w:val="0"/>
      </w:pPr>
    </w:p>
    <w:p w:rsidR="00F63513" w:rsidRPr="005C56F3" w:rsidRDefault="00F63513" w:rsidP="00F63513">
      <w:pPr>
        <w:autoSpaceDE w:val="0"/>
        <w:autoSpaceDN w:val="0"/>
        <w:adjustRightInd w:val="0"/>
        <w:ind w:firstLine="540"/>
        <w:jc w:val="both"/>
        <w:rPr>
          <w:sz w:val="28"/>
          <w:szCs w:val="28"/>
        </w:rPr>
      </w:pPr>
      <w:r w:rsidRPr="005C56F3">
        <w:rPr>
          <w:sz w:val="28"/>
          <w:szCs w:val="28"/>
        </w:rPr>
        <w:t xml:space="preserve">В  соответствии  с  Федеральным  законом  от  06.10.2003  </w:t>
      </w:r>
      <w:hyperlink r:id="rId23" w:history="1">
        <w:r w:rsidRPr="005C56F3">
          <w:rPr>
            <w:sz w:val="28"/>
            <w:szCs w:val="28"/>
          </w:rPr>
          <w:t>N  131-ФЗ</w:t>
        </w:r>
      </w:hyperlink>
      <w:r w:rsidRPr="005C56F3">
        <w:rPr>
          <w:sz w:val="28"/>
          <w:szCs w:val="28"/>
        </w:rPr>
        <w:t xml:space="preserve"> "Об  общих  принципах  организации  местного самоуправления в Российской Федерации", Федеральным законом от 27.07.2010 </w:t>
      </w:r>
      <w:hyperlink r:id="rId24" w:history="1">
        <w:r w:rsidRPr="005C56F3">
          <w:rPr>
            <w:sz w:val="28"/>
            <w:szCs w:val="28"/>
          </w:rPr>
          <w:t>N 210-ФЗ</w:t>
        </w:r>
      </w:hyperlink>
      <w:r w:rsidRPr="005C56F3">
        <w:rPr>
          <w:sz w:val="28"/>
          <w:szCs w:val="28"/>
        </w:rPr>
        <w:t xml:space="preserve"> "Об организации предоставления государственных и муниципальных услуг", Земельным кодексом РФ, руководствуясь Уставом Комсомольского муниципального района, в целях повышения качества и доступности предоставляемых муниципальных услуг Администрация Комсомольского муниципального района </w:t>
      </w:r>
      <w:r w:rsidRPr="005C56F3">
        <w:rPr>
          <w:b/>
          <w:sz w:val="28"/>
          <w:szCs w:val="28"/>
        </w:rPr>
        <w:t>п о с т а н о в л я е т</w:t>
      </w:r>
      <w:r w:rsidRPr="005C56F3">
        <w:rPr>
          <w:sz w:val="28"/>
          <w:szCs w:val="28"/>
        </w:rPr>
        <w:t>:</w:t>
      </w:r>
    </w:p>
    <w:p w:rsidR="00F63513" w:rsidRPr="005C56F3" w:rsidRDefault="00F63513" w:rsidP="00F63513">
      <w:pPr>
        <w:autoSpaceDE w:val="0"/>
        <w:autoSpaceDN w:val="0"/>
        <w:adjustRightInd w:val="0"/>
        <w:jc w:val="both"/>
        <w:rPr>
          <w:sz w:val="28"/>
          <w:szCs w:val="28"/>
        </w:rPr>
      </w:pPr>
    </w:p>
    <w:p w:rsidR="00F63513" w:rsidRPr="005C56F3" w:rsidRDefault="00F63513" w:rsidP="00F63513">
      <w:pPr>
        <w:numPr>
          <w:ilvl w:val="0"/>
          <w:numId w:val="16"/>
        </w:numPr>
        <w:autoSpaceDE w:val="0"/>
        <w:autoSpaceDN w:val="0"/>
        <w:adjustRightInd w:val="0"/>
        <w:ind w:left="0" w:firstLine="567"/>
        <w:jc w:val="both"/>
        <w:rPr>
          <w:sz w:val="28"/>
          <w:szCs w:val="28"/>
        </w:rPr>
      </w:pPr>
      <w:r w:rsidRPr="005C56F3">
        <w:rPr>
          <w:sz w:val="28"/>
          <w:szCs w:val="28"/>
        </w:rPr>
        <w:t xml:space="preserve"> Утвердить прилагаемый административный </w:t>
      </w:r>
      <w:hyperlink w:anchor="Par31" w:history="1">
        <w:r w:rsidRPr="005C56F3">
          <w:rPr>
            <w:sz w:val="28"/>
            <w:szCs w:val="28"/>
          </w:rPr>
          <w:t>регламент</w:t>
        </w:r>
      </w:hyperlink>
      <w:r w:rsidRPr="005C56F3">
        <w:rPr>
          <w:sz w:val="28"/>
          <w:szCs w:val="28"/>
        </w:rPr>
        <w:t xml:space="preserve"> предоставления муниципальной услуги «Установление публичного сервитута в отношении земельных участков и (или) земель, расположенных на территории муниципального образования Комсомольский муниципальный район Ивановской области, для их использования в целях, предусмотренных подпунктами 1-7 пункта 4 статьи 23 Земельного кодекса Российской Федерации» </w:t>
      </w:r>
      <w:r w:rsidRPr="005C56F3">
        <w:rPr>
          <w:bCs/>
          <w:sz w:val="28"/>
          <w:szCs w:val="28"/>
          <w:bdr w:val="none" w:sz="0" w:space="0" w:color="auto" w:frame="1"/>
          <w:shd w:val="clear" w:color="auto" w:fill="F9F9F9"/>
        </w:rPr>
        <w:t xml:space="preserve"> </w:t>
      </w:r>
      <w:r w:rsidRPr="005C56F3">
        <w:rPr>
          <w:sz w:val="28"/>
          <w:szCs w:val="28"/>
        </w:rPr>
        <w:t>(Прилагается).</w:t>
      </w:r>
    </w:p>
    <w:p w:rsidR="00F63513" w:rsidRPr="005C56F3" w:rsidRDefault="00F63513" w:rsidP="00F63513">
      <w:pPr>
        <w:autoSpaceDE w:val="0"/>
        <w:autoSpaceDN w:val="0"/>
        <w:adjustRightInd w:val="0"/>
        <w:ind w:firstLine="540"/>
        <w:jc w:val="both"/>
        <w:rPr>
          <w:sz w:val="28"/>
          <w:szCs w:val="28"/>
        </w:rPr>
      </w:pPr>
    </w:p>
    <w:p w:rsidR="00F63513" w:rsidRPr="005C56F3" w:rsidRDefault="00F63513" w:rsidP="00F63513">
      <w:pPr>
        <w:autoSpaceDE w:val="0"/>
        <w:autoSpaceDN w:val="0"/>
        <w:adjustRightInd w:val="0"/>
        <w:ind w:firstLine="540"/>
        <w:jc w:val="both"/>
        <w:rPr>
          <w:sz w:val="28"/>
          <w:szCs w:val="28"/>
        </w:rPr>
      </w:pPr>
      <w:r w:rsidRPr="005C56F3">
        <w:rPr>
          <w:sz w:val="28"/>
          <w:szCs w:val="28"/>
        </w:rPr>
        <w:t>2. Опубликовать настоящее постановление в «Вестнике нормативных правовых актов органов местного самоуправления Комсомольского муниципального района», разместить на официальном сайте органов местного самоуправления Комсомольского муниципального района в сети Интернет.</w:t>
      </w:r>
    </w:p>
    <w:p w:rsidR="00F63513" w:rsidRPr="005C56F3" w:rsidRDefault="00F63513" w:rsidP="00F63513">
      <w:pPr>
        <w:autoSpaceDE w:val="0"/>
        <w:autoSpaceDN w:val="0"/>
        <w:adjustRightInd w:val="0"/>
        <w:jc w:val="both"/>
        <w:rPr>
          <w:sz w:val="28"/>
          <w:szCs w:val="28"/>
        </w:rPr>
      </w:pPr>
    </w:p>
    <w:p w:rsidR="00F63513" w:rsidRPr="005C56F3" w:rsidRDefault="00F63513" w:rsidP="00F63513">
      <w:pPr>
        <w:autoSpaceDE w:val="0"/>
        <w:autoSpaceDN w:val="0"/>
        <w:adjustRightInd w:val="0"/>
        <w:ind w:firstLine="540"/>
        <w:jc w:val="both"/>
        <w:rPr>
          <w:sz w:val="28"/>
          <w:szCs w:val="28"/>
        </w:rPr>
      </w:pPr>
      <w:r w:rsidRPr="005C56F3">
        <w:rPr>
          <w:sz w:val="28"/>
          <w:szCs w:val="28"/>
        </w:rPr>
        <w:t>3. Настоящее постановление вступает в силу со дня его официального опубликования.</w:t>
      </w:r>
    </w:p>
    <w:p w:rsidR="00F63513" w:rsidRPr="005C56F3" w:rsidRDefault="00F63513" w:rsidP="00F63513">
      <w:pPr>
        <w:autoSpaceDE w:val="0"/>
        <w:autoSpaceDN w:val="0"/>
        <w:adjustRightInd w:val="0"/>
        <w:jc w:val="both"/>
        <w:rPr>
          <w:sz w:val="28"/>
          <w:szCs w:val="28"/>
        </w:rPr>
      </w:pPr>
    </w:p>
    <w:p w:rsidR="00F63513" w:rsidRPr="005C56F3" w:rsidRDefault="00F63513" w:rsidP="00F63513">
      <w:pPr>
        <w:autoSpaceDE w:val="0"/>
        <w:autoSpaceDN w:val="0"/>
        <w:adjustRightInd w:val="0"/>
        <w:ind w:firstLine="540"/>
        <w:jc w:val="both"/>
        <w:rPr>
          <w:sz w:val="28"/>
          <w:szCs w:val="28"/>
        </w:rPr>
      </w:pPr>
      <w:r w:rsidRPr="005C56F3">
        <w:rPr>
          <w:sz w:val="28"/>
          <w:szCs w:val="28"/>
        </w:rPr>
        <w:t>4. Контроль за исполнением настоящего постановления возложить на заместителя главы Администрации Комсомольского муниципального района, начальника Управления земельно-имущественных отношений Кротову Н.В.</w:t>
      </w:r>
    </w:p>
    <w:p w:rsidR="00F63513" w:rsidRPr="005C56F3" w:rsidRDefault="00F63513" w:rsidP="00F63513">
      <w:pPr>
        <w:autoSpaceDE w:val="0"/>
        <w:autoSpaceDN w:val="0"/>
        <w:adjustRightInd w:val="0"/>
        <w:ind w:firstLine="540"/>
        <w:jc w:val="both"/>
        <w:rPr>
          <w:sz w:val="28"/>
          <w:szCs w:val="28"/>
        </w:rPr>
      </w:pPr>
    </w:p>
    <w:p w:rsidR="00F63513" w:rsidRPr="005C56F3" w:rsidRDefault="00F63513" w:rsidP="00F63513">
      <w:pPr>
        <w:autoSpaceDE w:val="0"/>
        <w:autoSpaceDN w:val="0"/>
        <w:adjustRightInd w:val="0"/>
        <w:ind w:firstLine="540"/>
        <w:jc w:val="both"/>
        <w:rPr>
          <w:sz w:val="28"/>
          <w:szCs w:val="28"/>
        </w:rPr>
      </w:pPr>
    </w:p>
    <w:p w:rsidR="00F63513" w:rsidRPr="005C56F3" w:rsidRDefault="00F63513" w:rsidP="00F63513">
      <w:pPr>
        <w:autoSpaceDE w:val="0"/>
        <w:autoSpaceDN w:val="0"/>
        <w:adjustRightInd w:val="0"/>
        <w:ind w:firstLine="540"/>
        <w:jc w:val="both"/>
        <w:rPr>
          <w:sz w:val="28"/>
          <w:szCs w:val="28"/>
        </w:rPr>
      </w:pPr>
    </w:p>
    <w:p w:rsidR="00F63513" w:rsidRPr="005C56F3" w:rsidRDefault="00F63513" w:rsidP="00F63513">
      <w:pPr>
        <w:autoSpaceDE w:val="0"/>
        <w:autoSpaceDN w:val="0"/>
        <w:adjustRightInd w:val="0"/>
        <w:ind w:firstLine="567"/>
        <w:jc w:val="both"/>
        <w:rPr>
          <w:b/>
          <w:sz w:val="28"/>
          <w:szCs w:val="28"/>
        </w:rPr>
      </w:pPr>
      <w:r w:rsidRPr="005C56F3">
        <w:rPr>
          <w:b/>
          <w:sz w:val="28"/>
          <w:szCs w:val="28"/>
        </w:rPr>
        <w:t>Глава Комсомольского</w:t>
      </w:r>
    </w:p>
    <w:p w:rsidR="00F63513" w:rsidRPr="005C56F3" w:rsidRDefault="00F63513" w:rsidP="00F63513">
      <w:pPr>
        <w:autoSpaceDE w:val="0"/>
        <w:autoSpaceDN w:val="0"/>
        <w:adjustRightInd w:val="0"/>
        <w:ind w:firstLine="567"/>
        <w:jc w:val="both"/>
        <w:rPr>
          <w:b/>
          <w:sz w:val="28"/>
          <w:szCs w:val="28"/>
        </w:rPr>
      </w:pPr>
      <w:r w:rsidRPr="005C56F3">
        <w:rPr>
          <w:b/>
          <w:sz w:val="28"/>
          <w:szCs w:val="28"/>
        </w:rPr>
        <w:t>муниципального района:                                                 О.В.Бузулуцкая</w:t>
      </w:r>
    </w:p>
    <w:p w:rsidR="00F63513" w:rsidRPr="005C56F3" w:rsidRDefault="00F63513" w:rsidP="00F63513">
      <w:pPr>
        <w:autoSpaceDE w:val="0"/>
        <w:autoSpaceDN w:val="0"/>
        <w:adjustRightInd w:val="0"/>
        <w:jc w:val="right"/>
      </w:pPr>
    </w:p>
    <w:p w:rsidR="00F63513" w:rsidRPr="005C56F3" w:rsidRDefault="00F63513" w:rsidP="00F63513">
      <w:pPr>
        <w:autoSpaceDE w:val="0"/>
        <w:autoSpaceDN w:val="0"/>
        <w:adjustRightInd w:val="0"/>
        <w:jc w:val="right"/>
      </w:pPr>
    </w:p>
    <w:p w:rsidR="00F63513" w:rsidRPr="005C56F3" w:rsidRDefault="00F63513" w:rsidP="00F63513">
      <w:pPr>
        <w:autoSpaceDE w:val="0"/>
        <w:autoSpaceDN w:val="0"/>
        <w:adjustRightInd w:val="0"/>
        <w:jc w:val="right"/>
      </w:pPr>
    </w:p>
    <w:p w:rsidR="00F63513" w:rsidRPr="005C56F3" w:rsidRDefault="00F63513" w:rsidP="00F63513">
      <w:pPr>
        <w:autoSpaceDE w:val="0"/>
        <w:autoSpaceDN w:val="0"/>
        <w:adjustRightInd w:val="0"/>
        <w:jc w:val="right"/>
      </w:pPr>
    </w:p>
    <w:p w:rsidR="00F63513" w:rsidRPr="005C56F3" w:rsidRDefault="00F63513" w:rsidP="00F63513">
      <w:pPr>
        <w:autoSpaceDE w:val="0"/>
        <w:autoSpaceDN w:val="0"/>
        <w:adjustRightInd w:val="0"/>
        <w:jc w:val="right"/>
      </w:pPr>
    </w:p>
    <w:p w:rsidR="00F63513" w:rsidRPr="005C56F3" w:rsidRDefault="00F63513" w:rsidP="00F63513">
      <w:pPr>
        <w:autoSpaceDE w:val="0"/>
        <w:autoSpaceDN w:val="0"/>
        <w:adjustRightInd w:val="0"/>
        <w:jc w:val="right"/>
      </w:pPr>
    </w:p>
    <w:p w:rsidR="00F63513" w:rsidRPr="005C56F3" w:rsidRDefault="00F63513" w:rsidP="00F63513">
      <w:pPr>
        <w:autoSpaceDE w:val="0"/>
        <w:autoSpaceDN w:val="0"/>
        <w:adjustRightInd w:val="0"/>
        <w:jc w:val="right"/>
      </w:pPr>
    </w:p>
    <w:p w:rsidR="00F63513" w:rsidRPr="005C56F3" w:rsidRDefault="00F63513" w:rsidP="00F63513">
      <w:pPr>
        <w:autoSpaceDE w:val="0"/>
        <w:autoSpaceDN w:val="0"/>
        <w:adjustRightInd w:val="0"/>
        <w:jc w:val="right"/>
      </w:pPr>
    </w:p>
    <w:p w:rsidR="00F63513" w:rsidRPr="005C56F3" w:rsidRDefault="00F63513" w:rsidP="00F63513">
      <w:pPr>
        <w:autoSpaceDE w:val="0"/>
        <w:autoSpaceDN w:val="0"/>
        <w:adjustRightInd w:val="0"/>
        <w:jc w:val="right"/>
      </w:pPr>
    </w:p>
    <w:p w:rsidR="00F63513" w:rsidRPr="005C56F3" w:rsidRDefault="00F63513" w:rsidP="00F63513">
      <w:pPr>
        <w:autoSpaceDE w:val="0"/>
        <w:autoSpaceDN w:val="0"/>
        <w:adjustRightInd w:val="0"/>
        <w:jc w:val="right"/>
      </w:pPr>
    </w:p>
    <w:p w:rsidR="00F63513" w:rsidRPr="005C56F3" w:rsidRDefault="00F63513" w:rsidP="00F63513">
      <w:pPr>
        <w:autoSpaceDE w:val="0"/>
        <w:autoSpaceDN w:val="0"/>
        <w:adjustRightInd w:val="0"/>
        <w:jc w:val="right"/>
      </w:pPr>
    </w:p>
    <w:p w:rsidR="00F63513" w:rsidRPr="005C56F3" w:rsidRDefault="00F63513" w:rsidP="00F63513">
      <w:pPr>
        <w:autoSpaceDE w:val="0"/>
        <w:autoSpaceDN w:val="0"/>
        <w:adjustRightInd w:val="0"/>
        <w:jc w:val="right"/>
      </w:pPr>
    </w:p>
    <w:p w:rsidR="00F63513" w:rsidRPr="005C56F3" w:rsidRDefault="00F63513" w:rsidP="00F63513">
      <w:pPr>
        <w:autoSpaceDE w:val="0"/>
        <w:autoSpaceDN w:val="0"/>
        <w:adjustRightInd w:val="0"/>
        <w:jc w:val="right"/>
      </w:pPr>
    </w:p>
    <w:p w:rsidR="00F63513" w:rsidRPr="005C56F3" w:rsidRDefault="00F63513" w:rsidP="00F63513">
      <w:pPr>
        <w:autoSpaceDE w:val="0"/>
        <w:autoSpaceDN w:val="0"/>
        <w:adjustRightInd w:val="0"/>
        <w:jc w:val="right"/>
      </w:pPr>
    </w:p>
    <w:p w:rsidR="00F63513" w:rsidRPr="005C56F3" w:rsidRDefault="00F63513" w:rsidP="00F63513">
      <w:pPr>
        <w:autoSpaceDE w:val="0"/>
        <w:autoSpaceDN w:val="0"/>
        <w:adjustRightInd w:val="0"/>
        <w:jc w:val="right"/>
      </w:pPr>
    </w:p>
    <w:p w:rsidR="00F63513" w:rsidRPr="005C56F3" w:rsidRDefault="00F63513" w:rsidP="00F63513">
      <w:pPr>
        <w:autoSpaceDE w:val="0"/>
        <w:autoSpaceDN w:val="0"/>
        <w:adjustRightInd w:val="0"/>
        <w:jc w:val="right"/>
      </w:pPr>
    </w:p>
    <w:p w:rsidR="00F63513" w:rsidRPr="005C56F3" w:rsidRDefault="00F63513" w:rsidP="00F63513">
      <w:pPr>
        <w:autoSpaceDE w:val="0"/>
        <w:autoSpaceDN w:val="0"/>
        <w:adjustRightInd w:val="0"/>
        <w:jc w:val="right"/>
      </w:pPr>
    </w:p>
    <w:p w:rsidR="00F63513" w:rsidRPr="005C56F3" w:rsidRDefault="00F63513" w:rsidP="00F63513">
      <w:pPr>
        <w:autoSpaceDE w:val="0"/>
        <w:autoSpaceDN w:val="0"/>
        <w:adjustRightInd w:val="0"/>
        <w:jc w:val="right"/>
      </w:pPr>
    </w:p>
    <w:p w:rsidR="00F63513" w:rsidRPr="005C56F3" w:rsidRDefault="00F63513" w:rsidP="00F63513">
      <w:pPr>
        <w:autoSpaceDE w:val="0"/>
        <w:autoSpaceDN w:val="0"/>
        <w:adjustRightInd w:val="0"/>
        <w:jc w:val="right"/>
      </w:pPr>
    </w:p>
    <w:p w:rsidR="00F63513" w:rsidRPr="005C56F3" w:rsidRDefault="00F63513" w:rsidP="00F63513">
      <w:pPr>
        <w:autoSpaceDE w:val="0"/>
        <w:autoSpaceDN w:val="0"/>
        <w:adjustRightInd w:val="0"/>
        <w:jc w:val="right"/>
      </w:pPr>
    </w:p>
    <w:p w:rsidR="00F63513" w:rsidRPr="005C56F3" w:rsidRDefault="00F63513" w:rsidP="00F63513">
      <w:pPr>
        <w:autoSpaceDE w:val="0"/>
        <w:autoSpaceDN w:val="0"/>
        <w:adjustRightInd w:val="0"/>
        <w:jc w:val="right"/>
      </w:pPr>
    </w:p>
    <w:p w:rsidR="00F63513" w:rsidRPr="005C56F3" w:rsidRDefault="00F63513" w:rsidP="00F63513">
      <w:pPr>
        <w:autoSpaceDE w:val="0"/>
        <w:autoSpaceDN w:val="0"/>
        <w:adjustRightInd w:val="0"/>
        <w:jc w:val="right"/>
      </w:pPr>
    </w:p>
    <w:p w:rsidR="00F63513" w:rsidRPr="005C56F3" w:rsidRDefault="00F63513" w:rsidP="00F63513">
      <w:pPr>
        <w:autoSpaceDE w:val="0"/>
        <w:autoSpaceDN w:val="0"/>
        <w:adjustRightInd w:val="0"/>
        <w:jc w:val="right"/>
      </w:pPr>
    </w:p>
    <w:p w:rsidR="00F63513" w:rsidRPr="005C56F3" w:rsidRDefault="00F63513" w:rsidP="00F63513">
      <w:pPr>
        <w:autoSpaceDE w:val="0"/>
        <w:autoSpaceDN w:val="0"/>
        <w:adjustRightInd w:val="0"/>
        <w:jc w:val="right"/>
      </w:pPr>
    </w:p>
    <w:p w:rsidR="00F63513" w:rsidRPr="005C56F3" w:rsidRDefault="00F63513" w:rsidP="00F63513">
      <w:pPr>
        <w:autoSpaceDE w:val="0"/>
        <w:autoSpaceDN w:val="0"/>
        <w:adjustRightInd w:val="0"/>
        <w:jc w:val="right"/>
      </w:pPr>
    </w:p>
    <w:p w:rsidR="00F63513" w:rsidRPr="005C56F3" w:rsidRDefault="00F63513" w:rsidP="00F63513">
      <w:pPr>
        <w:autoSpaceDE w:val="0"/>
        <w:autoSpaceDN w:val="0"/>
        <w:adjustRightInd w:val="0"/>
        <w:jc w:val="right"/>
      </w:pPr>
    </w:p>
    <w:p w:rsidR="00F63513" w:rsidRPr="005C56F3" w:rsidRDefault="00F63513" w:rsidP="00F63513">
      <w:pPr>
        <w:autoSpaceDE w:val="0"/>
        <w:autoSpaceDN w:val="0"/>
        <w:adjustRightInd w:val="0"/>
        <w:jc w:val="right"/>
      </w:pPr>
    </w:p>
    <w:p w:rsidR="00F63513" w:rsidRPr="005C56F3" w:rsidRDefault="00F63513" w:rsidP="00F63513">
      <w:pPr>
        <w:autoSpaceDE w:val="0"/>
        <w:autoSpaceDN w:val="0"/>
        <w:adjustRightInd w:val="0"/>
        <w:jc w:val="right"/>
      </w:pPr>
    </w:p>
    <w:p w:rsidR="00F63513" w:rsidRPr="005C56F3" w:rsidRDefault="00F63513" w:rsidP="00F63513">
      <w:pPr>
        <w:autoSpaceDE w:val="0"/>
        <w:autoSpaceDN w:val="0"/>
        <w:adjustRightInd w:val="0"/>
        <w:jc w:val="right"/>
      </w:pPr>
    </w:p>
    <w:p w:rsidR="00F63513" w:rsidRPr="005C56F3" w:rsidRDefault="00F63513" w:rsidP="00F63513">
      <w:pPr>
        <w:autoSpaceDE w:val="0"/>
        <w:autoSpaceDN w:val="0"/>
        <w:adjustRightInd w:val="0"/>
      </w:pPr>
    </w:p>
    <w:p w:rsidR="00F63513" w:rsidRPr="005C56F3" w:rsidRDefault="00F63513" w:rsidP="00F63513">
      <w:pPr>
        <w:autoSpaceDE w:val="0"/>
        <w:autoSpaceDN w:val="0"/>
        <w:adjustRightInd w:val="0"/>
        <w:jc w:val="right"/>
      </w:pPr>
    </w:p>
    <w:p w:rsidR="00F63513" w:rsidRDefault="00F63513" w:rsidP="00F63513">
      <w:pPr>
        <w:autoSpaceDE w:val="0"/>
        <w:autoSpaceDN w:val="0"/>
        <w:adjustRightInd w:val="0"/>
        <w:jc w:val="right"/>
      </w:pPr>
    </w:p>
    <w:p w:rsidR="005C56F3" w:rsidRDefault="005C56F3" w:rsidP="00F63513">
      <w:pPr>
        <w:autoSpaceDE w:val="0"/>
        <w:autoSpaceDN w:val="0"/>
        <w:adjustRightInd w:val="0"/>
        <w:jc w:val="right"/>
      </w:pPr>
    </w:p>
    <w:p w:rsidR="005C56F3" w:rsidRDefault="005C56F3" w:rsidP="00F63513">
      <w:pPr>
        <w:autoSpaceDE w:val="0"/>
        <w:autoSpaceDN w:val="0"/>
        <w:adjustRightInd w:val="0"/>
        <w:jc w:val="right"/>
      </w:pPr>
    </w:p>
    <w:p w:rsidR="005C56F3" w:rsidRPr="005C56F3" w:rsidRDefault="005C56F3" w:rsidP="00F63513">
      <w:pPr>
        <w:autoSpaceDE w:val="0"/>
        <w:autoSpaceDN w:val="0"/>
        <w:adjustRightInd w:val="0"/>
        <w:jc w:val="right"/>
      </w:pPr>
    </w:p>
    <w:p w:rsidR="00F63513" w:rsidRPr="005C56F3" w:rsidRDefault="00F63513" w:rsidP="00F63513">
      <w:pPr>
        <w:autoSpaceDE w:val="0"/>
        <w:autoSpaceDN w:val="0"/>
        <w:adjustRightInd w:val="0"/>
        <w:jc w:val="right"/>
      </w:pPr>
    </w:p>
    <w:p w:rsidR="00F63513" w:rsidRPr="005C56F3" w:rsidRDefault="00F63513" w:rsidP="00F63513">
      <w:pPr>
        <w:autoSpaceDE w:val="0"/>
        <w:autoSpaceDN w:val="0"/>
        <w:adjustRightInd w:val="0"/>
        <w:jc w:val="right"/>
      </w:pPr>
    </w:p>
    <w:p w:rsidR="00F63513" w:rsidRPr="005C56F3" w:rsidRDefault="00F63513" w:rsidP="00F63513">
      <w:pPr>
        <w:autoSpaceDE w:val="0"/>
        <w:autoSpaceDN w:val="0"/>
        <w:adjustRightInd w:val="0"/>
        <w:jc w:val="right"/>
      </w:pPr>
    </w:p>
    <w:p w:rsidR="00F63513" w:rsidRPr="005C56F3" w:rsidRDefault="00F63513" w:rsidP="00F63513">
      <w:pPr>
        <w:autoSpaceDE w:val="0"/>
        <w:autoSpaceDN w:val="0"/>
        <w:adjustRightInd w:val="0"/>
        <w:jc w:val="right"/>
      </w:pPr>
    </w:p>
    <w:p w:rsidR="00F63513" w:rsidRPr="005C56F3" w:rsidRDefault="00F63513" w:rsidP="00F63513">
      <w:pPr>
        <w:autoSpaceDE w:val="0"/>
        <w:autoSpaceDN w:val="0"/>
        <w:adjustRightInd w:val="0"/>
        <w:jc w:val="right"/>
      </w:pPr>
    </w:p>
    <w:p w:rsidR="00F63513" w:rsidRPr="005C56F3" w:rsidRDefault="00F63513" w:rsidP="00F63513">
      <w:pPr>
        <w:autoSpaceDE w:val="0"/>
        <w:autoSpaceDN w:val="0"/>
        <w:adjustRightInd w:val="0"/>
        <w:jc w:val="right"/>
      </w:pPr>
    </w:p>
    <w:p w:rsidR="00F63513" w:rsidRPr="005C56F3" w:rsidRDefault="00F63513" w:rsidP="00F63513">
      <w:pPr>
        <w:autoSpaceDE w:val="0"/>
        <w:autoSpaceDN w:val="0"/>
        <w:adjustRightInd w:val="0"/>
        <w:jc w:val="right"/>
      </w:pPr>
    </w:p>
    <w:p w:rsidR="00F63513" w:rsidRPr="005C56F3" w:rsidRDefault="00F63513" w:rsidP="00F63513">
      <w:pPr>
        <w:autoSpaceDE w:val="0"/>
        <w:autoSpaceDN w:val="0"/>
        <w:adjustRightInd w:val="0"/>
        <w:jc w:val="right"/>
      </w:pPr>
    </w:p>
    <w:p w:rsidR="00F63513" w:rsidRPr="005C56F3" w:rsidRDefault="00F63513" w:rsidP="00F63513">
      <w:pPr>
        <w:autoSpaceDE w:val="0"/>
        <w:autoSpaceDN w:val="0"/>
        <w:adjustRightInd w:val="0"/>
        <w:jc w:val="right"/>
      </w:pPr>
    </w:p>
    <w:p w:rsidR="00F63513" w:rsidRPr="005C56F3" w:rsidRDefault="00F63513" w:rsidP="00F63513">
      <w:pPr>
        <w:autoSpaceDE w:val="0"/>
        <w:autoSpaceDN w:val="0"/>
        <w:adjustRightInd w:val="0"/>
      </w:pPr>
    </w:p>
    <w:p w:rsidR="00F63513" w:rsidRPr="005C56F3" w:rsidRDefault="00F63513" w:rsidP="00F63513">
      <w:pPr>
        <w:autoSpaceDE w:val="0"/>
        <w:autoSpaceDN w:val="0"/>
        <w:adjustRightInd w:val="0"/>
        <w:jc w:val="right"/>
        <w:outlineLvl w:val="0"/>
      </w:pPr>
      <w:r w:rsidRPr="005C56F3">
        <w:lastRenderedPageBreak/>
        <w:t>Приложение</w:t>
      </w:r>
    </w:p>
    <w:p w:rsidR="00F63513" w:rsidRPr="005C56F3" w:rsidRDefault="00F63513" w:rsidP="00F63513">
      <w:pPr>
        <w:autoSpaceDE w:val="0"/>
        <w:autoSpaceDN w:val="0"/>
        <w:adjustRightInd w:val="0"/>
        <w:jc w:val="right"/>
      </w:pPr>
      <w:r w:rsidRPr="005C56F3">
        <w:t>к постановлению Администрации</w:t>
      </w:r>
    </w:p>
    <w:p w:rsidR="00F63513" w:rsidRPr="005C56F3" w:rsidRDefault="00F63513" w:rsidP="00F63513">
      <w:pPr>
        <w:autoSpaceDE w:val="0"/>
        <w:autoSpaceDN w:val="0"/>
        <w:adjustRightInd w:val="0"/>
        <w:jc w:val="right"/>
      </w:pPr>
      <w:r w:rsidRPr="005C56F3">
        <w:t>Комсомольского муниципального района</w:t>
      </w:r>
    </w:p>
    <w:p w:rsidR="00F63513" w:rsidRPr="005C56F3" w:rsidRDefault="00F63513" w:rsidP="00F63513">
      <w:pPr>
        <w:autoSpaceDE w:val="0"/>
        <w:autoSpaceDN w:val="0"/>
        <w:adjustRightInd w:val="0"/>
        <w:jc w:val="right"/>
      </w:pPr>
      <w:r w:rsidRPr="005C56F3">
        <w:t>от 02.05.2023 N 145</w:t>
      </w:r>
    </w:p>
    <w:p w:rsidR="00F63513" w:rsidRPr="005C56F3" w:rsidRDefault="00F63513" w:rsidP="00F63513">
      <w:pPr>
        <w:pStyle w:val="ConsPlusNormal"/>
        <w:jc w:val="center"/>
        <w:rPr>
          <w:rFonts w:ascii="Times New Roman" w:hAnsi="Times New Roman" w:cs="Times New Roman"/>
        </w:rPr>
      </w:pPr>
    </w:p>
    <w:p w:rsidR="00F63513" w:rsidRPr="005C56F3" w:rsidRDefault="00F63513" w:rsidP="00F63513">
      <w:pPr>
        <w:pStyle w:val="ConsPlusTitle"/>
        <w:jc w:val="center"/>
        <w:rPr>
          <w:rFonts w:ascii="Times New Roman" w:hAnsi="Times New Roman" w:cs="Times New Roman"/>
          <w:sz w:val="28"/>
          <w:szCs w:val="28"/>
        </w:rPr>
      </w:pPr>
      <w:bookmarkStart w:id="6" w:name="Par31"/>
      <w:bookmarkEnd w:id="6"/>
    </w:p>
    <w:p w:rsidR="00F63513" w:rsidRPr="005C56F3" w:rsidRDefault="00F63513" w:rsidP="00F63513">
      <w:pPr>
        <w:pStyle w:val="ConsPlusTitle"/>
        <w:jc w:val="center"/>
        <w:rPr>
          <w:rFonts w:ascii="Times New Roman" w:hAnsi="Times New Roman" w:cs="Times New Roman"/>
          <w:sz w:val="28"/>
          <w:szCs w:val="28"/>
        </w:rPr>
      </w:pPr>
      <w:r w:rsidRPr="005C56F3">
        <w:rPr>
          <w:rFonts w:ascii="Times New Roman" w:hAnsi="Times New Roman" w:cs="Times New Roman"/>
          <w:sz w:val="28"/>
          <w:szCs w:val="28"/>
        </w:rPr>
        <w:t xml:space="preserve">Административный </w:t>
      </w:r>
      <w:hyperlink w:anchor="Par31" w:history="1">
        <w:r w:rsidRPr="005C56F3">
          <w:rPr>
            <w:rFonts w:ascii="Times New Roman" w:hAnsi="Times New Roman" w:cs="Times New Roman"/>
            <w:sz w:val="28"/>
            <w:szCs w:val="28"/>
          </w:rPr>
          <w:t>регламент</w:t>
        </w:r>
      </w:hyperlink>
      <w:r w:rsidRPr="005C56F3">
        <w:rPr>
          <w:rFonts w:ascii="Times New Roman" w:hAnsi="Times New Roman" w:cs="Times New Roman"/>
          <w:sz w:val="28"/>
          <w:szCs w:val="28"/>
        </w:rPr>
        <w:t xml:space="preserve"> предоставления муниципальной услуги «Установление публичного сервитута в отношении земельных участков и (или) земель, расположенных на территории муниципального образования Комсомольский муниципальный район Ивановской области, для их использования в целях, предусмотренных подпунктами 1-7 пункта 4 статьи 23 Земельного кодекса Российской Федерации» </w:t>
      </w:r>
      <w:r w:rsidRPr="005C56F3">
        <w:rPr>
          <w:rFonts w:ascii="Times New Roman" w:hAnsi="Times New Roman" w:cs="Times New Roman"/>
          <w:bCs/>
          <w:color w:val="000000"/>
          <w:sz w:val="28"/>
          <w:szCs w:val="28"/>
          <w:bdr w:val="none" w:sz="0" w:space="0" w:color="auto" w:frame="1"/>
          <w:shd w:val="clear" w:color="auto" w:fill="F9F9F9"/>
        </w:rPr>
        <w:t xml:space="preserve"> </w:t>
      </w:r>
    </w:p>
    <w:p w:rsidR="00F63513" w:rsidRPr="005C56F3" w:rsidRDefault="00F63513" w:rsidP="00F63513">
      <w:pPr>
        <w:pStyle w:val="ConsPlusNormal"/>
        <w:jc w:val="center"/>
        <w:outlineLvl w:val="1"/>
        <w:rPr>
          <w:rFonts w:ascii="Times New Roman" w:hAnsi="Times New Roman" w:cs="Times New Roman"/>
          <w:sz w:val="28"/>
          <w:szCs w:val="28"/>
        </w:rPr>
      </w:pPr>
    </w:p>
    <w:p w:rsidR="00F63513" w:rsidRPr="005C56F3" w:rsidRDefault="00F63513" w:rsidP="00F63513">
      <w:pPr>
        <w:pStyle w:val="ConsPlusNormal"/>
        <w:numPr>
          <w:ilvl w:val="0"/>
          <w:numId w:val="21"/>
        </w:numPr>
        <w:jc w:val="center"/>
        <w:outlineLvl w:val="1"/>
        <w:rPr>
          <w:rFonts w:ascii="Times New Roman" w:hAnsi="Times New Roman" w:cs="Times New Roman"/>
          <w:sz w:val="28"/>
          <w:szCs w:val="28"/>
        </w:rPr>
      </w:pPr>
      <w:r w:rsidRPr="005C56F3">
        <w:rPr>
          <w:rFonts w:ascii="Times New Roman" w:hAnsi="Times New Roman" w:cs="Times New Roman"/>
          <w:sz w:val="28"/>
          <w:szCs w:val="28"/>
        </w:rPr>
        <w:t>Общие положения</w:t>
      </w:r>
    </w:p>
    <w:p w:rsidR="00F63513" w:rsidRPr="005C56F3" w:rsidRDefault="00F63513" w:rsidP="00F63513">
      <w:pPr>
        <w:pStyle w:val="ConsPlusNormal"/>
        <w:outlineLvl w:val="1"/>
        <w:rPr>
          <w:rFonts w:ascii="Times New Roman" w:hAnsi="Times New Roman" w:cs="Times New Roman"/>
          <w:sz w:val="28"/>
          <w:szCs w:val="28"/>
        </w:rPr>
      </w:pPr>
    </w:p>
    <w:p w:rsidR="00F63513" w:rsidRPr="005C56F3" w:rsidRDefault="00F63513" w:rsidP="00F63513">
      <w:pPr>
        <w:pStyle w:val="ConsPlusNormal"/>
        <w:jc w:val="center"/>
        <w:outlineLvl w:val="1"/>
        <w:rPr>
          <w:rFonts w:ascii="Times New Roman" w:hAnsi="Times New Roman" w:cs="Times New Roman"/>
          <w:sz w:val="28"/>
          <w:szCs w:val="28"/>
        </w:rPr>
      </w:pPr>
      <w:r w:rsidRPr="005C56F3">
        <w:rPr>
          <w:rFonts w:ascii="Times New Roman" w:hAnsi="Times New Roman" w:cs="Times New Roman"/>
          <w:sz w:val="28"/>
          <w:szCs w:val="28"/>
        </w:rPr>
        <w:t>Предмет регулирования Административного регламента</w:t>
      </w:r>
    </w:p>
    <w:p w:rsidR="00F63513" w:rsidRPr="005C56F3" w:rsidRDefault="00F63513" w:rsidP="00F63513">
      <w:pPr>
        <w:pStyle w:val="ConsPlusNormal"/>
        <w:jc w:val="both"/>
        <w:rPr>
          <w:rFonts w:ascii="Times New Roman" w:hAnsi="Times New Roman" w:cs="Times New Roman"/>
          <w:sz w:val="28"/>
          <w:szCs w:val="28"/>
        </w:rPr>
      </w:pPr>
    </w:p>
    <w:p w:rsidR="00F63513" w:rsidRPr="005C56F3" w:rsidRDefault="00F63513" w:rsidP="00F63513">
      <w:pPr>
        <w:pStyle w:val="ConsPlusNormal"/>
        <w:ind w:firstLine="540"/>
        <w:jc w:val="both"/>
        <w:rPr>
          <w:rFonts w:ascii="Times New Roman" w:hAnsi="Times New Roman" w:cs="Times New Roman"/>
          <w:sz w:val="28"/>
          <w:szCs w:val="28"/>
        </w:rPr>
      </w:pPr>
      <w:r w:rsidRPr="005C56F3">
        <w:rPr>
          <w:rFonts w:ascii="Times New Roman" w:hAnsi="Times New Roman" w:cs="Times New Roman"/>
          <w:sz w:val="28"/>
          <w:szCs w:val="28"/>
        </w:rPr>
        <w:t xml:space="preserve">1.1. Административный регламент предоставления муниципальной услуги «Установление публичного сервитута в отношении земельных участков и (или) земель, расположенных на территории муниципального образования Комсомольский муниципальный район Ивановской области, для их использования в целях, предусмотренных подпунктами 1-7 пункта 4 статьи 23 Земельного кодекса Российской Федерации» (далее - Регламент) разработан в соответствии с Федеральным </w:t>
      </w:r>
      <w:hyperlink r:id="rId25" w:history="1">
        <w:r w:rsidRPr="005C56F3">
          <w:rPr>
            <w:rFonts w:ascii="Times New Roman" w:hAnsi="Times New Roman" w:cs="Times New Roman"/>
            <w:sz w:val="28"/>
            <w:szCs w:val="28"/>
          </w:rPr>
          <w:t>законом</w:t>
        </w:r>
      </w:hyperlink>
      <w:r w:rsidRPr="005C56F3">
        <w:rPr>
          <w:rFonts w:ascii="Times New Roman" w:hAnsi="Times New Roman" w:cs="Times New Roman"/>
          <w:sz w:val="28"/>
          <w:szCs w:val="28"/>
        </w:rPr>
        <w:t xml:space="preserve"> от 27.07.2010 N 210-ФЗ «Об организации предоставления государственных и муниципальных услуг».</w:t>
      </w:r>
    </w:p>
    <w:p w:rsidR="00F63513" w:rsidRPr="005C56F3" w:rsidRDefault="00F63513" w:rsidP="00F63513">
      <w:pPr>
        <w:pStyle w:val="ConsPlusNormal"/>
        <w:ind w:firstLine="540"/>
        <w:jc w:val="both"/>
        <w:rPr>
          <w:rFonts w:ascii="Times New Roman" w:hAnsi="Times New Roman" w:cs="Times New Roman"/>
          <w:sz w:val="28"/>
          <w:szCs w:val="28"/>
        </w:rPr>
      </w:pPr>
      <w:r w:rsidRPr="005C56F3">
        <w:rPr>
          <w:rFonts w:ascii="Times New Roman" w:hAnsi="Times New Roman" w:cs="Times New Roman"/>
          <w:sz w:val="28"/>
          <w:szCs w:val="28"/>
        </w:rPr>
        <w:t>1.2. Цели разработки Регламента - реализация права физических и юридических лиц на обращение в органы местного самоуправления и повышение качества рассмотрения таких обращений в Администрации Комсомольского муниципального района (далее по тексту – Администрация) и ее структурных подразделениях, создание комфортных условий для получения муниципальной услуги, снижение административных барьеров, достижение открытости и прозрачности работы органов власти.</w:t>
      </w:r>
    </w:p>
    <w:p w:rsidR="00F63513" w:rsidRPr="005C56F3" w:rsidRDefault="00F63513" w:rsidP="00F63513">
      <w:pPr>
        <w:pStyle w:val="ConsPlusNormal"/>
        <w:ind w:firstLine="540"/>
        <w:jc w:val="both"/>
        <w:rPr>
          <w:rFonts w:ascii="Times New Roman" w:hAnsi="Times New Roman" w:cs="Times New Roman"/>
          <w:sz w:val="28"/>
          <w:szCs w:val="28"/>
        </w:rPr>
      </w:pPr>
      <w:r w:rsidRPr="005C56F3">
        <w:rPr>
          <w:rFonts w:ascii="Times New Roman" w:hAnsi="Times New Roman" w:cs="Times New Roman"/>
          <w:sz w:val="28"/>
          <w:szCs w:val="28"/>
        </w:rPr>
        <w:t>1.3. Настоящий Регламент устанавливает требования к предоставлению муниципальной услуги, определяет сроки и последовательность действий (административные процедуры) при рассмотрении обращений физических и юридических лиц.</w:t>
      </w:r>
    </w:p>
    <w:p w:rsidR="00F63513" w:rsidRPr="005C56F3" w:rsidRDefault="00F63513" w:rsidP="00F63513">
      <w:pPr>
        <w:autoSpaceDE w:val="0"/>
        <w:autoSpaceDN w:val="0"/>
        <w:adjustRightInd w:val="0"/>
        <w:jc w:val="both"/>
        <w:rPr>
          <w:sz w:val="28"/>
          <w:szCs w:val="28"/>
        </w:rPr>
      </w:pPr>
      <w:r w:rsidRPr="005C56F3">
        <w:rPr>
          <w:sz w:val="28"/>
          <w:szCs w:val="28"/>
        </w:rPr>
        <w:t xml:space="preserve">       1.4.  Публичный сервитут может устанавливаться для:</w:t>
      </w:r>
    </w:p>
    <w:p w:rsidR="00F63513" w:rsidRPr="005C56F3" w:rsidRDefault="00F63513" w:rsidP="00F63513">
      <w:pPr>
        <w:autoSpaceDE w:val="0"/>
        <w:autoSpaceDN w:val="0"/>
        <w:adjustRightInd w:val="0"/>
        <w:ind w:firstLine="540"/>
        <w:jc w:val="both"/>
        <w:rPr>
          <w:sz w:val="28"/>
          <w:szCs w:val="28"/>
        </w:rPr>
      </w:pPr>
      <w:r w:rsidRPr="005C56F3">
        <w:rPr>
          <w:sz w:val="28"/>
          <w:szCs w:val="28"/>
        </w:rPr>
        <w:t>1) прохода или проезда через земельный участок, в том числе в целях обеспечения свободного доступа граждан к водному объекту общего пользования и его береговой полосе;</w:t>
      </w:r>
    </w:p>
    <w:p w:rsidR="00F63513" w:rsidRPr="005C56F3" w:rsidRDefault="00F63513" w:rsidP="00F63513">
      <w:pPr>
        <w:autoSpaceDE w:val="0"/>
        <w:autoSpaceDN w:val="0"/>
        <w:adjustRightInd w:val="0"/>
        <w:ind w:firstLine="540"/>
        <w:jc w:val="both"/>
        <w:rPr>
          <w:sz w:val="28"/>
          <w:szCs w:val="28"/>
        </w:rPr>
      </w:pPr>
      <w:r w:rsidRPr="005C56F3">
        <w:rPr>
          <w:sz w:val="28"/>
          <w:szCs w:val="28"/>
        </w:rPr>
        <w:t>2) размещения на земельном участке межевых знаков, геодезических пунктов государственных геодезических сетей, гравиметрических пунктов, нивелирных пунктов и подъездов к ним;</w:t>
      </w:r>
    </w:p>
    <w:p w:rsidR="00F63513" w:rsidRPr="005C56F3" w:rsidRDefault="00F63513" w:rsidP="00F63513">
      <w:pPr>
        <w:autoSpaceDE w:val="0"/>
        <w:autoSpaceDN w:val="0"/>
        <w:adjustRightInd w:val="0"/>
        <w:ind w:firstLine="540"/>
        <w:jc w:val="both"/>
        <w:rPr>
          <w:sz w:val="28"/>
          <w:szCs w:val="28"/>
        </w:rPr>
      </w:pPr>
      <w:r w:rsidRPr="005C56F3">
        <w:rPr>
          <w:sz w:val="28"/>
          <w:szCs w:val="28"/>
        </w:rPr>
        <w:t>3) проведения дренажных и мелиоративных работ на земельном участке;</w:t>
      </w:r>
    </w:p>
    <w:p w:rsidR="00F63513" w:rsidRPr="005C56F3" w:rsidRDefault="00F63513" w:rsidP="00F63513">
      <w:pPr>
        <w:autoSpaceDE w:val="0"/>
        <w:autoSpaceDN w:val="0"/>
        <w:adjustRightInd w:val="0"/>
        <w:ind w:firstLine="540"/>
        <w:jc w:val="both"/>
        <w:rPr>
          <w:sz w:val="28"/>
          <w:szCs w:val="28"/>
        </w:rPr>
      </w:pPr>
      <w:r w:rsidRPr="005C56F3">
        <w:rPr>
          <w:sz w:val="28"/>
          <w:szCs w:val="28"/>
        </w:rPr>
        <w:t>4) забора (изъятия) водных ресурсов из водных объектов и водопоя;</w:t>
      </w:r>
    </w:p>
    <w:p w:rsidR="00F63513" w:rsidRPr="005C56F3" w:rsidRDefault="00F63513" w:rsidP="00F63513">
      <w:pPr>
        <w:autoSpaceDE w:val="0"/>
        <w:autoSpaceDN w:val="0"/>
        <w:adjustRightInd w:val="0"/>
        <w:ind w:firstLine="540"/>
        <w:jc w:val="both"/>
        <w:rPr>
          <w:sz w:val="28"/>
          <w:szCs w:val="28"/>
        </w:rPr>
      </w:pPr>
      <w:r w:rsidRPr="005C56F3">
        <w:rPr>
          <w:sz w:val="28"/>
          <w:szCs w:val="28"/>
        </w:rPr>
        <w:t>5) прогона сельскохозяйственных животных через земельный участок;</w:t>
      </w:r>
    </w:p>
    <w:p w:rsidR="00F63513" w:rsidRPr="005C56F3" w:rsidRDefault="00F63513" w:rsidP="00F63513">
      <w:pPr>
        <w:autoSpaceDE w:val="0"/>
        <w:autoSpaceDN w:val="0"/>
        <w:adjustRightInd w:val="0"/>
        <w:ind w:firstLine="540"/>
        <w:jc w:val="both"/>
        <w:rPr>
          <w:sz w:val="28"/>
          <w:szCs w:val="28"/>
        </w:rPr>
      </w:pPr>
      <w:r w:rsidRPr="005C56F3">
        <w:rPr>
          <w:sz w:val="28"/>
          <w:szCs w:val="28"/>
        </w:rPr>
        <w:lastRenderedPageBreak/>
        <w:t>6) сенокошения, выпаса сельскохозяйственных животных в установленном порядке на земельных участках в сроки, продолжительность которых соответствует местным условиям и обычаям;</w:t>
      </w:r>
    </w:p>
    <w:p w:rsidR="00F63513" w:rsidRPr="005C56F3" w:rsidRDefault="00F63513" w:rsidP="00F63513">
      <w:pPr>
        <w:autoSpaceDE w:val="0"/>
        <w:autoSpaceDN w:val="0"/>
        <w:adjustRightInd w:val="0"/>
        <w:ind w:firstLine="540"/>
        <w:jc w:val="both"/>
        <w:rPr>
          <w:sz w:val="28"/>
          <w:szCs w:val="28"/>
        </w:rPr>
      </w:pPr>
      <w:r w:rsidRPr="005C56F3">
        <w:rPr>
          <w:sz w:val="28"/>
          <w:szCs w:val="28"/>
        </w:rPr>
        <w:t>7) использования земельного участка в целях охоты, рыболовства, аквакультуры (рыбоводства).</w:t>
      </w:r>
    </w:p>
    <w:p w:rsidR="00F63513" w:rsidRPr="005C56F3" w:rsidRDefault="00F63513" w:rsidP="00F63513">
      <w:pPr>
        <w:autoSpaceDE w:val="0"/>
        <w:autoSpaceDN w:val="0"/>
        <w:adjustRightInd w:val="0"/>
        <w:ind w:firstLine="540"/>
        <w:jc w:val="center"/>
        <w:rPr>
          <w:sz w:val="28"/>
          <w:szCs w:val="28"/>
        </w:rPr>
      </w:pPr>
      <w:r w:rsidRPr="005C56F3">
        <w:rPr>
          <w:sz w:val="28"/>
          <w:szCs w:val="28"/>
        </w:rPr>
        <w:t>Круг заявителей</w:t>
      </w:r>
    </w:p>
    <w:p w:rsidR="00F63513" w:rsidRPr="005C56F3" w:rsidRDefault="00F63513" w:rsidP="00F63513">
      <w:pPr>
        <w:numPr>
          <w:ilvl w:val="1"/>
          <w:numId w:val="21"/>
        </w:numPr>
        <w:autoSpaceDE w:val="0"/>
        <w:autoSpaceDN w:val="0"/>
        <w:adjustRightInd w:val="0"/>
        <w:ind w:left="0" w:firstLine="567"/>
        <w:jc w:val="both"/>
        <w:rPr>
          <w:sz w:val="28"/>
          <w:szCs w:val="28"/>
        </w:rPr>
      </w:pPr>
      <w:r w:rsidRPr="005C56F3">
        <w:rPr>
          <w:sz w:val="28"/>
          <w:szCs w:val="28"/>
        </w:rPr>
        <w:t>Заявителями, имеющими право на получение муниципальной услуги, являются:</w:t>
      </w:r>
    </w:p>
    <w:p w:rsidR="00F63513" w:rsidRPr="005C56F3" w:rsidRDefault="00F63513" w:rsidP="00F63513">
      <w:pPr>
        <w:autoSpaceDE w:val="0"/>
        <w:autoSpaceDN w:val="0"/>
        <w:adjustRightInd w:val="0"/>
        <w:ind w:firstLine="567"/>
        <w:jc w:val="both"/>
        <w:rPr>
          <w:sz w:val="28"/>
          <w:szCs w:val="28"/>
        </w:rPr>
      </w:pPr>
      <w:r w:rsidRPr="005C56F3">
        <w:rPr>
          <w:sz w:val="28"/>
          <w:szCs w:val="28"/>
        </w:rPr>
        <w:t>-  физические лица;</w:t>
      </w:r>
    </w:p>
    <w:p w:rsidR="00F63513" w:rsidRPr="005C56F3" w:rsidRDefault="00F63513" w:rsidP="00F63513">
      <w:pPr>
        <w:autoSpaceDE w:val="0"/>
        <w:autoSpaceDN w:val="0"/>
        <w:adjustRightInd w:val="0"/>
        <w:ind w:firstLine="567"/>
        <w:jc w:val="both"/>
        <w:rPr>
          <w:sz w:val="28"/>
          <w:szCs w:val="28"/>
        </w:rPr>
      </w:pPr>
      <w:r w:rsidRPr="005C56F3">
        <w:rPr>
          <w:sz w:val="28"/>
          <w:szCs w:val="28"/>
        </w:rPr>
        <w:t>- индивидуальные предприниматели;</w:t>
      </w:r>
    </w:p>
    <w:p w:rsidR="00F63513" w:rsidRPr="005C56F3" w:rsidRDefault="00F63513" w:rsidP="00F63513">
      <w:pPr>
        <w:autoSpaceDE w:val="0"/>
        <w:autoSpaceDN w:val="0"/>
        <w:adjustRightInd w:val="0"/>
        <w:ind w:firstLine="567"/>
        <w:jc w:val="both"/>
        <w:rPr>
          <w:sz w:val="28"/>
          <w:szCs w:val="28"/>
        </w:rPr>
      </w:pPr>
      <w:r w:rsidRPr="005C56F3">
        <w:rPr>
          <w:sz w:val="28"/>
          <w:szCs w:val="28"/>
        </w:rPr>
        <w:t>- юридические лица (далее – Заявитель).</w:t>
      </w:r>
    </w:p>
    <w:p w:rsidR="00F63513" w:rsidRPr="005C56F3" w:rsidRDefault="00F63513" w:rsidP="00F63513">
      <w:pPr>
        <w:autoSpaceDE w:val="0"/>
        <w:autoSpaceDN w:val="0"/>
        <w:adjustRightInd w:val="0"/>
        <w:ind w:firstLine="567"/>
        <w:jc w:val="both"/>
        <w:rPr>
          <w:sz w:val="28"/>
          <w:szCs w:val="28"/>
        </w:rPr>
      </w:pPr>
      <w:r w:rsidRPr="005C56F3">
        <w:rPr>
          <w:sz w:val="28"/>
          <w:szCs w:val="28"/>
        </w:rPr>
        <w:t>Представлять интересы заявителя имеют право:</w:t>
      </w:r>
    </w:p>
    <w:p w:rsidR="00F63513" w:rsidRPr="005C56F3" w:rsidRDefault="00F63513" w:rsidP="00F63513">
      <w:pPr>
        <w:autoSpaceDE w:val="0"/>
        <w:autoSpaceDN w:val="0"/>
        <w:adjustRightInd w:val="0"/>
        <w:ind w:firstLine="567"/>
        <w:jc w:val="both"/>
        <w:rPr>
          <w:sz w:val="28"/>
          <w:szCs w:val="28"/>
        </w:rPr>
      </w:pPr>
      <w:r w:rsidRPr="005C56F3">
        <w:rPr>
          <w:sz w:val="28"/>
          <w:szCs w:val="28"/>
        </w:rPr>
        <w:t>- от имени физических лиц: законные представители (родители, усыновители, опекуны) несовершеннолетних в возрасте до 14 лет, опекуны недееспособных граждан либо представители, действующие в силу полномочий, основанных на доверенности;</w:t>
      </w:r>
    </w:p>
    <w:p w:rsidR="00F63513" w:rsidRPr="005C56F3" w:rsidRDefault="00F63513" w:rsidP="00F63513">
      <w:pPr>
        <w:autoSpaceDE w:val="0"/>
        <w:autoSpaceDN w:val="0"/>
        <w:adjustRightInd w:val="0"/>
        <w:ind w:firstLine="567"/>
        <w:jc w:val="both"/>
        <w:rPr>
          <w:sz w:val="28"/>
          <w:szCs w:val="28"/>
        </w:rPr>
      </w:pPr>
      <w:r w:rsidRPr="005C56F3">
        <w:rPr>
          <w:sz w:val="28"/>
          <w:szCs w:val="28"/>
        </w:rPr>
        <w:t>- от имени юридических лиц: представители, действующие в соответствии с законом или учредительными документами в силу полномочий без доверенности или представители, действующие в силу полномочий, основанных на доверенности или договоре.</w:t>
      </w:r>
    </w:p>
    <w:p w:rsidR="00F63513" w:rsidRPr="005C56F3" w:rsidRDefault="00F63513" w:rsidP="00F63513">
      <w:pPr>
        <w:autoSpaceDE w:val="0"/>
        <w:autoSpaceDN w:val="0"/>
        <w:adjustRightInd w:val="0"/>
        <w:ind w:firstLine="540"/>
        <w:jc w:val="center"/>
        <w:rPr>
          <w:sz w:val="28"/>
          <w:szCs w:val="28"/>
        </w:rPr>
      </w:pPr>
    </w:p>
    <w:p w:rsidR="00F63513" w:rsidRPr="005C56F3" w:rsidRDefault="00F63513" w:rsidP="00F63513">
      <w:pPr>
        <w:autoSpaceDE w:val="0"/>
        <w:autoSpaceDN w:val="0"/>
        <w:adjustRightInd w:val="0"/>
        <w:jc w:val="center"/>
        <w:outlineLvl w:val="0"/>
        <w:rPr>
          <w:rFonts w:eastAsia="Calibri"/>
          <w:bCs/>
          <w:sz w:val="28"/>
          <w:szCs w:val="28"/>
          <w:lang w:eastAsia="en-US"/>
        </w:rPr>
      </w:pPr>
      <w:r w:rsidRPr="005C56F3">
        <w:rPr>
          <w:rFonts w:eastAsia="Calibri"/>
          <w:bCs/>
          <w:sz w:val="28"/>
          <w:szCs w:val="28"/>
          <w:lang w:eastAsia="en-US"/>
        </w:rPr>
        <w:t>Требования к порядку информирования о предоставлении</w:t>
      </w:r>
    </w:p>
    <w:p w:rsidR="00F63513" w:rsidRPr="005C56F3" w:rsidRDefault="00F63513" w:rsidP="00F63513">
      <w:pPr>
        <w:autoSpaceDE w:val="0"/>
        <w:autoSpaceDN w:val="0"/>
        <w:adjustRightInd w:val="0"/>
        <w:jc w:val="center"/>
        <w:rPr>
          <w:rFonts w:eastAsia="Calibri"/>
          <w:bCs/>
          <w:sz w:val="28"/>
          <w:szCs w:val="28"/>
          <w:lang w:eastAsia="en-US"/>
        </w:rPr>
      </w:pPr>
      <w:r w:rsidRPr="005C56F3">
        <w:rPr>
          <w:rFonts w:eastAsia="Calibri"/>
          <w:bCs/>
          <w:sz w:val="28"/>
          <w:szCs w:val="28"/>
          <w:lang w:eastAsia="en-US"/>
        </w:rPr>
        <w:t>муниципальной услуги</w:t>
      </w:r>
    </w:p>
    <w:p w:rsidR="00F63513" w:rsidRPr="005C56F3" w:rsidRDefault="00F63513" w:rsidP="00F63513">
      <w:pPr>
        <w:autoSpaceDE w:val="0"/>
        <w:autoSpaceDN w:val="0"/>
        <w:adjustRightInd w:val="0"/>
        <w:ind w:firstLine="540"/>
        <w:jc w:val="both"/>
        <w:rPr>
          <w:rFonts w:eastAsia="Calibri"/>
          <w:sz w:val="28"/>
          <w:szCs w:val="28"/>
          <w:lang w:eastAsia="en-US"/>
        </w:rPr>
      </w:pPr>
      <w:r w:rsidRPr="005C56F3">
        <w:rPr>
          <w:rFonts w:eastAsia="Calibri"/>
          <w:sz w:val="28"/>
          <w:szCs w:val="28"/>
          <w:lang w:eastAsia="en-US"/>
        </w:rPr>
        <w:t>1.6. Информирование о порядке предоставления муниципальной услуги осуществляется:</w:t>
      </w:r>
    </w:p>
    <w:p w:rsidR="00F63513" w:rsidRPr="005C56F3" w:rsidRDefault="00F63513" w:rsidP="00F63513">
      <w:pPr>
        <w:autoSpaceDE w:val="0"/>
        <w:autoSpaceDN w:val="0"/>
        <w:adjustRightInd w:val="0"/>
        <w:ind w:firstLine="540"/>
        <w:jc w:val="both"/>
        <w:rPr>
          <w:rFonts w:eastAsia="Calibri"/>
          <w:sz w:val="28"/>
          <w:szCs w:val="28"/>
          <w:lang w:eastAsia="en-US"/>
        </w:rPr>
      </w:pPr>
      <w:r w:rsidRPr="005C56F3">
        <w:rPr>
          <w:rFonts w:eastAsia="Calibri"/>
          <w:sz w:val="28"/>
          <w:szCs w:val="28"/>
          <w:lang w:eastAsia="en-US"/>
        </w:rPr>
        <w:t>1) непосредственно при личном приеме заявителя в Управлении земельно-имущественных отношений Администрации Комсомольского муниципального района (далее - Уполномоченный орган) или многофункциональном центре предоставления государственных и муниципальных услуг (далее - многофункциональный центр);</w:t>
      </w:r>
    </w:p>
    <w:p w:rsidR="00F63513" w:rsidRPr="005C56F3" w:rsidRDefault="00F63513" w:rsidP="00F63513">
      <w:pPr>
        <w:autoSpaceDE w:val="0"/>
        <w:autoSpaceDN w:val="0"/>
        <w:adjustRightInd w:val="0"/>
        <w:ind w:firstLine="540"/>
        <w:jc w:val="both"/>
        <w:rPr>
          <w:rFonts w:eastAsia="Calibri"/>
          <w:sz w:val="28"/>
          <w:szCs w:val="28"/>
          <w:lang w:eastAsia="en-US"/>
        </w:rPr>
      </w:pPr>
      <w:r w:rsidRPr="005C56F3">
        <w:rPr>
          <w:rFonts w:eastAsia="Calibri"/>
          <w:sz w:val="28"/>
          <w:szCs w:val="28"/>
          <w:lang w:eastAsia="en-US"/>
        </w:rPr>
        <w:t>2) по телефону в Уполномоченном органе или многофункциональном центре;</w:t>
      </w:r>
    </w:p>
    <w:p w:rsidR="00F63513" w:rsidRPr="005C56F3" w:rsidRDefault="00F63513" w:rsidP="00F63513">
      <w:pPr>
        <w:autoSpaceDE w:val="0"/>
        <w:autoSpaceDN w:val="0"/>
        <w:adjustRightInd w:val="0"/>
        <w:ind w:firstLine="540"/>
        <w:jc w:val="both"/>
        <w:rPr>
          <w:rFonts w:eastAsia="Calibri"/>
          <w:sz w:val="28"/>
          <w:szCs w:val="28"/>
          <w:lang w:eastAsia="en-US"/>
        </w:rPr>
      </w:pPr>
      <w:r w:rsidRPr="005C56F3">
        <w:rPr>
          <w:rFonts w:eastAsia="Calibri"/>
          <w:sz w:val="28"/>
          <w:szCs w:val="28"/>
          <w:lang w:eastAsia="en-US"/>
        </w:rPr>
        <w:t>3) письменно, в том числе посредством электронной почты, факсимильной связи;</w:t>
      </w:r>
    </w:p>
    <w:p w:rsidR="00F63513" w:rsidRPr="005C56F3" w:rsidRDefault="00F63513" w:rsidP="00F63513">
      <w:pPr>
        <w:autoSpaceDE w:val="0"/>
        <w:autoSpaceDN w:val="0"/>
        <w:adjustRightInd w:val="0"/>
        <w:ind w:firstLine="540"/>
        <w:jc w:val="both"/>
        <w:rPr>
          <w:rFonts w:eastAsia="Calibri"/>
          <w:sz w:val="28"/>
          <w:szCs w:val="28"/>
          <w:lang w:eastAsia="en-US"/>
        </w:rPr>
      </w:pPr>
      <w:r w:rsidRPr="005C56F3">
        <w:rPr>
          <w:rFonts w:eastAsia="Calibri"/>
          <w:sz w:val="28"/>
          <w:szCs w:val="28"/>
          <w:lang w:eastAsia="en-US"/>
        </w:rPr>
        <w:t>4) посредством размещения в открытой и доступной форме информации:</w:t>
      </w:r>
    </w:p>
    <w:p w:rsidR="00F63513" w:rsidRPr="005C56F3" w:rsidRDefault="00F63513" w:rsidP="00F63513">
      <w:pPr>
        <w:autoSpaceDE w:val="0"/>
        <w:autoSpaceDN w:val="0"/>
        <w:adjustRightInd w:val="0"/>
        <w:ind w:firstLine="540"/>
        <w:jc w:val="both"/>
        <w:rPr>
          <w:rFonts w:eastAsia="Calibri"/>
          <w:sz w:val="28"/>
          <w:szCs w:val="28"/>
          <w:lang w:eastAsia="en-US"/>
        </w:rPr>
      </w:pPr>
      <w:r w:rsidRPr="005C56F3">
        <w:rPr>
          <w:rFonts w:eastAsia="Calibri"/>
          <w:sz w:val="28"/>
          <w:szCs w:val="28"/>
          <w:lang w:eastAsia="en-US"/>
        </w:rPr>
        <w:t>в федеральной государственной информационной системе "Единый портал государственных и муниципальных услуг (функций)" (https://www.gosuslugi.ru/) (далее - ЕПГУ);</w:t>
      </w:r>
    </w:p>
    <w:p w:rsidR="00F63513" w:rsidRPr="005C56F3" w:rsidRDefault="00F63513" w:rsidP="00F63513">
      <w:pPr>
        <w:autoSpaceDE w:val="0"/>
        <w:autoSpaceDN w:val="0"/>
        <w:adjustRightInd w:val="0"/>
        <w:ind w:firstLine="540"/>
        <w:jc w:val="both"/>
        <w:rPr>
          <w:rFonts w:eastAsia="Calibri"/>
          <w:sz w:val="28"/>
          <w:szCs w:val="28"/>
          <w:lang w:eastAsia="en-US"/>
        </w:rPr>
      </w:pPr>
      <w:r w:rsidRPr="005C56F3">
        <w:rPr>
          <w:rFonts w:eastAsia="Calibri"/>
          <w:sz w:val="28"/>
          <w:szCs w:val="28"/>
          <w:lang w:eastAsia="en-US"/>
        </w:rPr>
        <w:t>на официальном сайте Уполномоченного органа (http://www.adm-komsomolsk.ru/);</w:t>
      </w:r>
    </w:p>
    <w:p w:rsidR="00F63513" w:rsidRPr="005C56F3" w:rsidRDefault="00F63513" w:rsidP="00F63513">
      <w:pPr>
        <w:autoSpaceDE w:val="0"/>
        <w:autoSpaceDN w:val="0"/>
        <w:adjustRightInd w:val="0"/>
        <w:ind w:firstLine="540"/>
        <w:jc w:val="both"/>
        <w:rPr>
          <w:rFonts w:eastAsia="Calibri"/>
          <w:sz w:val="28"/>
          <w:szCs w:val="28"/>
          <w:lang w:eastAsia="en-US"/>
        </w:rPr>
      </w:pPr>
      <w:r w:rsidRPr="005C56F3">
        <w:rPr>
          <w:rFonts w:eastAsia="Calibri"/>
          <w:sz w:val="28"/>
          <w:szCs w:val="28"/>
          <w:lang w:eastAsia="en-US"/>
        </w:rPr>
        <w:t>5) посредством размещения информации на информационных стендах Уполномоченного органа или многофункционального центра.</w:t>
      </w:r>
    </w:p>
    <w:p w:rsidR="00F63513" w:rsidRPr="005C56F3" w:rsidRDefault="00F63513" w:rsidP="00F63513">
      <w:pPr>
        <w:autoSpaceDE w:val="0"/>
        <w:autoSpaceDN w:val="0"/>
        <w:adjustRightInd w:val="0"/>
        <w:ind w:firstLine="540"/>
        <w:jc w:val="both"/>
        <w:rPr>
          <w:rFonts w:eastAsia="Calibri"/>
          <w:sz w:val="28"/>
          <w:szCs w:val="28"/>
          <w:lang w:eastAsia="en-US"/>
        </w:rPr>
      </w:pPr>
      <w:bookmarkStart w:id="7" w:name="Par11"/>
      <w:bookmarkEnd w:id="7"/>
      <w:r w:rsidRPr="005C56F3">
        <w:rPr>
          <w:rFonts w:eastAsia="Calibri"/>
          <w:sz w:val="28"/>
          <w:szCs w:val="28"/>
          <w:lang w:eastAsia="en-US"/>
        </w:rPr>
        <w:t>1.7. Информирование осуществляется по вопросам, касающимся:</w:t>
      </w:r>
    </w:p>
    <w:p w:rsidR="00F63513" w:rsidRPr="005C56F3" w:rsidRDefault="00F63513" w:rsidP="00F63513">
      <w:pPr>
        <w:autoSpaceDE w:val="0"/>
        <w:autoSpaceDN w:val="0"/>
        <w:adjustRightInd w:val="0"/>
        <w:ind w:firstLine="540"/>
        <w:jc w:val="both"/>
        <w:rPr>
          <w:rFonts w:eastAsia="Calibri"/>
          <w:sz w:val="28"/>
          <w:szCs w:val="28"/>
          <w:lang w:eastAsia="en-US"/>
        </w:rPr>
      </w:pPr>
      <w:r w:rsidRPr="005C56F3">
        <w:rPr>
          <w:rFonts w:eastAsia="Calibri"/>
          <w:sz w:val="28"/>
          <w:szCs w:val="28"/>
          <w:lang w:eastAsia="en-US"/>
        </w:rPr>
        <w:t>способов подачи заявления о предоставлении муниципальной услуги;</w:t>
      </w:r>
    </w:p>
    <w:p w:rsidR="00F63513" w:rsidRPr="005C56F3" w:rsidRDefault="00F63513" w:rsidP="00F63513">
      <w:pPr>
        <w:autoSpaceDE w:val="0"/>
        <w:autoSpaceDN w:val="0"/>
        <w:adjustRightInd w:val="0"/>
        <w:ind w:firstLine="540"/>
        <w:jc w:val="both"/>
        <w:rPr>
          <w:rFonts w:eastAsia="Calibri"/>
          <w:sz w:val="28"/>
          <w:szCs w:val="28"/>
          <w:lang w:eastAsia="en-US"/>
        </w:rPr>
      </w:pPr>
      <w:r w:rsidRPr="005C56F3">
        <w:rPr>
          <w:rFonts w:eastAsia="Calibri"/>
          <w:sz w:val="28"/>
          <w:szCs w:val="28"/>
          <w:lang w:eastAsia="en-US"/>
        </w:rPr>
        <w:lastRenderedPageBreak/>
        <w:t>адресов Уполномоченного органа и многофункциональных центров, обращение в которые необходимо для предоставления муниципальной услуги;</w:t>
      </w:r>
    </w:p>
    <w:p w:rsidR="00F63513" w:rsidRPr="005C56F3" w:rsidRDefault="00F63513" w:rsidP="00F63513">
      <w:pPr>
        <w:autoSpaceDE w:val="0"/>
        <w:autoSpaceDN w:val="0"/>
        <w:adjustRightInd w:val="0"/>
        <w:ind w:firstLine="540"/>
        <w:jc w:val="both"/>
        <w:rPr>
          <w:rFonts w:eastAsia="Calibri"/>
          <w:sz w:val="28"/>
          <w:szCs w:val="28"/>
          <w:lang w:eastAsia="en-US"/>
        </w:rPr>
      </w:pPr>
      <w:r w:rsidRPr="005C56F3">
        <w:rPr>
          <w:rFonts w:eastAsia="Calibri"/>
          <w:sz w:val="28"/>
          <w:szCs w:val="28"/>
          <w:lang w:eastAsia="en-US"/>
        </w:rPr>
        <w:t>справочной информации о работе Уполномоченного органа;</w:t>
      </w:r>
    </w:p>
    <w:p w:rsidR="00F63513" w:rsidRPr="005C56F3" w:rsidRDefault="00F63513" w:rsidP="00F63513">
      <w:pPr>
        <w:autoSpaceDE w:val="0"/>
        <w:autoSpaceDN w:val="0"/>
        <w:adjustRightInd w:val="0"/>
        <w:ind w:firstLine="540"/>
        <w:jc w:val="both"/>
        <w:rPr>
          <w:rFonts w:eastAsia="Calibri"/>
          <w:sz w:val="28"/>
          <w:szCs w:val="28"/>
          <w:lang w:eastAsia="en-US"/>
        </w:rPr>
      </w:pPr>
      <w:r w:rsidRPr="005C56F3">
        <w:rPr>
          <w:rFonts w:eastAsia="Calibri"/>
          <w:sz w:val="28"/>
          <w:szCs w:val="28"/>
          <w:lang w:eastAsia="en-US"/>
        </w:rPr>
        <w:t>документов, необходимых для предоставления муниципальной услуги и услуг, которые являются необходимыми и обязательными для предоставления муниципальной услуги;</w:t>
      </w:r>
    </w:p>
    <w:p w:rsidR="00F63513" w:rsidRPr="005C56F3" w:rsidRDefault="00F63513" w:rsidP="00F63513">
      <w:pPr>
        <w:autoSpaceDE w:val="0"/>
        <w:autoSpaceDN w:val="0"/>
        <w:adjustRightInd w:val="0"/>
        <w:ind w:firstLine="540"/>
        <w:jc w:val="both"/>
        <w:rPr>
          <w:rFonts w:eastAsia="Calibri"/>
          <w:sz w:val="28"/>
          <w:szCs w:val="28"/>
          <w:lang w:eastAsia="en-US"/>
        </w:rPr>
      </w:pPr>
      <w:r w:rsidRPr="005C56F3">
        <w:rPr>
          <w:rFonts w:eastAsia="Calibri"/>
          <w:sz w:val="28"/>
          <w:szCs w:val="28"/>
          <w:lang w:eastAsia="en-US"/>
        </w:rPr>
        <w:t>порядка и сроков предоставления муниципальной услуги;</w:t>
      </w:r>
    </w:p>
    <w:p w:rsidR="00F63513" w:rsidRPr="005C56F3" w:rsidRDefault="00F63513" w:rsidP="00F63513">
      <w:pPr>
        <w:autoSpaceDE w:val="0"/>
        <w:autoSpaceDN w:val="0"/>
        <w:adjustRightInd w:val="0"/>
        <w:ind w:firstLine="540"/>
        <w:jc w:val="both"/>
        <w:rPr>
          <w:rFonts w:eastAsia="Calibri"/>
          <w:sz w:val="28"/>
          <w:szCs w:val="28"/>
          <w:lang w:eastAsia="en-US"/>
        </w:rPr>
      </w:pPr>
      <w:r w:rsidRPr="005C56F3">
        <w:rPr>
          <w:rFonts w:eastAsia="Calibri"/>
          <w:sz w:val="28"/>
          <w:szCs w:val="28"/>
          <w:lang w:eastAsia="en-US"/>
        </w:rPr>
        <w:t>порядка получения сведений о ходе рассмотрения заявления о предоставлении муниципальной услуги и о результатах предоставления муниципальной услуги;</w:t>
      </w:r>
    </w:p>
    <w:p w:rsidR="00F63513" w:rsidRPr="005C56F3" w:rsidRDefault="00F63513" w:rsidP="00F63513">
      <w:pPr>
        <w:autoSpaceDE w:val="0"/>
        <w:autoSpaceDN w:val="0"/>
        <w:adjustRightInd w:val="0"/>
        <w:ind w:firstLine="540"/>
        <w:jc w:val="both"/>
        <w:rPr>
          <w:rFonts w:eastAsia="Calibri"/>
          <w:sz w:val="28"/>
          <w:szCs w:val="28"/>
          <w:lang w:eastAsia="en-US"/>
        </w:rPr>
      </w:pPr>
      <w:r w:rsidRPr="005C56F3">
        <w:rPr>
          <w:rFonts w:eastAsia="Calibri"/>
          <w:sz w:val="28"/>
          <w:szCs w:val="28"/>
          <w:lang w:eastAsia="en-US"/>
        </w:rPr>
        <w:t>по вопросам предоставления услуг, которые являются необходимыми и обязательными для предоставления муниципальной услуги;</w:t>
      </w:r>
    </w:p>
    <w:p w:rsidR="00F63513" w:rsidRPr="005C56F3" w:rsidRDefault="00F63513" w:rsidP="00F63513">
      <w:pPr>
        <w:autoSpaceDE w:val="0"/>
        <w:autoSpaceDN w:val="0"/>
        <w:adjustRightInd w:val="0"/>
        <w:ind w:firstLine="540"/>
        <w:jc w:val="both"/>
        <w:rPr>
          <w:rFonts w:eastAsia="Calibri"/>
          <w:sz w:val="28"/>
          <w:szCs w:val="28"/>
          <w:lang w:eastAsia="en-US"/>
        </w:rPr>
      </w:pPr>
      <w:r w:rsidRPr="005C56F3">
        <w:rPr>
          <w:rFonts w:eastAsia="Calibri"/>
          <w:sz w:val="28"/>
          <w:szCs w:val="28"/>
          <w:lang w:eastAsia="en-US"/>
        </w:rPr>
        <w:t>порядка досудебного (внесудебного) обжалования действий (бездействия) должностных лиц, и принимаемых ими решений при предоставлении муниципальной услуги.</w:t>
      </w:r>
    </w:p>
    <w:p w:rsidR="00F63513" w:rsidRPr="005C56F3" w:rsidRDefault="00F63513" w:rsidP="00F63513">
      <w:pPr>
        <w:autoSpaceDE w:val="0"/>
        <w:autoSpaceDN w:val="0"/>
        <w:adjustRightInd w:val="0"/>
        <w:ind w:firstLine="540"/>
        <w:jc w:val="both"/>
        <w:rPr>
          <w:rFonts w:eastAsia="Calibri"/>
          <w:sz w:val="28"/>
          <w:szCs w:val="28"/>
          <w:lang w:eastAsia="en-US"/>
        </w:rPr>
      </w:pPr>
      <w:r w:rsidRPr="005C56F3">
        <w:rPr>
          <w:rFonts w:eastAsia="Calibri"/>
          <w:sz w:val="28"/>
          <w:szCs w:val="28"/>
          <w:lang w:eastAsia="en-US"/>
        </w:rPr>
        <w:t>Получение информации по вопросам предоставления муниципальной услуги и услуг, которые являются необходимыми и обязательными для предоставления муниципальной услуги осуществляется бесплатно.</w:t>
      </w:r>
    </w:p>
    <w:p w:rsidR="00F63513" w:rsidRPr="005C56F3" w:rsidRDefault="00F63513" w:rsidP="00F63513">
      <w:pPr>
        <w:autoSpaceDE w:val="0"/>
        <w:autoSpaceDN w:val="0"/>
        <w:adjustRightInd w:val="0"/>
        <w:ind w:firstLine="540"/>
        <w:jc w:val="both"/>
        <w:rPr>
          <w:rFonts w:eastAsia="Calibri"/>
          <w:sz w:val="28"/>
          <w:szCs w:val="28"/>
          <w:lang w:eastAsia="en-US"/>
        </w:rPr>
      </w:pPr>
      <w:r w:rsidRPr="005C56F3">
        <w:rPr>
          <w:rFonts w:eastAsia="Calibri"/>
          <w:sz w:val="28"/>
          <w:szCs w:val="28"/>
          <w:lang w:eastAsia="en-US"/>
        </w:rPr>
        <w:t>1.8. При устном обращении Заявителя (лично или по телефону) должностное лицо Уполномоченного органа, работник многофункционального центра, осуществляющий консультирование, подробно и в вежливой (корректной) форме информирует обратившихся по интересующим вопросам.</w:t>
      </w:r>
    </w:p>
    <w:p w:rsidR="00F63513" w:rsidRPr="005C56F3" w:rsidRDefault="00F63513" w:rsidP="00F63513">
      <w:pPr>
        <w:autoSpaceDE w:val="0"/>
        <w:autoSpaceDN w:val="0"/>
        <w:adjustRightInd w:val="0"/>
        <w:ind w:firstLine="540"/>
        <w:jc w:val="both"/>
        <w:rPr>
          <w:rFonts w:eastAsia="Calibri"/>
          <w:sz w:val="28"/>
          <w:szCs w:val="28"/>
          <w:lang w:eastAsia="en-US"/>
        </w:rPr>
      </w:pPr>
      <w:r w:rsidRPr="005C56F3">
        <w:rPr>
          <w:rFonts w:eastAsia="Calibri"/>
          <w:sz w:val="28"/>
          <w:szCs w:val="28"/>
          <w:lang w:eastAsia="en-US"/>
        </w:rPr>
        <w:t>Ответ на телефонный звонок должен начинаться с информации о наименовании органа, в который позвонил Заявитель, фамилии, имени, отчества (последнее - при наличии) и должности специалиста, принявшего телефонный звонок.</w:t>
      </w:r>
    </w:p>
    <w:p w:rsidR="00F63513" w:rsidRPr="005C56F3" w:rsidRDefault="00F63513" w:rsidP="00F63513">
      <w:pPr>
        <w:autoSpaceDE w:val="0"/>
        <w:autoSpaceDN w:val="0"/>
        <w:adjustRightInd w:val="0"/>
        <w:ind w:firstLine="540"/>
        <w:jc w:val="both"/>
        <w:rPr>
          <w:rFonts w:eastAsia="Calibri"/>
          <w:sz w:val="28"/>
          <w:szCs w:val="28"/>
          <w:lang w:eastAsia="en-US"/>
        </w:rPr>
      </w:pPr>
      <w:r w:rsidRPr="005C56F3">
        <w:rPr>
          <w:rFonts w:eastAsia="Calibri"/>
          <w:sz w:val="28"/>
          <w:szCs w:val="28"/>
          <w:lang w:eastAsia="en-US"/>
        </w:rPr>
        <w:t>Если должностное лицо Уполномоченного органа не может самостоятельно дать ответ, телефонный звонок должен быть переадресован (переведен) на другое должностное лицо или же обратившемуся лицу должен быть сообщен телефонный номер, по которому можно будет получить необходимую информацию.</w:t>
      </w:r>
    </w:p>
    <w:p w:rsidR="00F63513" w:rsidRPr="005C56F3" w:rsidRDefault="00F63513" w:rsidP="00F63513">
      <w:pPr>
        <w:autoSpaceDE w:val="0"/>
        <w:autoSpaceDN w:val="0"/>
        <w:adjustRightInd w:val="0"/>
        <w:ind w:firstLine="540"/>
        <w:jc w:val="both"/>
        <w:rPr>
          <w:rFonts w:eastAsia="Calibri"/>
          <w:sz w:val="28"/>
          <w:szCs w:val="28"/>
          <w:lang w:eastAsia="en-US"/>
        </w:rPr>
      </w:pPr>
      <w:r w:rsidRPr="005C56F3">
        <w:rPr>
          <w:rFonts w:eastAsia="Calibri"/>
          <w:sz w:val="28"/>
          <w:szCs w:val="28"/>
          <w:lang w:eastAsia="en-US"/>
        </w:rPr>
        <w:t>Если подготовка ответа требует продолжительного времени, он предлагает Заявителю один из следующих вариантов дальнейших действий:</w:t>
      </w:r>
    </w:p>
    <w:p w:rsidR="00F63513" w:rsidRPr="005C56F3" w:rsidRDefault="00F63513" w:rsidP="00F63513">
      <w:pPr>
        <w:autoSpaceDE w:val="0"/>
        <w:autoSpaceDN w:val="0"/>
        <w:adjustRightInd w:val="0"/>
        <w:ind w:firstLine="540"/>
        <w:jc w:val="both"/>
        <w:rPr>
          <w:rFonts w:eastAsia="Calibri"/>
          <w:sz w:val="28"/>
          <w:szCs w:val="28"/>
          <w:lang w:eastAsia="en-US"/>
        </w:rPr>
      </w:pPr>
      <w:r w:rsidRPr="005C56F3">
        <w:rPr>
          <w:rFonts w:eastAsia="Calibri"/>
          <w:sz w:val="28"/>
          <w:szCs w:val="28"/>
          <w:lang w:eastAsia="en-US"/>
        </w:rPr>
        <w:t>изложить обращение в письменной форме;</w:t>
      </w:r>
    </w:p>
    <w:p w:rsidR="00F63513" w:rsidRPr="005C56F3" w:rsidRDefault="00F63513" w:rsidP="00F63513">
      <w:pPr>
        <w:autoSpaceDE w:val="0"/>
        <w:autoSpaceDN w:val="0"/>
        <w:adjustRightInd w:val="0"/>
        <w:ind w:firstLine="540"/>
        <w:jc w:val="both"/>
        <w:rPr>
          <w:rFonts w:eastAsia="Calibri"/>
          <w:sz w:val="28"/>
          <w:szCs w:val="28"/>
          <w:lang w:eastAsia="en-US"/>
        </w:rPr>
      </w:pPr>
      <w:r w:rsidRPr="005C56F3">
        <w:rPr>
          <w:rFonts w:eastAsia="Calibri"/>
          <w:sz w:val="28"/>
          <w:szCs w:val="28"/>
          <w:lang w:eastAsia="en-US"/>
        </w:rPr>
        <w:t>назначить другое время для консультаций.</w:t>
      </w:r>
    </w:p>
    <w:p w:rsidR="00F63513" w:rsidRPr="005C56F3" w:rsidRDefault="00F63513" w:rsidP="00F63513">
      <w:pPr>
        <w:autoSpaceDE w:val="0"/>
        <w:autoSpaceDN w:val="0"/>
        <w:adjustRightInd w:val="0"/>
        <w:ind w:firstLine="540"/>
        <w:jc w:val="both"/>
        <w:rPr>
          <w:rFonts w:eastAsia="Calibri"/>
          <w:sz w:val="28"/>
          <w:szCs w:val="28"/>
          <w:lang w:eastAsia="en-US"/>
        </w:rPr>
      </w:pPr>
      <w:r w:rsidRPr="005C56F3">
        <w:rPr>
          <w:rFonts w:eastAsia="Calibri"/>
          <w:sz w:val="28"/>
          <w:szCs w:val="28"/>
          <w:lang w:eastAsia="en-US"/>
        </w:rPr>
        <w:t>Должностное лицо Уполномоченного органа не вправе осуществлять информирование, выходящее за рамки стандартных процедур и условий предоставления муниципальной услуги, и влияющее прямо или косвенно на принимаемое решение.</w:t>
      </w:r>
    </w:p>
    <w:p w:rsidR="00F63513" w:rsidRPr="005C56F3" w:rsidRDefault="00F63513" w:rsidP="00F63513">
      <w:pPr>
        <w:autoSpaceDE w:val="0"/>
        <w:autoSpaceDN w:val="0"/>
        <w:adjustRightInd w:val="0"/>
        <w:ind w:firstLine="540"/>
        <w:jc w:val="both"/>
        <w:rPr>
          <w:rFonts w:eastAsia="Calibri"/>
          <w:sz w:val="28"/>
          <w:szCs w:val="28"/>
          <w:lang w:eastAsia="en-US"/>
        </w:rPr>
      </w:pPr>
      <w:r w:rsidRPr="005C56F3">
        <w:rPr>
          <w:rFonts w:eastAsia="Calibri"/>
          <w:sz w:val="28"/>
          <w:szCs w:val="28"/>
          <w:lang w:eastAsia="en-US"/>
        </w:rPr>
        <w:t>Продолжительность информирования по телефону не должна превышать 10 минут.</w:t>
      </w:r>
    </w:p>
    <w:p w:rsidR="00F63513" w:rsidRPr="005C56F3" w:rsidRDefault="00F63513" w:rsidP="00F63513">
      <w:pPr>
        <w:autoSpaceDE w:val="0"/>
        <w:autoSpaceDN w:val="0"/>
        <w:adjustRightInd w:val="0"/>
        <w:ind w:firstLine="540"/>
        <w:jc w:val="both"/>
        <w:rPr>
          <w:rFonts w:eastAsia="Calibri"/>
          <w:sz w:val="28"/>
          <w:szCs w:val="28"/>
          <w:lang w:eastAsia="en-US"/>
        </w:rPr>
      </w:pPr>
      <w:r w:rsidRPr="005C56F3">
        <w:rPr>
          <w:rFonts w:eastAsia="Calibri"/>
          <w:sz w:val="28"/>
          <w:szCs w:val="28"/>
          <w:lang w:eastAsia="en-US"/>
        </w:rPr>
        <w:t>Информирование осуществляется в соответствии с графиком приема граждан.</w:t>
      </w:r>
    </w:p>
    <w:p w:rsidR="00F63513" w:rsidRPr="005C56F3" w:rsidRDefault="00F63513" w:rsidP="00F63513">
      <w:pPr>
        <w:autoSpaceDE w:val="0"/>
        <w:autoSpaceDN w:val="0"/>
        <w:adjustRightInd w:val="0"/>
        <w:ind w:firstLine="540"/>
        <w:jc w:val="both"/>
        <w:rPr>
          <w:rFonts w:eastAsia="Calibri"/>
          <w:sz w:val="28"/>
          <w:szCs w:val="28"/>
          <w:lang w:eastAsia="en-US"/>
        </w:rPr>
      </w:pPr>
      <w:r w:rsidRPr="005C56F3">
        <w:rPr>
          <w:rFonts w:eastAsia="Calibri"/>
          <w:sz w:val="28"/>
          <w:szCs w:val="28"/>
          <w:lang w:eastAsia="en-US"/>
        </w:rPr>
        <w:t xml:space="preserve">1.9. На официальном сайте Уполномоченного органа, на стендах в местах предоставления муниципальной услуги и услуг, которые являются необходимыми </w:t>
      </w:r>
      <w:r w:rsidRPr="005C56F3">
        <w:rPr>
          <w:rFonts w:eastAsia="Calibri"/>
          <w:sz w:val="28"/>
          <w:szCs w:val="28"/>
          <w:lang w:eastAsia="en-US"/>
        </w:rPr>
        <w:lastRenderedPageBreak/>
        <w:t>и обязательными для предоставления муниципальной услуги, и в многофункциональном центре размещается следующая справочная информация:</w:t>
      </w:r>
    </w:p>
    <w:p w:rsidR="00F63513" w:rsidRPr="005C56F3" w:rsidRDefault="00F63513" w:rsidP="00F63513">
      <w:pPr>
        <w:autoSpaceDE w:val="0"/>
        <w:autoSpaceDN w:val="0"/>
        <w:adjustRightInd w:val="0"/>
        <w:ind w:firstLine="540"/>
        <w:jc w:val="both"/>
        <w:rPr>
          <w:rFonts w:eastAsia="Calibri"/>
          <w:sz w:val="28"/>
          <w:szCs w:val="28"/>
          <w:lang w:eastAsia="en-US"/>
        </w:rPr>
      </w:pPr>
      <w:r w:rsidRPr="005C56F3">
        <w:rPr>
          <w:rFonts w:eastAsia="Calibri"/>
          <w:sz w:val="28"/>
          <w:szCs w:val="28"/>
          <w:lang w:eastAsia="en-US"/>
        </w:rPr>
        <w:t>о месте нахождения и графике работы Уполномоченного органа и их структурных подразделений, ответственных за предоставление муниципальной услуги, а также многофункциональных центров;</w:t>
      </w:r>
    </w:p>
    <w:p w:rsidR="00F63513" w:rsidRPr="005C56F3" w:rsidRDefault="00F63513" w:rsidP="00F63513">
      <w:pPr>
        <w:autoSpaceDE w:val="0"/>
        <w:autoSpaceDN w:val="0"/>
        <w:adjustRightInd w:val="0"/>
        <w:ind w:firstLine="540"/>
        <w:jc w:val="both"/>
        <w:rPr>
          <w:rFonts w:eastAsia="Calibri"/>
          <w:sz w:val="28"/>
          <w:szCs w:val="28"/>
          <w:lang w:eastAsia="en-US"/>
        </w:rPr>
      </w:pPr>
      <w:r w:rsidRPr="005C56F3">
        <w:rPr>
          <w:rFonts w:eastAsia="Calibri"/>
          <w:sz w:val="28"/>
          <w:szCs w:val="28"/>
          <w:lang w:eastAsia="en-US"/>
        </w:rPr>
        <w:t>справочные телефоны структурных подразделений Уполномоченного органа, ответственных за предоставление муниципальной услуги, в том числе номер телефона-автоинформатора (при наличии);</w:t>
      </w:r>
    </w:p>
    <w:p w:rsidR="00F63513" w:rsidRPr="005C56F3" w:rsidRDefault="00F63513" w:rsidP="00F63513">
      <w:pPr>
        <w:autoSpaceDE w:val="0"/>
        <w:autoSpaceDN w:val="0"/>
        <w:adjustRightInd w:val="0"/>
        <w:ind w:firstLine="540"/>
        <w:jc w:val="both"/>
        <w:rPr>
          <w:rFonts w:eastAsia="Calibri"/>
          <w:sz w:val="28"/>
          <w:szCs w:val="28"/>
          <w:lang w:eastAsia="en-US"/>
        </w:rPr>
      </w:pPr>
      <w:r w:rsidRPr="005C56F3">
        <w:rPr>
          <w:rFonts w:eastAsia="Calibri"/>
          <w:sz w:val="28"/>
          <w:szCs w:val="28"/>
          <w:lang w:eastAsia="en-US"/>
        </w:rPr>
        <w:t>адрес официального сайта, а также электронной почты и (или) формы обратной связи Уполномоченного органа в сети "Интернет".</w:t>
      </w:r>
    </w:p>
    <w:p w:rsidR="00F63513" w:rsidRPr="005C56F3" w:rsidRDefault="00F63513" w:rsidP="00F63513">
      <w:pPr>
        <w:autoSpaceDE w:val="0"/>
        <w:autoSpaceDN w:val="0"/>
        <w:adjustRightInd w:val="0"/>
        <w:ind w:firstLine="540"/>
        <w:jc w:val="both"/>
        <w:rPr>
          <w:rFonts w:eastAsia="Calibri"/>
          <w:sz w:val="28"/>
          <w:szCs w:val="28"/>
          <w:lang w:eastAsia="en-US"/>
        </w:rPr>
      </w:pPr>
      <w:r w:rsidRPr="005C56F3">
        <w:rPr>
          <w:rFonts w:eastAsia="Calibri"/>
          <w:sz w:val="28"/>
          <w:szCs w:val="28"/>
          <w:lang w:eastAsia="en-US"/>
        </w:rPr>
        <w:t>1.10. Информация о ходе рассмотрения заявления о предоставлении муниципальной услуги и о результатах предоставления муниципальной услуги может быть получена заявителем (его представителем) в соответствующем структурном подразделении Уполномоченного органа при обращении заявителя лично, по телефону, посредством электронной почты.</w:t>
      </w:r>
    </w:p>
    <w:p w:rsidR="00F63513" w:rsidRPr="005C56F3" w:rsidRDefault="00F63513" w:rsidP="00F63513">
      <w:pPr>
        <w:autoSpaceDE w:val="0"/>
        <w:autoSpaceDN w:val="0"/>
        <w:adjustRightInd w:val="0"/>
        <w:jc w:val="both"/>
        <w:rPr>
          <w:sz w:val="28"/>
          <w:szCs w:val="28"/>
        </w:rPr>
      </w:pPr>
    </w:p>
    <w:p w:rsidR="00F63513" w:rsidRPr="005C56F3" w:rsidRDefault="00F63513" w:rsidP="00F63513">
      <w:pPr>
        <w:pStyle w:val="ConsPlusNormal"/>
        <w:jc w:val="center"/>
        <w:outlineLvl w:val="1"/>
        <w:rPr>
          <w:rFonts w:ascii="Times New Roman" w:hAnsi="Times New Roman" w:cs="Times New Roman"/>
          <w:sz w:val="28"/>
          <w:szCs w:val="28"/>
        </w:rPr>
      </w:pPr>
      <w:r w:rsidRPr="005C56F3">
        <w:rPr>
          <w:rFonts w:ascii="Times New Roman" w:hAnsi="Times New Roman" w:cs="Times New Roman"/>
          <w:sz w:val="28"/>
          <w:szCs w:val="28"/>
        </w:rPr>
        <w:t>2. Стандарт предоставления муниципальной услуги</w:t>
      </w:r>
    </w:p>
    <w:p w:rsidR="00F63513" w:rsidRPr="005C56F3" w:rsidRDefault="00F63513" w:rsidP="00F63513">
      <w:pPr>
        <w:pStyle w:val="ConsPlusNormal"/>
        <w:ind w:firstLine="540"/>
        <w:jc w:val="both"/>
        <w:rPr>
          <w:rFonts w:ascii="Times New Roman" w:hAnsi="Times New Roman" w:cs="Times New Roman"/>
          <w:sz w:val="28"/>
          <w:szCs w:val="28"/>
        </w:rPr>
      </w:pPr>
    </w:p>
    <w:p w:rsidR="00F63513" w:rsidRPr="005C56F3" w:rsidRDefault="00F63513" w:rsidP="00F63513">
      <w:pPr>
        <w:pStyle w:val="ConsPlusNormal"/>
        <w:ind w:firstLine="540"/>
        <w:jc w:val="both"/>
        <w:rPr>
          <w:rFonts w:ascii="Times New Roman" w:hAnsi="Times New Roman" w:cs="Times New Roman"/>
          <w:sz w:val="28"/>
          <w:szCs w:val="28"/>
        </w:rPr>
      </w:pPr>
      <w:r w:rsidRPr="005C56F3">
        <w:rPr>
          <w:rFonts w:ascii="Times New Roman" w:hAnsi="Times New Roman" w:cs="Times New Roman"/>
          <w:sz w:val="28"/>
          <w:szCs w:val="28"/>
        </w:rPr>
        <w:t>2.1. Наименование муниципальной услуги: «Установление публичного сервитута в отношении земельных участков и (или) земель, расположенных на территории муниципального образования Комсомольский муниципальный район Ивановской области, для их использования в целях, предусмотренных подпунктами 1-7 пункта 4 статьи 23 Земельного кодекса Российской Федерации» (далее - муниципальная услуга).</w:t>
      </w:r>
    </w:p>
    <w:p w:rsidR="00F63513" w:rsidRPr="005C56F3" w:rsidRDefault="00F63513" w:rsidP="00F63513">
      <w:pPr>
        <w:pStyle w:val="ConsPlusNormal"/>
        <w:ind w:firstLine="540"/>
        <w:jc w:val="both"/>
        <w:rPr>
          <w:rFonts w:ascii="Times New Roman" w:hAnsi="Times New Roman" w:cs="Times New Roman"/>
          <w:sz w:val="28"/>
          <w:szCs w:val="28"/>
        </w:rPr>
      </w:pPr>
      <w:bookmarkStart w:id="8" w:name="Par50"/>
      <w:bookmarkEnd w:id="8"/>
    </w:p>
    <w:p w:rsidR="00F63513" w:rsidRPr="005C56F3" w:rsidRDefault="00F63513" w:rsidP="00F63513">
      <w:pPr>
        <w:pStyle w:val="ConsPlusNormal"/>
        <w:ind w:firstLine="540"/>
        <w:jc w:val="both"/>
        <w:rPr>
          <w:rFonts w:ascii="Times New Roman" w:hAnsi="Times New Roman" w:cs="Times New Roman"/>
          <w:sz w:val="28"/>
          <w:szCs w:val="28"/>
        </w:rPr>
      </w:pPr>
      <w:r w:rsidRPr="005C56F3">
        <w:rPr>
          <w:rFonts w:ascii="Times New Roman" w:hAnsi="Times New Roman" w:cs="Times New Roman"/>
          <w:sz w:val="28"/>
          <w:szCs w:val="28"/>
        </w:rPr>
        <w:t xml:space="preserve">2.2. Наименование органа, предоставляющего муниципальную услугу: Управление земельно-имущественных отношений Администрации Комсомольского муниципального района Ивановской области (далее – Управление). </w:t>
      </w:r>
    </w:p>
    <w:p w:rsidR="00F63513" w:rsidRPr="005C56F3" w:rsidRDefault="00F63513" w:rsidP="00F63513">
      <w:pPr>
        <w:pStyle w:val="ConsPlusNormal"/>
        <w:ind w:firstLine="540"/>
        <w:jc w:val="both"/>
        <w:rPr>
          <w:rFonts w:ascii="Times New Roman" w:hAnsi="Times New Roman" w:cs="Times New Roman"/>
          <w:sz w:val="28"/>
          <w:szCs w:val="28"/>
        </w:rPr>
      </w:pPr>
      <w:r w:rsidRPr="005C56F3">
        <w:rPr>
          <w:rFonts w:ascii="Times New Roman" w:hAnsi="Times New Roman" w:cs="Times New Roman"/>
          <w:sz w:val="28"/>
          <w:szCs w:val="28"/>
        </w:rPr>
        <w:t>Административные действия выполняются муниципальными служащими (далее - специалисты) по адресу: 155150, Ивановская область, г. Комсомольск, ул. 50 лет ВЛКСМ, д.2, кабинет 23.</w:t>
      </w:r>
    </w:p>
    <w:p w:rsidR="00F63513" w:rsidRPr="005C56F3" w:rsidRDefault="00F63513" w:rsidP="00F63513">
      <w:pPr>
        <w:pStyle w:val="ConsPlusNormal"/>
        <w:ind w:firstLine="540"/>
        <w:jc w:val="both"/>
        <w:rPr>
          <w:rFonts w:ascii="Times New Roman" w:hAnsi="Times New Roman" w:cs="Times New Roman"/>
          <w:sz w:val="28"/>
          <w:szCs w:val="28"/>
        </w:rPr>
      </w:pPr>
      <w:r w:rsidRPr="005C56F3">
        <w:rPr>
          <w:rFonts w:ascii="Times New Roman" w:hAnsi="Times New Roman" w:cs="Times New Roman"/>
          <w:sz w:val="28"/>
          <w:szCs w:val="28"/>
        </w:rPr>
        <w:t>График приема консультации по оказанию муниципальной услуги:</w:t>
      </w:r>
    </w:p>
    <w:p w:rsidR="00F63513" w:rsidRPr="005C56F3" w:rsidRDefault="00F63513" w:rsidP="00F63513">
      <w:pPr>
        <w:pStyle w:val="ConsPlusNormal"/>
        <w:ind w:firstLine="540"/>
        <w:jc w:val="both"/>
        <w:rPr>
          <w:rFonts w:ascii="Times New Roman" w:hAnsi="Times New Roman" w:cs="Times New Roman"/>
          <w:sz w:val="28"/>
          <w:szCs w:val="28"/>
        </w:rPr>
      </w:pPr>
      <w:r w:rsidRPr="005C56F3">
        <w:rPr>
          <w:rFonts w:ascii="Times New Roman" w:hAnsi="Times New Roman" w:cs="Times New Roman"/>
          <w:sz w:val="28"/>
          <w:szCs w:val="28"/>
        </w:rPr>
        <w:t>понедельник- пятница - с 08.30 до 17.30, перерыв на обед - с 12.00 до 13.00;</w:t>
      </w:r>
    </w:p>
    <w:p w:rsidR="00F63513" w:rsidRPr="005C56F3" w:rsidRDefault="00F63513" w:rsidP="00F63513">
      <w:pPr>
        <w:pStyle w:val="ConsPlusNormal"/>
        <w:ind w:firstLine="540"/>
        <w:jc w:val="both"/>
        <w:rPr>
          <w:rFonts w:ascii="Times New Roman" w:hAnsi="Times New Roman" w:cs="Times New Roman"/>
          <w:sz w:val="28"/>
          <w:szCs w:val="28"/>
        </w:rPr>
      </w:pPr>
      <w:r w:rsidRPr="005C56F3">
        <w:rPr>
          <w:rFonts w:ascii="Times New Roman" w:hAnsi="Times New Roman" w:cs="Times New Roman"/>
          <w:sz w:val="28"/>
          <w:szCs w:val="28"/>
        </w:rPr>
        <w:t>прием заявлений: понедельник- пятница - с 08.30 до 17.30, перерыв на обед - с 12.00 до 13.00</w:t>
      </w:r>
    </w:p>
    <w:p w:rsidR="00F63513" w:rsidRPr="005C56F3" w:rsidRDefault="00F63513" w:rsidP="00F63513">
      <w:pPr>
        <w:pStyle w:val="ConsPlusNormal"/>
        <w:ind w:firstLine="540"/>
        <w:jc w:val="both"/>
        <w:rPr>
          <w:rFonts w:ascii="Times New Roman" w:hAnsi="Times New Roman" w:cs="Times New Roman"/>
          <w:sz w:val="28"/>
          <w:szCs w:val="28"/>
        </w:rPr>
      </w:pPr>
      <w:r w:rsidRPr="005C56F3">
        <w:rPr>
          <w:rFonts w:ascii="Times New Roman" w:hAnsi="Times New Roman" w:cs="Times New Roman"/>
          <w:sz w:val="28"/>
          <w:szCs w:val="28"/>
        </w:rPr>
        <w:t>Почтовый адрес для направления письменных обращений и документов: 155150, Ивановская область, г. Комсомольск, ул. 50 лет ВЛКСМ, д.2.</w:t>
      </w:r>
    </w:p>
    <w:p w:rsidR="00F63513" w:rsidRPr="005C56F3" w:rsidRDefault="00F63513" w:rsidP="00F63513">
      <w:pPr>
        <w:autoSpaceDE w:val="0"/>
        <w:autoSpaceDN w:val="0"/>
        <w:adjustRightInd w:val="0"/>
        <w:ind w:firstLine="540"/>
        <w:jc w:val="both"/>
        <w:rPr>
          <w:sz w:val="28"/>
          <w:szCs w:val="28"/>
        </w:rPr>
      </w:pPr>
      <w:r w:rsidRPr="005C56F3">
        <w:rPr>
          <w:sz w:val="28"/>
          <w:szCs w:val="28"/>
        </w:rPr>
        <w:t xml:space="preserve">Адрес электронной почты: </w:t>
      </w:r>
      <w:r w:rsidRPr="005C56F3">
        <w:rPr>
          <w:sz w:val="28"/>
          <w:szCs w:val="28"/>
          <w:lang w:val="en-US"/>
        </w:rPr>
        <w:t>koms</w:t>
      </w:r>
      <w:r w:rsidRPr="005C56F3">
        <w:rPr>
          <w:sz w:val="28"/>
          <w:szCs w:val="28"/>
        </w:rPr>
        <w:t>.</w:t>
      </w:r>
      <w:r w:rsidRPr="005C56F3">
        <w:rPr>
          <w:sz w:val="28"/>
          <w:szCs w:val="28"/>
          <w:lang w:val="en-US"/>
        </w:rPr>
        <w:t>zio</w:t>
      </w:r>
      <w:r w:rsidRPr="005C56F3">
        <w:rPr>
          <w:sz w:val="28"/>
          <w:szCs w:val="28"/>
        </w:rPr>
        <w:t>@mail.ru. Телефон для справок: 8(49352) 4-11-74.</w:t>
      </w:r>
    </w:p>
    <w:p w:rsidR="00F63513" w:rsidRPr="005C56F3" w:rsidRDefault="00F63513" w:rsidP="00F63513">
      <w:pPr>
        <w:pStyle w:val="ConsPlusNormal"/>
        <w:ind w:firstLine="540"/>
        <w:jc w:val="both"/>
        <w:rPr>
          <w:rFonts w:ascii="Times New Roman" w:hAnsi="Times New Roman" w:cs="Times New Roman"/>
          <w:sz w:val="28"/>
          <w:szCs w:val="28"/>
        </w:rPr>
      </w:pPr>
    </w:p>
    <w:p w:rsidR="00F63513" w:rsidRPr="005C56F3" w:rsidRDefault="00F63513" w:rsidP="00F63513">
      <w:pPr>
        <w:pStyle w:val="ConsPlusNormal"/>
        <w:ind w:firstLine="540"/>
        <w:jc w:val="both"/>
        <w:rPr>
          <w:rFonts w:ascii="Times New Roman" w:hAnsi="Times New Roman" w:cs="Times New Roman"/>
          <w:sz w:val="28"/>
          <w:szCs w:val="28"/>
        </w:rPr>
      </w:pPr>
      <w:r w:rsidRPr="005C56F3">
        <w:rPr>
          <w:rFonts w:ascii="Times New Roman" w:hAnsi="Times New Roman" w:cs="Times New Roman"/>
          <w:sz w:val="28"/>
          <w:szCs w:val="28"/>
        </w:rPr>
        <w:t xml:space="preserve">2.3. Результатом предоставления муниципальной услуги является: </w:t>
      </w:r>
    </w:p>
    <w:p w:rsidR="00F63513" w:rsidRPr="005C56F3" w:rsidRDefault="00F63513" w:rsidP="00F63513">
      <w:pPr>
        <w:pStyle w:val="ConsPlusNormal"/>
        <w:ind w:firstLine="540"/>
        <w:jc w:val="both"/>
        <w:rPr>
          <w:rFonts w:ascii="Times New Roman" w:hAnsi="Times New Roman" w:cs="Times New Roman"/>
          <w:sz w:val="28"/>
          <w:szCs w:val="28"/>
        </w:rPr>
      </w:pPr>
      <w:r w:rsidRPr="005C56F3">
        <w:rPr>
          <w:rFonts w:ascii="Times New Roman" w:hAnsi="Times New Roman" w:cs="Times New Roman"/>
          <w:sz w:val="28"/>
          <w:szCs w:val="28"/>
        </w:rPr>
        <w:t xml:space="preserve">1) решение Управления, оформленное в виде соответствующего правового акта, об установлении публичного сервитута в отношении земельных участков и </w:t>
      </w:r>
      <w:r w:rsidRPr="005C56F3">
        <w:rPr>
          <w:rFonts w:ascii="Times New Roman" w:hAnsi="Times New Roman" w:cs="Times New Roman"/>
          <w:sz w:val="28"/>
          <w:szCs w:val="28"/>
        </w:rPr>
        <w:lastRenderedPageBreak/>
        <w:t>(или) земель, расположенных на территории муниципального образования Комсомольский муниципальный район Ивановской области, для их использования в целях, предусмотренных подпунктами 1 – 7 пункта 4 статьи 23 Земельного кодекса Российской Федерации;</w:t>
      </w:r>
    </w:p>
    <w:p w:rsidR="00F63513" w:rsidRPr="005C56F3" w:rsidRDefault="00F63513" w:rsidP="00F63513">
      <w:pPr>
        <w:pStyle w:val="ConsPlusNormal"/>
        <w:ind w:firstLine="540"/>
        <w:jc w:val="both"/>
        <w:rPr>
          <w:rFonts w:ascii="Times New Roman" w:hAnsi="Times New Roman" w:cs="Times New Roman"/>
          <w:sz w:val="28"/>
          <w:szCs w:val="28"/>
        </w:rPr>
      </w:pPr>
      <w:r w:rsidRPr="005C56F3">
        <w:rPr>
          <w:rFonts w:ascii="Times New Roman" w:hAnsi="Times New Roman" w:cs="Times New Roman"/>
          <w:sz w:val="28"/>
          <w:szCs w:val="28"/>
        </w:rPr>
        <w:t>2) мотивированный отказ в установлении публичного сервитута в отношении земельных участков и (или) земель, расположенных на территории муниципального образования Комсомольский муниципальный район Ивановской области, для их использования в целях, предусмотренных подпунктами 1 - 7 пункта 4 статьи 23 Земельного кодекса Российской Федерации (далее – мотивированный отказ в предоставлении муниципальной услуги).</w:t>
      </w:r>
    </w:p>
    <w:p w:rsidR="00F63513" w:rsidRPr="005C56F3" w:rsidRDefault="00F63513" w:rsidP="00F63513">
      <w:pPr>
        <w:pStyle w:val="ConsPlusNormal"/>
        <w:ind w:firstLine="540"/>
        <w:jc w:val="both"/>
        <w:rPr>
          <w:rFonts w:ascii="Times New Roman" w:hAnsi="Times New Roman" w:cs="Times New Roman"/>
          <w:sz w:val="28"/>
          <w:szCs w:val="28"/>
        </w:rPr>
      </w:pPr>
    </w:p>
    <w:p w:rsidR="00F63513" w:rsidRPr="005C56F3" w:rsidRDefault="00F63513" w:rsidP="00F63513">
      <w:pPr>
        <w:pStyle w:val="ConsPlusNormal"/>
        <w:ind w:firstLine="540"/>
        <w:jc w:val="both"/>
        <w:rPr>
          <w:rFonts w:ascii="Times New Roman" w:hAnsi="Times New Roman" w:cs="Times New Roman"/>
          <w:sz w:val="28"/>
          <w:szCs w:val="28"/>
        </w:rPr>
      </w:pPr>
      <w:r w:rsidRPr="005C56F3">
        <w:rPr>
          <w:rFonts w:ascii="Times New Roman" w:hAnsi="Times New Roman" w:cs="Times New Roman"/>
          <w:sz w:val="28"/>
          <w:szCs w:val="28"/>
        </w:rPr>
        <w:t xml:space="preserve">2.4. Срок предоставления муниципальной услуги </w:t>
      </w:r>
      <w:r w:rsidRPr="005C56F3">
        <w:rPr>
          <w:rFonts w:ascii="Times New Roman" w:hAnsi="Times New Roman" w:cs="Times New Roman"/>
          <w:color w:val="333333"/>
          <w:sz w:val="28"/>
          <w:szCs w:val="28"/>
          <w:shd w:val="clear" w:color="auto" w:fill="FFFFFF"/>
        </w:rPr>
        <w:t>составляет 30 дней</w:t>
      </w:r>
      <w:r w:rsidRPr="005C56F3">
        <w:rPr>
          <w:rFonts w:ascii="Times New Roman" w:hAnsi="Times New Roman" w:cs="Times New Roman"/>
          <w:sz w:val="28"/>
          <w:szCs w:val="28"/>
        </w:rPr>
        <w:t xml:space="preserve"> и исчисляется со дня подачи заявления о предоставлении муниципальной услуги, в том числе через многофункциональный центр, посредством почтового отправления.</w:t>
      </w:r>
    </w:p>
    <w:p w:rsidR="00F63513" w:rsidRPr="005C56F3" w:rsidRDefault="00F63513" w:rsidP="00F63513">
      <w:pPr>
        <w:pStyle w:val="ConsPlusNormal"/>
        <w:ind w:firstLine="567"/>
        <w:jc w:val="both"/>
        <w:rPr>
          <w:rFonts w:ascii="Times New Roman" w:hAnsi="Times New Roman" w:cs="Times New Roman"/>
          <w:sz w:val="28"/>
          <w:szCs w:val="28"/>
        </w:rPr>
      </w:pPr>
    </w:p>
    <w:p w:rsidR="00F63513" w:rsidRPr="005C56F3" w:rsidRDefault="00F63513" w:rsidP="00F63513">
      <w:pPr>
        <w:pStyle w:val="ConsPlusNormal"/>
        <w:ind w:firstLine="567"/>
        <w:jc w:val="both"/>
        <w:rPr>
          <w:rFonts w:ascii="Times New Roman" w:hAnsi="Times New Roman" w:cs="Times New Roman"/>
          <w:sz w:val="28"/>
          <w:szCs w:val="28"/>
        </w:rPr>
      </w:pPr>
      <w:r w:rsidRPr="005C56F3">
        <w:rPr>
          <w:rFonts w:ascii="Times New Roman" w:hAnsi="Times New Roman" w:cs="Times New Roman"/>
          <w:sz w:val="28"/>
          <w:szCs w:val="28"/>
        </w:rPr>
        <w:t>2.5. Правовые основания для предоставления муниципальной услуги:</w:t>
      </w:r>
    </w:p>
    <w:p w:rsidR="00F63513" w:rsidRPr="005C56F3" w:rsidRDefault="00F63513" w:rsidP="00F63513">
      <w:pPr>
        <w:pStyle w:val="ConsPlusNormal"/>
        <w:ind w:firstLine="540"/>
        <w:jc w:val="both"/>
        <w:rPr>
          <w:rFonts w:ascii="Times New Roman" w:hAnsi="Times New Roman" w:cs="Times New Roman"/>
          <w:sz w:val="28"/>
          <w:szCs w:val="28"/>
        </w:rPr>
      </w:pPr>
      <w:r w:rsidRPr="005C56F3">
        <w:rPr>
          <w:rFonts w:ascii="Times New Roman" w:hAnsi="Times New Roman" w:cs="Times New Roman"/>
          <w:sz w:val="28"/>
          <w:szCs w:val="28"/>
        </w:rPr>
        <w:t>- Земельный кодекс Российской Федерации;</w:t>
      </w:r>
    </w:p>
    <w:p w:rsidR="00F63513" w:rsidRPr="005C56F3" w:rsidRDefault="00F63513" w:rsidP="00F63513">
      <w:pPr>
        <w:pStyle w:val="ConsPlusNormal"/>
        <w:ind w:firstLine="540"/>
        <w:jc w:val="both"/>
        <w:rPr>
          <w:rFonts w:ascii="Times New Roman" w:hAnsi="Times New Roman" w:cs="Times New Roman"/>
          <w:sz w:val="28"/>
          <w:szCs w:val="28"/>
        </w:rPr>
      </w:pPr>
      <w:r w:rsidRPr="005C56F3">
        <w:rPr>
          <w:rFonts w:ascii="Times New Roman" w:hAnsi="Times New Roman" w:cs="Times New Roman"/>
          <w:sz w:val="28"/>
          <w:szCs w:val="28"/>
        </w:rPr>
        <w:t>- Гражданский кодекс Российской Федерации;</w:t>
      </w:r>
    </w:p>
    <w:p w:rsidR="00F63513" w:rsidRPr="005C56F3" w:rsidRDefault="00F63513" w:rsidP="00F63513">
      <w:pPr>
        <w:pStyle w:val="ConsPlusNormal"/>
        <w:ind w:firstLine="540"/>
        <w:jc w:val="both"/>
        <w:rPr>
          <w:rFonts w:ascii="Times New Roman" w:hAnsi="Times New Roman" w:cs="Times New Roman"/>
          <w:sz w:val="28"/>
          <w:szCs w:val="28"/>
        </w:rPr>
      </w:pPr>
      <w:r w:rsidRPr="005C56F3">
        <w:rPr>
          <w:rFonts w:ascii="Times New Roman" w:hAnsi="Times New Roman" w:cs="Times New Roman"/>
          <w:sz w:val="28"/>
          <w:szCs w:val="28"/>
        </w:rPr>
        <w:t>- Градостроительный кодекс Российской Федерации;</w:t>
      </w:r>
    </w:p>
    <w:p w:rsidR="00F63513" w:rsidRPr="005C56F3" w:rsidRDefault="00F63513" w:rsidP="00F63513">
      <w:pPr>
        <w:pStyle w:val="ConsPlusNormal"/>
        <w:ind w:firstLine="540"/>
        <w:jc w:val="both"/>
        <w:rPr>
          <w:rFonts w:ascii="Times New Roman" w:hAnsi="Times New Roman" w:cs="Times New Roman"/>
          <w:sz w:val="28"/>
          <w:szCs w:val="28"/>
        </w:rPr>
      </w:pPr>
      <w:r w:rsidRPr="005C56F3">
        <w:rPr>
          <w:rFonts w:ascii="Times New Roman" w:hAnsi="Times New Roman" w:cs="Times New Roman"/>
          <w:sz w:val="28"/>
          <w:szCs w:val="28"/>
        </w:rPr>
        <w:t>- Федеральный закон Российской Федерации от 25.10.2001 № 137-ФЗ «О введении в действие Земельного кодекса Российской Федерации»;</w:t>
      </w:r>
    </w:p>
    <w:p w:rsidR="00F63513" w:rsidRPr="005C56F3" w:rsidRDefault="00F63513" w:rsidP="00F63513">
      <w:pPr>
        <w:pStyle w:val="ConsPlusNormal"/>
        <w:ind w:firstLine="540"/>
        <w:jc w:val="both"/>
        <w:rPr>
          <w:rFonts w:ascii="Times New Roman" w:hAnsi="Times New Roman" w:cs="Times New Roman"/>
          <w:sz w:val="28"/>
          <w:szCs w:val="28"/>
        </w:rPr>
      </w:pPr>
      <w:r w:rsidRPr="005C56F3">
        <w:rPr>
          <w:rFonts w:ascii="Times New Roman" w:hAnsi="Times New Roman" w:cs="Times New Roman"/>
          <w:sz w:val="28"/>
          <w:szCs w:val="28"/>
        </w:rPr>
        <w:t>- Федеральный закон от 06.10.2003 N 131-ФЗ "Об общих принципах организации местного самоуправления в Российской Федерации";</w:t>
      </w:r>
    </w:p>
    <w:p w:rsidR="00F63513" w:rsidRPr="005C56F3" w:rsidRDefault="00F63513" w:rsidP="00F63513">
      <w:pPr>
        <w:pStyle w:val="ConsPlusNormal"/>
        <w:ind w:firstLine="540"/>
        <w:jc w:val="both"/>
        <w:rPr>
          <w:rFonts w:ascii="Times New Roman" w:hAnsi="Times New Roman" w:cs="Times New Roman"/>
          <w:sz w:val="28"/>
          <w:szCs w:val="28"/>
        </w:rPr>
      </w:pPr>
      <w:r w:rsidRPr="005C56F3">
        <w:rPr>
          <w:rFonts w:ascii="Times New Roman" w:hAnsi="Times New Roman" w:cs="Times New Roman"/>
          <w:sz w:val="28"/>
          <w:szCs w:val="28"/>
        </w:rPr>
        <w:t>- Федеральный закон от 27.07.2010 N 210-ФЗ "Об организации предоставления государственных и муниципальных услуг";</w:t>
      </w:r>
    </w:p>
    <w:p w:rsidR="00F63513" w:rsidRPr="005C56F3" w:rsidRDefault="00F63513" w:rsidP="00F63513">
      <w:pPr>
        <w:pStyle w:val="ConsPlusNormal"/>
        <w:ind w:firstLine="540"/>
        <w:jc w:val="both"/>
        <w:rPr>
          <w:rFonts w:ascii="Times New Roman" w:hAnsi="Times New Roman" w:cs="Times New Roman"/>
          <w:sz w:val="28"/>
          <w:szCs w:val="28"/>
        </w:rPr>
      </w:pPr>
      <w:r w:rsidRPr="005C56F3">
        <w:rPr>
          <w:rFonts w:ascii="Times New Roman" w:hAnsi="Times New Roman" w:cs="Times New Roman"/>
          <w:sz w:val="28"/>
          <w:szCs w:val="28"/>
        </w:rPr>
        <w:t>- Федеральный закон от 13.07.2015 № 218 – ФЗ «О государственной регистрации недвижимости»;</w:t>
      </w:r>
    </w:p>
    <w:p w:rsidR="00F63513" w:rsidRPr="005C56F3" w:rsidRDefault="00F63513" w:rsidP="00F63513">
      <w:pPr>
        <w:pStyle w:val="ConsPlusNormal"/>
        <w:ind w:firstLine="540"/>
        <w:jc w:val="both"/>
        <w:rPr>
          <w:rFonts w:ascii="Times New Roman" w:hAnsi="Times New Roman" w:cs="Times New Roman"/>
          <w:sz w:val="28"/>
          <w:szCs w:val="28"/>
        </w:rPr>
      </w:pPr>
      <w:r w:rsidRPr="005C56F3">
        <w:rPr>
          <w:rFonts w:ascii="Times New Roman" w:hAnsi="Times New Roman" w:cs="Times New Roman"/>
          <w:sz w:val="28"/>
          <w:szCs w:val="28"/>
        </w:rPr>
        <w:t>- Приказ Росреестра от 19.04.2022 № П/0150 «Об утверждении требований к форме ходатайства об установлении публичного сервитута, содержанию и обоснования необходимости установления публичного сервитута»;</w:t>
      </w:r>
    </w:p>
    <w:p w:rsidR="00F63513" w:rsidRPr="005C56F3" w:rsidRDefault="00F63513" w:rsidP="00F63513">
      <w:pPr>
        <w:pStyle w:val="ConsPlusNormal"/>
        <w:ind w:firstLine="540"/>
        <w:jc w:val="both"/>
        <w:rPr>
          <w:rFonts w:ascii="Times New Roman" w:hAnsi="Times New Roman" w:cs="Times New Roman"/>
          <w:sz w:val="28"/>
          <w:szCs w:val="28"/>
        </w:rPr>
      </w:pPr>
      <w:r w:rsidRPr="005C56F3">
        <w:rPr>
          <w:rFonts w:ascii="Times New Roman" w:hAnsi="Times New Roman" w:cs="Times New Roman"/>
          <w:sz w:val="28"/>
          <w:szCs w:val="28"/>
        </w:rPr>
        <w:t>- Устав Комсомольского муниципального района;</w:t>
      </w:r>
    </w:p>
    <w:p w:rsidR="00F63513" w:rsidRPr="005C56F3" w:rsidRDefault="00F63513" w:rsidP="00F63513">
      <w:pPr>
        <w:autoSpaceDE w:val="0"/>
        <w:autoSpaceDN w:val="0"/>
        <w:adjustRightInd w:val="0"/>
        <w:ind w:firstLine="540"/>
        <w:jc w:val="both"/>
        <w:rPr>
          <w:sz w:val="28"/>
          <w:szCs w:val="28"/>
        </w:rPr>
      </w:pPr>
      <w:r w:rsidRPr="005C56F3">
        <w:rPr>
          <w:sz w:val="28"/>
          <w:szCs w:val="28"/>
        </w:rPr>
        <w:t>- постановление Администрации Комсомольского муниципального района от 16.02.2016г. №50 «О переименовании отдела по земельным и имущественным отношениям Администрации Комсомольского муниципального района и утверждении Положения об Управлении земельно-имущественных отношений Администрации Комсомольского муниципального района»;</w:t>
      </w:r>
    </w:p>
    <w:p w:rsidR="00F63513" w:rsidRPr="005C56F3" w:rsidRDefault="00F63513" w:rsidP="00F63513">
      <w:pPr>
        <w:autoSpaceDE w:val="0"/>
        <w:autoSpaceDN w:val="0"/>
        <w:adjustRightInd w:val="0"/>
        <w:ind w:firstLine="540"/>
        <w:jc w:val="both"/>
        <w:rPr>
          <w:sz w:val="28"/>
          <w:szCs w:val="28"/>
        </w:rPr>
      </w:pPr>
      <w:r w:rsidRPr="005C56F3">
        <w:rPr>
          <w:sz w:val="28"/>
          <w:szCs w:val="28"/>
        </w:rPr>
        <w:t>- настоящий административный регламент.</w:t>
      </w:r>
    </w:p>
    <w:p w:rsidR="00F63513" w:rsidRPr="005C56F3" w:rsidRDefault="00F63513" w:rsidP="00F63513">
      <w:pPr>
        <w:pStyle w:val="ConsPlusNormal"/>
        <w:ind w:firstLine="540"/>
        <w:jc w:val="both"/>
        <w:rPr>
          <w:rFonts w:ascii="Times New Roman" w:hAnsi="Times New Roman" w:cs="Times New Roman"/>
          <w:sz w:val="28"/>
          <w:szCs w:val="28"/>
        </w:rPr>
      </w:pPr>
    </w:p>
    <w:p w:rsidR="00F63513" w:rsidRPr="005C56F3" w:rsidRDefault="00F63513" w:rsidP="00F63513">
      <w:pPr>
        <w:pStyle w:val="ConsPlusNormal"/>
        <w:ind w:firstLine="540"/>
        <w:jc w:val="both"/>
        <w:rPr>
          <w:rFonts w:ascii="Times New Roman" w:hAnsi="Times New Roman" w:cs="Times New Roman"/>
          <w:sz w:val="28"/>
          <w:szCs w:val="28"/>
        </w:rPr>
      </w:pPr>
      <w:r w:rsidRPr="005C56F3">
        <w:rPr>
          <w:rFonts w:ascii="Times New Roman" w:hAnsi="Times New Roman" w:cs="Times New Roman"/>
          <w:sz w:val="28"/>
          <w:szCs w:val="28"/>
        </w:rPr>
        <w:t>2.6. Исчерпывающий перечень документов, необходимых для предоставления муниципальной услуги:</w:t>
      </w:r>
    </w:p>
    <w:p w:rsidR="00F63513" w:rsidRPr="005C56F3" w:rsidRDefault="00F63513" w:rsidP="00F63513">
      <w:pPr>
        <w:pStyle w:val="ConsPlusNormal"/>
        <w:ind w:firstLine="540"/>
        <w:jc w:val="both"/>
        <w:rPr>
          <w:rFonts w:ascii="Times New Roman" w:hAnsi="Times New Roman" w:cs="Times New Roman"/>
          <w:sz w:val="28"/>
          <w:szCs w:val="28"/>
        </w:rPr>
      </w:pPr>
      <w:r w:rsidRPr="005C56F3">
        <w:rPr>
          <w:rFonts w:ascii="Times New Roman" w:hAnsi="Times New Roman" w:cs="Times New Roman"/>
          <w:sz w:val="28"/>
          <w:szCs w:val="28"/>
        </w:rPr>
        <w:t>2.6.1. Заявление по форме согласно приложениям № 1, 2 к настоящему Административному регламенту, поданное следующими способами:</w:t>
      </w:r>
    </w:p>
    <w:p w:rsidR="00F63513" w:rsidRPr="005C56F3" w:rsidRDefault="00F63513" w:rsidP="00F63513">
      <w:pPr>
        <w:pStyle w:val="ConsPlusNormal"/>
        <w:ind w:firstLine="540"/>
        <w:jc w:val="both"/>
        <w:rPr>
          <w:rFonts w:ascii="Times New Roman" w:hAnsi="Times New Roman" w:cs="Times New Roman"/>
          <w:sz w:val="28"/>
          <w:szCs w:val="28"/>
        </w:rPr>
      </w:pPr>
      <w:r w:rsidRPr="005C56F3">
        <w:rPr>
          <w:rFonts w:ascii="Times New Roman" w:hAnsi="Times New Roman" w:cs="Times New Roman"/>
          <w:sz w:val="28"/>
          <w:szCs w:val="28"/>
        </w:rPr>
        <w:lastRenderedPageBreak/>
        <w:t>- в форме документа на бумажном носителе – посредством личного обращения в Управление, многофункциональный центр, посредством почтового отправления с объявленной ценностью при его пересылке с описью вложения и уведомлением о вручении (далее – почтовое отправление).</w:t>
      </w:r>
    </w:p>
    <w:p w:rsidR="00F63513" w:rsidRPr="005C56F3" w:rsidRDefault="00F63513" w:rsidP="00F63513">
      <w:pPr>
        <w:pStyle w:val="ConsPlusNormal"/>
        <w:ind w:firstLine="540"/>
        <w:jc w:val="both"/>
        <w:rPr>
          <w:rFonts w:ascii="Times New Roman" w:hAnsi="Times New Roman" w:cs="Times New Roman"/>
          <w:sz w:val="28"/>
          <w:szCs w:val="28"/>
        </w:rPr>
      </w:pPr>
      <w:r w:rsidRPr="005C56F3">
        <w:rPr>
          <w:rFonts w:ascii="Times New Roman" w:hAnsi="Times New Roman" w:cs="Times New Roman"/>
          <w:sz w:val="28"/>
          <w:szCs w:val="28"/>
        </w:rPr>
        <w:t>В заявлении указываются:</w:t>
      </w:r>
    </w:p>
    <w:p w:rsidR="00F63513" w:rsidRPr="005C56F3" w:rsidRDefault="00F63513" w:rsidP="00F63513">
      <w:pPr>
        <w:pStyle w:val="ConsPlusNormal"/>
        <w:ind w:firstLine="540"/>
        <w:jc w:val="both"/>
        <w:rPr>
          <w:rFonts w:ascii="Times New Roman" w:hAnsi="Times New Roman" w:cs="Times New Roman"/>
          <w:sz w:val="28"/>
          <w:szCs w:val="28"/>
        </w:rPr>
      </w:pPr>
      <w:r w:rsidRPr="005C56F3">
        <w:rPr>
          <w:rFonts w:ascii="Times New Roman" w:hAnsi="Times New Roman" w:cs="Times New Roman"/>
          <w:sz w:val="28"/>
          <w:szCs w:val="28"/>
        </w:rPr>
        <w:t>1) фамилия, имя, отчество, место жительства заявителя и реквизиты документа, удостоверяющего личность заявителя (для гражданина);</w:t>
      </w:r>
    </w:p>
    <w:p w:rsidR="00F63513" w:rsidRPr="005C56F3" w:rsidRDefault="00F63513" w:rsidP="00F63513">
      <w:pPr>
        <w:pStyle w:val="ConsPlusNormal"/>
        <w:ind w:firstLine="540"/>
        <w:jc w:val="both"/>
        <w:rPr>
          <w:rFonts w:ascii="Times New Roman" w:hAnsi="Times New Roman" w:cs="Times New Roman"/>
          <w:sz w:val="28"/>
          <w:szCs w:val="28"/>
        </w:rPr>
      </w:pPr>
      <w:r w:rsidRPr="005C56F3">
        <w:rPr>
          <w:rFonts w:ascii="Times New Roman" w:hAnsi="Times New Roman" w:cs="Times New Roman"/>
          <w:sz w:val="28"/>
          <w:szCs w:val="28"/>
        </w:rPr>
        <w:t>2) наименование и место нахождения заявителя (для юридического лица), а также государственный регистрационный номер записи о государственной регистрации юридического лица в едином государственном реестре юридических лиц, идентификационный номер налогоплательщика (указание обозначенных сведений не относиться к иностранным юридических лицам);</w:t>
      </w:r>
    </w:p>
    <w:p w:rsidR="00F63513" w:rsidRPr="005C56F3" w:rsidRDefault="00F63513" w:rsidP="00F63513">
      <w:pPr>
        <w:pStyle w:val="ConsPlusNormal"/>
        <w:ind w:firstLine="540"/>
        <w:jc w:val="both"/>
        <w:rPr>
          <w:rFonts w:ascii="Times New Roman" w:hAnsi="Times New Roman" w:cs="Times New Roman"/>
          <w:sz w:val="28"/>
          <w:szCs w:val="28"/>
        </w:rPr>
      </w:pPr>
      <w:r w:rsidRPr="005C56F3">
        <w:rPr>
          <w:rFonts w:ascii="Times New Roman" w:hAnsi="Times New Roman" w:cs="Times New Roman"/>
          <w:sz w:val="28"/>
          <w:szCs w:val="28"/>
        </w:rPr>
        <w:t>3) кадастровый номер испрашиваемого земельного участка или учетный номер части земельного участка, применительно к которой устанавливается публичный сервитут;</w:t>
      </w:r>
    </w:p>
    <w:p w:rsidR="00F63513" w:rsidRPr="005C56F3" w:rsidRDefault="00F63513" w:rsidP="00F63513">
      <w:pPr>
        <w:pStyle w:val="ConsPlusNormal"/>
        <w:ind w:firstLine="540"/>
        <w:jc w:val="both"/>
        <w:rPr>
          <w:rFonts w:ascii="Times New Roman" w:hAnsi="Times New Roman" w:cs="Times New Roman"/>
          <w:sz w:val="28"/>
          <w:szCs w:val="28"/>
        </w:rPr>
      </w:pPr>
      <w:r w:rsidRPr="005C56F3">
        <w:rPr>
          <w:rFonts w:ascii="Times New Roman" w:hAnsi="Times New Roman" w:cs="Times New Roman"/>
          <w:sz w:val="28"/>
          <w:szCs w:val="28"/>
        </w:rPr>
        <w:t>4) срок установления публичного сервитута;</w:t>
      </w:r>
    </w:p>
    <w:p w:rsidR="00F63513" w:rsidRPr="005C56F3" w:rsidRDefault="00F63513" w:rsidP="00F63513">
      <w:pPr>
        <w:pStyle w:val="ConsPlusNormal"/>
        <w:ind w:firstLine="540"/>
        <w:jc w:val="both"/>
        <w:rPr>
          <w:rFonts w:ascii="Times New Roman" w:hAnsi="Times New Roman" w:cs="Times New Roman"/>
          <w:sz w:val="28"/>
          <w:szCs w:val="28"/>
        </w:rPr>
      </w:pPr>
      <w:r w:rsidRPr="005C56F3">
        <w:rPr>
          <w:rFonts w:ascii="Times New Roman" w:hAnsi="Times New Roman" w:cs="Times New Roman"/>
          <w:sz w:val="28"/>
          <w:szCs w:val="28"/>
        </w:rPr>
        <w:t>5) цель и основания установления публичного сервитута;</w:t>
      </w:r>
    </w:p>
    <w:p w:rsidR="00F63513" w:rsidRPr="005C56F3" w:rsidRDefault="00F63513" w:rsidP="00F63513">
      <w:pPr>
        <w:pStyle w:val="ConsPlusNormal"/>
        <w:ind w:firstLine="540"/>
        <w:jc w:val="both"/>
        <w:rPr>
          <w:rFonts w:ascii="Times New Roman" w:hAnsi="Times New Roman" w:cs="Times New Roman"/>
          <w:sz w:val="28"/>
          <w:szCs w:val="28"/>
        </w:rPr>
      </w:pPr>
      <w:r w:rsidRPr="005C56F3">
        <w:rPr>
          <w:rFonts w:ascii="Times New Roman" w:hAnsi="Times New Roman" w:cs="Times New Roman"/>
          <w:sz w:val="28"/>
          <w:szCs w:val="28"/>
        </w:rPr>
        <w:t>6) почтовый адрес и (или) адрес электронной почты для связи с заявителем.</w:t>
      </w:r>
    </w:p>
    <w:p w:rsidR="00F63513" w:rsidRPr="005C56F3" w:rsidRDefault="00F63513" w:rsidP="00F63513">
      <w:pPr>
        <w:pStyle w:val="ConsPlusNormal"/>
        <w:ind w:firstLine="540"/>
        <w:jc w:val="both"/>
        <w:rPr>
          <w:rFonts w:ascii="Times New Roman" w:hAnsi="Times New Roman" w:cs="Times New Roman"/>
          <w:sz w:val="28"/>
          <w:szCs w:val="28"/>
        </w:rPr>
      </w:pPr>
      <w:r w:rsidRPr="005C56F3">
        <w:rPr>
          <w:rFonts w:ascii="Times New Roman" w:hAnsi="Times New Roman" w:cs="Times New Roman"/>
          <w:sz w:val="28"/>
          <w:szCs w:val="28"/>
        </w:rPr>
        <w:t>Кроме того, в заявлении указывается один из следующих способов предоставления заявителю результатов предоставления муниципальной услуги:</w:t>
      </w:r>
    </w:p>
    <w:p w:rsidR="00F63513" w:rsidRPr="005C56F3" w:rsidRDefault="00F63513" w:rsidP="00F63513">
      <w:pPr>
        <w:pStyle w:val="ConsPlusNormal"/>
        <w:ind w:firstLine="540"/>
        <w:jc w:val="both"/>
        <w:rPr>
          <w:rFonts w:ascii="Times New Roman" w:hAnsi="Times New Roman" w:cs="Times New Roman"/>
          <w:sz w:val="28"/>
          <w:szCs w:val="28"/>
        </w:rPr>
      </w:pPr>
      <w:r w:rsidRPr="005C56F3">
        <w:rPr>
          <w:rFonts w:ascii="Times New Roman" w:hAnsi="Times New Roman" w:cs="Times New Roman"/>
          <w:sz w:val="28"/>
          <w:szCs w:val="28"/>
        </w:rPr>
        <w:t>в виде бумажного документа, который заявитель получает непосредственно в Управлении в случае подачи заявления и документов непосредственно в Управление, почтовым отправлением;</w:t>
      </w:r>
    </w:p>
    <w:p w:rsidR="00F63513" w:rsidRPr="005C56F3" w:rsidRDefault="00F63513" w:rsidP="00F63513">
      <w:pPr>
        <w:pStyle w:val="ConsPlusNormal"/>
        <w:ind w:firstLine="540"/>
        <w:jc w:val="both"/>
        <w:rPr>
          <w:rFonts w:ascii="Times New Roman" w:hAnsi="Times New Roman" w:cs="Times New Roman"/>
          <w:sz w:val="28"/>
          <w:szCs w:val="28"/>
        </w:rPr>
      </w:pPr>
      <w:r w:rsidRPr="005C56F3">
        <w:rPr>
          <w:rFonts w:ascii="Times New Roman" w:hAnsi="Times New Roman" w:cs="Times New Roman"/>
          <w:sz w:val="28"/>
          <w:szCs w:val="28"/>
        </w:rPr>
        <w:t>в виде бумажного документа, который направляется заявителю посредством почтового отправления (в случае подачи заявления и документов непосредственно в Управление);</w:t>
      </w:r>
    </w:p>
    <w:p w:rsidR="00F63513" w:rsidRPr="005C56F3" w:rsidRDefault="00F63513" w:rsidP="00F63513">
      <w:pPr>
        <w:pStyle w:val="ConsPlusNormal"/>
        <w:ind w:firstLine="540"/>
        <w:jc w:val="both"/>
        <w:rPr>
          <w:rFonts w:ascii="Times New Roman" w:hAnsi="Times New Roman" w:cs="Times New Roman"/>
          <w:sz w:val="28"/>
          <w:szCs w:val="28"/>
        </w:rPr>
      </w:pPr>
      <w:r w:rsidRPr="005C56F3">
        <w:rPr>
          <w:rFonts w:ascii="Times New Roman" w:hAnsi="Times New Roman" w:cs="Times New Roman"/>
          <w:sz w:val="28"/>
          <w:szCs w:val="28"/>
        </w:rPr>
        <w:t>в виде бумажного документа, который заявитель получает непосредственно в многофункциональном центре (в случае подачи заявления и документов непосредственно в многофункциональном центре).</w:t>
      </w:r>
    </w:p>
    <w:p w:rsidR="00F63513" w:rsidRPr="005C56F3" w:rsidRDefault="00F63513" w:rsidP="00F63513">
      <w:pPr>
        <w:pStyle w:val="ConsPlusNormal"/>
        <w:ind w:firstLine="540"/>
        <w:jc w:val="both"/>
        <w:rPr>
          <w:rFonts w:ascii="Times New Roman" w:hAnsi="Times New Roman" w:cs="Times New Roman"/>
          <w:sz w:val="28"/>
          <w:szCs w:val="28"/>
        </w:rPr>
      </w:pPr>
      <w:r w:rsidRPr="005C56F3">
        <w:rPr>
          <w:rFonts w:ascii="Times New Roman" w:hAnsi="Times New Roman" w:cs="Times New Roman"/>
          <w:sz w:val="28"/>
          <w:szCs w:val="28"/>
        </w:rPr>
        <w:t>2.6.2. Схема границ публичного сервитута на кадастровом плане территории, за исключением случая, если заявление об установлении публичного сервитута предусматривает установление публичного сервитута в отношении всего земельного участка.</w:t>
      </w:r>
    </w:p>
    <w:p w:rsidR="00F63513" w:rsidRPr="005C56F3" w:rsidRDefault="00F63513" w:rsidP="00F63513">
      <w:pPr>
        <w:pStyle w:val="ConsPlusNormal"/>
        <w:ind w:firstLine="540"/>
        <w:jc w:val="both"/>
        <w:rPr>
          <w:rFonts w:ascii="Times New Roman" w:hAnsi="Times New Roman" w:cs="Times New Roman"/>
          <w:sz w:val="28"/>
          <w:szCs w:val="28"/>
        </w:rPr>
      </w:pPr>
      <w:r w:rsidRPr="005C56F3">
        <w:rPr>
          <w:rFonts w:ascii="Times New Roman" w:hAnsi="Times New Roman" w:cs="Times New Roman"/>
          <w:sz w:val="28"/>
          <w:szCs w:val="28"/>
        </w:rPr>
        <w:t>2.6.3. В случае личного обращения в Управление заявитель, представитель предъявляет документ, удостоверяющий его личность, предусмотренный законодательством Российской Федерации.</w:t>
      </w:r>
    </w:p>
    <w:p w:rsidR="00F63513" w:rsidRPr="005C56F3" w:rsidRDefault="00F63513" w:rsidP="00F63513">
      <w:pPr>
        <w:pStyle w:val="ConsPlusNormal"/>
        <w:ind w:firstLine="540"/>
        <w:jc w:val="both"/>
        <w:rPr>
          <w:rFonts w:ascii="Times New Roman" w:hAnsi="Times New Roman" w:cs="Times New Roman"/>
          <w:sz w:val="28"/>
          <w:szCs w:val="28"/>
        </w:rPr>
      </w:pPr>
      <w:r w:rsidRPr="005C56F3">
        <w:rPr>
          <w:rFonts w:ascii="Times New Roman" w:hAnsi="Times New Roman" w:cs="Times New Roman"/>
          <w:sz w:val="28"/>
          <w:szCs w:val="28"/>
        </w:rPr>
        <w:t>2.6.4.  В случае подачи заявления представителем к заявлению прилагается документ, удостоверяющий полномочия представителя в соответствии с законодательством Российской Федерации.</w:t>
      </w:r>
    </w:p>
    <w:p w:rsidR="00F63513" w:rsidRPr="005C56F3" w:rsidRDefault="00F63513" w:rsidP="00F63513">
      <w:pPr>
        <w:pStyle w:val="ConsPlusNormal"/>
        <w:ind w:firstLine="540"/>
        <w:jc w:val="both"/>
        <w:rPr>
          <w:rFonts w:ascii="Times New Roman" w:hAnsi="Times New Roman" w:cs="Times New Roman"/>
          <w:sz w:val="28"/>
          <w:szCs w:val="28"/>
        </w:rPr>
      </w:pPr>
      <w:r w:rsidRPr="005C56F3">
        <w:rPr>
          <w:rFonts w:ascii="Times New Roman" w:hAnsi="Times New Roman" w:cs="Times New Roman"/>
          <w:sz w:val="28"/>
          <w:szCs w:val="28"/>
        </w:rPr>
        <w:t>Заявитель вправе представить вместе с заявлением другие дополнительные документы.</w:t>
      </w:r>
    </w:p>
    <w:p w:rsidR="00F63513" w:rsidRPr="005C56F3" w:rsidRDefault="00F63513" w:rsidP="00F63513">
      <w:pPr>
        <w:pStyle w:val="ConsPlusNormal"/>
        <w:ind w:firstLine="540"/>
        <w:jc w:val="both"/>
        <w:rPr>
          <w:rFonts w:ascii="Times New Roman" w:hAnsi="Times New Roman" w:cs="Times New Roman"/>
          <w:sz w:val="28"/>
          <w:szCs w:val="28"/>
        </w:rPr>
      </w:pPr>
    </w:p>
    <w:p w:rsidR="00F63513" w:rsidRPr="005C56F3" w:rsidRDefault="00F63513" w:rsidP="00F63513">
      <w:pPr>
        <w:pStyle w:val="ConsPlusNormal"/>
        <w:ind w:firstLine="540"/>
        <w:jc w:val="both"/>
        <w:rPr>
          <w:rFonts w:ascii="Times New Roman" w:hAnsi="Times New Roman" w:cs="Times New Roman"/>
          <w:sz w:val="28"/>
          <w:szCs w:val="28"/>
        </w:rPr>
      </w:pPr>
      <w:r w:rsidRPr="005C56F3">
        <w:rPr>
          <w:rFonts w:ascii="Times New Roman" w:hAnsi="Times New Roman" w:cs="Times New Roman"/>
          <w:sz w:val="28"/>
          <w:szCs w:val="28"/>
        </w:rPr>
        <w:t xml:space="preserve">2.7. Исчерпывающий перечень документов, необходимых в соответствии с нормативными правовыми актами для предоставления муниципальной услуги, </w:t>
      </w:r>
      <w:r w:rsidRPr="005C56F3">
        <w:rPr>
          <w:rFonts w:ascii="Times New Roman" w:hAnsi="Times New Roman" w:cs="Times New Roman"/>
          <w:sz w:val="28"/>
          <w:szCs w:val="28"/>
        </w:rPr>
        <w:lastRenderedPageBreak/>
        <w:t>которые находятся в распоряжении государственных органов, органов местного самоуправления и иных организаций и которые заявитель вправе представить, а также способы их получения заявителями, в том числе в электронной форме, порядок их представления.</w:t>
      </w:r>
    </w:p>
    <w:p w:rsidR="00F63513" w:rsidRPr="005C56F3" w:rsidRDefault="00F63513" w:rsidP="00F63513">
      <w:pPr>
        <w:pStyle w:val="ConsPlusNormal"/>
        <w:ind w:firstLine="540"/>
        <w:jc w:val="both"/>
        <w:rPr>
          <w:rFonts w:ascii="Times New Roman" w:hAnsi="Times New Roman" w:cs="Times New Roman"/>
          <w:sz w:val="28"/>
          <w:szCs w:val="28"/>
        </w:rPr>
      </w:pPr>
      <w:r w:rsidRPr="005C56F3">
        <w:rPr>
          <w:rFonts w:ascii="Times New Roman" w:hAnsi="Times New Roman" w:cs="Times New Roman"/>
          <w:sz w:val="28"/>
          <w:szCs w:val="28"/>
        </w:rPr>
        <w:t>2.7.1. К документам, необходимым в соответствии с нормативными правовыми актами для предоставления муниципальной услуги, которые находятся в распоряжении государственных органов, органов местного самоуправления и иных органов, участвующих в предоставлении муниципальной услуги, и которые Управление запрашивает в порядке межведомственного взаимодействия, относятся:</w:t>
      </w:r>
    </w:p>
    <w:p w:rsidR="00F63513" w:rsidRPr="005C56F3" w:rsidRDefault="00F63513" w:rsidP="00F63513">
      <w:pPr>
        <w:pStyle w:val="ConsPlusNormal"/>
        <w:ind w:firstLine="540"/>
        <w:jc w:val="both"/>
        <w:rPr>
          <w:rFonts w:ascii="Times New Roman" w:hAnsi="Times New Roman" w:cs="Times New Roman"/>
          <w:sz w:val="28"/>
          <w:szCs w:val="28"/>
        </w:rPr>
      </w:pPr>
      <w:r w:rsidRPr="005C56F3">
        <w:rPr>
          <w:rFonts w:ascii="Times New Roman" w:hAnsi="Times New Roman" w:cs="Times New Roman"/>
          <w:sz w:val="28"/>
          <w:szCs w:val="28"/>
        </w:rPr>
        <w:t>1) выписка из Единого государственного реестра недвижимости об основных характеристиках и зарегистрированных правах на объект недвижимости (об испрашиваемом земельном участке);</w:t>
      </w:r>
    </w:p>
    <w:p w:rsidR="00F63513" w:rsidRPr="005C56F3" w:rsidRDefault="00F63513" w:rsidP="00F63513">
      <w:pPr>
        <w:pStyle w:val="ConsPlusNormal"/>
        <w:ind w:firstLine="540"/>
        <w:jc w:val="both"/>
        <w:rPr>
          <w:rFonts w:ascii="Times New Roman" w:hAnsi="Times New Roman" w:cs="Times New Roman"/>
          <w:sz w:val="28"/>
          <w:szCs w:val="28"/>
        </w:rPr>
      </w:pPr>
      <w:r w:rsidRPr="005C56F3">
        <w:rPr>
          <w:rFonts w:ascii="Times New Roman" w:hAnsi="Times New Roman" w:cs="Times New Roman"/>
          <w:sz w:val="28"/>
          <w:szCs w:val="28"/>
        </w:rPr>
        <w:t>2) выписка из Единого государственного реестра недвижимости об основных характеристиках и зарегистрированных правах на объект недвижимости (на здание и (или) сооружение, расположенное(-ые) в границах испрашиваемого земельного участка);</w:t>
      </w:r>
    </w:p>
    <w:p w:rsidR="00F63513" w:rsidRPr="005C56F3" w:rsidRDefault="00F63513" w:rsidP="00F63513">
      <w:pPr>
        <w:pStyle w:val="ConsPlusNormal"/>
        <w:ind w:firstLine="540"/>
        <w:jc w:val="both"/>
        <w:rPr>
          <w:rFonts w:ascii="Times New Roman" w:hAnsi="Times New Roman" w:cs="Times New Roman"/>
          <w:sz w:val="28"/>
          <w:szCs w:val="28"/>
        </w:rPr>
      </w:pPr>
      <w:r w:rsidRPr="005C56F3">
        <w:rPr>
          <w:rFonts w:ascii="Times New Roman" w:hAnsi="Times New Roman" w:cs="Times New Roman"/>
          <w:sz w:val="28"/>
          <w:szCs w:val="28"/>
        </w:rPr>
        <w:t>3) выписка из Единого государственного реестра юридических лиц, выписка из Единого государственного реестра индивидуальных предпринимателей о лице, являющемся заявителем.</w:t>
      </w:r>
    </w:p>
    <w:p w:rsidR="00F63513" w:rsidRPr="005C56F3" w:rsidRDefault="00F63513" w:rsidP="00F63513">
      <w:pPr>
        <w:pStyle w:val="ConsPlusNormal"/>
        <w:ind w:firstLine="540"/>
        <w:jc w:val="both"/>
        <w:rPr>
          <w:rFonts w:ascii="Times New Roman" w:hAnsi="Times New Roman" w:cs="Times New Roman"/>
          <w:sz w:val="28"/>
          <w:szCs w:val="28"/>
        </w:rPr>
      </w:pPr>
      <w:r w:rsidRPr="005C56F3">
        <w:rPr>
          <w:rFonts w:ascii="Times New Roman" w:hAnsi="Times New Roman" w:cs="Times New Roman"/>
          <w:sz w:val="28"/>
          <w:szCs w:val="28"/>
        </w:rPr>
        <w:t>2.7.2. Заявитель вправе представить по собственной инициативе в адрес Управления документы, указанные в пункте 2.6 Административного регламента.</w:t>
      </w:r>
    </w:p>
    <w:p w:rsidR="00F63513" w:rsidRPr="005C56F3" w:rsidRDefault="00F63513" w:rsidP="00F63513">
      <w:pPr>
        <w:pStyle w:val="ConsPlusNormal"/>
        <w:ind w:firstLine="540"/>
        <w:jc w:val="both"/>
        <w:rPr>
          <w:rFonts w:ascii="Times New Roman" w:hAnsi="Times New Roman" w:cs="Times New Roman"/>
          <w:sz w:val="28"/>
          <w:szCs w:val="28"/>
        </w:rPr>
      </w:pPr>
      <w:r w:rsidRPr="005C56F3">
        <w:rPr>
          <w:rFonts w:ascii="Times New Roman" w:hAnsi="Times New Roman" w:cs="Times New Roman"/>
          <w:sz w:val="28"/>
          <w:szCs w:val="28"/>
        </w:rPr>
        <w:t>2.7.3. Непредставление заявителем документов, указанных в пункте 2.6 Административного регламента, не является основанием для отказа в предоставлении муниципальной услуги.</w:t>
      </w:r>
    </w:p>
    <w:p w:rsidR="00F63513" w:rsidRPr="005C56F3" w:rsidRDefault="00F63513" w:rsidP="00F63513">
      <w:pPr>
        <w:pStyle w:val="ConsPlusNormal"/>
        <w:ind w:firstLine="540"/>
        <w:jc w:val="both"/>
        <w:rPr>
          <w:rFonts w:ascii="Times New Roman" w:hAnsi="Times New Roman" w:cs="Times New Roman"/>
          <w:sz w:val="28"/>
          <w:szCs w:val="28"/>
        </w:rPr>
      </w:pPr>
    </w:p>
    <w:p w:rsidR="00F63513" w:rsidRPr="005C56F3" w:rsidRDefault="00F63513" w:rsidP="00F63513">
      <w:pPr>
        <w:pStyle w:val="ConsPlusNormal"/>
        <w:ind w:firstLine="540"/>
        <w:jc w:val="both"/>
        <w:rPr>
          <w:rFonts w:ascii="Times New Roman" w:hAnsi="Times New Roman" w:cs="Times New Roman"/>
          <w:sz w:val="28"/>
          <w:szCs w:val="28"/>
        </w:rPr>
      </w:pPr>
      <w:r w:rsidRPr="005C56F3">
        <w:rPr>
          <w:rFonts w:ascii="Times New Roman" w:hAnsi="Times New Roman" w:cs="Times New Roman"/>
          <w:sz w:val="28"/>
          <w:szCs w:val="28"/>
        </w:rPr>
        <w:t>2.8. Исчерпывающий перечень оснований для отказа в приеме документов, необходимых для предоставления муниципальной услуги:</w:t>
      </w:r>
    </w:p>
    <w:p w:rsidR="00F63513" w:rsidRPr="005C56F3" w:rsidRDefault="00F63513" w:rsidP="00F63513">
      <w:pPr>
        <w:pStyle w:val="ConsPlusNormal"/>
        <w:ind w:firstLine="540"/>
        <w:jc w:val="both"/>
        <w:rPr>
          <w:rFonts w:ascii="Times New Roman" w:hAnsi="Times New Roman" w:cs="Times New Roman"/>
          <w:sz w:val="28"/>
          <w:szCs w:val="28"/>
        </w:rPr>
      </w:pPr>
      <w:r w:rsidRPr="005C56F3">
        <w:rPr>
          <w:rFonts w:ascii="Times New Roman" w:hAnsi="Times New Roman" w:cs="Times New Roman"/>
          <w:sz w:val="28"/>
          <w:szCs w:val="28"/>
        </w:rPr>
        <w:t>1) неустановление личности заявителя (представителя) (непредъявление документа, удостоверяющего личность;</w:t>
      </w:r>
    </w:p>
    <w:p w:rsidR="00F63513" w:rsidRPr="005C56F3" w:rsidRDefault="00F63513" w:rsidP="00F63513">
      <w:pPr>
        <w:pStyle w:val="ConsPlusNormal"/>
        <w:ind w:firstLine="540"/>
        <w:jc w:val="both"/>
        <w:rPr>
          <w:rFonts w:ascii="Times New Roman" w:hAnsi="Times New Roman" w:cs="Times New Roman"/>
          <w:sz w:val="28"/>
          <w:szCs w:val="28"/>
        </w:rPr>
      </w:pPr>
      <w:r w:rsidRPr="005C56F3">
        <w:rPr>
          <w:rFonts w:ascii="Times New Roman" w:hAnsi="Times New Roman" w:cs="Times New Roman"/>
          <w:sz w:val="28"/>
          <w:szCs w:val="28"/>
        </w:rPr>
        <w:t>2) отказ данного лица предъявить документ, удостоверяющий его личность, а также неподтверждение полномочий представителя (в случае обращения представителя);</w:t>
      </w:r>
    </w:p>
    <w:p w:rsidR="00F63513" w:rsidRPr="005C56F3" w:rsidRDefault="00F63513" w:rsidP="00F63513">
      <w:pPr>
        <w:pStyle w:val="ConsPlusNormal"/>
        <w:ind w:firstLine="540"/>
        <w:jc w:val="both"/>
        <w:rPr>
          <w:rFonts w:ascii="Times New Roman" w:hAnsi="Times New Roman" w:cs="Times New Roman"/>
          <w:sz w:val="28"/>
          <w:szCs w:val="28"/>
        </w:rPr>
      </w:pPr>
      <w:r w:rsidRPr="005C56F3">
        <w:rPr>
          <w:rFonts w:ascii="Times New Roman" w:hAnsi="Times New Roman" w:cs="Times New Roman"/>
          <w:sz w:val="28"/>
          <w:szCs w:val="28"/>
        </w:rPr>
        <w:t>3) заявление о предоставлении муниципальной услуги направлено в Администрацию, которые не вправе принимать решение об установлении публичного сервитута.</w:t>
      </w:r>
    </w:p>
    <w:p w:rsidR="00F63513" w:rsidRPr="005C56F3" w:rsidRDefault="00F63513" w:rsidP="00F63513">
      <w:pPr>
        <w:pStyle w:val="ConsPlusNormal"/>
        <w:ind w:firstLine="540"/>
        <w:jc w:val="both"/>
        <w:rPr>
          <w:rFonts w:ascii="Times New Roman" w:hAnsi="Times New Roman" w:cs="Times New Roman"/>
          <w:sz w:val="28"/>
          <w:szCs w:val="28"/>
        </w:rPr>
      </w:pPr>
    </w:p>
    <w:p w:rsidR="00F63513" w:rsidRPr="005C56F3" w:rsidRDefault="00F63513" w:rsidP="00F63513">
      <w:pPr>
        <w:pStyle w:val="ConsPlusNormal"/>
        <w:ind w:firstLine="540"/>
        <w:jc w:val="both"/>
        <w:rPr>
          <w:rFonts w:ascii="Times New Roman" w:hAnsi="Times New Roman" w:cs="Times New Roman"/>
          <w:sz w:val="28"/>
          <w:szCs w:val="28"/>
        </w:rPr>
      </w:pPr>
      <w:r w:rsidRPr="005C56F3">
        <w:rPr>
          <w:rFonts w:ascii="Times New Roman" w:hAnsi="Times New Roman" w:cs="Times New Roman"/>
          <w:sz w:val="28"/>
          <w:szCs w:val="28"/>
        </w:rPr>
        <w:t>2.9.</w:t>
      </w:r>
      <w:r w:rsidRPr="005C56F3">
        <w:rPr>
          <w:rFonts w:ascii="Times New Roman" w:hAnsi="Times New Roman" w:cs="Times New Roman"/>
        </w:rPr>
        <w:t xml:space="preserve"> </w:t>
      </w:r>
      <w:r w:rsidRPr="005C56F3">
        <w:rPr>
          <w:rFonts w:ascii="Times New Roman" w:hAnsi="Times New Roman" w:cs="Times New Roman"/>
          <w:sz w:val="28"/>
          <w:szCs w:val="28"/>
        </w:rPr>
        <w:t>Исчерпывающий перечень оснований для приостановления или отказа в предоставлении муниципальной услуги</w:t>
      </w:r>
    </w:p>
    <w:p w:rsidR="00F63513" w:rsidRPr="005C56F3" w:rsidRDefault="00F63513" w:rsidP="00F63513">
      <w:pPr>
        <w:pStyle w:val="ConsPlusNormal"/>
        <w:ind w:firstLine="540"/>
        <w:jc w:val="both"/>
        <w:rPr>
          <w:rFonts w:ascii="Times New Roman" w:hAnsi="Times New Roman" w:cs="Times New Roman"/>
          <w:sz w:val="28"/>
          <w:szCs w:val="28"/>
        </w:rPr>
      </w:pPr>
      <w:r w:rsidRPr="005C56F3">
        <w:rPr>
          <w:rFonts w:ascii="Times New Roman" w:hAnsi="Times New Roman" w:cs="Times New Roman"/>
          <w:sz w:val="28"/>
          <w:szCs w:val="28"/>
        </w:rPr>
        <w:t>2.9.1.</w:t>
      </w:r>
      <w:r w:rsidRPr="005C56F3">
        <w:rPr>
          <w:rFonts w:ascii="Times New Roman" w:hAnsi="Times New Roman" w:cs="Times New Roman"/>
        </w:rPr>
        <w:t xml:space="preserve"> </w:t>
      </w:r>
      <w:r w:rsidRPr="005C56F3">
        <w:rPr>
          <w:rFonts w:ascii="Times New Roman" w:hAnsi="Times New Roman" w:cs="Times New Roman"/>
          <w:sz w:val="28"/>
          <w:szCs w:val="28"/>
        </w:rPr>
        <w:t>Основания для приостановления предоставления муниципальной услуги отсутствуют.</w:t>
      </w:r>
    </w:p>
    <w:p w:rsidR="00F63513" w:rsidRPr="005C56F3" w:rsidRDefault="00F63513" w:rsidP="00F63513">
      <w:pPr>
        <w:pStyle w:val="ConsPlusNormal"/>
        <w:ind w:firstLine="540"/>
        <w:jc w:val="both"/>
        <w:rPr>
          <w:rFonts w:ascii="Times New Roman" w:hAnsi="Times New Roman" w:cs="Times New Roman"/>
          <w:sz w:val="28"/>
          <w:szCs w:val="28"/>
        </w:rPr>
      </w:pPr>
      <w:r w:rsidRPr="005C56F3">
        <w:rPr>
          <w:rFonts w:ascii="Times New Roman" w:hAnsi="Times New Roman" w:cs="Times New Roman"/>
          <w:sz w:val="28"/>
          <w:szCs w:val="28"/>
        </w:rPr>
        <w:t>2.9.2. Основания для отказа в предоставлении муниципальной услуги:</w:t>
      </w:r>
    </w:p>
    <w:p w:rsidR="00F63513" w:rsidRPr="005C56F3" w:rsidRDefault="00F63513" w:rsidP="00F63513">
      <w:pPr>
        <w:pStyle w:val="ConsPlusNormal"/>
        <w:ind w:firstLine="540"/>
        <w:jc w:val="both"/>
        <w:rPr>
          <w:rFonts w:ascii="Times New Roman" w:hAnsi="Times New Roman" w:cs="Times New Roman"/>
          <w:sz w:val="28"/>
          <w:szCs w:val="28"/>
        </w:rPr>
      </w:pPr>
      <w:r w:rsidRPr="005C56F3">
        <w:rPr>
          <w:rFonts w:ascii="Times New Roman" w:hAnsi="Times New Roman" w:cs="Times New Roman"/>
          <w:sz w:val="28"/>
          <w:szCs w:val="28"/>
        </w:rPr>
        <w:t xml:space="preserve">1) не предоставлены или предоставлены не в полном объеме документы, предусмотренные </w:t>
      </w:r>
      <w:hyperlink w:anchor="Par78" w:history="1">
        <w:r w:rsidRPr="005C56F3">
          <w:rPr>
            <w:rFonts w:ascii="Times New Roman" w:hAnsi="Times New Roman" w:cs="Times New Roman"/>
            <w:sz w:val="28"/>
            <w:szCs w:val="28"/>
          </w:rPr>
          <w:t>пунктом</w:t>
        </w:r>
      </w:hyperlink>
      <w:r w:rsidRPr="005C56F3">
        <w:rPr>
          <w:rFonts w:ascii="Times New Roman" w:hAnsi="Times New Roman" w:cs="Times New Roman"/>
          <w:sz w:val="28"/>
          <w:szCs w:val="28"/>
        </w:rPr>
        <w:t xml:space="preserve"> 2.6. настоящего Регламента.</w:t>
      </w:r>
    </w:p>
    <w:p w:rsidR="00F63513" w:rsidRPr="005C56F3" w:rsidRDefault="00F63513" w:rsidP="00F63513">
      <w:pPr>
        <w:pStyle w:val="ConsPlusNormal"/>
        <w:ind w:firstLine="540"/>
        <w:jc w:val="both"/>
        <w:rPr>
          <w:rFonts w:ascii="Times New Roman" w:hAnsi="Times New Roman" w:cs="Times New Roman"/>
          <w:sz w:val="28"/>
          <w:szCs w:val="28"/>
        </w:rPr>
      </w:pPr>
      <w:r w:rsidRPr="005C56F3">
        <w:rPr>
          <w:rFonts w:ascii="Times New Roman" w:hAnsi="Times New Roman" w:cs="Times New Roman"/>
          <w:sz w:val="28"/>
          <w:szCs w:val="28"/>
        </w:rPr>
        <w:lastRenderedPageBreak/>
        <w:t>2) планируемое на условиях публичного сервитута использование земельного участка не допускается в соответствии с федеральными законами;</w:t>
      </w:r>
    </w:p>
    <w:p w:rsidR="00F63513" w:rsidRPr="005C56F3" w:rsidRDefault="00F63513" w:rsidP="00F63513">
      <w:pPr>
        <w:pStyle w:val="ConsPlusNormal"/>
        <w:ind w:firstLine="540"/>
        <w:jc w:val="both"/>
        <w:rPr>
          <w:rFonts w:ascii="Times New Roman" w:hAnsi="Times New Roman" w:cs="Times New Roman"/>
          <w:sz w:val="28"/>
          <w:szCs w:val="28"/>
        </w:rPr>
      </w:pPr>
      <w:r w:rsidRPr="005C56F3">
        <w:rPr>
          <w:rFonts w:ascii="Times New Roman" w:hAnsi="Times New Roman" w:cs="Times New Roman"/>
          <w:sz w:val="28"/>
          <w:szCs w:val="28"/>
        </w:rPr>
        <w:t>3) установление публичного сервитута приведет к невозможности использовать земельный участок в соответствии с его разрешенным использованием или к существенным затруднениям в использовании земельного участка.</w:t>
      </w:r>
    </w:p>
    <w:p w:rsidR="00F63513" w:rsidRPr="005C56F3" w:rsidRDefault="00F63513" w:rsidP="00F63513">
      <w:pPr>
        <w:pStyle w:val="ConsPlusNormal"/>
        <w:ind w:firstLine="540"/>
        <w:jc w:val="both"/>
        <w:rPr>
          <w:rFonts w:ascii="Times New Roman" w:hAnsi="Times New Roman" w:cs="Times New Roman"/>
          <w:sz w:val="28"/>
          <w:szCs w:val="28"/>
        </w:rPr>
      </w:pPr>
      <w:r w:rsidRPr="005C56F3">
        <w:rPr>
          <w:rFonts w:ascii="Times New Roman" w:hAnsi="Times New Roman" w:cs="Times New Roman"/>
          <w:sz w:val="28"/>
          <w:szCs w:val="28"/>
        </w:rPr>
        <w:t>Отказ в предоставлении муниципальной услуги не препятствует повторному обращению после устранения причины, послужившей основанием для отказа.</w:t>
      </w:r>
    </w:p>
    <w:p w:rsidR="00F63513" w:rsidRPr="005C56F3" w:rsidRDefault="00F63513" w:rsidP="00F63513">
      <w:pPr>
        <w:pStyle w:val="ConsPlusNormal"/>
        <w:jc w:val="both"/>
        <w:rPr>
          <w:rFonts w:ascii="Times New Roman" w:hAnsi="Times New Roman" w:cs="Times New Roman"/>
          <w:sz w:val="28"/>
          <w:szCs w:val="28"/>
        </w:rPr>
      </w:pPr>
    </w:p>
    <w:p w:rsidR="00F63513" w:rsidRPr="005C56F3" w:rsidRDefault="00F63513" w:rsidP="00F63513">
      <w:pPr>
        <w:pStyle w:val="ConsPlusNormal"/>
        <w:ind w:firstLine="540"/>
        <w:jc w:val="both"/>
        <w:rPr>
          <w:rFonts w:ascii="Times New Roman" w:hAnsi="Times New Roman" w:cs="Times New Roman"/>
          <w:sz w:val="28"/>
          <w:szCs w:val="28"/>
        </w:rPr>
      </w:pPr>
      <w:r w:rsidRPr="005C56F3">
        <w:rPr>
          <w:rFonts w:ascii="Times New Roman" w:hAnsi="Times New Roman" w:cs="Times New Roman"/>
          <w:sz w:val="28"/>
          <w:szCs w:val="28"/>
        </w:rPr>
        <w:t>2.10. Размер платы, взимаемой с заявителя при предоставлении муниципальной услуги, и способы ее взимания.</w:t>
      </w:r>
    </w:p>
    <w:p w:rsidR="00F63513" w:rsidRPr="005C56F3" w:rsidRDefault="00F63513" w:rsidP="00F63513">
      <w:pPr>
        <w:pStyle w:val="ConsPlusNormal"/>
        <w:ind w:firstLine="567"/>
        <w:jc w:val="both"/>
        <w:rPr>
          <w:rFonts w:ascii="Times New Roman" w:hAnsi="Times New Roman" w:cs="Times New Roman"/>
          <w:sz w:val="28"/>
          <w:szCs w:val="28"/>
        </w:rPr>
      </w:pPr>
      <w:r w:rsidRPr="005C56F3">
        <w:rPr>
          <w:rFonts w:ascii="Times New Roman" w:hAnsi="Times New Roman" w:cs="Times New Roman"/>
          <w:sz w:val="28"/>
          <w:szCs w:val="28"/>
        </w:rPr>
        <w:t>Муниципальная услуга предоставляется бесплатно.</w:t>
      </w:r>
    </w:p>
    <w:p w:rsidR="00F63513" w:rsidRPr="005C56F3" w:rsidRDefault="00F63513" w:rsidP="00F63513">
      <w:pPr>
        <w:pStyle w:val="ConsPlusNormal"/>
        <w:ind w:firstLine="540"/>
        <w:jc w:val="both"/>
        <w:rPr>
          <w:rFonts w:ascii="Times New Roman" w:hAnsi="Times New Roman" w:cs="Times New Roman"/>
          <w:sz w:val="28"/>
          <w:szCs w:val="28"/>
        </w:rPr>
      </w:pPr>
    </w:p>
    <w:p w:rsidR="00F63513" w:rsidRPr="005C56F3" w:rsidRDefault="00F63513" w:rsidP="00F63513">
      <w:pPr>
        <w:pStyle w:val="ConsPlusNormal"/>
        <w:ind w:firstLine="540"/>
        <w:jc w:val="both"/>
        <w:rPr>
          <w:rFonts w:ascii="Times New Roman" w:hAnsi="Times New Roman" w:cs="Times New Roman"/>
          <w:sz w:val="28"/>
          <w:szCs w:val="28"/>
        </w:rPr>
      </w:pPr>
      <w:r w:rsidRPr="005C56F3">
        <w:rPr>
          <w:rFonts w:ascii="Times New Roman" w:hAnsi="Times New Roman" w:cs="Times New Roman"/>
          <w:sz w:val="28"/>
          <w:szCs w:val="28"/>
        </w:rPr>
        <w:t>2.11. Максимальный срок ожидания в очереди при подаче заявителем запроса о предоставлении муниципальной услуги и при получении результата предоставления муниципальной услуги не превышает 15 минут.</w:t>
      </w:r>
    </w:p>
    <w:p w:rsidR="00F63513" w:rsidRPr="005C56F3" w:rsidRDefault="00F63513" w:rsidP="00F63513">
      <w:pPr>
        <w:pStyle w:val="ConsPlusNormal"/>
        <w:ind w:firstLine="540"/>
        <w:jc w:val="both"/>
        <w:rPr>
          <w:rFonts w:ascii="Times New Roman" w:hAnsi="Times New Roman" w:cs="Times New Roman"/>
          <w:sz w:val="28"/>
          <w:szCs w:val="28"/>
        </w:rPr>
      </w:pPr>
    </w:p>
    <w:p w:rsidR="00F63513" w:rsidRPr="005C56F3" w:rsidRDefault="00F63513" w:rsidP="00F63513">
      <w:pPr>
        <w:pStyle w:val="ConsPlusNormal"/>
        <w:ind w:firstLine="540"/>
        <w:jc w:val="both"/>
        <w:rPr>
          <w:rFonts w:ascii="Times New Roman" w:hAnsi="Times New Roman" w:cs="Times New Roman"/>
          <w:sz w:val="28"/>
          <w:szCs w:val="28"/>
        </w:rPr>
      </w:pPr>
      <w:r w:rsidRPr="005C56F3">
        <w:rPr>
          <w:rFonts w:ascii="Times New Roman" w:hAnsi="Times New Roman" w:cs="Times New Roman"/>
          <w:sz w:val="28"/>
          <w:szCs w:val="28"/>
        </w:rPr>
        <w:t>2.12. Срок регистрации запроса заявителя о предоставлении муниципальной услуги.</w:t>
      </w:r>
    </w:p>
    <w:p w:rsidR="00F63513" w:rsidRPr="005C56F3" w:rsidRDefault="00F63513" w:rsidP="00F63513">
      <w:pPr>
        <w:pStyle w:val="ConsPlusNormal"/>
        <w:ind w:firstLine="540"/>
        <w:jc w:val="both"/>
        <w:rPr>
          <w:rFonts w:ascii="Times New Roman" w:hAnsi="Times New Roman" w:cs="Times New Roman"/>
          <w:sz w:val="28"/>
          <w:szCs w:val="28"/>
        </w:rPr>
      </w:pPr>
      <w:r w:rsidRPr="005C56F3">
        <w:rPr>
          <w:rFonts w:ascii="Times New Roman" w:hAnsi="Times New Roman" w:cs="Times New Roman"/>
          <w:sz w:val="28"/>
          <w:szCs w:val="28"/>
        </w:rPr>
        <w:t>Все заявления о предоставлении муниципальной услуги, в том числе поданные через многофункциональный центр, принятые к рассмотрению Управлением, подлежат регистрации в течение одного рабочего дня.</w:t>
      </w:r>
    </w:p>
    <w:p w:rsidR="00F63513" w:rsidRPr="005C56F3" w:rsidRDefault="00F63513" w:rsidP="00F63513">
      <w:pPr>
        <w:pStyle w:val="ConsPlusNormal"/>
        <w:ind w:firstLine="540"/>
        <w:jc w:val="both"/>
        <w:rPr>
          <w:rFonts w:ascii="Times New Roman" w:hAnsi="Times New Roman" w:cs="Times New Roman"/>
          <w:sz w:val="28"/>
          <w:szCs w:val="28"/>
        </w:rPr>
      </w:pPr>
    </w:p>
    <w:p w:rsidR="00F63513" w:rsidRPr="005C56F3" w:rsidRDefault="00F63513" w:rsidP="00F63513">
      <w:pPr>
        <w:pStyle w:val="ConsPlusNormal"/>
        <w:ind w:firstLine="540"/>
        <w:jc w:val="both"/>
        <w:rPr>
          <w:rFonts w:ascii="Times New Roman" w:hAnsi="Times New Roman" w:cs="Times New Roman"/>
          <w:sz w:val="28"/>
          <w:szCs w:val="28"/>
        </w:rPr>
      </w:pPr>
      <w:r w:rsidRPr="005C56F3">
        <w:rPr>
          <w:rFonts w:ascii="Times New Roman" w:hAnsi="Times New Roman" w:cs="Times New Roman"/>
          <w:sz w:val="28"/>
          <w:szCs w:val="28"/>
        </w:rPr>
        <w:t>2.13. Требования к помещениям, в которых предоставляется муниципальная услуга.</w:t>
      </w:r>
    </w:p>
    <w:p w:rsidR="00F63513" w:rsidRPr="005C56F3" w:rsidRDefault="00F63513" w:rsidP="00F63513">
      <w:pPr>
        <w:pStyle w:val="ConsPlusNormal"/>
        <w:ind w:firstLine="540"/>
        <w:jc w:val="both"/>
        <w:rPr>
          <w:rFonts w:ascii="Times New Roman" w:hAnsi="Times New Roman" w:cs="Times New Roman"/>
          <w:sz w:val="28"/>
          <w:szCs w:val="28"/>
        </w:rPr>
      </w:pPr>
      <w:r w:rsidRPr="005C56F3">
        <w:rPr>
          <w:rFonts w:ascii="Times New Roman" w:hAnsi="Times New Roman" w:cs="Times New Roman"/>
          <w:sz w:val="28"/>
          <w:szCs w:val="28"/>
        </w:rPr>
        <w:t>Рабочее место специалиста Управления оборудуется необходимой функциональной мебелью, оргтехникой и телефонной связью.</w:t>
      </w:r>
    </w:p>
    <w:p w:rsidR="00F63513" w:rsidRPr="005C56F3" w:rsidRDefault="00F63513" w:rsidP="00F63513">
      <w:pPr>
        <w:pStyle w:val="ConsPlusNormal"/>
        <w:ind w:firstLine="540"/>
        <w:jc w:val="both"/>
        <w:rPr>
          <w:rFonts w:ascii="Times New Roman" w:hAnsi="Times New Roman" w:cs="Times New Roman"/>
          <w:sz w:val="28"/>
          <w:szCs w:val="28"/>
        </w:rPr>
      </w:pPr>
      <w:r w:rsidRPr="005C56F3">
        <w:rPr>
          <w:rFonts w:ascii="Times New Roman" w:hAnsi="Times New Roman" w:cs="Times New Roman"/>
          <w:sz w:val="28"/>
          <w:szCs w:val="28"/>
        </w:rPr>
        <w:t>Рядом с помещением для предоставления муниципальной услуги предусматривается размещение места для ожидания, оборудованного стульями и информационным стендом. Места для заполнения заявлений (и иных документов) расположены в помещении, в котором предоставляется муниципальная услуга. Места для заполнения заявлений должны соответствовать комфортным условиям для Заявителей, оборудованы столами, стульями, канцелярскими принадлежностями для написания письменных заявлений.</w:t>
      </w:r>
    </w:p>
    <w:p w:rsidR="00F63513" w:rsidRPr="005C56F3" w:rsidRDefault="00F63513" w:rsidP="00F63513">
      <w:pPr>
        <w:pStyle w:val="ConsPlusNormal"/>
        <w:ind w:firstLine="540"/>
        <w:jc w:val="both"/>
        <w:rPr>
          <w:rFonts w:ascii="Times New Roman" w:hAnsi="Times New Roman" w:cs="Times New Roman"/>
          <w:sz w:val="28"/>
          <w:szCs w:val="28"/>
        </w:rPr>
      </w:pPr>
      <w:r w:rsidRPr="005C56F3">
        <w:rPr>
          <w:rFonts w:ascii="Times New Roman" w:hAnsi="Times New Roman" w:cs="Times New Roman"/>
          <w:sz w:val="28"/>
          <w:szCs w:val="28"/>
        </w:rPr>
        <w:t>На информационном стенде, расположенном рядом со входом в помещение, в котором предоставляется муниципальная услуга, размещается следующая информация:</w:t>
      </w:r>
    </w:p>
    <w:p w:rsidR="00F63513" w:rsidRPr="005C56F3" w:rsidRDefault="00F63513" w:rsidP="00F63513">
      <w:pPr>
        <w:pStyle w:val="ConsPlusNormal"/>
        <w:ind w:firstLine="540"/>
        <w:jc w:val="both"/>
        <w:rPr>
          <w:rFonts w:ascii="Times New Roman" w:hAnsi="Times New Roman" w:cs="Times New Roman"/>
          <w:sz w:val="28"/>
          <w:szCs w:val="28"/>
        </w:rPr>
      </w:pPr>
      <w:r w:rsidRPr="005C56F3">
        <w:rPr>
          <w:rFonts w:ascii="Times New Roman" w:hAnsi="Times New Roman" w:cs="Times New Roman"/>
          <w:sz w:val="28"/>
          <w:szCs w:val="28"/>
        </w:rPr>
        <w:t>- образцы заполнения заявлений;</w:t>
      </w:r>
    </w:p>
    <w:p w:rsidR="00F63513" w:rsidRPr="005C56F3" w:rsidRDefault="00F63513" w:rsidP="00F63513">
      <w:pPr>
        <w:pStyle w:val="ConsPlusNormal"/>
        <w:ind w:firstLine="540"/>
        <w:jc w:val="both"/>
        <w:rPr>
          <w:rFonts w:ascii="Times New Roman" w:hAnsi="Times New Roman" w:cs="Times New Roman"/>
          <w:sz w:val="28"/>
          <w:szCs w:val="28"/>
        </w:rPr>
      </w:pPr>
      <w:r w:rsidRPr="005C56F3">
        <w:rPr>
          <w:rFonts w:ascii="Times New Roman" w:hAnsi="Times New Roman" w:cs="Times New Roman"/>
          <w:sz w:val="28"/>
          <w:szCs w:val="28"/>
        </w:rPr>
        <w:t>- перечень документов для получения муниципальной услуги.</w:t>
      </w:r>
    </w:p>
    <w:p w:rsidR="00F63513" w:rsidRPr="005C56F3" w:rsidRDefault="00F63513" w:rsidP="00F63513">
      <w:pPr>
        <w:pStyle w:val="ConsPlusNormal"/>
        <w:ind w:firstLine="540"/>
        <w:jc w:val="both"/>
        <w:rPr>
          <w:rFonts w:ascii="Times New Roman" w:hAnsi="Times New Roman" w:cs="Times New Roman"/>
          <w:sz w:val="28"/>
          <w:szCs w:val="28"/>
        </w:rPr>
      </w:pPr>
      <w:r w:rsidRPr="005C56F3">
        <w:rPr>
          <w:rFonts w:ascii="Times New Roman" w:hAnsi="Times New Roman" w:cs="Times New Roman"/>
          <w:sz w:val="28"/>
          <w:szCs w:val="28"/>
        </w:rPr>
        <w:t>Инвалидам (включая инвалидов, использующих кресла-коляски и собак-проводников) обеспечиваются:</w:t>
      </w:r>
    </w:p>
    <w:p w:rsidR="00F63513" w:rsidRPr="005C56F3" w:rsidRDefault="00F63513" w:rsidP="00F63513">
      <w:pPr>
        <w:pStyle w:val="ConsPlusNormal"/>
        <w:ind w:firstLine="540"/>
        <w:jc w:val="both"/>
        <w:rPr>
          <w:rFonts w:ascii="Times New Roman" w:hAnsi="Times New Roman" w:cs="Times New Roman"/>
          <w:sz w:val="28"/>
          <w:szCs w:val="28"/>
        </w:rPr>
      </w:pPr>
      <w:r w:rsidRPr="005C56F3">
        <w:rPr>
          <w:rFonts w:ascii="Times New Roman" w:hAnsi="Times New Roman" w:cs="Times New Roman"/>
          <w:sz w:val="28"/>
          <w:szCs w:val="28"/>
        </w:rPr>
        <w:t>1) условия беспрепятственного доступа к объекту (зданию, помещению), в котором предоставляется муниципальная услуга;</w:t>
      </w:r>
    </w:p>
    <w:p w:rsidR="00F63513" w:rsidRPr="005C56F3" w:rsidRDefault="00F63513" w:rsidP="00F63513">
      <w:pPr>
        <w:pStyle w:val="ConsPlusNormal"/>
        <w:ind w:firstLine="540"/>
        <w:jc w:val="both"/>
        <w:rPr>
          <w:rFonts w:ascii="Times New Roman" w:hAnsi="Times New Roman" w:cs="Times New Roman"/>
          <w:sz w:val="28"/>
          <w:szCs w:val="28"/>
        </w:rPr>
      </w:pPr>
      <w:r w:rsidRPr="005C56F3">
        <w:rPr>
          <w:rFonts w:ascii="Times New Roman" w:hAnsi="Times New Roman" w:cs="Times New Roman"/>
          <w:sz w:val="28"/>
          <w:szCs w:val="28"/>
        </w:rPr>
        <w:lastRenderedPageBreak/>
        <w:t>2) сопровождение инвалидов, имеющих стойкие расстройства функции зрения и самостоятельного передвижения;</w:t>
      </w:r>
    </w:p>
    <w:p w:rsidR="00F63513" w:rsidRPr="005C56F3" w:rsidRDefault="00F63513" w:rsidP="00F63513">
      <w:pPr>
        <w:pStyle w:val="ConsPlusNormal"/>
        <w:ind w:firstLine="540"/>
        <w:jc w:val="both"/>
        <w:rPr>
          <w:rFonts w:ascii="Times New Roman" w:hAnsi="Times New Roman" w:cs="Times New Roman"/>
          <w:sz w:val="28"/>
          <w:szCs w:val="28"/>
        </w:rPr>
      </w:pPr>
      <w:r w:rsidRPr="005C56F3">
        <w:rPr>
          <w:rFonts w:ascii="Times New Roman" w:hAnsi="Times New Roman" w:cs="Times New Roman"/>
          <w:sz w:val="28"/>
          <w:szCs w:val="28"/>
        </w:rPr>
        <w:t>3) надлежащее размещение оборудования и носителей информации, необходимых для обеспечения беспрепятственного доступа инвалидов к объектам (зданиям, помещениям), в которых предоставляется муниципальная услуга, с учетом ограничений их жизнедеятельности;</w:t>
      </w:r>
    </w:p>
    <w:p w:rsidR="00F63513" w:rsidRPr="005C56F3" w:rsidRDefault="00F63513" w:rsidP="00F63513">
      <w:pPr>
        <w:pStyle w:val="ConsPlusNormal"/>
        <w:ind w:firstLine="540"/>
        <w:jc w:val="both"/>
        <w:rPr>
          <w:rFonts w:ascii="Times New Roman" w:hAnsi="Times New Roman" w:cs="Times New Roman"/>
          <w:sz w:val="28"/>
          <w:szCs w:val="28"/>
        </w:rPr>
      </w:pPr>
      <w:r w:rsidRPr="005C56F3">
        <w:rPr>
          <w:rFonts w:ascii="Times New Roman" w:hAnsi="Times New Roman" w:cs="Times New Roman"/>
          <w:sz w:val="28"/>
          <w:szCs w:val="28"/>
        </w:rPr>
        <w:t>4) допуск сурдопереводчика и тифлосурдопереводчика;</w:t>
      </w:r>
    </w:p>
    <w:p w:rsidR="00F63513" w:rsidRPr="005C56F3" w:rsidRDefault="00F63513" w:rsidP="00F63513">
      <w:pPr>
        <w:pStyle w:val="ConsPlusNormal"/>
        <w:ind w:firstLine="540"/>
        <w:jc w:val="both"/>
        <w:rPr>
          <w:rFonts w:ascii="Times New Roman" w:hAnsi="Times New Roman" w:cs="Times New Roman"/>
          <w:sz w:val="28"/>
          <w:szCs w:val="28"/>
        </w:rPr>
      </w:pPr>
      <w:r w:rsidRPr="005C56F3">
        <w:rPr>
          <w:rFonts w:ascii="Times New Roman" w:hAnsi="Times New Roman" w:cs="Times New Roman"/>
          <w:sz w:val="28"/>
          <w:szCs w:val="28"/>
        </w:rPr>
        <w:t>5) допуск собаки-проводника при наличии документа, подтверждающего ее специальное обучение, на объекты (здания, помещения), в которых предоставляется муниципальная услуга;</w:t>
      </w:r>
    </w:p>
    <w:p w:rsidR="00F63513" w:rsidRPr="005C56F3" w:rsidRDefault="00F63513" w:rsidP="00F63513">
      <w:pPr>
        <w:pStyle w:val="ConsPlusNormal"/>
        <w:ind w:firstLine="540"/>
        <w:jc w:val="both"/>
        <w:rPr>
          <w:rFonts w:ascii="Times New Roman" w:hAnsi="Times New Roman" w:cs="Times New Roman"/>
          <w:sz w:val="28"/>
          <w:szCs w:val="28"/>
        </w:rPr>
      </w:pPr>
      <w:r w:rsidRPr="005C56F3">
        <w:rPr>
          <w:rFonts w:ascii="Times New Roman" w:hAnsi="Times New Roman" w:cs="Times New Roman"/>
          <w:sz w:val="28"/>
          <w:szCs w:val="28"/>
        </w:rPr>
        <w:t>6) оказание инвалидам помощи в преодолении барьеров, мешающих получению ими услуг наравне с другими лицами;</w:t>
      </w:r>
    </w:p>
    <w:p w:rsidR="00F63513" w:rsidRPr="005C56F3" w:rsidRDefault="00F63513" w:rsidP="00F63513">
      <w:pPr>
        <w:pStyle w:val="ConsPlusNormal"/>
        <w:ind w:firstLine="540"/>
        <w:jc w:val="both"/>
        <w:rPr>
          <w:rFonts w:ascii="Times New Roman" w:hAnsi="Times New Roman" w:cs="Times New Roman"/>
          <w:sz w:val="28"/>
          <w:szCs w:val="28"/>
        </w:rPr>
      </w:pPr>
      <w:r w:rsidRPr="005C56F3">
        <w:rPr>
          <w:rFonts w:ascii="Times New Roman" w:hAnsi="Times New Roman" w:cs="Times New Roman"/>
          <w:sz w:val="28"/>
          <w:szCs w:val="28"/>
        </w:rPr>
        <w:t>7) возможность самостоятельного передвижения по территории, на которой расположены объекты (здания, помещения), в которых предоставляется муниципальная услуга, а также входа в такие объекты и выхода из них, посадки в транспортное средство и высадки из него, в том числе с использованием кресла-коляски;</w:t>
      </w:r>
    </w:p>
    <w:p w:rsidR="00F63513" w:rsidRPr="005C56F3" w:rsidRDefault="00F63513" w:rsidP="00F63513">
      <w:pPr>
        <w:pStyle w:val="ConsPlusNormal"/>
        <w:ind w:firstLine="540"/>
        <w:jc w:val="both"/>
        <w:rPr>
          <w:rFonts w:ascii="Times New Roman" w:hAnsi="Times New Roman" w:cs="Times New Roman"/>
          <w:sz w:val="28"/>
          <w:szCs w:val="28"/>
        </w:rPr>
      </w:pPr>
      <w:r w:rsidRPr="005C56F3">
        <w:rPr>
          <w:rFonts w:ascii="Times New Roman" w:hAnsi="Times New Roman" w:cs="Times New Roman"/>
          <w:sz w:val="28"/>
          <w:szCs w:val="28"/>
        </w:rPr>
        <w:t>8) дублирование необходимой для инвалидов звуковой и зрительной информации, а также надписей, знаков и иной текстовой и графической информации знаками, выполненными рельефно-точечным шрифтом Брайля.</w:t>
      </w:r>
    </w:p>
    <w:p w:rsidR="00F63513" w:rsidRPr="005C56F3" w:rsidRDefault="00F63513" w:rsidP="00F63513">
      <w:pPr>
        <w:pStyle w:val="ConsPlusNormal"/>
        <w:ind w:firstLine="540"/>
        <w:jc w:val="both"/>
        <w:rPr>
          <w:rFonts w:ascii="Times New Roman" w:hAnsi="Times New Roman" w:cs="Times New Roman"/>
          <w:sz w:val="28"/>
          <w:szCs w:val="28"/>
        </w:rPr>
      </w:pPr>
    </w:p>
    <w:p w:rsidR="00F63513" w:rsidRPr="005C56F3" w:rsidRDefault="00F63513" w:rsidP="00F63513">
      <w:pPr>
        <w:pStyle w:val="ConsPlusNormal"/>
        <w:ind w:firstLine="540"/>
        <w:jc w:val="both"/>
        <w:rPr>
          <w:rFonts w:ascii="Times New Roman" w:hAnsi="Times New Roman" w:cs="Times New Roman"/>
          <w:sz w:val="28"/>
          <w:szCs w:val="28"/>
        </w:rPr>
      </w:pPr>
      <w:r w:rsidRPr="005C56F3">
        <w:rPr>
          <w:rFonts w:ascii="Times New Roman" w:hAnsi="Times New Roman" w:cs="Times New Roman"/>
          <w:sz w:val="28"/>
          <w:szCs w:val="28"/>
        </w:rPr>
        <w:t>2.14. Показатели доступности и качества муниципальной услуги.</w:t>
      </w:r>
    </w:p>
    <w:p w:rsidR="00F63513" w:rsidRPr="005C56F3" w:rsidRDefault="00F63513" w:rsidP="00F63513">
      <w:pPr>
        <w:pStyle w:val="ConsPlusNormal"/>
        <w:ind w:firstLine="540"/>
        <w:jc w:val="both"/>
        <w:rPr>
          <w:rFonts w:ascii="Times New Roman" w:hAnsi="Times New Roman" w:cs="Times New Roman"/>
          <w:sz w:val="28"/>
          <w:szCs w:val="28"/>
        </w:rPr>
      </w:pPr>
      <w:r w:rsidRPr="005C56F3">
        <w:rPr>
          <w:rFonts w:ascii="Times New Roman" w:hAnsi="Times New Roman" w:cs="Times New Roman"/>
          <w:sz w:val="28"/>
          <w:szCs w:val="28"/>
        </w:rPr>
        <w:t>2.14.1. Показателями доступности муниципальной услуги являются:</w:t>
      </w:r>
    </w:p>
    <w:p w:rsidR="00F63513" w:rsidRPr="005C56F3" w:rsidRDefault="00F63513" w:rsidP="00F63513">
      <w:pPr>
        <w:pStyle w:val="ConsPlusNormal"/>
        <w:ind w:firstLine="540"/>
        <w:jc w:val="both"/>
        <w:rPr>
          <w:rFonts w:ascii="Times New Roman" w:hAnsi="Times New Roman" w:cs="Times New Roman"/>
          <w:sz w:val="28"/>
          <w:szCs w:val="28"/>
        </w:rPr>
      </w:pPr>
      <w:r w:rsidRPr="005C56F3">
        <w:rPr>
          <w:rFonts w:ascii="Times New Roman" w:hAnsi="Times New Roman" w:cs="Times New Roman"/>
          <w:sz w:val="28"/>
          <w:szCs w:val="28"/>
        </w:rPr>
        <w:t>- простота и ясность изложения информационных документов;</w:t>
      </w:r>
    </w:p>
    <w:p w:rsidR="00F63513" w:rsidRPr="005C56F3" w:rsidRDefault="00F63513" w:rsidP="00F63513">
      <w:pPr>
        <w:pStyle w:val="ConsPlusNormal"/>
        <w:ind w:firstLine="540"/>
        <w:jc w:val="both"/>
        <w:rPr>
          <w:rFonts w:ascii="Times New Roman" w:hAnsi="Times New Roman" w:cs="Times New Roman"/>
          <w:sz w:val="28"/>
          <w:szCs w:val="28"/>
        </w:rPr>
      </w:pPr>
      <w:r w:rsidRPr="005C56F3">
        <w:rPr>
          <w:rFonts w:ascii="Times New Roman" w:hAnsi="Times New Roman" w:cs="Times New Roman"/>
          <w:sz w:val="28"/>
          <w:szCs w:val="28"/>
        </w:rPr>
        <w:t>- наличие различных каналов получения информации о предоставлении услуги;</w:t>
      </w:r>
    </w:p>
    <w:p w:rsidR="00F63513" w:rsidRPr="005C56F3" w:rsidRDefault="00F63513" w:rsidP="00F63513">
      <w:pPr>
        <w:pStyle w:val="ConsPlusNormal"/>
        <w:ind w:firstLine="540"/>
        <w:jc w:val="both"/>
        <w:rPr>
          <w:rFonts w:ascii="Times New Roman" w:hAnsi="Times New Roman" w:cs="Times New Roman"/>
          <w:sz w:val="28"/>
          <w:szCs w:val="28"/>
        </w:rPr>
      </w:pPr>
      <w:r w:rsidRPr="005C56F3">
        <w:rPr>
          <w:rFonts w:ascii="Times New Roman" w:hAnsi="Times New Roman" w:cs="Times New Roman"/>
          <w:sz w:val="28"/>
          <w:szCs w:val="28"/>
        </w:rPr>
        <w:t>- короткое время ожидания услуги;</w:t>
      </w:r>
    </w:p>
    <w:p w:rsidR="00F63513" w:rsidRPr="005C56F3" w:rsidRDefault="00F63513" w:rsidP="00F63513">
      <w:pPr>
        <w:pStyle w:val="ConsPlusNormal"/>
        <w:ind w:firstLine="540"/>
        <w:jc w:val="both"/>
        <w:rPr>
          <w:rFonts w:ascii="Times New Roman" w:hAnsi="Times New Roman" w:cs="Times New Roman"/>
          <w:sz w:val="28"/>
          <w:szCs w:val="28"/>
        </w:rPr>
      </w:pPr>
      <w:r w:rsidRPr="005C56F3">
        <w:rPr>
          <w:rFonts w:ascii="Times New Roman" w:hAnsi="Times New Roman" w:cs="Times New Roman"/>
          <w:sz w:val="28"/>
          <w:szCs w:val="28"/>
        </w:rPr>
        <w:t>- удобные график работы и территориальное расположение органа, осуществляющего предоставление муниципальной услуги.</w:t>
      </w:r>
    </w:p>
    <w:p w:rsidR="00F63513" w:rsidRPr="005C56F3" w:rsidRDefault="00F63513" w:rsidP="00F63513">
      <w:pPr>
        <w:pStyle w:val="ConsPlusNormal"/>
        <w:ind w:firstLine="540"/>
        <w:jc w:val="both"/>
        <w:rPr>
          <w:rFonts w:ascii="Times New Roman" w:hAnsi="Times New Roman" w:cs="Times New Roman"/>
          <w:sz w:val="28"/>
          <w:szCs w:val="28"/>
        </w:rPr>
      </w:pPr>
      <w:r w:rsidRPr="005C56F3">
        <w:rPr>
          <w:rFonts w:ascii="Times New Roman" w:hAnsi="Times New Roman" w:cs="Times New Roman"/>
          <w:sz w:val="28"/>
          <w:szCs w:val="28"/>
        </w:rPr>
        <w:t>2.14.2. Показателями качества муниципальной услуги являются:</w:t>
      </w:r>
    </w:p>
    <w:p w:rsidR="00F63513" w:rsidRPr="005C56F3" w:rsidRDefault="00F63513" w:rsidP="00F63513">
      <w:pPr>
        <w:pStyle w:val="ConsPlusNormal"/>
        <w:ind w:firstLine="540"/>
        <w:jc w:val="both"/>
        <w:rPr>
          <w:rFonts w:ascii="Times New Roman" w:hAnsi="Times New Roman" w:cs="Times New Roman"/>
          <w:sz w:val="28"/>
          <w:szCs w:val="28"/>
        </w:rPr>
      </w:pPr>
      <w:r w:rsidRPr="005C56F3">
        <w:rPr>
          <w:rFonts w:ascii="Times New Roman" w:hAnsi="Times New Roman" w:cs="Times New Roman"/>
          <w:sz w:val="28"/>
          <w:szCs w:val="28"/>
        </w:rPr>
        <w:t>- точность исполнения муниципальной услуги;</w:t>
      </w:r>
    </w:p>
    <w:p w:rsidR="00F63513" w:rsidRPr="005C56F3" w:rsidRDefault="00F63513" w:rsidP="00F63513">
      <w:pPr>
        <w:pStyle w:val="ConsPlusNormal"/>
        <w:ind w:firstLine="540"/>
        <w:jc w:val="both"/>
        <w:rPr>
          <w:rFonts w:ascii="Times New Roman" w:hAnsi="Times New Roman" w:cs="Times New Roman"/>
          <w:sz w:val="28"/>
          <w:szCs w:val="28"/>
        </w:rPr>
      </w:pPr>
      <w:r w:rsidRPr="005C56F3">
        <w:rPr>
          <w:rFonts w:ascii="Times New Roman" w:hAnsi="Times New Roman" w:cs="Times New Roman"/>
          <w:sz w:val="28"/>
          <w:szCs w:val="28"/>
        </w:rPr>
        <w:t>- профессиональная подготовка специалистов Управления;</w:t>
      </w:r>
    </w:p>
    <w:p w:rsidR="00F63513" w:rsidRPr="005C56F3" w:rsidRDefault="00F63513" w:rsidP="00F63513">
      <w:pPr>
        <w:pStyle w:val="ConsPlusNormal"/>
        <w:ind w:firstLine="540"/>
        <w:jc w:val="both"/>
        <w:rPr>
          <w:rFonts w:ascii="Times New Roman" w:hAnsi="Times New Roman" w:cs="Times New Roman"/>
          <w:sz w:val="28"/>
          <w:szCs w:val="28"/>
        </w:rPr>
      </w:pPr>
      <w:r w:rsidRPr="005C56F3">
        <w:rPr>
          <w:rFonts w:ascii="Times New Roman" w:hAnsi="Times New Roman" w:cs="Times New Roman"/>
          <w:sz w:val="28"/>
          <w:szCs w:val="28"/>
        </w:rPr>
        <w:t>- высокая культура обслуживания Заявителей;</w:t>
      </w:r>
    </w:p>
    <w:p w:rsidR="00F63513" w:rsidRPr="005C56F3" w:rsidRDefault="00F63513" w:rsidP="00F63513">
      <w:pPr>
        <w:pStyle w:val="ConsPlusNormal"/>
        <w:ind w:firstLine="540"/>
        <w:jc w:val="both"/>
        <w:rPr>
          <w:rFonts w:ascii="Times New Roman" w:hAnsi="Times New Roman" w:cs="Times New Roman"/>
          <w:sz w:val="28"/>
          <w:szCs w:val="28"/>
        </w:rPr>
      </w:pPr>
      <w:r w:rsidRPr="005C56F3">
        <w:rPr>
          <w:rFonts w:ascii="Times New Roman" w:hAnsi="Times New Roman" w:cs="Times New Roman"/>
          <w:sz w:val="28"/>
          <w:szCs w:val="28"/>
        </w:rPr>
        <w:t>- строгое соблюдение сроков предоставления муниципальной услуги;</w:t>
      </w:r>
    </w:p>
    <w:p w:rsidR="00F63513" w:rsidRPr="005C56F3" w:rsidRDefault="00F63513" w:rsidP="00F63513">
      <w:pPr>
        <w:pStyle w:val="ConsPlusNormal"/>
        <w:ind w:firstLine="540"/>
        <w:jc w:val="both"/>
        <w:rPr>
          <w:rFonts w:ascii="Times New Roman" w:hAnsi="Times New Roman" w:cs="Times New Roman"/>
          <w:sz w:val="28"/>
          <w:szCs w:val="28"/>
        </w:rPr>
      </w:pPr>
      <w:r w:rsidRPr="005C56F3">
        <w:rPr>
          <w:rFonts w:ascii="Times New Roman" w:hAnsi="Times New Roman" w:cs="Times New Roman"/>
          <w:sz w:val="28"/>
          <w:szCs w:val="28"/>
        </w:rPr>
        <w:t>- количество обоснованных обжалований решений органа, осуществляющего предоставление муниципальной услуги.</w:t>
      </w:r>
    </w:p>
    <w:p w:rsidR="00F63513" w:rsidRPr="005C56F3" w:rsidRDefault="00F63513" w:rsidP="00F63513">
      <w:pPr>
        <w:pStyle w:val="ConsPlusNormal"/>
        <w:ind w:firstLine="540"/>
        <w:jc w:val="both"/>
        <w:rPr>
          <w:rFonts w:ascii="Times New Roman" w:hAnsi="Times New Roman" w:cs="Times New Roman"/>
          <w:sz w:val="28"/>
          <w:szCs w:val="28"/>
        </w:rPr>
      </w:pPr>
    </w:p>
    <w:p w:rsidR="00F63513" w:rsidRPr="005C56F3" w:rsidRDefault="00F63513" w:rsidP="00F63513">
      <w:pPr>
        <w:pStyle w:val="ConsPlusNormal"/>
        <w:ind w:firstLine="540"/>
        <w:jc w:val="both"/>
        <w:rPr>
          <w:rFonts w:ascii="Times New Roman" w:hAnsi="Times New Roman" w:cs="Times New Roman"/>
          <w:sz w:val="28"/>
          <w:szCs w:val="28"/>
        </w:rPr>
      </w:pPr>
      <w:r w:rsidRPr="005C56F3">
        <w:rPr>
          <w:rFonts w:ascii="Times New Roman" w:hAnsi="Times New Roman" w:cs="Times New Roman"/>
          <w:sz w:val="28"/>
          <w:szCs w:val="28"/>
        </w:rPr>
        <w:t>2.15. Иные требования, в том числе учитывающие особенности предоставления муниципальной услуги в многофункциональном центре и особенности предоставления муниципальной услуги в электронной форме.</w:t>
      </w:r>
    </w:p>
    <w:p w:rsidR="00F63513" w:rsidRPr="005C56F3" w:rsidRDefault="00F63513" w:rsidP="00F63513">
      <w:pPr>
        <w:pStyle w:val="ConsPlusNormal"/>
        <w:ind w:firstLine="540"/>
        <w:jc w:val="both"/>
        <w:rPr>
          <w:rFonts w:ascii="Times New Roman" w:hAnsi="Times New Roman" w:cs="Times New Roman"/>
          <w:sz w:val="28"/>
          <w:szCs w:val="28"/>
        </w:rPr>
      </w:pPr>
      <w:r w:rsidRPr="005C56F3">
        <w:rPr>
          <w:rFonts w:ascii="Times New Roman" w:hAnsi="Times New Roman" w:cs="Times New Roman"/>
          <w:sz w:val="28"/>
          <w:szCs w:val="28"/>
        </w:rPr>
        <w:t>Прием документов и выдача результата предоставления муниципальной услуги осуществляются многофункциональным центром в порядке, установленном Соглашением о взаимодействии.</w:t>
      </w:r>
    </w:p>
    <w:p w:rsidR="00F63513" w:rsidRPr="005C56F3" w:rsidRDefault="00F63513" w:rsidP="00F63513">
      <w:pPr>
        <w:pStyle w:val="ConsPlusNormal"/>
        <w:jc w:val="both"/>
        <w:outlineLvl w:val="1"/>
        <w:rPr>
          <w:rFonts w:ascii="Times New Roman" w:hAnsi="Times New Roman" w:cs="Times New Roman"/>
          <w:sz w:val="28"/>
          <w:szCs w:val="28"/>
        </w:rPr>
      </w:pPr>
    </w:p>
    <w:p w:rsidR="00F63513" w:rsidRPr="005C56F3" w:rsidRDefault="00F63513" w:rsidP="00F63513">
      <w:pPr>
        <w:autoSpaceDE w:val="0"/>
        <w:autoSpaceDN w:val="0"/>
        <w:adjustRightInd w:val="0"/>
        <w:jc w:val="center"/>
        <w:outlineLvl w:val="1"/>
        <w:rPr>
          <w:sz w:val="28"/>
          <w:szCs w:val="28"/>
        </w:rPr>
      </w:pPr>
      <w:r w:rsidRPr="005C56F3">
        <w:rPr>
          <w:sz w:val="28"/>
          <w:szCs w:val="28"/>
        </w:rPr>
        <w:lastRenderedPageBreak/>
        <w:t>3. Состав, последовательность и сроки выполнения</w:t>
      </w:r>
    </w:p>
    <w:p w:rsidR="00F63513" w:rsidRPr="005C56F3" w:rsidRDefault="00F63513" w:rsidP="00F63513">
      <w:pPr>
        <w:autoSpaceDE w:val="0"/>
        <w:autoSpaceDN w:val="0"/>
        <w:adjustRightInd w:val="0"/>
        <w:jc w:val="center"/>
        <w:rPr>
          <w:sz w:val="28"/>
          <w:szCs w:val="28"/>
        </w:rPr>
      </w:pPr>
      <w:r w:rsidRPr="005C56F3">
        <w:rPr>
          <w:sz w:val="28"/>
          <w:szCs w:val="28"/>
        </w:rPr>
        <w:t>административных процедур</w:t>
      </w:r>
    </w:p>
    <w:p w:rsidR="00F63513" w:rsidRPr="005C56F3" w:rsidRDefault="00F63513" w:rsidP="00F63513">
      <w:pPr>
        <w:pStyle w:val="ConsPlusNormal"/>
        <w:jc w:val="both"/>
        <w:rPr>
          <w:rFonts w:ascii="Times New Roman" w:hAnsi="Times New Roman" w:cs="Times New Roman"/>
          <w:sz w:val="28"/>
          <w:szCs w:val="28"/>
        </w:rPr>
      </w:pPr>
    </w:p>
    <w:p w:rsidR="00F63513" w:rsidRPr="005C56F3" w:rsidRDefault="00F63513" w:rsidP="00F63513">
      <w:pPr>
        <w:pStyle w:val="ConsPlusNormal"/>
        <w:ind w:firstLine="540"/>
        <w:jc w:val="both"/>
        <w:rPr>
          <w:rFonts w:ascii="Times New Roman" w:hAnsi="Times New Roman" w:cs="Times New Roman"/>
          <w:sz w:val="28"/>
          <w:szCs w:val="28"/>
        </w:rPr>
      </w:pPr>
      <w:r w:rsidRPr="005C56F3">
        <w:rPr>
          <w:rFonts w:ascii="Times New Roman" w:hAnsi="Times New Roman" w:cs="Times New Roman"/>
          <w:sz w:val="28"/>
          <w:szCs w:val="28"/>
        </w:rPr>
        <w:t>3.1. Предоставление муниципальной услуги включает в себя следующие административные процедуры:</w:t>
      </w:r>
    </w:p>
    <w:p w:rsidR="00F63513" w:rsidRPr="005C56F3" w:rsidRDefault="00F63513" w:rsidP="00F63513">
      <w:pPr>
        <w:pStyle w:val="ConsPlusNormal"/>
        <w:ind w:firstLine="540"/>
        <w:jc w:val="both"/>
        <w:rPr>
          <w:rFonts w:ascii="Times New Roman" w:hAnsi="Times New Roman" w:cs="Times New Roman"/>
          <w:sz w:val="28"/>
          <w:szCs w:val="28"/>
        </w:rPr>
      </w:pPr>
      <w:r w:rsidRPr="005C56F3">
        <w:rPr>
          <w:rFonts w:ascii="Times New Roman" w:hAnsi="Times New Roman" w:cs="Times New Roman"/>
          <w:sz w:val="28"/>
          <w:szCs w:val="28"/>
        </w:rPr>
        <w:t>прием и регистрация заявления и документов для предоставления муниципальной услуги и назначение ответственного исполнителя;</w:t>
      </w:r>
    </w:p>
    <w:p w:rsidR="00F63513" w:rsidRPr="005C56F3" w:rsidRDefault="00F63513" w:rsidP="00F63513">
      <w:pPr>
        <w:pStyle w:val="ConsPlusNormal"/>
        <w:ind w:firstLine="540"/>
        <w:jc w:val="both"/>
        <w:rPr>
          <w:rFonts w:ascii="Times New Roman" w:hAnsi="Times New Roman" w:cs="Times New Roman"/>
          <w:sz w:val="28"/>
          <w:szCs w:val="28"/>
        </w:rPr>
      </w:pPr>
      <w:r w:rsidRPr="005C56F3">
        <w:rPr>
          <w:rFonts w:ascii="Times New Roman" w:hAnsi="Times New Roman" w:cs="Times New Roman"/>
          <w:sz w:val="28"/>
          <w:szCs w:val="28"/>
        </w:rPr>
        <w:t>проверка комплектности и рассмотрение документов, формирование и направление межведомственных запросов в органы (организации), участвующие в предоставлении муниципальной услуги;</w:t>
      </w:r>
    </w:p>
    <w:p w:rsidR="00F63513" w:rsidRPr="005C56F3" w:rsidRDefault="00F63513" w:rsidP="00F63513">
      <w:pPr>
        <w:pStyle w:val="ConsPlusNormal"/>
        <w:ind w:firstLine="540"/>
        <w:jc w:val="both"/>
        <w:rPr>
          <w:rFonts w:ascii="Times New Roman" w:hAnsi="Times New Roman" w:cs="Times New Roman"/>
          <w:sz w:val="28"/>
          <w:szCs w:val="28"/>
        </w:rPr>
      </w:pPr>
      <w:r w:rsidRPr="005C56F3">
        <w:rPr>
          <w:rFonts w:ascii="Times New Roman" w:hAnsi="Times New Roman" w:cs="Times New Roman"/>
          <w:sz w:val="28"/>
          <w:szCs w:val="28"/>
        </w:rPr>
        <w:t>подготовка проекта, подписание и регистрация результата предоставления муниципальной услуги;</w:t>
      </w:r>
    </w:p>
    <w:p w:rsidR="00F63513" w:rsidRPr="005C56F3" w:rsidRDefault="00F63513" w:rsidP="00F63513">
      <w:pPr>
        <w:pStyle w:val="ConsPlusNormal"/>
        <w:ind w:firstLine="540"/>
        <w:jc w:val="both"/>
        <w:rPr>
          <w:rFonts w:ascii="Times New Roman" w:hAnsi="Times New Roman" w:cs="Times New Roman"/>
          <w:sz w:val="28"/>
          <w:szCs w:val="28"/>
        </w:rPr>
      </w:pPr>
      <w:r w:rsidRPr="005C56F3">
        <w:rPr>
          <w:rFonts w:ascii="Times New Roman" w:hAnsi="Times New Roman" w:cs="Times New Roman"/>
          <w:sz w:val="28"/>
          <w:szCs w:val="28"/>
        </w:rPr>
        <w:t>направление (выдача) заявителю результата предоставления муниципальной услуги.</w:t>
      </w:r>
    </w:p>
    <w:p w:rsidR="00F63513" w:rsidRPr="005C56F3" w:rsidRDefault="00F63513" w:rsidP="00F63513">
      <w:pPr>
        <w:pStyle w:val="ConsPlusNormal"/>
        <w:ind w:firstLine="540"/>
        <w:jc w:val="both"/>
        <w:rPr>
          <w:rFonts w:ascii="Times New Roman" w:hAnsi="Times New Roman" w:cs="Times New Roman"/>
          <w:sz w:val="28"/>
          <w:szCs w:val="28"/>
        </w:rPr>
      </w:pPr>
      <w:r w:rsidRPr="005C56F3">
        <w:rPr>
          <w:rFonts w:ascii="Times New Roman" w:hAnsi="Times New Roman" w:cs="Times New Roman"/>
          <w:sz w:val="28"/>
          <w:szCs w:val="28"/>
        </w:rPr>
        <w:t>3.2. Прием и регистрация заявления и прилагаемых к нему документов.</w:t>
      </w:r>
    </w:p>
    <w:p w:rsidR="00F63513" w:rsidRPr="005C56F3" w:rsidRDefault="00F63513" w:rsidP="00F63513">
      <w:pPr>
        <w:pStyle w:val="ConsPlusNormal"/>
        <w:ind w:firstLine="540"/>
        <w:jc w:val="both"/>
        <w:rPr>
          <w:rFonts w:ascii="Times New Roman" w:hAnsi="Times New Roman" w:cs="Times New Roman"/>
          <w:sz w:val="28"/>
          <w:szCs w:val="28"/>
        </w:rPr>
      </w:pPr>
      <w:r w:rsidRPr="005C56F3">
        <w:rPr>
          <w:rFonts w:ascii="Times New Roman" w:hAnsi="Times New Roman" w:cs="Times New Roman"/>
          <w:sz w:val="28"/>
          <w:szCs w:val="28"/>
        </w:rPr>
        <w:t>3.2.1. Основанием для начала административной процедуры является обращение заявителя в орган, предоставляющий муниципальную услугу, с заявлением и документами, необходимыми для предоставления муниципальной услуги.</w:t>
      </w:r>
    </w:p>
    <w:p w:rsidR="00F63513" w:rsidRPr="005C56F3" w:rsidRDefault="00F63513" w:rsidP="00F63513">
      <w:pPr>
        <w:pStyle w:val="ConsPlusNormal"/>
        <w:ind w:firstLine="540"/>
        <w:jc w:val="both"/>
        <w:rPr>
          <w:rFonts w:ascii="Times New Roman" w:hAnsi="Times New Roman" w:cs="Times New Roman"/>
          <w:sz w:val="28"/>
          <w:szCs w:val="28"/>
        </w:rPr>
      </w:pPr>
      <w:r w:rsidRPr="005C56F3">
        <w:rPr>
          <w:rFonts w:ascii="Times New Roman" w:hAnsi="Times New Roman" w:cs="Times New Roman"/>
          <w:sz w:val="28"/>
          <w:szCs w:val="28"/>
        </w:rPr>
        <w:t xml:space="preserve">3.2.2. Прием заявления и прилагаемых к нему документов осуществляется специалистом, ответственным за прием документов. </w:t>
      </w:r>
    </w:p>
    <w:p w:rsidR="00F63513" w:rsidRPr="005C56F3" w:rsidRDefault="00F63513" w:rsidP="00F63513">
      <w:pPr>
        <w:pStyle w:val="ConsPlusNormal"/>
        <w:ind w:firstLine="540"/>
        <w:jc w:val="both"/>
        <w:rPr>
          <w:rFonts w:ascii="Times New Roman" w:hAnsi="Times New Roman" w:cs="Times New Roman"/>
          <w:sz w:val="28"/>
          <w:szCs w:val="28"/>
        </w:rPr>
      </w:pPr>
      <w:r w:rsidRPr="005C56F3">
        <w:rPr>
          <w:rFonts w:ascii="Times New Roman" w:hAnsi="Times New Roman" w:cs="Times New Roman"/>
          <w:sz w:val="28"/>
          <w:szCs w:val="28"/>
        </w:rPr>
        <w:t>При обращении заявителя специалист, ответственный за прием документов:</w:t>
      </w:r>
    </w:p>
    <w:p w:rsidR="00F63513" w:rsidRPr="005C56F3" w:rsidRDefault="00F63513" w:rsidP="00F63513">
      <w:pPr>
        <w:pStyle w:val="ConsPlusNormal"/>
        <w:ind w:firstLine="540"/>
        <w:jc w:val="both"/>
        <w:rPr>
          <w:rFonts w:ascii="Times New Roman" w:hAnsi="Times New Roman" w:cs="Times New Roman"/>
          <w:sz w:val="28"/>
          <w:szCs w:val="28"/>
        </w:rPr>
      </w:pPr>
      <w:r w:rsidRPr="005C56F3">
        <w:rPr>
          <w:rFonts w:ascii="Times New Roman" w:hAnsi="Times New Roman" w:cs="Times New Roman"/>
          <w:sz w:val="28"/>
          <w:szCs w:val="28"/>
        </w:rPr>
        <w:t>- устанавливает личность заявителя (представителя юридического лица), а при обращении представителя заявителя – полномочия действовать от его имени;</w:t>
      </w:r>
    </w:p>
    <w:p w:rsidR="00F63513" w:rsidRPr="005C56F3" w:rsidRDefault="00F63513" w:rsidP="00F63513">
      <w:pPr>
        <w:pStyle w:val="ConsPlusNormal"/>
        <w:ind w:firstLine="540"/>
        <w:jc w:val="both"/>
        <w:rPr>
          <w:rFonts w:ascii="Times New Roman" w:hAnsi="Times New Roman" w:cs="Times New Roman"/>
          <w:sz w:val="28"/>
          <w:szCs w:val="28"/>
        </w:rPr>
      </w:pPr>
      <w:r w:rsidRPr="005C56F3">
        <w:rPr>
          <w:rFonts w:ascii="Times New Roman" w:hAnsi="Times New Roman" w:cs="Times New Roman"/>
          <w:sz w:val="28"/>
          <w:szCs w:val="28"/>
        </w:rPr>
        <w:t>- сличает данные представленных документов с данными, указанными в ходатайстве;</w:t>
      </w:r>
    </w:p>
    <w:p w:rsidR="00F63513" w:rsidRPr="005C56F3" w:rsidRDefault="00F63513" w:rsidP="00F63513">
      <w:pPr>
        <w:pStyle w:val="ConsPlusNormal"/>
        <w:ind w:firstLine="540"/>
        <w:jc w:val="both"/>
        <w:rPr>
          <w:rFonts w:ascii="Times New Roman" w:hAnsi="Times New Roman" w:cs="Times New Roman"/>
          <w:sz w:val="28"/>
          <w:szCs w:val="28"/>
        </w:rPr>
      </w:pPr>
      <w:r w:rsidRPr="005C56F3">
        <w:rPr>
          <w:rFonts w:ascii="Times New Roman" w:hAnsi="Times New Roman" w:cs="Times New Roman"/>
          <w:sz w:val="28"/>
          <w:szCs w:val="28"/>
        </w:rPr>
        <w:t>- проверяет комплектность документов, представленных заявителем, в соответствии с подразделом 2.6 и 2.7 раздела 2 регламента, правильности оформления и содержания представленных документов, соответствия сведений, содержащихся в разных документах, заверяет копии документов, возвращает подлинники заявителю;</w:t>
      </w:r>
    </w:p>
    <w:p w:rsidR="00F63513" w:rsidRPr="005C56F3" w:rsidRDefault="00F63513" w:rsidP="00F63513">
      <w:pPr>
        <w:pStyle w:val="ConsPlusNormal"/>
        <w:ind w:firstLine="540"/>
        <w:jc w:val="both"/>
        <w:rPr>
          <w:rFonts w:ascii="Times New Roman" w:hAnsi="Times New Roman" w:cs="Times New Roman"/>
          <w:sz w:val="28"/>
          <w:szCs w:val="28"/>
        </w:rPr>
      </w:pPr>
      <w:r w:rsidRPr="005C56F3">
        <w:rPr>
          <w:rFonts w:ascii="Times New Roman" w:hAnsi="Times New Roman" w:cs="Times New Roman"/>
          <w:sz w:val="28"/>
          <w:szCs w:val="28"/>
        </w:rPr>
        <w:t>- при установлении фактов, указанных в пунктах 2.8 и 2.9 раздела 2 регламента, уведомляет заявителя о наличии препятствий в приеме документов, необходимых для предоставления муниципальной услуги, объясняет заявителю содержание выявленных недостатков в предоставленных документах и предлагает принять меры по их устранению;</w:t>
      </w:r>
    </w:p>
    <w:p w:rsidR="00F63513" w:rsidRPr="005C56F3" w:rsidRDefault="00F63513" w:rsidP="00F63513">
      <w:pPr>
        <w:pStyle w:val="ConsPlusNormal"/>
        <w:ind w:firstLine="540"/>
        <w:jc w:val="both"/>
        <w:rPr>
          <w:rFonts w:ascii="Times New Roman" w:hAnsi="Times New Roman" w:cs="Times New Roman"/>
          <w:sz w:val="28"/>
          <w:szCs w:val="28"/>
        </w:rPr>
      </w:pPr>
      <w:r w:rsidRPr="005C56F3">
        <w:rPr>
          <w:rFonts w:ascii="Times New Roman" w:hAnsi="Times New Roman" w:cs="Times New Roman"/>
          <w:sz w:val="28"/>
          <w:szCs w:val="28"/>
        </w:rPr>
        <w:t xml:space="preserve"> - при отсутствии оснований для отказа в приеме документов принимает заявление и по просьбе заявителя выдает заявителю копии (второй экземпляр) заявления с проставлением отметки о принятии документов, даты приема документов, фамилия, инициалы, должность и подпись специалиста, принявшего документы;</w:t>
      </w:r>
    </w:p>
    <w:p w:rsidR="00F63513" w:rsidRPr="005C56F3" w:rsidRDefault="00F63513" w:rsidP="00F63513">
      <w:pPr>
        <w:pStyle w:val="ConsPlusNormal"/>
        <w:ind w:firstLine="540"/>
        <w:jc w:val="both"/>
        <w:rPr>
          <w:rFonts w:ascii="Times New Roman" w:hAnsi="Times New Roman" w:cs="Times New Roman"/>
          <w:sz w:val="28"/>
          <w:szCs w:val="28"/>
        </w:rPr>
      </w:pPr>
      <w:r w:rsidRPr="005C56F3">
        <w:rPr>
          <w:rFonts w:ascii="Times New Roman" w:hAnsi="Times New Roman" w:cs="Times New Roman"/>
          <w:sz w:val="28"/>
          <w:szCs w:val="28"/>
        </w:rPr>
        <w:t xml:space="preserve">3.2.3. Принятое заявление и прилагаемые к нему документы специалист, ответственный за прием документов, обязан в тот же день передать специалисту органа, предоставляющему муниципальную услугу, осуществляющему </w:t>
      </w:r>
      <w:r w:rsidRPr="005C56F3">
        <w:rPr>
          <w:rFonts w:ascii="Times New Roman" w:hAnsi="Times New Roman" w:cs="Times New Roman"/>
          <w:sz w:val="28"/>
          <w:szCs w:val="28"/>
        </w:rPr>
        <w:lastRenderedPageBreak/>
        <w:t>муниципальную услугу, осуществляющему регистрацию входящей корреспонденции.</w:t>
      </w:r>
    </w:p>
    <w:p w:rsidR="00F63513" w:rsidRPr="005C56F3" w:rsidRDefault="00F63513" w:rsidP="00F63513">
      <w:pPr>
        <w:pStyle w:val="ConsPlusNormal"/>
        <w:ind w:firstLine="540"/>
        <w:jc w:val="both"/>
        <w:rPr>
          <w:rFonts w:ascii="Times New Roman" w:hAnsi="Times New Roman" w:cs="Times New Roman"/>
          <w:sz w:val="28"/>
          <w:szCs w:val="28"/>
        </w:rPr>
      </w:pPr>
      <w:r w:rsidRPr="005C56F3">
        <w:rPr>
          <w:rFonts w:ascii="Times New Roman" w:hAnsi="Times New Roman" w:cs="Times New Roman"/>
          <w:sz w:val="28"/>
          <w:szCs w:val="28"/>
        </w:rPr>
        <w:t>3.2.4. В течении дня после регистрации заявления специалист Администрации обеспечивает направление заявления для визирования Главе Комсомольского муниципального района. Далее заявление о предоставлении муниципальной услуги направляется в Управление.</w:t>
      </w:r>
    </w:p>
    <w:p w:rsidR="00F63513" w:rsidRPr="005C56F3" w:rsidRDefault="00F63513" w:rsidP="00F63513">
      <w:pPr>
        <w:pStyle w:val="ConsPlusNormal"/>
        <w:ind w:firstLine="540"/>
        <w:jc w:val="both"/>
        <w:rPr>
          <w:rFonts w:ascii="Times New Roman" w:hAnsi="Times New Roman" w:cs="Times New Roman"/>
          <w:sz w:val="28"/>
          <w:szCs w:val="28"/>
        </w:rPr>
      </w:pPr>
    </w:p>
    <w:p w:rsidR="00F63513" w:rsidRPr="005C56F3" w:rsidRDefault="00F63513" w:rsidP="00F63513">
      <w:pPr>
        <w:pStyle w:val="ConsPlusNormal"/>
        <w:ind w:firstLine="540"/>
        <w:jc w:val="center"/>
        <w:rPr>
          <w:rFonts w:ascii="Times New Roman" w:hAnsi="Times New Roman" w:cs="Times New Roman"/>
          <w:sz w:val="28"/>
          <w:szCs w:val="28"/>
        </w:rPr>
      </w:pPr>
      <w:r w:rsidRPr="005C56F3">
        <w:rPr>
          <w:rFonts w:ascii="Times New Roman" w:hAnsi="Times New Roman" w:cs="Times New Roman"/>
          <w:sz w:val="28"/>
          <w:szCs w:val="28"/>
        </w:rPr>
        <w:t>3.3 Рассмотрение заявления и документов, предоставляемых для получения муниципальной услуги, направление межведомственных запросов.</w:t>
      </w:r>
    </w:p>
    <w:p w:rsidR="00F63513" w:rsidRPr="005C56F3" w:rsidRDefault="00F63513" w:rsidP="00F63513">
      <w:pPr>
        <w:pStyle w:val="ConsPlusNormal"/>
        <w:ind w:firstLine="540"/>
        <w:jc w:val="both"/>
        <w:rPr>
          <w:rFonts w:ascii="Times New Roman" w:hAnsi="Times New Roman" w:cs="Times New Roman"/>
          <w:sz w:val="28"/>
          <w:szCs w:val="28"/>
        </w:rPr>
      </w:pPr>
      <w:r w:rsidRPr="005C56F3">
        <w:rPr>
          <w:rFonts w:ascii="Times New Roman" w:hAnsi="Times New Roman" w:cs="Times New Roman"/>
          <w:sz w:val="28"/>
          <w:szCs w:val="28"/>
        </w:rPr>
        <w:t>3.3.1. Начальник Управления в течение 1 рабочего дня со дня поступления заявления назначает исполнителя для рассмотрения поступившего заявления.</w:t>
      </w:r>
    </w:p>
    <w:p w:rsidR="00F63513" w:rsidRPr="005C56F3" w:rsidRDefault="00F63513" w:rsidP="00F63513">
      <w:pPr>
        <w:pStyle w:val="ConsPlusNormal"/>
        <w:ind w:firstLine="540"/>
        <w:jc w:val="both"/>
        <w:rPr>
          <w:rFonts w:ascii="Times New Roman" w:hAnsi="Times New Roman" w:cs="Times New Roman"/>
          <w:sz w:val="28"/>
          <w:szCs w:val="28"/>
        </w:rPr>
      </w:pPr>
      <w:r w:rsidRPr="005C56F3">
        <w:rPr>
          <w:rFonts w:ascii="Times New Roman" w:hAnsi="Times New Roman" w:cs="Times New Roman"/>
          <w:sz w:val="28"/>
          <w:szCs w:val="28"/>
        </w:rPr>
        <w:t>3.3.2. Специалист Управления в течение 1 рабочего дня со дня поступления заявления проверяет правильность заполнения заявления и комплектность документов.</w:t>
      </w:r>
    </w:p>
    <w:p w:rsidR="00F63513" w:rsidRPr="005C56F3" w:rsidRDefault="00F63513" w:rsidP="00F63513">
      <w:pPr>
        <w:pStyle w:val="ConsPlusNormal"/>
        <w:ind w:firstLine="540"/>
        <w:jc w:val="both"/>
        <w:rPr>
          <w:rFonts w:ascii="Times New Roman" w:hAnsi="Times New Roman" w:cs="Times New Roman"/>
          <w:sz w:val="28"/>
          <w:szCs w:val="28"/>
        </w:rPr>
      </w:pPr>
      <w:r w:rsidRPr="005C56F3">
        <w:rPr>
          <w:rFonts w:ascii="Times New Roman" w:hAnsi="Times New Roman" w:cs="Times New Roman"/>
          <w:sz w:val="28"/>
          <w:szCs w:val="28"/>
        </w:rPr>
        <w:t>3.3.3. В случае если Заявителем предоставлен неполный комплект документов, специалист Управления информирует Заявителя о недостающих и (или) неверно оформленных документах.</w:t>
      </w:r>
    </w:p>
    <w:p w:rsidR="00F63513" w:rsidRPr="005C56F3" w:rsidRDefault="00F63513" w:rsidP="00F63513">
      <w:pPr>
        <w:pStyle w:val="ConsPlusNormal"/>
        <w:ind w:firstLine="540"/>
        <w:jc w:val="both"/>
        <w:rPr>
          <w:rFonts w:ascii="Times New Roman" w:hAnsi="Times New Roman" w:cs="Times New Roman"/>
          <w:sz w:val="28"/>
          <w:szCs w:val="28"/>
        </w:rPr>
      </w:pPr>
      <w:r w:rsidRPr="005C56F3">
        <w:rPr>
          <w:rFonts w:ascii="Times New Roman" w:hAnsi="Times New Roman" w:cs="Times New Roman"/>
          <w:sz w:val="28"/>
          <w:szCs w:val="28"/>
        </w:rPr>
        <w:t>Если Заявитель не представил оригиналы документов либо не представил недостающие и (или) верно оформленные документы, предусмотренные пунктом 2.9 настоящего регламента, в течение пяти рабочих дней после направления уведомления, специалист Управления направляет письменный отказ в предоставлении муниципальной услуги по основаниям, предусмотренным пунктом 2.9.2. настоящего регламента.</w:t>
      </w:r>
    </w:p>
    <w:p w:rsidR="00F63513" w:rsidRPr="005C56F3" w:rsidRDefault="00F63513" w:rsidP="00F63513">
      <w:pPr>
        <w:pStyle w:val="ConsPlusNormal"/>
        <w:ind w:firstLine="540"/>
        <w:jc w:val="both"/>
        <w:rPr>
          <w:rFonts w:ascii="Times New Roman" w:hAnsi="Times New Roman" w:cs="Times New Roman"/>
          <w:sz w:val="28"/>
          <w:szCs w:val="28"/>
        </w:rPr>
      </w:pPr>
      <w:r w:rsidRPr="005C56F3">
        <w:rPr>
          <w:rFonts w:ascii="Times New Roman" w:hAnsi="Times New Roman" w:cs="Times New Roman"/>
          <w:sz w:val="28"/>
          <w:szCs w:val="28"/>
        </w:rPr>
        <w:t>3.3.4. Если заявителем не предоставлены документы, предусмотренные пунктом 2.7 настоящего регламента, специалист Управления направляет в порядке межведомственного взаимодействия запросы в органы, уполномоченные на предоставление соответствующих сведений.</w:t>
      </w:r>
    </w:p>
    <w:p w:rsidR="00F63513" w:rsidRPr="005C56F3" w:rsidRDefault="00F63513" w:rsidP="00F63513">
      <w:pPr>
        <w:pStyle w:val="ConsPlusNormal"/>
        <w:ind w:firstLine="540"/>
        <w:jc w:val="both"/>
        <w:rPr>
          <w:rFonts w:ascii="Times New Roman" w:hAnsi="Times New Roman" w:cs="Times New Roman"/>
          <w:sz w:val="28"/>
          <w:szCs w:val="28"/>
        </w:rPr>
      </w:pPr>
      <w:r w:rsidRPr="005C56F3">
        <w:rPr>
          <w:rFonts w:ascii="Times New Roman" w:hAnsi="Times New Roman" w:cs="Times New Roman"/>
          <w:sz w:val="28"/>
          <w:szCs w:val="28"/>
        </w:rPr>
        <w:t>3.3.5. Извещение правообладателей земельных участков.</w:t>
      </w:r>
    </w:p>
    <w:p w:rsidR="00F63513" w:rsidRPr="005C56F3" w:rsidRDefault="00F63513" w:rsidP="00F63513">
      <w:pPr>
        <w:pStyle w:val="ConsPlusNormal"/>
        <w:ind w:firstLine="540"/>
        <w:jc w:val="both"/>
        <w:rPr>
          <w:rFonts w:ascii="Times New Roman" w:hAnsi="Times New Roman" w:cs="Times New Roman"/>
          <w:sz w:val="28"/>
          <w:szCs w:val="28"/>
        </w:rPr>
      </w:pPr>
      <w:r w:rsidRPr="005C56F3">
        <w:rPr>
          <w:rFonts w:ascii="Times New Roman" w:hAnsi="Times New Roman" w:cs="Times New Roman"/>
          <w:sz w:val="28"/>
          <w:szCs w:val="28"/>
        </w:rPr>
        <w:t>Специалист, ответственный за предоставление муниципальной услуги, в срок не более чем 7 дней со дня поступления заявления обеспечивает извещение правообладателей земельных участков путем:</w:t>
      </w:r>
    </w:p>
    <w:p w:rsidR="00F63513" w:rsidRPr="005C56F3" w:rsidRDefault="00F63513" w:rsidP="00F63513">
      <w:pPr>
        <w:pStyle w:val="ConsPlusNormal"/>
        <w:ind w:firstLine="540"/>
        <w:jc w:val="both"/>
        <w:rPr>
          <w:rFonts w:ascii="Times New Roman" w:hAnsi="Times New Roman" w:cs="Times New Roman"/>
          <w:sz w:val="28"/>
          <w:szCs w:val="28"/>
        </w:rPr>
      </w:pPr>
      <w:r w:rsidRPr="005C56F3">
        <w:rPr>
          <w:rFonts w:ascii="Times New Roman" w:hAnsi="Times New Roman" w:cs="Times New Roman"/>
          <w:sz w:val="28"/>
          <w:szCs w:val="28"/>
        </w:rPr>
        <w:t>- размещения сообщения о возможном установлении публичного сервитута на официальном сайте органов местного самоуправления Комсомольского муниципального района Ивановской области в сети Интернет;</w:t>
      </w:r>
    </w:p>
    <w:p w:rsidR="00F63513" w:rsidRPr="005C56F3" w:rsidRDefault="00F63513" w:rsidP="00F63513">
      <w:pPr>
        <w:pStyle w:val="ConsPlusNormal"/>
        <w:ind w:firstLine="540"/>
        <w:jc w:val="both"/>
        <w:rPr>
          <w:rFonts w:ascii="Times New Roman" w:hAnsi="Times New Roman" w:cs="Times New Roman"/>
          <w:sz w:val="28"/>
          <w:szCs w:val="28"/>
        </w:rPr>
      </w:pPr>
      <w:r w:rsidRPr="005C56F3">
        <w:rPr>
          <w:rFonts w:ascii="Times New Roman" w:hAnsi="Times New Roman" w:cs="Times New Roman"/>
          <w:sz w:val="28"/>
          <w:szCs w:val="28"/>
        </w:rPr>
        <w:t>- размещение сообщения о возможном установлении публичного сервитута на информационном стенде Администрации Комсомольского муниципального района ивановской области;</w:t>
      </w:r>
    </w:p>
    <w:p w:rsidR="00F63513" w:rsidRPr="005C56F3" w:rsidRDefault="00F63513" w:rsidP="00F63513">
      <w:pPr>
        <w:pStyle w:val="ConsPlusNormal"/>
        <w:ind w:firstLine="540"/>
        <w:jc w:val="both"/>
        <w:rPr>
          <w:rFonts w:ascii="Times New Roman" w:hAnsi="Times New Roman" w:cs="Times New Roman"/>
          <w:sz w:val="28"/>
          <w:szCs w:val="28"/>
        </w:rPr>
      </w:pPr>
      <w:r w:rsidRPr="005C56F3">
        <w:rPr>
          <w:rFonts w:ascii="Times New Roman" w:hAnsi="Times New Roman" w:cs="Times New Roman"/>
          <w:sz w:val="28"/>
          <w:szCs w:val="28"/>
        </w:rPr>
        <w:t>- размещение сообщения о возможном установлении публичного сервитута на информационном стенде Администрации сельского поселения, на территории которого расположены земельные участки, в отношении которых подано ходатайство об установлении публичного сервитута;</w:t>
      </w:r>
    </w:p>
    <w:p w:rsidR="00F63513" w:rsidRPr="005C56F3" w:rsidRDefault="00F63513" w:rsidP="00F63513">
      <w:pPr>
        <w:pStyle w:val="ConsPlusNormal"/>
        <w:ind w:firstLine="540"/>
        <w:jc w:val="both"/>
        <w:rPr>
          <w:rFonts w:ascii="Times New Roman" w:hAnsi="Times New Roman" w:cs="Times New Roman"/>
          <w:sz w:val="28"/>
          <w:szCs w:val="28"/>
        </w:rPr>
      </w:pPr>
      <w:r w:rsidRPr="005C56F3">
        <w:rPr>
          <w:rFonts w:ascii="Times New Roman" w:hAnsi="Times New Roman" w:cs="Times New Roman"/>
          <w:sz w:val="28"/>
          <w:szCs w:val="28"/>
        </w:rPr>
        <w:t>- Извещение правообладателей земельных участков о возможном установлении публичного сервитута, направление копии решения об установлении публичного сервитута правообладателям земельных участков.</w:t>
      </w:r>
    </w:p>
    <w:p w:rsidR="00F63513" w:rsidRPr="005C56F3" w:rsidRDefault="00F63513" w:rsidP="00F63513">
      <w:pPr>
        <w:pStyle w:val="ConsPlusNormal"/>
        <w:ind w:firstLine="540"/>
        <w:jc w:val="both"/>
        <w:rPr>
          <w:rFonts w:ascii="Times New Roman" w:hAnsi="Times New Roman" w:cs="Times New Roman"/>
          <w:sz w:val="28"/>
          <w:szCs w:val="28"/>
        </w:rPr>
      </w:pPr>
      <w:r w:rsidRPr="005C56F3">
        <w:rPr>
          <w:rFonts w:ascii="Times New Roman" w:hAnsi="Times New Roman" w:cs="Times New Roman"/>
          <w:sz w:val="28"/>
          <w:szCs w:val="28"/>
        </w:rPr>
        <w:lastRenderedPageBreak/>
        <w:t>3.3.6. Сообщение о возможном установлении публичного сервитута.</w:t>
      </w:r>
    </w:p>
    <w:p w:rsidR="00F63513" w:rsidRPr="005C56F3" w:rsidRDefault="00F63513" w:rsidP="00F63513">
      <w:pPr>
        <w:pStyle w:val="ConsPlusNormal"/>
        <w:ind w:firstLine="540"/>
        <w:jc w:val="both"/>
        <w:rPr>
          <w:rFonts w:ascii="Times New Roman" w:hAnsi="Times New Roman" w:cs="Times New Roman"/>
          <w:sz w:val="28"/>
          <w:szCs w:val="28"/>
        </w:rPr>
      </w:pPr>
      <w:r w:rsidRPr="005C56F3">
        <w:rPr>
          <w:rFonts w:ascii="Times New Roman" w:hAnsi="Times New Roman" w:cs="Times New Roman"/>
          <w:sz w:val="28"/>
          <w:szCs w:val="28"/>
        </w:rPr>
        <w:t>Сообщение о возможном установлении публичного сервитута должно содержать:</w:t>
      </w:r>
    </w:p>
    <w:p w:rsidR="00F63513" w:rsidRPr="005C56F3" w:rsidRDefault="00F63513" w:rsidP="00F63513">
      <w:pPr>
        <w:pStyle w:val="ConsPlusNormal"/>
        <w:ind w:firstLine="540"/>
        <w:jc w:val="both"/>
        <w:rPr>
          <w:rFonts w:ascii="Times New Roman" w:hAnsi="Times New Roman" w:cs="Times New Roman"/>
          <w:sz w:val="28"/>
          <w:szCs w:val="28"/>
        </w:rPr>
      </w:pPr>
      <w:r w:rsidRPr="005C56F3">
        <w:rPr>
          <w:rFonts w:ascii="Times New Roman" w:hAnsi="Times New Roman" w:cs="Times New Roman"/>
          <w:sz w:val="28"/>
          <w:szCs w:val="28"/>
        </w:rPr>
        <w:t>- наименование уполномоченного органа, которым рассматривается заявление об установлении публичного сервитута;</w:t>
      </w:r>
    </w:p>
    <w:p w:rsidR="00F63513" w:rsidRPr="005C56F3" w:rsidRDefault="00F63513" w:rsidP="00F63513">
      <w:pPr>
        <w:pStyle w:val="ConsPlusNormal"/>
        <w:ind w:firstLine="540"/>
        <w:jc w:val="both"/>
        <w:rPr>
          <w:rFonts w:ascii="Times New Roman" w:hAnsi="Times New Roman" w:cs="Times New Roman"/>
          <w:sz w:val="28"/>
          <w:szCs w:val="28"/>
        </w:rPr>
      </w:pPr>
      <w:r w:rsidRPr="005C56F3">
        <w:rPr>
          <w:rFonts w:ascii="Times New Roman" w:hAnsi="Times New Roman" w:cs="Times New Roman"/>
          <w:sz w:val="28"/>
          <w:szCs w:val="28"/>
        </w:rPr>
        <w:t>- цели установления публичного сервитута;</w:t>
      </w:r>
    </w:p>
    <w:p w:rsidR="00F63513" w:rsidRPr="005C56F3" w:rsidRDefault="00F63513" w:rsidP="00F63513">
      <w:pPr>
        <w:pStyle w:val="ConsPlusNormal"/>
        <w:ind w:firstLine="540"/>
        <w:jc w:val="both"/>
        <w:rPr>
          <w:rFonts w:ascii="Times New Roman" w:hAnsi="Times New Roman" w:cs="Times New Roman"/>
          <w:sz w:val="28"/>
          <w:szCs w:val="28"/>
        </w:rPr>
      </w:pPr>
      <w:r w:rsidRPr="005C56F3">
        <w:rPr>
          <w:rFonts w:ascii="Times New Roman" w:hAnsi="Times New Roman" w:cs="Times New Roman"/>
          <w:sz w:val="28"/>
          <w:szCs w:val="28"/>
        </w:rPr>
        <w:t>- адрес или иное описание местоположения земельного участка (участков), в отношении которого испрашивается публичный сервитут;</w:t>
      </w:r>
    </w:p>
    <w:p w:rsidR="00F63513" w:rsidRPr="005C56F3" w:rsidRDefault="00F63513" w:rsidP="00F63513">
      <w:pPr>
        <w:pStyle w:val="ConsPlusNormal"/>
        <w:ind w:firstLine="540"/>
        <w:jc w:val="both"/>
        <w:rPr>
          <w:rFonts w:ascii="Times New Roman" w:hAnsi="Times New Roman" w:cs="Times New Roman"/>
          <w:sz w:val="28"/>
          <w:szCs w:val="28"/>
        </w:rPr>
      </w:pPr>
      <w:r w:rsidRPr="005C56F3">
        <w:rPr>
          <w:rFonts w:ascii="Times New Roman" w:hAnsi="Times New Roman" w:cs="Times New Roman"/>
          <w:sz w:val="28"/>
          <w:szCs w:val="28"/>
        </w:rPr>
        <w:t>- описание местоположения границ публичного сервитута;</w:t>
      </w:r>
    </w:p>
    <w:p w:rsidR="00F63513" w:rsidRPr="005C56F3" w:rsidRDefault="00F63513" w:rsidP="00F63513">
      <w:pPr>
        <w:pStyle w:val="ConsPlusNormal"/>
        <w:ind w:firstLine="540"/>
        <w:jc w:val="both"/>
        <w:rPr>
          <w:rFonts w:ascii="Times New Roman" w:hAnsi="Times New Roman" w:cs="Times New Roman"/>
          <w:sz w:val="28"/>
          <w:szCs w:val="28"/>
        </w:rPr>
      </w:pPr>
      <w:r w:rsidRPr="005C56F3">
        <w:rPr>
          <w:rFonts w:ascii="Times New Roman" w:hAnsi="Times New Roman" w:cs="Times New Roman"/>
          <w:sz w:val="28"/>
          <w:szCs w:val="28"/>
        </w:rPr>
        <w:t>- кадастровые номера земельных участков (при их наличии), в отношении которых испрашивается публичный сервитут;</w:t>
      </w:r>
    </w:p>
    <w:p w:rsidR="00F63513" w:rsidRPr="005C56F3" w:rsidRDefault="00F63513" w:rsidP="00F63513">
      <w:pPr>
        <w:pStyle w:val="ConsPlusNormal"/>
        <w:ind w:firstLine="540"/>
        <w:jc w:val="both"/>
        <w:rPr>
          <w:rFonts w:ascii="Times New Roman" w:hAnsi="Times New Roman" w:cs="Times New Roman"/>
          <w:sz w:val="28"/>
          <w:szCs w:val="28"/>
        </w:rPr>
      </w:pPr>
      <w:r w:rsidRPr="005C56F3">
        <w:rPr>
          <w:rFonts w:ascii="Times New Roman" w:hAnsi="Times New Roman" w:cs="Times New Roman"/>
          <w:sz w:val="28"/>
          <w:szCs w:val="28"/>
        </w:rPr>
        <w:t>- адрес, по которому заинтересованные лица могут ознакомиться с поступившим заявлением об установлении публичного сервитута и прилагаемым к нему описанием местоположения границ публичного сервитута;</w:t>
      </w:r>
    </w:p>
    <w:p w:rsidR="00F63513" w:rsidRPr="005C56F3" w:rsidRDefault="00F63513" w:rsidP="00F63513">
      <w:pPr>
        <w:pStyle w:val="ConsPlusNormal"/>
        <w:ind w:firstLine="540"/>
        <w:jc w:val="both"/>
        <w:rPr>
          <w:rFonts w:ascii="Times New Roman" w:hAnsi="Times New Roman" w:cs="Times New Roman"/>
          <w:sz w:val="28"/>
          <w:szCs w:val="28"/>
        </w:rPr>
      </w:pPr>
      <w:r w:rsidRPr="005C56F3">
        <w:rPr>
          <w:rFonts w:ascii="Times New Roman" w:hAnsi="Times New Roman" w:cs="Times New Roman"/>
          <w:sz w:val="28"/>
          <w:szCs w:val="28"/>
        </w:rPr>
        <w:t>- время приема заинтересованных лиц для ознакомления с поступившим заявлением об установлении публичного сервитута.</w:t>
      </w:r>
    </w:p>
    <w:p w:rsidR="00F63513" w:rsidRPr="005C56F3" w:rsidRDefault="00F63513" w:rsidP="00F63513">
      <w:pPr>
        <w:pStyle w:val="ConsPlusNormal"/>
        <w:ind w:firstLine="540"/>
        <w:jc w:val="both"/>
        <w:rPr>
          <w:rFonts w:ascii="Times New Roman" w:hAnsi="Times New Roman" w:cs="Times New Roman"/>
          <w:sz w:val="28"/>
          <w:szCs w:val="28"/>
        </w:rPr>
      </w:pPr>
      <w:r w:rsidRPr="005C56F3">
        <w:rPr>
          <w:rFonts w:ascii="Times New Roman" w:hAnsi="Times New Roman" w:cs="Times New Roman"/>
          <w:sz w:val="28"/>
          <w:szCs w:val="28"/>
        </w:rPr>
        <w:t>3.3.7. Правообладатели земельных участков, в отношении которых испрашивается публичный сервитут, если их права не зарегистрированы в Едином государственном реестре недвижимости, в течение 10 (десяти) календарных дней со дня опубликования сообщения, подают в орган, предоставляющий муниципальную услугу, заявление об учете их прав (обременений прав) на земельные участки с приложением копий документов, подтверждающих эти права (обременение прав). В таких заявлениях указывается способ связи с правообладателем земельных участков, в том числе их почтовый адрес и (или) адрес электронной почты. Правообладатели земельных участков, подавшие такие заявления по истечении указанного срока, несут риски невозможности обеспечения их прав в связи с отсутствием информации о таких лицах и их правах на земельные участки. Такие лица имеют право требовать от обладателя публичного сервитута плату за публичный сервитут не более чем за три года, предшествующие дню направления ими заявления об учете их прав (обременений прав). Обладатель публичного сервитута в срок не более чем два месяца со дня поступления указанного заявления направляет правообладателю земельного участка проект соглашения об установлении публичного сервитута и вносит плату за публичный сервитут в соответствии со статьей 39.46 Земельного кодекса Российской Федерации.</w:t>
      </w:r>
    </w:p>
    <w:p w:rsidR="00F63513" w:rsidRPr="005C56F3" w:rsidRDefault="00F63513" w:rsidP="00F63513">
      <w:pPr>
        <w:pStyle w:val="ConsPlusNormal"/>
        <w:ind w:firstLine="540"/>
        <w:jc w:val="both"/>
        <w:rPr>
          <w:rFonts w:ascii="Times New Roman" w:hAnsi="Times New Roman" w:cs="Times New Roman"/>
          <w:sz w:val="28"/>
          <w:szCs w:val="28"/>
        </w:rPr>
      </w:pPr>
      <w:r w:rsidRPr="005C56F3">
        <w:rPr>
          <w:rFonts w:ascii="Times New Roman" w:hAnsi="Times New Roman" w:cs="Times New Roman"/>
          <w:sz w:val="28"/>
          <w:szCs w:val="28"/>
        </w:rPr>
        <w:t>3.3.8. Специалист, ответственный за предоставление муниципальной услуги, формирует пакет документов, состоящих из заявления, документов (сведений, содержащихся в них), полученных в рамках межведомственного взаимодействия; документов, представленных заявителем, заявлений об учете прав (обременений прав) правообладателей на земельные участки с приложением копий документов, подтверждающих эти права (обременение прав), полученных от правообладателей земельных участков, в отношении которых испрашивается публичный сервитут (далее пакет документов).</w:t>
      </w:r>
    </w:p>
    <w:p w:rsidR="00F63513" w:rsidRPr="005C56F3" w:rsidRDefault="00F63513" w:rsidP="00F63513">
      <w:pPr>
        <w:pStyle w:val="ConsPlusNormal"/>
        <w:ind w:firstLine="540"/>
        <w:jc w:val="both"/>
        <w:rPr>
          <w:rFonts w:ascii="Times New Roman" w:hAnsi="Times New Roman" w:cs="Times New Roman"/>
          <w:sz w:val="28"/>
          <w:szCs w:val="28"/>
        </w:rPr>
      </w:pPr>
      <w:r w:rsidRPr="005C56F3">
        <w:rPr>
          <w:rFonts w:ascii="Times New Roman" w:hAnsi="Times New Roman" w:cs="Times New Roman"/>
          <w:sz w:val="28"/>
          <w:szCs w:val="28"/>
        </w:rPr>
        <w:lastRenderedPageBreak/>
        <w:t>3.3.9. Результатом исполнения административной процедуры является сформированный пакет документов для принятия решения о предоставлении или об отказе в предоставлении муниципальной услуги, либо выдача (направление) заявителю уведомления о возвращении заявления.</w:t>
      </w:r>
    </w:p>
    <w:p w:rsidR="00F63513" w:rsidRPr="005C56F3" w:rsidRDefault="00F63513" w:rsidP="00F63513">
      <w:pPr>
        <w:pStyle w:val="ConsPlusNormal"/>
        <w:ind w:firstLine="540"/>
        <w:jc w:val="both"/>
        <w:rPr>
          <w:rFonts w:ascii="Times New Roman" w:hAnsi="Times New Roman" w:cs="Times New Roman"/>
          <w:sz w:val="28"/>
          <w:szCs w:val="28"/>
        </w:rPr>
      </w:pPr>
      <w:r w:rsidRPr="005C56F3">
        <w:rPr>
          <w:rFonts w:ascii="Times New Roman" w:hAnsi="Times New Roman" w:cs="Times New Roman"/>
          <w:sz w:val="28"/>
          <w:szCs w:val="28"/>
        </w:rPr>
        <w:t>3.3.10. Способом фиксации результата выполнения административной процедуры является приобщение поступивших в рамках межведомственного взаимодействия документов (их копий или сведения, содержащиеся в них), к заявлению и прилагаемых к нему документам, а также заявлений об учете прав (обременения прав) правообладателей на земельные участки с приложением копий документов, подтверждающих эти права (обременения прав), либо присвоение регистрационного номера уведомлению о возвращении ходатайства.</w:t>
      </w:r>
    </w:p>
    <w:p w:rsidR="00F63513" w:rsidRPr="005C56F3" w:rsidRDefault="00F63513" w:rsidP="00F63513">
      <w:pPr>
        <w:pStyle w:val="ConsPlusNormal"/>
        <w:ind w:firstLine="540"/>
        <w:jc w:val="both"/>
        <w:rPr>
          <w:rFonts w:ascii="Times New Roman" w:hAnsi="Times New Roman" w:cs="Times New Roman"/>
          <w:sz w:val="28"/>
          <w:szCs w:val="28"/>
        </w:rPr>
      </w:pPr>
    </w:p>
    <w:p w:rsidR="00F63513" w:rsidRPr="005C56F3" w:rsidRDefault="00F63513" w:rsidP="00F63513">
      <w:pPr>
        <w:pStyle w:val="ConsPlusNormal"/>
        <w:ind w:firstLine="540"/>
        <w:jc w:val="center"/>
        <w:rPr>
          <w:rFonts w:ascii="Times New Roman" w:hAnsi="Times New Roman" w:cs="Times New Roman"/>
          <w:sz w:val="28"/>
          <w:szCs w:val="28"/>
        </w:rPr>
      </w:pPr>
      <w:r w:rsidRPr="005C56F3">
        <w:rPr>
          <w:rFonts w:ascii="Times New Roman" w:hAnsi="Times New Roman" w:cs="Times New Roman"/>
          <w:sz w:val="28"/>
          <w:szCs w:val="28"/>
        </w:rPr>
        <w:t>3.4. Принятие решения о предоставлении муниципальной услуги и формирование результата муниципальной услуги органом, предоставляющим муниципальную услугу.</w:t>
      </w:r>
    </w:p>
    <w:p w:rsidR="00F63513" w:rsidRPr="005C56F3" w:rsidRDefault="00F63513" w:rsidP="00F63513">
      <w:pPr>
        <w:pStyle w:val="ConsPlusNormal"/>
        <w:ind w:firstLine="540"/>
        <w:jc w:val="both"/>
        <w:rPr>
          <w:rFonts w:ascii="Times New Roman" w:hAnsi="Times New Roman" w:cs="Times New Roman"/>
          <w:sz w:val="28"/>
          <w:szCs w:val="28"/>
        </w:rPr>
      </w:pPr>
      <w:r w:rsidRPr="005C56F3">
        <w:rPr>
          <w:rFonts w:ascii="Times New Roman" w:hAnsi="Times New Roman" w:cs="Times New Roman"/>
          <w:sz w:val="28"/>
          <w:szCs w:val="28"/>
        </w:rPr>
        <w:t>3.4.1. Основанием для начала процедуры является сформированный специалистом, ответственным за предоставление муниципальной услуги, пакет документов.</w:t>
      </w:r>
    </w:p>
    <w:p w:rsidR="00F63513" w:rsidRPr="005C56F3" w:rsidRDefault="00F63513" w:rsidP="00F63513">
      <w:pPr>
        <w:pStyle w:val="ConsPlusNormal"/>
        <w:ind w:firstLine="540"/>
        <w:jc w:val="both"/>
        <w:rPr>
          <w:rFonts w:ascii="Times New Roman" w:hAnsi="Times New Roman" w:cs="Times New Roman"/>
          <w:sz w:val="28"/>
          <w:szCs w:val="28"/>
        </w:rPr>
      </w:pPr>
      <w:r w:rsidRPr="005C56F3">
        <w:rPr>
          <w:rFonts w:ascii="Times New Roman" w:hAnsi="Times New Roman" w:cs="Times New Roman"/>
          <w:sz w:val="28"/>
          <w:szCs w:val="28"/>
        </w:rPr>
        <w:t>3.4.2. Настоящая административная процедура имеет следующие административные действия:</w:t>
      </w:r>
    </w:p>
    <w:p w:rsidR="00F63513" w:rsidRPr="005C56F3" w:rsidRDefault="00F63513" w:rsidP="00F63513">
      <w:pPr>
        <w:pStyle w:val="ConsPlusNormal"/>
        <w:ind w:firstLine="540"/>
        <w:jc w:val="both"/>
        <w:rPr>
          <w:rFonts w:ascii="Times New Roman" w:hAnsi="Times New Roman" w:cs="Times New Roman"/>
          <w:sz w:val="28"/>
          <w:szCs w:val="28"/>
        </w:rPr>
      </w:pPr>
      <w:r w:rsidRPr="005C56F3">
        <w:rPr>
          <w:rFonts w:ascii="Times New Roman" w:hAnsi="Times New Roman" w:cs="Times New Roman"/>
          <w:sz w:val="28"/>
          <w:szCs w:val="28"/>
        </w:rPr>
        <w:t>- рассмотрение пакета документов и принятие соответствующего решения;</w:t>
      </w:r>
    </w:p>
    <w:p w:rsidR="00F63513" w:rsidRPr="005C56F3" w:rsidRDefault="00F63513" w:rsidP="00F63513">
      <w:pPr>
        <w:pStyle w:val="ConsPlusNormal"/>
        <w:ind w:firstLine="540"/>
        <w:jc w:val="both"/>
        <w:rPr>
          <w:rFonts w:ascii="Times New Roman" w:hAnsi="Times New Roman" w:cs="Times New Roman"/>
          <w:sz w:val="28"/>
          <w:szCs w:val="28"/>
        </w:rPr>
      </w:pPr>
      <w:r w:rsidRPr="005C56F3">
        <w:rPr>
          <w:rFonts w:ascii="Times New Roman" w:hAnsi="Times New Roman" w:cs="Times New Roman"/>
          <w:sz w:val="28"/>
          <w:szCs w:val="28"/>
        </w:rPr>
        <w:t>- подготовка результата предоставления муниципальной услуги;</w:t>
      </w:r>
    </w:p>
    <w:p w:rsidR="00F63513" w:rsidRPr="005C56F3" w:rsidRDefault="00F63513" w:rsidP="00F63513">
      <w:pPr>
        <w:pStyle w:val="ConsPlusNormal"/>
        <w:ind w:firstLine="540"/>
        <w:jc w:val="both"/>
        <w:rPr>
          <w:rFonts w:ascii="Times New Roman" w:hAnsi="Times New Roman" w:cs="Times New Roman"/>
          <w:sz w:val="28"/>
          <w:szCs w:val="28"/>
        </w:rPr>
      </w:pPr>
      <w:r w:rsidRPr="005C56F3">
        <w:rPr>
          <w:rFonts w:ascii="Times New Roman" w:hAnsi="Times New Roman" w:cs="Times New Roman"/>
          <w:sz w:val="28"/>
          <w:szCs w:val="28"/>
        </w:rPr>
        <w:t>- подписание и регистрация документов, являющихся результатом предоставления муниципальной услуги;</w:t>
      </w:r>
    </w:p>
    <w:p w:rsidR="00F63513" w:rsidRPr="005C56F3" w:rsidRDefault="00F63513" w:rsidP="00F63513">
      <w:pPr>
        <w:pStyle w:val="ConsPlusNormal"/>
        <w:ind w:firstLine="540"/>
        <w:jc w:val="both"/>
        <w:rPr>
          <w:rFonts w:ascii="Times New Roman" w:hAnsi="Times New Roman" w:cs="Times New Roman"/>
          <w:sz w:val="28"/>
          <w:szCs w:val="28"/>
        </w:rPr>
      </w:pPr>
      <w:r w:rsidRPr="005C56F3">
        <w:rPr>
          <w:rFonts w:ascii="Times New Roman" w:hAnsi="Times New Roman" w:cs="Times New Roman"/>
          <w:sz w:val="28"/>
          <w:szCs w:val="28"/>
        </w:rPr>
        <w:t>- размещение решения об установлении публичного сервитута на официальном сайте органов местного самоуправления Комсомольского муниципального района в информационно-телекоммуникационной сети «Интернет», обеспечение опубликования указанного решения и направления копии решения правообладателям земельных участков, в отношении которых принятии решение об установлении публичного сервитута;</w:t>
      </w:r>
    </w:p>
    <w:p w:rsidR="00F63513" w:rsidRPr="005C56F3" w:rsidRDefault="00F63513" w:rsidP="00F63513">
      <w:pPr>
        <w:pStyle w:val="ConsPlusNormal"/>
        <w:ind w:firstLine="540"/>
        <w:jc w:val="both"/>
        <w:rPr>
          <w:rFonts w:ascii="Times New Roman" w:hAnsi="Times New Roman" w:cs="Times New Roman"/>
          <w:sz w:val="28"/>
          <w:szCs w:val="28"/>
        </w:rPr>
      </w:pPr>
      <w:r w:rsidRPr="005C56F3">
        <w:rPr>
          <w:rFonts w:ascii="Times New Roman" w:hAnsi="Times New Roman" w:cs="Times New Roman"/>
          <w:sz w:val="28"/>
          <w:szCs w:val="28"/>
        </w:rPr>
        <w:t>- направление копии решения об установлении публичного сервитута в орган регистрации прав.</w:t>
      </w:r>
    </w:p>
    <w:p w:rsidR="00F63513" w:rsidRPr="005C56F3" w:rsidRDefault="00F63513" w:rsidP="00F63513">
      <w:pPr>
        <w:pStyle w:val="ConsPlusNormal"/>
        <w:ind w:firstLine="540"/>
        <w:jc w:val="both"/>
        <w:rPr>
          <w:rFonts w:ascii="Times New Roman" w:hAnsi="Times New Roman" w:cs="Times New Roman"/>
          <w:sz w:val="28"/>
          <w:szCs w:val="28"/>
        </w:rPr>
      </w:pPr>
    </w:p>
    <w:p w:rsidR="00F63513" w:rsidRPr="005C56F3" w:rsidRDefault="00F63513" w:rsidP="00F63513">
      <w:pPr>
        <w:pStyle w:val="ConsPlusTitle"/>
        <w:jc w:val="center"/>
        <w:outlineLvl w:val="1"/>
        <w:rPr>
          <w:rFonts w:ascii="Times New Roman" w:hAnsi="Times New Roman" w:cs="Times New Roman"/>
          <w:sz w:val="28"/>
          <w:szCs w:val="28"/>
        </w:rPr>
      </w:pPr>
      <w:r w:rsidRPr="005C56F3">
        <w:rPr>
          <w:rFonts w:ascii="Times New Roman" w:hAnsi="Times New Roman" w:cs="Times New Roman"/>
          <w:sz w:val="28"/>
          <w:szCs w:val="28"/>
        </w:rPr>
        <w:t>4. Формы контроля за исполнением Регламента</w:t>
      </w:r>
    </w:p>
    <w:p w:rsidR="00F63513" w:rsidRPr="005C56F3" w:rsidRDefault="00F63513" w:rsidP="00F63513">
      <w:pPr>
        <w:pStyle w:val="ConsPlusNormal"/>
        <w:ind w:firstLine="540"/>
        <w:jc w:val="both"/>
        <w:rPr>
          <w:rFonts w:ascii="Times New Roman" w:hAnsi="Times New Roman" w:cs="Times New Roman"/>
          <w:sz w:val="28"/>
          <w:szCs w:val="28"/>
        </w:rPr>
      </w:pPr>
    </w:p>
    <w:p w:rsidR="00F63513" w:rsidRPr="005C56F3" w:rsidRDefault="00F63513" w:rsidP="00F63513">
      <w:pPr>
        <w:autoSpaceDE w:val="0"/>
        <w:autoSpaceDN w:val="0"/>
        <w:adjustRightInd w:val="0"/>
        <w:ind w:firstLine="540"/>
        <w:jc w:val="both"/>
        <w:rPr>
          <w:sz w:val="28"/>
          <w:szCs w:val="28"/>
        </w:rPr>
      </w:pPr>
      <w:r w:rsidRPr="005C56F3">
        <w:rPr>
          <w:sz w:val="28"/>
          <w:szCs w:val="28"/>
        </w:rPr>
        <w:t>4.1. Текущий контроль за соблюдением и исполнением ответственными специалистами Управления и специалистами многофункционального центра в рамках предоставленных полномочий последовательности действий, определенных настоящим Регламентом, осуществляется руководителем Управления и руководителем многофункционального центра.</w:t>
      </w:r>
    </w:p>
    <w:p w:rsidR="00F63513" w:rsidRPr="005C56F3" w:rsidRDefault="00F63513" w:rsidP="00F63513">
      <w:pPr>
        <w:autoSpaceDE w:val="0"/>
        <w:autoSpaceDN w:val="0"/>
        <w:adjustRightInd w:val="0"/>
        <w:spacing w:before="280"/>
        <w:ind w:firstLine="540"/>
        <w:jc w:val="both"/>
        <w:rPr>
          <w:sz w:val="28"/>
          <w:szCs w:val="28"/>
        </w:rPr>
      </w:pPr>
      <w:r w:rsidRPr="005C56F3">
        <w:rPr>
          <w:sz w:val="28"/>
          <w:szCs w:val="28"/>
        </w:rPr>
        <w:t xml:space="preserve">4.2. Специалисты Управления, принимающие участие в предоставлении муниципальной услуги, несут персональную ответственность за соблюдение сроков и порядка приема документов, предоставляемых Заявителем, за полноту и </w:t>
      </w:r>
      <w:r w:rsidRPr="005C56F3">
        <w:rPr>
          <w:sz w:val="28"/>
          <w:szCs w:val="28"/>
        </w:rPr>
        <w:lastRenderedPageBreak/>
        <w:t>доступность предоставляемой при консультировании информации, за правильность выполнения процедур, установленных настоящим Регламентом.</w:t>
      </w:r>
    </w:p>
    <w:p w:rsidR="00F63513" w:rsidRPr="005C56F3" w:rsidRDefault="00F63513" w:rsidP="00F63513">
      <w:pPr>
        <w:autoSpaceDE w:val="0"/>
        <w:autoSpaceDN w:val="0"/>
        <w:adjustRightInd w:val="0"/>
        <w:spacing w:before="280"/>
        <w:ind w:firstLine="540"/>
        <w:jc w:val="both"/>
        <w:rPr>
          <w:sz w:val="28"/>
          <w:szCs w:val="28"/>
        </w:rPr>
      </w:pPr>
      <w:r w:rsidRPr="005C56F3">
        <w:rPr>
          <w:sz w:val="28"/>
          <w:szCs w:val="28"/>
        </w:rPr>
        <w:t>4.3. Специалисты Управления, принимающие участие в предоставлении муниципальной услуги, несут персональную ответственность за соблюдение сроков, за полноту и доступность предоставляемой при оказании услуги информации, за правильность выполнения процедур, установленных настоящим Регламентом.</w:t>
      </w:r>
    </w:p>
    <w:p w:rsidR="00F63513" w:rsidRPr="005C56F3" w:rsidRDefault="00F63513" w:rsidP="00F63513">
      <w:pPr>
        <w:autoSpaceDE w:val="0"/>
        <w:autoSpaceDN w:val="0"/>
        <w:adjustRightInd w:val="0"/>
        <w:spacing w:before="280"/>
        <w:ind w:firstLine="540"/>
        <w:jc w:val="both"/>
        <w:rPr>
          <w:sz w:val="28"/>
          <w:szCs w:val="28"/>
        </w:rPr>
      </w:pPr>
      <w:r w:rsidRPr="005C56F3">
        <w:rPr>
          <w:sz w:val="28"/>
          <w:szCs w:val="28"/>
        </w:rPr>
        <w:t>4.4. Контроль за полнотой и качеством исполнения муниципальной услуги включает в себя проведение проверок, выявление и устранение нарушений порядка регистрации и рассмотрения заявлений, подготовку ответов на обращения Заявителей, содержащие жалобы на решения, действия (бездействие) должностных лиц.</w:t>
      </w:r>
    </w:p>
    <w:p w:rsidR="00F63513" w:rsidRPr="005C56F3" w:rsidRDefault="00F63513" w:rsidP="00F63513">
      <w:pPr>
        <w:autoSpaceDE w:val="0"/>
        <w:autoSpaceDN w:val="0"/>
        <w:adjustRightInd w:val="0"/>
        <w:spacing w:before="280"/>
        <w:ind w:firstLine="540"/>
        <w:jc w:val="both"/>
        <w:rPr>
          <w:sz w:val="28"/>
          <w:szCs w:val="28"/>
        </w:rPr>
      </w:pPr>
      <w:r w:rsidRPr="005C56F3">
        <w:rPr>
          <w:sz w:val="28"/>
          <w:szCs w:val="28"/>
        </w:rPr>
        <w:t>4.5. По результатам проведенных проверок в случае выявления нарушений прав Заявителей осуществляется привлечение виновных лиц к административной, дисциплинарной или иной ответственности в соответствии с законодательством Российской Федерации.</w:t>
      </w:r>
    </w:p>
    <w:p w:rsidR="00F63513" w:rsidRPr="005C56F3" w:rsidRDefault="00F63513" w:rsidP="00F63513">
      <w:pPr>
        <w:pStyle w:val="ConsPlusNormal"/>
        <w:ind w:firstLine="540"/>
        <w:jc w:val="both"/>
        <w:rPr>
          <w:rFonts w:ascii="Times New Roman" w:hAnsi="Times New Roman" w:cs="Times New Roman"/>
          <w:sz w:val="28"/>
          <w:szCs w:val="28"/>
        </w:rPr>
      </w:pPr>
    </w:p>
    <w:p w:rsidR="00F63513" w:rsidRPr="005C56F3" w:rsidRDefault="00F63513" w:rsidP="00F63513">
      <w:pPr>
        <w:pStyle w:val="ConsPlusTitle"/>
        <w:jc w:val="center"/>
        <w:outlineLvl w:val="1"/>
        <w:rPr>
          <w:rFonts w:ascii="Times New Roman" w:hAnsi="Times New Roman" w:cs="Times New Roman"/>
          <w:sz w:val="28"/>
          <w:szCs w:val="28"/>
        </w:rPr>
      </w:pPr>
      <w:r w:rsidRPr="005C56F3">
        <w:rPr>
          <w:rFonts w:ascii="Times New Roman" w:hAnsi="Times New Roman" w:cs="Times New Roman"/>
          <w:sz w:val="28"/>
          <w:szCs w:val="28"/>
        </w:rPr>
        <w:t xml:space="preserve">5. Досудебный (внесудебный) порядок обжалования </w:t>
      </w:r>
    </w:p>
    <w:p w:rsidR="00F63513" w:rsidRPr="005C56F3" w:rsidRDefault="00F63513" w:rsidP="00F63513">
      <w:pPr>
        <w:pStyle w:val="ConsPlusTitle"/>
        <w:jc w:val="center"/>
        <w:rPr>
          <w:rFonts w:ascii="Times New Roman" w:hAnsi="Times New Roman" w:cs="Times New Roman"/>
          <w:sz w:val="28"/>
          <w:szCs w:val="28"/>
        </w:rPr>
      </w:pPr>
      <w:r w:rsidRPr="005C56F3">
        <w:rPr>
          <w:rFonts w:ascii="Times New Roman" w:hAnsi="Times New Roman" w:cs="Times New Roman"/>
          <w:sz w:val="28"/>
          <w:szCs w:val="28"/>
        </w:rPr>
        <w:t>решений и действий (бездействия) органа, предоставляющего</w:t>
      </w:r>
    </w:p>
    <w:p w:rsidR="00F63513" w:rsidRPr="005C56F3" w:rsidRDefault="00F63513" w:rsidP="00F63513">
      <w:pPr>
        <w:pStyle w:val="ConsPlusTitle"/>
        <w:jc w:val="center"/>
        <w:rPr>
          <w:rFonts w:ascii="Times New Roman" w:hAnsi="Times New Roman" w:cs="Times New Roman"/>
          <w:sz w:val="28"/>
          <w:szCs w:val="28"/>
        </w:rPr>
      </w:pPr>
      <w:r w:rsidRPr="005C56F3">
        <w:rPr>
          <w:rFonts w:ascii="Times New Roman" w:hAnsi="Times New Roman" w:cs="Times New Roman"/>
          <w:sz w:val="28"/>
          <w:szCs w:val="28"/>
        </w:rPr>
        <w:t>муниципальную услугу, многофункционального центра, а также их должностных лиц или муниципальных</w:t>
      </w:r>
    </w:p>
    <w:p w:rsidR="00F63513" w:rsidRPr="005C56F3" w:rsidRDefault="00F63513" w:rsidP="00F63513">
      <w:pPr>
        <w:pStyle w:val="ConsPlusTitle"/>
        <w:jc w:val="center"/>
        <w:rPr>
          <w:rFonts w:ascii="Times New Roman" w:hAnsi="Times New Roman" w:cs="Times New Roman"/>
          <w:sz w:val="28"/>
          <w:szCs w:val="28"/>
        </w:rPr>
      </w:pPr>
      <w:r w:rsidRPr="005C56F3">
        <w:rPr>
          <w:rFonts w:ascii="Times New Roman" w:hAnsi="Times New Roman" w:cs="Times New Roman"/>
          <w:sz w:val="28"/>
          <w:szCs w:val="28"/>
        </w:rPr>
        <w:t>служащих, работников</w:t>
      </w:r>
    </w:p>
    <w:p w:rsidR="00F63513" w:rsidRPr="005C56F3" w:rsidRDefault="00F63513" w:rsidP="00F63513">
      <w:pPr>
        <w:pStyle w:val="ConsPlusNormal"/>
        <w:ind w:firstLine="540"/>
        <w:jc w:val="both"/>
        <w:rPr>
          <w:rFonts w:ascii="Times New Roman" w:hAnsi="Times New Roman" w:cs="Times New Roman"/>
          <w:sz w:val="28"/>
          <w:szCs w:val="28"/>
        </w:rPr>
      </w:pPr>
    </w:p>
    <w:p w:rsidR="00F63513" w:rsidRPr="005C56F3" w:rsidRDefault="00F63513" w:rsidP="00F63513">
      <w:pPr>
        <w:autoSpaceDE w:val="0"/>
        <w:autoSpaceDN w:val="0"/>
        <w:adjustRightInd w:val="0"/>
        <w:ind w:firstLine="540"/>
        <w:jc w:val="both"/>
        <w:rPr>
          <w:sz w:val="28"/>
          <w:szCs w:val="28"/>
        </w:rPr>
      </w:pPr>
      <w:r w:rsidRPr="005C56F3">
        <w:rPr>
          <w:sz w:val="28"/>
          <w:szCs w:val="28"/>
        </w:rPr>
        <w:t>5.1. Заявитель может обратиться с жалобой на решение и действия (бездействие) органа, предоставляющего муниципальную услугу, его должностных лиц и муниципальных служащих, задействованных в предоставлении муниципальной услуги, многофункционального центра, работника многофункционального центра, в том числе в следующих случаях:</w:t>
      </w:r>
    </w:p>
    <w:p w:rsidR="00F63513" w:rsidRPr="005C56F3" w:rsidRDefault="00F63513" w:rsidP="00F63513">
      <w:pPr>
        <w:autoSpaceDE w:val="0"/>
        <w:autoSpaceDN w:val="0"/>
        <w:adjustRightInd w:val="0"/>
        <w:ind w:firstLine="540"/>
        <w:jc w:val="both"/>
        <w:rPr>
          <w:sz w:val="28"/>
          <w:szCs w:val="28"/>
        </w:rPr>
      </w:pPr>
      <w:r w:rsidRPr="005C56F3">
        <w:rPr>
          <w:sz w:val="28"/>
          <w:szCs w:val="28"/>
        </w:rPr>
        <w:t>1) нарушение срока регистрации запроса Заявителя о предоставлении муниципальной услуги;</w:t>
      </w:r>
    </w:p>
    <w:p w:rsidR="00F63513" w:rsidRPr="005C56F3" w:rsidRDefault="00F63513" w:rsidP="00F63513">
      <w:pPr>
        <w:autoSpaceDE w:val="0"/>
        <w:autoSpaceDN w:val="0"/>
        <w:adjustRightInd w:val="0"/>
        <w:ind w:firstLine="540"/>
        <w:jc w:val="both"/>
        <w:rPr>
          <w:sz w:val="28"/>
          <w:szCs w:val="28"/>
        </w:rPr>
      </w:pPr>
      <w:r w:rsidRPr="005C56F3">
        <w:rPr>
          <w:sz w:val="28"/>
          <w:szCs w:val="28"/>
        </w:rPr>
        <w:t>2) нарушение срока предоставления муниципальной услуги;</w:t>
      </w:r>
    </w:p>
    <w:p w:rsidR="00F63513" w:rsidRPr="005C56F3" w:rsidRDefault="00F63513" w:rsidP="00F63513">
      <w:pPr>
        <w:autoSpaceDE w:val="0"/>
        <w:autoSpaceDN w:val="0"/>
        <w:adjustRightInd w:val="0"/>
        <w:ind w:firstLine="540"/>
        <w:jc w:val="both"/>
        <w:rPr>
          <w:sz w:val="28"/>
          <w:szCs w:val="28"/>
        </w:rPr>
      </w:pPr>
      <w:r w:rsidRPr="005C56F3">
        <w:rPr>
          <w:sz w:val="28"/>
          <w:szCs w:val="28"/>
        </w:rPr>
        <w:t>3) требование у Заявителя документов или информации либо осуществления действий, представление или осуществление которых не предусмотрено нормативными правовыми актами Российской Федерации, нормативными правовыми актами Ивановской области, муниципальными правовыми актами, настоящим Регламентом;</w:t>
      </w:r>
    </w:p>
    <w:p w:rsidR="00F63513" w:rsidRPr="005C56F3" w:rsidRDefault="00F63513" w:rsidP="00F63513">
      <w:pPr>
        <w:autoSpaceDE w:val="0"/>
        <w:autoSpaceDN w:val="0"/>
        <w:adjustRightInd w:val="0"/>
        <w:ind w:firstLine="540"/>
        <w:jc w:val="both"/>
        <w:rPr>
          <w:sz w:val="28"/>
          <w:szCs w:val="28"/>
        </w:rPr>
      </w:pPr>
      <w:r w:rsidRPr="005C56F3">
        <w:rPr>
          <w:sz w:val="28"/>
          <w:szCs w:val="28"/>
        </w:rPr>
        <w:t>4) отказ в приеме и возврат заявления и прилагаемых к нему документов, предоставление которых предусмотрено нормативными правовыми актами Российской Федерации, нормативными правовыми актами Ивановской области, муниципальными правовыми актами, настоящим Регламентом для предоставления муниципальной услуги, у Заявителя;</w:t>
      </w:r>
    </w:p>
    <w:p w:rsidR="00F63513" w:rsidRPr="005C56F3" w:rsidRDefault="00F63513" w:rsidP="00F63513">
      <w:pPr>
        <w:autoSpaceDE w:val="0"/>
        <w:autoSpaceDN w:val="0"/>
        <w:adjustRightInd w:val="0"/>
        <w:ind w:firstLine="540"/>
        <w:jc w:val="both"/>
        <w:rPr>
          <w:sz w:val="28"/>
          <w:szCs w:val="28"/>
        </w:rPr>
      </w:pPr>
      <w:r w:rsidRPr="005C56F3">
        <w:rPr>
          <w:sz w:val="28"/>
          <w:szCs w:val="28"/>
        </w:rPr>
        <w:lastRenderedPageBreak/>
        <w:t>5) отказ в предоставлении муниципальной услуги, если основания отказа не предусмотрены федеральными законами и принятыми в соответствии с ними иными нормативными правовыми актами Российской Федерации, законами и иными нормативными правовыми актами Ивановской области, муниципальными правовыми актами, настоящим Регламентом;</w:t>
      </w:r>
    </w:p>
    <w:p w:rsidR="00F63513" w:rsidRPr="005C56F3" w:rsidRDefault="00F63513" w:rsidP="00F63513">
      <w:pPr>
        <w:autoSpaceDE w:val="0"/>
        <w:autoSpaceDN w:val="0"/>
        <w:adjustRightInd w:val="0"/>
        <w:ind w:firstLine="540"/>
        <w:jc w:val="both"/>
        <w:rPr>
          <w:sz w:val="28"/>
          <w:szCs w:val="28"/>
        </w:rPr>
      </w:pPr>
      <w:r w:rsidRPr="005C56F3">
        <w:rPr>
          <w:sz w:val="28"/>
          <w:szCs w:val="28"/>
        </w:rPr>
        <w:t>6) затребование с Заявителя при предоставлении муниципальной услуги платы, не предусмотренной нормативными правовыми актами Российской Федерации, нормативными правовыми актами Ивановской области, муниципальными правовыми актами, настоящим Регламентом;</w:t>
      </w:r>
    </w:p>
    <w:p w:rsidR="00F63513" w:rsidRPr="005C56F3" w:rsidRDefault="00F63513" w:rsidP="00F63513">
      <w:pPr>
        <w:autoSpaceDE w:val="0"/>
        <w:autoSpaceDN w:val="0"/>
        <w:adjustRightInd w:val="0"/>
        <w:ind w:firstLine="540"/>
        <w:jc w:val="both"/>
        <w:rPr>
          <w:sz w:val="28"/>
          <w:szCs w:val="28"/>
        </w:rPr>
      </w:pPr>
      <w:r w:rsidRPr="005C56F3">
        <w:rPr>
          <w:sz w:val="28"/>
          <w:szCs w:val="28"/>
        </w:rPr>
        <w:t>7) отказ органа, предоставляющего муниципальную услугу, должностного лица органа, предоставляющего муниципальную услугу, в исправлении допущенных ими опечаток и ошибок в выданных в результате предоставления муниципальной услуги документах либо нарушение установленного срока таких исправлений;</w:t>
      </w:r>
    </w:p>
    <w:p w:rsidR="00F63513" w:rsidRPr="005C56F3" w:rsidRDefault="00F63513" w:rsidP="00F63513">
      <w:pPr>
        <w:autoSpaceDE w:val="0"/>
        <w:autoSpaceDN w:val="0"/>
        <w:adjustRightInd w:val="0"/>
        <w:ind w:firstLine="540"/>
        <w:jc w:val="both"/>
        <w:rPr>
          <w:sz w:val="28"/>
          <w:szCs w:val="28"/>
        </w:rPr>
      </w:pPr>
      <w:r w:rsidRPr="005C56F3">
        <w:rPr>
          <w:sz w:val="28"/>
          <w:szCs w:val="28"/>
        </w:rPr>
        <w:t>8) нарушение срока или порядка выдачи документов по результатам предоставления муниципальной услуги;</w:t>
      </w:r>
    </w:p>
    <w:p w:rsidR="00F63513" w:rsidRPr="005C56F3" w:rsidRDefault="00F63513" w:rsidP="00F63513">
      <w:pPr>
        <w:autoSpaceDE w:val="0"/>
        <w:autoSpaceDN w:val="0"/>
        <w:adjustRightInd w:val="0"/>
        <w:ind w:firstLine="540"/>
        <w:jc w:val="both"/>
        <w:rPr>
          <w:sz w:val="28"/>
          <w:szCs w:val="28"/>
        </w:rPr>
      </w:pPr>
      <w:r w:rsidRPr="005C56F3">
        <w:rPr>
          <w:sz w:val="28"/>
          <w:szCs w:val="28"/>
        </w:rPr>
        <w:t>9) приостановление предоставления муниципальной услуги, если основания приостановления не предусмотрены федеральными законами и принятыми в соответствии с ними иными нормативными правовыми актами Российской Федерации, законами и иными нормативными правовыми актами Ивановской области, муниципальными правовыми актами, настоящим Регламентом;</w:t>
      </w:r>
    </w:p>
    <w:p w:rsidR="00F63513" w:rsidRPr="005C56F3" w:rsidRDefault="00F63513" w:rsidP="00F63513">
      <w:pPr>
        <w:autoSpaceDE w:val="0"/>
        <w:autoSpaceDN w:val="0"/>
        <w:adjustRightInd w:val="0"/>
        <w:ind w:firstLine="540"/>
        <w:jc w:val="both"/>
        <w:rPr>
          <w:sz w:val="28"/>
          <w:szCs w:val="28"/>
        </w:rPr>
      </w:pPr>
      <w:r w:rsidRPr="005C56F3">
        <w:rPr>
          <w:sz w:val="28"/>
          <w:szCs w:val="28"/>
        </w:rPr>
        <w:t xml:space="preserve">10) требование у Заявителя при предоставлении муниципальной услуги документов или информации, отсутствие и (или) недостоверность которых не указывались при первоначальном отказе в приеме документов, необходимых для предоставления муниципальной услуги, либо в предоставлении муниципальной услуги, за исключением случаев, предусмотренных </w:t>
      </w:r>
      <w:hyperlink r:id="rId26" w:history="1">
        <w:r w:rsidRPr="005C56F3">
          <w:rPr>
            <w:color w:val="0000FF"/>
            <w:sz w:val="28"/>
            <w:szCs w:val="28"/>
          </w:rPr>
          <w:t>абзацем четвертым пункта 2.14 раздела 2</w:t>
        </w:r>
      </w:hyperlink>
      <w:r w:rsidRPr="005C56F3">
        <w:rPr>
          <w:sz w:val="28"/>
          <w:szCs w:val="28"/>
        </w:rPr>
        <w:t xml:space="preserve"> настоящего Регламента.</w:t>
      </w:r>
    </w:p>
    <w:p w:rsidR="00F63513" w:rsidRPr="005C56F3" w:rsidRDefault="00F63513" w:rsidP="00F63513">
      <w:pPr>
        <w:autoSpaceDE w:val="0"/>
        <w:autoSpaceDN w:val="0"/>
        <w:adjustRightInd w:val="0"/>
        <w:ind w:firstLine="540"/>
        <w:jc w:val="both"/>
        <w:rPr>
          <w:sz w:val="28"/>
          <w:szCs w:val="28"/>
        </w:rPr>
      </w:pPr>
      <w:r w:rsidRPr="005C56F3">
        <w:rPr>
          <w:sz w:val="28"/>
          <w:szCs w:val="28"/>
        </w:rPr>
        <w:t>5.2. Жалоба подается в письменной форме на бумажном носителе либо в электронной форме.</w:t>
      </w:r>
    </w:p>
    <w:p w:rsidR="00F63513" w:rsidRPr="005C56F3" w:rsidRDefault="00F63513" w:rsidP="00F63513">
      <w:pPr>
        <w:autoSpaceDE w:val="0"/>
        <w:autoSpaceDN w:val="0"/>
        <w:adjustRightInd w:val="0"/>
        <w:ind w:firstLine="540"/>
        <w:jc w:val="both"/>
        <w:rPr>
          <w:sz w:val="28"/>
          <w:szCs w:val="28"/>
        </w:rPr>
      </w:pPr>
      <w:r w:rsidRPr="005C56F3">
        <w:rPr>
          <w:sz w:val="28"/>
          <w:szCs w:val="28"/>
        </w:rPr>
        <w:t>Жалоба может быть направлена по почте, через многофункциональные центры предоставления государственных и муниципальных услуг, с использованием информационно-телекоммуникационной сети "Интернет", через официальный сайт органов местного самоуправления, единого портала государственных и муниципальных услуг либо регионального портала государственных и муниципальных услуг, а также может быть принята при личном приеме Заявителя в соответствии с графиком приема.</w:t>
      </w:r>
    </w:p>
    <w:p w:rsidR="00F63513" w:rsidRPr="005C56F3" w:rsidRDefault="00F63513" w:rsidP="00F63513">
      <w:pPr>
        <w:autoSpaceDE w:val="0"/>
        <w:autoSpaceDN w:val="0"/>
        <w:adjustRightInd w:val="0"/>
        <w:ind w:firstLine="540"/>
        <w:jc w:val="both"/>
        <w:rPr>
          <w:sz w:val="28"/>
          <w:szCs w:val="28"/>
        </w:rPr>
      </w:pPr>
      <w:r w:rsidRPr="005C56F3">
        <w:rPr>
          <w:sz w:val="28"/>
          <w:szCs w:val="28"/>
        </w:rPr>
        <w:t>В случае обжалования решений, действий (бездействия) должностных лиц и муниципальных служащих Управления жалоба подается на имя руководителя Управления и рассматривается им.</w:t>
      </w:r>
    </w:p>
    <w:p w:rsidR="00F63513" w:rsidRPr="005C56F3" w:rsidRDefault="00F63513" w:rsidP="00F63513">
      <w:pPr>
        <w:autoSpaceDE w:val="0"/>
        <w:autoSpaceDN w:val="0"/>
        <w:adjustRightInd w:val="0"/>
        <w:ind w:firstLine="540"/>
        <w:jc w:val="both"/>
        <w:rPr>
          <w:sz w:val="28"/>
          <w:szCs w:val="28"/>
        </w:rPr>
      </w:pPr>
      <w:r w:rsidRPr="005C56F3">
        <w:rPr>
          <w:sz w:val="28"/>
          <w:szCs w:val="28"/>
        </w:rPr>
        <w:t>В случае обжалования решений руководителя Управления жалоба подается в Администрацию Комсомольского муниципального района на имя Главы Комсомольского муниципального района и рассматривается им.</w:t>
      </w:r>
    </w:p>
    <w:p w:rsidR="00F63513" w:rsidRPr="005C56F3" w:rsidRDefault="00F63513" w:rsidP="00F63513">
      <w:pPr>
        <w:autoSpaceDE w:val="0"/>
        <w:autoSpaceDN w:val="0"/>
        <w:adjustRightInd w:val="0"/>
        <w:ind w:firstLine="540"/>
        <w:jc w:val="both"/>
        <w:rPr>
          <w:sz w:val="28"/>
          <w:szCs w:val="28"/>
        </w:rPr>
      </w:pPr>
      <w:r w:rsidRPr="005C56F3">
        <w:rPr>
          <w:sz w:val="28"/>
          <w:szCs w:val="28"/>
        </w:rPr>
        <w:t xml:space="preserve">В случае обжалования решений, действий (бездействия) работников многофункционального центра жалоба подается непосредственно на имя </w:t>
      </w:r>
      <w:r w:rsidRPr="005C56F3">
        <w:rPr>
          <w:sz w:val="28"/>
          <w:szCs w:val="28"/>
        </w:rPr>
        <w:lastRenderedPageBreak/>
        <w:t>руководителя многофункционального центра. В случае обжалования решений, действий (бездействия) многофункционального центра жалоба подается в орган местного самоуправления - учредителю многофункционального центра или на имя заместителя главы Администрации Комсомольского муниципального района, курирующего работу многофункционального центра.</w:t>
      </w:r>
    </w:p>
    <w:p w:rsidR="00F63513" w:rsidRPr="005C56F3" w:rsidRDefault="00F63513" w:rsidP="00F63513">
      <w:pPr>
        <w:autoSpaceDE w:val="0"/>
        <w:autoSpaceDN w:val="0"/>
        <w:adjustRightInd w:val="0"/>
        <w:ind w:firstLine="540"/>
        <w:jc w:val="both"/>
        <w:rPr>
          <w:sz w:val="28"/>
          <w:szCs w:val="28"/>
        </w:rPr>
      </w:pPr>
      <w:r w:rsidRPr="005C56F3">
        <w:rPr>
          <w:sz w:val="28"/>
          <w:szCs w:val="28"/>
        </w:rPr>
        <w:t>Почтовый адрес для направления жалоб:</w:t>
      </w:r>
    </w:p>
    <w:p w:rsidR="00F63513" w:rsidRPr="005C56F3" w:rsidRDefault="00F63513" w:rsidP="00F63513">
      <w:pPr>
        <w:autoSpaceDE w:val="0"/>
        <w:autoSpaceDN w:val="0"/>
        <w:adjustRightInd w:val="0"/>
        <w:ind w:firstLine="540"/>
        <w:jc w:val="both"/>
        <w:rPr>
          <w:sz w:val="28"/>
          <w:szCs w:val="28"/>
        </w:rPr>
      </w:pPr>
      <w:r w:rsidRPr="005C56F3">
        <w:rPr>
          <w:sz w:val="28"/>
          <w:szCs w:val="28"/>
        </w:rPr>
        <w:t>155150, Ивановская область, г. Комсомольск, ул. 50 лет ВЛКСМ, д. 2.</w:t>
      </w:r>
    </w:p>
    <w:p w:rsidR="00F63513" w:rsidRPr="005C56F3" w:rsidRDefault="00F63513" w:rsidP="00F63513">
      <w:pPr>
        <w:autoSpaceDE w:val="0"/>
        <w:autoSpaceDN w:val="0"/>
        <w:adjustRightInd w:val="0"/>
        <w:ind w:firstLine="540"/>
        <w:jc w:val="both"/>
        <w:rPr>
          <w:sz w:val="28"/>
          <w:szCs w:val="28"/>
        </w:rPr>
      </w:pPr>
      <w:r w:rsidRPr="005C56F3">
        <w:rPr>
          <w:sz w:val="28"/>
          <w:szCs w:val="28"/>
        </w:rPr>
        <w:t>Адреса для направления жалоб в электронной форме:</w:t>
      </w:r>
    </w:p>
    <w:p w:rsidR="00F63513" w:rsidRPr="005C56F3" w:rsidRDefault="00F63513" w:rsidP="00F63513">
      <w:pPr>
        <w:autoSpaceDE w:val="0"/>
        <w:autoSpaceDN w:val="0"/>
        <w:adjustRightInd w:val="0"/>
        <w:ind w:firstLine="540"/>
        <w:jc w:val="both"/>
        <w:rPr>
          <w:sz w:val="28"/>
          <w:szCs w:val="28"/>
        </w:rPr>
      </w:pPr>
      <w:r w:rsidRPr="005C56F3">
        <w:rPr>
          <w:sz w:val="28"/>
          <w:szCs w:val="28"/>
        </w:rPr>
        <w:t>- на имя руководителя Управления: koms.zio@mail.ru;</w:t>
      </w:r>
    </w:p>
    <w:p w:rsidR="00F63513" w:rsidRPr="005C56F3" w:rsidRDefault="00F63513" w:rsidP="00F63513">
      <w:pPr>
        <w:autoSpaceDE w:val="0"/>
        <w:autoSpaceDN w:val="0"/>
        <w:adjustRightInd w:val="0"/>
        <w:ind w:firstLine="540"/>
        <w:jc w:val="both"/>
        <w:rPr>
          <w:sz w:val="28"/>
          <w:szCs w:val="28"/>
        </w:rPr>
      </w:pPr>
      <w:r w:rsidRPr="005C56F3">
        <w:rPr>
          <w:sz w:val="28"/>
          <w:szCs w:val="28"/>
        </w:rPr>
        <w:t>- на имя Главы Комсомольского муниципального района: http://www.adm-komsomolsk.ru, раздел "Электронная приемная".</w:t>
      </w:r>
    </w:p>
    <w:p w:rsidR="00F63513" w:rsidRPr="005C56F3" w:rsidRDefault="00F63513" w:rsidP="00F63513">
      <w:pPr>
        <w:autoSpaceDE w:val="0"/>
        <w:autoSpaceDN w:val="0"/>
        <w:adjustRightInd w:val="0"/>
        <w:ind w:firstLine="540"/>
        <w:jc w:val="both"/>
        <w:rPr>
          <w:sz w:val="28"/>
          <w:szCs w:val="28"/>
        </w:rPr>
      </w:pPr>
      <w:r w:rsidRPr="005C56F3">
        <w:rPr>
          <w:sz w:val="28"/>
          <w:szCs w:val="28"/>
        </w:rPr>
        <w:t>5.3. Личный прием заявителей осуществляется руководителем Управления в соответствии с графиком.</w:t>
      </w:r>
    </w:p>
    <w:p w:rsidR="00F63513" w:rsidRPr="005C56F3" w:rsidRDefault="00F63513" w:rsidP="00F63513">
      <w:pPr>
        <w:autoSpaceDE w:val="0"/>
        <w:autoSpaceDN w:val="0"/>
        <w:adjustRightInd w:val="0"/>
        <w:ind w:firstLine="540"/>
        <w:jc w:val="both"/>
        <w:rPr>
          <w:sz w:val="28"/>
          <w:szCs w:val="28"/>
        </w:rPr>
      </w:pPr>
      <w:r w:rsidRPr="005C56F3">
        <w:rPr>
          <w:sz w:val="28"/>
          <w:szCs w:val="28"/>
        </w:rPr>
        <w:t>5.4. Жалоба должна содержать:</w:t>
      </w:r>
    </w:p>
    <w:p w:rsidR="00F63513" w:rsidRPr="005C56F3" w:rsidRDefault="00F63513" w:rsidP="00F63513">
      <w:pPr>
        <w:autoSpaceDE w:val="0"/>
        <w:autoSpaceDN w:val="0"/>
        <w:adjustRightInd w:val="0"/>
        <w:ind w:firstLine="540"/>
        <w:jc w:val="both"/>
        <w:rPr>
          <w:sz w:val="28"/>
          <w:szCs w:val="28"/>
        </w:rPr>
      </w:pPr>
      <w:r w:rsidRPr="005C56F3">
        <w:rPr>
          <w:sz w:val="28"/>
          <w:szCs w:val="28"/>
        </w:rPr>
        <w:t>1) наименование органа, предоставляющего муниципальную услугу, должностного лица органа, предоставляющего муниципальную услугу, муниципального служащего, многофункционального центра, его руководителя и (или) работника, решения и действия (бездействие) которых обжалуются;</w:t>
      </w:r>
    </w:p>
    <w:p w:rsidR="00F63513" w:rsidRPr="005C56F3" w:rsidRDefault="00F63513" w:rsidP="00F63513">
      <w:pPr>
        <w:autoSpaceDE w:val="0"/>
        <w:autoSpaceDN w:val="0"/>
        <w:adjustRightInd w:val="0"/>
        <w:ind w:firstLine="540"/>
        <w:jc w:val="both"/>
        <w:rPr>
          <w:sz w:val="28"/>
          <w:szCs w:val="28"/>
        </w:rPr>
      </w:pPr>
      <w:r w:rsidRPr="005C56F3">
        <w:rPr>
          <w:sz w:val="28"/>
          <w:szCs w:val="28"/>
        </w:rPr>
        <w:t>2) фамилию, имя, отчество (последнее - при наличии), сведения о месте жительства Заявителя - физического лица, а также номер (номера) контактного телефона, адрес (адреса) электронной почты (при наличии) и почтовый адрес, по которым должен быть направлен ответ Заявителю;</w:t>
      </w:r>
    </w:p>
    <w:p w:rsidR="00F63513" w:rsidRPr="005C56F3" w:rsidRDefault="00F63513" w:rsidP="00F63513">
      <w:pPr>
        <w:autoSpaceDE w:val="0"/>
        <w:autoSpaceDN w:val="0"/>
        <w:adjustRightInd w:val="0"/>
        <w:ind w:firstLine="540"/>
        <w:jc w:val="both"/>
        <w:rPr>
          <w:sz w:val="28"/>
          <w:szCs w:val="28"/>
        </w:rPr>
      </w:pPr>
      <w:r w:rsidRPr="005C56F3">
        <w:rPr>
          <w:sz w:val="28"/>
          <w:szCs w:val="28"/>
        </w:rPr>
        <w:t>3) сведения об обжалуемых решениях и действиях (бездействии) органа, предоставляющего муниципальную услугу, должностного лица органа, предоставляющего муниципальную услугу, либо муниципального служащего, многофункционального центра, работника многофункционального центра;</w:t>
      </w:r>
    </w:p>
    <w:p w:rsidR="00F63513" w:rsidRPr="005C56F3" w:rsidRDefault="00F63513" w:rsidP="00F63513">
      <w:pPr>
        <w:autoSpaceDE w:val="0"/>
        <w:autoSpaceDN w:val="0"/>
        <w:adjustRightInd w:val="0"/>
        <w:ind w:firstLine="540"/>
        <w:jc w:val="both"/>
        <w:rPr>
          <w:sz w:val="28"/>
          <w:szCs w:val="28"/>
        </w:rPr>
      </w:pPr>
      <w:r w:rsidRPr="005C56F3">
        <w:rPr>
          <w:sz w:val="28"/>
          <w:szCs w:val="28"/>
        </w:rPr>
        <w:t>4) доводы, на основании которых Заявитель не согласен с решением и действием (бездействием) органа, предоставляющего муниципальную услугу, должностного лица органа, предоставляющего муниципальную услугу, либо муниципального служащего, многофункционального центра, работника многофункционального центра. Заявителем могут быть представлены документы (при наличии), подтверждающие доводы Заявителя, либо их копии.</w:t>
      </w:r>
    </w:p>
    <w:p w:rsidR="00F63513" w:rsidRPr="005C56F3" w:rsidRDefault="00F63513" w:rsidP="00F63513">
      <w:pPr>
        <w:autoSpaceDE w:val="0"/>
        <w:autoSpaceDN w:val="0"/>
        <w:adjustRightInd w:val="0"/>
        <w:ind w:firstLine="540"/>
        <w:jc w:val="both"/>
        <w:rPr>
          <w:sz w:val="28"/>
          <w:szCs w:val="28"/>
        </w:rPr>
      </w:pPr>
      <w:r w:rsidRPr="005C56F3">
        <w:rPr>
          <w:sz w:val="28"/>
          <w:szCs w:val="28"/>
        </w:rPr>
        <w:t>5.5. Жалоба подлежит рассмотрению в течение пятнадцати рабочих дней со дня ее регистрации, а в случае обжалования отказа в предоставлении муниципальной услуги, в приеме документов у Заявителя либо в исправлении допущенных опечаток и ошибок или в случае обжалования нарушения установленного срока таких исправлений - в течение пяти рабочих дней со дня ее регистрации.</w:t>
      </w:r>
    </w:p>
    <w:p w:rsidR="00F63513" w:rsidRPr="005C56F3" w:rsidRDefault="00F63513" w:rsidP="00F63513">
      <w:pPr>
        <w:autoSpaceDE w:val="0"/>
        <w:autoSpaceDN w:val="0"/>
        <w:adjustRightInd w:val="0"/>
        <w:ind w:firstLine="540"/>
        <w:jc w:val="both"/>
        <w:rPr>
          <w:sz w:val="28"/>
          <w:szCs w:val="28"/>
        </w:rPr>
      </w:pPr>
      <w:bookmarkStart w:id="9" w:name="Par28"/>
      <w:bookmarkEnd w:id="9"/>
      <w:r w:rsidRPr="005C56F3">
        <w:rPr>
          <w:sz w:val="28"/>
          <w:szCs w:val="28"/>
        </w:rPr>
        <w:t>5.6. По результатам рассмотрения жалобы принимается одно из следующих решений:</w:t>
      </w:r>
    </w:p>
    <w:p w:rsidR="00F63513" w:rsidRPr="005C56F3" w:rsidRDefault="00F63513" w:rsidP="00F63513">
      <w:pPr>
        <w:autoSpaceDE w:val="0"/>
        <w:autoSpaceDN w:val="0"/>
        <w:adjustRightInd w:val="0"/>
        <w:ind w:firstLine="540"/>
        <w:jc w:val="both"/>
        <w:rPr>
          <w:sz w:val="28"/>
          <w:szCs w:val="28"/>
        </w:rPr>
      </w:pPr>
      <w:r w:rsidRPr="005C56F3">
        <w:rPr>
          <w:sz w:val="28"/>
          <w:szCs w:val="28"/>
        </w:rPr>
        <w:t xml:space="preserve">1) жалоба удовлетворяется, в том числе в форме отмены принятого решения, исправления допущенных опечаток и ошибок в выданных в результате предоставления государственной или муниципальной услуги документах, возврата Заявителю денежных средств, взимание которых не предусмотрено </w:t>
      </w:r>
      <w:r w:rsidRPr="005C56F3">
        <w:rPr>
          <w:sz w:val="28"/>
          <w:szCs w:val="28"/>
        </w:rPr>
        <w:lastRenderedPageBreak/>
        <w:t>нормативными правовыми актами Российской Федерации, нормативными правовыми актами Ивановской области, муниципальными правовыми актами, настоящим Регламентом;</w:t>
      </w:r>
    </w:p>
    <w:p w:rsidR="00F63513" w:rsidRPr="005C56F3" w:rsidRDefault="00F63513" w:rsidP="00F63513">
      <w:pPr>
        <w:autoSpaceDE w:val="0"/>
        <w:autoSpaceDN w:val="0"/>
        <w:adjustRightInd w:val="0"/>
        <w:ind w:firstLine="540"/>
        <w:jc w:val="both"/>
        <w:rPr>
          <w:sz w:val="28"/>
          <w:szCs w:val="28"/>
        </w:rPr>
      </w:pPr>
      <w:r w:rsidRPr="005C56F3">
        <w:rPr>
          <w:sz w:val="28"/>
          <w:szCs w:val="28"/>
        </w:rPr>
        <w:t>2) в удовлетворении жалобы отказывается.</w:t>
      </w:r>
    </w:p>
    <w:p w:rsidR="00F63513" w:rsidRPr="005C56F3" w:rsidRDefault="00F63513" w:rsidP="00F63513">
      <w:pPr>
        <w:autoSpaceDE w:val="0"/>
        <w:autoSpaceDN w:val="0"/>
        <w:adjustRightInd w:val="0"/>
        <w:ind w:firstLine="540"/>
        <w:jc w:val="both"/>
        <w:rPr>
          <w:sz w:val="28"/>
          <w:szCs w:val="28"/>
        </w:rPr>
      </w:pPr>
      <w:r w:rsidRPr="005C56F3">
        <w:rPr>
          <w:sz w:val="28"/>
          <w:szCs w:val="28"/>
        </w:rPr>
        <w:t xml:space="preserve">5.7. Не позднее дня, следующего за днем принятия решения, указанного в </w:t>
      </w:r>
      <w:hyperlink w:anchor="Par28" w:history="1">
        <w:r w:rsidRPr="005C56F3">
          <w:rPr>
            <w:color w:val="0000FF"/>
            <w:sz w:val="28"/>
            <w:szCs w:val="28"/>
          </w:rPr>
          <w:t>пункте 5.6</w:t>
        </w:r>
      </w:hyperlink>
      <w:r w:rsidRPr="005C56F3">
        <w:rPr>
          <w:sz w:val="28"/>
          <w:szCs w:val="28"/>
        </w:rPr>
        <w:t xml:space="preserve"> настоящего Регламента, Заявителю в письменной форме и по желанию Заявителя в электронной форме направляется мотивированный ответ о результатах рассмотрения жалобы.</w:t>
      </w:r>
    </w:p>
    <w:p w:rsidR="00F63513" w:rsidRPr="005C56F3" w:rsidRDefault="00F63513" w:rsidP="00F63513">
      <w:pPr>
        <w:autoSpaceDE w:val="0"/>
        <w:autoSpaceDN w:val="0"/>
        <w:adjustRightInd w:val="0"/>
        <w:ind w:firstLine="540"/>
        <w:jc w:val="both"/>
        <w:rPr>
          <w:sz w:val="28"/>
          <w:szCs w:val="28"/>
        </w:rPr>
      </w:pPr>
      <w:r w:rsidRPr="005C56F3">
        <w:rPr>
          <w:sz w:val="28"/>
          <w:szCs w:val="28"/>
        </w:rPr>
        <w:t xml:space="preserve">5.8. В случае признания жалобы подлежащей удовлетворению в ответе Заявителю, указанном в </w:t>
      </w:r>
      <w:hyperlink w:anchor="Par31" w:history="1">
        <w:r w:rsidRPr="005C56F3">
          <w:rPr>
            <w:color w:val="0000FF"/>
            <w:sz w:val="28"/>
            <w:szCs w:val="28"/>
          </w:rPr>
          <w:t>пункте 5.7</w:t>
        </w:r>
      </w:hyperlink>
      <w:r w:rsidRPr="005C56F3">
        <w:rPr>
          <w:sz w:val="28"/>
          <w:szCs w:val="28"/>
        </w:rPr>
        <w:t xml:space="preserve"> настоящего Регламента, дается информация о действиях, осуществляемых органом, предоставляющим муниципальную услугу, в целях незамедлительного устранения выявленных нарушений при оказании муниципальной услуги, а также приносятся извинения за доставленные неудобства и указывается информация о дальнейших действиях, которые необходимо совершить Заявителю в целях получения муниципальной услуги.</w:t>
      </w:r>
    </w:p>
    <w:p w:rsidR="00F63513" w:rsidRPr="005C56F3" w:rsidRDefault="00F63513" w:rsidP="00F63513">
      <w:pPr>
        <w:autoSpaceDE w:val="0"/>
        <w:autoSpaceDN w:val="0"/>
        <w:adjustRightInd w:val="0"/>
        <w:ind w:firstLine="540"/>
        <w:jc w:val="both"/>
        <w:rPr>
          <w:sz w:val="28"/>
          <w:szCs w:val="28"/>
        </w:rPr>
      </w:pPr>
      <w:r w:rsidRPr="005C56F3">
        <w:rPr>
          <w:sz w:val="28"/>
          <w:szCs w:val="28"/>
        </w:rPr>
        <w:t xml:space="preserve">В случае признания жалобы не подлежащей удовлетворению в ответе Заявителю, указанном в </w:t>
      </w:r>
      <w:hyperlink w:anchor="Par31" w:history="1">
        <w:r w:rsidRPr="005C56F3">
          <w:rPr>
            <w:color w:val="0000FF"/>
            <w:sz w:val="28"/>
            <w:szCs w:val="28"/>
          </w:rPr>
          <w:t>пункте 5.7</w:t>
        </w:r>
      </w:hyperlink>
      <w:r w:rsidRPr="005C56F3">
        <w:rPr>
          <w:sz w:val="28"/>
          <w:szCs w:val="28"/>
        </w:rPr>
        <w:t xml:space="preserve"> настоящего Регламента, даются аргументированные разъяснения о причинах принятого решения, а также информация о порядке обжалования принятого решения.</w:t>
      </w:r>
    </w:p>
    <w:p w:rsidR="00F63513" w:rsidRPr="005C56F3" w:rsidRDefault="00F63513" w:rsidP="00F63513">
      <w:pPr>
        <w:autoSpaceDE w:val="0"/>
        <w:autoSpaceDN w:val="0"/>
        <w:adjustRightInd w:val="0"/>
        <w:ind w:firstLine="540"/>
        <w:jc w:val="both"/>
        <w:rPr>
          <w:sz w:val="28"/>
          <w:szCs w:val="28"/>
        </w:rPr>
      </w:pPr>
      <w:r w:rsidRPr="005C56F3">
        <w:rPr>
          <w:sz w:val="28"/>
          <w:szCs w:val="28"/>
        </w:rPr>
        <w:t>5.9. В случае установления в ходе или по результатам рассмотрения жалобы признаков состава административного правонарушения или преступления, должностное лицо, работник, наделенные полномочиями по рассмотрению жалоб, незамедлительно направляют имеющиеся материалы в органы прокуратуры.</w:t>
      </w:r>
    </w:p>
    <w:p w:rsidR="00F63513" w:rsidRPr="005C56F3" w:rsidRDefault="00F63513" w:rsidP="00F63513">
      <w:pPr>
        <w:pStyle w:val="ConsPlusNormal"/>
        <w:jc w:val="both"/>
        <w:rPr>
          <w:rFonts w:ascii="Times New Roman" w:hAnsi="Times New Roman" w:cs="Times New Roman"/>
          <w:sz w:val="28"/>
          <w:szCs w:val="28"/>
        </w:rPr>
      </w:pPr>
    </w:p>
    <w:p w:rsidR="00F63513" w:rsidRPr="005C56F3" w:rsidRDefault="00F63513" w:rsidP="00F63513">
      <w:pPr>
        <w:pStyle w:val="ConsPlusNormal"/>
        <w:jc w:val="both"/>
        <w:rPr>
          <w:rFonts w:ascii="Times New Roman" w:hAnsi="Times New Roman" w:cs="Times New Roman"/>
          <w:sz w:val="24"/>
          <w:szCs w:val="24"/>
        </w:rPr>
      </w:pPr>
    </w:p>
    <w:p w:rsidR="00F63513" w:rsidRPr="005C56F3" w:rsidRDefault="00F63513" w:rsidP="00F63513">
      <w:pPr>
        <w:pStyle w:val="ConsPlusNormal"/>
        <w:jc w:val="both"/>
        <w:rPr>
          <w:rFonts w:ascii="Times New Roman" w:hAnsi="Times New Roman" w:cs="Times New Roman"/>
          <w:sz w:val="24"/>
          <w:szCs w:val="24"/>
        </w:rPr>
      </w:pPr>
    </w:p>
    <w:p w:rsidR="00F63513" w:rsidRPr="005C56F3" w:rsidRDefault="00F63513" w:rsidP="00F63513">
      <w:pPr>
        <w:pStyle w:val="ConsPlusNormal"/>
        <w:jc w:val="both"/>
        <w:rPr>
          <w:rFonts w:ascii="Times New Roman" w:hAnsi="Times New Roman" w:cs="Times New Roman"/>
          <w:sz w:val="24"/>
          <w:szCs w:val="24"/>
        </w:rPr>
      </w:pPr>
    </w:p>
    <w:p w:rsidR="00F63513" w:rsidRPr="005C56F3" w:rsidRDefault="00F63513" w:rsidP="00F63513">
      <w:pPr>
        <w:pStyle w:val="ConsPlusNormal"/>
        <w:jc w:val="right"/>
        <w:outlineLvl w:val="1"/>
        <w:rPr>
          <w:rFonts w:ascii="Times New Roman" w:hAnsi="Times New Roman" w:cs="Times New Roman"/>
          <w:sz w:val="24"/>
          <w:szCs w:val="24"/>
        </w:rPr>
      </w:pPr>
      <w:r w:rsidRPr="005C56F3">
        <w:rPr>
          <w:rFonts w:ascii="Times New Roman" w:hAnsi="Times New Roman" w:cs="Times New Roman"/>
          <w:sz w:val="24"/>
          <w:szCs w:val="24"/>
        </w:rPr>
        <w:t>Приложение № 1</w:t>
      </w:r>
    </w:p>
    <w:p w:rsidR="00F63513" w:rsidRPr="005C56F3" w:rsidRDefault="00F63513" w:rsidP="00F63513">
      <w:pPr>
        <w:pStyle w:val="ConsPlusNormal"/>
        <w:jc w:val="right"/>
        <w:outlineLvl w:val="1"/>
        <w:rPr>
          <w:rFonts w:ascii="Times New Roman" w:hAnsi="Times New Roman" w:cs="Times New Roman"/>
          <w:sz w:val="24"/>
          <w:szCs w:val="24"/>
        </w:rPr>
      </w:pPr>
      <w:r w:rsidRPr="005C56F3">
        <w:rPr>
          <w:rFonts w:ascii="Times New Roman" w:hAnsi="Times New Roman" w:cs="Times New Roman"/>
          <w:sz w:val="24"/>
          <w:szCs w:val="24"/>
        </w:rPr>
        <w:t>к административному регламенту</w:t>
      </w:r>
    </w:p>
    <w:p w:rsidR="00F63513" w:rsidRPr="005C56F3" w:rsidRDefault="00F63513" w:rsidP="00F63513">
      <w:pPr>
        <w:pStyle w:val="ConsPlusNormal"/>
        <w:jc w:val="right"/>
        <w:outlineLvl w:val="1"/>
        <w:rPr>
          <w:rFonts w:ascii="Times New Roman" w:hAnsi="Times New Roman" w:cs="Times New Roman"/>
          <w:sz w:val="24"/>
          <w:szCs w:val="24"/>
        </w:rPr>
      </w:pPr>
    </w:p>
    <w:p w:rsidR="00F63513" w:rsidRPr="005C56F3" w:rsidRDefault="00F63513" w:rsidP="00F63513">
      <w:pPr>
        <w:pStyle w:val="ConsPlusNormal"/>
        <w:jc w:val="right"/>
        <w:outlineLvl w:val="1"/>
        <w:rPr>
          <w:rFonts w:ascii="Times New Roman" w:hAnsi="Times New Roman" w:cs="Times New Roman"/>
          <w:sz w:val="24"/>
          <w:szCs w:val="24"/>
        </w:rPr>
      </w:pPr>
    </w:p>
    <w:p w:rsidR="00F63513" w:rsidRPr="005C56F3" w:rsidRDefault="00F63513" w:rsidP="00F63513">
      <w:pPr>
        <w:pStyle w:val="ConsPlusNormal"/>
        <w:jc w:val="center"/>
        <w:outlineLvl w:val="1"/>
        <w:rPr>
          <w:rFonts w:ascii="Times New Roman" w:hAnsi="Times New Roman" w:cs="Times New Roman"/>
          <w:sz w:val="24"/>
          <w:szCs w:val="24"/>
        </w:rPr>
      </w:pPr>
      <w:r w:rsidRPr="005C56F3">
        <w:rPr>
          <w:rFonts w:ascii="Times New Roman" w:hAnsi="Times New Roman" w:cs="Times New Roman"/>
          <w:sz w:val="24"/>
          <w:szCs w:val="24"/>
        </w:rPr>
        <w:t>Форма заявления для физического лица (индивидуального предпринимателя)</w:t>
      </w:r>
    </w:p>
    <w:p w:rsidR="00F63513" w:rsidRPr="005C56F3" w:rsidRDefault="00F63513" w:rsidP="00F63513">
      <w:pPr>
        <w:pStyle w:val="ConsPlusNormal"/>
        <w:jc w:val="right"/>
        <w:outlineLvl w:val="1"/>
        <w:rPr>
          <w:rFonts w:ascii="Times New Roman" w:hAnsi="Times New Roman" w:cs="Times New Roman"/>
          <w:sz w:val="24"/>
          <w:szCs w:val="24"/>
        </w:rPr>
      </w:pPr>
    </w:p>
    <w:p w:rsidR="00F63513" w:rsidRPr="005C56F3" w:rsidRDefault="00F63513" w:rsidP="00F63513">
      <w:pPr>
        <w:pStyle w:val="ConsPlusNormal"/>
        <w:jc w:val="right"/>
        <w:outlineLvl w:val="1"/>
        <w:rPr>
          <w:rFonts w:ascii="Times New Roman" w:hAnsi="Times New Roman" w:cs="Times New Roman"/>
          <w:sz w:val="24"/>
          <w:szCs w:val="24"/>
        </w:rPr>
      </w:pPr>
      <w:r w:rsidRPr="005C56F3">
        <w:rPr>
          <w:rFonts w:ascii="Times New Roman" w:hAnsi="Times New Roman" w:cs="Times New Roman"/>
          <w:sz w:val="24"/>
          <w:szCs w:val="24"/>
        </w:rPr>
        <w:t>В Администрацию</w:t>
      </w:r>
    </w:p>
    <w:p w:rsidR="00F63513" w:rsidRPr="005C56F3" w:rsidRDefault="00F63513" w:rsidP="00F63513">
      <w:pPr>
        <w:pStyle w:val="ConsPlusNormal"/>
        <w:jc w:val="right"/>
        <w:outlineLvl w:val="1"/>
        <w:rPr>
          <w:rFonts w:ascii="Times New Roman" w:hAnsi="Times New Roman" w:cs="Times New Roman"/>
          <w:sz w:val="24"/>
          <w:szCs w:val="24"/>
        </w:rPr>
      </w:pPr>
      <w:r w:rsidRPr="005C56F3">
        <w:rPr>
          <w:rFonts w:ascii="Times New Roman" w:hAnsi="Times New Roman" w:cs="Times New Roman"/>
          <w:sz w:val="24"/>
          <w:szCs w:val="24"/>
        </w:rPr>
        <w:t>Комсомольского муниципального района</w:t>
      </w:r>
    </w:p>
    <w:p w:rsidR="00F63513" w:rsidRPr="005C56F3" w:rsidRDefault="00F63513" w:rsidP="00F63513">
      <w:pPr>
        <w:pStyle w:val="ConsPlusNormal"/>
        <w:jc w:val="right"/>
        <w:outlineLvl w:val="1"/>
        <w:rPr>
          <w:rFonts w:ascii="Times New Roman" w:hAnsi="Times New Roman" w:cs="Times New Roman"/>
          <w:sz w:val="24"/>
          <w:szCs w:val="24"/>
        </w:rPr>
      </w:pPr>
    </w:p>
    <w:p w:rsidR="00F63513" w:rsidRPr="005C56F3" w:rsidRDefault="00F63513" w:rsidP="00F63513">
      <w:pPr>
        <w:pStyle w:val="ConsPlusNormal"/>
        <w:jc w:val="right"/>
        <w:outlineLvl w:val="1"/>
        <w:rPr>
          <w:rFonts w:ascii="Times New Roman" w:hAnsi="Times New Roman" w:cs="Times New Roman"/>
          <w:sz w:val="24"/>
          <w:szCs w:val="24"/>
        </w:rPr>
      </w:pPr>
      <w:r w:rsidRPr="005C56F3">
        <w:rPr>
          <w:rFonts w:ascii="Times New Roman" w:hAnsi="Times New Roman" w:cs="Times New Roman"/>
          <w:sz w:val="24"/>
          <w:szCs w:val="24"/>
        </w:rPr>
        <w:t>от __________________________________</w:t>
      </w:r>
    </w:p>
    <w:p w:rsidR="00F63513" w:rsidRPr="005C56F3" w:rsidRDefault="00F63513" w:rsidP="00F63513">
      <w:pPr>
        <w:pStyle w:val="ConsPlusNormal"/>
        <w:jc w:val="right"/>
        <w:outlineLvl w:val="1"/>
        <w:rPr>
          <w:rFonts w:ascii="Times New Roman" w:hAnsi="Times New Roman" w:cs="Times New Roman"/>
          <w:sz w:val="24"/>
          <w:szCs w:val="24"/>
        </w:rPr>
      </w:pPr>
      <w:r w:rsidRPr="005C56F3">
        <w:rPr>
          <w:rFonts w:ascii="Times New Roman" w:hAnsi="Times New Roman" w:cs="Times New Roman"/>
          <w:sz w:val="24"/>
          <w:szCs w:val="24"/>
        </w:rPr>
        <w:t>(Ф.И.О. (отчество – при наличии)</w:t>
      </w:r>
    </w:p>
    <w:p w:rsidR="00F63513" w:rsidRPr="005C56F3" w:rsidRDefault="00F63513" w:rsidP="00F63513">
      <w:pPr>
        <w:pStyle w:val="ConsPlusNormal"/>
        <w:jc w:val="right"/>
        <w:outlineLvl w:val="1"/>
        <w:rPr>
          <w:rFonts w:ascii="Times New Roman" w:hAnsi="Times New Roman" w:cs="Times New Roman"/>
          <w:sz w:val="24"/>
          <w:szCs w:val="24"/>
        </w:rPr>
      </w:pPr>
    </w:p>
    <w:p w:rsidR="00F63513" w:rsidRPr="005C56F3" w:rsidRDefault="00F63513" w:rsidP="00F63513">
      <w:pPr>
        <w:pStyle w:val="ConsPlusNormal"/>
        <w:jc w:val="right"/>
        <w:outlineLvl w:val="1"/>
        <w:rPr>
          <w:rFonts w:ascii="Times New Roman" w:hAnsi="Times New Roman" w:cs="Times New Roman"/>
          <w:sz w:val="24"/>
          <w:szCs w:val="24"/>
        </w:rPr>
      </w:pPr>
      <w:r w:rsidRPr="005C56F3">
        <w:rPr>
          <w:rFonts w:ascii="Times New Roman" w:hAnsi="Times New Roman" w:cs="Times New Roman"/>
          <w:sz w:val="24"/>
          <w:szCs w:val="24"/>
        </w:rPr>
        <w:t>паспорт ______________________________</w:t>
      </w:r>
    </w:p>
    <w:p w:rsidR="00F63513" w:rsidRPr="005C56F3" w:rsidRDefault="00F63513" w:rsidP="00F63513">
      <w:pPr>
        <w:pStyle w:val="ConsPlusNormal"/>
        <w:jc w:val="right"/>
        <w:outlineLvl w:val="1"/>
        <w:rPr>
          <w:rFonts w:ascii="Times New Roman" w:hAnsi="Times New Roman" w:cs="Times New Roman"/>
          <w:sz w:val="24"/>
          <w:szCs w:val="24"/>
        </w:rPr>
      </w:pPr>
      <w:r w:rsidRPr="005C56F3">
        <w:rPr>
          <w:rFonts w:ascii="Times New Roman" w:hAnsi="Times New Roman" w:cs="Times New Roman"/>
          <w:sz w:val="24"/>
          <w:szCs w:val="24"/>
        </w:rPr>
        <w:t>(серия, номер)</w:t>
      </w:r>
    </w:p>
    <w:p w:rsidR="00F63513" w:rsidRPr="005C56F3" w:rsidRDefault="00F63513" w:rsidP="00F63513">
      <w:pPr>
        <w:pStyle w:val="ConsPlusNormal"/>
        <w:jc w:val="right"/>
        <w:outlineLvl w:val="1"/>
        <w:rPr>
          <w:rFonts w:ascii="Times New Roman" w:hAnsi="Times New Roman" w:cs="Times New Roman"/>
          <w:sz w:val="24"/>
          <w:szCs w:val="24"/>
        </w:rPr>
      </w:pPr>
      <w:r w:rsidRPr="005C56F3">
        <w:rPr>
          <w:rFonts w:ascii="Times New Roman" w:hAnsi="Times New Roman" w:cs="Times New Roman"/>
          <w:sz w:val="24"/>
          <w:szCs w:val="24"/>
        </w:rPr>
        <w:t>выдан ________________________________</w:t>
      </w:r>
    </w:p>
    <w:p w:rsidR="00F63513" w:rsidRPr="005C56F3" w:rsidRDefault="00F63513" w:rsidP="00F63513">
      <w:pPr>
        <w:pStyle w:val="ConsPlusNormal"/>
        <w:jc w:val="right"/>
        <w:outlineLvl w:val="1"/>
        <w:rPr>
          <w:rFonts w:ascii="Times New Roman" w:hAnsi="Times New Roman" w:cs="Times New Roman"/>
          <w:sz w:val="24"/>
          <w:szCs w:val="24"/>
        </w:rPr>
      </w:pPr>
      <w:r w:rsidRPr="005C56F3">
        <w:rPr>
          <w:rFonts w:ascii="Times New Roman" w:hAnsi="Times New Roman" w:cs="Times New Roman"/>
          <w:sz w:val="24"/>
          <w:szCs w:val="24"/>
        </w:rPr>
        <w:t>(кем и когда выдан)</w:t>
      </w:r>
    </w:p>
    <w:p w:rsidR="00F63513" w:rsidRPr="005C56F3" w:rsidRDefault="00F63513" w:rsidP="00F63513">
      <w:pPr>
        <w:pStyle w:val="ConsPlusNormal"/>
        <w:jc w:val="right"/>
        <w:outlineLvl w:val="1"/>
        <w:rPr>
          <w:rFonts w:ascii="Times New Roman" w:hAnsi="Times New Roman" w:cs="Times New Roman"/>
          <w:sz w:val="24"/>
          <w:szCs w:val="24"/>
        </w:rPr>
      </w:pPr>
      <w:r w:rsidRPr="005C56F3">
        <w:rPr>
          <w:rFonts w:ascii="Times New Roman" w:hAnsi="Times New Roman" w:cs="Times New Roman"/>
          <w:sz w:val="24"/>
          <w:szCs w:val="24"/>
        </w:rPr>
        <w:t>______________________________________</w:t>
      </w:r>
    </w:p>
    <w:p w:rsidR="00F63513" w:rsidRPr="005C56F3" w:rsidRDefault="00F63513" w:rsidP="00F63513">
      <w:pPr>
        <w:pStyle w:val="ConsPlusNormal"/>
        <w:jc w:val="right"/>
        <w:outlineLvl w:val="1"/>
        <w:rPr>
          <w:rFonts w:ascii="Times New Roman" w:hAnsi="Times New Roman" w:cs="Times New Roman"/>
          <w:sz w:val="24"/>
          <w:szCs w:val="24"/>
        </w:rPr>
      </w:pPr>
      <w:r w:rsidRPr="005C56F3">
        <w:rPr>
          <w:rFonts w:ascii="Times New Roman" w:hAnsi="Times New Roman" w:cs="Times New Roman"/>
          <w:sz w:val="24"/>
          <w:szCs w:val="24"/>
        </w:rPr>
        <w:t>(код подразделения)</w:t>
      </w:r>
    </w:p>
    <w:p w:rsidR="00F63513" w:rsidRPr="005C56F3" w:rsidRDefault="00F63513" w:rsidP="00F63513">
      <w:pPr>
        <w:pStyle w:val="ConsPlusNormal"/>
        <w:jc w:val="right"/>
        <w:outlineLvl w:val="1"/>
        <w:rPr>
          <w:rFonts w:ascii="Times New Roman" w:hAnsi="Times New Roman" w:cs="Times New Roman"/>
          <w:sz w:val="24"/>
          <w:szCs w:val="24"/>
        </w:rPr>
      </w:pPr>
      <w:r w:rsidRPr="005C56F3">
        <w:rPr>
          <w:rFonts w:ascii="Times New Roman" w:hAnsi="Times New Roman" w:cs="Times New Roman"/>
          <w:sz w:val="24"/>
          <w:szCs w:val="24"/>
        </w:rPr>
        <w:t>______________________________________</w:t>
      </w:r>
    </w:p>
    <w:p w:rsidR="00F63513" w:rsidRPr="005C56F3" w:rsidRDefault="00F63513" w:rsidP="00F63513">
      <w:pPr>
        <w:pStyle w:val="ConsPlusNormal"/>
        <w:jc w:val="right"/>
        <w:outlineLvl w:val="1"/>
        <w:rPr>
          <w:rFonts w:ascii="Times New Roman" w:hAnsi="Times New Roman" w:cs="Times New Roman"/>
          <w:sz w:val="24"/>
          <w:szCs w:val="24"/>
        </w:rPr>
      </w:pPr>
      <w:r w:rsidRPr="005C56F3">
        <w:rPr>
          <w:rFonts w:ascii="Times New Roman" w:hAnsi="Times New Roman" w:cs="Times New Roman"/>
          <w:sz w:val="24"/>
          <w:szCs w:val="24"/>
        </w:rPr>
        <w:t>(почтовый адрес и (или) адрес электронной</w:t>
      </w:r>
    </w:p>
    <w:p w:rsidR="00F63513" w:rsidRPr="005C56F3" w:rsidRDefault="00F63513" w:rsidP="00F63513">
      <w:pPr>
        <w:pStyle w:val="ConsPlusNormal"/>
        <w:jc w:val="right"/>
        <w:outlineLvl w:val="1"/>
        <w:rPr>
          <w:rFonts w:ascii="Times New Roman" w:hAnsi="Times New Roman" w:cs="Times New Roman"/>
          <w:sz w:val="24"/>
          <w:szCs w:val="24"/>
        </w:rPr>
      </w:pPr>
      <w:r w:rsidRPr="005C56F3">
        <w:rPr>
          <w:rFonts w:ascii="Times New Roman" w:hAnsi="Times New Roman" w:cs="Times New Roman"/>
          <w:sz w:val="24"/>
          <w:szCs w:val="24"/>
        </w:rPr>
        <w:t>______________________________________</w:t>
      </w:r>
    </w:p>
    <w:p w:rsidR="00F63513" w:rsidRPr="005C56F3" w:rsidRDefault="00F63513" w:rsidP="00F63513">
      <w:pPr>
        <w:pStyle w:val="ConsPlusNormal"/>
        <w:jc w:val="right"/>
        <w:outlineLvl w:val="1"/>
        <w:rPr>
          <w:rFonts w:ascii="Times New Roman" w:hAnsi="Times New Roman" w:cs="Times New Roman"/>
          <w:sz w:val="24"/>
          <w:szCs w:val="24"/>
        </w:rPr>
      </w:pPr>
      <w:r w:rsidRPr="005C56F3">
        <w:rPr>
          <w:rFonts w:ascii="Times New Roman" w:hAnsi="Times New Roman" w:cs="Times New Roman"/>
          <w:sz w:val="24"/>
          <w:szCs w:val="24"/>
        </w:rPr>
        <w:lastRenderedPageBreak/>
        <w:t>почты для связи, номер телефона для контакта)</w:t>
      </w:r>
    </w:p>
    <w:p w:rsidR="00F63513" w:rsidRPr="005C56F3" w:rsidRDefault="00F63513" w:rsidP="00F63513">
      <w:pPr>
        <w:pStyle w:val="ConsPlusNormal"/>
        <w:jc w:val="right"/>
        <w:outlineLvl w:val="1"/>
        <w:rPr>
          <w:rFonts w:ascii="Times New Roman" w:hAnsi="Times New Roman" w:cs="Times New Roman"/>
          <w:sz w:val="24"/>
          <w:szCs w:val="24"/>
        </w:rPr>
      </w:pPr>
      <w:r w:rsidRPr="005C56F3">
        <w:rPr>
          <w:rFonts w:ascii="Times New Roman" w:hAnsi="Times New Roman" w:cs="Times New Roman"/>
          <w:sz w:val="24"/>
          <w:szCs w:val="24"/>
        </w:rPr>
        <w:t>_________________________________________</w:t>
      </w:r>
    </w:p>
    <w:p w:rsidR="00F63513" w:rsidRPr="005C56F3" w:rsidRDefault="00F63513" w:rsidP="00F63513">
      <w:pPr>
        <w:pStyle w:val="ConsPlusNormal"/>
        <w:jc w:val="right"/>
        <w:outlineLvl w:val="1"/>
        <w:rPr>
          <w:rFonts w:ascii="Times New Roman" w:hAnsi="Times New Roman" w:cs="Times New Roman"/>
          <w:sz w:val="24"/>
          <w:szCs w:val="24"/>
        </w:rPr>
      </w:pPr>
      <w:r w:rsidRPr="005C56F3">
        <w:rPr>
          <w:rFonts w:ascii="Times New Roman" w:hAnsi="Times New Roman" w:cs="Times New Roman"/>
          <w:sz w:val="24"/>
          <w:szCs w:val="24"/>
        </w:rPr>
        <w:t>ОГРНИП (для индивидуального предпринимателя)</w:t>
      </w:r>
    </w:p>
    <w:p w:rsidR="00F63513" w:rsidRPr="005C56F3" w:rsidRDefault="00F63513" w:rsidP="00F63513">
      <w:pPr>
        <w:pStyle w:val="ConsPlusNormal"/>
        <w:jc w:val="right"/>
        <w:outlineLvl w:val="1"/>
        <w:rPr>
          <w:rFonts w:ascii="Times New Roman" w:hAnsi="Times New Roman" w:cs="Times New Roman"/>
          <w:sz w:val="24"/>
          <w:szCs w:val="24"/>
        </w:rPr>
      </w:pPr>
    </w:p>
    <w:p w:rsidR="00F63513" w:rsidRPr="005C56F3" w:rsidRDefault="00F63513" w:rsidP="00F63513">
      <w:pPr>
        <w:pStyle w:val="ConsPlusNormal"/>
        <w:jc w:val="center"/>
        <w:outlineLvl w:val="1"/>
        <w:rPr>
          <w:rFonts w:ascii="Times New Roman" w:hAnsi="Times New Roman" w:cs="Times New Roman"/>
          <w:sz w:val="24"/>
          <w:szCs w:val="24"/>
        </w:rPr>
      </w:pPr>
    </w:p>
    <w:p w:rsidR="00F63513" w:rsidRPr="005C56F3" w:rsidRDefault="00F63513" w:rsidP="00F63513">
      <w:pPr>
        <w:pStyle w:val="ConsPlusNormal"/>
        <w:jc w:val="center"/>
        <w:outlineLvl w:val="1"/>
        <w:rPr>
          <w:rFonts w:ascii="Times New Roman" w:hAnsi="Times New Roman" w:cs="Times New Roman"/>
          <w:sz w:val="24"/>
          <w:szCs w:val="24"/>
        </w:rPr>
      </w:pPr>
      <w:r w:rsidRPr="005C56F3">
        <w:rPr>
          <w:rFonts w:ascii="Times New Roman" w:hAnsi="Times New Roman" w:cs="Times New Roman"/>
          <w:sz w:val="24"/>
          <w:szCs w:val="24"/>
        </w:rPr>
        <w:t>ЗАЯВЛЕНИЕ</w:t>
      </w:r>
    </w:p>
    <w:p w:rsidR="00F63513" w:rsidRPr="005C56F3" w:rsidRDefault="00F63513" w:rsidP="00F63513">
      <w:pPr>
        <w:pStyle w:val="ConsPlusNormal"/>
        <w:jc w:val="right"/>
        <w:outlineLvl w:val="1"/>
        <w:rPr>
          <w:rFonts w:ascii="Times New Roman" w:hAnsi="Times New Roman" w:cs="Times New Roman"/>
          <w:sz w:val="24"/>
          <w:szCs w:val="24"/>
        </w:rPr>
      </w:pPr>
    </w:p>
    <w:p w:rsidR="00F63513" w:rsidRPr="005C56F3" w:rsidRDefault="00F63513" w:rsidP="00F63513">
      <w:pPr>
        <w:pStyle w:val="ConsPlusNormal"/>
        <w:ind w:firstLine="567"/>
        <w:jc w:val="both"/>
        <w:outlineLvl w:val="1"/>
        <w:rPr>
          <w:rFonts w:ascii="Times New Roman" w:hAnsi="Times New Roman" w:cs="Times New Roman"/>
          <w:sz w:val="24"/>
          <w:szCs w:val="24"/>
        </w:rPr>
      </w:pPr>
      <w:r w:rsidRPr="005C56F3">
        <w:rPr>
          <w:rFonts w:ascii="Times New Roman" w:hAnsi="Times New Roman" w:cs="Times New Roman"/>
          <w:sz w:val="24"/>
          <w:szCs w:val="24"/>
        </w:rPr>
        <w:t>На основании подпунктов 1-7 пункта 4 статьи 23 Земельного кодекса Российской Федерации просьба установить публичный сервитут в отношении земельного участка (части земельного участка) с кадастровым номером (учетным номером) ____________________ площадью _________ кв. м, расположенного по адресу:</w:t>
      </w:r>
    </w:p>
    <w:p w:rsidR="00F63513" w:rsidRPr="005C56F3" w:rsidRDefault="00F63513" w:rsidP="00F63513">
      <w:pPr>
        <w:pStyle w:val="ConsPlusNormal"/>
        <w:jc w:val="both"/>
        <w:outlineLvl w:val="1"/>
        <w:rPr>
          <w:rFonts w:ascii="Times New Roman" w:hAnsi="Times New Roman" w:cs="Times New Roman"/>
          <w:sz w:val="24"/>
          <w:szCs w:val="24"/>
        </w:rPr>
      </w:pPr>
      <w:r w:rsidRPr="005C56F3">
        <w:rPr>
          <w:rFonts w:ascii="Times New Roman" w:hAnsi="Times New Roman" w:cs="Times New Roman"/>
          <w:sz w:val="24"/>
          <w:szCs w:val="24"/>
        </w:rPr>
        <w:t>_______________________________________________________________________________,</w:t>
      </w:r>
    </w:p>
    <w:p w:rsidR="00F63513" w:rsidRPr="005C56F3" w:rsidRDefault="00F63513" w:rsidP="00F63513">
      <w:pPr>
        <w:pStyle w:val="ConsPlusNormal"/>
        <w:jc w:val="both"/>
        <w:outlineLvl w:val="1"/>
        <w:rPr>
          <w:rFonts w:ascii="Times New Roman" w:hAnsi="Times New Roman" w:cs="Times New Roman"/>
          <w:sz w:val="24"/>
          <w:szCs w:val="24"/>
        </w:rPr>
      </w:pPr>
      <w:r w:rsidRPr="005C56F3">
        <w:rPr>
          <w:rFonts w:ascii="Times New Roman" w:hAnsi="Times New Roman" w:cs="Times New Roman"/>
          <w:sz w:val="24"/>
          <w:szCs w:val="24"/>
        </w:rPr>
        <w:t>для целей ______________________________________________________________________</w:t>
      </w:r>
    </w:p>
    <w:p w:rsidR="00F63513" w:rsidRPr="005C56F3" w:rsidRDefault="00F63513" w:rsidP="00F63513">
      <w:pPr>
        <w:pStyle w:val="ConsPlusNormal"/>
        <w:jc w:val="both"/>
        <w:outlineLvl w:val="1"/>
        <w:rPr>
          <w:rFonts w:ascii="Times New Roman" w:hAnsi="Times New Roman" w:cs="Times New Roman"/>
          <w:sz w:val="24"/>
          <w:szCs w:val="24"/>
        </w:rPr>
      </w:pPr>
      <w:r w:rsidRPr="005C56F3">
        <w:rPr>
          <w:rFonts w:ascii="Times New Roman" w:hAnsi="Times New Roman" w:cs="Times New Roman"/>
          <w:sz w:val="24"/>
          <w:szCs w:val="24"/>
        </w:rPr>
        <w:t>сроком ________________.</w:t>
      </w:r>
    </w:p>
    <w:p w:rsidR="00F63513" w:rsidRPr="005C56F3" w:rsidRDefault="00F63513" w:rsidP="00F63513">
      <w:pPr>
        <w:pStyle w:val="ConsPlusNormal"/>
        <w:jc w:val="both"/>
        <w:outlineLvl w:val="1"/>
        <w:rPr>
          <w:rFonts w:ascii="Times New Roman" w:hAnsi="Times New Roman" w:cs="Times New Roman"/>
          <w:sz w:val="24"/>
          <w:szCs w:val="24"/>
        </w:rPr>
      </w:pPr>
      <w:r w:rsidRPr="005C56F3">
        <w:rPr>
          <w:rFonts w:ascii="Times New Roman" w:hAnsi="Times New Roman" w:cs="Times New Roman"/>
          <w:sz w:val="24"/>
          <w:szCs w:val="24"/>
        </w:rPr>
        <w:t>Способ получения результатов услуги: _______________________________________.</w:t>
      </w:r>
    </w:p>
    <w:p w:rsidR="00F63513" w:rsidRPr="005C56F3" w:rsidRDefault="00F63513" w:rsidP="00F63513">
      <w:pPr>
        <w:pStyle w:val="ConsPlusNormal"/>
        <w:jc w:val="both"/>
        <w:outlineLvl w:val="1"/>
        <w:rPr>
          <w:rFonts w:ascii="Times New Roman" w:hAnsi="Times New Roman" w:cs="Times New Roman"/>
          <w:sz w:val="24"/>
          <w:szCs w:val="24"/>
        </w:rPr>
      </w:pPr>
      <w:r w:rsidRPr="005C56F3">
        <w:rPr>
          <w:rFonts w:ascii="Times New Roman" w:hAnsi="Times New Roman" w:cs="Times New Roman"/>
          <w:sz w:val="24"/>
          <w:szCs w:val="24"/>
        </w:rPr>
        <w:t>Почтовый адрес и (или) адрес электронной почты для связи</w:t>
      </w:r>
    </w:p>
    <w:p w:rsidR="00F63513" w:rsidRPr="005C56F3" w:rsidRDefault="00F63513" w:rsidP="00F63513">
      <w:pPr>
        <w:pStyle w:val="ConsPlusNormal"/>
        <w:jc w:val="both"/>
        <w:outlineLvl w:val="1"/>
        <w:rPr>
          <w:rFonts w:ascii="Times New Roman" w:hAnsi="Times New Roman" w:cs="Times New Roman"/>
          <w:sz w:val="24"/>
          <w:szCs w:val="24"/>
        </w:rPr>
      </w:pPr>
      <w:r w:rsidRPr="005C56F3">
        <w:rPr>
          <w:rFonts w:ascii="Times New Roman" w:hAnsi="Times New Roman" w:cs="Times New Roman"/>
          <w:sz w:val="24"/>
          <w:szCs w:val="24"/>
        </w:rPr>
        <w:t>с заявителем:________________________________________________________.</w:t>
      </w:r>
    </w:p>
    <w:p w:rsidR="00F63513" w:rsidRPr="005C56F3" w:rsidRDefault="00F63513" w:rsidP="00F63513">
      <w:pPr>
        <w:pStyle w:val="ConsPlusNormal"/>
        <w:jc w:val="both"/>
        <w:outlineLvl w:val="1"/>
        <w:rPr>
          <w:rFonts w:ascii="Times New Roman" w:hAnsi="Times New Roman" w:cs="Times New Roman"/>
          <w:sz w:val="24"/>
          <w:szCs w:val="24"/>
        </w:rPr>
      </w:pPr>
    </w:p>
    <w:p w:rsidR="00F63513" w:rsidRPr="005C56F3" w:rsidRDefault="00F63513" w:rsidP="00F63513">
      <w:pPr>
        <w:pStyle w:val="ConsPlusNormal"/>
        <w:jc w:val="both"/>
        <w:outlineLvl w:val="1"/>
        <w:rPr>
          <w:rFonts w:ascii="Times New Roman" w:hAnsi="Times New Roman" w:cs="Times New Roman"/>
          <w:sz w:val="24"/>
          <w:szCs w:val="24"/>
        </w:rPr>
      </w:pPr>
      <w:r w:rsidRPr="005C56F3">
        <w:rPr>
          <w:rFonts w:ascii="Times New Roman" w:hAnsi="Times New Roman" w:cs="Times New Roman"/>
          <w:sz w:val="24"/>
          <w:szCs w:val="24"/>
        </w:rPr>
        <w:t>К заявлению прилагаются: (перечень представляемых документов)</w:t>
      </w:r>
    </w:p>
    <w:p w:rsidR="00F63513" w:rsidRPr="005C56F3" w:rsidRDefault="00F63513" w:rsidP="00F63513">
      <w:pPr>
        <w:pStyle w:val="ConsPlusNormal"/>
        <w:jc w:val="both"/>
        <w:outlineLvl w:val="1"/>
        <w:rPr>
          <w:rFonts w:ascii="Times New Roman" w:hAnsi="Times New Roman" w:cs="Times New Roman"/>
          <w:sz w:val="24"/>
          <w:szCs w:val="24"/>
        </w:rPr>
      </w:pPr>
      <w:r w:rsidRPr="005C56F3">
        <w:rPr>
          <w:rFonts w:ascii="Times New Roman" w:hAnsi="Times New Roman" w:cs="Times New Roman"/>
          <w:sz w:val="24"/>
          <w:szCs w:val="24"/>
        </w:rPr>
        <w:t>Документ, удостоверяющий полномочия представителя: _______________</w:t>
      </w:r>
    </w:p>
    <w:p w:rsidR="00F63513" w:rsidRPr="005C56F3" w:rsidRDefault="00F63513" w:rsidP="00F63513">
      <w:pPr>
        <w:pStyle w:val="ConsPlusNormal"/>
        <w:jc w:val="both"/>
        <w:outlineLvl w:val="1"/>
        <w:rPr>
          <w:rFonts w:ascii="Times New Roman" w:hAnsi="Times New Roman" w:cs="Times New Roman"/>
          <w:sz w:val="24"/>
          <w:szCs w:val="24"/>
        </w:rPr>
      </w:pPr>
      <w:r w:rsidRPr="005C56F3">
        <w:rPr>
          <w:rFonts w:ascii="Times New Roman" w:hAnsi="Times New Roman" w:cs="Times New Roman"/>
          <w:sz w:val="24"/>
          <w:szCs w:val="24"/>
        </w:rPr>
        <w:t>_____________________________________________________________________________</w:t>
      </w:r>
    </w:p>
    <w:p w:rsidR="00F63513" w:rsidRPr="005C56F3" w:rsidRDefault="00F63513" w:rsidP="00F63513">
      <w:pPr>
        <w:pStyle w:val="ConsPlusNormal"/>
        <w:jc w:val="both"/>
        <w:outlineLvl w:val="1"/>
        <w:rPr>
          <w:rFonts w:ascii="Times New Roman" w:hAnsi="Times New Roman" w:cs="Times New Roman"/>
          <w:sz w:val="24"/>
          <w:szCs w:val="24"/>
        </w:rPr>
      </w:pPr>
      <w:r w:rsidRPr="005C56F3">
        <w:rPr>
          <w:rFonts w:ascii="Times New Roman" w:hAnsi="Times New Roman" w:cs="Times New Roman"/>
          <w:sz w:val="24"/>
          <w:szCs w:val="24"/>
        </w:rPr>
        <w:t>________ _____________ __________________________</w:t>
      </w:r>
    </w:p>
    <w:p w:rsidR="00F63513" w:rsidRPr="005C56F3" w:rsidRDefault="00F63513" w:rsidP="00F63513">
      <w:pPr>
        <w:pStyle w:val="ConsPlusNormal"/>
        <w:jc w:val="both"/>
        <w:outlineLvl w:val="1"/>
        <w:rPr>
          <w:rFonts w:ascii="Times New Roman" w:hAnsi="Times New Roman" w:cs="Times New Roman"/>
          <w:sz w:val="24"/>
          <w:szCs w:val="24"/>
        </w:rPr>
      </w:pPr>
      <w:r w:rsidRPr="005C56F3">
        <w:rPr>
          <w:rFonts w:ascii="Times New Roman" w:hAnsi="Times New Roman" w:cs="Times New Roman"/>
          <w:sz w:val="24"/>
          <w:szCs w:val="24"/>
        </w:rPr>
        <w:t>(дата) (подпись) (Фамилия И.О. (отчество – при наличии) заявителя/представителя)</w:t>
      </w:r>
    </w:p>
    <w:p w:rsidR="00F63513" w:rsidRPr="005C56F3" w:rsidRDefault="00F63513" w:rsidP="00F63513">
      <w:pPr>
        <w:pStyle w:val="ConsPlusNormal"/>
        <w:jc w:val="both"/>
        <w:outlineLvl w:val="1"/>
        <w:rPr>
          <w:rFonts w:ascii="Times New Roman" w:hAnsi="Times New Roman" w:cs="Times New Roman"/>
          <w:sz w:val="24"/>
          <w:szCs w:val="24"/>
        </w:rPr>
      </w:pPr>
    </w:p>
    <w:p w:rsidR="00F63513" w:rsidRPr="005C56F3" w:rsidRDefault="00F63513" w:rsidP="00F63513">
      <w:pPr>
        <w:pStyle w:val="ConsPlusNormal"/>
        <w:jc w:val="both"/>
        <w:outlineLvl w:val="1"/>
        <w:rPr>
          <w:rFonts w:ascii="Times New Roman" w:hAnsi="Times New Roman" w:cs="Times New Roman"/>
          <w:sz w:val="24"/>
          <w:szCs w:val="24"/>
        </w:rPr>
      </w:pPr>
      <w:r w:rsidRPr="005C56F3">
        <w:rPr>
          <w:rFonts w:ascii="Times New Roman" w:hAnsi="Times New Roman" w:cs="Times New Roman"/>
          <w:sz w:val="24"/>
          <w:szCs w:val="24"/>
        </w:rPr>
        <w:t>Подтверждаю своё согласие, согласие предоставляемого мною лица на обработку персональных данных (сбор, систематизацию, накопление, хранение, уточнение обновление, изменение), использование, распространение (в том числе передачу), обезличивание, блокирование, уничтожение персональных данных), а также иные действия, необходимые для обработки персональных данных в рамках предоставления муниципальной услуги.</w:t>
      </w:r>
    </w:p>
    <w:p w:rsidR="00F63513" w:rsidRPr="005C56F3" w:rsidRDefault="00F63513" w:rsidP="00F63513">
      <w:pPr>
        <w:pStyle w:val="ConsPlusNormal"/>
        <w:jc w:val="both"/>
        <w:outlineLvl w:val="1"/>
        <w:rPr>
          <w:rFonts w:ascii="Times New Roman" w:hAnsi="Times New Roman" w:cs="Times New Roman"/>
          <w:sz w:val="24"/>
          <w:szCs w:val="24"/>
        </w:rPr>
      </w:pPr>
    </w:p>
    <w:p w:rsidR="00F63513" w:rsidRPr="005C56F3" w:rsidRDefault="00F63513" w:rsidP="00F63513">
      <w:pPr>
        <w:pStyle w:val="ConsPlusNormal"/>
        <w:jc w:val="both"/>
        <w:outlineLvl w:val="1"/>
        <w:rPr>
          <w:rFonts w:ascii="Times New Roman" w:hAnsi="Times New Roman" w:cs="Times New Roman"/>
          <w:sz w:val="24"/>
          <w:szCs w:val="24"/>
        </w:rPr>
      </w:pPr>
      <w:r w:rsidRPr="005C56F3">
        <w:rPr>
          <w:rFonts w:ascii="Times New Roman" w:hAnsi="Times New Roman" w:cs="Times New Roman"/>
          <w:sz w:val="24"/>
          <w:szCs w:val="24"/>
        </w:rPr>
        <w:t>«___» ______________ 20__ г. ________________________________</w:t>
      </w:r>
    </w:p>
    <w:p w:rsidR="00F63513" w:rsidRPr="005C56F3" w:rsidRDefault="00F63513" w:rsidP="00F63513">
      <w:pPr>
        <w:pStyle w:val="ConsPlusNormal"/>
        <w:jc w:val="both"/>
        <w:outlineLvl w:val="1"/>
        <w:rPr>
          <w:rFonts w:ascii="Times New Roman" w:hAnsi="Times New Roman" w:cs="Times New Roman"/>
          <w:sz w:val="24"/>
          <w:szCs w:val="24"/>
        </w:rPr>
      </w:pPr>
      <w:r w:rsidRPr="005C56F3">
        <w:rPr>
          <w:rFonts w:ascii="Times New Roman" w:hAnsi="Times New Roman" w:cs="Times New Roman"/>
          <w:sz w:val="24"/>
          <w:szCs w:val="24"/>
        </w:rPr>
        <w:t>(подпись заявителя/представителя заявителя</w:t>
      </w:r>
    </w:p>
    <w:p w:rsidR="00F63513" w:rsidRPr="005C56F3" w:rsidRDefault="00F63513" w:rsidP="00F63513">
      <w:pPr>
        <w:pStyle w:val="ConsPlusNormal"/>
        <w:jc w:val="both"/>
        <w:outlineLvl w:val="1"/>
        <w:rPr>
          <w:rFonts w:ascii="Times New Roman" w:hAnsi="Times New Roman" w:cs="Times New Roman"/>
          <w:sz w:val="24"/>
          <w:szCs w:val="24"/>
        </w:rPr>
      </w:pPr>
      <w:r w:rsidRPr="005C56F3">
        <w:rPr>
          <w:rFonts w:ascii="Times New Roman" w:hAnsi="Times New Roman" w:cs="Times New Roman"/>
          <w:sz w:val="24"/>
          <w:szCs w:val="24"/>
        </w:rPr>
        <w:t>с расшифровкой)</w:t>
      </w:r>
    </w:p>
    <w:p w:rsidR="00F63513" w:rsidRPr="005C56F3" w:rsidRDefault="00F63513" w:rsidP="00F63513">
      <w:pPr>
        <w:pStyle w:val="ConsPlusNormal"/>
        <w:jc w:val="right"/>
        <w:outlineLvl w:val="1"/>
        <w:rPr>
          <w:rFonts w:ascii="Times New Roman" w:hAnsi="Times New Roman" w:cs="Times New Roman"/>
          <w:sz w:val="24"/>
          <w:szCs w:val="24"/>
        </w:rPr>
      </w:pPr>
      <w:r w:rsidRPr="005C56F3">
        <w:rPr>
          <w:rFonts w:ascii="Times New Roman" w:hAnsi="Times New Roman" w:cs="Times New Roman"/>
          <w:sz w:val="24"/>
          <w:szCs w:val="24"/>
        </w:rPr>
        <w:t>Приложение № 2</w:t>
      </w:r>
    </w:p>
    <w:p w:rsidR="00F63513" w:rsidRPr="005C56F3" w:rsidRDefault="00F63513" w:rsidP="00F63513">
      <w:pPr>
        <w:pStyle w:val="ConsPlusNormal"/>
        <w:jc w:val="right"/>
        <w:outlineLvl w:val="1"/>
        <w:rPr>
          <w:rFonts w:ascii="Times New Roman" w:hAnsi="Times New Roman" w:cs="Times New Roman"/>
          <w:sz w:val="24"/>
          <w:szCs w:val="24"/>
        </w:rPr>
      </w:pPr>
      <w:r w:rsidRPr="005C56F3">
        <w:rPr>
          <w:rFonts w:ascii="Times New Roman" w:hAnsi="Times New Roman" w:cs="Times New Roman"/>
          <w:sz w:val="24"/>
          <w:szCs w:val="24"/>
        </w:rPr>
        <w:t>к административному регламенту</w:t>
      </w:r>
    </w:p>
    <w:p w:rsidR="00F63513" w:rsidRPr="005C56F3" w:rsidRDefault="00F63513" w:rsidP="00F63513">
      <w:pPr>
        <w:pStyle w:val="ConsPlusNormal"/>
        <w:jc w:val="right"/>
        <w:outlineLvl w:val="1"/>
        <w:rPr>
          <w:rFonts w:ascii="Times New Roman" w:hAnsi="Times New Roman" w:cs="Times New Roman"/>
          <w:sz w:val="24"/>
          <w:szCs w:val="24"/>
        </w:rPr>
      </w:pPr>
    </w:p>
    <w:p w:rsidR="00F63513" w:rsidRPr="005C56F3" w:rsidRDefault="00F63513" w:rsidP="00F63513">
      <w:pPr>
        <w:pStyle w:val="ConsPlusNormal"/>
        <w:jc w:val="right"/>
        <w:outlineLvl w:val="1"/>
        <w:rPr>
          <w:rFonts w:ascii="Times New Roman" w:hAnsi="Times New Roman" w:cs="Times New Roman"/>
          <w:sz w:val="24"/>
          <w:szCs w:val="24"/>
        </w:rPr>
      </w:pPr>
    </w:p>
    <w:p w:rsidR="00F63513" w:rsidRPr="005C56F3" w:rsidRDefault="00F63513" w:rsidP="00F63513">
      <w:pPr>
        <w:pStyle w:val="ConsPlusNormal"/>
        <w:tabs>
          <w:tab w:val="left" w:pos="3288"/>
        </w:tabs>
        <w:jc w:val="center"/>
        <w:outlineLvl w:val="1"/>
        <w:rPr>
          <w:rFonts w:ascii="Times New Roman" w:hAnsi="Times New Roman" w:cs="Times New Roman"/>
          <w:sz w:val="24"/>
          <w:szCs w:val="24"/>
        </w:rPr>
      </w:pPr>
      <w:r w:rsidRPr="005C56F3">
        <w:rPr>
          <w:rFonts w:ascii="Times New Roman" w:hAnsi="Times New Roman" w:cs="Times New Roman"/>
          <w:sz w:val="24"/>
          <w:szCs w:val="24"/>
        </w:rPr>
        <w:t>Форма заявления для юридического лица</w:t>
      </w:r>
    </w:p>
    <w:p w:rsidR="00F63513" w:rsidRPr="005C56F3" w:rsidRDefault="00F63513" w:rsidP="00F63513">
      <w:pPr>
        <w:pStyle w:val="ConsPlusNormal"/>
        <w:tabs>
          <w:tab w:val="left" w:pos="3288"/>
        </w:tabs>
        <w:jc w:val="both"/>
        <w:outlineLvl w:val="1"/>
        <w:rPr>
          <w:rFonts w:ascii="Times New Roman" w:hAnsi="Times New Roman" w:cs="Times New Roman"/>
          <w:sz w:val="24"/>
          <w:szCs w:val="24"/>
        </w:rPr>
      </w:pPr>
    </w:p>
    <w:p w:rsidR="00F63513" w:rsidRPr="005C56F3" w:rsidRDefault="00F63513" w:rsidP="00F63513">
      <w:pPr>
        <w:pStyle w:val="ConsPlusNormal"/>
        <w:tabs>
          <w:tab w:val="left" w:pos="3288"/>
        </w:tabs>
        <w:jc w:val="right"/>
        <w:outlineLvl w:val="1"/>
        <w:rPr>
          <w:rFonts w:ascii="Times New Roman" w:hAnsi="Times New Roman" w:cs="Times New Roman"/>
          <w:sz w:val="24"/>
          <w:szCs w:val="24"/>
        </w:rPr>
      </w:pPr>
    </w:p>
    <w:p w:rsidR="00F63513" w:rsidRPr="005C56F3" w:rsidRDefault="00F63513" w:rsidP="00F63513">
      <w:pPr>
        <w:pStyle w:val="ConsPlusNormal"/>
        <w:tabs>
          <w:tab w:val="left" w:pos="3288"/>
        </w:tabs>
        <w:jc w:val="right"/>
        <w:outlineLvl w:val="1"/>
        <w:rPr>
          <w:rFonts w:ascii="Times New Roman" w:hAnsi="Times New Roman" w:cs="Times New Roman"/>
          <w:sz w:val="24"/>
          <w:szCs w:val="24"/>
        </w:rPr>
      </w:pPr>
      <w:r w:rsidRPr="005C56F3">
        <w:rPr>
          <w:rFonts w:ascii="Times New Roman" w:hAnsi="Times New Roman" w:cs="Times New Roman"/>
          <w:sz w:val="24"/>
          <w:szCs w:val="24"/>
        </w:rPr>
        <w:t xml:space="preserve">В Администрацию Комсомольского </w:t>
      </w:r>
    </w:p>
    <w:p w:rsidR="00F63513" w:rsidRPr="005C56F3" w:rsidRDefault="00F63513" w:rsidP="00F63513">
      <w:pPr>
        <w:pStyle w:val="ConsPlusNormal"/>
        <w:tabs>
          <w:tab w:val="left" w:pos="3288"/>
        </w:tabs>
        <w:jc w:val="right"/>
        <w:outlineLvl w:val="1"/>
        <w:rPr>
          <w:rFonts w:ascii="Times New Roman" w:hAnsi="Times New Roman" w:cs="Times New Roman"/>
          <w:sz w:val="24"/>
          <w:szCs w:val="24"/>
        </w:rPr>
      </w:pPr>
      <w:r w:rsidRPr="005C56F3">
        <w:rPr>
          <w:rFonts w:ascii="Times New Roman" w:hAnsi="Times New Roman" w:cs="Times New Roman"/>
          <w:sz w:val="24"/>
          <w:szCs w:val="24"/>
        </w:rPr>
        <w:t>муниципального района</w:t>
      </w:r>
    </w:p>
    <w:p w:rsidR="00F63513" w:rsidRPr="005C56F3" w:rsidRDefault="00F63513" w:rsidP="00F63513">
      <w:pPr>
        <w:pStyle w:val="ConsPlusNormal"/>
        <w:tabs>
          <w:tab w:val="left" w:pos="3288"/>
        </w:tabs>
        <w:jc w:val="right"/>
        <w:outlineLvl w:val="1"/>
        <w:rPr>
          <w:rFonts w:ascii="Times New Roman" w:hAnsi="Times New Roman" w:cs="Times New Roman"/>
          <w:sz w:val="24"/>
          <w:szCs w:val="24"/>
        </w:rPr>
      </w:pPr>
      <w:r w:rsidRPr="005C56F3">
        <w:rPr>
          <w:rFonts w:ascii="Times New Roman" w:hAnsi="Times New Roman" w:cs="Times New Roman"/>
          <w:sz w:val="24"/>
          <w:szCs w:val="24"/>
        </w:rPr>
        <w:t>от ____________________________</w:t>
      </w:r>
    </w:p>
    <w:p w:rsidR="00F63513" w:rsidRPr="005C56F3" w:rsidRDefault="00F63513" w:rsidP="00F63513">
      <w:pPr>
        <w:pStyle w:val="ConsPlusNormal"/>
        <w:tabs>
          <w:tab w:val="left" w:pos="3288"/>
        </w:tabs>
        <w:jc w:val="right"/>
        <w:outlineLvl w:val="1"/>
        <w:rPr>
          <w:rFonts w:ascii="Times New Roman" w:hAnsi="Times New Roman" w:cs="Times New Roman"/>
          <w:sz w:val="24"/>
          <w:szCs w:val="24"/>
        </w:rPr>
      </w:pPr>
      <w:r w:rsidRPr="005C56F3">
        <w:rPr>
          <w:rFonts w:ascii="Times New Roman" w:hAnsi="Times New Roman" w:cs="Times New Roman"/>
          <w:sz w:val="24"/>
          <w:szCs w:val="24"/>
        </w:rPr>
        <w:t>(наименование и местонахождение)</w:t>
      </w:r>
    </w:p>
    <w:p w:rsidR="00F63513" w:rsidRPr="005C56F3" w:rsidRDefault="00F63513" w:rsidP="00F63513">
      <w:pPr>
        <w:pStyle w:val="ConsPlusNormal"/>
        <w:tabs>
          <w:tab w:val="left" w:pos="3288"/>
        </w:tabs>
        <w:jc w:val="right"/>
        <w:outlineLvl w:val="1"/>
        <w:rPr>
          <w:rFonts w:ascii="Times New Roman" w:hAnsi="Times New Roman" w:cs="Times New Roman"/>
          <w:sz w:val="24"/>
          <w:szCs w:val="24"/>
        </w:rPr>
      </w:pPr>
      <w:r w:rsidRPr="005C56F3">
        <w:rPr>
          <w:rFonts w:ascii="Times New Roman" w:hAnsi="Times New Roman" w:cs="Times New Roman"/>
          <w:sz w:val="24"/>
          <w:szCs w:val="24"/>
        </w:rPr>
        <w:t>ОГРН: _________________________</w:t>
      </w:r>
    </w:p>
    <w:p w:rsidR="00F63513" w:rsidRPr="005C56F3" w:rsidRDefault="00F63513" w:rsidP="00F63513">
      <w:pPr>
        <w:pStyle w:val="ConsPlusNormal"/>
        <w:tabs>
          <w:tab w:val="left" w:pos="3288"/>
        </w:tabs>
        <w:jc w:val="right"/>
        <w:outlineLvl w:val="1"/>
        <w:rPr>
          <w:rFonts w:ascii="Times New Roman" w:hAnsi="Times New Roman" w:cs="Times New Roman"/>
          <w:sz w:val="24"/>
          <w:szCs w:val="24"/>
        </w:rPr>
      </w:pPr>
      <w:r w:rsidRPr="005C56F3">
        <w:rPr>
          <w:rFonts w:ascii="Times New Roman" w:hAnsi="Times New Roman" w:cs="Times New Roman"/>
          <w:sz w:val="24"/>
          <w:szCs w:val="24"/>
        </w:rPr>
        <w:t>тел.: _______________________________</w:t>
      </w:r>
    </w:p>
    <w:p w:rsidR="00F63513" w:rsidRPr="005C56F3" w:rsidRDefault="00F63513" w:rsidP="00F63513">
      <w:pPr>
        <w:pStyle w:val="ConsPlusNormal"/>
        <w:tabs>
          <w:tab w:val="left" w:pos="3288"/>
        </w:tabs>
        <w:jc w:val="right"/>
        <w:outlineLvl w:val="1"/>
        <w:rPr>
          <w:rFonts w:ascii="Times New Roman" w:hAnsi="Times New Roman" w:cs="Times New Roman"/>
          <w:sz w:val="24"/>
          <w:szCs w:val="24"/>
        </w:rPr>
      </w:pPr>
      <w:r w:rsidRPr="005C56F3">
        <w:rPr>
          <w:rFonts w:ascii="Times New Roman" w:hAnsi="Times New Roman" w:cs="Times New Roman"/>
          <w:sz w:val="24"/>
          <w:szCs w:val="24"/>
        </w:rPr>
        <w:t>адрес эл. почты: _____________________</w:t>
      </w:r>
    </w:p>
    <w:p w:rsidR="00F63513" w:rsidRPr="005C56F3" w:rsidRDefault="00F63513" w:rsidP="00F63513">
      <w:pPr>
        <w:pStyle w:val="ConsPlusNormal"/>
        <w:tabs>
          <w:tab w:val="left" w:pos="3288"/>
        </w:tabs>
        <w:jc w:val="both"/>
        <w:outlineLvl w:val="1"/>
        <w:rPr>
          <w:rFonts w:ascii="Times New Roman" w:hAnsi="Times New Roman" w:cs="Times New Roman"/>
          <w:sz w:val="24"/>
          <w:szCs w:val="24"/>
        </w:rPr>
      </w:pPr>
    </w:p>
    <w:p w:rsidR="00F63513" w:rsidRPr="005C56F3" w:rsidRDefault="00F63513" w:rsidP="00F63513">
      <w:pPr>
        <w:pStyle w:val="ConsPlusNormal"/>
        <w:tabs>
          <w:tab w:val="left" w:pos="3288"/>
        </w:tabs>
        <w:jc w:val="center"/>
        <w:outlineLvl w:val="1"/>
        <w:rPr>
          <w:rFonts w:ascii="Times New Roman" w:hAnsi="Times New Roman" w:cs="Times New Roman"/>
          <w:sz w:val="24"/>
          <w:szCs w:val="24"/>
        </w:rPr>
      </w:pPr>
    </w:p>
    <w:p w:rsidR="00F63513" w:rsidRPr="005C56F3" w:rsidRDefault="00F63513" w:rsidP="00F63513">
      <w:pPr>
        <w:pStyle w:val="ConsPlusNormal"/>
        <w:tabs>
          <w:tab w:val="left" w:pos="3288"/>
        </w:tabs>
        <w:jc w:val="center"/>
        <w:outlineLvl w:val="1"/>
        <w:rPr>
          <w:rFonts w:ascii="Times New Roman" w:hAnsi="Times New Roman" w:cs="Times New Roman"/>
          <w:sz w:val="24"/>
          <w:szCs w:val="24"/>
        </w:rPr>
      </w:pPr>
      <w:r w:rsidRPr="005C56F3">
        <w:rPr>
          <w:rFonts w:ascii="Times New Roman" w:hAnsi="Times New Roman" w:cs="Times New Roman"/>
          <w:sz w:val="24"/>
          <w:szCs w:val="24"/>
        </w:rPr>
        <w:t>ЗАЯВЛЕНИЕ</w:t>
      </w:r>
    </w:p>
    <w:p w:rsidR="00F63513" w:rsidRPr="005C56F3" w:rsidRDefault="00F63513" w:rsidP="00F63513">
      <w:pPr>
        <w:pStyle w:val="ConsPlusNormal"/>
        <w:tabs>
          <w:tab w:val="left" w:pos="3288"/>
        </w:tabs>
        <w:jc w:val="both"/>
        <w:outlineLvl w:val="1"/>
        <w:rPr>
          <w:rFonts w:ascii="Times New Roman" w:hAnsi="Times New Roman" w:cs="Times New Roman"/>
          <w:sz w:val="24"/>
          <w:szCs w:val="24"/>
        </w:rPr>
      </w:pPr>
    </w:p>
    <w:p w:rsidR="00F63513" w:rsidRPr="005C56F3" w:rsidRDefault="00F63513" w:rsidP="00F63513">
      <w:pPr>
        <w:pStyle w:val="ConsPlusNormal"/>
        <w:tabs>
          <w:tab w:val="left" w:pos="3288"/>
        </w:tabs>
        <w:ind w:firstLine="567"/>
        <w:jc w:val="both"/>
        <w:outlineLvl w:val="1"/>
        <w:rPr>
          <w:rFonts w:ascii="Times New Roman" w:hAnsi="Times New Roman" w:cs="Times New Roman"/>
          <w:sz w:val="24"/>
          <w:szCs w:val="24"/>
        </w:rPr>
      </w:pPr>
      <w:r w:rsidRPr="005C56F3">
        <w:rPr>
          <w:rFonts w:ascii="Times New Roman" w:hAnsi="Times New Roman" w:cs="Times New Roman"/>
          <w:sz w:val="24"/>
          <w:szCs w:val="24"/>
        </w:rPr>
        <w:lastRenderedPageBreak/>
        <w:t>На основании подпунктов 1-7 пункта 4 ст. 23 Земельного кодекса Российской Федерации просьба установить публичный сервитут в отношении земельного участка (части земельного участка) с кадастровым номером (учетным номером) ____________________ площадью _________ кв. м, расположенного по адресу:</w:t>
      </w:r>
    </w:p>
    <w:p w:rsidR="00F63513" w:rsidRPr="005C56F3" w:rsidRDefault="00F63513" w:rsidP="00F63513">
      <w:pPr>
        <w:pStyle w:val="ConsPlusNormal"/>
        <w:tabs>
          <w:tab w:val="left" w:pos="3288"/>
        </w:tabs>
        <w:outlineLvl w:val="1"/>
        <w:rPr>
          <w:rFonts w:ascii="Times New Roman" w:hAnsi="Times New Roman" w:cs="Times New Roman"/>
          <w:sz w:val="24"/>
          <w:szCs w:val="24"/>
        </w:rPr>
      </w:pPr>
      <w:r w:rsidRPr="005C56F3">
        <w:rPr>
          <w:rFonts w:ascii="Times New Roman" w:hAnsi="Times New Roman" w:cs="Times New Roman"/>
          <w:sz w:val="24"/>
          <w:szCs w:val="24"/>
        </w:rPr>
        <w:t>______________________________________________________________________________,</w:t>
      </w:r>
    </w:p>
    <w:p w:rsidR="00F63513" w:rsidRPr="005C56F3" w:rsidRDefault="00F63513" w:rsidP="00F63513">
      <w:pPr>
        <w:pStyle w:val="ConsPlusNormal"/>
        <w:tabs>
          <w:tab w:val="left" w:pos="3288"/>
        </w:tabs>
        <w:outlineLvl w:val="1"/>
        <w:rPr>
          <w:rFonts w:ascii="Times New Roman" w:hAnsi="Times New Roman" w:cs="Times New Roman"/>
          <w:sz w:val="24"/>
          <w:szCs w:val="24"/>
        </w:rPr>
      </w:pPr>
      <w:r w:rsidRPr="005C56F3">
        <w:rPr>
          <w:rFonts w:ascii="Times New Roman" w:hAnsi="Times New Roman" w:cs="Times New Roman"/>
          <w:sz w:val="24"/>
          <w:szCs w:val="24"/>
        </w:rPr>
        <w:t>для целей ______________________________________________________________________</w:t>
      </w:r>
    </w:p>
    <w:p w:rsidR="00F63513" w:rsidRPr="005C56F3" w:rsidRDefault="00F63513" w:rsidP="00F63513">
      <w:pPr>
        <w:pStyle w:val="ConsPlusNormal"/>
        <w:tabs>
          <w:tab w:val="left" w:pos="3288"/>
        </w:tabs>
        <w:outlineLvl w:val="1"/>
        <w:rPr>
          <w:rFonts w:ascii="Times New Roman" w:hAnsi="Times New Roman" w:cs="Times New Roman"/>
          <w:sz w:val="24"/>
          <w:szCs w:val="24"/>
        </w:rPr>
      </w:pPr>
      <w:r w:rsidRPr="005C56F3">
        <w:rPr>
          <w:rFonts w:ascii="Times New Roman" w:hAnsi="Times New Roman" w:cs="Times New Roman"/>
          <w:sz w:val="24"/>
          <w:szCs w:val="24"/>
        </w:rPr>
        <w:t>сроком ___________________.</w:t>
      </w:r>
    </w:p>
    <w:p w:rsidR="00F63513" w:rsidRPr="005C56F3" w:rsidRDefault="00F63513" w:rsidP="00F63513">
      <w:pPr>
        <w:pStyle w:val="ConsPlusNormal"/>
        <w:tabs>
          <w:tab w:val="left" w:pos="3288"/>
        </w:tabs>
        <w:outlineLvl w:val="1"/>
        <w:rPr>
          <w:rFonts w:ascii="Times New Roman" w:hAnsi="Times New Roman" w:cs="Times New Roman"/>
          <w:sz w:val="24"/>
          <w:szCs w:val="24"/>
        </w:rPr>
      </w:pPr>
      <w:r w:rsidRPr="005C56F3">
        <w:rPr>
          <w:rFonts w:ascii="Times New Roman" w:hAnsi="Times New Roman" w:cs="Times New Roman"/>
          <w:sz w:val="24"/>
          <w:szCs w:val="24"/>
        </w:rPr>
        <w:t>Способ получения результатов услуги</w:t>
      </w:r>
    </w:p>
    <w:p w:rsidR="00F63513" w:rsidRPr="005C56F3" w:rsidRDefault="00F63513" w:rsidP="00F63513">
      <w:pPr>
        <w:pStyle w:val="ConsPlusNormal"/>
        <w:tabs>
          <w:tab w:val="left" w:pos="3288"/>
        </w:tabs>
        <w:outlineLvl w:val="1"/>
        <w:rPr>
          <w:rFonts w:ascii="Times New Roman" w:hAnsi="Times New Roman" w:cs="Times New Roman"/>
          <w:sz w:val="24"/>
          <w:szCs w:val="24"/>
        </w:rPr>
      </w:pPr>
      <w:r w:rsidRPr="005C56F3">
        <w:rPr>
          <w:rFonts w:ascii="Times New Roman" w:hAnsi="Times New Roman" w:cs="Times New Roman"/>
          <w:sz w:val="24"/>
          <w:szCs w:val="24"/>
        </w:rPr>
        <w:t>______________________________________________________________________________.</w:t>
      </w:r>
    </w:p>
    <w:p w:rsidR="00F63513" w:rsidRPr="005C56F3" w:rsidRDefault="00F63513" w:rsidP="00F63513">
      <w:pPr>
        <w:pStyle w:val="ConsPlusNormal"/>
        <w:tabs>
          <w:tab w:val="left" w:pos="3288"/>
        </w:tabs>
        <w:outlineLvl w:val="1"/>
        <w:rPr>
          <w:rFonts w:ascii="Times New Roman" w:hAnsi="Times New Roman" w:cs="Times New Roman"/>
          <w:sz w:val="24"/>
          <w:szCs w:val="24"/>
        </w:rPr>
      </w:pPr>
      <w:r w:rsidRPr="005C56F3">
        <w:rPr>
          <w:rFonts w:ascii="Times New Roman" w:hAnsi="Times New Roman" w:cs="Times New Roman"/>
          <w:sz w:val="24"/>
          <w:szCs w:val="24"/>
        </w:rPr>
        <w:t>Почтовый адрес и (или) адрес электронной почты для связи</w:t>
      </w:r>
    </w:p>
    <w:p w:rsidR="00F63513" w:rsidRPr="005C56F3" w:rsidRDefault="00F63513" w:rsidP="00F63513">
      <w:pPr>
        <w:pStyle w:val="ConsPlusNormal"/>
        <w:tabs>
          <w:tab w:val="left" w:pos="3288"/>
        </w:tabs>
        <w:outlineLvl w:val="1"/>
        <w:rPr>
          <w:rFonts w:ascii="Times New Roman" w:hAnsi="Times New Roman" w:cs="Times New Roman"/>
          <w:sz w:val="24"/>
          <w:szCs w:val="24"/>
        </w:rPr>
      </w:pPr>
      <w:r w:rsidRPr="005C56F3">
        <w:rPr>
          <w:rFonts w:ascii="Times New Roman" w:hAnsi="Times New Roman" w:cs="Times New Roman"/>
          <w:sz w:val="24"/>
          <w:szCs w:val="24"/>
        </w:rPr>
        <w:t>с заявителем:___________________________________________________________________.</w:t>
      </w:r>
    </w:p>
    <w:p w:rsidR="00F63513" w:rsidRPr="005C56F3" w:rsidRDefault="00F63513" w:rsidP="00F63513">
      <w:pPr>
        <w:pStyle w:val="ConsPlusNormal"/>
        <w:tabs>
          <w:tab w:val="left" w:pos="3288"/>
        </w:tabs>
        <w:outlineLvl w:val="1"/>
        <w:rPr>
          <w:rFonts w:ascii="Times New Roman" w:hAnsi="Times New Roman" w:cs="Times New Roman"/>
          <w:sz w:val="24"/>
          <w:szCs w:val="24"/>
        </w:rPr>
      </w:pPr>
    </w:p>
    <w:p w:rsidR="00F63513" w:rsidRPr="005C56F3" w:rsidRDefault="00F63513" w:rsidP="00F63513">
      <w:pPr>
        <w:pStyle w:val="ConsPlusNormal"/>
        <w:tabs>
          <w:tab w:val="left" w:pos="3288"/>
        </w:tabs>
        <w:outlineLvl w:val="1"/>
        <w:rPr>
          <w:rFonts w:ascii="Times New Roman" w:hAnsi="Times New Roman" w:cs="Times New Roman"/>
          <w:sz w:val="24"/>
          <w:szCs w:val="24"/>
        </w:rPr>
      </w:pPr>
      <w:r w:rsidRPr="005C56F3">
        <w:rPr>
          <w:rFonts w:ascii="Times New Roman" w:hAnsi="Times New Roman" w:cs="Times New Roman"/>
          <w:sz w:val="24"/>
          <w:szCs w:val="24"/>
        </w:rPr>
        <w:t>К заявлению прилагаются: (перечень представляемых документов)</w:t>
      </w:r>
    </w:p>
    <w:p w:rsidR="00F63513" w:rsidRPr="005C56F3" w:rsidRDefault="00F63513" w:rsidP="00F63513">
      <w:pPr>
        <w:pStyle w:val="ConsPlusNormal"/>
        <w:tabs>
          <w:tab w:val="left" w:pos="3288"/>
        </w:tabs>
        <w:outlineLvl w:val="1"/>
        <w:rPr>
          <w:rFonts w:ascii="Times New Roman" w:hAnsi="Times New Roman" w:cs="Times New Roman"/>
          <w:sz w:val="24"/>
          <w:szCs w:val="24"/>
        </w:rPr>
      </w:pPr>
    </w:p>
    <w:p w:rsidR="00F63513" w:rsidRPr="005C56F3" w:rsidRDefault="00F63513" w:rsidP="00F63513">
      <w:pPr>
        <w:pStyle w:val="ConsPlusNormal"/>
        <w:tabs>
          <w:tab w:val="left" w:pos="3288"/>
        </w:tabs>
        <w:outlineLvl w:val="1"/>
        <w:rPr>
          <w:rFonts w:ascii="Times New Roman" w:hAnsi="Times New Roman" w:cs="Times New Roman"/>
          <w:sz w:val="24"/>
          <w:szCs w:val="24"/>
        </w:rPr>
      </w:pPr>
      <w:r w:rsidRPr="005C56F3">
        <w:rPr>
          <w:rFonts w:ascii="Times New Roman" w:hAnsi="Times New Roman" w:cs="Times New Roman"/>
          <w:sz w:val="24"/>
          <w:szCs w:val="24"/>
        </w:rPr>
        <w:t>Документ, удостоверяющий полномочия представителя:________________________</w:t>
      </w:r>
    </w:p>
    <w:p w:rsidR="00F63513" w:rsidRPr="005C56F3" w:rsidRDefault="00F63513" w:rsidP="00F63513">
      <w:pPr>
        <w:pStyle w:val="ConsPlusNormal"/>
        <w:tabs>
          <w:tab w:val="left" w:pos="3288"/>
        </w:tabs>
        <w:outlineLvl w:val="1"/>
        <w:rPr>
          <w:rFonts w:ascii="Times New Roman" w:hAnsi="Times New Roman" w:cs="Times New Roman"/>
          <w:sz w:val="24"/>
          <w:szCs w:val="24"/>
        </w:rPr>
      </w:pPr>
    </w:p>
    <w:p w:rsidR="00F63513" w:rsidRPr="005C56F3" w:rsidRDefault="00F63513" w:rsidP="00F63513">
      <w:pPr>
        <w:pStyle w:val="ConsPlusNormal"/>
        <w:tabs>
          <w:tab w:val="left" w:pos="3288"/>
        </w:tabs>
        <w:outlineLvl w:val="1"/>
        <w:rPr>
          <w:rFonts w:ascii="Times New Roman" w:hAnsi="Times New Roman" w:cs="Times New Roman"/>
          <w:sz w:val="24"/>
          <w:szCs w:val="24"/>
        </w:rPr>
      </w:pPr>
    </w:p>
    <w:p w:rsidR="00F63513" w:rsidRPr="005C56F3" w:rsidRDefault="00F63513" w:rsidP="00F63513">
      <w:pPr>
        <w:pStyle w:val="ConsPlusNormal"/>
        <w:tabs>
          <w:tab w:val="left" w:pos="3288"/>
        </w:tabs>
        <w:outlineLvl w:val="1"/>
        <w:rPr>
          <w:rFonts w:ascii="Times New Roman" w:hAnsi="Times New Roman" w:cs="Times New Roman"/>
          <w:sz w:val="24"/>
          <w:szCs w:val="24"/>
        </w:rPr>
      </w:pPr>
      <w:r w:rsidRPr="005C56F3">
        <w:rPr>
          <w:rFonts w:ascii="Times New Roman" w:hAnsi="Times New Roman" w:cs="Times New Roman"/>
          <w:sz w:val="24"/>
          <w:szCs w:val="24"/>
        </w:rPr>
        <w:t>_______________ _____________________ _____________________________________</w:t>
      </w:r>
    </w:p>
    <w:p w:rsidR="00F63513" w:rsidRPr="005C56F3" w:rsidRDefault="00F63513" w:rsidP="00F63513">
      <w:pPr>
        <w:pStyle w:val="ConsPlusNormal"/>
        <w:tabs>
          <w:tab w:val="left" w:pos="3288"/>
        </w:tabs>
        <w:outlineLvl w:val="1"/>
        <w:rPr>
          <w:rFonts w:ascii="Times New Roman" w:hAnsi="Times New Roman" w:cs="Times New Roman"/>
          <w:sz w:val="24"/>
          <w:szCs w:val="24"/>
        </w:rPr>
      </w:pPr>
      <w:r w:rsidRPr="005C56F3">
        <w:rPr>
          <w:rFonts w:ascii="Times New Roman" w:hAnsi="Times New Roman" w:cs="Times New Roman"/>
          <w:sz w:val="24"/>
          <w:szCs w:val="24"/>
        </w:rPr>
        <w:t>(дата) (подпись) (Фамилия И.О. (отчество – при наличии)</w:t>
      </w:r>
    </w:p>
    <w:p w:rsidR="00F63513" w:rsidRPr="005C56F3" w:rsidRDefault="00F63513" w:rsidP="00F63513">
      <w:pPr>
        <w:pStyle w:val="ConsPlusNormal"/>
        <w:tabs>
          <w:tab w:val="left" w:pos="3288"/>
        </w:tabs>
        <w:outlineLvl w:val="1"/>
        <w:rPr>
          <w:rFonts w:ascii="Times New Roman" w:hAnsi="Times New Roman" w:cs="Times New Roman"/>
          <w:sz w:val="24"/>
          <w:szCs w:val="24"/>
        </w:rPr>
      </w:pPr>
      <w:r w:rsidRPr="005C56F3">
        <w:rPr>
          <w:rFonts w:ascii="Times New Roman" w:hAnsi="Times New Roman" w:cs="Times New Roman"/>
          <w:sz w:val="24"/>
          <w:szCs w:val="24"/>
        </w:rPr>
        <w:t>руководителя/представителя)</w:t>
      </w:r>
    </w:p>
    <w:p w:rsidR="00F63513" w:rsidRPr="005C56F3" w:rsidRDefault="00F63513" w:rsidP="00F63513">
      <w:pPr>
        <w:pStyle w:val="ConsPlusNormal"/>
        <w:jc w:val="right"/>
        <w:outlineLvl w:val="1"/>
        <w:rPr>
          <w:rFonts w:ascii="Times New Roman" w:hAnsi="Times New Roman" w:cs="Times New Roman"/>
          <w:sz w:val="24"/>
          <w:szCs w:val="24"/>
        </w:rPr>
      </w:pPr>
    </w:p>
    <w:p w:rsidR="00F63513" w:rsidRDefault="00F63513" w:rsidP="00F63513">
      <w:pPr>
        <w:pStyle w:val="ConsPlusNormal"/>
        <w:jc w:val="right"/>
        <w:outlineLvl w:val="1"/>
        <w:rPr>
          <w:rFonts w:ascii="Times New Roman" w:hAnsi="Times New Roman" w:cs="Times New Roman"/>
          <w:sz w:val="24"/>
          <w:szCs w:val="24"/>
        </w:rPr>
      </w:pPr>
    </w:p>
    <w:p w:rsidR="005C56F3" w:rsidRDefault="005C56F3" w:rsidP="00F63513">
      <w:pPr>
        <w:pStyle w:val="ConsPlusNormal"/>
        <w:jc w:val="right"/>
        <w:outlineLvl w:val="1"/>
        <w:rPr>
          <w:rFonts w:ascii="Times New Roman" w:hAnsi="Times New Roman" w:cs="Times New Roman"/>
          <w:sz w:val="24"/>
          <w:szCs w:val="24"/>
        </w:rPr>
      </w:pPr>
    </w:p>
    <w:p w:rsidR="005C56F3" w:rsidRDefault="005C56F3" w:rsidP="00F63513">
      <w:pPr>
        <w:pStyle w:val="ConsPlusNormal"/>
        <w:jc w:val="right"/>
        <w:outlineLvl w:val="1"/>
        <w:rPr>
          <w:rFonts w:ascii="Times New Roman" w:hAnsi="Times New Roman" w:cs="Times New Roman"/>
          <w:sz w:val="24"/>
          <w:szCs w:val="24"/>
        </w:rPr>
      </w:pPr>
    </w:p>
    <w:p w:rsidR="005C56F3" w:rsidRDefault="005C56F3" w:rsidP="00F63513">
      <w:pPr>
        <w:pStyle w:val="ConsPlusNormal"/>
        <w:jc w:val="right"/>
        <w:outlineLvl w:val="1"/>
        <w:rPr>
          <w:rFonts w:ascii="Times New Roman" w:hAnsi="Times New Roman" w:cs="Times New Roman"/>
          <w:sz w:val="24"/>
          <w:szCs w:val="24"/>
        </w:rPr>
      </w:pPr>
    </w:p>
    <w:p w:rsidR="005C56F3" w:rsidRDefault="005C56F3" w:rsidP="00F63513">
      <w:pPr>
        <w:pStyle w:val="ConsPlusNormal"/>
        <w:jc w:val="right"/>
        <w:outlineLvl w:val="1"/>
        <w:rPr>
          <w:rFonts w:ascii="Times New Roman" w:hAnsi="Times New Roman" w:cs="Times New Roman"/>
          <w:sz w:val="24"/>
          <w:szCs w:val="24"/>
        </w:rPr>
      </w:pPr>
    </w:p>
    <w:p w:rsidR="005C56F3" w:rsidRDefault="005C56F3" w:rsidP="00F63513">
      <w:pPr>
        <w:pStyle w:val="ConsPlusNormal"/>
        <w:jc w:val="right"/>
        <w:outlineLvl w:val="1"/>
        <w:rPr>
          <w:rFonts w:ascii="Times New Roman" w:hAnsi="Times New Roman" w:cs="Times New Roman"/>
          <w:sz w:val="24"/>
          <w:szCs w:val="24"/>
        </w:rPr>
      </w:pPr>
    </w:p>
    <w:p w:rsidR="005C56F3" w:rsidRDefault="005C56F3" w:rsidP="00F63513">
      <w:pPr>
        <w:pStyle w:val="ConsPlusNormal"/>
        <w:jc w:val="right"/>
        <w:outlineLvl w:val="1"/>
        <w:rPr>
          <w:rFonts w:ascii="Times New Roman" w:hAnsi="Times New Roman" w:cs="Times New Roman"/>
          <w:sz w:val="24"/>
          <w:szCs w:val="24"/>
        </w:rPr>
      </w:pPr>
    </w:p>
    <w:p w:rsidR="005C56F3" w:rsidRDefault="005C56F3" w:rsidP="00F63513">
      <w:pPr>
        <w:pStyle w:val="ConsPlusNormal"/>
        <w:jc w:val="right"/>
        <w:outlineLvl w:val="1"/>
        <w:rPr>
          <w:rFonts w:ascii="Times New Roman" w:hAnsi="Times New Roman" w:cs="Times New Roman"/>
          <w:sz w:val="24"/>
          <w:szCs w:val="24"/>
        </w:rPr>
      </w:pPr>
    </w:p>
    <w:p w:rsidR="005C56F3" w:rsidRDefault="005C56F3" w:rsidP="00F63513">
      <w:pPr>
        <w:pStyle w:val="ConsPlusNormal"/>
        <w:jc w:val="right"/>
        <w:outlineLvl w:val="1"/>
        <w:rPr>
          <w:rFonts w:ascii="Times New Roman" w:hAnsi="Times New Roman" w:cs="Times New Roman"/>
          <w:sz w:val="24"/>
          <w:szCs w:val="24"/>
        </w:rPr>
      </w:pPr>
    </w:p>
    <w:p w:rsidR="005C56F3" w:rsidRDefault="005C56F3" w:rsidP="00F63513">
      <w:pPr>
        <w:pStyle w:val="ConsPlusNormal"/>
        <w:jc w:val="right"/>
        <w:outlineLvl w:val="1"/>
        <w:rPr>
          <w:rFonts w:ascii="Times New Roman" w:hAnsi="Times New Roman" w:cs="Times New Roman"/>
          <w:sz w:val="24"/>
          <w:szCs w:val="24"/>
        </w:rPr>
      </w:pPr>
    </w:p>
    <w:p w:rsidR="005C56F3" w:rsidRDefault="005C56F3" w:rsidP="00F63513">
      <w:pPr>
        <w:pStyle w:val="ConsPlusNormal"/>
        <w:jc w:val="right"/>
        <w:outlineLvl w:val="1"/>
        <w:rPr>
          <w:rFonts w:ascii="Times New Roman" w:hAnsi="Times New Roman" w:cs="Times New Roman"/>
          <w:sz w:val="24"/>
          <w:szCs w:val="24"/>
        </w:rPr>
      </w:pPr>
    </w:p>
    <w:p w:rsidR="005C56F3" w:rsidRDefault="005C56F3" w:rsidP="00F63513">
      <w:pPr>
        <w:pStyle w:val="ConsPlusNormal"/>
        <w:jc w:val="right"/>
        <w:outlineLvl w:val="1"/>
        <w:rPr>
          <w:rFonts w:ascii="Times New Roman" w:hAnsi="Times New Roman" w:cs="Times New Roman"/>
          <w:sz w:val="24"/>
          <w:szCs w:val="24"/>
        </w:rPr>
      </w:pPr>
    </w:p>
    <w:p w:rsidR="005C56F3" w:rsidRDefault="005C56F3" w:rsidP="00F63513">
      <w:pPr>
        <w:pStyle w:val="ConsPlusNormal"/>
        <w:jc w:val="right"/>
        <w:outlineLvl w:val="1"/>
        <w:rPr>
          <w:rFonts w:ascii="Times New Roman" w:hAnsi="Times New Roman" w:cs="Times New Roman"/>
          <w:sz w:val="24"/>
          <w:szCs w:val="24"/>
        </w:rPr>
      </w:pPr>
    </w:p>
    <w:p w:rsidR="005C56F3" w:rsidRDefault="005C56F3" w:rsidP="00F63513">
      <w:pPr>
        <w:pStyle w:val="ConsPlusNormal"/>
        <w:jc w:val="right"/>
        <w:outlineLvl w:val="1"/>
        <w:rPr>
          <w:rFonts w:ascii="Times New Roman" w:hAnsi="Times New Roman" w:cs="Times New Roman"/>
          <w:sz w:val="24"/>
          <w:szCs w:val="24"/>
        </w:rPr>
      </w:pPr>
    </w:p>
    <w:p w:rsidR="005C56F3" w:rsidRDefault="005C56F3" w:rsidP="00F63513">
      <w:pPr>
        <w:pStyle w:val="ConsPlusNormal"/>
        <w:jc w:val="right"/>
        <w:outlineLvl w:val="1"/>
        <w:rPr>
          <w:rFonts w:ascii="Times New Roman" w:hAnsi="Times New Roman" w:cs="Times New Roman"/>
          <w:sz w:val="24"/>
          <w:szCs w:val="24"/>
        </w:rPr>
      </w:pPr>
    </w:p>
    <w:p w:rsidR="005C56F3" w:rsidRDefault="005C56F3" w:rsidP="00F63513">
      <w:pPr>
        <w:pStyle w:val="ConsPlusNormal"/>
        <w:jc w:val="right"/>
        <w:outlineLvl w:val="1"/>
        <w:rPr>
          <w:rFonts w:ascii="Times New Roman" w:hAnsi="Times New Roman" w:cs="Times New Roman"/>
          <w:sz w:val="24"/>
          <w:szCs w:val="24"/>
        </w:rPr>
      </w:pPr>
    </w:p>
    <w:p w:rsidR="005C56F3" w:rsidRDefault="005C56F3" w:rsidP="00F63513">
      <w:pPr>
        <w:pStyle w:val="ConsPlusNormal"/>
        <w:jc w:val="right"/>
        <w:outlineLvl w:val="1"/>
        <w:rPr>
          <w:rFonts w:ascii="Times New Roman" w:hAnsi="Times New Roman" w:cs="Times New Roman"/>
          <w:sz w:val="24"/>
          <w:szCs w:val="24"/>
        </w:rPr>
      </w:pPr>
    </w:p>
    <w:p w:rsidR="005C56F3" w:rsidRDefault="005C56F3" w:rsidP="00F63513">
      <w:pPr>
        <w:pStyle w:val="ConsPlusNormal"/>
        <w:jc w:val="right"/>
        <w:outlineLvl w:val="1"/>
        <w:rPr>
          <w:rFonts w:ascii="Times New Roman" w:hAnsi="Times New Roman" w:cs="Times New Roman"/>
          <w:sz w:val="24"/>
          <w:szCs w:val="24"/>
        </w:rPr>
      </w:pPr>
    </w:p>
    <w:p w:rsidR="005C56F3" w:rsidRDefault="005C56F3" w:rsidP="00F63513">
      <w:pPr>
        <w:pStyle w:val="ConsPlusNormal"/>
        <w:jc w:val="right"/>
        <w:outlineLvl w:val="1"/>
        <w:rPr>
          <w:rFonts w:ascii="Times New Roman" w:hAnsi="Times New Roman" w:cs="Times New Roman"/>
          <w:sz w:val="24"/>
          <w:szCs w:val="24"/>
        </w:rPr>
      </w:pPr>
    </w:p>
    <w:p w:rsidR="005C56F3" w:rsidRDefault="005C56F3" w:rsidP="00F63513">
      <w:pPr>
        <w:pStyle w:val="ConsPlusNormal"/>
        <w:jc w:val="right"/>
        <w:outlineLvl w:val="1"/>
        <w:rPr>
          <w:rFonts w:ascii="Times New Roman" w:hAnsi="Times New Roman" w:cs="Times New Roman"/>
          <w:sz w:val="24"/>
          <w:szCs w:val="24"/>
        </w:rPr>
      </w:pPr>
    </w:p>
    <w:p w:rsidR="005C56F3" w:rsidRDefault="005C56F3" w:rsidP="00F63513">
      <w:pPr>
        <w:pStyle w:val="ConsPlusNormal"/>
        <w:jc w:val="right"/>
        <w:outlineLvl w:val="1"/>
        <w:rPr>
          <w:rFonts w:ascii="Times New Roman" w:hAnsi="Times New Roman" w:cs="Times New Roman"/>
          <w:sz w:val="24"/>
          <w:szCs w:val="24"/>
        </w:rPr>
      </w:pPr>
    </w:p>
    <w:p w:rsidR="005C56F3" w:rsidRDefault="005C56F3" w:rsidP="00F63513">
      <w:pPr>
        <w:pStyle w:val="ConsPlusNormal"/>
        <w:jc w:val="right"/>
        <w:outlineLvl w:val="1"/>
        <w:rPr>
          <w:rFonts w:ascii="Times New Roman" w:hAnsi="Times New Roman" w:cs="Times New Roman"/>
          <w:sz w:val="24"/>
          <w:szCs w:val="24"/>
        </w:rPr>
      </w:pPr>
    </w:p>
    <w:p w:rsidR="005C56F3" w:rsidRDefault="005C56F3" w:rsidP="00F63513">
      <w:pPr>
        <w:pStyle w:val="ConsPlusNormal"/>
        <w:jc w:val="right"/>
        <w:outlineLvl w:val="1"/>
        <w:rPr>
          <w:rFonts w:ascii="Times New Roman" w:hAnsi="Times New Roman" w:cs="Times New Roman"/>
          <w:sz w:val="24"/>
          <w:szCs w:val="24"/>
        </w:rPr>
      </w:pPr>
    </w:p>
    <w:p w:rsidR="005C56F3" w:rsidRDefault="005C56F3" w:rsidP="00F63513">
      <w:pPr>
        <w:pStyle w:val="ConsPlusNormal"/>
        <w:jc w:val="right"/>
        <w:outlineLvl w:val="1"/>
        <w:rPr>
          <w:rFonts w:ascii="Times New Roman" w:hAnsi="Times New Roman" w:cs="Times New Roman"/>
          <w:sz w:val="24"/>
          <w:szCs w:val="24"/>
        </w:rPr>
      </w:pPr>
    </w:p>
    <w:p w:rsidR="005C56F3" w:rsidRPr="005C56F3" w:rsidRDefault="005C56F3" w:rsidP="00F63513">
      <w:pPr>
        <w:pStyle w:val="ConsPlusNormal"/>
        <w:jc w:val="right"/>
        <w:outlineLvl w:val="1"/>
        <w:rPr>
          <w:rFonts w:ascii="Times New Roman" w:hAnsi="Times New Roman" w:cs="Times New Roman"/>
          <w:sz w:val="24"/>
          <w:szCs w:val="24"/>
        </w:rPr>
      </w:pPr>
    </w:p>
    <w:p w:rsidR="00F63513" w:rsidRPr="005C56F3" w:rsidRDefault="00F63513" w:rsidP="00F63513">
      <w:pPr>
        <w:pStyle w:val="ConsPlusNormal"/>
        <w:jc w:val="right"/>
        <w:outlineLvl w:val="1"/>
        <w:rPr>
          <w:rFonts w:ascii="Times New Roman" w:hAnsi="Times New Roman" w:cs="Times New Roman"/>
          <w:sz w:val="24"/>
          <w:szCs w:val="24"/>
        </w:rPr>
      </w:pPr>
    </w:p>
    <w:p w:rsidR="00F63513" w:rsidRPr="005C56F3" w:rsidRDefault="00F63513" w:rsidP="00F63513">
      <w:pPr>
        <w:pStyle w:val="ConsPlusNormal"/>
        <w:jc w:val="right"/>
        <w:outlineLvl w:val="1"/>
        <w:rPr>
          <w:rFonts w:ascii="Times New Roman" w:hAnsi="Times New Roman" w:cs="Times New Roman"/>
          <w:sz w:val="24"/>
          <w:szCs w:val="24"/>
        </w:rPr>
      </w:pPr>
    </w:p>
    <w:p w:rsidR="00F63513" w:rsidRPr="005C56F3" w:rsidRDefault="00F63513" w:rsidP="00F63513">
      <w:pPr>
        <w:pStyle w:val="ConsPlusNormal"/>
        <w:jc w:val="right"/>
        <w:outlineLvl w:val="1"/>
        <w:rPr>
          <w:rFonts w:ascii="Times New Roman" w:hAnsi="Times New Roman" w:cs="Times New Roman"/>
          <w:sz w:val="24"/>
          <w:szCs w:val="24"/>
        </w:rPr>
      </w:pPr>
    </w:p>
    <w:p w:rsidR="005C56F3" w:rsidRPr="005C56F3" w:rsidRDefault="005C56F3" w:rsidP="005C56F3">
      <w:pPr>
        <w:jc w:val="center"/>
        <w:rPr>
          <w:b/>
          <w:sz w:val="36"/>
          <w:szCs w:val="36"/>
        </w:rPr>
      </w:pPr>
      <w:r w:rsidRPr="005C56F3">
        <w:rPr>
          <w:b/>
          <w:noProof/>
          <w:sz w:val="36"/>
          <w:szCs w:val="36"/>
        </w:rPr>
        <w:lastRenderedPageBreak/>
        <w:drawing>
          <wp:inline distT="0" distB="0" distL="0" distR="0">
            <wp:extent cx="542925" cy="676275"/>
            <wp:effectExtent l="0" t="0" r="9525" b="9525"/>
            <wp:docPr id="8"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27" cstate="print">
                      <a:lum bright="6000" contrast="42000"/>
                      <a:extLst>
                        <a:ext uri="{28A0092B-C50C-407E-A947-70E740481C1C}">
                          <a14:useLocalDpi xmlns:a14="http://schemas.microsoft.com/office/drawing/2010/main" val="0"/>
                        </a:ext>
                      </a:extLst>
                    </a:blip>
                    <a:srcRect/>
                    <a:stretch>
                      <a:fillRect/>
                    </a:stretch>
                  </pic:blipFill>
                  <pic:spPr bwMode="auto">
                    <a:xfrm>
                      <a:off x="0" y="0"/>
                      <a:ext cx="542925" cy="676275"/>
                    </a:xfrm>
                    <a:prstGeom prst="rect">
                      <a:avLst/>
                    </a:prstGeom>
                    <a:solidFill>
                      <a:srgbClr val="FFFFFF"/>
                    </a:solidFill>
                    <a:ln>
                      <a:noFill/>
                    </a:ln>
                  </pic:spPr>
                </pic:pic>
              </a:graphicData>
            </a:graphic>
          </wp:inline>
        </w:drawing>
      </w:r>
    </w:p>
    <w:p w:rsidR="005C56F3" w:rsidRPr="005C56F3" w:rsidRDefault="005C56F3" w:rsidP="005C56F3">
      <w:pPr>
        <w:pStyle w:val="a6"/>
        <w:jc w:val="center"/>
        <w:rPr>
          <w:rFonts w:ascii="Times New Roman" w:hAnsi="Times New Roman"/>
          <w:b/>
          <w:bCs/>
          <w:sz w:val="28"/>
          <w:szCs w:val="28"/>
        </w:rPr>
      </w:pPr>
      <w:r w:rsidRPr="005C56F3">
        <w:rPr>
          <w:rFonts w:ascii="Times New Roman" w:hAnsi="Times New Roman"/>
          <w:b/>
          <w:bCs/>
          <w:sz w:val="28"/>
          <w:szCs w:val="28"/>
        </w:rPr>
        <w:t>ПОСТАНОВЛЕНИЕ</w:t>
      </w:r>
    </w:p>
    <w:p w:rsidR="005C56F3" w:rsidRPr="005C56F3" w:rsidRDefault="005C56F3" w:rsidP="005C56F3">
      <w:pPr>
        <w:pStyle w:val="a6"/>
        <w:jc w:val="center"/>
        <w:rPr>
          <w:rFonts w:ascii="Times New Roman" w:hAnsi="Times New Roman"/>
          <w:b/>
          <w:bCs/>
          <w:sz w:val="24"/>
          <w:szCs w:val="24"/>
        </w:rPr>
      </w:pPr>
      <w:r w:rsidRPr="005C56F3">
        <w:rPr>
          <w:rFonts w:ascii="Times New Roman" w:hAnsi="Times New Roman"/>
          <w:b/>
          <w:bCs/>
          <w:sz w:val="24"/>
          <w:szCs w:val="24"/>
        </w:rPr>
        <w:t xml:space="preserve">АДМИНИСТРАЦИИ </w:t>
      </w:r>
    </w:p>
    <w:p w:rsidR="005C56F3" w:rsidRPr="005C56F3" w:rsidRDefault="005C56F3" w:rsidP="005C56F3">
      <w:pPr>
        <w:pStyle w:val="a6"/>
        <w:jc w:val="center"/>
        <w:rPr>
          <w:rFonts w:ascii="Times New Roman" w:hAnsi="Times New Roman"/>
          <w:b/>
          <w:bCs/>
          <w:sz w:val="24"/>
          <w:szCs w:val="24"/>
        </w:rPr>
      </w:pPr>
      <w:r w:rsidRPr="005C56F3">
        <w:rPr>
          <w:rFonts w:ascii="Times New Roman" w:hAnsi="Times New Roman"/>
          <w:b/>
          <w:bCs/>
          <w:sz w:val="24"/>
          <w:szCs w:val="24"/>
        </w:rPr>
        <w:t>КОМСОМОЛЬСКОГОМУНИЦИПАЛЬНОГО РАЙОНА</w:t>
      </w:r>
    </w:p>
    <w:p w:rsidR="005C56F3" w:rsidRPr="005C56F3" w:rsidRDefault="005C56F3" w:rsidP="005C56F3">
      <w:pPr>
        <w:pStyle w:val="a6"/>
        <w:jc w:val="center"/>
        <w:rPr>
          <w:rFonts w:ascii="Times New Roman" w:hAnsi="Times New Roman"/>
          <w:b/>
          <w:bCs/>
          <w:sz w:val="24"/>
          <w:szCs w:val="24"/>
        </w:rPr>
      </w:pPr>
      <w:r w:rsidRPr="005C56F3">
        <w:rPr>
          <w:rFonts w:ascii="Times New Roman" w:hAnsi="Times New Roman"/>
          <w:b/>
          <w:bCs/>
          <w:sz w:val="24"/>
          <w:szCs w:val="24"/>
        </w:rPr>
        <w:t>ИВАНОВСКОЙ ОБЛАСТИ</w:t>
      </w:r>
    </w:p>
    <w:p w:rsidR="005C56F3" w:rsidRPr="005C56F3" w:rsidRDefault="005C56F3" w:rsidP="005C56F3">
      <w:pPr>
        <w:pStyle w:val="a6"/>
        <w:jc w:val="center"/>
        <w:rPr>
          <w:rFonts w:ascii="Times New Roman" w:hAnsi="Times New Roman"/>
          <w:b/>
          <w:bCs/>
          <w:sz w:val="24"/>
          <w:szCs w:val="24"/>
        </w:rPr>
      </w:pPr>
    </w:p>
    <w:tbl>
      <w:tblPr>
        <w:tblW w:w="9750" w:type="dxa"/>
        <w:tblInd w:w="108" w:type="dxa"/>
        <w:tblLayout w:type="fixed"/>
        <w:tblLook w:val="04A0" w:firstRow="1" w:lastRow="0" w:firstColumn="1" w:lastColumn="0" w:noHBand="0" w:noVBand="1"/>
      </w:tblPr>
      <w:tblGrid>
        <w:gridCol w:w="9750"/>
      </w:tblGrid>
      <w:tr w:rsidR="005C56F3" w:rsidRPr="005C56F3" w:rsidTr="00040562">
        <w:trPr>
          <w:trHeight w:val="100"/>
        </w:trPr>
        <w:tc>
          <w:tcPr>
            <w:tcW w:w="9746" w:type="dxa"/>
            <w:tcBorders>
              <w:top w:val="double" w:sz="24" w:space="0" w:color="000000"/>
              <w:left w:val="nil"/>
              <w:bottom w:val="nil"/>
              <w:right w:val="nil"/>
            </w:tcBorders>
            <w:hideMark/>
          </w:tcPr>
          <w:p w:rsidR="005C56F3" w:rsidRPr="005C56F3" w:rsidRDefault="005C56F3" w:rsidP="00040562">
            <w:pPr>
              <w:spacing w:line="0" w:lineRule="atLeast"/>
              <w:contextualSpacing/>
              <w:jc w:val="center"/>
              <w:rPr>
                <w:color w:val="003366"/>
              </w:rPr>
            </w:pPr>
            <w:r w:rsidRPr="005C56F3">
              <w:rPr>
                <w:color w:val="003366"/>
              </w:rPr>
              <w:t>155150, Ивановская область, г.Комсомольск, ул.50 лет ВЛКСМ, д.2, ИНН 3714002224,КПП 371401001,</w:t>
            </w:r>
          </w:p>
          <w:p w:rsidR="005C56F3" w:rsidRPr="005C56F3" w:rsidRDefault="005C56F3" w:rsidP="00040562">
            <w:pPr>
              <w:pStyle w:val="a6"/>
              <w:snapToGrid w:val="0"/>
              <w:spacing w:line="0" w:lineRule="atLeast"/>
              <w:contextualSpacing/>
              <w:jc w:val="center"/>
              <w:rPr>
                <w:rFonts w:ascii="Times New Roman" w:hAnsi="Times New Roman"/>
                <w:sz w:val="20"/>
                <w:szCs w:val="20"/>
              </w:rPr>
            </w:pPr>
            <w:r w:rsidRPr="005C56F3">
              <w:rPr>
                <w:rFonts w:ascii="Times New Roman" w:hAnsi="Times New Roman"/>
                <w:color w:val="003366"/>
                <w:sz w:val="20"/>
                <w:szCs w:val="20"/>
              </w:rPr>
              <w:t>ОГРН 1023701625595,</w:t>
            </w:r>
            <w:r w:rsidRPr="005C56F3">
              <w:rPr>
                <w:rFonts w:ascii="Times New Roman" w:hAnsi="Times New Roman"/>
                <w:color w:val="003366"/>
                <w:sz w:val="20"/>
              </w:rPr>
              <w:t>Тел./Факс (49352) 4-11-78</w:t>
            </w:r>
            <w:r w:rsidRPr="005C56F3">
              <w:rPr>
                <w:rFonts w:ascii="Times New Roman" w:hAnsi="Times New Roman"/>
                <w:color w:val="003366"/>
                <w:sz w:val="20"/>
                <w:szCs w:val="20"/>
              </w:rPr>
              <w:t xml:space="preserve">, e-mail: </w:t>
            </w:r>
            <w:hyperlink r:id="rId28" w:history="1">
              <w:r w:rsidRPr="005C56F3">
                <w:rPr>
                  <w:rStyle w:val="a5"/>
                  <w:rFonts w:ascii="Times New Roman" w:hAnsi="Times New Roman"/>
                  <w:sz w:val="20"/>
                  <w:szCs w:val="20"/>
                </w:rPr>
                <w:t>admin.komsomolsk@mail.ru</w:t>
              </w:r>
            </w:hyperlink>
          </w:p>
        </w:tc>
      </w:tr>
    </w:tbl>
    <w:p w:rsidR="005C56F3" w:rsidRPr="005C56F3" w:rsidRDefault="005C56F3" w:rsidP="005C56F3">
      <w:pPr>
        <w:rPr>
          <w:sz w:val="26"/>
          <w:szCs w:val="26"/>
        </w:rPr>
      </w:pPr>
    </w:p>
    <w:p w:rsidR="005C56F3" w:rsidRPr="005C56F3" w:rsidRDefault="005C56F3" w:rsidP="005C56F3">
      <w:pPr>
        <w:jc w:val="center"/>
        <w:rPr>
          <w:bCs/>
          <w:sz w:val="28"/>
          <w:szCs w:val="28"/>
        </w:rPr>
      </w:pPr>
      <w:r w:rsidRPr="005C56F3">
        <w:rPr>
          <w:sz w:val="28"/>
          <w:szCs w:val="28"/>
        </w:rPr>
        <w:t>от</w:t>
      </w:r>
      <w:r w:rsidRPr="005C56F3">
        <w:rPr>
          <w:sz w:val="28"/>
        </w:rPr>
        <w:t>__05.06____</w:t>
      </w:r>
      <w:r w:rsidRPr="005C56F3">
        <w:rPr>
          <w:sz w:val="28"/>
          <w:szCs w:val="28"/>
        </w:rPr>
        <w:t>2023 г.             №</w:t>
      </w:r>
      <w:r w:rsidRPr="005C56F3">
        <w:rPr>
          <w:bCs/>
          <w:sz w:val="28"/>
          <w:szCs w:val="28"/>
        </w:rPr>
        <w:t>___146______</w:t>
      </w:r>
    </w:p>
    <w:p w:rsidR="005C56F3" w:rsidRPr="005C56F3" w:rsidRDefault="005C56F3" w:rsidP="005C56F3">
      <w:pPr>
        <w:rPr>
          <w:bCs/>
          <w:sz w:val="26"/>
          <w:szCs w:val="26"/>
          <w:lang w:eastAsia="ar-SA"/>
        </w:rPr>
      </w:pPr>
    </w:p>
    <w:p w:rsidR="005C56F3" w:rsidRPr="005C56F3" w:rsidRDefault="005C56F3" w:rsidP="005C56F3">
      <w:pPr>
        <w:shd w:val="clear" w:color="auto" w:fill="FFFFFF"/>
        <w:spacing w:after="150" w:line="336" w:lineRule="atLeast"/>
        <w:jc w:val="center"/>
        <w:outlineLvl w:val="0"/>
        <w:rPr>
          <w:b/>
          <w:bCs/>
          <w:kern w:val="36"/>
          <w:sz w:val="28"/>
          <w:szCs w:val="28"/>
        </w:rPr>
      </w:pPr>
      <w:r w:rsidRPr="005C56F3">
        <w:rPr>
          <w:b/>
          <w:bCs/>
          <w:kern w:val="36"/>
          <w:sz w:val="28"/>
          <w:szCs w:val="28"/>
        </w:rPr>
        <w:t>О внесении изменений в постановление Администрации Комсомольского муниципального района Ивановской области от 25.12.2019 г. № 381 «Об административной комиссии Комсомольского муниципального района Ивановской области»</w:t>
      </w:r>
    </w:p>
    <w:p w:rsidR="005C56F3" w:rsidRPr="005C56F3" w:rsidRDefault="005C56F3" w:rsidP="005C56F3">
      <w:pPr>
        <w:shd w:val="clear" w:color="auto" w:fill="FFFFFF"/>
        <w:spacing w:after="150" w:line="336" w:lineRule="atLeast"/>
        <w:jc w:val="center"/>
        <w:outlineLvl w:val="0"/>
        <w:rPr>
          <w:b/>
          <w:bCs/>
          <w:kern w:val="36"/>
          <w:sz w:val="28"/>
          <w:szCs w:val="28"/>
        </w:rPr>
      </w:pPr>
    </w:p>
    <w:p w:rsidR="005C56F3" w:rsidRPr="005C56F3" w:rsidRDefault="005C56F3" w:rsidP="005C56F3">
      <w:pPr>
        <w:pStyle w:val="FORMATTEXT"/>
        <w:ind w:firstLine="568"/>
        <w:jc w:val="both"/>
        <w:rPr>
          <w:rFonts w:ascii="Times New Roman" w:hAnsi="Times New Roman" w:cs="Times New Roman"/>
          <w:sz w:val="28"/>
          <w:szCs w:val="28"/>
        </w:rPr>
      </w:pPr>
      <w:r w:rsidRPr="005C56F3">
        <w:rPr>
          <w:rFonts w:ascii="Times New Roman" w:hAnsi="Times New Roman" w:cs="Times New Roman"/>
          <w:sz w:val="28"/>
          <w:szCs w:val="28"/>
        </w:rPr>
        <w:t>В связи с кадровыми изменениями в структурных подразделениях Администрации Комсомольского муниципального района, Администрация Комсомольского муниципального района</w:t>
      </w:r>
    </w:p>
    <w:p w:rsidR="005C56F3" w:rsidRPr="005C56F3" w:rsidRDefault="005C56F3" w:rsidP="005C56F3">
      <w:pPr>
        <w:pStyle w:val="FORMATTEXT"/>
        <w:ind w:firstLine="568"/>
        <w:jc w:val="both"/>
        <w:rPr>
          <w:rFonts w:ascii="Times New Roman" w:hAnsi="Times New Roman" w:cs="Times New Roman"/>
          <w:sz w:val="28"/>
          <w:szCs w:val="28"/>
        </w:rPr>
      </w:pPr>
    </w:p>
    <w:p w:rsidR="005C56F3" w:rsidRPr="005C56F3" w:rsidRDefault="005C56F3" w:rsidP="005C56F3">
      <w:pPr>
        <w:jc w:val="center"/>
        <w:rPr>
          <w:b/>
          <w:sz w:val="28"/>
          <w:szCs w:val="28"/>
        </w:rPr>
      </w:pPr>
      <w:r w:rsidRPr="005C56F3">
        <w:rPr>
          <w:b/>
          <w:sz w:val="28"/>
          <w:szCs w:val="28"/>
        </w:rPr>
        <w:t>ПОСТАНОВЛЯЕТ:</w:t>
      </w:r>
    </w:p>
    <w:p w:rsidR="005C56F3" w:rsidRPr="005C56F3" w:rsidRDefault="005C56F3" w:rsidP="005C56F3">
      <w:pPr>
        <w:jc w:val="both"/>
        <w:rPr>
          <w:b/>
          <w:sz w:val="28"/>
          <w:szCs w:val="28"/>
        </w:rPr>
      </w:pPr>
    </w:p>
    <w:p w:rsidR="005C56F3" w:rsidRPr="005C56F3" w:rsidRDefault="005C56F3" w:rsidP="005C56F3">
      <w:pPr>
        <w:ind w:firstLine="708"/>
        <w:jc w:val="both"/>
        <w:rPr>
          <w:rFonts w:eastAsia="Calibri"/>
          <w:sz w:val="28"/>
          <w:lang w:eastAsia="en-US"/>
        </w:rPr>
      </w:pPr>
      <w:r w:rsidRPr="005C56F3">
        <w:rPr>
          <w:rFonts w:eastAsia="Calibri"/>
          <w:sz w:val="28"/>
          <w:lang w:eastAsia="en-US"/>
        </w:rPr>
        <w:t>1. Внести изменения в постановление Администрации Комсомольского муниципального района от 25.12.2019 N 381 "Об административной комиссии Комсомольского муниципального района Ивановской области":</w:t>
      </w:r>
    </w:p>
    <w:p w:rsidR="005C56F3" w:rsidRPr="005C56F3" w:rsidRDefault="005C56F3" w:rsidP="005C56F3">
      <w:pPr>
        <w:ind w:firstLine="708"/>
        <w:jc w:val="both"/>
        <w:rPr>
          <w:rFonts w:eastAsia="Calibri"/>
          <w:sz w:val="28"/>
          <w:lang w:eastAsia="en-US"/>
        </w:rPr>
      </w:pPr>
      <w:r w:rsidRPr="005C56F3">
        <w:rPr>
          <w:rFonts w:eastAsia="Calibri"/>
          <w:sz w:val="28"/>
          <w:lang w:eastAsia="en-US"/>
        </w:rPr>
        <w:t>1.1. Приложение N 2 к постановлению изложить в новой редакции согласно приложению N 1 к настоящему Постановлению;</w:t>
      </w:r>
    </w:p>
    <w:p w:rsidR="005C56F3" w:rsidRPr="005C56F3" w:rsidRDefault="005C56F3" w:rsidP="005C56F3">
      <w:pPr>
        <w:ind w:firstLine="708"/>
        <w:jc w:val="both"/>
        <w:rPr>
          <w:rFonts w:eastAsia="Calibri"/>
          <w:sz w:val="28"/>
          <w:lang w:eastAsia="en-US"/>
        </w:rPr>
      </w:pPr>
      <w:r w:rsidRPr="005C56F3">
        <w:rPr>
          <w:rFonts w:eastAsia="Calibri"/>
          <w:sz w:val="28"/>
          <w:lang w:eastAsia="en-US"/>
        </w:rPr>
        <w:t>1.2. Приложение N 3 к постановлению изложить в новой редакции согласно приложению N 2 к настоящему Постановлению.</w:t>
      </w:r>
    </w:p>
    <w:p w:rsidR="005C56F3" w:rsidRPr="005C56F3" w:rsidRDefault="005C56F3" w:rsidP="005C56F3">
      <w:pPr>
        <w:ind w:firstLine="708"/>
        <w:jc w:val="both"/>
        <w:rPr>
          <w:rFonts w:eastAsia="Calibri"/>
          <w:sz w:val="28"/>
          <w:lang w:eastAsia="en-US"/>
        </w:rPr>
      </w:pPr>
      <w:r w:rsidRPr="005C56F3">
        <w:rPr>
          <w:rFonts w:eastAsia="Calibri"/>
          <w:sz w:val="28"/>
          <w:lang w:eastAsia="en-US"/>
        </w:rPr>
        <w:t>2. Опубликовать настоящее постановление в "Вестнике нормативных правовых актов органов местного самоуправления Комсомольского муниципального района" и разместить на официальном сайте органов местного самоуправления Комсомольского муниципального района в информационно-телекоммуникационной сети "Интернет".</w:t>
      </w:r>
    </w:p>
    <w:p w:rsidR="005C56F3" w:rsidRPr="005C56F3" w:rsidRDefault="005C56F3" w:rsidP="005C56F3">
      <w:pPr>
        <w:ind w:firstLine="708"/>
        <w:jc w:val="both"/>
        <w:rPr>
          <w:sz w:val="28"/>
          <w:szCs w:val="28"/>
        </w:rPr>
      </w:pPr>
      <w:r w:rsidRPr="005C56F3">
        <w:rPr>
          <w:rFonts w:eastAsia="Calibri"/>
          <w:sz w:val="28"/>
          <w:lang w:eastAsia="en-US"/>
        </w:rPr>
        <w:t>3. Настоящее постановление вступает в силу со дня официального опубликования и распространяется на правоотношения, возникшие с 30.05.2023 года.</w:t>
      </w:r>
    </w:p>
    <w:p w:rsidR="005C56F3" w:rsidRPr="005C56F3" w:rsidRDefault="005C56F3" w:rsidP="005C56F3">
      <w:pPr>
        <w:jc w:val="both"/>
        <w:rPr>
          <w:sz w:val="28"/>
          <w:szCs w:val="28"/>
        </w:rPr>
      </w:pPr>
    </w:p>
    <w:p w:rsidR="005C56F3" w:rsidRPr="005C56F3" w:rsidRDefault="005C56F3" w:rsidP="005C56F3">
      <w:pPr>
        <w:pStyle w:val="a6"/>
        <w:rPr>
          <w:rFonts w:ascii="Times New Roman" w:hAnsi="Times New Roman"/>
          <w:b/>
          <w:sz w:val="28"/>
          <w:szCs w:val="28"/>
        </w:rPr>
      </w:pPr>
    </w:p>
    <w:p w:rsidR="005C56F3" w:rsidRPr="005C56F3" w:rsidRDefault="005C56F3" w:rsidP="005C56F3">
      <w:pPr>
        <w:pStyle w:val="a6"/>
        <w:rPr>
          <w:rFonts w:ascii="Times New Roman" w:hAnsi="Times New Roman"/>
          <w:b/>
          <w:sz w:val="28"/>
          <w:szCs w:val="28"/>
        </w:rPr>
      </w:pPr>
    </w:p>
    <w:p w:rsidR="005C56F3" w:rsidRPr="005C56F3" w:rsidRDefault="005C56F3" w:rsidP="005C56F3">
      <w:pPr>
        <w:pStyle w:val="a6"/>
        <w:rPr>
          <w:rFonts w:ascii="Times New Roman" w:hAnsi="Times New Roman"/>
          <w:b/>
          <w:sz w:val="28"/>
          <w:szCs w:val="28"/>
        </w:rPr>
      </w:pPr>
      <w:r w:rsidRPr="005C56F3">
        <w:rPr>
          <w:rFonts w:ascii="Times New Roman" w:hAnsi="Times New Roman"/>
          <w:b/>
          <w:sz w:val="28"/>
          <w:szCs w:val="28"/>
        </w:rPr>
        <w:t xml:space="preserve">и.о. Главы Комсомольского </w:t>
      </w:r>
    </w:p>
    <w:p w:rsidR="005C56F3" w:rsidRPr="005C56F3" w:rsidRDefault="005C56F3" w:rsidP="005C56F3">
      <w:pPr>
        <w:pStyle w:val="a6"/>
        <w:rPr>
          <w:rFonts w:ascii="Times New Roman" w:hAnsi="Times New Roman"/>
          <w:b/>
          <w:sz w:val="28"/>
          <w:szCs w:val="28"/>
        </w:rPr>
      </w:pPr>
      <w:r w:rsidRPr="005C56F3">
        <w:rPr>
          <w:rFonts w:ascii="Times New Roman" w:hAnsi="Times New Roman"/>
          <w:b/>
          <w:sz w:val="28"/>
          <w:szCs w:val="28"/>
        </w:rPr>
        <w:t>муниципального района</w:t>
      </w:r>
      <w:r>
        <w:rPr>
          <w:rFonts w:ascii="Times New Roman" w:hAnsi="Times New Roman"/>
          <w:b/>
          <w:sz w:val="28"/>
          <w:szCs w:val="28"/>
        </w:rPr>
        <w:t xml:space="preserve">                                                        </w:t>
      </w:r>
      <w:r w:rsidRPr="005C56F3">
        <w:rPr>
          <w:rFonts w:ascii="Times New Roman" w:hAnsi="Times New Roman"/>
          <w:b/>
          <w:sz w:val="28"/>
          <w:szCs w:val="28"/>
        </w:rPr>
        <w:t>Т.Н. Вершкова</w:t>
      </w:r>
    </w:p>
    <w:p w:rsidR="005C56F3" w:rsidRPr="005C56F3" w:rsidRDefault="005C56F3" w:rsidP="005C56F3">
      <w:pPr>
        <w:jc w:val="right"/>
        <w:rPr>
          <w:sz w:val="24"/>
        </w:rPr>
      </w:pPr>
      <w:r w:rsidRPr="005C56F3">
        <w:rPr>
          <w:sz w:val="24"/>
        </w:rPr>
        <w:lastRenderedPageBreak/>
        <w:t>Приложение № 1</w:t>
      </w:r>
    </w:p>
    <w:p w:rsidR="005C56F3" w:rsidRPr="005C56F3" w:rsidRDefault="005C56F3" w:rsidP="005C56F3">
      <w:pPr>
        <w:jc w:val="right"/>
        <w:rPr>
          <w:sz w:val="24"/>
        </w:rPr>
      </w:pPr>
      <w:r w:rsidRPr="005C56F3">
        <w:rPr>
          <w:sz w:val="24"/>
        </w:rPr>
        <w:t>к постановлению Администрации</w:t>
      </w:r>
    </w:p>
    <w:p w:rsidR="005C56F3" w:rsidRPr="005C56F3" w:rsidRDefault="005C56F3" w:rsidP="005C56F3">
      <w:pPr>
        <w:jc w:val="right"/>
        <w:rPr>
          <w:sz w:val="24"/>
        </w:rPr>
      </w:pPr>
      <w:r w:rsidRPr="005C56F3">
        <w:rPr>
          <w:sz w:val="24"/>
        </w:rPr>
        <w:t>Комсомольского муниципальногорайона</w:t>
      </w:r>
    </w:p>
    <w:p w:rsidR="005C56F3" w:rsidRPr="005C56F3" w:rsidRDefault="005C56F3" w:rsidP="005C56F3">
      <w:pPr>
        <w:jc w:val="right"/>
        <w:rPr>
          <w:sz w:val="24"/>
        </w:rPr>
      </w:pPr>
      <w:r w:rsidRPr="005C56F3">
        <w:rPr>
          <w:sz w:val="24"/>
        </w:rPr>
        <w:t>Ивановской области</w:t>
      </w:r>
    </w:p>
    <w:p w:rsidR="005C56F3" w:rsidRPr="005C56F3" w:rsidRDefault="005C56F3" w:rsidP="005C56F3">
      <w:pPr>
        <w:jc w:val="right"/>
        <w:rPr>
          <w:sz w:val="24"/>
        </w:rPr>
      </w:pPr>
      <w:r w:rsidRPr="005C56F3">
        <w:rPr>
          <w:sz w:val="24"/>
        </w:rPr>
        <w:t xml:space="preserve">от </w:t>
      </w:r>
      <w:r w:rsidRPr="005C56F3">
        <w:rPr>
          <w:sz w:val="24"/>
          <w:u w:val="single"/>
        </w:rPr>
        <w:t>___________</w:t>
      </w:r>
      <w:r w:rsidRPr="005C56F3">
        <w:rPr>
          <w:sz w:val="24"/>
        </w:rPr>
        <w:t>2023 №</w:t>
      </w:r>
      <w:r w:rsidRPr="005C56F3">
        <w:rPr>
          <w:sz w:val="24"/>
          <w:u w:val="single"/>
        </w:rPr>
        <w:t>______</w:t>
      </w:r>
    </w:p>
    <w:p w:rsidR="005C56F3" w:rsidRPr="005C56F3" w:rsidRDefault="005C56F3" w:rsidP="005C56F3">
      <w:pPr>
        <w:ind w:left="567"/>
        <w:contextualSpacing/>
        <w:jc w:val="right"/>
        <w:rPr>
          <w:rFonts w:eastAsia="Calibri"/>
          <w:sz w:val="28"/>
          <w:lang w:eastAsia="en-US"/>
        </w:rPr>
      </w:pPr>
    </w:p>
    <w:p w:rsidR="005C56F3" w:rsidRPr="005C56F3" w:rsidRDefault="005C56F3" w:rsidP="005C56F3">
      <w:pPr>
        <w:ind w:left="567"/>
        <w:contextualSpacing/>
        <w:jc w:val="right"/>
        <w:rPr>
          <w:rFonts w:eastAsia="Calibri"/>
          <w:sz w:val="24"/>
          <w:szCs w:val="24"/>
          <w:lang w:eastAsia="en-US"/>
        </w:rPr>
      </w:pPr>
      <w:r w:rsidRPr="005C56F3">
        <w:rPr>
          <w:rFonts w:eastAsia="Calibri"/>
          <w:sz w:val="24"/>
          <w:szCs w:val="24"/>
          <w:lang w:eastAsia="en-US"/>
        </w:rPr>
        <w:t>Приложение № 2</w:t>
      </w:r>
    </w:p>
    <w:p w:rsidR="005C56F3" w:rsidRPr="005C56F3" w:rsidRDefault="005C56F3" w:rsidP="005C56F3">
      <w:pPr>
        <w:ind w:left="567"/>
        <w:contextualSpacing/>
        <w:jc w:val="right"/>
        <w:rPr>
          <w:rFonts w:eastAsia="Calibri"/>
          <w:sz w:val="24"/>
          <w:szCs w:val="24"/>
          <w:lang w:eastAsia="en-US"/>
        </w:rPr>
      </w:pPr>
      <w:r w:rsidRPr="005C56F3">
        <w:rPr>
          <w:rFonts w:eastAsia="Calibri"/>
          <w:sz w:val="24"/>
          <w:szCs w:val="24"/>
          <w:lang w:eastAsia="en-US"/>
        </w:rPr>
        <w:t>к постановлению Администрации</w:t>
      </w:r>
    </w:p>
    <w:p w:rsidR="005C56F3" w:rsidRPr="005C56F3" w:rsidRDefault="005C56F3" w:rsidP="005C56F3">
      <w:pPr>
        <w:ind w:left="567"/>
        <w:contextualSpacing/>
        <w:jc w:val="right"/>
        <w:rPr>
          <w:rFonts w:eastAsia="Calibri"/>
          <w:sz w:val="24"/>
          <w:szCs w:val="24"/>
          <w:lang w:eastAsia="en-US"/>
        </w:rPr>
      </w:pPr>
      <w:r w:rsidRPr="005C56F3">
        <w:rPr>
          <w:rFonts w:eastAsia="Calibri"/>
          <w:sz w:val="24"/>
          <w:szCs w:val="24"/>
          <w:lang w:eastAsia="en-US"/>
        </w:rPr>
        <w:t>Комсомольского муниципального района</w:t>
      </w:r>
    </w:p>
    <w:p w:rsidR="005C56F3" w:rsidRPr="005C56F3" w:rsidRDefault="005C56F3" w:rsidP="005C56F3">
      <w:pPr>
        <w:ind w:left="567"/>
        <w:contextualSpacing/>
        <w:jc w:val="right"/>
        <w:rPr>
          <w:rFonts w:eastAsia="Calibri"/>
          <w:sz w:val="24"/>
          <w:szCs w:val="24"/>
          <w:lang w:eastAsia="en-US"/>
        </w:rPr>
      </w:pPr>
      <w:r w:rsidRPr="005C56F3">
        <w:rPr>
          <w:rFonts w:eastAsia="Calibri"/>
          <w:sz w:val="24"/>
          <w:szCs w:val="24"/>
          <w:lang w:eastAsia="en-US"/>
        </w:rPr>
        <w:t>Ивановской области</w:t>
      </w:r>
    </w:p>
    <w:p w:rsidR="005C56F3" w:rsidRPr="005C56F3" w:rsidRDefault="005C56F3" w:rsidP="005C56F3">
      <w:pPr>
        <w:ind w:left="567"/>
        <w:contextualSpacing/>
        <w:jc w:val="right"/>
        <w:rPr>
          <w:rFonts w:eastAsia="Calibri"/>
          <w:sz w:val="24"/>
          <w:szCs w:val="24"/>
          <w:lang w:eastAsia="en-US"/>
        </w:rPr>
      </w:pPr>
      <w:r w:rsidRPr="005C56F3">
        <w:rPr>
          <w:rFonts w:eastAsia="Calibri"/>
          <w:sz w:val="24"/>
          <w:szCs w:val="24"/>
          <w:lang w:eastAsia="en-US"/>
        </w:rPr>
        <w:t>от 25.12.2019  № 381</w:t>
      </w:r>
    </w:p>
    <w:p w:rsidR="005C56F3" w:rsidRPr="005C56F3" w:rsidRDefault="005C56F3" w:rsidP="005C56F3">
      <w:pPr>
        <w:ind w:left="567"/>
        <w:contextualSpacing/>
        <w:jc w:val="both"/>
        <w:rPr>
          <w:rFonts w:eastAsia="Calibri"/>
          <w:sz w:val="28"/>
          <w:lang w:eastAsia="en-US"/>
        </w:rPr>
      </w:pPr>
    </w:p>
    <w:p w:rsidR="005C56F3" w:rsidRPr="005C56F3" w:rsidRDefault="005C56F3" w:rsidP="005C56F3">
      <w:pPr>
        <w:ind w:left="567"/>
        <w:contextualSpacing/>
        <w:jc w:val="both"/>
        <w:rPr>
          <w:rFonts w:eastAsia="Calibri"/>
          <w:sz w:val="28"/>
          <w:lang w:eastAsia="en-US"/>
        </w:rPr>
      </w:pPr>
    </w:p>
    <w:p w:rsidR="005C56F3" w:rsidRPr="005C56F3" w:rsidRDefault="005C56F3" w:rsidP="005C56F3">
      <w:pPr>
        <w:pStyle w:val="ConsPlusNormal"/>
        <w:ind w:firstLine="567"/>
        <w:jc w:val="center"/>
        <w:outlineLvl w:val="1"/>
        <w:rPr>
          <w:rFonts w:ascii="Times New Roman" w:hAnsi="Times New Roman" w:cs="Times New Roman"/>
          <w:b/>
          <w:sz w:val="28"/>
          <w:szCs w:val="28"/>
        </w:rPr>
      </w:pPr>
      <w:r w:rsidRPr="005C56F3">
        <w:rPr>
          <w:rFonts w:ascii="Times New Roman" w:hAnsi="Times New Roman" w:cs="Times New Roman"/>
          <w:b/>
          <w:sz w:val="28"/>
          <w:szCs w:val="28"/>
        </w:rPr>
        <w:t>СОСТАВ</w:t>
      </w:r>
    </w:p>
    <w:p w:rsidR="005C56F3" w:rsidRPr="005C56F3" w:rsidRDefault="005C56F3" w:rsidP="005C56F3">
      <w:pPr>
        <w:pStyle w:val="ConsPlusNormal"/>
        <w:ind w:firstLine="567"/>
        <w:jc w:val="center"/>
        <w:outlineLvl w:val="1"/>
        <w:rPr>
          <w:rFonts w:ascii="Times New Roman" w:hAnsi="Times New Roman" w:cs="Times New Roman"/>
          <w:b/>
          <w:sz w:val="28"/>
          <w:szCs w:val="28"/>
        </w:rPr>
      </w:pPr>
      <w:r w:rsidRPr="005C56F3">
        <w:rPr>
          <w:rFonts w:ascii="Times New Roman" w:hAnsi="Times New Roman" w:cs="Times New Roman"/>
          <w:b/>
          <w:sz w:val="28"/>
          <w:szCs w:val="28"/>
        </w:rPr>
        <w:t>АДМИНИСТРАТИВНОЙ КОМИССИИ КОМСОМОЛЬСКОГО</w:t>
      </w:r>
    </w:p>
    <w:p w:rsidR="005C56F3" w:rsidRPr="005C56F3" w:rsidRDefault="005C56F3" w:rsidP="005C56F3">
      <w:pPr>
        <w:pStyle w:val="ConsPlusNormal"/>
        <w:ind w:firstLine="567"/>
        <w:jc w:val="center"/>
        <w:outlineLvl w:val="1"/>
        <w:rPr>
          <w:rFonts w:ascii="Times New Roman" w:hAnsi="Times New Roman" w:cs="Times New Roman"/>
          <w:b/>
          <w:sz w:val="28"/>
          <w:szCs w:val="28"/>
        </w:rPr>
      </w:pPr>
      <w:r w:rsidRPr="005C56F3">
        <w:rPr>
          <w:rFonts w:ascii="Times New Roman" w:hAnsi="Times New Roman" w:cs="Times New Roman"/>
          <w:b/>
          <w:sz w:val="28"/>
          <w:szCs w:val="28"/>
        </w:rPr>
        <w:t>МУНИЦИПАЛЬНОГО РАЙОНА ИВАНОВСКОЙ ОБЛАСТИ</w:t>
      </w:r>
    </w:p>
    <w:p w:rsidR="005C56F3" w:rsidRPr="005C56F3" w:rsidRDefault="005C56F3" w:rsidP="005C56F3">
      <w:pPr>
        <w:pStyle w:val="ConsPlusNormal"/>
        <w:ind w:firstLine="567"/>
        <w:jc w:val="center"/>
        <w:outlineLvl w:val="1"/>
        <w:rPr>
          <w:rFonts w:ascii="Times New Roman" w:hAnsi="Times New Roman" w:cs="Times New Roman"/>
          <w:sz w:val="24"/>
          <w:szCs w:val="24"/>
        </w:rPr>
      </w:pPr>
    </w:p>
    <w:p w:rsidR="005C56F3" w:rsidRPr="005C56F3" w:rsidRDefault="005C56F3" w:rsidP="005C56F3">
      <w:pPr>
        <w:pStyle w:val="ConsPlusNormal"/>
        <w:ind w:firstLine="567"/>
        <w:outlineLvl w:val="1"/>
        <w:rPr>
          <w:rFonts w:ascii="Times New Roman" w:hAnsi="Times New Roman" w:cs="Times New Roman"/>
          <w:sz w:val="28"/>
          <w:szCs w:val="28"/>
        </w:rPr>
      </w:pPr>
      <w:r w:rsidRPr="005C56F3">
        <w:rPr>
          <w:rFonts w:ascii="Times New Roman" w:hAnsi="Times New Roman" w:cs="Times New Roman"/>
          <w:sz w:val="28"/>
          <w:szCs w:val="28"/>
        </w:rPr>
        <w:t>Председатель комиссии:</w:t>
      </w:r>
    </w:p>
    <w:p w:rsidR="005C56F3" w:rsidRPr="005C56F3" w:rsidRDefault="005C56F3" w:rsidP="005C56F3">
      <w:pPr>
        <w:pStyle w:val="ConsPlusNormal"/>
        <w:ind w:firstLine="567"/>
        <w:jc w:val="center"/>
        <w:outlineLvl w:val="1"/>
        <w:rPr>
          <w:rFonts w:ascii="Times New Roman" w:hAnsi="Times New Roman" w:cs="Times New Roman"/>
          <w:sz w:val="28"/>
          <w:szCs w:val="28"/>
        </w:rPr>
      </w:pPr>
    </w:p>
    <w:p w:rsidR="005C56F3" w:rsidRPr="005C56F3" w:rsidRDefault="005C56F3" w:rsidP="005C56F3">
      <w:pPr>
        <w:pStyle w:val="ConsPlusNormal"/>
        <w:ind w:firstLine="567"/>
        <w:jc w:val="both"/>
        <w:outlineLvl w:val="1"/>
        <w:rPr>
          <w:rFonts w:ascii="Times New Roman" w:hAnsi="Times New Roman" w:cs="Times New Roman"/>
          <w:sz w:val="28"/>
          <w:szCs w:val="28"/>
        </w:rPr>
      </w:pPr>
      <w:r w:rsidRPr="005C56F3">
        <w:rPr>
          <w:rFonts w:ascii="Times New Roman" w:hAnsi="Times New Roman" w:cs="Times New Roman"/>
          <w:sz w:val="28"/>
          <w:szCs w:val="28"/>
        </w:rPr>
        <w:t>Инокова Марина Олеговна - начальник Управления по вопросу развития инфраструктуры Администрации Комсомольского муниципального района Ивановской области.</w:t>
      </w:r>
    </w:p>
    <w:p w:rsidR="005C56F3" w:rsidRPr="005C56F3" w:rsidRDefault="005C56F3" w:rsidP="005C56F3">
      <w:pPr>
        <w:pStyle w:val="ConsPlusNormal"/>
        <w:ind w:firstLine="567"/>
        <w:jc w:val="both"/>
        <w:outlineLvl w:val="1"/>
        <w:rPr>
          <w:rFonts w:ascii="Times New Roman" w:hAnsi="Times New Roman" w:cs="Times New Roman"/>
          <w:sz w:val="28"/>
          <w:szCs w:val="28"/>
        </w:rPr>
      </w:pPr>
    </w:p>
    <w:p w:rsidR="005C56F3" w:rsidRPr="005C56F3" w:rsidRDefault="005C56F3" w:rsidP="005C56F3">
      <w:pPr>
        <w:pStyle w:val="ConsPlusNormal"/>
        <w:ind w:firstLine="567"/>
        <w:outlineLvl w:val="1"/>
        <w:rPr>
          <w:rFonts w:ascii="Times New Roman" w:hAnsi="Times New Roman" w:cs="Times New Roman"/>
          <w:sz w:val="28"/>
          <w:szCs w:val="28"/>
        </w:rPr>
      </w:pPr>
      <w:r w:rsidRPr="005C56F3">
        <w:rPr>
          <w:rFonts w:ascii="Times New Roman" w:hAnsi="Times New Roman" w:cs="Times New Roman"/>
          <w:sz w:val="28"/>
          <w:szCs w:val="28"/>
        </w:rPr>
        <w:t>Заместитель председателя комиссии:</w:t>
      </w:r>
    </w:p>
    <w:p w:rsidR="005C56F3" w:rsidRPr="005C56F3" w:rsidRDefault="005C56F3" w:rsidP="005C56F3">
      <w:pPr>
        <w:pStyle w:val="ConsPlusNormal"/>
        <w:ind w:firstLine="567"/>
        <w:outlineLvl w:val="1"/>
        <w:rPr>
          <w:rFonts w:ascii="Times New Roman" w:hAnsi="Times New Roman" w:cs="Times New Roman"/>
          <w:sz w:val="28"/>
          <w:szCs w:val="28"/>
        </w:rPr>
      </w:pPr>
    </w:p>
    <w:p w:rsidR="005C56F3" w:rsidRPr="005C56F3" w:rsidRDefault="005C56F3" w:rsidP="005C56F3">
      <w:pPr>
        <w:pStyle w:val="ConsPlusNormal"/>
        <w:ind w:firstLine="567"/>
        <w:jc w:val="both"/>
        <w:outlineLvl w:val="1"/>
        <w:rPr>
          <w:rFonts w:ascii="Times New Roman" w:hAnsi="Times New Roman" w:cs="Times New Roman"/>
          <w:sz w:val="28"/>
          <w:szCs w:val="28"/>
        </w:rPr>
      </w:pPr>
      <w:r w:rsidRPr="005C56F3">
        <w:rPr>
          <w:rFonts w:ascii="Times New Roman" w:hAnsi="Times New Roman" w:cs="Times New Roman"/>
          <w:sz w:val="28"/>
          <w:szCs w:val="28"/>
        </w:rPr>
        <w:t>Кротова Наталия Вадиславовна - заместитель главы Администрации Комсомольского муниципального района, начальник Управления земельно-имущественных отношений Администрации Комсомольского муниципального района Ивановской области.</w:t>
      </w:r>
    </w:p>
    <w:p w:rsidR="005C56F3" w:rsidRPr="005C56F3" w:rsidRDefault="005C56F3" w:rsidP="005C56F3">
      <w:pPr>
        <w:pStyle w:val="ConsPlusNormal"/>
        <w:ind w:firstLine="567"/>
        <w:jc w:val="center"/>
        <w:outlineLvl w:val="1"/>
        <w:rPr>
          <w:rFonts w:ascii="Times New Roman" w:hAnsi="Times New Roman" w:cs="Times New Roman"/>
          <w:sz w:val="28"/>
          <w:szCs w:val="28"/>
        </w:rPr>
      </w:pPr>
    </w:p>
    <w:p w:rsidR="005C56F3" w:rsidRPr="005C56F3" w:rsidRDefault="005C56F3" w:rsidP="005C56F3">
      <w:pPr>
        <w:pStyle w:val="ConsPlusNormal"/>
        <w:ind w:firstLine="567"/>
        <w:outlineLvl w:val="1"/>
        <w:rPr>
          <w:rFonts w:ascii="Times New Roman" w:hAnsi="Times New Roman" w:cs="Times New Roman"/>
          <w:sz w:val="28"/>
          <w:szCs w:val="28"/>
        </w:rPr>
      </w:pPr>
      <w:r w:rsidRPr="005C56F3">
        <w:rPr>
          <w:rFonts w:ascii="Times New Roman" w:hAnsi="Times New Roman" w:cs="Times New Roman"/>
          <w:sz w:val="28"/>
          <w:szCs w:val="28"/>
        </w:rPr>
        <w:t>Секретарь комиссии:</w:t>
      </w:r>
    </w:p>
    <w:p w:rsidR="005C56F3" w:rsidRPr="005C56F3" w:rsidRDefault="005C56F3" w:rsidP="005C56F3">
      <w:pPr>
        <w:pStyle w:val="ConsPlusNormal"/>
        <w:ind w:firstLine="567"/>
        <w:jc w:val="center"/>
        <w:outlineLvl w:val="1"/>
        <w:rPr>
          <w:rFonts w:ascii="Times New Roman" w:hAnsi="Times New Roman" w:cs="Times New Roman"/>
          <w:sz w:val="28"/>
          <w:szCs w:val="28"/>
        </w:rPr>
      </w:pPr>
    </w:p>
    <w:p w:rsidR="005C56F3" w:rsidRPr="005C56F3" w:rsidRDefault="005C56F3" w:rsidP="005C56F3">
      <w:pPr>
        <w:pStyle w:val="ConsPlusNormal"/>
        <w:ind w:firstLine="567"/>
        <w:jc w:val="both"/>
        <w:outlineLvl w:val="1"/>
        <w:rPr>
          <w:rFonts w:ascii="Times New Roman" w:hAnsi="Times New Roman" w:cs="Times New Roman"/>
          <w:sz w:val="28"/>
          <w:szCs w:val="28"/>
        </w:rPr>
      </w:pPr>
      <w:r w:rsidRPr="005C56F3">
        <w:rPr>
          <w:rFonts w:ascii="Times New Roman" w:hAnsi="Times New Roman" w:cs="Times New Roman"/>
          <w:sz w:val="28"/>
          <w:szCs w:val="28"/>
        </w:rPr>
        <w:t>Костин Максим Николаевич -  начальник отдела муниципального контроля Управления по вопросу развития инфраструктуры Администрации Комсомольского муниципального района Ивановской области.</w:t>
      </w:r>
    </w:p>
    <w:p w:rsidR="005C56F3" w:rsidRPr="005C56F3" w:rsidRDefault="005C56F3" w:rsidP="005C56F3">
      <w:pPr>
        <w:pStyle w:val="ConsPlusNormal"/>
        <w:ind w:firstLine="567"/>
        <w:jc w:val="both"/>
        <w:outlineLvl w:val="1"/>
        <w:rPr>
          <w:rFonts w:ascii="Times New Roman" w:hAnsi="Times New Roman" w:cs="Times New Roman"/>
          <w:sz w:val="28"/>
          <w:szCs w:val="28"/>
        </w:rPr>
      </w:pPr>
    </w:p>
    <w:p w:rsidR="005C56F3" w:rsidRPr="005C56F3" w:rsidRDefault="005C56F3" w:rsidP="005C56F3">
      <w:pPr>
        <w:pStyle w:val="ConsPlusNormal"/>
        <w:ind w:firstLine="567"/>
        <w:outlineLvl w:val="1"/>
        <w:rPr>
          <w:rFonts w:ascii="Times New Roman" w:hAnsi="Times New Roman" w:cs="Times New Roman"/>
          <w:sz w:val="28"/>
          <w:szCs w:val="28"/>
        </w:rPr>
      </w:pPr>
      <w:r w:rsidRPr="005C56F3">
        <w:rPr>
          <w:rFonts w:ascii="Times New Roman" w:hAnsi="Times New Roman" w:cs="Times New Roman"/>
          <w:sz w:val="28"/>
          <w:szCs w:val="28"/>
        </w:rPr>
        <w:t>Члены комиссии:</w:t>
      </w:r>
    </w:p>
    <w:p w:rsidR="005C56F3" w:rsidRPr="005C56F3" w:rsidRDefault="005C56F3" w:rsidP="005C56F3">
      <w:pPr>
        <w:pStyle w:val="ConsPlusNormal"/>
        <w:ind w:firstLine="567"/>
        <w:outlineLvl w:val="1"/>
        <w:rPr>
          <w:rFonts w:ascii="Times New Roman" w:hAnsi="Times New Roman" w:cs="Times New Roman"/>
          <w:sz w:val="28"/>
          <w:szCs w:val="28"/>
        </w:rPr>
      </w:pPr>
    </w:p>
    <w:p w:rsidR="005C56F3" w:rsidRPr="005C56F3" w:rsidRDefault="005C56F3" w:rsidP="005C56F3">
      <w:pPr>
        <w:pStyle w:val="ConsPlusNormal"/>
        <w:ind w:firstLine="567"/>
        <w:jc w:val="both"/>
        <w:outlineLvl w:val="1"/>
        <w:rPr>
          <w:rFonts w:ascii="Times New Roman" w:hAnsi="Times New Roman" w:cs="Times New Roman"/>
          <w:sz w:val="28"/>
          <w:szCs w:val="28"/>
        </w:rPr>
      </w:pPr>
      <w:r w:rsidRPr="005C56F3">
        <w:rPr>
          <w:rFonts w:ascii="Times New Roman" w:hAnsi="Times New Roman" w:cs="Times New Roman"/>
          <w:sz w:val="28"/>
          <w:szCs w:val="28"/>
        </w:rPr>
        <w:t>Кудрявцев Дмитрий Владимирович - начальник отдела МВД России по Комсомольскому району (по согласованию).</w:t>
      </w:r>
    </w:p>
    <w:p w:rsidR="005C56F3" w:rsidRPr="005C56F3" w:rsidRDefault="005C56F3" w:rsidP="005C56F3">
      <w:pPr>
        <w:pStyle w:val="ConsPlusNormal"/>
        <w:ind w:firstLine="567"/>
        <w:jc w:val="both"/>
        <w:outlineLvl w:val="1"/>
        <w:rPr>
          <w:rFonts w:ascii="Times New Roman" w:hAnsi="Times New Roman" w:cs="Times New Roman"/>
          <w:sz w:val="28"/>
          <w:szCs w:val="28"/>
        </w:rPr>
      </w:pPr>
    </w:p>
    <w:p w:rsidR="005C56F3" w:rsidRPr="005C56F3" w:rsidRDefault="005C56F3" w:rsidP="005C56F3">
      <w:pPr>
        <w:pStyle w:val="ConsPlusNormal"/>
        <w:ind w:firstLine="567"/>
        <w:jc w:val="both"/>
        <w:outlineLvl w:val="1"/>
        <w:rPr>
          <w:rFonts w:ascii="Times New Roman" w:hAnsi="Times New Roman" w:cs="Times New Roman"/>
          <w:sz w:val="28"/>
          <w:szCs w:val="28"/>
        </w:rPr>
      </w:pPr>
    </w:p>
    <w:p w:rsidR="005C56F3" w:rsidRPr="005C56F3" w:rsidRDefault="005C56F3" w:rsidP="005C56F3">
      <w:pPr>
        <w:pStyle w:val="ConsPlusNormal"/>
        <w:ind w:firstLine="567"/>
        <w:jc w:val="both"/>
        <w:outlineLvl w:val="1"/>
        <w:rPr>
          <w:rFonts w:ascii="Times New Roman" w:hAnsi="Times New Roman" w:cs="Times New Roman"/>
          <w:sz w:val="28"/>
          <w:szCs w:val="28"/>
        </w:rPr>
      </w:pPr>
      <w:r w:rsidRPr="005C56F3">
        <w:rPr>
          <w:rFonts w:ascii="Times New Roman" w:hAnsi="Times New Roman" w:cs="Times New Roman"/>
          <w:sz w:val="28"/>
          <w:szCs w:val="28"/>
        </w:rPr>
        <w:t>Мусина Екатерина Григорьевна - начальник отдела экономики и предпринимательства Администрации Комсомольского муниципального района Ивановской области.</w:t>
      </w:r>
    </w:p>
    <w:p w:rsidR="005C56F3" w:rsidRPr="005C56F3" w:rsidRDefault="005C56F3" w:rsidP="005C56F3">
      <w:pPr>
        <w:pStyle w:val="ConsPlusNormal"/>
        <w:ind w:firstLine="567"/>
        <w:jc w:val="both"/>
        <w:outlineLvl w:val="1"/>
        <w:rPr>
          <w:rFonts w:ascii="Times New Roman" w:hAnsi="Times New Roman" w:cs="Times New Roman"/>
          <w:sz w:val="28"/>
          <w:szCs w:val="28"/>
        </w:rPr>
      </w:pPr>
    </w:p>
    <w:p w:rsidR="005C56F3" w:rsidRPr="005C56F3" w:rsidRDefault="005C56F3" w:rsidP="005C56F3">
      <w:pPr>
        <w:pStyle w:val="ConsPlusNormal"/>
        <w:ind w:firstLine="567"/>
        <w:jc w:val="both"/>
        <w:outlineLvl w:val="1"/>
        <w:rPr>
          <w:rFonts w:ascii="Times New Roman" w:hAnsi="Times New Roman" w:cs="Times New Roman"/>
          <w:sz w:val="28"/>
          <w:szCs w:val="28"/>
        </w:rPr>
      </w:pPr>
      <w:r w:rsidRPr="005C56F3">
        <w:rPr>
          <w:rFonts w:ascii="Times New Roman" w:hAnsi="Times New Roman" w:cs="Times New Roman"/>
          <w:sz w:val="28"/>
          <w:szCs w:val="28"/>
        </w:rPr>
        <w:lastRenderedPageBreak/>
        <w:t>Морозов Алексей Геннадьевич - депутат Совета Комсомольского муниципального района Ивановской области (по согласованию).</w:t>
      </w:r>
    </w:p>
    <w:p w:rsidR="005C56F3" w:rsidRPr="005C56F3" w:rsidRDefault="005C56F3" w:rsidP="005C56F3">
      <w:pPr>
        <w:pStyle w:val="ConsPlusNormal"/>
        <w:ind w:firstLine="567"/>
        <w:jc w:val="both"/>
        <w:outlineLvl w:val="1"/>
        <w:rPr>
          <w:rFonts w:ascii="Times New Roman" w:hAnsi="Times New Roman" w:cs="Times New Roman"/>
          <w:sz w:val="28"/>
          <w:szCs w:val="28"/>
        </w:rPr>
      </w:pPr>
    </w:p>
    <w:p w:rsidR="005C56F3" w:rsidRPr="005C56F3" w:rsidRDefault="005C56F3" w:rsidP="005C56F3">
      <w:pPr>
        <w:ind w:firstLine="567"/>
        <w:jc w:val="both"/>
        <w:rPr>
          <w:sz w:val="28"/>
          <w:szCs w:val="28"/>
        </w:rPr>
      </w:pPr>
      <w:r w:rsidRPr="005C56F3">
        <w:rPr>
          <w:sz w:val="28"/>
          <w:szCs w:val="28"/>
        </w:rPr>
        <w:t>Пузакин Андрей Вячеславович - начальник отдела по делам ГО и ЧСАдминистрации Комсомольского муниципального района Ивановской области.</w:t>
      </w:r>
    </w:p>
    <w:p w:rsidR="005C56F3" w:rsidRPr="005C56F3" w:rsidRDefault="005C56F3" w:rsidP="005C56F3">
      <w:pPr>
        <w:pStyle w:val="ConsPlusNormal"/>
        <w:ind w:firstLine="567"/>
        <w:jc w:val="both"/>
        <w:outlineLvl w:val="1"/>
        <w:rPr>
          <w:rFonts w:ascii="Times New Roman" w:hAnsi="Times New Roman" w:cs="Times New Roman"/>
          <w:sz w:val="28"/>
          <w:szCs w:val="28"/>
        </w:rPr>
      </w:pPr>
      <w:r w:rsidRPr="005C56F3">
        <w:rPr>
          <w:rFonts w:ascii="Times New Roman" w:hAnsi="Times New Roman" w:cs="Times New Roman"/>
          <w:sz w:val="28"/>
          <w:szCs w:val="28"/>
        </w:rPr>
        <w:t>Матвеичева Юлия Евгеньевна - консультант юридического отдела Администрации Комсомольского муниципального района Ивановской области.</w:t>
      </w:r>
    </w:p>
    <w:p w:rsidR="005C56F3" w:rsidRPr="005C56F3" w:rsidRDefault="005C56F3" w:rsidP="005C56F3">
      <w:pPr>
        <w:pStyle w:val="ConsPlusNormal"/>
        <w:ind w:firstLine="567"/>
        <w:jc w:val="both"/>
        <w:outlineLvl w:val="1"/>
        <w:rPr>
          <w:rFonts w:ascii="Times New Roman" w:hAnsi="Times New Roman" w:cs="Times New Roman"/>
          <w:sz w:val="28"/>
          <w:szCs w:val="28"/>
        </w:rPr>
      </w:pPr>
    </w:p>
    <w:p w:rsidR="005C56F3" w:rsidRPr="005C56F3" w:rsidRDefault="005C56F3" w:rsidP="005C56F3">
      <w:pPr>
        <w:pStyle w:val="ConsPlusNormal"/>
        <w:ind w:firstLine="567"/>
        <w:jc w:val="both"/>
        <w:outlineLvl w:val="1"/>
        <w:rPr>
          <w:rFonts w:ascii="Times New Roman" w:hAnsi="Times New Roman" w:cs="Times New Roman"/>
          <w:sz w:val="28"/>
          <w:szCs w:val="28"/>
        </w:rPr>
      </w:pPr>
      <w:r w:rsidRPr="005C56F3">
        <w:rPr>
          <w:rFonts w:ascii="Times New Roman" w:hAnsi="Times New Roman" w:cs="Times New Roman"/>
          <w:sz w:val="28"/>
          <w:szCs w:val="28"/>
        </w:rPr>
        <w:t>Коковин Михаил Владимирович - консультант отдела строительства и архитектуры Управления земельно-имущественных отношений Администрации Комсомольского муниципального района Ивановской области.</w:t>
      </w:r>
    </w:p>
    <w:p w:rsidR="005C56F3" w:rsidRPr="005C56F3" w:rsidRDefault="005C56F3" w:rsidP="005C56F3">
      <w:pPr>
        <w:pStyle w:val="ConsPlusNormal"/>
        <w:ind w:firstLine="567"/>
        <w:jc w:val="both"/>
        <w:outlineLvl w:val="1"/>
        <w:rPr>
          <w:rFonts w:ascii="Times New Roman" w:hAnsi="Times New Roman" w:cs="Times New Roman"/>
          <w:sz w:val="28"/>
          <w:szCs w:val="28"/>
        </w:rPr>
      </w:pPr>
    </w:p>
    <w:p w:rsidR="005C56F3" w:rsidRPr="005C56F3" w:rsidRDefault="005C56F3" w:rsidP="005C56F3">
      <w:pPr>
        <w:pStyle w:val="ConsPlusNormal"/>
        <w:ind w:firstLine="567"/>
        <w:jc w:val="both"/>
        <w:outlineLvl w:val="1"/>
        <w:rPr>
          <w:rFonts w:ascii="Times New Roman" w:hAnsi="Times New Roman" w:cs="Times New Roman"/>
          <w:sz w:val="28"/>
          <w:szCs w:val="28"/>
        </w:rPr>
      </w:pPr>
    </w:p>
    <w:p w:rsidR="005C56F3" w:rsidRPr="005C56F3" w:rsidRDefault="005C56F3" w:rsidP="005C56F3">
      <w:pPr>
        <w:pStyle w:val="ConsPlusNormal"/>
        <w:ind w:firstLine="567"/>
        <w:jc w:val="both"/>
        <w:outlineLvl w:val="1"/>
        <w:rPr>
          <w:rFonts w:ascii="Times New Roman" w:hAnsi="Times New Roman" w:cs="Times New Roman"/>
          <w:sz w:val="28"/>
          <w:szCs w:val="28"/>
        </w:rPr>
      </w:pPr>
    </w:p>
    <w:p w:rsidR="005C56F3" w:rsidRPr="005C56F3" w:rsidRDefault="005C56F3" w:rsidP="005C56F3">
      <w:pPr>
        <w:pStyle w:val="ConsPlusNormal"/>
        <w:ind w:firstLine="567"/>
        <w:jc w:val="both"/>
        <w:outlineLvl w:val="1"/>
        <w:rPr>
          <w:rFonts w:ascii="Times New Roman" w:hAnsi="Times New Roman" w:cs="Times New Roman"/>
          <w:sz w:val="28"/>
          <w:szCs w:val="28"/>
        </w:rPr>
      </w:pPr>
    </w:p>
    <w:p w:rsidR="005C56F3" w:rsidRPr="005C56F3" w:rsidRDefault="005C56F3" w:rsidP="005C56F3">
      <w:pPr>
        <w:pStyle w:val="ConsPlusNormal"/>
        <w:ind w:firstLine="567"/>
        <w:jc w:val="both"/>
        <w:outlineLvl w:val="1"/>
        <w:rPr>
          <w:rFonts w:ascii="Times New Roman" w:hAnsi="Times New Roman" w:cs="Times New Roman"/>
          <w:sz w:val="28"/>
          <w:szCs w:val="28"/>
        </w:rPr>
      </w:pPr>
    </w:p>
    <w:p w:rsidR="005C56F3" w:rsidRPr="005C56F3" w:rsidRDefault="005C56F3" w:rsidP="005C56F3">
      <w:pPr>
        <w:pStyle w:val="ConsPlusNormal"/>
        <w:ind w:firstLine="567"/>
        <w:jc w:val="both"/>
        <w:outlineLvl w:val="1"/>
        <w:rPr>
          <w:rFonts w:ascii="Times New Roman" w:hAnsi="Times New Roman" w:cs="Times New Roman"/>
          <w:sz w:val="28"/>
          <w:szCs w:val="28"/>
        </w:rPr>
      </w:pPr>
    </w:p>
    <w:p w:rsidR="005C56F3" w:rsidRPr="005C56F3" w:rsidRDefault="005C56F3" w:rsidP="005C56F3">
      <w:pPr>
        <w:pStyle w:val="ConsPlusNormal"/>
        <w:ind w:firstLine="567"/>
        <w:jc w:val="both"/>
        <w:outlineLvl w:val="1"/>
        <w:rPr>
          <w:rFonts w:ascii="Times New Roman" w:hAnsi="Times New Roman" w:cs="Times New Roman"/>
          <w:sz w:val="28"/>
          <w:szCs w:val="28"/>
        </w:rPr>
      </w:pPr>
    </w:p>
    <w:p w:rsidR="005C56F3" w:rsidRPr="005C56F3" w:rsidRDefault="005C56F3" w:rsidP="005C56F3">
      <w:pPr>
        <w:pStyle w:val="ConsPlusNormal"/>
        <w:ind w:firstLine="567"/>
        <w:jc w:val="both"/>
        <w:outlineLvl w:val="1"/>
        <w:rPr>
          <w:rFonts w:ascii="Times New Roman" w:hAnsi="Times New Roman" w:cs="Times New Roman"/>
          <w:sz w:val="28"/>
          <w:szCs w:val="28"/>
        </w:rPr>
      </w:pPr>
    </w:p>
    <w:p w:rsidR="005C56F3" w:rsidRPr="005C56F3" w:rsidRDefault="005C56F3" w:rsidP="005C56F3">
      <w:pPr>
        <w:pStyle w:val="ConsPlusNormal"/>
        <w:ind w:firstLine="567"/>
        <w:jc w:val="both"/>
        <w:outlineLvl w:val="1"/>
        <w:rPr>
          <w:rFonts w:ascii="Times New Roman" w:hAnsi="Times New Roman" w:cs="Times New Roman"/>
          <w:sz w:val="28"/>
          <w:szCs w:val="28"/>
        </w:rPr>
      </w:pPr>
    </w:p>
    <w:p w:rsidR="005C56F3" w:rsidRPr="005C56F3" w:rsidRDefault="005C56F3" w:rsidP="005C56F3">
      <w:pPr>
        <w:pStyle w:val="ConsPlusNormal"/>
        <w:ind w:firstLine="567"/>
        <w:jc w:val="both"/>
        <w:outlineLvl w:val="1"/>
        <w:rPr>
          <w:rFonts w:ascii="Times New Roman" w:hAnsi="Times New Roman" w:cs="Times New Roman"/>
          <w:sz w:val="28"/>
          <w:szCs w:val="28"/>
        </w:rPr>
      </w:pPr>
    </w:p>
    <w:p w:rsidR="005C56F3" w:rsidRPr="005C56F3" w:rsidRDefault="005C56F3" w:rsidP="005C56F3">
      <w:pPr>
        <w:pStyle w:val="ConsPlusNormal"/>
        <w:ind w:firstLine="567"/>
        <w:jc w:val="both"/>
        <w:outlineLvl w:val="1"/>
        <w:rPr>
          <w:rFonts w:ascii="Times New Roman" w:hAnsi="Times New Roman" w:cs="Times New Roman"/>
          <w:sz w:val="28"/>
          <w:szCs w:val="28"/>
        </w:rPr>
      </w:pPr>
    </w:p>
    <w:p w:rsidR="005C56F3" w:rsidRPr="005C56F3" w:rsidRDefault="005C56F3" w:rsidP="005C56F3">
      <w:pPr>
        <w:pStyle w:val="ConsPlusNormal"/>
        <w:ind w:firstLine="567"/>
        <w:jc w:val="both"/>
        <w:outlineLvl w:val="1"/>
        <w:rPr>
          <w:rFonts w:ascii="Times New Roman" w:hAnsi="Times New Roman" w:cs="Times New Roman"/>
          <w:sz w:val="28"/>
          <w:szCs w:val="28"/>
        </w:rPr>
      </w:pPr>
    </w:p>
    <w:p w:rsidR="005C56F3" w:rsidRPr="005C56F3" w:rsidRDefault="005C56F3" w:rsidP="005C56F3">
      <w:pPr>
        <w:pStyle w:val="ConsPlusNormal"/>
        <w:ind w:firstLine="567"/>
        <w:jc w:val="both"/>
        <w:outlineLvl w:val="1"/>
        <w:rPr>
          <w:rFonts w:ascii="Times New Roman" w:hAnsi="Times New Roman" w:cs="Times New Roman"/>
          <w:sz w:val="28"/>
          <w:szCs w:val="28"/>
        </w:rPr>
      </w:pPr>
    </w:p>
    <w:p w:rsidR="005C56F3" w:rsidRPr="005C56F3" w:rsidRDefault="005C56F3" w:rsidP="005C56F3">
      <w:pPr>
        <w:pStyle w:val="ConsPlusNormal"/>
        <w:ind w:firstLine="567"/>
        <w:jc w:val="both"/>
        <w:outlineLvl w:val="1"/>
        <w:rPr>
          <w:rFonts w:ascii="Times New Roman" w:hAnsi="Times New Roman" w:cs="Times New Roman"/>
          <w:sz w:val="28"/>
          <w:szCs w:val="28"/>
        </w:rPr>
      </w:pPr>
    </w:p>
    <w:p w:rsidR="005C56F3" w:rsidRPr="005C56F3" w:rsidRDefault="005C56F3" w:rsidP="005C56F3">
      <w:pPr>
        <w:pStyle w:val="ConsPlusNormal"/>
        <w:ind w:firstLine="567"/>
        <w:jc w:val="both"/>
        <w:outlineLvl w:val="1"/>
        <w:rPr>
          <w:rFonts w:ascii="Times New Roman" w:hAnsi="Times New Roman" w:cs="Times New Roman"/>
          <w:sz w:val="28"/>
          <w:szCs w:val="28"/>
        </w:rPr>
      </w:pPr>
    </w:p>
    <w:p w:rsidR="005C56F3" w:rsidRPr="005C56F3" w:rsidRDefault="005C56F3" w:rsidP="005C56F3">
      <w:pPr>
        <w:pStyle w:val="ConsPlusNormal"/>
        <w:ind w:firstLine="567"/>
        <w:jc w:val="both"/>
        <w:outlineLvl w:val="1"/>
        <w:rPr>
          <w:rFonts w:ascii="Times New Roman" w:hAnsi="Times New Roman" w:cs="Times New Roman"/>
          <w:sz w:val="28"/>
          <w:szCs w:val="28"/>
        </w:rPr>
      </w:pPr>
    </w:p>
    <w:p w:rsidR="005C56F3" w:rsidRPr="005C56F3" w:rsidRDefault="005C56F3" w:rsidP="005C56F3">
      <w:pPr>
        <w:pStyle w:val="ConsPlusNormal"/>
        <w:ind w:firstLine="567"/>
        <w:jc w:val="both"/>
        <w:outlineLvl w:val="1"/>
        <w:rPr>
          <w:rFonts w:ascii="Times New Roman" w:hAnsi="Times New Roman" w:cs="Times New Roman"/>
          <w:sz w:val="28"/>
          <w:szCs w:val="28"/>
        </w:rPr>
      </w:pPr>
    </w:p>
    <w:p w:rsidR="005C56F3" w:rsidRPr="005C56F3" w:rsidRDefault="005C56F3" w:rsidP="005C56F3">
      <w:pPr>
        <w:pStyle w:val="ConsPlusNormal"/>
        <w:ind w:firstLine="567"/>
        <w:jc w:val="both"/>
        <w:outlineLvl w:val="1"/>
        <w:rPr>
          <w:rFonts w:ascii="Times New Roman" w:hAnsi="Times New Roman" w:cs="Times New Roman"/>
          <w:sz w:val="28"/>
          <w:szCs w:val="28"/>
        </w:rPr>
      </w:pPr>
    </w:p>
    <w:p w:rsidR="005C56F3" w:rsidRPr="005C56F3" w:rsidRDefault="005C56F3" w:rsidP="005C56F3">
      <w:pPr>
        <w:pStyle w:val="ConsPlusNormal"/>
        <w:ind w:firstLine="567"/>
        <w:jc w:val="both"/>
        <w:outlineLvl w:val="1"/>
        <w:rPr>
          <w:rFonts w:ascii="Times New Roman" w:hAnsi="Times New Roman" w:cs="Times New Roman"/>
          <w:sz w:val="28"/>
          <w:szCs w:val="28"/>
        </w:rPr>
      </w:pPr>
    </w:p>
    <w:p w:rsidR="005C56F3" w:rsidRPr="005C56F3" w:rsidRDefault="005C56F3" w:rsidP="005C56F3">
      <w:pPr>
        <w:pStyle w:val="ConsPlusNormal"/>
        <w:ind w:firstLine="567"/>
        <w:jc w:val="both"/>
        <w:outlineLvl w:val="1"/>
        <w:rPr>
          <w:rFonts w:ascii="Times New Roman" w:hAnsi="Times New Roman" w:cs="Times New Roman"/>
          <w:sz w:val="28"/>
          <w:szCs w:val="28"/>
        </w:rPr>
      </w:pPr>
    </w:p>
    <w:p w:rsidR="005C56F3" w:rsidRPr="005C56F3" w:rsidRDefault="005C56F3" w:rsidP="005C56F3">
      <w:pPr>
        <w:pStyle w:val="ConsPlusNormal"/>
        <w:ind w:firstLine="567"/>
        <w:jc w:val="both"/>
        <w:outlineLvl w:val="1"/>
        <w:rPr>
          <w:rFonts w:ascii="Times New Roman" w:hAnsi="Times New Roman" w:cs="Times New Roman"/>
          <w:sz w:val="28"/>
          <w:szCs w:val="28"/>
        </w:rPr>
      </w:pPr>
    </w:p>
    <w:p w:rsidR="005C56F3" w:rsidRPr="005C56F3" w:rsidRDefault="005C56F3" w:rsidP="005C56F3">
      <w:pPr>
        <w:pStyle w:val="ConsPlusNormal"/>
        <w:ind w:firstLine="567"/>
        <w:jc w:val="both"/>
        <w:outlineLvl w:val="1"/>
        <w:rPr>
          <w:rFonts w:ascii="Times New Roman" w:hAnsi="Times New Roman" w:cs="Times New Roman"/>
          <w:sz w:val="28"/>
          <w:szCs w:val="28"/>
        </w:rPr>
      </w:pPr>
    </w:p>
    <w:p w:rsidR="005C56F3" w:rsidRPr="005C56F3" w:rsidRDefault="005C56F3" w:rsidP="005C56F3">
      <w:pPr>
        <w:pStyle w:val="ConsPlusNormal"/>
        <w:ind w:firstLine="567"/>
        <w:jc w:val="both"/>
        <w:outlineLvl w:val="1"/>
        <w:rPr>
          <w:rFonts w:ascii="Times New Roman" w:hAnsi="Times New Roman" w:cs="Times New Roman"/>
          <w:sz w:val="28"/>
          <w:szCs w:val="28"/>
        </w:rPr>
      </w:pPr>
    </w:p>
    <w:p w:rsidR="005C56F3" w:rsidRPr="005C56F3" w:rsidRDefault="005C56F3" w:rsidP="005C56F3">
      <w:pPr>
        <w:pStyle w:val="ConsPlusNormal"/>
        <w:ind w:firstLine="567"/>
        <w:jc w:val="both"/>
        <w:outlineLvl w:val="1"/>
        <w:rPr>
          <w:rFonts w:ascii="Times New Roman" w:hAnsi="Times New Roman" w:cs="Times New Roman"/>
          <w:sz w:val="28"/>
          <w:szCs w:val="28"/>
        </w:rPr>
      </w:pPr>
    </w:p>
    <w:p w:rsidR="005C56F3" w:rsidRPr="005C56F3" w:rsidRDefault="005C56F3" w:rsidP="005C56F3">
      <w:pPr>
        <w:pStyle w:val="ConsPlusNormal"/>
        <w:ind w:firstLine="567"/>
        <w:jc w:val="both"/>
        <w:outlineLvl w:val="1"/>
        <w:rPr>
          <w:rFonts w:ascii="Times New Roman" w:hAnsi="Times New Roman" w:cs="Times New Roman"/>
          <w:sz w:val="28"/>
          <w:szCs w:val="28"/>
        </w:rPr>
      </w:pPr>
    </w:p>
    <w:p w:rsidR="005C56F3" w:rsidRPr="005C56F3" w:rsidRDefault="005C56F3" w:rsidP="005C56F3">
      <w:pPr>
        <w:pStyle w:val="ConsPlusNormal"/>
        <w:ind w:firstLine="567"/>
        <w:jc w:val="both"/>
        <w:outlineLvl w:val="1"/>
        <w:rPr>
          <w:rFonts w:ascii="Times New Roman" w:hAnsi="Times New Roman" w:cs="Times New Roman"/>
          <w:sz w:val="28"/>
          <w:szCs w:val="28"/>
        </w:rPr>
      </w:pPr>
    </w:p>
    <w:p w:rsidR="005C56F3" w:rsidRPr="005C56F3" w:rsidRDefault="005C56F3" w:rsidP="005C56F3">
      <w:pPr>
        <w:pStyle w:val="ConsPlusNormal"/>
        <w:ind w:firstLine="567"/>
        <w:jc w:val="both"/>
        <w:outlineLvl w:val="1"/>
        <w:rPr>
          <w:rFonts w:ascii="Times New Roman" w:hAnsi="Times New Roman" w:cs="Times New Roman"/>
          <w:sz w:val="28"/>
          <w:szCs w:val="28"/>
        </w:rPr>
      </w:pPr>
    </w:p>
    <w:p w:rsidR="005C56F3" w:rsidRPr="005C56F3" w:rsidRDefault="005C56F3" w:rsidP="005C56F3">
      <w:pPr>
        <w:pStyle w:val="ConsPlusNormal"/>
        <w:ind w:firstLine="567"/>
        <w:jc w:val="both"/>
        <w:outlineLvl w:val="1"/>
        <w:rPr>
          <w:rFonts w:ascii="Times New Roman" w:hAnsi="Times New Roman" w:cs="Times New Roman"/>
          <w:sz w:val="28"/>
          <w:szCs w:val="28"/>
        </w:rPr>
      </w:pPr>
    </w:p>
    <w:p w:rsidR="005C56F3" w:rsidRPr="005C56F3" w:rsidRDefault="005C56F3" w:rsidP="005C56F3">
      <w:pPr>
        <w:pStyle w:val="ConsPlusNormal"/>
        <w:ind w:firstLine="567"/>
        <w:jc w:val="right"/>
        <w:outlineLvl w:val="1"/>
        <w:rPr>
          <w:rFonts w:ascii="Times New Roman" w:hAnsi="Times New Roman" w:cs="Times New Roman"/>
          <w:sz w:val="28"/>
          <w:szCs w:val="28"/>
        </w:rPr>
      </w:pPr>
    </w:p>
    <w:p w:rsidR="005C56F3" w:rsidRPr="005C56F3" w:rsidRDefault="005C56F3" w:rsidP="005C56F3">
      <w:pPr>
        <w:pStyle w:val="ConsPlusNormal"/>
        <w:ind w:firstLine="567"/>
        <w:jc w:val="right"/>
        <w:outlineLvl w:val="1"/>
        <w:rPr>
          <w:rFonts w:ascii="Times New Roman" w:hAnsi="Times New Roman" w:cs="Times New Roman"/>
          <w:sz w:val="28"/>
          <w:szCs w:val="28"/>
        </w:rPr>
      </w:pPr>
    </w:p>
    <w:p w:rsidR="005C56F3" w:rsidRPr="005C56F3" w:rsidRDefault="005C56F3" w:rsidP="005C56F3">
      <w:pPr>
        <w:pStyle w:val="ConsPlusNormal"/>
        <w:ind w:firstLine="567"/>
        <w:jc w:val="right"/>
        <w:outlineLvl w:val="1"/>
        <w:rPr>
          <w:rFonts w:ascii="Times New Roman" w:hAnsi="Times New Roman" w:cs="Times New Roman"/>
          <w:sz w:val="28"/>
          <w:szCs w:val="28"/>
        </w:rPr>
      </w:pPr>
    </w:p>
    <w:p w:rsidR="005C56F3" w:rsidRPr="005C56F3" w:rsidRDefault="005C56F3" w:rsidP="005C56F3">
      <w:pPr>
        <w:pStyle w:val="ConsPlusNormal"/>
        <w:ind w:firstLine="567"/>
        <w:jc w:val="right"/>
        <w:outlineLvl w:val="1"/>
        <w:rPr>
          <w:rFonts w:ascii="Times New Roman" w:hAnsi="Times New Roman" w:cs="Times New Roman"/>
          <w:sz w:val="28"/>
          <w:szCs w:val="28"/>
        </w:rPr>
      </w:pPr>
    </w:p>
    <w:p w:rsidR="005C56F3" w:rsidRPr="005C56F3" w:rsidRDefault="005C56F3" w:rsidP="005C56F3">
      <w:pPr>
        <w:pStyle w:val="ConsPlusNormal"/>
        <w:ind w:firstLine="567"/>
        <w:jc w:val="right"/>
        <w:outlineLvl w:val="1"/>
        <w:rPr>
          <w:rFonts w:ascii="Times New Roman" w:hAnsi="Times New Roman" w:cs="Times New Roman"/>
          <w:sz w:val="28"/>
          <w:szCs w:val="28"/>
        </w:rPr>
      </w:pPr>
    </w:p>
    <w:p w:rsidR="005C56F3" w:rsidRPr="005C56F3" w:rsidRDefault="005C56F3" w:rsidP="005C56F3">
      <w:pPr>
        <w:pStyle w:val="ConsPlusNormal"/>
        <w:ind w:firstLine="567"/>
        <w:jc w:val="right"/>
        <w:outlineLvl w:val="1"/>
        <w:rPr>
          <w:rFonts w:ascii="Times New Roman" w:hAnsi="Times New Roman" w:cs="Times New Roman"/>
          <w:sz w:val="28"/>
          <w:szCs w:val="28"/>
        </w:rPr>
      </w:pPr>
      <w:r w:rsidRPr="005C56F3">
        <w:rPr>
          <w:rFonts w:ascii="Times New Roman" w:hAnsi="Times New Roman" w:cs="Times New Roman"/>
          <w:sz w:val="28"/>
          <w:szCs w:val="28"/>
        </w:rPr>
        <w:lastRenderedPageBreak/>
        <w:t>Приложение N 2</w:t>
      </w:r>
    </w:p>
    <w:p w:rsidR="005C56F3" w:rsidRPr="005C56F3" w:rsidRDefault="005C56F3" w:rsidP="005C56F3">
      <w:pPr>
        <w:pStyle w:val="ConsPlusNormal"/>
        <w:ind w:firstLine="567"/>
        <w:jc w:val="right"/>
        <w:outlineLvl w:val="1"/>
        <w:rPr>
          <w:rFonts w:ascii="Times New Roman" w:hAnsi="Times New Roman" w:cs="Times New Roman"/>
          <w:sz w:val="28"/>
          <w:szCs w:val="28"/>
        </w:rPr>
      </w:pPr>
      <w:r w:rsidRPr="005C56F3">
        <w:rPr>
          <w:rFonts w:ascii="Times New Roman" w:hAnsi="Times New Roman" w:cs="Times New Roman"/>
          <w:sz w:val="28"/>
          <w:szCs w:val="28"/>
        </w:rPr>
        <w:t>к постановлению</w:t>
      </w:r>
    </w:p>
    <w:p w:rsidR="005C56F3" w:rsidRPr="005C56F3" w:rsidRDefault="005C56F3" w:rsidP="005C56F3">
      <w:pPr>
        <w:pStyle w:val="ConsPlusNormal"/>
        <w:ind w:firstLine="567"/>
        <w:jc w:val="right"/>
        <w:outlineLvl w:val="1"/>
        <w:rPr>
          <w:rFonts w:ascii="Times New Roman" w:hAnsi="Times New Roman" w:cs="Times New Roman"/>
          <w:sz w:val="28"/>
          <w:szCs w:val="28"/>
        </w:rPr>
      </w:pPr>
      <w:r w:rsidRPr="005C56F3">
        <w:rPr>
          <w:rFonts w:ascii="Times New Roman" w:hAnsi="Times New Roman" w:cs="Times New Roman"/>
          <w:sz w:val="28"/>
          <w:szCs w:val="28"/>
        </w:rPr>
        <w:t>Администрации Комсомольского</w:t>
      </w:r>
    </w:p>
    <w:p w:rsidR="005C56F3" w:rsidRPr="005C56F3" w:rsidRDefault="005C56F3" w:rsidP="005C56F3">
      <w:pPr>
        <w:pStyle w:val="ConsPlusNormal"/>
        <w:ind w:firstLine="567"/>
        <w:jc w:val="right"/>
        <w:outlineLvl w:val="1"/>
        <w:rPr>
          <w:rFonts w:ascii="Times New Roman" w:hAnsi="Times New Roman" w:cs="Times New Roman"/>
          <w:sz w:val="28"/>
          <w:szCs w:val="28"/>
        </w:rPr>
      </w:pPr>
      <w:r w:rsidRPr="005C56F3">
        <w:rPr>
          <w:rFonts w:ascii="Times New Roman" w:hAnsi="Times New Roman" w:cs="Times New Roman"/>
          <w:sz w:val="28"/>
          <w:szCs w:val="28"/>
        </w:rPr>
        <w:t>муниципального района</w:t>
      </w:r>
    </w:p>
    <w:p w:rsidR="005C56F3" w:rsidRPr="005C56F3" w:rsidRDefault="005C56F3" w:rsidP="005C56F3">
      <w:pPr>
        <w:pStyle w:val="ConsPlusNormal"/>
        <w:ind w:firstLine="567"/>
        <w:jc w:val="right"/>
        <w:outlineLvl w:val="1"/>
        <w:rPr>
          <w:rFonts w:ascii="Times New Roman" w:hAnsi="Times New Roman" w:cs="Times New Roman"/>
          <w:sz w:val="28"/>
          <w:szCs w:val="28"/>
        </w:rPr>
      </w:pPr>
      <w:r w:rsidRPr="005C56F3">
        <w:rPr>
          <w:rFonts w:ascii="Times New Roman" w:hAnsi="Times New Roman" w:cs="Times New Roman"/>
          <w:sz w:val="28"/>
          <w:szCs w:val="28"/>
        </w:rPr>
        <w:t>от ________2023 N _____</w:t>
      </w:r>
    </w:p>
    <w:p w:rsidR="005C56F3" w:rsidRPr="005C56F3" w:rsidRDefault="005C56F3" w:rsidP="005C56F3">
      <w:pPr>
        <w:pStyle w:val="ConsPlusNormal"/>
        <w:ind w:firstLine="567"/>
        <w:jc w:val="right"/>
        <w:outlineLvl w:val="1"/>
        <w:rPr>
          <w:rFonts w:ascii="Times New Roman" w:hAnsi="Times New Roman" w:cs="Times New Roman"/>
          <w:sz w:val="28"/>
          <w:szCs w:val="28"/>
        </w:rPr>
      </w:pPr>
    </w:p>
    <w:p w:rsidR="005C56F3" w:rsidRPr="005C56F3" w:rsidRDefault="005C56F3" w:rsidP="005C56F3">
      <w:pPr>
        <w:pStyle w:val="ConsPlusNormal"/>
        <w:ind w:firstLine="567"/>
        <w:jc w:val="right"/>
        <w:outlineLvl w:val="1"/>
        <w:rPr>
          <w:rFonts w:ascii="Times New Roman" w:hAnsi="Times New Roman" w:cs="Times New Roman"/>
          <w:sz w:val="28"/>
          <w:szCs w:val="28"/>
        </w:rPr>
      </w:pPr>
      <w:r w:rsidRPr="005C56F3">
        <w:rPr>
          <w:rFonts w:ascii="Times New Roman" w:hAnsi="Times New Roman" w:cs="Times New Roman"/>
          <w:sz w:val="28"/>
          <w:szCs w:val="28"/>
        </w:rPr>
        <w:t>Приложение N 3</w:t>
      </w:r>
    </w:p>
    <w:p w:rsidR="005C56F3" w:rsidRPr="005C56F3" w:rsidRDefault="005C56F3" w:rsidP="005C56F3">
      <w:pPr>
        <w:pStyle w:val="ConsPlusNormal"/>
        <w:ind w:firstLine="567"/>
        <w:jc w:val="right"/>
        <w:outlineLvl w:val="1"/>
        <w:rPr>
          <w:rFonts w:ascii="Times New Roman" w:hAnsi="Times New Roman" w:cs="Times New Roman"/>
          <w:sz w:val="28"/>
          <w:szCs w:val="28"/>
        </w:rPr>
      </w:pPr>
      <w:r w:rsidRPr="005C56F3">
        <w:rPr>
          <w:rFonts w:ascii="Times New Roman" w:hAnsi="Times New Roman" w:cs="Times New Roman"/>
          <w:sz w:val="28"/>
          <w:szCs w:val="28"/>
        </w:rPr>
        <w:t>к постановлению</w:t>
      </w:r>
    </w:p>
    <w:p w:rsidR="005C56F3" w:rsidRPr="005C56F3" w:rsidRDefault="005C56F3" w:rsidP="005C56F3">
      <w:pPr>
        <w:pStyle w:val="ConsPlusNormal"/>
        <w:ind w:firstLine="567"/>
        <w:jc w:val="right"/>
        <w:outlineLvl w:val="1"/>
        <w:rPr>
          <w:rFonts w:ascii="Times New Roman" w:hAnsi="Times New Roman" w:cs="Times New Roman"/>
          <w:sz w:val="28"/>
          <w:szCs w:val="28"/>
        </w:rPr>
      </w:pPr>
      <w:r w:rsidRPr="005C56F3">
        <w:rPr>
          <w:rFonts w:ascii="Times New Roman" w:hAnsi="Times New Roman" w:cs="Times New Roman"/>
          <w:sz w:val="28"/>
          <w:szCs w:val="28"/>
        </w:rPr>
        <w:t>Администрации Комсомольского</w:t>
      </w:r>
    </w:p>
    <w:p w:rsidR="005C56F3" w:rsidRPr="005C56F3" w:rsidRDefault="005C56F3" w:rsidP="005C56F3">
      <w:pPr>
        <w:pStyle w:val="ConsPlusNormal"/>
        <w:ind w:firstLine="567"/>
        <w:jc w:val="right"/>
        <w:outlineLvl w:val="1"/>
        <w:rPr>
          <w:rFonts w:ascii="Times New Roman" w:hAnsi="Times New Roman" w:cs="Times New Roman"/>
          <w:sz w:val="28"/>
          <w:szCs w:val="28"/>
        </w:rPr>
      </w:pPr>
      <w:r w:rsidRPr="005C56F3">
        <w:rPr>
          <w:rFonts w:ascii="Times New Roman" w:hAnsi="Times New Roman" w:cs="Times New Roman"/>
          <w:sz w:val="28"/>
          <w:szCs w:val="28"/>
        </w:rPr>
        <w:t>муниципального района</w:t>
      </w:r>
    </w:p>
    <w:p w:rsidR="005C56F3" w:rsidRPr="005C56F3" w:rsidRDefault="005C56F3" w:rsidP="005C56F3">
      <w:pPr>
        <w:pStyle w:val="ConsPlusNormal"/>
        <w:ind w:firstLine="567"/>
        <w:jc w:val="right"/>
        <w:outlineLvl w:val="1"/>
        <w:rPr>
          <w:rFonts w:ascii="Times New Roman" w:hAnsi="Times New Roman" w:cs="Times New Roman"/>
          <w:sz w:val="28"/>
          <w:szCs w:val="28"/>
        </w:rPr>
      </w:pPr>
      <w:r w:rsidRPr="005C56F3">
        <w:rPr>
          <w:rFonts w:ascii="Times New Roman" w:hAnsi="Times New Roman" w:cs="Times New Roman"/>
          <w:sz w:val="28"/>
          <w:szCs w:val="28"/>
        </w:rPr>
        <w:t>от 25.12.2019 N 381</w:t>
      </w:r>
    </w:p>
    <w:p w:rsidR="005C56F3" w:rsidRPr="005C56F3" w:rsidRDefault="005C56F3" w:rsidP="005C56F3">
      <w:pPr>
        <w:pStyle w:val="ConsPlusNormal"/>
        <w:ind w:firstLine="567"/>
        <w:jc w:val="both"/>
        <w:outlineLvl w:val="1"/>
        <w:rPr>
          <w:rFonts w:ascii="Times New Roman" w:hAnsi="Times New Roman" w:cs="Times New Roman"/>
          <w:sz w:val="28"/>
          <w:szCs w:val="28"/>
        </w:rPr>
      </w:pPr>
    </w:p>
    <w:p w:rsidR="005C56F3" w:rsidRPr="005C56F3" w:rsidRDefault="005C56F3" w:rsidP="005C56F3">
      <w:pPr>
        <w:pStyle w:val="ConsPlusNormal"/>
        <w:ind w:firstLine="567"/>
        <w:jc w:val="center"/>
        <w:outlineLvl w:val="1"/>
        <w:rPr>
          <w:rFonts w:ascii="Times New Roman" w:hAnsi="Times New Roman" w:cs="Times New Roman"/>
          <w:b/>
          <w:sz w:val="28"/>
          <w:szCs w:val="28"/>
        </w:rPr>
      </w:pPr>
      <w:r w:rsidRPr="005C56F3">
        <w:rPr>
          <w:rFonts w:ascii="Times New Roman" w:hAnsi="Times New Roman" w:cs="Times New Roman"/>
          <w:b/>
          <w:sz w:val="28"/>
          <w:szCs w:val="28"/>
        </w:rPr>
        <w:t>ПЕРЕЧЕНЬ</w:t>
      </w:r>
    </w:p>
    <w:p w:rsidR="005C56F3" w:rsidRPr="005C56F3" w:rsidRDefault="005C56F3" w:rsidP="005C56F3">
      <w:pPr>
        <w:pStyle w:val="ConsPlusNormal"/>
        <w:ind w:firstLine="567"/>
        <w:jc w:val="center"/>
        <w:outlineLvl w:val="1"/>
        <w:rPr>
          <w:rFonts w:ascii="Times New Roman" w:hAnsi="Times New Roman" w:cs="Times New Roman"/>
          <w:b/>
          <w:sz w:val="28"/>
          <w:szCs w:val="28"/>
        </w:rPr>
      </w:pPr>
      <w:r w:rsidRPr="005C56F3">
        <w:rPr>
          <w:rFonts w:ascii="Times New Roman" w:hAnsi="Times New Roman" w:cs="Times New Roman"/>
          <w:b/>
          <w:sz w:val="28"/>
          <w:szCs w:val="28"/>
        </w:rPr>
        <w:t>ДОЛЖНОСТНЫХ ЛИЦ АДМИНИСТРАЦИИ КОМСОМОЛЬСКОГОМУНИЦИПАЛЬНОГО РАЙОНА ИВАНОВСКОЙ ОБЛАСТИ, УПОЛНОМОЧЕННЫХСОСТАВЛЯТЬ ПРОТОКОЛЫ ОБ АДМИНИСТРАТИВНЫХПРАВОНАРУШЕНИЯХ,ПРЕДУСМОТРЕННЫХ ЗАКОНОМ ИВАНОВСКОЙ ОБЛАСТИ ОТ 24.04.2008N 11-ОЗ "ОБ АДМИНИСТРАТИВНЫХ ПРАВОНАРУШЕНИЯХ</w:t>
      </w:r>
    </w:p>
    <w:p w:rsidR="005C56F3" w:rsidRPr="005C56F3" w:rsidRDefault="005C56F3" w:rsidP="005C56F3">
      <w:pPr>
        <w:pStyle w:val="ConsPlusNormal"/>
        <w:ind w:firstLine="567"/>
        <w:jc w:val="center"/>
        <w:outlineLvl w:val="1"/>
        <w:rPr>
          <w:rFonts w:ascii="Times New Roman" w:hAnsi="Times New Roman" w:cs="Times New Roman"/>
          <w:b/>
          <w:sz w:val="28"/>
          <w:szCs w:val="28"/>
        </w:rPr>
      </w:pPr>
      <w:r w:rsidRPr="005C56F3">
        <w:rPr>
          <w:rFonts w:ascii="Times New Roman" w:hAnsi="Times New Roman" w:cs="Times New Roman"/>
          <w:b/>
          <w:sz w:val="28"/>
          <w:szCs w:val="28"/>
        </w:rPr>
        <w:t>В ИВАНОВСКОЙ ОБЛАСТИ"</w:t>
      </w:r>
    </w:p>
    <w:p w:rsidR="005C56F3" w:rsidRPr="005C56F3" w:rsidRDefault="005C56F3" w:rsidP="005C56F3">
      <w:pPr>
        <w:pStyle w:val="ConsPlusNormal"/>
        <w:ind w:firstLine="567"/>
        <w:jc w:val="both"/>
        <w:outlineLvl w:val="1"/>
        <w:rPr>
          <w:rFonts w:ascii="Times New Roman" w:hAnsi="Times New Roman" w:cs="Times New Roman"/>
          <w:sz w:val="28"/>
          <w:szCs w:val="28"/>
        </w:rPr>
      </w:pPr>
    </w:p>
    <w:p w:rsidR="005C56F3" w:rsidRPr="005C56F3" w:rsidRDefault="005C56F3" w:rsidP="005C56F3">
      <w:pPr>
        <w:pStyle w:val="ConsPlusNormal"/>
        <w:ind w:firstLine="567"/>
        <w:jc w:val="both"/>
        <w:outlineLvl w:val="1"/>
        <w:rPr>
          <w:rFonts w:ascii="Times New Roman" w:hAnsi="Times New Roman" w:cs="Times New Roman"/>
          <w:sz w:val="28"/>
          <w:szCs w:val="28"/>
        </w:rPr>
      </w:pPr>
      <w:r w:rsidRPr="005C56F3">
        <w:rPr>
          <w:rFonts w:ascii="Times New Roman" w:hAnsi="Times New Roman" w:cs="Times New Roman"/>
          <w:sz w:val="28"/>
          <w:szCs w:val="28"/>
        </w:rPr>
        <w:t>1) Мусина Екатерина Григорьевна - начальник отдела экономики и предпринимательства Администрации Комсомольского муниципального района Ивановской области.</w:t>
      </w:r>
    </w:p>
    <w:p w:rsidR="005C56F3" w:rsidRPr="005C56F3" w:rsidRDefault="005C56F3" w:rsidP="005C56F3">
      <w:pPr>
        <w:pStyle w:val="ConsPlusNormal"/>
        <w:ind w:firstLine="567"/>
        <w:jc w:val="both"/>
        <w:outlineLvl w:val="1"/>
        <w:rPr>
          <w:rFonts w:ascii="Times New Roman" w:hAnsi="Times New Roman" w:cs="Times New Roman"/>
          <w:sz w:val="28"/>
          <w:szCs w:val="28"/>
        </w:rPr>
      </w:pPr>
      <w:r w:rsidRPr="005C56F3">
        <w:rPr>
          <w:rFonts w:ascii="Times New Roman" w:hAnsi="Times New Roman" w:cs="Times New Roman"/>
          <w:sz w:val="28"/>
          <w:szCs w:val="28"/>
        </w:rPr>
        <w:t>2) Пузакин Андрей Вячеславович - начальник отдела по делам ГО и ЧС Администрации Комсомольского муниципального района Ивановской области.</w:t>
      </w:r>
    </w:p>
    <w:p w:rsidR="005C56F3" w:rsidRPr="005C56F3" w:rsidRDefault="005C56F3" w:rsidP="005C56F3">
      <w:pPr>
        <w:pStyle w:val="ConsPlusNormal"/>
        <w:ind w:firstLine="567"/>
        <w:jc w:val="both"/>
        <w:outlineLvl w:val="1"/>
        <w:rPr>
          <w:rFonts w:ascii="Times New Roman" w:hAnsi="Times New Roman" w:cs="Times New Roman"/>
          <w:sz w:val="28"/>
          <w:szCs w:val="28"/>
        </w:rPr>
      </w:pPr>
      <w:r w:rsidRPr="005C56F3">
        <w:rPr>
          <w:rFonts w:ascii="Times New Roman" w:hAnsi="Times New Roman" w:cs="Times New Roman"/>
          <w:sz w:val="28"/>
          <w:szCs w:val="28"/>
        </w:rPr>
        <w:t>3) Костин Максим Николаевич - начальник отдела по муниципальному контролю Управления по вопросу развития инфраструктуры Администрации Комсомольского муниципального района Ивановской области.</w:t>
      </w:r>
    </w:p>
    <w:p w:rsidR="005C56F3" w:rsidRPr="005C56F3" w:rsidRDefault="005C56F3" w:rsidP="005C56F3">
      <w:pPr>
        <w:pStyle w:val="ConsPlusNormal"/>
        <w:ind w:firstLine="567"/>
        <w:jc w:val="both"/>
        <w:outlineLvl w:val="1"/>
        <w:rPr>
          <w:rFonts w:ascii="Times New Roman" w:hAnsi="Times New Roman" w:cs="Times New Roman"/>
          <w:sz w:val="28"/>
          <w:szCs w:val="28"/>
        </w:rPr>
      </w:pPr>
      <w:r w:rsidRPr="005C56F3">
        <w:rPr>
          <w:rFonts w:ascii="Times New Roman" w:hAnsi="Times New Roman" w:cs="Times New Roman"/>
          <w:sz w:val="28"/>
          <w:szCs w:val="28"/>
        </w:rPr>
        <w:t>4) Коковин Михаил Владимирович - консультант отдела строительства и архитектуры Управления земельно-имущественных отношений Администрации Комсомольского муниципального района Ивановской области.</w:t>
      </w:r>
    </w:p>
    <w:p w:rsidR="005C56F3" w:rsidRPr="005C56F3" w:rsidRDefault="005C56F3" w:rsidP="005C56F3">
      <w:pPr>
        <w:pStyle w:val="ConsPlusNormal"/>
        <w:ind w:firstLine="567"/>
        <w:jc w:val="both"/>
        <w:outlineLvl w:val="1"/>
        <w:rPr>
          <w:rFonts w:ascii="Times New Roman" w:hAnsi="Times New Roman" w:cs="Times New Roman"/>
          <w:sz w:val="28"/>
          <w:szCs w:val="28"/>
        </w:rPr>
      </w:pPr>
      <w:r w:rsidRPr="005C56F3">
        <w:rPr>
          <w:rFonts w:ascii="Times New Roman" w:hAnsi="Times New Roman" w:cs="Times New Roman"/>
          <w:sz w:val="28"/>
          <w:szCs w:val="28"/>
        </w:rPr>
        <w:t>5) Зайцев Андрей Германович - консультант, специалист по мобилизационной подготовке Администрации Комсомольского муниципального района Ивановской области.</w:t>
      </w:r>
    </w:p>
    <w:p w:rsidR="00F63513" w:rsidRPr="005C56F3" w:rsidRDefault="00F63513" w:rsidP="00F63513">
      <w:pPr>
        <w:pStyle w:val="ConsPlusNormal"/>
        <w:jc w:val="right"/>
        <w:outlineLvl w:val="1"/>
        <w:rPr>
          <w:rFonts w:ascii="Times New Roman" w:hAnsi="Times New Roman" w:cs="Times New Roman"/>
          <w:sz w:val="24"/>
          <w:szCs w:val="24"/>
        </w:rPr>
      </w:pPr>
    </w:p>
    <w:p w:rsidR="00F63513" w:rsidRDefault="00F63513" w:rsidP="00F63513">
      <w:pPr>
        <w:pStyle w:val="ConsPlusNormal"/>
        <w:jc w:val="right"/>
        <w:outlineLvl w:val="1"/>
        <w:rPr>
          <w:rFonts w:ascii="Times New Roman" w:hAnsi="Times New Roman" w:cs="Times New Roman"/>
          <w:sz w:val="24"/>
          <w:szCs w:val="24"/>
        </w:rPr>
      </w:pPr>
    </w:p>
    <w:p w:rsidR="005C56F3" w:rsidRDefault="005C56F3" w:rsidP="00F63513">
      <w:pPr>
        <w:pStyle w:val="ConsPlusNormal"/>
        <w:jc w:val="right"/>
        <w:outlineLvl w:val="1"/>
        <w:rPr>
          <w:rFonts w:ascii="Times New Roman" w:hAnsi="Times New Roman" w:cs="Times New Roman"/>
          <w:sz w:val="24"/>
          <w:szCs w:val="24"/>
        </w:rPr>
      </w:pPr>
    </w:p>
    <w:p w:rsidR="005C56F3" w:rsidRDefault="005C56F3" w:rsidP="00F63513">
      <w:pPr>
        <w:pStyle w:val="ConsPlusNormal"/>
        <w:jc w:val="right"/>
        <w:outlineLvl w:val="1"/>
        <w:rPr>
          <w:rFonts w:ascii="Times New Roman" w:hAnsi="Times New Roman" w:cs="Times New Roman"/>
          <w:sz w:val="24"/>
          <w:szCs w:val="24"/>
        </w:rPr>
      </w:pPr>
    </w:p>
    <w:p w:rsidR="005C56F3" w:rsidRPr="005C56F3" w:rsidRDefault="005C56F3" w:rsidP="00F63513">
      <w:pPr>
        <w:pStyle w:val="ConsPlusNormal"/>
        <w:jc w:val="right"/>
        <w:outlineLvl w:val="1"/>
        <w:rPr>
          <w:rFonts w:ascii="Times New Roman" w:hAnsi="Times New Roman" w:cs="Times New Roman"/>
          <w:sz w:val="24"/>
          <w:szCs w:val="24"/>
        </w:rPr>
      </w:pPr>
    </w:p>
    <w:p w:rsidR="00F63513" w:rsidRPr="005C56F3" w:rsidRDefault="00F63513" w:rsidP="00F63513">
      <w:pPr>
        <w:pStyle w:val="ConsPlusNormal"/>
        <w:jc w:val="right"/>
        <w:outlineLvl w:val="1"/>
        <w:rPr>
          <w:rFonts w:ascii="Times New Roman" w:hAnsi="Times New Roman" w:cs="Times New Roman"/>
          <w:sz w:val="24"/>
          <w:szCs w:val="24"/>
        </w:rPr>
      </w:pPr>
    </w:p>
    <w:p w:rsidR="00F63513" w:rsidRPr="005C56F3" w:rsidRDefault="00F63513" w:rsidP="00F63513">
      <w:pPr>
        <w:pStyle w:val="ConsPlusNormal"/>
        <w:jc w:val="right"/>
        <w:outlineLvl w:val="1"/>
        <w:rPr>
          <w:rFonts w:ascii="Times New Roman" w:hAnsi="Times New Roman" w:cs="Times New Roman"/>
          <w:sz w:val="24"/>
          <w:szCs w:val="24"/>
        </w:rPr>
      </w:pPr>
    </w:p>
    <w:p w:rsidR="00F63513" w:rsidRPr="005C56F3" w:rsidRDefault="00F63513" w:rsidP="00F63513">
      <w:pPr>
        <w:pStyle w:val="ConsPlusNormal"/>
        <w:jc w:val="right"/>
        <w:outlineLvl w:val="1"/>
        <w:rPr>
          <w:rFonts w:ascii="Times New Roman" w:hAnsi="Times New Roman" w:cs="Times New Roman"/>
          <w:sz w:val="24"/>
          <w:szCs w:val="24"/>
        </w:rPr>
      </w:pPr>
    </w:p>
    <w:p w:rsidR="00F63513" w:rsidRPr="005C56F3" w:rsidRDefault="00F63513" w:rsidP="00F63513">
      <w:pPr>
        <w:pStyle w:val="ConsPlusNormal"/>
        <w:jc w:val="right"/>
        <w:outlineLvl w:val="1"/>
        <w:rPr>
          <w:rFonts w:ascii="Times New Roman" w:hAnsi="Times New Roman" w:cs="Times New Roman"/>
          <w:sz w:val="24"/>
          <w:szCs w:val="24"/>
        </w:rPr>
      </w:pPr>
    </w:p>
    <w:p w:rsidR="00F63513" w:rsidRPr="005C56F3" w:rsidRDefault="00F63513" w:rsidP="00F63513">
      <w:pPr>
        <w:jc w:val="center"/>
      </w:pPr>
      <w:r w:rsidRPr="005C56F3">
        <w:rPr>
          <w:noProof/>
          <w:color w:val="000080"/>
        </w:rPr>
        <w:lastRenderedPageBreak/>
        <w:drawing>
          <wp:inline distT="0" distB="0" distL="0" distR="0">
            <wp:extent cx="542925" cy="676275"/>
            <wp:effectExtent l="19050" t="0" r="9525" b="0"/>
            <wp:docPr id="7" name="Рисунок 1" descr="Untitled-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Untitled-1"/>
                    <pic:cNvPicPr>
                      <a:picLocks noChangeAspect="1" noChangeArrowheads="1"/>
                    </pic:cNvPicPr>
                  </pic:nvPicPr>
                  <pic:blipFill>
                    <a:blip r:embed="rId29">
                      <a:lum bright="6000" contrast="42000"/>
                    </a:blip>
                    <a:srcRect/>
                    <a:stretch>
                      <a:fillRect/>
                    </a:stretch>
                  </pic:blipFill>
                  <pic:spPr bwMode="auto">
                    <a:xfrm>
                      <a:off x="0" y="0"/>
                      <a:ext cx="542925" cy="676275"/>
                    </a:xfrm>
                    <a:prstGeom prst="rect">
                      <a:avLst/>
                    </a:prstGeom>
                    <a:noFill/>
                    <a:ln w="9525">
                      <a:noFill/>
                      <a:miter lim="800000"/>
                      <a:headEnd/>
                      <a:tailEnd/>
                    </a:ln>
                  </pic:spPr>
                </pic:pic>
              </a:graphicData>
            </a:graphic>
          </wp:inline>
        </w:drawing>
      </w:r>
    </w:p>
    <w:p w:rsidR="00F63513" w:rsidRPr="005C56F3" w:rsidRDefault="00F63513" w:rsidP="00F63513">
      <w:pPr>
        <w:jc w:val="center"/>
      </w:pPr>
    </w:p>
    <w:p w:rsidR="00F63513" w:rsidRPr="005C56F3" w:rsidRDefault="00F63513" w:rsidP="005C56F3">
      <w:pPr>
        <w:pStyle w:val="1"/>
        <w:jc w:val="center"/>
        <w:rPr>
          <w:color w:val="003366"/>
          <w:sz w:val="36"/>
        </w:rPr>
      </w:pPr>
      <w:r w:rsidRPr="005C56F3">
        <w:rPr>
          <w:color w:val="003366"/>
          <w:sz w:val="36"/>
        </w:rPr>
        <w:t>ПОСТАНОВЛЕНИЕ</w:t>
      </w:r>
    </w:p>
    <w:p w:rsidR="00F63513" w:rsidRPr="005C56F3" w:rsidRDefault="00F63513" w:rsidP="00F63513">
      <w:pPr>
        <w:jc w:val="center"/>
        <w:rPr>
          <w:b/>
          <w:color w:val="003366"/>
        </w:rPr>
      </w:pPr>
      <w:r w:rsidRPr="005C56F3">
        <w:rPr>
          <w:b/>
          <w:color w:val="003366"/>
        </w:rPr>
        <w:t>АДМИНИСТРАЦИИ</w:t>
      </w:r>
    </w:p>
    <w:p w:rsidR="00F63513" w:rsidRPr="005C56F3" w:rsidRDefault="00F63513" w:rsidP="00F63513">
      <w:pPr>
        <w:jc w:val="center"/>
        <w:rPr>
          <w:b/>
          <w:color w:val="003366"/>
        </w:rPr>
      </w:pPr>
      <w:r w:rsidRPr="005C56F3">
        <w:rPr>
          <w:b/>
          <w:color w:val="003366"/>
        </w:rPr>
        <w:t xml:space="preserve"> КОМСОМОЛЬСКОГО МУНИЦИПАЛЬНОГО  РАЙОНА</w:t>
      </w:r>
    </w:p>
    <w:p w:rsidR="00F63513" w:rsidRPr="005C56F3" w:rsidRDefault="00F63513" w:rsidP="00F63513">
      <w:pPr>
        <w:jc w:val="center"/>
        <w:rPr>
          <w:b/>
          <w:color w:val="003366"/>
        </w:rPr>
      </w:pPr>
      <w:r w:rsidRPr="005C56F3">
        <w:rPr>
          <w:b/>
          <w:color w:val="003366"/>
        </w:rPr>
        <w:t>ИВАНОВСКОЙ ОБЛАСТИ</w:t>
      </w:r>
    </w:p>
    <w:p w:rsidR="00F63513" w:rsidRPr="005C56F3" w:rsidRDefault="00F63513" w:rsidP="00F63513">
      <w:pPr>
        <w:jc w:val="center"/>
      </w:pPr>
    </w:p>
    <w:tbl>
      <w:tblPr>
        <w:tblW w:w="9072" w:type="dxa"/>
        <w:tblInd w:w="108" w:type="dxa"/>
        <w:tblBorders>
          <w:top w:val="single" w:sz="4" w:space="0" w:color="auto"/>
        </w:tblBorders>
        <w:tblLayout w:type="fixed"/>
        <w:tblLook w:val="0000" w:firstRow="0" w:lastRow="0" w:firstColumn="0" w:lastColumn="0" w:noHBand="0" w:noVBand="0"/>
      </w:tblPr>
      <w:tblGrid>
        <w:gridCol w:w="1582"/>
        <w:gridCol w:w="360"/>
        <w:gridCol w:w="610"/>
        <w:gridCol w:w="540"/>
        <w:gridCol w:w="1728"/>
        <w:gridCol w:w="1417"/>
        <w:gridCol w:w="1038"/>
        <w:gridCol w:w="520"/>
        <w:gridCol w:w="780"/>
        <w:gridCol w:w="497"/>
      </w:tblGrid>
      <w:tr w:rsidR="00F63513" w:rsidRPr="005C56F3" w:rsidTr="00040562">
        <w:trPr>
          <w:trHeight w:val="100"/>
        </w:trPr>
        <w:tc>
          <w:tcPr>
            <w:tcW w:w="9072" w:type="dxa"/>
            <w:gridSpan w:val="10"/>
            <w:tcBorders>
              <w:top w:val="thinThickThinSmallGap" w:sz="24" w:space="0" w:color="auto"/>
              <w:left w:val="nil"/>
              <w:bottom w:val="nil"/>
              <w:right w:val="nil"/>
            </w:tcBorders>
          </w:tcPr>
          <w:p w:rsidR="00F63513" w:rsidRPr="005C56F3" w:rsidRDefault="00F63513" w:rsidP="00040562">
            <w:pPr>
              <w:jc w:val="center"/>
              <w:rPr>
                <w:color w:val="003366"/>
              </w:rPr>
            </w:pPr>
            <w:smartTag w:uri="urn:schemas-microsoft-com:office:smarttags" w:element="metricconverter">
              <w:smartTagPr>
                <w:attr w:name="ProductID" w:val="155150, г"/>
              </w:smartTagPr>
              <w:r w:rsidRPr="005C56F3">
                <w:rPr>
                  <w:color w:val="003366"/>
                </w:rPr>
                <w:t>155150, г</w:t>
              </w:r>
            </w:smartTag>
            <w:r w:rsidRPr="005C56F3">
              <w:rPr>
                <w:color w:val="003366"/>
              </w:rPr>
              <w:t xml:space="preserve">. Комсомольск, ул. 50 лет ВЛКСМ, д. 2, ИНН 3714002224, КПП 371401001, </w:t>
            </w:r>
          </w:p>
          <w:p w:rsidR="00F63513" w:rsidRPr="005C56F3" w:rsidRDefault="00F63513" w:rsidP="00040562">
            <w:pPr>
              <w:jc w:val="center"/>
              <w:rPr>
                <w:color w:val="003366"/>
              </w:rPr>
            </w:pPr>
            <w:r w:rsidRPr="005C56F3">
              <w:rPr>
                <w:color w:val="003366"/>
              </w:rPr>
              <w:t xml:space="preserve">ОГРН 1023701625595,Тел./Факс (49352) 4-11-78, e-mail: </w:t>
            </w:r>
            <w:hyperlink r:id="rId30" w:history="1">
              <w:r w:rsidRPr="005C56F3">
                <w:rPr>
                  <w:rStyle w:val="a5"/>
                </w:rPr>
                <w:t>admin.komsomolsk@mail.ru</w:t>
              </w:r>
            </w:hyperlink>
          </w:p>
          <w:p w:rsidR="00F63513" w:rsidRPr="005C56F3" w:rsidRDefault="00F63513" w:rsidP="00040562">
            <w:pPr>
              <w:rPr>
                <w:color w:val="003366"/>
                <w:sz w:val="28"/>
                <w:szCs w:val="28"/>
              </w:rPr>
            </w:pPr>
          </w:p>
        </w:tc>
      </w:tr>
      <w:tr w:rsidR="00F63513" w:rsidRPr="005C56F3" w:rsidTr="00040562">
        <w:tblPrEx>
          <w:tblBorders>
            <w:top w:val="none" w:sz="0" w:space="0" w:color="auto"/>
          </w:tblBorders>
        </w:tblPrEx>
        <w:trPr>
          <w:gridAfter w:val="1"/>
          <w:wAfter w:w="497" w:type="dxa"/>
          <w:trHeight w:val="415"/>
        </w:trPr>
        <w:tc>
          <w:tcPr>
            <w:tcW w:w="1582" w:type="dxa"/>
          </w:tcPr>
          <w:p w:rsidR="00F63513" w:rsidRPr="005C56F3" w:rsidRDefault="00F63513" w:rsidP="00040562">
            <w:pPr>
              <w:ind w:right="-108"/>
              <w:jc w:val="center"/>
              <w:rPr>
                <w:sz w:val="28"/>
                <w:szCs w:val="28"/>
              </w:rPr>
            </w:pPr>
          </w:p>
        </w:tc>
        <w:tc>
          <w:tcPr>
            <w:tcW w:w="360" w:type="dxa"/>
          </w:tcPr>
          <w:p w:rsidR="00F63513" w:rsidRPr="005C56F3" w:rsidRDefault="00F63513" w:rsidP="00040562">
            <w:pPr>
              <w:ind w:right="-108"/>
              <w:jc w:val="center"/>
              <w:rPr>
                <w:sz w:val="28"/>
                <w:szCs w:val="28"/>
              </w:rPr>
            </w:pPr>
          </w:p>
          <w:p w:rsidR="00F63513" w:rsidRPr="005C56F3" w:rsidRDefault="00F63513" w:rsidP="00040562">
            <w:pPr>
              <w:ind w:right="-108"/>
              <w:jc w:val="center"/>
            </w:pPr>
            <w:r w:rsidRPr="005C56F3">
              <w:rPr>
                <w:sz w:val="28"/>
                <w:szCs w:val="28"/>
              </w:rPr>
              <w:t>«</w:t>
            </w:r>
          </w:p>
        </w:tc>
        <w:tc>
          <w:tcPr>
            <w:tcW w:w="610" w:type="dxa"/>
            <w:tcBorders>
              <w:bottom w:val="single" w:sz="4" w:space="0" w:color="auto"/>
            </w:tcBorders>
            <w:vAlign w:val="bottom"/>
          </w:tcPr>
          <w:p w:rsidR="00F63513" w:rsidRPr="005C56F3" w:rsidRDefault="005C56F3" w:rsidP="00040562">
            <w:pPr>
              <w:ind w:right="-108"/>
              <w:jc w:val="center"/>
              <w:rPr>
                <w:sz w:val="28"/>
                <w:szCs w:val="28"/>
              </w:rPr>
            </w:pPr>
            <w:r w:rsidRPr="005C56F3">
              <w:rPr>
                <w:sz w:val="28"/>
                <w:szCs w:val="28"/>
              </w:rPr>
              <w:t>05</w:t>
            </w:r>
          </w:p>
        </w:tc>
        <w:tc>
          <w:tcPr>
            <w:tcW w:w="540" w:type="dxa"/>
            <w:vAlign w:val="bottom"/>
          </w:tcPr>
          <w:p w:rsidR="00F63513" w:rsidRPr="005C56F3" w:rsidRDefault="00F63513" w:rsidP="00040562">
            <w:pPr>
              <w:ind w:left="-734" w:firstLine="720"/>
              <w:rPr>
                <w:sz w:val="28"/>
                <w:szCs w:val="28"/>
              </w:rPr>
            </w:pPr>
            <w:r w:rsidRPr="005C56F3">
              <w:rPr>
                <w:sz w:val="28"/>
                <w:szCs w:val="28"/>
              </w:rPr>
              <w:t>»</w:t>
            </w:r>
          </w:p>
        </w:tc>
        <w:tc>
          <w:tcPr>
            <w:tcW w:w="1728" w:type="dxa"/>
            <w:tcBorders>
              <w:bottom w:val="single" w:sz="4" w:space="0" w:color="auto"/>
            </w:tcBorders>
            <w:vAlign w:val="bottom"/>
          </w:tcPr>
          <w:p w:rsidR="00F63513" w:rsidRPr="005C56F3" w:rsidRDefault="005C56F3" w:rsidP="00040562">
            <w:pPr>
              <w:jc w:val="center"/>
              <w:rPr>
                <w:sz w:val="28"/>
                <w:szCs w:val="28"/>
              </w:rPr>
            </w:pPr>
            <w:r w:rsidRPr="005C56F3">
              <w:rPr>
                <w:sz w:val="28"/>
                <w:szCs w:val="28"/>
              </w:rPr>
              <w:t>06</w:t>
            </w:r>
          </w:p>
        </w:tc>
        <w:tc>
          <w:tcPr>
            <w:tcW w:w="1417" w:type="dxa"/>
            <w:vAlign w:val="bottom"/>
          </w:tcPr>
          <w:p w:rsidR="00F63513" w:rsidRPr="005C56F3" w:rsidRDefault="00F63513" w:rsidP="00040562">
            <w:pPr>
              <w:rPr>
                <w:sz w:val="28"/>
                <w:szCs w:val="28"/>
              </w:rPr>
            </w:pPr>
            <w:r w:rsidRPr="005C56F3">
              <w:rPr>
                <w:sz w:val="28"/>
                <w:szCs w:val="28"/>
              </w:rPr>
              <w:t>2023г.№</w:t>
            </w:r>
          </w:p>
        </w:tc>
        <w:tc>
          <w:tcPr>
            <w:tcW w:w="1038" w:type="dxa"/>
            <w:tcBorders>
              <w:left w:val="nil"/>
              <w:bottom w:val="single" w:sz="4" w:space="0" w:color="auto"/>
            </w:tcBorders>
            <w:vAlign w:val="bottom"/>
          </w:tcPr>
          <w:p w:rsidR="00F63513" w:rsidRPr="005C56F3" w:rsidRDefault="005C56F3" w:rsidP="00040562">
            <w:pPr>
              <w:jc w:val="center"/>
              <w:rPr>
                <w:sz w:val="28"/>
                <w:szCs w:val="28"/>
              </w:rPr>
            </w:pPr>
            <w:r w:rsidRPr="005C56F3">
              <w:rPr>
                <w:sz w:val="28"/>
                <w:szCs w:val="28"/>
              </w:rPr>
              <w:t>147</w:t>
            </w:r>
          </w:p>
        </w:tc>
        <w:tc>
          <w:tcPr>
            <w:tcW w:w="520" w:type="dxa"/>
            <w:tcBorders>
              <w:left w:val="nil"/>
            </w:tcBorders>
            <w:vAlign w:val="bottom"/>
          </w:tcPr>
          <w:p w:rsidR="00F63513" w:rsidRPr="005C56F3" w:rsidRDefault="00F63513" w:rsidP="00040562">
            <w:pPr>
              <w:jc w:val="center"/>
              <w:rPr>
                <w:sz w:val="28"/>
                <w:szCs w:val="28"/>
              </w:rPr>
            </w:pPr>
          </w:p>
        </w:tc>
        <w:tc>
          <w:tcPr>
            <w:tcW w:w="780" w:type="dxa"/>
            <w:tcBorders>
              <w:left w:val="nil"/>
            </w:tcBorders>
            <w:vAlign w:val="bottom"/>
          </w:tcPr>
          <w:p w:rsidR="00F63513" w:rsidRPr="005C56F3" w:rsidRDefault="00F63513" w:rsidP="00040562">
            <w:pPr>
              <w:jc w:val="center"/>
            </w:pPr>
          </w:p>
        </w:tc>
      </w:tr>
    </w:tbl>
    <w:p w:rsidR="00F63513" w:rsidRPr="005C56F3" w:rsidRDefault="00F63513" w:rsidP="00F63513">
      <w:pPr>
        <w:ind w:firstLine="720"/>
        <w:jc w:val="center"/>
        <w:rPr>
          <w:sz w:val="28"/>
          <w:szCs w:val="28"/>
        </w:rPr>
      </w:pPr>
    </w:p>
    <w:p w:rsidR="00F63513" w:rsidRPr="005C56F3" w:rsidRDefault="00F63513" w:rsidP="00F63513">
      <w:pPr>
        <w:jc w:val="center"/>
        <w:rPr>
          <w:b/>
          <w:sz w:val="28"/>
          <w:szCs w:val="28"/>
        </w:rPr>
      </w:pPr>
      <w:r w:rsidRPr="005C56F3">
        <w:rPr>
          <w:b/>
          <w:sz w:val="28"/>
          <w:szCs w:val="28"/>
        </w:rPr>
        <w:t xml:space="preserve">О внесении изменений в постановление Администрации Комсомольского муниципального района от 24.03. 2016г. №105  «Об утверждении муниципальной программы «Развитие здравоохранения Комсомольского </w:t>
      </w:r>
    </w:p>
    <w:p w:rsidR="00F63513" w:rsidRPr="005C56F3" w:rsidRDefault="00F63513" w:rsidP="00F63513">
      <w:pPr>
        <w:jc w:val="center"/>
        <w:rPr>
          <w:b/>
          <w:sz w:val="28"/>
          <w:szCs w:val="28"/>
        </w:rPr>
      </w:pPr>
      <w:r w:rsidRPr="005C56F3">
        <w:rPr>
          <w:b/>
          <w:sz w:val="28"/>
          <w:szCs w:val="28"/>
        </w:rPr>
        <w:t>муниципального района»</w:t>
      </w:r>
    </w:p>
    <w:p w:rsidR="00F63513" w:rsidRPr="005C56F3" w:rsidRDefault="00F63513" w:rsidP="00F63513">
      <w:pPr>
        <w:jc w:val="center"/>
        <w:rPr>
          <w:b/>
          <w:sz w:val="28"/>
          <w:szCs w:val="28"/>
        </w:rPr>
      </w:pPr>
    </w:p>
    <w:p w:rsidR="00F63513" w:rsidRPr="005C56F3" w:rsidRDefault="00F63513" w:rsidP="00F63513">
      <w:pPr>
        <w:pStyle w:val="Default"/>
        <w:ind w:firstLine="709"/>
        <w:jc w:val="both"/>
        <w:rPr>
          <w:sz w:val="28"/>
          <w:szCs w:val="28"/>
        </w:rPr>
      </w:pPr>
      <w:r w:rsidRPr="005C56F3">
        <w:rPr>
          <w:sz w:val="28"/>
          <w:szCs w:val="28"/>
        </w:rPr>
        <w:t xml:space="preserve">В соответствии с Федеральным законом «Об общих принципах организации местного самоуправления в Российской Федерации» от 06.10.2003 г. № 131-ФЗ, Бюджетным кодексом Российской Федерации, постановлением Администрации Комсомольского муниципального района от 07.10.2013г. №836 «Об утверждении Порядка разработки, реализации и оценки эффективности муниципальных программ Комсомольского муниципального района Ивановской области», в целях совершенствования программно-целевого планирования  Администрация Комсомольского муниципального района </w:t>
      </w:r>
    </w:p>
    <w:p w:rsidR="00F63513" w:rsidRPr="005C56F3" w:rsidRDefault="00F63513" w:rsidP="00F63513">
      <w:pPr>
        <w:pStyle w:val="Default"/>
        <w:jc w:val="both"/>
      </w:pPr>
    </w:p>
    <w:p w:rsidR="00F63513" w:rsidRPr="005C56F3" w:rsidRDefault="00F63513" w:rsidP="00F63513">
      <w:pPr>
        <w:pStyle w:val="Default"/>
        <w:rPr>
          <w:sz w:val="28"/>
          <w:szCs w:val="28"/>
        </w:rPr>
      </w:pPr>
      <w:r w:rsidRPr="005C56F3">
        <w:rPr>
          <w:b/>
          <w:bCs/>
          <w:sz w:val="28"/>
          <w:szCs w:val="28"/>
        </w:rPr>
        <w:t>п о с т а н о в л я е т</w:t>
      </w:r>
      <w:r w:rsidRPr="005C56F3">
        <w:rPr>
          <w:sz w:val="28"/>
          <w:szCs w:val="28"/>
        </w:rPr>
        <w:t xml:space="preserve">: </w:t>
      </w:r>
    </w:p>
    <w:p w:rsidR="00F63513" w:rsidRPr="005C56F3" w:rsidRDefault="00F63513" w:rsidP="00F63513">
      <w:pPr>
        <w:jc w:val="both"/>
        <w:rPr>
          <w:sz w:val="28"/>
          <w:szCs w:val="28"/>
        </w:rPr>
      </w:pPr>
      <w:r w:rsidRPr="005C56F3">
        <w:rPr>
          <w:sz w:val="28"/>
          <w:szCs w:val="28"/>
        </w:rPr>
        <w:t>1. Внести изменения в ПостановлениеАдминистрации Комсомольского муниципального района от 24.03.2016 г. № 105  «Об утверждении муниципальной программы«Развитие здравоохранения  Комсомольского муниципального района», изложив  приложение к Постановлению в новой редакции (приложение прилагается).</w:t>
      </w:r>
    </w:p>
    <w:p w:rsidR="00F63513" w:rsidRPr="005C56F3" w:rsidRDefault="00F63513" w:rsidP="00F63513">
      <w:pPr>
        <w:jc w:val="both"/>
        <w:rPr>
          <w:sz w:val="28"/>
          <w:szCs w:val="28"/>
        </w:rPr>
      </w:pPr>
      <w:r w:rsidRPr="005C56F3">
        <w:rPr>
          <w:sz w:val="28"/>
          <w:szCs w:val="28"/>
        </w:rPr>
        <w:t>2. Реализацию мероприятий муниципальной программы «Развитие здравоохранения  Комсомольского муниципального района» считать расходным обязательством Комсомольского муниципального района Ивановской области .</w:t>
      </w:r>
    </w:p>
    <w:p w:rsidR="00F63513" w:rsidRPr="005C56F3" w:rsidRDefault="00F63513" w:rsidP="00F63513">
      <w:pPr>
        <w:jc w:val="both"/>
        <w:rPr>
          <w:sz w:val="28"/>
          <w:szCs w:val="28"/>
        </w:rPr>
      </w:pPr>
      <w:r w:rsidRPr="005C56F3">
        <w:rPr>
          <w:sz w:val="28"/>
          <w:szCs w:val="28"/>
        </w:rPr>
        <w:t>3. Контроль за исполнением настоящего постановления возложить на заместителя главы Администрации Комсомольского муниципального района по социальной политике Вершкову Т.Н.</w:t>
      </w:r>
    </w:p>
    <w:p w:rsidR="00F63513" w:rsidRPr="005C56F3" w:rsidRDefault="00F63513" w:rsidP="00F63513">
      <w:pPr>
        <w:jc w:val="both"/>
        <w:rPr>
          <w:b/>
          <w:sz w:val="28"/>
          <w:szCs w:val="28"/>
        </w:rPr>
      </w:pPr>
    </w:p>
    <w:p w:rsidR="00F63513" w:rsidRPr="005C56F3" w:rsidRDefault="00F63513" w:rsidP="00F63513">
      <w:pPr>
        <w:jc w:val="both"/>
        <w:rPr>
          <w:b/>
          <w:sz w:val="28"/>
          <w:szCs w:val="28"/>
        </w:rPr>
      </w:pPr>
      <w:r w:rsidRPr="005C56F3">
        <w:rPr>
          <w:b/>
          <w:sz w:val="28"/>
          <w:szCs w:val="28"/>
        </w:rPr>
        <w:t xml:space="preserve">И. о Главы Комсомольского </w:t>
      </w:r>
    </w:p>
    <w:p w:rsidR="00F63513" w:rsidRPr="005C56F3" w:rsidRDefault="00F63513" w:rsidP="00F63513">
      <w:pPr>
        <w:jc w:val="both"/>
        <w:rPr>
          <w:b/>
          <w:sz w:val="28"/>
          <w:szCs w:val="28"/>
        </w:rPr>
      </w:pPr>
      <w:r w:rsidRPr="005C56F3">
        <w:rPr>
          <w:b/>
          <w:sz w:val="28"/>
          <w:szCs w:val="28"/>
        </w:rPr>
        <w:t>муниципального района                                         Т.Н.Вершкова</w:t>
      </w:r>
    </w:p>
    <w:p w:rsidR="00F63513" w:rsidRPr="005C56F3" w:rsidRDefault="00F63513" w:rsidP="00F63513">
      <w:pPr>
        <w:jc w:val="right"/>
      </w:pPr>
      <w:r w:rsidRPr="005C56F3">
        <w:lastRenderedPageBreak/>
        <w:t>Приложение к постановлению</w:t>
      </w:r>
    </w:p>
    <w:p w:rsidR="00F63513" w:rsidRPr="005C56F3" w:rsidRDefault="00F63513" w:rsidP="00F63513">
      <w:pPr>
        <w:jc w:val="right"/>
      </w:pPr>
      <w:r w:rsidRPr="005C56F3">
        <w:t>Администрации Комсомольского муниципального района</w:t>
      </w:r>
    </w:p>
    <w:p w:rsidR="00F63513" w:rsidRPr="005C56F3" w:rsidRDefault="00F63513" w:rsidP="00F63513">
      <w:pPr>
        <w:jc w:val="center"/>
      </w:pPr>
      <w:r w:rsidRPr="005C56F3">
        <w:t xml:space="preserve">                                                                                                 от                  года №</w:t>
      </w:r>
    </w:p>
    <w:p w:rsidR="00F63513" w:rsidRPr="005C56F3" w:rsidRDefault="00F63513" w:rsidP="00F63513">
      <w:pPr>
        <w:jc w:val="right"/>
      </w:pPr>
    </w:p>
    <w:p w:rsidR="00F63513" w:rsidRPr="005C56F3" w:rsidRDefault="00F63513" w:rsidP="00F63513">
      <w:pPr>
        <w:jc w:val="right"/>
      </w:pPr>
      <w:r w:rsidRPr="005C56F3">
        <w:t>Приложение к постановлению</w:t>
      </w:r>
    </w:p>
    <w:p w:rsidR="00F63513" w:rsidRPr="005C56F3" w:rsidRDefault="00F63513" w:rsidP="00F63513">
      <w:pPr>
        <w:jc w:val="right"/>
      </w:pPr>
      <w:r w:rsidRPr="005C56F3">
        <w:t>Администрации Комсомольского муниципального района</w:t>
      </w:r>
    </w:p>
    <w:p w:rsidR="00F63513" w:rsidRPr="005C56F3" w:rsidRDefault="00F63513" w:rsidP="00F63513">
      <w:pPr>
        <w:jc w:val="right"/>
      </w:pPr>
      <w:r w:rsidRPr="005C56F3">
        <w:t>от 24.03.2016 года №105</w:t>
      </w:r>
    </w:p>
    <w:p w:rsidR="00F63513" w:rsidRPr="005C56F3" w:rsidRDefault="00F63513" w:rsidP="00F63513">
      <w:pPr>
        <w:jc w:val="center"/>
        <w:rPr>
          <w:b/>
          <w:sz w:val="40"/>
          <w:szCs w:val="40"/>
        </w:rPr>
      </w:pPr>
    </w:p>
    <w:p w:rsidR="00F63513" w:rsidRPr="005C56F3" w:rsidRDefault="00F63513" w:rsidP="00F63513">
      <w:pPr>
        <w:jc w:val="right"/>
      </w:pPr>
    </w:p>
    <w:p w:rsidR="00F63513" w:rsidRPr="005C56F3" w:rsidRDefault="00F63513" w:rsidP="00F63513">
      <w:pPr>
        <w:jc w:val="right"/>
      </w:pPr>
    </w:p>
    <w:p w:rsidR="00F63513" w:rsidRPr="005C56F3" w:rsidRDefault="00F63513" w:rsidP="00F63513">
      <w:pPr>
        <w:jc w:val="center"/>
        <w:rPr>
          <w:b/>
          <w:sz w:val="28"/>
          <w:szCs w:val="28"/>
        </w:rPr>
      </w:pPr>
      <w:r w:rsidRPr="005C56F3">
        <w:rPr>
          <w:b/>
          <w:sz w:val="28"/>
          <w:szCs w:val="28"/>
        </w:rPr>
        <w:t xml:space="preserve">Муниципальная программа «Развитие здравоохранения  </w:t>
      </w:r>
    </w:p>
    <w:p w:rsidR="00F63513" w:rsidRPr="005C56F3" w:rsidRDefault="00F63513" w:rsidP="00F63513">
      <w:pPr>
        <w:jc w:val="center"/>
        <w:rPr>
          <w:b/>
        </w:rPr>
      </w:pPr>
      <w:r w:rsidRPr="005C56F3">
        <w:rPr>
          <w:b/>
          <w:sz w:val="28"/>
          <w:szCs w:val="28"/>
        </w:rPr>
        <w:t>Комсомольского муниципального района»</w:t>
      </w:r>
    </w:p>
    <w:p w:rsidR="00F63513" w:rsidRPr="005C56F3" w:rsidRDefault="00F63513" w:rsidP="00F63513">
      <w:pPr>
        <w:jc w:val="right"/>
      </w:pPr>
    </w:p>
    <w:p w:rsidR="00F63513" w:rsidRPr="005C56F3" w:rsidRDefault="00F63513" w:rsidP="00F63513">
      <w:pPr>
        <w:pStyle w:val="af1"/>
        <w:numPr>
          <w:ilvl w:val="0"/>
          <w:numId w:val="23"/>
        </w:numPr>
        <w:spacing w:after="0" w:line="240" w:lineRule="auto"/>
        <w:contextualSpacing/>
        <w:jc w:val="center"/>
        <w:rPr>
          <w:rFonts w:ascii="Times New Roman" w:hAnsi="Times New Roman" w:cs="Times New Roman"/>
          <w:b/>
          <w:sz w:val="28"/>
          <w:szCs w:val="28"/>
        </w:rPr>
      </w:pPr>
      <w:r w:rsidRPr="005C56F3">
        <w:rPr>
          <w:rFonts w:ascii="Times New Roman" w:hAnsi="Times New Roman" w:cs="Times New Roman"/>
          <w:b/>
          <w:sz w:val="28"/>
          <w:szCs w:val="28"/>
        </w:rPr>
        <w:t>Паспорт муниципальной программы</w:t>
      </w:r>
    </w:p>
    <w:p w:rsidR="00F63513" w:rsidRPr="005C56F3" w:rsidRDefault="00F63513" w:rsidP="00F63513">
      <w:pPr>
        <w:pStyle w:val="af1"/>
        <w:rPr>
          <w:rFonts w:ascii="Times New Roman" w:hAnsi="Times New Roman" w:cs="Times New Roman"/>
          <w:b/>
          <w:sz w:val="28"/>
          <w:szCs w:val="28"/>
        </w:rPr>
      </w:pPr>
    </w:p>
    <w:p w:rsidR="00F63513" w:rsidRPr="005C56F3" w:rsidRDefault="00F63513" w:rsidP="00F63513">
      <w:pPr>
        <w:pStyle w:val="af1"/>
        <w:rPr>
          <w:rFonts w:ascii="Times New Roman" w:hAnsi="Times New Roman" w:cs="Times New Roman"/>
          <w:b/>
          <w:sz w:val="28"/>
          <w:szCs w:val="28"/>
        </w:rPr>
      </w:pPr>
      <w:r w:rsidRPr="005C56F3">
        <w:rPr>
          <w:rFonts w:ascii="Times New Roman" w:hAnsi="Times New Roman" w:cs="Times New Roman"/>
          <w:b/>
          <w:sz w:val="28"/>
          <w:szCs w:val="28"/>
        </w:rPr>
        <w:t>Паспорт муниципальной программы</w:t>
      </w:r>
    </w:p>
    <w:p w:rsidR="00F63513" w:rsidRPr="005C56F3" w:rsidRDefault="00F63513" w:rsidP="00F63513">
      <w:pPr>
        <w:rPr>
          <w:b/>
        </w:rPr>
      </w:pPr>
      <w:r w:rsidRPr="005C56F3">
        <w:rPr>
          <w:b/>
          <w:sz w:val="28"/>
          <w:szCs w:val="28"/>
        </w:rPr>
        <w:t xml:space="preserve"> «Развитие здравоохранения  Комсомольского муниципального района»</w:t>
      </w:r>
    </w:p>
    <w:p w:rsidR="00F63513" w:rsidRPr="005C56F3" w:rsidRDefault="00F63513" w:rsidP="00F63513">
      <w:pPr>
        <w:pStyle w:val="af1"/>
        <w:rPr>
          <w:rFonts w:ascii="Times New Roman" w:hAnsi="Times New Roman" w:cs="Times New Roman"/>
          <w:b/>
          <w:sz w:val="28"/>
          <w:szCs w:val="28"/>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943"/>
        <w:gridCol w:w="6628"/>
      </w:tblGrid>
      <w:tr w:rsidR="00F63513" w:rsidRPr="005C56F3" w:rsidTr="00040562">
        <w:tc>
          <w:tcPr>
            <w:tcW w:w="2943" w:type="dxa"/>
          </w:tcPr>
          <w:p w:rsidR="00F63513" w:rsidRPr="005C56F3" w:rsidRDefault="00F63513" w:rsidP="00040562">
            <w:pPr>
              <w:jc w:val="both"/>
              <w:rPr>
                <w:sz w:val="28"/>
                <w:szCs w:val="28"/>
              </w:rPr>
            </w:pPr>
            <w:r w:rsidRPr="005C56F3">
              <w:rPr>
                <w:sz w:val="28"/>
                <w:szCs w:val="28"/>
              </w:rPr>
              <w:t>Наименование программы</w:t>
            </w:r>
          </w:p>
        </w:tc>
        <w:tc>
          <w:tcPr>
            <w:tcW w:w="6628" w:type="dxa"/>
          </w:tcPr>
          <w:p w:rsidR="00F63513" w:rsidRPr="005C56F3" w:rsidRDefault="00F63513" w:rsidP="00040562">
            <w:pPr>
              <w:rPr>
                <w:sz w:val="28"/>
                <w:szCs w:val="28"/>
              </w:rPr>
            </w:pPr>
            <w:r w:rsidRPr="005C56F3">
              <w:rPr>
                <w:sz w:val="28"/>
                <w:szCs w:val="28"/>
              </w:rPr>
              <w:t>Развитие здравоохранения  Комсомольского муниципального района</w:t>
            </w:r>
          </w:p>
        </w:tc>
      </w:tr>
      <w:tr w:rsidR="00F63513" w:rsidRPr="005C56F3" w:rsidTr="00040562">
        <w:tc>
          <w:tcPr>
            <w:tcW w:w="2943" w:type="dxa"/>
          </w:tcPr>
          <w:p w:rsidR="00F63513" w:rsidRPr="005C56F3" w:rsidRDefault="00F63513" w:rsidP="00040562">
            <w:pPr>
              <w:rPr>
                <w:sz w:val="28"/>
                <w:szCs w:val="28"/>
              </w:rPr>
            </w:pPr>
            <w:r w:rsidRPr="005C56F3">
              <w:rPr>
                <w:sz w:val="28"/>
                <w:szCs w:val="28"/>
              </w:rPr>
              <w:t>Срок реализации программы</w:t>
            </w:r>
          </w:p>
        </w:tc>
        <w:tc>
          <w:tcPr>
            <w:tcW w:w="6628" w:type="dxa"/>
          </w:tcPr>
          <w:p w:rsidR="00F63513" w:rsidRPr="005C56F3" w:rsidRDefault="00F63513" w:rsidP="00040562">
            <w:pPr>
              <w:jc w:val="both"/>
              <w:rPr>
                <w:sz w:val="28"/>
                <w:szCs w:val="28"/>
              </w:rPr>
            </w:pPr>
            <w:r w:rsidRPr="005C56F3">
              <w:rPr>
                <w:sz w:val="28"/>
                <w:szCs w:val="28"/>
              </w:rPr>
              <w:t>2023-2025 годы</w:t>
            </w:r>
          </w:p>
        </w:tc>
      </w:tr>
      <w:tr w:rsidR="00F63513" w:rsidRPr="005C56F3" w:rsidTr="00040562">
        <w:tc>
          <w:tcPr>
            <w:tcW w:w="2943" w:type="dxa"/>
          </w:tcPr>
          <w:p w:rsidR="00F63513" w:rsidRPr="005C56F3" w:rsidRDefault="00F63513" w:rsidP="00040562">
            <w:pPr>
              <w:jc w:val="both"/>
              <w:rPr>
                <w:sz w:val="28"/>
                <w:szCs w:val="28"/>
              </w:rPr>
            </w:pPr>
            <w:r w:rsidRPr="005C56F3">
              <w:rPr>
                <w:sz w:val="28"/>
                <w:szCs w:val="28"/>
              </w:rPr>
              <w:t>Перечень подпрограмм</w:t>
            </w:r>
          </w:p>
          <w:p w:rsidR="00F63513" w:rsidRPr="005C56F3" w:rsidRDefault="00F63513" w:rsidP="00040562">
            <w:pPr>
              <w:jc w:val="both"/>
              <w:rPr>
                <w:sz w:val="28"/>
                <w:szCs w:val="28"/>
              </w:rPr>
            </w:pPr>
          </w:p>
        </w:tc>
        <w:tc>
          <w:tcPr>
            <w:tcW w:w="6628" w:type="dxa"/>
          </w:tcPr>
          <w:p w:rsidR="00F63513" w:rsidRPr="005C56F3" w:rsidRDefault="00F63513" w:rsidP="00040562">
            <w:pPr>
              <w:jc w:val="both"/>
              <w:rPr>
                <w:sz w:val="28"/>
                <w:szCs w:val="28"/>
              </w:rPr>
            </w:pPr>
            <w:r w:rsidRPr="005C56F3">
              <w:rPr>
                <w:sz w:val="28"/>
                <w:szCs w:val="28"/>
              </w:rPr>
              <w:t>1.Поддержка молодых специалистов в системе здравоохранения Комсомольского муниципального района</w:t>
            </w:r>
          </w:p>
          <w:p w:rsidR="00F63513" w:rsidRPr="005C56F3" w:rsidRDefault="00F63513" w:rsidP="00040562">
            <w:pPr>
              <w:jc w:val="both"/>
              <w:rPr>
                <w:sz w:val="28"/>
                <w:szCs w:val="28"/>
              </w:rPr>
            </w:pPr>
          </w:p>
          <w:p w:rsidR="00F63513" w:rsidRPr="005C56F3" w:rsidRDefault="00F63513" w:rsidP="00040562">
            <w:pPr>
              <w:jc w:val="both"/>
              <w:rPr>
                <w:sz w:val="28"/>
                <w:szCs w:val="28"/>
              </w:rPr>
            </w:pPr>
            <w:r w:rsidRPr="005C56F3">
              <w:rPr>
                <w:sz w:val="28"/>
                <w:szCs w:val="28"/>
              </w:rPr>
              <w:t>2. Социальная поддержка медицинских работников ОБУЗ «Комсомольская ЦБ»</w:t>
            </w:r>
          </w:p>
          <w:p w:rsidR="00F63513" w:rsidRPr="005C56F3" w:rsidRDefault="00F63513" w:rsidP="00040562">
            <w:pPr>
              <w:jc w:val="both"/>
              <w:rPr>
                <w:sz w:val="28"/>
                <w:szCs w:val="28"/>
              </w:rPr>
            </w:pPr>
          </w:p>
        </w:tc>
      </w:tr>
      <w:tr w:rsidR="00F63513" w:rsidRPr="005C56F3" w:rsidTr="00040562">
        <w:tc>
          <w:tcPr>
            <w:tcW w:w="2943" w:type="dxa"/>
          </w:tcPr>
          <w:p w:rsidR="00F63513" w:rsidRPr="005C56F3" w:rsidRDefault="00F63513" w:rsidP="00040562">
            <w:pPr>
              <w:jc w:val="both"/>
              <w:rPr>
                <w:sz w:val="28"/>
                <w:szCs w:val="28"/>
              </w:rPr>
            </w:pPr>
            <w:r w:rsidRPr="005C56F3">
              <w:rPr>
                <w:sz w:val="28"/>
                <w:szCs w:val="28"/>
              </w:rPr>
              <w:t>Администратор программы</w:t>
            </w:r>
          </w:p>
        </w:tc>
        <w:tc>
          <w:tcPr>
            <w:tcW w:w="6628" w:type="dxa"/>
          </w:tcPr>
          <w:p w:rsidR="00F63513" w:rsidRPr="005C56F3" w:rsidRDefault="00F63513" w:rsidP="00040562">
            <w:pPr>
              <w:jc w:val="both"/>
              <w:rPr>
                <w:sz w:val="28"/>
                <w:szCs w:val="28"/>
              </w:rPr>
            </w:pPr>
            <w:r w:rsidRPr="005C56F3">
              <w:rPr>
                <w:sz w:val="28"/>
                <w:szCs w:val="28"/>
              </w:rPr>
              <w:t>Заместитель главы Администрация Комсомольского муниципального района по социальной политике</w:t>
            </w:r>
          </w:p>
          <w:p w:rsidR="00F63513" w:rsidRPr="005C56F3" w:rsidRDefault="00F63513" w:rsidP="00040562">
            <w:pPr>
              <w:jc w:val="both"/>
              <w:rPr>
                <w:sz w:val="28"/>
                <w:szCs w:val="28"/>
              </w:rPr>
            </w:pPr>
          </w:p>
        </w:tc>
      </w:tr>
      <w:tr w:rsidR="00F63513" w:rsidRPr="005C56F3" w:rsidTr="00040562">
        <w:trPr>
          <w:trHeight w:val="1122"/>
        </w:trPr>
        <w:tc>
          <w:tcPr>
            <w:tcW w:w="2943" w:type="dxa"/>
            <w:tcBorders>
              <w:bottom w:val="single" w:sz="4" w:space="0" w:color="auto"/>
            </w:tcBorders>
          </w:tcPr>
          <w:p w:rsidR="00F63513" w:rsidRPr="005C56F3" w:rsidRDefault="00F63513" w:rsidP="00040562">
            <w:pPr>
              <w:jc w:val="both"/>
              <w:rPr>
                <w:sz w:val="28"/>
                <w:szCs w:val="28"/>
              </w:rPr>
            </w:pPr>
            <w:r w:rsidRPr="005C56F3">
              <w:rPr>
                <w:sz w:val="28"/>
                <w:szCs w:val="28"/>
              </w:rPr>
              <w:t>Ответственный исполнитель программы</w:t>
            </w:r>
          </w:p>
          <w:p w:rsidR="00F63513" w:rsidRPr="005C56F3" w:rsidRDefault="00F63513" w:rsidP="00040562">
            <w:pPr>
              <w:jc w:val="both"/>
              <w:rPr>
                <w:sz w:val="28"/>
                <w:szCs w:val="28"/>
              </w:rPr>
            </w:pPr>
          </w:p>
        </w:tc>
        <w:tc>
          <w:tcPr>
            <w:tcW w:w="6628" w:type="dxa"/>
            <w:tcBorders>
              <w:bottom w:val="single" w:sz="4" w:space="0" w:color="auto"/>
            </w:tcBorders>
          </w:tcPr>
          <w:p w:rsidR="00F63513" w:rsidRPr="005C56F3" w:rsidRDefault="00F63513" w:rsidP="00040562">
            <w:pPr>
              <w:jc w:val="both"/>
              <w:rPr>
                <w:sz w:val="28"/>
                <w:szCs w:val="28"/>
              </w:rPr>
            </w:pPr>
            <w:r w:rsidRPr="005C56F3">
              <w:rPr>
                <w:sz w:val="28"/>
                <w:szCs w:val="28"/>
              </w:rPr>
              <w:t>Заместитель главы Администрации  Комсомольского муниципального района по социальной политике</w:t>
            </w:r>
          </w:p>
        </w:tc>
      </w:tr>
      <w:tr w:rsidR="00F63513" w:rsidRPr="005C56F3" w:rsidTr="00040562">
        <w:trPr>
          <w:trHeight w:val="793"/>
        </w:trPr>
        <w:tc>
          <w:tcPr>
            <w:tcW w:w="2943" w:type="dxa"/>
            <w:tcBorders>
              <w:top w:val="single" w:sz="4" w:space="0" w:color="auto"/>
              <w:bottom w:val="single" w:sz="4" w:space="0" w:color="auto"/>
            </w:tcBorders>
          </w:tcPr>
          <w:p w:rsidR="00F63513" w:rsidRPr="005C56F3" w:rsidRDefault="00F63513" w:rsidP="00040562">
            <w:pPr>
              <w:jc w:val="both"/>
              <w:rPr>
                <w:sz w:val="28"/>
                <w:szCs w:val="28"/>
              </w:rPr>
            </w:pPr>
            <w:r w:rsidRPr="005C56F3">
              <w:rPr>
                <w:sz w:val="28"/>
                <w:szCs w:val="28"/>
              </w:rPr>
              <w:t>Исполнители</w:t>
            </w:r>
          </w:p>
          <w:p w:rsidR="00F63513" w:rsidRPr="005C56F3" w:rsidRDefault="00F63513" w:rsidP="00040562">
            <w:pPr>
              <w:jc w:val="both"/>
              <w:rPr>
                <w:sz w:val="28"/>
                <w:szCs w:val="28"/>
              </w:rPr>
            </w:pPr>
          </w:p>
        </w:tc>
        <w:tc>
          <w:tcPr>
            <w:tcW w:w="6628" w:type="dxa"/>
            <w:tcBorders>
              <w:top w:val="single" w:sz="4" w:space="0" w:color="auto"/>
              <w:bottom w:val="single" w:sz="4" w:space="0" w:color="auto"/>
            </w:tcBorders>
          </w:tcPr>
          <w:p w:rsidR="00F63513" w:rsidRPr="005C56F3" w:rsidRDefault="00F63513" w:rsidP="00040562">
            <w:pPr>
              <w:jc w:val="both"/>
              <w:rPr>
                <w:sz w:val="28"/>
                <w:szCs w:val="28"/>
              </w:rPr>
            </w:pPr>
            <w:r w:rsidRPr="005C56F3">
              <w:rPr>
                <w:sz w:val="28"/>
                <w:szCs w:val="28"/>
              </w:rPr>
              <w:t xml:space="preserve">Отдел бухгалтерского учета и отчетности Администрации Комсомольского муниципального района </w:t>
            </w:r>
          </w:p>
        </w:tc>
      </w:tr>
      <w:tr w:rsidR="00F63513" w:rsidRPr="005C56F3" w:rsidTr="00040562">
        <w:trPr>
          <w:trHeight w:val="1222"/>
        </w:trPr>
        <w:tc>
          <w:tcPr>
            <w:tcW w:w="2943" w:type="dxa"/>
            <w:tcBorders>
              <w:top w:val="single" w:sz="4" w:space="0" w:color="auto"/>
              <w:bottom w:val="single" w:sz="4" w:space="0" w:color="auto"/>
            </w:tcBorders>
          </w:tcPr>
          <w:p w:rsidR="00F63513" w:rsidRPr="005C56F3" w:rsidRDefault="00F63513" w:rsidP="00040562">
            <w:pPr>
              <w:rPr>
                <w:sz w:val="28"/>
                <w:szCs w:val="28"/>
              </w:rPr>
            </w:pPr>
            <w:r w:rsidRPr="005C56F3">
              <w:rPr>
                <w:sz w:val="28"/>
                <w:szCs w:val="28"/>
              </w:rPr>
              <w:t>Цель  (цели) программы</w:t>
            </w:r>
          </w:p>
          <w:p w:rsidR="00F63513" w:rsidRPr="005C56F3" w:rsidRDefault="00F63513" w:rsidP="00040562">
            <w:pPr>
              <w:jc w:val="both"/>
              <w:rPr>
                <w:sz w:val="28"/>
                <w:szCs w:val="28"/>
              </w:rPr>
            </w:pPr>
          </w:p>
          <w:p w:rsidR="00F63513" w:rsidRPr="005C56F3" w:rsidRDefault="00F63513" w:rsidP="00040562">
            <w:pPr>
              <w:jc w:val="both"/>
              <w:rPr>
                <w:sz w:val="28"/>
                <w:szCs w:val="28"/>
              </w:rPr>
            </w:pPr>
          </w:p>
          <w:p w:rsidR="00F63513" w:rsidRPr="005C56F3" w:rsidRDefault="00F63513" w:rsidP="00040562">
            <w:pPr>
              <w:jc w:val="both"/>
              <w:rPr>
                <w:sz w:val="28"/>
                <w:szCs w:val="28"/>
              </w:rPr>
            </w:pPr>
          </w:p>
        </w:tc>
        <w:tc>
          <w:tcPr>
            <w:tcW w:w="6628" w:type="dxa"/>
            <w:tcBorders>
              <w:top w:val="single" w:sz="4" w:space="0" w:color="auto"/>
              <w:bottom w:val="single" w:sz="4" w:space="0" w:color="auto"/>
            </w:tcBorders>
          </w:tcPr>
          <w:p w:rsidR="00F63513" w:rsidRPr="005C56F3" w:rsidRDefault="00F63513" w:rsidP="00040562">
            <w:pPr>
              <w:jc w:val="both"/>
              <w:rPr>
                <w:sz w:val="28"/>
                <w:szCs w:val="28"/>
              </w:rPr>
            </w:pPr>
            <w:r w:rsidRPr="005C56F3">
              <w:rPr>
                <w:sz w:val="28"/>
                <w:szCs w:val="28"/>
              </w:rPr>
              <w:t xml:space="preserve">Обеспечение доступности и повышение качества медицинской помощи населению Комсомольского муниципального района </w:t>
            </w:r>
          </w:p>
        </w:tc>
      </w:tr>
      <w:tr w:rsidR="00F63513" w:rsidRPr="005C56F3" w:rsidTr="00040562">
        <w:trPr>
          <w:trHeight w:val="1225"/>
        </w:trPr>
        <w:tc>
          <w:tcPr>
            <w:tcW w:w="2943" w:type="dxa"/>
            <w:tcBorders>
              <w:top w:val="single" w:sz="4" w:space="0" w:color="auto"/>
              <w:bottom w:val="single" w:sz="4" w:space="0" w:color="auto"/>
            </w:tcBorders>
          </w:tcPr>
          <w:p w:rsidR="00F63513" w:rsidRPr="005C56F3" w:rsidRDefault="00F63513" w:rsidP="00040562">
            <w:pPr>
              <w:rPr>
                <w:sz w:val="28"/>
                <w:szCs w:val="28"/>
              </w:rPr>
            </w:pPr>
            <w:r w:rsidRPr="005C56F3">
              <w:rPr>
                <w:sz w:val="28"/>
                <w:szCs w:val="28"/>
              </w:rPr>
              <w:lastRenderedPageBreak/>
              <w:t>Целевые индикаторы (показатели) программы</w:t>
            </w:r>
          </w:p>
          <w:p w:rsidR="00F63513" w:rsidRPr="005C56F3" w:rsidRDefault="00F63513" w:rsidP="00040562">
            <w:pPr>
              <w:jc w:val="both"/>
              <w:rPr>
                <w:sz w:val="28"/>
                <w:szCs w:val="28"/>
              </w:rPr>
            </w:pPr>
          </w:p>
          <w:p w:rsidR="00F63513" w:rsidRPr="005C56F3" w:rsidRDefault="00F63513" w:rsidP="00040562">
            <w:pPr>
              <w:jc w:val="both"/>
              <w:rPr>
                <w:sz w:val="28"/>
                <w:szCs w:val="28"/>
              </w:rPr>
            </w:pPr>
          </w:p>
          <w:p w:rsidR="00F63513" w:rsidRPr="005C56F3" w:rsidRDefault="00F63513" w:rsidP="00040562">
            <w:pPr>
              <w:jc w:val="both"/>
              <w:rPr>
                <w:sz w:val="28"/>
                <w:szCs w:val="28"/>
              </w:rPr>
            </w:pPr>
          </w:p>
        </w:tc>
        <w:tc>
          <w:tcPr>
            <w:tcW w:w="6628" w:type="dxa"/>
            <w:tcBorders>
              <w:top w:val="single" w:sz="4" w:space="0" w:color="auto"/>
              <w:bottom w:val="single" w:sz="4" w:space="0" w:color="auto"/>
            </w:tcBorders>
          </w:tcPr>
          <w:p w:rsidR="00F63513" w:rsidRPr="005C56F3" w:rsidRDefault="00F63513" w:rsidP="00040562">
            <w:pPr>
              <w:jc w:val="both"/>
              <w:rPr>
                <w:sz w:val="28"/>
                <w:szCs w:val="28"/>
              </w:rPr>
            </w:pPr>
            <w:r w:rsidRPr="005C56F3">
              <w:rPr>
                <w:sz w:val="28"/>
                <w:szCs w:val="28"/>
              </w:rPr>
              <w:t xml:space="preserve">1.Обеспеченость  медицинскими кадрами ОБУЗ «Комсомольская ЦБ». </w:t>
            </w:r>
          </w:p>
          <w:p w:rsidR="00F63513" w:rsidRPr="005C56F3" w:rsidRDefault="00F63513" w:rsidP="00040562">
            <w:pPr>
              <w:suppressAutoHyphens/>
              <w:jc w:val="both"/>
              <w:rPr>
                <w:sz w:val="28"/>
                <w:szCs w:val="28"/>
              </w:rPr>
            </w:pPr>
            <w:r w:rsidRPr="005C56F3">
              <w:rPr>
                <w:sz w:val="28"/>
                <w:szCs w:val="28"/>
              </w:rPr>
              <w:t xml:space="preserve">2.Обеспечение  доступность и повышение качества  медицинской помощи населению Комсомольского муниципального района. </w:t>
            </w:r>
          </w:p>
          <w:p w:rsidR="00F63513" w:rsidRPr="005C56F3" w:rsidRDefault="00F63513" w:rsidP="00040562">
            <w:pPr>
              <w:suppressAutoHyphens/>
              <w:jc w:val="both"/>
              <w:rPr>
                <w:sz w:val="28"/>
                <w:szCs w:val="28"/>
              </w:rPr>
            </w:pPr>
            <w:r w:rsidRPr="005C56F3">
              <w:rPr>
                <w:sz w:val="28"/>
                <w:szCs w:val="28"/>
              </w:rPr>
              <w:t xml:space="preserve">  3.Развиватие и закрепление  положительных демографических тенденции.</w:t>
            </w:r>
          </w:p>
          <w:p w:rsidR="00F63513" w:rsidRPr="005C56F3" w:rsidRDefault="00F63513" w:rsidP="00040562">
            <w:pPr>
              <w:jc w:val="both"/>
              <w:rPr>
                <w:sz w:val="28"/>
                <w:szCs w:val="28"/>
              </w:rPr>
            </w:pPr>
          </w:p>
        </w:tc>
      </w:tr>
      <w:tr w:rsidR="00F63513" w:rsidRPr="005C56F3" w:rsidTr="00040562">
        <w:trPr>
          <w:trHeight w:val="3767"/>
        </w:trPr>
        <w:tc>
          <w:tcPr>
            <w:tcW w:w="2943" w:type="dxa"/>
            <w:tcBorders>
              <w:top w:val="single" w:sz="4" w:space="0" w:color="auto"/>
              <w:bottom w:val="single" w:sz="4" w:space="0" w:color="auto"/>
            </w:tcBorders>
          </w:tcPr>
          <w:p w:rsidR="00F63513" w:rsidRPr="005C56F3" w:rsidRDefault="00F63513" w:rsidP="00040562">
            <w:pPr>
              <w:jc w:val="both"/>
              <w:rPr>
                <w:sz w:val="28"/>
                <w:szCs w:val="28"/>
              </w:rPr>
            </w:pPr>
            <w:r w:rsidRPr="005C56F3">
              <w:rPr>
                <w:sz w:val="28"/>
                <w:szCs w:val="28"/>
              </w:rPr>
              <w:t>Объемы ресурсного обеспечения программы</w:t>
            </w:r>
          </w:p>
          <w:p w:rsidR="00F63513" w:rsidRPr="005C56F3" w:rsidRDefault="00F63513" w:rsidP="00040562">
            <w:pPr>
              <w:jc w:val="both"/>
              <w:rPr>
                <w:sz w:val="28"/>
                <w:szCs w:val="28"/>
              </w:rPr>
            </w:pPr>
          </w:p>
          <w:p w:rsidR="00F63513" w:rsidRPr="005C56F3" w:rsidRDefault="00F63513" w:rsidP="00040562">
            <w:pPr>
              <w:jc w:val="both"/>
              <w:rPr>
                <w:sz w:val="28"/>
                <w:szCs w:val="28"/>
              </w:rPr>
            </w:pPr>
          </w:p>
          <w:p w:rsidR="00F63513" w:rsidRPr="005C56F3" w:rsidRDefault="00F63513" w:rsidP="00040562">
            <w:pPr>
              <w:jc w:val="both"/>
              <w:rPr>
                <w:sz w:val="28"/>
                <w:szCs w:val="28"/>
              </w:rPr>
            </w:pPr>
          </w:p>
          <w:p w:rsidR="00F63513" w:rsidRPr="005C56F3" w:rsidRDefault="00F63513" w:rsidP="00040562">
            <w:pPr>
              <w:jc w:val="both"/>
              <w:rPr>
                <w:sz w:val="28"/>
                <w:szCs w:val="28"/>
              </w:rPr>
            </w:pPr>
          </w:p>
          <w:p w:rsidR="00F63513" w:rsidRPr="005C56F3" w:rsidRDefault="00F63513" w:rsidP="00040562">
            <w:pPr>
              <w:jc w:val="both"/>
              <w:rPr>
                <w:sz w:val="28"/>
                <w:szCs w:val="28"/>
              </w:rPr>
            </w:pPr>
          </w:p>
          <w:p w:rsidR="00F63513" w:rsidRPr="005C56F3" w:rsidRDefault="00F63513" w:rsidP="00040562">
            <w:pPr>
              <w:jc w:val="both"/>
              <w:rPr>
                <w:sz w:val="28"/>
                <w:szCs w:val="28"/>
              </w:rPr>
            </w:pPr>
          </w:p>
          <w:p w:rsidR="00F63513" w:rsidRPr="005C56F3" w:rsidRDefault="00F63513" w:rsidP="00040562">
            <w:pPr>
              <w:jc w:val="both"/>
              <w:rPr>
                <w:sz w:val="28"/>
                <w:szCs w:val="28"/>
              </w:rPr>
            </w:pPr>
          </w:p>
          <w:p w:rsidR="00F63513" w:rsidRPr="005C56F3" w:rsidRDefault="00F63513" w:rsidP="00040562">
            <w:pPr>
              <w:jc w:val="both"/>
              <w:rPr>
                <w:sz w:val="28"/>
                <w:szCs w:val="28"/>
              </w:rPr>
            </w:pPr>
          </w:p>
          <w:p w:rsidR="00F63513" w:rsidRPr="005C56F3" w:rsidRDefault="00F63513" w:rsidP="00040562">
            <w:pPr>
              <w:jc w:val="both"/>
              <w:rPr>
                <w:sz w:val="28"/>
                <w:szCs w:val="28"/>
              </w:rPr>
            </w:pPr>
          </w:p>
          <w:p w:rsidR="00F63513" w:rsidRPr="005C56F3" w:rsidRDefault="00F63513" w:rsidP="00040562">
            <w:pPr>
              <w:jc w:val="both"/>
              <w:rPr>
                <w:sz w:val="28"/>
                <w:szCs w:val="28"/>
              </w:rPr>
            </w:pPr>
          </w:p>
        </w:tc>
        <w:tc>
          <w:tcPr>
            <w:tcW w:w="6628" w:type="dxa"/>
            <w:tcBorders>
              <w:top w:val="single" w:sz="4" w:space="0" w:color="auto"/>
              <w:bottom w:val="single" w:sz="4" w:space="0" w:color="auto"/>
            </w:tcBorders>
          </w:tcPr>
          <w:p w:rsidR="00F63513" w:rsidRPr="005C56F3" w:rsidRDefault="00F63513" w:rsidP="00040562">
            <w:pPr>
              <w:jc w:val="both"/>
              <w:rPr>
                <w:sz w:val="28"/>
                <w:szCs w:val="28"/>
              </w:rPr>
            </w:pPr>
            <w:r w:rsidRPr="005C56F3">
              <w:rPr>
                <w:sz w:val="28"/>
                <w:szCs w:val="28"/>
              </w:rPr>
              <w:t>Общий объем бюджетных ассигнований – 60000,00  руб.</w:t>
            </w:r>
          </w:p>
          <w:p w:rsidR="00F63513" w:rsidRPr="005C56F3" w:rsidRDefault="00F63513" w:rsidP="00040562">
            <w:pPr>
              <w:jc w:val="both"/>
              <w:rPr>
                <w:sz w:val="28"/>
                <w:szCs w:val="28"/>
              </w:rPr>
            </w:pPr>
            <w:r w:rsidRPr="005C56F3">
              <w:rPr>
                <w:sz w:val="28"/>
                <w:szCs w:val="28"/>
              </w:rPr>
              <w:t>2023 год - 60 000,00  руб.</w:t>
            </w:r>
          </w:p>
          <w:p w:rsidR="00F63513" w:rsidRPr="005C56F3" w:rsidRDefault="00F63513" w:rsidP="00040562">
            <w:pPr>
              <w:jc w:val="both"/>
              <w:rPr>
                <w:sz w:val="28"/>
                <w:szCs w:val="28"/>
              </w:rPr>
            </w:pPr>
            <w:r w:rsidRPr="005C56F3">
              <w:rPr>
                <w:sz w:val="28"/>
                <w:szCs w:val="28"/>
              </w:rPr>
              <w:t>2024 год -0,00  руб.</w:t>
            </w:r>
          </w:p>
          <w:p w:rsidR="00F63513" w:rsidRPr="005C56F3" w:rsidRDefault="00F63513" w:rsidP="00040562">
            <w:pPr>
              <w:jc w:val="both"/>
              <w:rPr>
                <w:sz w:val="28"/>
                <w:szCs w:val="28"/>
              </w:rPr>
            </w:pPr>
            <w:r w:rsidRPr="005C56F3">
              <w:rPr>
                <w:sz w:val="28"/>
                <w:szCs w:val="28"/>
              </w:rPr>
              <w:t>2025год - 0,00  руб.</w:t>
            </w:r>
          </w:p>
          <w:p w:rsidR="00F63513" w:rsidRPr="005C56F3" w:rsidRDefault="00F63513" w:rsidP="00040562">
            <w:pPr>
              <w:jc w:val="both"/>
              <w:rPr>
                <w:sz w:val="28"/>
                <w:szCs w:val="28"/>
              </w:rPr>
            </w:pPr>
            <w:r w:rsidRPr="005C56F3">
              <w:rPr>
                <w:sz w:val="28"/>
                <w:szCs w:val="28"/>
              </w:rPr>
              <w:t>Районный бюджет- 60 000,00  руб.</w:t>
            </w:r>
          </w:p>
          <w:p w:rsidR="00F63513" w:rsidRPr="005C56F3" w:rsidRDefault="00F63513" w:rsidP="00040562">
            <w:pPr>
              <w:jc w:val="both"/>
              <w:rPr>
                <w:sz w:val="28"/>
                <w:szCs w:val="28"/>
              </w:rPr>
            </w:pPr>
            <w:r w:rsidRPr="005C56F3">
              <w:rPr>
                <w:sz w:val="28"/>
                <w:szCs w:val="28"/>
              </w:rPr>
              <w:t>2023 год - 60 000,00  руб.</w:t>
            </w:r>
          </w:p>
          <w:p w:rsidR="00F63513" w:rsidRPr="005C56F3" w:rsidRDefault="00F63513" w:rsidP="00040562">
            <w:pPr>
              <w:jc w:val="both"/>
              <w:rPr>
                <w:sz w:val="28"/>
                <w:szCs w:val="28"/>
              </w:rPr>
            </w:pPr>
            <w:r w:rsidRPr="005C56F3">
              <w:rPr>
                <w:sz w:val="28"/>
                <w:szCs w:val="28"/>
              </w:rPr>
              <w:t>2024 год – 0,00  руб.</w:t>
            </w:r>
          </w:p>
          <w:p w:rsidR="00F63513" w:rsidRPr="005C56F3" w:rsidRDefault="00F63513" w:rsidP="00040562">
            <w:pPr>
              <w:jc w:val="both"/>
              <w:rPr>
                <w:sz w:val="28"/>
                <w:szCs w:val="28"/>
              </w:rPr>
            </w:pPr>
            <w:r w:rsidRPr="005C56F3">
              <w:rPr>
                <w:sz w:val="28"/>
                <w:szCs w:val="28"/>
              </w:rPr>
              <w:t>2025год - 0,00  руб.</w:t>
            </w:r>
          </w:p>
          <w:p w:rsidR="00F63513" w:rsidRPr="005C56F3" w:rsidRDefault="00F63513" w:rsidP="00040562">
            <w:pPr>
              <w:jc w:val="both"/>
              <w:rPr>
                <w:sz w:val="28"/>
                <w:szCs w:val="28"/>
              </w:rPr>
            </w:pPr>
          </w:p>
          <w:p w:rsidR="00F63513" w:rsidRPr="005C56F3" w:rsidRDefault="00F63513" w:rsidP="00040562">
            <w:pPr>
              <w:suppressAutoHyphens/>
              <w:jc w:val="both"/>
              <w:rPr>
                <w:sz w:val="28"/>
                <w:szCs w:val="28"/>
              </w:rPr>
            </w:pPr>
          </w:p>
        </w:tc>
      </w:tr>
      <w:tr w:rsidR="00F63513" w:rsidRPr="005C56F3" w:rsidTr="00040562">
        <w:trPr>
          <w:trHeight w:val="2576"/>
        </w:trPr>
        <w:tc>
          <w:tcPr>
            <w:tcW w:w="2943" w:type="dxa"/>
            <w:tcBorders>
              <w:top w:val="single" w:sz="4" w:space="0" w:color="auto"/>
              <w:bottom w:val="nil"/>
            </w:tcBorders>
          </w:tcPr>
          <w:p w:rsidR="00F63513" w:rsidRPr="005C56F3" w:rsidRDefault="00F63513" w:rsidP="00040562">
            <w:pPr>
              <w:jc w:val="both"/>
              <w:rPr>
                <w:sz w:val="28"/>
                <w:szCs w:val="28"/>
              </w:rPr>
            </w:pPr>
            <w:r w:rsidRPr="005C56F3">
              <w:rPr>
                <w:sz w:val="28"/>
                <w:szCs w:val="28"/>
              </w:rPr>
              <w:t xml:space="preserve">Ожидаемые результаты реализации </w:t>
            </w:r>
          </w:p>
          <w:p w:rsidR="00F63513" w:rsidRPr="005C56F3" w:rsidRDefault="00F63513" w:rsidP="00040562">
            <w:pPr>
              <w:jc w:val="both"/>
              <w:rPr>
                <w:sz w:val="28"/>
                <w:szCs w:val="28"/>
              </w:rPr>
            </w:pPr>
            <w:r w:rsidRPr="005C56F3">
              <w:rPr>
                <w:sz w:val="28"/>
                <w:szCs w:val="28"/>
              </w:rPr>
              <w:t>программы</w:t>
            </w:r>
          </w:p>
        </w:tc>
        <w:tc>
          <w:tcPr>
            <w:tcW w:w="6628" w:type="dxa"/>
            <w:tcBorders>
              <w:top w:val="single" w:sz="4" w:space="0" w:color="auto"/>
              <w:bottom w:val="nil"/>
            </w:tcBorders>
          </w:tcPr>
          <w:p w:rsidR="00F63513" w:rsidRPr="005C56F3" w:rsidRDefault="00F63513" w:rsidP="00040562">
            <w:pPr>
              <w:rPr>
                <w:sz w:val="28"/>
                <w:szCs w:val="28"/>
              </w:rPr>
            </w:pPr>
            <w:r w:rsidRPr="005C56F3">
              <w:rPr>
                <w:sz w:val="28"/>
                <w:szCs w:val="28"/>
              </w:rPr>
              <w:t xml:space="preserve"> 1.Обеспечить  медицинскими кадрами ОБУЗ «Комсомольская ЦБ».</w:t>
            </w:r>
          </w:p>
          <w:p w:rsidR="00F63513" w:rsidRPr="005C56F3" w:rsidRDefault="00F63513" w:rsidP="00040562">
            <w:pPr>
              <w:suppressAutoHyphens/>
              <w:jc w:val="both"/>
              <w:rPr>
                <w:sz w:val="28"/>
                <w:szCs w:val="28"/>
              </w:rPr>
            </w:pPr>
            <w:r w:rsidRPr="005C56F3">
              <w:rPr>
                <w:sz w:val="28"/>
                <w:szCs w:val="28"/>
              </w:rPr>
              <w:t xml:space="preserve"> 2.Обеспечить  доступность и повышение качества  медицинской помощи населению Комсомольского муниципального района. </w:t>
            </w:r>
          </w:p>
          <w:p w:rsidR="00F63513" w:rsidRPr="005C56F3" w:rsidRDefault="00F63513" w:rsidP="00040562">
            <w:pPr>
              <w:suppressAutoHyphens/>
              <w:jc w:val="both"/>
              <w:rPr>
                <w:sz w:val="28"/>
                <w:szCs w:val="28"/>
              </w:rPr>
            </w:pPr>
            <w:r w:rsidRPr="005C56F3">
              <w:rPr>
                <w:sz w:val="28"/>
                <w:szCs w:val="28"/>
              </w:rPr>
              <w:t xml:space="preserve">  3.Развивать и закреплять  положительные демографические тенденции. </w:t>
            </w:r>
          </w:p>
        </w:tc>
      </w:tr>
    </w:tbl>
    <w:p w:rsidR="00F63513" w:rsidRPr="005C56F3" w:rsidRDefault="00F63513" w:rsidP="00F63513">
      <w:pPr>
        <w:jc w:val="right"/>
      </w:pPr>
    </w:p>
    <w:p w:rsidR="00F63513" w:rsidRPr="005C56F3" w:rsidRDefault="00F63513" w:rsidP="00F63513">
      <w:pPr>
        <w:jc w:val="right"/>
      </w:pPr>
    </w:p>
    <w:p w:rsidR="00F63513" w:rsidRPr="005C56F3" w:rsidRDefault="00F63513" w:rsidP="00F63513">
      <w:pPr>
        <w:pStyle w:val="Default"/>
        <w:jc w:val="center"/>
        <w:rPr>
          <w:b/>
          <w:bCs/>
          <w:sz w:val="28"/>
          <w:szCs w:val="28"/>
        </w:rPr>
      </w:pPr>
      <w:r w:rsidRPr="005C56F3">
        <w:rPr>
          <w:b/>
          <w:bCs/>
          <w:sz w:val="28"/>
          <w:szCs w:val="28"/>
        </w:rPr>
        <w:t>2. Анализ текущей ситуации в сфере реализации  муниципальной  программы.</w:t>
      </w:r>
    </w:p>
    <w:p w:rsidR="00F63513" w:rsidRPr="005C56F3" w:rsidRDefault="00F63513" w:rsidP="00F63513">
      <w:pPr>
        <w:pStyle w:val="Default"/>
        <w:jc w:val="center"/>
        <w:rPr>
          <w:b/>
          <w:bCs/>
          <w:sz w:val="28"/>
          <w:szCs w:val="28"/>
        </w:rPr>
      </w:pPr>
    </w:p>
    <w:p w:rsidR="00F63513" w:rsidRPr="005C56F3" w:rsidRDefault="00F63513" w:rsidP="00F63513">
      <w:pPr>
        <w:ind w:firstLine="709"/>
        <w:jc w:val="both"/>
        <w:rPr>
          <w:sz w:val="28"/>
          <w:szCs w:val="28"/>
        </w:rPr>
      </w:pPr>
      <w:r w:rsidRPr="005C56F3">
        <w:rPr>
          <w:sz w:val="28"/>
          <w:szCs w:val="28"/>
        </w:rPr>
        <w:t>В Комсомольском муниципальном районе функционирует одно учреждение здравоохранения – Областное бюджетное учреждение здравоохранения «Комсомольская центральная  больница» (далее ОБУЗ «Комсомольская ЦБ»).</w:t>
      </w:r>
    </w:p>
    <w:p w:rsidR="00F63513" w:rsidRPr="005C56F3" w:rsidRDefault="00F63513" w:rsidP="00F63513">
      <w:pPr>
        <w:jc w:val="both"/>
        <w:rPr>
          <w:sz w:val="28"/>
          <w:szCs w:val="28"/>
        </w:rPr>
      </w:pPr>
      <w:r w:rsidRPr="005C56F3">
        <w:rPr>
          <w:sz w:val="28"/>
          <w:szCs w:val="28"/>
        </w:rPr>
        <w:t xml:space="preserve">       Состояние здоровья населения является показателем социального благополучия жителей района. Не последнее место в решении этой задачи отводится квалифицированным медицинским кадрам. В районе сложилась неблагополучная  ситуация по обеспечению медицинского учреждения кадрами. В центральной районной больнице работает 22 врача, 56 средних медработника. Укомплектованность врачебными кадрами составляет  - 73 %, средними медицинскими работниками  -  69  %.  Средний возраст сотрудников больницы составляет  51 год.  Из 22 врачей на сегодняшний день   13  врачей пенсионного </w:t>
      </w:r>
      <w:r w:rsidRPr="005C56F3">
        <w:rPr>
          <w:sz w:val="28"/>
          <w:szCs w:val="28"/>
        </w:rPr>
        <w:lastRenderedPageBreak/>
        <w:t xml:space="preserve">возраста  (56%), из 56 человек среднего медперсонала  -   42 (54 %).  Не полностью укомплектованы врачебными кадрами участковая терапевтическая служба, педиатрическая служба, не хватает врачей – хирурга, педиатра,   акушера-гинеколога, невролога, дерматолога, офтальмолога.  Не укомплектованы кадрами фельдшерско-акушерские пункты, скорая помощь. </w:t>
      </w:r>
    </w:p>
    <w:p w:rsidR="00F63513" w:rsidRPr="005C56F3" w:rsidRDefault="00F63513" w:rsidP="00F63513">
      <w:pPr>
        <w:jc w:val="both"/>
        <w:rPr>
          <w:sz w:val="28"/>
          <w:szCs w:val="28"/>
        </w:rPr>
      </w:pPr>
      <w:r w:rsidRPr="005C56F3">
        <w:rPr>
          <w:sz w:val="28"/>
          <w:szCs w:val="28"/>
        </w:rPr>
        <w:t xml:space="preserve">        Выпускники высших и средних профессиональных учебных заведений не связывают свою профессиональную деятельность с практической медициной из-за не высокой  заработной платы, отсутствия социальных гарантий и жилья. У данной категории граждан отсутствует возможность осуществить накопление денежных средств, в целях улучшения жилищных условий. Поэтому предоставление   жилья позволит привлечь внимание молодых специалистов и определиться в выборе лечебного учреждения для дальнейшей работы</w:t>
      </w:r>
    </w:p>
    <w:p w:rsidR="00F63513" w:rsidRPr="005C56F3" w:rsidRDefault="00F63513" w:rsidP="00F63513">
      <w:pPr>
        <w:pStyle w:val="ConsPlusNormal"/>
        <w:ind w:firstLine="540"/>
        <w:jc w:val="both"/>
        <w:rPr>
          <w:rFonts w:ascii="Times New Roman" w:hAnsi="Times New Roman" w:cs="Times New Roman"/>
          <w:sz w:val="28"/>
          <w:szCs w:val="28"/>
        </w:rPr>
      </w:pPr>
      <w:r w:rsidRPr="005C56F3">
        <w:rPr>
          <w:rFonts w:ascii="Times New Roman" w:hAnsi="Times New Roman" w:cs="Times New Roman"/>
          <w:sz w:val="28"/>
          <w:szCs w:val="28"/>
        </w:rPr>
        <w:t>Для привлечения молодых специалистов в учреждение здравоохранения района, необходимо учитывать и проблему устройства детей в детские дошкольные образовательные  учреждения. Внеочередное устройство детей в дошкольные образовательные учреждения   будут способствовать привлечению молодых специалистов в район.</w:t>
      </w:r>
    </w:p>
    <w:p w:rsidR="00F63513" w:rsidRPr="005C56F3" w:rsidRDefault="00F63513" w:rsidP="00F63513">
      <w:pPr>
        <w:ind w:firstLine="709"/>
        <w:jc w:val="both"/>
        <w:rPr>
          <w:sz w:val="28"/>
          <w:szCs w:val="28"/>
        </w:rPr>
      </w:pPr>
      <w:r w:rsidRPr="005C56F3">
        <w:rPr>
          <w:sz w:val="28"/>
          <w:szCs w:val="28"/>
        </w:rPr>
        <w:t xml:space="preserve">Одним из направлений программы является экономическая поддержка молодых  специалистов в системе здравоохранения Комсомольского муниципального района в виде  единовременной денежной выплаты  (подъемных)  из средств муниципального бюджета, что возможно привлечет молодых специалистов к работе в ОБУЗ «Комсомольская ЦБ» и создаст материальную заинтересованность  медработников (Приложение №1  «Порядококазания экономической поддержки в виде выплаты подъемных молодым специалистам в системе здравоохранения Комсомольского муниципального района» к подпрограмме </w:t>
      </w:r>
      <w:r w:rsidRPr="005C56F3">
        <w:rPr>
          <w:b/>
          <w:sz w:val="28"/>
          <w:szCs w:val="28"/>
        </w:rPr>
        <w:t>«</w:t>
      </w:r>
      <w:r w:rsidRPr="005C56F3">
        <w:rPr>
          <w:sz w:val="28"/>
          <w:szCs w:val="28"/>
        </w:rPr>
        <w:t>Поддержка молодых специалистов в системе здравоохранения Комсомольского муниципального района»).</w:t>
      </w:r>
    </w:p>
    <w:p w:rsidR="00F63513" w:rsidRPr="005C56F3" w:rsidRDefault="00F63513" w:rsidP="00F63513">
      <w:pPr>
        <w:pStyle w:val="ConsPlusNormal"/>
        <w:ind w:firstLine="709"/>
        <w:jc w:val="both"/>
        <w:rPr>
          <w:rFonts w:ascii="Times New Roman" w:hAnsi="Times New Roman" w:cs="Times New Roman"/>
          <w:sz w:val="28"/>
          <w:szCs w:val="28"/>
        </w:rPr>
      </w:pPr>
      <w:r w:rsidRPr="005C56F3">
        <w:rPr>
          <w:rFonts w:ascii="Times New Roman" w:hAnsi="Times New Roman" w:cs="Times New Roman"/>
          <w:sz w:val="28"/>
          <w:szCs w:val="28"/>
        </w:rPr>
        <w:t>Важным направлением по обеспеченности  медицинскими кадрами «ОБУЗ « Комсомольская ЦБ»  является профориентационная работа среди учащихся  школ района. Популяризация профессии врача, фельдшера, медицинской сестры  позволит вызвать интерес у выпускников и сделать свой профессиональный выбор.  На основании Соглашения между Департаментом здравоохранения Ивановской области и Администрацией Комсомольского муниципального района о взаимодействии в сфере охраны здоровья граждан Российской Федерации  от 15.03. 2015г. Администрация Комсомольского  муниципального района в праве заключать со студентами, обучающимися а ГБОУ ВПО «Ивановская государственная медицинская академия» Министерства здравоохранения РФ договоры, включающие положения об объемах и формах социальной поддержки, обязательствах студента, Администрации Комсомольского муниципального района и администрации ОБУЗ «Комсомольская ЦБ» в трудоустройстве.</w:t>
      </w:r>
    </w:p>
    <w:p w:rsidR="00F63513" w:rsidRPr="005C56F3" w:rsidRDefault="00F63513" w:rsidP="00F63513">
      <w:pPr>
        <w:ind w:firstLine="709"/>
        <w:jc w:val="both"/>
        <w:rPr>
          <w:sz w:val="28"/>
          <w:szCs w:val="28"/>
        </w:rPr>
      </w:pPr>
      <w:r w:rsidRPr="005C56F3">
        <w:rPr>
          <w:sz w:val="28"/>
          <w:szCs w:val="28"/>
        </w:rPr>
        <w:t xml:space="preserve">В целях усиления заинтересованности молодых специалистов в повышении их профессионального уровня и закрепления кадрового потенциала в ОБУЗ «Комсомольская ЦБ» Администрация Комсомольского муниципального района рассматривает заявления выпускников школ района о назначении и выплате </w:t>
      </w:r>
      <w:r w:rsidRPr="005C56F3">
        <w:rPr>
          <w:sz w:val="28"/>
          <w:szCs w:val="28"/>
        </w:rPr>
        <w:lastRenderedPageBreak/>
        <w:t xml:space="preserve">персональных ежемесячных стипендий обучающимся в учреждениях высшего профессионального образования по договорам целевой подготовки специалистов (Приложение №2 «Порядок назначения и выплаты персональных ежемесячных стипендий обучающимся в учреждениях высшего профессионального образования по договорам целевой подготовки в сфере здравоохранения» к подпрограмме </w:t>
      </w:r>
      <w:r w:rsidRPr="005C56F3">
        <w:rPr>
          <w:b/>
          <w:sz w:val="28"/>
          <w:szCs w:val="28"/>
        </w:rPr>
        <w:t>«</w:t>
      </w:r>
      <w:r w:rsidRPr="005C56F3">
        <w:rPr>
          <w:sz w:val="28"/>
          <w:szCs w:val="28"/>
        </w:rPr>
        <w:t>Поддержка молодых специалистов в системе здравоохранения Комсомольского муниципального района»).</w:t>
      </w:r>
    </w:p>
    <w:p w:rsidR="00F63513" w:rsidRPr="005C56F3" w:rsidRDefault="00F63513" w:rsidP="00F63513">
      <w:pPr>
        <w:jc w:val="both"/>
        <w:rPr>
          <w:sz w:val="28"/>
          <w:szCs w:val="28"/>
        </w:rPr>
      </w:pPr>
      <w:r w:rsidRPr="005C56F3">
        <w:rPr>
          <w:sz w:val="28"/>
          <w:szCs w:val="28"/>
        </w:rPr>
        <w:t xml:space="preserve">       Отсутствие специалистов влияет на качество и доступность медицинской помощи. Эта проблема требует немедленных действий, так как без ее решения невозможно рассчитывать на улучшение показателей здоровья населения района.  </w:t>
      </w:r>
    </w:p>
    <w:p w:rsidR="00F63513" w:rsidRPr="005C56F3" w:rsidRDefault="00F63513" w:rsidP="00F63513">
      <w:pPr>
        <w:jc w:val="both"/>
        <w:rPr>
          <w:sz w:val="28"/>
          <w:szCs w:val="28"/>
        </w:rPr>
      </w:pPr>
      <w:r w:rsidRPr="005C56F3">
        <w:rPr>
          <w:sz w:val="28"/>
          <w:szCs w:val="28"/>
        </w:rPr>
        <w:t xml:space="preserve">       Таким образом, в целях  привлечения молодых специалистов, а также обеспечения социальных гарантий необходимо:</w:t>
      </w:r>
    </w:p>
    <w:p w:rsidR="00F63513" w:rsidRPr="005C56F3" w:rsidRDefault="00F63513" w:rsidP="00F63513">
      <w:pPr>
        <w:jc w:val="both"/>
        <w:rPr>
          <w:sz w:val="28"/>
          <w:szCs w:val="28"/>
        </w:rPr>
      </w:pPr>
      <w:r w:rsidRPr="005C56F3">
        <w:rPr>
          <w:sz w:val="28"/>
          <w:szCs w:val="28"/>
        </w:rPr>
        <w:t>- оказывать экономическую поддержку в виде выплаты подъемных в первый год работы;</w:t>
      </w:r>
    </w:p>
    <w:p w:rsidR="00F63513" w:rsidRPr="005C56F3" w:rsidRDefault="00F63513" w:rsidP="00F63513">
      <w:pPr>
        <w:jc w:val="both"/>
        <w:rPr>
          <w:sz w:val="28"/>
          <w:szCs w:val="28"/>
        </w:rPr>
      </w:pPr>
      <w:r w:rsidRPr="005C56F3">
        <w:rPr>
          <w:sz w:val="28"/>
          <w:szCs w:val="28"/>
        </w:rPr>
        <w:t>- обеспечить выплату персональных ежемесячных стипендий обучающимся в учреждениях высшего профессионального образования по договорам целевой подготовки специалистов;</w:t>
      </w:r>
    </w:p>
    <w:p w:rsidR="00F63513" w:rsidRPr="005C56F3" w:rsidRDefault="00F63513" w:rsidP="00F63513">
      <w:pPr>
        <w:jc w:val="both"/>
        <w:rPr>
          <w:sz w:val="28"/>
          <w:szCs w:val="28"/>
        </w:rPr>
      </w:pPr>
      <w:r w:rsidRPr="005C56F3">
        <w:rPr>
          <w:sz w:val="28"/>
          <w:szCs w:val="28"/>
        </w:rPr>
        <w:t xml:space="preserve">- обеспечить решение жилищных вопросов при приглашении молодых специалистов и специалистов из других регионов, </w:t>
      </w:r>
    </w:p>
    <w:p w:rsidR="00F63513" w:rsidRPr="005C56F3" w:rsidRDefault="00F63513" w:rsidP="00F63513">
      <w:pPr>
        <w:jc w:val="both"/>
        <w:rPr>
          <w:sz w:val="28"/>
          <w:szCs w:val="28"/>
        </w:rPr>
      </w:pPr>
      <w:r w:rsidRPr="005C56F3">
        <w:rPr>
          <w:sz w:val="28"/>
          <w:szCs w:val="28"/>
        </w:rPr>
        <w:t xml:space="preserve">- обеспечить  внеочередное устройство детей в детские дошкольные образовательные учреждения; </w:t>
      </w:r>
    </w:p>
    <w:p w:rsidR="00F63513" w:rsidRPr="005C56F3" w:rsidRDefault="00F63513" w:rsidP="00F63513">
      <w:pPr>
        <w:jc w:val="both"/>
        <w:rPr>
          <w:sz w:val="28"/>
          <w:szCs w:val="28"/>
        </w:rPr>
      </w:pPr>
      <w:r w:rsidRPr="005C56F3">
        <w:rPr>
          <w:sz w:val="28"/>
          <w:szCs w:val="28"/>
        </w:rPr>
        <w:t>- проводить  разъяснительную работу среди выпускников учебных заведений о положениях Программы и мерах поддержки молодых специалистов.</w:t>
      </w:r>
    </w:p>
    <w:p w:rsidR="00F63513" w:rsidRPr="005C56F3" w:rsidRDefault="00F63513" w:rsidP="00F63513">
      <w:pPr>
        <w:pStyle w:val="Default"/>
        <w:rPr>
          <w:sz w:val="28"/>
          <w:szCs w:val="28"/>
        </w:rPr>
      </w:pPr>
    </w:p>
    <w:p w:rsidR="00F63513" w:rsidRPr="005C56F3" w:rsidRDefault="00F63513" w:rsidP="00F63513">
      <w:pPr>
        <w:pStyle w:val="Default"/>
        <w:numPr>
          <w:ilvl w:val="0"/>
          <w:numId w:val="24"/>
        </w:numPr>
        <w:jc w:val="center"/>
        <w:rPr>
          <w:b/>
          <w:bCs/>
          <w:sz w:val="28"/>
          <w:szCs w:val="28"/>
        </w:rPr>
      </w:pPr>
      <w:r w:rsidRPr="005C56F3">
        <w:rPr>
          <w:b/>
          <w:bCs/>
          <w:sz w:val="28"/>
          <w:szCs w:val="28"/>
        </w:rPr>
        <w:t>Цель (цели) и ожидаемые результаты реализации муниципальной  программы</w:t>
      </w:r>
    </w:p>
    <w:p w:rsidR="00F63513" w:rsidRPr="005C56F3" w:rsidRDefault="00F63513" w:rsidP="00F63513">
      <w:pPr>
        <w:pStyle w:val="Default"/>
        <w:ind w:left="720"/>
        <w:rPr>
          <w:sz w:val="28"/>
          <w:szCs w:val="28"/>
        </w:rPr>
      </w:pPr>
    </w:p>
    <w:p w:rsidR="00F63513" w:rsidRPr="005C56F3" w:rsidRDefault="00F63513" w:rsidP="00F63513">
      <w:pPr>
        <w:pStyle w:val="Default"/>
        <w:jc w:val="center"/>
        <w:rPr>
          <w:sz w:val="28"/>
          <w:szCs w:val="28"/>
        </w:rPr>
      </w:pPr>
      <w:r w:rsidRPr="005C56F3">
        <w:rPr>
          <w:b/>
          <w:bCs/>
          <w:sz w:val="28"/>
          <w:szCs w:val="28"/>
        </w:rPr>
        <w:t>3.1. Цели муниципальной  программы</w:t>
      </w:r>
    </w:p>
    <w:p w:rsidR="00F63513" w:rsidRPr="005C56F3" w:rsidRDefault="00F63513" w:rsidP="00F63513">
      <w:pPr>
        <w:pStyle w:val="Default"/>
        <w:rPr>
          <w:sz w:val="28"/>
          <w:szCs w:val="28"/>
        </w:rPr>
      </w:pPr>
      <w:r w:rsidRPr="005C56F3">
        <w:rPr>
          <w:sz w:val="28"/>
          <w:szCs w:val="28"/>
        </w:rPr>
        <w:t xml:space="preserve">Реализация Программы направлена на достижение следующих целей: </w:t>
      </w:r>
    </w:p>
    <w:p w:rsidR="00F63513" w:rsidRPr="005C56F3" w:rsidRDefault="00F63513" w:rsidP="00F63513">
      <w:pPr>
        <w:jc w:val="both"/>
        <w:rPr>
          <w:sz w:val="28"/>
          <w:szCs w:val="28"/>
        </w:rPr>
      </w:pPr>
    </w:p>
    <w:p w:rsidR="00F63513" w:rsidRPr="005C56F3" w:rsidRDefault="00F63513" w:rsidP="00F63513">
      <w:pPr>
        <w:jc w:val="both"/>
        <w:rPr>
          <w:sz w:val="28"/>
          <w:szCs w:val="28"/>
        </w:rPr>
      </w:pPr>
      <w:r w:rsidRPr="005C56F3">
        <w:rPr>
          <w:sz w:val="28"/>
          <w:szCs w:val="28"/>
        </w:rPr>
        <w:t xml:space="preserve">     -  обеспечить  медицинскими кадрами ОБУЗ «Комсомольская ЦБ»,</w:t>
      </w:r>
    </w:p>
    <w:p w:rsidR="00F63513" w:rsidRPr="005C56F3" w:rsidRDefault="00F63513" w:rsidP="00F63513">
      <w:pPr>
        <w:suppressAutoHyphens/>
        <w:jc w:val="both"/>
        <w:rPr>
          <w:sz w:val="28"/>
          <w:szCs w:val="28"/>
        </w:rPr>
      </w:pPr>
      <w:r w:rsidRPr="005C56F3">
        <w:rPr>
          <w:sz w:val="28"/>
          <w:szCs w:val="28"/>
        </w:rPr>
        <w:t xml:space="preserve">     - обеспечить  доступность и повышение качества  медицинской помощи населению Комсомольского муниципального района </w:t>
      </w:r>
    </w:p>
    <w:p w:rsidR="00F63513" w:rsidRPr="005C56F3" w:rsidRDefault="00F63513" w:rsidP="00F63513">
      <w:pPr>
        <w:suppressAutoHyphens/>
        <w:jc w:val="both"/>
        <w:rPr>
          <w:sz w:val="28"/>
          <w:szCs w:val="28"/>
        </w:rPr>
      </w:pPr>
      <w:r w:rsidRPr="005C56F3">
        <w:rPr>
          <w:sz w:val="28"/>
          <w:szCs w:val="28"/>
        </w:rPr>
        <w:t xml:space="preserve">     - развивать  и закреплять  положительные демографические тенденции.</w:t>
      </w:r>
    </w:p>
    <w:p w:rsidR="00F63513" w:rsidRPr="005C56F3" w:rsidRDefault="00F63513" w:rsidP="00F63513">
      <w:pPr>
        <w:suppressAutoHyphens/>
        <w:jc w:val="both"/>
        <w:rPr>
          <w:sz w:val="28"/>
          <w:szCs w:val="28"/>
        </w:rPr>
      </w:pPr>
    </w:p>
    <w:p w:rsidR="00F63513" w:rsidRPr="005C56F3" w:rsidRDefault="00F63513" w:rsidP="00F63513">
      <w:pPr>
        <w:suppressAutoHyphens/>
        <w:jc w:val="both"/>
        <w:rPr>
          <w:b/>
          <w:sz w:val="28"/>
          <w:szCs w:val="28"/>
        </w:rPr>
      </w:pPr>
      <w:r w:rsidRPr="005C56F3">
        <w:rPr>
          <w:b/>
          <w:sz w:val="28"/>
          <w:szCs w:val="28"/>
        </w:rPr>
        <w:t>4. Сведения о целевых индикаторах (показателях) программы.</w:t>
      </w:r>
    </w:p>
    <w:p w:rsidR="00F63513" w:rsidRPr="005C56F3" w:rsidRDefault="00F63513" w:rsidP="00F63513">
      <w:pPr>
        <w:jc w:val="both"/>
        <w:rPr>
          <w:sz w:val="28"/>
          <w:szCs w:val="28"/>
        </w:rPr>
      </w:pPr>
      <w:r w:rsidRPr="005C56F3">
        <w:rPr>
          <w:sz w:val="28"/>
          <w:szCs w:val="28"/>
        </w:rPr>
        <w:t>По подпрограмме «Поддержка молодых специалистов в системе здравоохранения Комсомольского муниципального района»</w:t>
      </w:r>
    </w:p>
    <w:p w:rsidR="00F63513" w:rsidRPr="005C56F3" w:rsidRDefault="00F63513" w:rsidP="00F63513">
      <w:pPr>
        <w:jc w:val="both"/>
        <w:rPr>
          <w:sz w:val="28"/>
          <w:szCs w:val="28"/>
        </w:rPr>
      </w:pPr>
    </w:p>
    <w:p w:rsidR="00F63513" w:rsidRPr="005C56F3" w:rsidRDefault="00F63513" w:rsidP="00F63513">
      <w:pPr>
        <w:jc w:val="both"/>
        <w:rPr>
          <w:sz w:val="28"/>
          <w:szCs w:val="28"/>
        </w:rPr>
      </w:pPr>
    </w:p>
    <w:p w:rsidR="00F63513" w:rsidRDefault="00F63513" w:rsidP="00F63513">
      <w:pPr>
        <w:jc w:val="both"/>
        <w:rPr>
          <w:sz w:val="28"/>
          <w:szCs w:val="28"/>
        </w:rPr>
      </w:pPr>
    </w:p>
    <w:p w:rsidR="005C56F3" w:rsidRDefault="005C56F3" w:rsidP="00F63513">
      <w:pPr>
        <w:jc w:val="both"/>
        <w:rPr>
          <w:sz w:val="28"/>
          <w:szCs w:val="28"/>
        </w:rPr>
      </w:pPr>
    </w:p>
    <w:p w:rsidR="005C56F3" w:rsidRPr="005C56F3" w:rsidRDefault="005C56F3" w:rsidP="00F63513">
      <w:pPr>
        <w:jc w:val="both"/>
        <w:rPr>
          <w:sz w:val="28"/>
          <w:szCs w:val="28"/>
        </w:rPr>
      </w:pPr>
    </w:p>
    <w:p w:rsidR="00F63513" w:rsidRPr="005C56F3" w:rsidRDefault="00F63513" w:rsidP="00F63513">
      <w:pPr>
        <w:jc w:val="both"/>
        <w:rPr>
          <w:sz w:val="28"/>
          <w:szCs w:val="28"/>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94"/>
        <w:gridCol w:w="2577"/>
        <w:gridCol w:w="1432"/>
        <w:gridCol w:w="1459"/>
        <w:gridCol w:w="1559"/>
        <w:gridCol w:w="1418"/>
      </w:tblGrid>
      <w:tr w:rsidR="00F63513" w:rsidRPr="005C56F3" w:rsidTr="00040562">
        <w:tc>
          <w:tcPr>
            <w:tcW w:w="594" w:type="dxa"/>
            <w:vMerge w:val="restart"/>
          </w:tcPr>
          <w:p w:rsidR="00F63513" w:rsidRPr="005C56F3" w:rsidRDefault="00F63513" w:rsidP="00040562">
            <w:pPr>
              <w:suppressAutoHyphens/>
              <w:jc w:val="both"/>
              <w:rPr>
                <w:sz w:val="28"/>
                <w:szCs w:val="28"/>
              </w:rPr>
            </w:pPr>
            <w:r w:rsidRPr="005C56F3">
              <w:rPr>
                <w:sz w:val="28"/>
                <w:szCs w:val="28"/>
              </w:rPr>
              <w:lastRenderedPageBreak/>
              <w:t>№п.п</w:t>
            </w:r>
          </w:p>
        </w:tc>
        <w:tc>
          <w:tcPr>
            <w:tcW w:w="2577" w:type="dxa"/>
            <w:vMerge w:val="restart"/>
          </w:tcPr>
          <w:p w:rsidR="00F63513" w:rsidRPr="005C56F3" w:rsidRDefault="00F63513" w:rsidP="00040562">
            <w:pPr>
              <w:suppressAutoHyphens/>
              <w:jc w:val="both"/>
              <w:rPr>
                <w:sz w:val="28"/>
                <w:szCs w:val="28"/>
              </w:rPr>
            </w:pPr>
            <w:r w:rsidRPr="005C56F3">
              <w:rPr>
                <w:sz w:val="28"/>
                <w:szCs w:val="28"/>
              </w:rPr>
              <w:t>Наименование целевого индикатора(показателя)</w:t>
            </w:r>
          </w:p>
        </w:tc>
        <w:tc>
          <w:tcPr>
            <w:tcW w:w="1432" w:type="dxa"/>
            <w:vMerge w:val="restart"/>
          </w:tcPr>
          <w:p w:rsidR="00F63513" w:rsidRPr="005C56F3" w:rsidRDefault="00F63513" w:rsidP="00040562">
            <w:pPr>
              <w:suppressAutoHyphens/>
              <w:rPr>
                <w:sz w:val="28"/>
                <w:szCs w:val="28"/>
              </w:rPr>
            </w:pPr>
            <w:r w:rsidRPr="005C56F3">
              <w:rPr>
                <w:sz w:val="28"/>
                <w:szCs w:val="28"/>
              </w:rPr>
              <w:t>Ед.</w:t>
            </w:r>
          </w:p>
          <w:p w:rsidR="00F63513" w:rsidRPr="005C56F3" w:rsidRDefault="00F63513" w:rsidP="00040562">
            <w:pPr>
              <w:rPr>
                <w:sz w:val="28"/>
                <w:szCs w:val="28"/>
              </w:rPr>
            </w:pPr>
            <w:r w:rsidRPr="005C56F3">
              <w:rPr>
                <w:sz w:val="28"/>
                <w:szCs w:val="28"/>
              </w:rPr>
              <w:t>изм.</w:t>
            </w:r>
          </w:p>
        </w:tc>
        <w:tc>
          <w:tcPr>
            <w:tcW w:w="4436" w:type="dxa"/>
            <w:gridSpan w:val="3"/>
            <w:tcBorders>
              <w:right w:val="single" w:sz="4" w:space="0" w:color="auto"/>
            </w:tcBorders>
          </w:tcPr>
          <w:p w:rsidR="00F63513" w:rsidRPr="005C56F3" w:rsidRDefault="00F63513" w:rsidP="00040562">
            <w:pPr>
              <w:suppressAutoHyphens/>
              <w:rPr>
                <w:sz w:val="28"/>
                <w:szCs w:val="28"/>
              </w:rPr>
            </w:pPr>
            <w:r w:rsidRPr="005C56F3">
              <w:rPr>
                <w:sz w:val="28"/>
                <w:szCs w:val="28"/>
              </w:rPr>
              <w:t>Значение целевых индикаторов</w:t>
            </w:r>
          </w:p>
        </w:tc>
      </w:tr>
      <w:tr w:rsidR="00F63513" w:rsidRPr="005C56F3" w:rsidTr="00040562">
        <w:tc>
          <w:tcPr>
            <w:tcW w:w="594" w:type="dxa"/>
            <w:vMerge/>
          </w:tcPr>
          <w:p w:rsidR="00F63513" w:rsidRPr="005C56F3" w:rsidRDefault="00F63513" w:rsidP="00040562">
            <w:pPr>
              <w:suppressAutoHyphens/>
              <w:jc w:val="both"/>
              <w:rPr>
                <w:sz w:val="28"/>
                <w:szCs w:val="28"/>
              </w:rPr>
            </w:pPr>
          </w:p>
        </w:tc>
        <w:tc>
          <w:tcPr>
            <w:tcW w:w="2577" w:type="dxa"/>
            <w:vMerge/>
          </w:tcPr>
          <w:p w:rsidR="00F63513" w:rsidRPr="005C56F3" w:rsidRDefault="00F63513" w:rsidP="00040562">
            <w:pPr>
              <w:suppressAutoHyphens/>
              <w:jc w:val="both"/>
              <w:rPr>
                <w:sz w:val="28"/>
                <w:szCs w:val="28"/>
              </w:rPr>
            </w:pPr>
          </w:p>
        </w:tc>
        <w:tc>
          <w:tcPr>
            <w:tcW w:w="1432" w:type="dxa"/>
            <w:vMerge/>
          </w:tcPr>
          <w:p w:rsidR="00F63513" w:rsidRPr="005C56F3" w:rsidRDefault="00F63513" w:rsidP="00040562">
            <w:pPr>
              <w:suppressAutoHyphens/>
              <w:rPr>
                <w:sz w:val="28"/>
                <w:szCs w:val="28"/>
              </w:rPr>
            </w:pPr>
          </w:p>
        </w:tc>
        <w:tc>
          <w:tcPr>
            <w:tcW w:w="1459" w:type="dxa"/>
          </w:tcPr>
          <w:p w:rsidR="00F63513" w:rsidRPr="005C56F3" w:rsidRDefault="00F63513" w:rsidP="00040562">
            <w:pPr>
              <w:suppressAutoHyphens/>
              <w:rPr>
                <w:sz w:val="28"/>
                <w:szCs w:val="28"/>
              </w:rPr>
            </w:pPr>
            <w:r w:rsidRPr="005C56F3">
              <w:rPr>
                <w:sz w:val="28"/>
                <w:szCs w:val="28"/>
              </w:rPr>
              <w:t>2023</w:t>
            </w:r>
          </w:p>
        </w:tc>
        <w:tc>
          <w:tcPr>
            <w:tcW w:w="1559" w:type="dxa"/>
          </w:tcPr>
          <w:p w:rsidR="00F63513" w:rsidRPr="005C56F3" w:rsidRDefault="00F63513" w:rsidP="00040562">
            <w:pPr>
              <w:suppressAutoHyphens/>
              <w:rPr>
                <w:sz w:val="28"/>
                <w:szCs w:val="28"/>
              </w:rPr>
            </w:pPr>
            <w:r w:rsidRPr="005C56F3">
              <w:rPr>
                <w:sz w:val="28"/>
                <w:szCs w:val="28"/>
              </w:rPr>
              <w:t>2024</w:t>
            </w:r>
          </w:p>
        </w:tc>
        <w:tc>
          <w:tcPr>
            <w:tcW w:w="1418" w:type="dxa"/>
            <w:tcBorders>
              <w:right w:val="single" w:sz="4" w:space="0" w:color="auto"/>
            </w:tcBorders>
          </w:tcPr>
          <w:p w:rsidR="00F63513" w:rsidRPr="005C56F3" w:rsidRDefault="00F63513" w:rsidP="00040562">
            <w:pPr>
              <w:suppressAutoHyphens/>
              <w:rPr>
                <w:sz w:val="28"/>
                <w:szCs w:val="28"/>
              </w:rPr>
            </w:pPr>
            <w:r w:rsidRPr="005C56F3">
              <w:rPr>
                <w:sz w:val="28"/>
                <w:szCs w:val="28"/>
              </w:rPr>
              <w:t>2025</w:t>
            </w:r>
          </w:p>
        </w:tc>
      </w:tr>
      <w:tr w:rsidR="00F63513" w:rsidRPr="005C56F3" w:rsidTr="00040562">
        <w:tc>
          <w:tcPr>
            <w:tcW w:w="594" w:type="dxa"/>
          </w:tcPr>
          <w:p w:rsidR="00F63513" w:rsidRPr="005C56F3" w:rsidRDefault="00F63513" w:rsidP="00040562">
            <w:pPr>
              <w:suppressAutoHyphens/>
              <w:jc w:val="both"/>
              <w:rPr>
                <w:sz w:val="28"/>
                <w:szCs w:val="28"/>
              </w:rPr>
            </w:pPr>
            <w:r w:rsidRPr="005C56F3">
              <w:rPr>
                <w:sz w:val="28"/>
                <w:szCs w:val="28"/>
              </w:rPr>
              <w:t>1.</w:t>
            </w:r>
          </w:p>
        </w:tc>
        <w:tc>
          <w:tcPr>
            <w:tcW w:w="2577" w:type="dxa"/>
          </w:tcPr>
          <w:p w:rsidR="00F63513" w:rsidRPr="005C56F3" w:rsidRDefault="00F63513" w:rsidP="00040562">
            <w:pPr>
              <w:suppressAutoHyphens/>
              <w:jc w:val="both"/>
              <w:rPr>
                <w:sz w:val="28"/>
                <w:szCs w:val="28"/>
              </w:rPr>
            </w:pPr>
            <w:r w:rsidRPr="005C56F3">
              <w:rPr>
                <w:sz w:val="28"/>
                <w:szCs w:val="28"/>
              </w:rPr>
              <w:t>Обеспеченность врачебными кадрами</w:t>
            </w:r>
          </w:p>
        </w:tc>
        <w:tc>
          <w:tcPr>
            <w:tcW w:w="1432" w:type="dxa"/>
          </w:tcPr>
          <w:p w:rsidR="00F63513" w:rsidRPr="005C56F3" w:rsidRDefault="00F63513" w:rsidP="00040562">
            <w:pPr>
              <w:suppressAutoHyphens/>
              <w:rPr>
                <w:sz w:val="28"/>
                <w:szCs w:val="28"/>
              </w:rPr>
            </w:pPr>
            <w:r w:rsidRPr="005C56F3">
              <w:rPr>
                <w:sz w:val="28"/>
                <w:szCs w:val="28"/>
              </w:rPr>
              <w:t>ед. на 10000 населения</w:t>
            </w:r>
          </w:p>
        </w:tc>
        <w:tc>
          <w:tcPr>
            <w:tcW w:w="1459" w:type="dxa"/>
          </w:tcPr>
          <w:p w:rsidR="00F63513" w:rsidRPr="005C56F3" w:rsidRDefault="00F63513" w:rsidP="00040562">
            <w:pPr>
              <w:suppressAutoHyphens/>
              <w:rPr>
                <w:sz w:val="28"/>
                <w:szCs w:val="28"/>
              </w:rPr>
            </w:pPr>
            <w:r w:rsidRPr="005C56F3">
              <w:rPr>
                <w:sz w:val="28"/>
                <w:szCs w:val="28"/>
              </w:rPr>
              <w:t>11,4</w:t>
            </w:r>
          </w:p>
        </w:tc>
        <w:tc>
          <w:tcPr>
            <w:tcW w:w="1559" w:type="dxa"/>
          </w:tcPr>
          <w:p w:rsidR="00F63513" w:rsidRPr="005C56F3" w:rsidRDefault="00F63513" w:rsidP="00040562">
            <w:pPr>
              <w:suppressAutoHyphens/>
              <w:jc w:val="center"/>
              <w:rPr>
                <w:sz w:val="28"/>
                <w:szCs w:val="28"/>
              </w:rPr>
            </w:pPr>
            <w:r w:rsidRPr="005C56F3">
              <w:rPr>
                <w:sz w:val="28"/>
                <w:szCs w:val="28"/>
              </w:rPr>
              <w:t>11,4</w:t>
            </w:r>
          </w:p>
        </w:tc>
        <w:tc>
          <w:tcPr>
            <w:tcW w:w="1418" w:type="dxa"/>
            <w:tcBorders>
              <w:right w:val="single" w:sz="4" w:space="0" w:color="auto"/>
            </w:tcBorders>
          </w:tcPr>
          <w:p w:rsidR="00F63513" w:rsidRPr="005C56F3" w:rsidRDefault="00F63513" w:rsidP="00040562">
            <w:pPr>
              <w:suppressAutoHyphens/>
              <w:rPr>
                <w:sz w:val="28"/>
                <w:szCs w:val="28"/>
              </w:rPr>
            </w:pPr>
            <w:r w:rsidRPr="005C56F3">
              <w:rPr>
                <w:sz w:val="28"/>
                <w:szCs w:val="28"/>
              </w:rPr>
              <w:t>11,4</w:t>
            </w:r>
          </w:p>
        </w:tc>
      </w:tr>
      <w:tr w:rsidR="00F63513" w:rsidRPr="005C56F3" w:rsidTr="00040562">
        <w:trPr>
          <w:trHeight w:val="1456"/>
        </w:trPr>
        <w:tc>
          <w:tcPr>
            <w:tcW w:w="594" w:type="dxa"/>
            <w:tcBorders>
              <w:bottom w:val="single" w:sz="4" w:space="0" w:color="auto"/>
            </w:tcBorders>
          </w:tcPr>
          <w:p w:rsidR="00F63513" w:rsidRPr="005C56F3" w:rsidRDefault="00F63513" w:rsidP="00040562">
            <w:pPr>
              <w:suppressAutoHyphens/>
              <w:jc w:val="both"/>
              <w:rPr>
                <w:sz w:val="28"/>
                <w:szCs w:val="28"/>
              </w:rPr>
            </w:pPr>
            <w:r w:rsidRPr="005C56F3">
              <w:rPr>
                <w:sz w:val="28"/>
                <w:szCs w:val="28"/>
              </w:rPr>
              <w:t>2.</w:t>
            </w:r>
          </w:p>
          <w:p w:rsidR="00F63513" w:rsidRPr="005C56F3" w:rsidRDefault="00F63513" w:rsidP="00040562">
            <w:pPr>
              <w:suppressAutoHyphens/>
              <w:jc w:val="both"/>
              <w:rPr>
                <w:sz w:val="28"/>
                <w:szCs w:val="28"/>
              </w:rPr>
            </w:pPr>
          </w:p>
          <w:p w:rsidR="00F63513" w:rsidRPr="005C56F3" w:rsidRDefault="00F63513" w:rsidP="00040562">
            <w:pPr>
              <w:suppressAutoHyphens/>
              <w:jc w:val="both"/>
              <w:rPr>
                <w:sz w:val="28"/>
                <w:szCs w:val="28"/>
              </w:rPr>
            </w:pPr>
          </w:p>
          <w:p w:rsidR="00F63513" w:rsidRPr="005C56F3" w:rsidRDefault="00F63513" w:rsidP="00040562">
            <w:pPr>
              <w:suppressAutoHyphens/>
              <w:jc w:val="both"/>
              <w:rPr>
                <w:sz w:val="28"/>
                <w:szCs w:val="28"/>
              </w:rPr>
            </w:pPr>
          </w:p>
          <w:p w:rsidR="00F63513" w:rsidRPr="005C56F3" w:rsidRDefault="00F63513" w:rsidP="00040562">
            <w:pPr>
              <w:suppressAutoHyphens/>
              <w:jc w:val="both"/>
              <w:rPr>
                <w:sz w:val="28"/>
                <w:szCs w:val="28"/>
              </w:rPr>
            </w:pPr>
          </w:p>
        </w:tc>
        <w:tc>
          <w:tcPr>
            <w:tcW w:w="2577" w:type="dxa"/>
            <w:tcBorders>
              <w:bottom w:val="single" w:sz="4" w:space="0" w:color="auto"/>
            </w:tcBorders>
          </w:tcPr>
          <w:p w:rsidR="00F63513" w:rsidRPr="005C56F3" w:rsidRDefault="00F63513" w:rsidP="00040562">
            <w:pPr>
              <w:suppressAutoHyphens/>
              <w:jc w:val="both"/>
              <w:rPr>
                <w:sz w:val="28"/>
                <w:szCs w:val="28"/>
              </w:rPr>
            </w:pPr>
            <w:r w:rsidRPr="005C56F3">
              <w:rPr>
                <w:sz w:val="28"/>
                <w:szCs w:val="28"/>
              </w:rPr>
              <w:t>Обеспеченность средним медицинским персоналом</w:t>
            </w:r>
          </w:p>
          <w:p w:rsidR="00F63513" w:rsidRPr="005C56F3" w:rsidRDefault="00F63513" w:rsidP="00040562">
            <w:pPr>
              <w:suppressAutoHyphens/>
              <w:jc w:val="both"/>
              <w:rPr>
                <w:sz w:val="28"/>
                <w:szCs w:val="28"/>
              </w:rPr>
            </w:pPr>
          </w:p>
        </w:tc>
        <w:tc>
          <w:tcPr>
            <w:tcW w:w="1432" w:type="dxa"/>
            <w:tcBorders>
              <w:bottom w:val="single" w:sz="4" w:space="0" w:color="auto"/>
            </w:tcBorders>
          </w:tcPr>
          <w:p w:rsidR="00F63513" w:rsidRPr="005C56F3" w:rsidRDefault="00F63513" w:rsidP="00040562">
            <w:pPr>
              <w:suppressAutoHyphens/>
              <w:rPr>
                <w:sz w:val="28"/>
                <w:szCs w:val="28"/>
              </w:rPr>
            </w:pPr>
            <w:r w:rsidRPr="005C56F3">
              <w:rPr>
                <w:sz w:val="28"/>
                <w:szCs w:val="28"/>
              </w:rPr>
              <w:t>ед. на 10000 населения</w:t>
            </w:r>
          </w:p>
        </w:tc>
        <w:tc>
          <w:tcPr>
            <w:tcW w:w="1459" w:type="dxa"/>
            <w:tcBorders>
              <w:bottom w:val="single" w:sz="4" w:space="0" w:color="auto"/>
            </w:tcBorders>
          </w:tcPr>
          <w:p w:rsidR="00F63513" w:rsidRPr="005C56F3" w:rsidRDefault="00F63513" w:rsidP="00040562">
            <w:pPr>
              <w:suppressAutoHyphens/>
              <w:rPr>
                <w:sz w:val="28"/>
                <w:szCs w:val="28"/>
              </w:rPr>
            </w:pPr>
            <w:r w:rsidRPr="005C56F3">
              <w:rPr>
                <w:sz w:val="28"/>
                <w:szCs w:val="28"/>
              </w:rPr>
              <w:t>29,0</w:t>
            </w:r>
          </w:p>
        </w:tc>
        <w:tc>
          <w:tcPr>
            <w:tcW w:w="1559" w:type="dxa"/>
            <w:tcBorders>
              <w:bottom w:val="single" w:sz="4" w:space="0" w:color="auto"/>
            </w:tcBorders>
          </w:tcPr>
          <w:p w:rsidR="00F63513" w:rsidRPr="005C56F3" w:rsidRDefault="00F63513" w:rsidP="00040562">
            <w:pPr>
              <w:suppressAutoHyphens/>
              <w:jc w:val="center"/>
              <w:rPr>
                <w:sz w:val="28"/>
                <w:szCs w:val="28"/>
              </w:rPr>
            </w:pPr>
            <w:r w:rsidRPr="005C56F3">
              <w:rPr>
                <w:sz w:val="28"/>
                <w:szCs w:val="28"/>
              </w:rPr>
              <w:t>29,0</w:t>
            </w:r>
          </w:p>
        </w:tc>
        <w:tc>
          <w:tcPr>
            <w:tcW w:w="1418" w:type="dxa"/>
            <w:tcBorders>
              <w:bottom w:val="single" w:sz="4" w:space="0" w:color="auto"/>
              <w:right w:val="single" w:sz="4" w:space="0" w:color="auto"/>
            </w:tcBorders>
          </w:tcPr>
          <w:p w:rsidR="00F63513" w:rsidRPr="005C56F3" w:rsidRDefault="00F63513" w:rsidP="00040562">
            <w:pPr>
              <w:suppressAutoHyphens/>
              <w:rPr>
                <w:sz w:val="28"/>
                <w:szCs w:val="28"/>
              </w:rPr>
            </w:pPr>
            <w:r w:rsidRPr="005C56F3">
              <w:rPr>
                <w:sz w:val="28"/>
                <w:szCs w:val="28"/>
              </w:rPr>
              <w:t>29,0</w:t>
            </w:r>
          </w:p>
        </w:tc>
      </w:tr>
      <w:tr w:rsidR="00F63513" w:rsidRPr="005C56F3" w:rsidTr="00040562">
        <w:trPr>
          <w:trHeight w:val="1457"/>
        </w:trPr>
        <w:tc>
          <w:tcPr>
            <w:tcW w:w="594" w:type="dxa"/>
            <w:tcBorders>
              <w:top w:val="single" w:sz="4" w:space="0" w:color="auto"/>
              <w:bottom w:val="single" w:sz="4" w:space="0" w:color="auto"/>
            </w:tcBorders>
          </w:tcPr>
          <w:p w:rsidR="00F63513" w:rsidRPr="005C56F3" w:rsidRDefault="00F63513" w:rsidP="00040562">
            <w:pPr>
              <w:suppressAutoHyphens/>
              <w:jc w:val="both"/>
              <w:rPr>
                <w:sz w:val="28"/>
                <w:szCs w:val="28"/>
              </w:rPr>
            </w:pPr>
            <w:r w:rsidRPr="005C56F3">
              <w:rPr>
                <w:sz w:val="28"/>
                <w:szCs w:val="28"/>
              </w:rPr>
              <w:t>3.</w:t>
            </w:r>
          </w:p>
          <w:p w:rsidR="00F63513" w:rsidRPr="005C56F3" w:rsidRDefault="00F63513" w:rsidP="00040562">
            <w:pPr>
              <w:suppressAutoHyphens/>
              <w:jc w:val="both"/>
              <w:rPr>
                <w:sz w:val="28"/>
                <w:szCs w:val="28"/>
              </w:rPr>
            </w:pPr>
          </w:p>
          <w:p w:rsidR="00F63513" w:rsidRPr="005C56F3" w:rsidRDefault="00F63513" w:rsidP="00040562">
            <w:pPr>
              <w:suppressAutoHyphens/>
              <w:jc w:val="both"/>
              <w:rPr>
                <w:sz w:val="28"/>
                <w:szCs w:val="28"/>
              </w:rPr>
            </w:pPr>
          </w:p>
          <w:p w:rsidR="00F63513" w:rsidRPr="005C56F3" w:rsidRDefault="00F63513" w:rsidP="00040562">
            <w:pPr>
              <w:suppressAutoHyphens/>
              <w:jc w:val="both"/>
              <w:rPr>
                <w:sz w:val="28"/>
                <w:szCs w:val="28"/>
              </w:rPr>
            </w:pPr>
          </w:p>
        </w:tc>
        <w:tc>
          <w:tcPr>
            <w:tcW w:w="2577" w:type="dxa"/>
            <w:tcBorders>
              <w:top w:val="single" w:sz="4" w:space="0" w:color="auto"/>
              <w:bottom w:val="single" w:sz="4" w:space="0" w:color="auto"/>
            </w:tcBorders>
          </w:tcPr>
          <w:p w:rsidR="00F63513" w:rsidRPr="005C56F3" w:rsidRDefault="00F63513" w:rsidP="00040562">
            <w:pPr>
              <w:suppressAutoHyphens/>
              <w:rPr>
                <w:sz w:val="28"/>
                <w:szCs w:val="28"/>
              </w:rPr>
            </w:pPr>
            <w:r w:rsidRPr="005C56F3">
              <w:rPr>
                <w:sz w:val="28"/>
                <w:szCs w:val="28"/>
              </w:rPr>
              <w:t>Количество заключенных договоров по  целевой подготовке специалистов с обучающимися в учреждениях высшего профессионального образования</w:t>
            </w:r>
          </w:p>
        </w:tc>
        <w:tc>
          <w:tcPr>
            <w:tcW w:w="1432" w:type="dxa"/>
            <w:tcBorders>
              <w:top w:val="single" w:sz="4" w:space="0" w:color="auto"/>
              <w:bottom w:val="single" w:sz="4" w:space="0" w:color="auto"/>
            </w:tcBorders>
          </w:tcPr>
          <w:p w:rsidR="00F63513" w:rsidRPr="005C56F3" w:rsidRDefault="00F63513" w:rsidP="00040562">
            <w:pPr>
              <w:suppressAutoHyphens/>
              <w:jc w:val="both"/>
              <w:rPr>
                <w:sz w:val="28"/>
                <w:szCs w:val="28"/>
              </w:rPr>
            </w:pPr>
            <w:r w:rsidRPr="005C56F3">
              <w:rPr>
                <w:sz w:val="28"/>
                <w:szCs w:val="28"/>
              </w:rPr>
              <w:t>Ед.</w:t>
            </w:r>
          </w:p>
        </w:tc>
        <w:tc>
          <w:tcPr>
            <w:tcW w:w="1459" w:type="dxa"/>
            <w:tcBorders>
              <w:top w:val="single" w:sz="4" w:space="0" w:color="auto"/>
              <w:bottom w:val="single" w:sz="4" w:space="0" w:color="auto"/>
            </w:tcBorders>
          </w:tcPr>
          <w:p w:rsidR="00F63513" w:rsidRPr="005C56F3" w:rsidRDefault="00F63513" w:rsidP="00040562">
            <w:pPr>
              <w:suppressAutoHyphens/>
              <w:jc w:val="center"/>
              <w:rPr>
                <w:sz w:val="28"/>
                <w:szCs w:val="28"/>
              </w:rPr>
            </w:pPr>
            <w:r w:rsidRPr="005C56F3">
              <w:rPr>
                <w:sz w:val="28"/>
                <w:szCs w:val="28"/>
              </w:rPr>
              <w:t>5</w:t>
            </w:r>
          </w:p>
        </w:tc>
        <w:tc>
          <w:tcPr>
            <w:tcW w:w="1559" w:type="dxa"/>
            <w:tcBorders>
              <w:top w:val="single" w:sz="4" w:space="0" w:color="auto"/>
              <w:bottom w:val="single" w:sz="4" w:space="0" w:color="auto"/>
            </w:tcBorders>
          </w:tcPr>
          <w:p w:rsidR="00F63513" w:rsidRPr="005C56F3" w:rsidRDefault="00F63513" w:rsidP="00040562">
            <w:pPr>
              <w:suppressAutoHyphens/>
              <w:jc w:val="center"/>
              <w:rPr>
                <w:sz w:val="28"/>
                <w:szCs w:val="28"/>
              </w:rPr>
            </w:pPr>
            <w:r w:rsidRPr="005C56F3">
              <w:rPr>
                <w:sz w:val="28"/>
                <w:szCs w:val="28"/>
              </w:rPr>
              <w:t>5</w:t>
            </w:r>
          </w:p>
        </w:tc>
        <w:tc>
          <w:tcPr>
            <w:tcW w:w="1418" w:type="dxa"/>
            <w:tcBorders>
              <w:top w:val="single" w:sz="4" w:space="0" w:color="auto"/>
              <w:bottom w:val="single" w:sz="4" w:space="0" w:color="auto"/>
              <w:right w:val="single" w:sz="4" w:space="0" w:color="auto"/>
            </w:tcBorders>
          </w:tcPr>
          <w:p w:rsidR="00F63513" w:rsidRPr="005C56F3" w:rsidRDefault="00F63513" w:rsidP="00040562">
            <w:pPr>
              <w:suppressAutoHyphens/>
              <w:rPr>
                <w:sz w:val="28"/>
                <w:szCs w:val="28"/>
              </w:rPr>
            </w:pPr>
            <w:r w:rsidRPr="005C56F3">
              <w:rPr>
                <w:sz w:val="28"/>
                <w:szCs w:val="28"/>
              </w:rPr>
              <w:t>5</w:t>
            </w:r>
          </w:p>
        </w:tc>
      </w:tr>
      <w:tr w:rsidR="00F63513" w:rsidRPr="005C56F3" w:rsidTr="00040562">
        <w:trPr>
          <w:trHeight w:val="1457"/>
        </w:trPr>
        <w:tc>
          <w:tcPr>
            <w:tcW w:w="594" w:type="dxa"/>
            <w:tcBorders>
              <w:top w:val="single" w:sz="4" w:space="0" w:color="auto"/>
            </w:tcBorders>
          </w:tcPr>
          <w:p w:rsidR="00F63513" w:rsidRPr="005C56F3" w:rsidRDefault="00F63513" w:rsidP="00040562">
            <w:pPr>
              <w:suppressAutoHyphens/>
              <w:jc w:val="both"/>
              <w:rPr>
                <w:sz w:val="28"/>
                <w:szCs w:val="28"/>
              </w:rPr>
            </w:pPr>
            <w:r w:rsidRPr="005C56F3">
              <w:rPr>
                <w:sz w:val="28"/>
                <w:szCs w:val="28"/>
              </w:rPr>
              <w:t>4</w:t>
            </w:r>
          </w:p>
        </w:tc>
        <w:tc>
          <w:tcPr>
            <w:tcW w:w="2577" w:type="dxa"/>
            <w:tcBorders>
              <w:top w:val="single" w:sz="4" w:space="0" w:color="auto"/>
            </w:tcBorders>
          </w:tcPr>
          <w:p w:rsidR="00F63513" w:rsidRPr="005C56F3" w:rsidRDefault="00F63513" w:rsidP="00040562">
            <w:pPr>
              <w:jc w:val="both"/>
              <w:rPr>
                <w:sz w:val="28"/>
                <w:szCs w:val="28"/>
              </w:rPr>
            </w:pPr>
            <w:r w:rsidRPr="005C56F3">
              <w:rPr>
                <w:sz w:val="28"/>
                <w:szCs w:val="28"/>
              </w:rPr>
              <w:t>Количество медицинских работников, которым предоставлены меры социальной поддержки  в виде ежемесячной выплаты для компенсации стоимости проезда на личном транспорте к месту работы и обратно из одного населенного пункта в другой.</w:t>
            </w:r>
          </w:p>
          <w:p w:rsidR="00F63513" w:rsidRPr="005C56F3" w:rsidRDefault="00F63513" w:rsidP="00040562">
            <w:pPr>
              <w:suppressAutoHyphens/>
              <w:rPr>
                <w:sz w:val="28"/>
                <w:szCs w:val="28"/>
              </w:rPr>
            </w:pPr>
          </w:p>
        </w:tc>
        <w:tc>
          <w:tcPr>
            <w:tcW w:w="1432" w:type="dxa"/>
            <w:tcBorders>
              <w:top w:val="single" w:sz="4" w:space="0" w:color="auto"/>
            </w:tcBorders>
          </w:tcPr>
          <w:p w:rsidR="00F63513" w:rsidRPr="005C56F3" w:rsidRDefault="00F63513" w:rsidP="00040562">
            <w:pPr>
              <w:suppressAutoHyphens/>
              <w:jc w:val="both"/>
              <w:rPr>
                <w:sz w:val="28"/>
                <w:szCs w:val="28"/>
              </w:rPr>
            </w:pPr>
            <w:r w:rsidRPr="005C56F3">
              <w:rPr>
                <w:sz w:val="28"/>
                <w:szCs w:val="28"/>
              </w:rPr>
              <w:t>Чел.</w:t>
            </w:r>
          </w:p>
        </w:tc>
        <w:tc>
          <w:tcPr>
            <w:tcW w:w="1459" w:type="dxa"/>
            <w:tcBorders>
              <w:top w:val="single" w:sz="4" w:space="0" w:color="auto"/>
            </w:tcBorders>
          </w:tcPr>
          <w:p w:rsidR="00F63513" w:rsidRPr="005C56F3" w:rsidRDefault="00F63513" w:rsidP="00040562">
            <w:pPr>
              <w:suppressAutoHyphens/>
              <w:jc w:val="center"/>
              <w:rPr>
                <w:sz w:val="28"/>
                <w:szCs w:val="28"/>
              </w:rPr>
            </w:pPr>
            <w:r w:rsidRPr="005C56F3">
              <w:rPr>
                <w:sz w:val="28"/>
                <w:szCs w:val="28"/>
              </w:rPr>
              <w:t>0</w:t>
            </w:r>
          </w:p>
        </w:tc>
        <w:tc>
          <w:tcPr>
            <w:tcW w:w="1559" w:type="dxa"/>
            <w:tcBorders>
              <w:top w:val="single" w:sz="4" w:space="0" w:color="auto"/>
            </w:tcBorders>
          </w:tcPr>
          <w:p w:rsidR="00F63513" w:rsidRPr="005C56F3" w:rsidRDefault="00F63513" w:rsidP="00040562">
            <w:pPr>
              <w:suppressAutoHyphens/>
              <w:jc w:val="center"/>
              <w:rPr>
                <w:sz w:val="28"/>
                <w:szCs w:val="28"/>
              </w:rPr>
            </w:pPr>
            <w:r w:rsidRPr="005C56F3">
              <w:rPr>
                <w:sz w:val="28"/>
                <w:szCs w:val="28"/>
              </w:rPr>
              <w:t>0</w:t>
            </w:r>
          </w:p>
        </w:tc>
        <w:tc>
          <w:tcPr>
            <w:tcW w:w="1418" w:type="dxa"/>
            <w:tcBorders>
              <w:top w:val="single" w:sz="4" w:space="0" w:color="auto"/>
              <w:right w:val="single" w:sz="4" w:space="0" w:color="auto"/>
            </w:tcBorders>
          </w:tcPr>
          <w:p w:rsidR="00F63513" w:rsidRPr="005C56F3" w:rsidRDefault="00F63513" w:rsidP="00040562">
            <w:pPr>
              <w:suppressAutoHyphens/>
              <w:rPr>
                <w:sz w:val="28"/>
                <w:szCs w:val="28"/>
              </w:rPr>
            </w:pPr>
            <w:r w:rsidRPr="005C56F3">
              <w:rPr>
                <w:sz w:val="28"/>
                <w:szCs w:val="28"/>
              </w:rPr>
              <w:t>0</w:t>
            </w:r>
          </w:p>
        </w:tc>
      </w:tr>
    </w:tbl>
    <w:p w:rsidR="00F63513" w:rsidRPr="005C56F3" w:rsidRDefault="00F63513" w:rsidP="00F63513">
      <w:pPr>
        <w:suppressAutoHyphens/>
        <w:jc w:val="both"/>
        <w:rPr>
          <w:sz w:val="28"/>
          <w:szCs w:val="28"/>
        </w:rPr>
      </w:pPr>
    </w:p>
    <w:p w:rsidR="00F63513" w:rsidRPr="005C56F3" w:rsidRDefault="00F63513" w:rsidP="00F63513">
      <w:pPr>
        <w:suppressAutoHyphens/>
        <w:jc w:val="both"/>
        <w:rPr>
          <w:b/>
          <w:sz w:val="28"/>
          <w:szCs w:val="28"/>
        </w:rPr>
      </w:pPr>
    </w:p>
    <w:p w:rsidR="00F63513" w:rsidRPr="005C56F3" w:rsidRDefault="00F63513" w:rsidP="00F63513">
      <w:pPr>
        <w:suppressAutoHyphens/>
        <w:jc w:val="both"/>
        <w:rPr>
          <w:b/>
          <w:sz w:val="28"/>
          <w:szCs w:val="28"/>
        </w:rPr>
      </w:pPr>
    </w:p>
    <w:p w:rsidR="00F63513" w:rsidRPr="005C56F3" w:rsidRDefault="00F63513" w:rsidP="00F63513">
      <w:pPr>
        <w:suppressAutoHyphens/>
        <w:jc w:val="both"/>
        <w:rPr>
          <w:b/>
          <w:sz w:val="28"/>
          <w:szCs w:val="28"/>
        </w:rPr>
      </w:pPr>
    </w:p>
    <w:p w:rsidR="00F63513" w:rsidRPr="005C56F3" w:rsidRDefault="00F63513" w:rsidP="00F63513">
      <w:pPr>
        <w:suppressAutoHyphens/>
        <w:jc w:val="both"/>
        <w:rPr>
          <w:b/>
          <w:sz w:val="28"/>
          <w:szCs w:val="28"/>
        </w:rPr>
      </w:pPr>
    </w:p>
    <w:p w:rsidR="00F63513" w:rsidRPr="005C56F3" w:rsidRDefault="00F63513" w:rsidP="00F63513">
      <w:pPr>
        <w:suppressAutoHyphens/>
        <w:jc w:val="both"/>
        <w:rPr>
          <w:b/>
          <w:sz w:val="28"/>
          <w:szCs w:val="28"/>
        </w:rPr>
      </w:pPr>
    </w:p>
    <w:p w:rsidR="00F63513" w:rsidRPr="005C56F3" w:rsidRDefault="00F63513" w:rsidP="00F63513">
      <w:pPr>
        <w:suppressAutoHyphens/>
        <w:jc w:val="both"/>
        <w:rPr>
          <w:sz w:val="28"/>
          <w:szCs w:val="28"/>
        </w:rPr>
      </w:pPr>
      <w:r w:rsidRPr="005C56F3">
        <w:rPr>
          <w:b/>
          <w:sz w:val="28"/>
          <w:szCs w:val="28"/>
        </w:rPr>
        <w:t>5. Ресурсное обеспечение Программы.</w:t>
      </w:r>
    </w:p>
    <w:p w:rsidR="00F63513" w:rsidRPr="005C56F3" w:rsidRDefault="00F63513" w:rsidP="00F63513">
      <w:pPr>
        <w:suppressAutoHyphens/>
        <w:jc w:val="both"/>
        <w:rPr>
          <w:sz w:val="28"/>
          <w:szCs w:val="28"/>
        </w:rPr>
      </w:pPr>
    </w:p>
    <w:tbl>
      <w:tblPr>
        <w:tblW w:w="790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94"/>
        <w:gridCol w:w="2619"/>
        <w:gridCol w:w="1573"/>
        <w:gridCol w:w="1559"/>
        <w:gridCol w:w="1560"/>
      </w:tblGrid>
      <w:tr w:rsidR="00F63513" w:rsidRPr="005C56F3" w:rsidTr="00040562">
        <w:tc>
          <w:tcPr>
            <w:tcW w:w="594" w:type="dxa"/>
          </w:tcPr>
          <w:p w:rsidR="00F63513" w:rsidRPr="005C56F3" w:rsidRDefault="00F63513" w:rsidP="00040562">
            <w:pPr>
              <w:suppressAutoHyphens/>
              <w:jc w:val="both"/>
              <w:rPr>
                <w:sz w:val="28"/>
                <w:szCs w:val="28"/>
              </w:rPr>
            </w:pPr>
            <w:r w:rsidRPr="005C56F3">
              <w:rPr>
                <w:sz w:val="28"/>
                <w:szCs w:val="28"/>
              </w:rPr>
              <w:t>№</w:t>
            </w:r>
          </w:p>
          <w:p w:rsidR="00F63513" w:rsidRPr="005C56F3" w:rsidRDefault="00F63513" w:rsidP="00040562">
            <w:pPr>
              <w:suppressAutoHyphens/>
              <w:jc w:val="both"/>
              <w:rPr>
                <w:sz w:val="28"/>
                <w:szCs w:val="28"/>
              </w:rPr>
            </w:pPr>
            <w:r w:rsidRPr="005C56F3">
              <w:rPr>
                <w:sz w:val="28"/>
                <w:szCs w:val="28"/>
              </w:rPr>
              <w:t>п/п</w:t>
            </w:r>
          </w:p>
        </w:tc>
        <w:tc>
          <w:tcPr>
            <w:tcW w:w="2619" w:type="dxa"/>
          </w:tcPr>
          <w:p w:rsidR="00F63513" w:rsidRPr="005C56F3" w:rsidRDefault="00F63513" w:rsidP="00040562">
            <w:pPr>
              <w:suppressAutoHyphens/>
              <w:jc w:val="both"/>
              <w:rPr>
                <w:sz w:val="28"/>
                <w:szCs w:val="28"/>
              </w:rPr>
            </w:pPr>
            <w:r w:rsidRPr="005C56F3">
              <w:rPr>
                <w:sz w:val="28"/>
                <w:szCs w:val="28"/>
              </w:rPr>
              <w:t>Наименование подпрограммы</w:t>
            </w:r>
          </w:p>
        </w:tc>
        <w:tc>
          <w:tcPr>
            <w:tcW w:w="1573" w:type="dxa"/>
          </w:tcPr>
          <w:p w:rsidR="00F63513" w:rsidRPr="005C56F3" w:rsidRDefault="00F63513" w:rsidP="00040562">
            <w:pPr>
              <w:suppressAutoHyphens/>
              <w:rPr>
                <w:sz w:val="28"/>
                <w:szCs w:val="28"/>
              </w:rPr>
            </w:pPr>
            <w:r w:rsidRPr="005C56F3">
              <w:rPr>
                <w:sz w:val="28"/>
                <w:szCs w:val="28"/>
              </w:rPr>
              <w:t>2023</w:t>
            </w:r>
          </w:p>
          <w:p w:rsidR="00F63513" w:rsidRPr="005C56F3" w:rsidRDefault="00F63513" w:rsidP="00040562">
            <w:pPr>
              <w:suppressAutoHyphens/>
              <w:rPr>
                <w:sz w:val="28"/>
                <w:szCs w:val="28"/>
              </w:rPr>
            </w:pPr>
            <w:r w:rsidRPr="005C56F3">
              <w:rPr>
                <w:sz w:val="28"/>
                <w:szCs w:val="28"/>
              </w:rPr>
              <w:t>(руб.)</w:t>
            </w:r>
          </w:p>
        </w:tc>
        <w:tc>
          <w:tcPr>
            <w:tcW w:w="1559" w:type="dxa"/>
            <w:tcBorders>
              <w:right w:val="single" w:sz="4" w:space="0" w:color="auto"/>
            </w:tcBorders>
          </w:tcPr>
          <w:p w:rsidR="00F63513" w:rsidRPr="005C56F3" w:rsidRDefault="00F63513" w:rsidP="00040562">
            <w:pPr>
              <w:suppressAutoHyphens/>
              <w:rPr>
                <w:sz w:val="28"/>
                <w:szCs w:val="28"/>
              </w:rPr>
            </w:pPr>
            <w:r w:rsidRPr="005C56F3">
              <w:rPr>
                <w:sz w:val="28"/>
                <w:szCs w:val="28"/>
              </w:rPr>
              <w:t>2024</w:t>
            </w:r>
          </w:p>
          <w:p w:rsidR="00F63513" w:rsidRPr="005C56F3" w:rsidRDefault="00F63513" w:rsidP="00040562">
            <w:pPr>
              <w:suppressAutoHyphens/>
              <w:rPr>
                <w:sz w:val="28"/>
                <w:szCs w:val="28"/>
              </w:rPr>
            </w:pPr>
            <w:r w:rsidRPr="005C56F3">
              <w:rPr>
                <w:sz w:val="28"/>
                <w:szCs w:val="28"/>
              </w:rPr>
              <w:t>(руб.)</w:t>
            </w:r>
          </w:p>
        </w:tc>
        <w:tc>
          <w:tcPr>
            <w:tcW w:w="1560" w:type="dxa"/>
            <w:tcBorders>
              <w:left w:val="single" w:sz="4" w:space="0" w:color="auto"/>
              <w:right w:val="single" w:sz="4" w:space="0" w:color="auto"/>
            </w:tcBorders>
          </w:tcPr>
          <w:p w:rsidR="00F63513" w:rsidRPr="005C56F3" w:rsidRDefault="00F63513" w:rsidP="00040562">
            <w:pPr>
              <w:rPr>
                <w:sz w:val="28"/>
                <w:szCs w:val="28"/>
              </w:rPr>
            </w:pPr>
            <w:r w:rsidRPr="005C56F3">
              <w:rPr>
                <w:sz w:val="28"/>
                <w:szCs w:val="28"/>
              </w:rPr>
              <w:t>2025</w:t>
            </w:r>
          </w:p>
          <w:p w:rsidR="00F63513" w:rsidRPr="005C56F3" w:rsidRDefault="00F63513" w:rsidP="00040562">
            <w:pPr>
              <w:rPr>
                <w:sz w:val="28"/>
                <w:szCs w:val="28"/>
              </w:rPr>
            </w:pPr>
            <w:r w:rsidRPr="005C56F3">
              <w:rPr>
                <w:sz w:val="28"/>
                <w:szCs w:val="28"/>
              </w:rPr>
              <w:t>(руб.)</w:t>
            </w:r>
          </w:p>
          <w:p w:rsidR="00F63513" w:rsidRPr="005C56F3" w:rsidRDefault="00F63513" w:rsidP="00040562">
            <w:pPr>
              <w:suppressAutoHyphens/>
              <w:rPr>
                <w:sz w:val="28"/>
                <w:szCs w:val="28"/>
              </w:rPr>
            </w:pPr>
          </w:p>
        </w:tc>
      </w:tr>
      <w:tr w:rsidR="00F63513" w:rsidRPr="005C56F3" w:rsidTr="00040562">
        <w:tc>
          <w:tcPr>
            <w:tcW w:w="594" w:type="dxa"/>
          </w:tcPr>
          <w:p w:rsidR="00F63513" w:rsidRPr="005C56F3" w:rsidRDefault="00F63513" w:rsidP="00040562">
            <w:pPr>
              <w:suppressAutoHyphens/>
              <w:jc w:val="both"/>
              <w:rPr>
                <w:sz w:val="28"/>
                <w:szCs w:val="28"/>
              </w:rPr>
            </w:pPr>
          </w:p>
        </w:tc>
        <w:tc>
          <w:tcPr>
            <w:tcW w:w="2619" w:type="dxa"/>
          </w:tcPr>
          <w:p w:rsidR="00F63513" w:rsidRPr="005C56F3" w:rsidRDefault="00F63513" w:rsidP="00040562">
            <w:pPr>
              <w:suppressAutoHyphens/>
              <w:rPr>
                <w:b/>
                <w:sz w:val="28"/>
                <w:szCs w:val="28"/>
              </w:rPr>
            </w:pPr>
            <w:r w:rsidRPr="005C56F3">
              <w:rPr>
                <w:b/>
                <w:sz w:val="28"/>
                <w:szCs w:val="28"/>
              </w:rPr>
              <w:t>Всего по Программе:</w:t>
            </w:r>
          </w:p>
          <w:p w:rsidR="00F63513" w:rsidRPr="005C56F3" w:rsidRDefault="00F63513" w:rsidP="00040562">
            <w:pPr>
              <w:suppressAutoHyphens/>
              <w:rPr>
                <w:sz w:val="28"/>
                <w:szCs w:val="28"/>
              </w:rPr>
            </w:pPr>
            <w:r w:rsidRPr="005C56F3">
              <w:rPr>
                <w:sz w:val="28"/>
                <w:szCs w:val="28"/>
              </w:rPr>
              <w:t>в том числе:</w:t>
            </w:r>
          </w:p>
          <w:p w:rsidR="00F63513" w:rsidRPr="005C56F3" w:rsidRDefault="00F63513" w:rsidP="00040562">
            <w:pPr>
              <w:suppressAutoHyphens/>
              <w:rPr>
                <w:sz w:val="28"/>
                <w:szCs w:val="28"/>
              </w:rPr>
            </w:pPr>
            <w:r w:rsidRPr="005C56F3">
              <w:rPr>
                <w:sz w:val="28"/>
                <w:szCs w:val="28"/>
              </w:rPr>
              <w:t>- средства муниципального бюджета</w:t>
            </w:r>
          </w:p>
          <w:p w:rsidR="00F63513" w:rsidRPr="005C56F3" w:rsidRDefault="00F63513" w:rsidP="00040562">
            <w:pPr>
              <w:suppressAutoHyphens/>
              <w:rPr>
                <w:sz w:val="28"/>
                <w:szCs w:val="28"/>
              </w:rPr>
            </w:pPr>
            <w:r w:rsidRPr="005C56F3">
              <w:rPr>
                <w:sz w:val="28"/>
                <w:szCs w:val="28"/>
              </w:rPr>
              <w:t>- средства областного бюджета</w:t>
            </w:r>
          </w:p>
          <w:p w:rsidR="00F63513" w:rsidRPr="005C56F3" w:rsidRDefault="00F63513" w:rsidP="00040562">
            <w:pPr>
              <w:suppressAutoHyphens/>
              <w:rPr>
                <w:sz w:val="28"/>
                <w:szCs w:val="28"/>
              </w:rPr>
            </w:pPr>
            <w:r w:rsidRPr="005C56F3">
              <w:rPr>
                <w:sz w:val="28"/>
                <w:szCs w:val="28"/>
              </w:rPr>
              <w:t>- средства федерального бюджета</w:t>
            </w:r>
          </w:p>
        </w:tc>
        <w:tc>
          <w:tcPr>
            <w:tcW w:w="1573" w:type="dxa"/>
          </w:tcPr>
          <w:p w:rsidR="00F63513" w:rsidRPr="005C56F3" w:rsidRDefault="00F63513" w:rsidP="00040562">
            <w:pPr>
              <w:suppressAutoHyphens/>
              <w:rPr>
                <w:b/>
                <w:sz w:val="28"/>
                <w:szCs w:val="28"/>
              </w:rPr>
            </w:pPr>
            <w:r w:rsidRPr="005C56F3">
              <w:rPr>
                <w:b/>
                <w:sz w:val="28"/>
                <w:szCs w:val="28"/>
              </w:rPr>
              <w:t>60000,0</w:t>
            </w:r>
          </w:p>
          <w:p w:rsidR="00F63513" w:rsidRPr="005C56F3" w:rsidRDefault="00F63513" w:rsidP="00040562">
            <w:pPr>
              <w:suppressAutoHyphens/>
              <w:jc w:val="center"/>
              <w:rPr>
                <w:b/>
                <w:sz w:val="28"/>
                <w:szCs w:val="28"/>
              </w:rPr>
            </w:pPr>
          </w:p>
          <w:p w:rsidR="00F63513" w:rsidRPr="005C56F3" w:rsidRDefault="00F63513" w:rsidP="00040562">
            <w:pPr>
              <w:suppressAutoHyphens/>
              <w:jc w:val="center"/>
              <w:rPr>
                <w:b/>
                <w:sz w:val="28"/>
                <w:szCs w:val="28"/>
              </w:rPr>
            </w:pPr>
          </w:p>
          <w:p w:rsidR="00F63513" w:rsidRPr="005C56F3" w:rsidRDefault="00F63513" w:rsidP="00040562">
            <w:pPr>
              <w:suppressAutoHyphens/>
              <w:rPr>
                <w:sz w:val="28"/>
                <w:szCs w:val="28"/>
              </w:rPr>
            </w:pPr>
            <w:r w:rsidRPr="005C56F3">
              <w:rPr>
                <w:sz w:val="28"/>
                <w:szCs w:val="28"/>
              </w:rPr>
              <w:t>60000,0</w:t>
            </w:r>
          </w:p>
          <w:p w:rsidR="00F63513" w:rsidRPr="005C56F3" w:rsidRDefault="00F63513" w:rsidP="00040562">
            <w:pPr>
              <w:suppressAutoHyphens/>
              <w:jc w:val="center"/>
              <w:rPr>
                <w:b/>
                <w:sz w:val="28"/>
                <w:szCs w:val="28"/>
              </w:rPr>
            </w:pPr>
          </w:p>
          <w:p w:rsidR="00F63513" w:rsidRPr="005C56F3" w:rsidRDefault="00F63513" w:rsidP="00040562">
            <w:pPr>
              <w:suppressAutoHyphens/>
              <w:rPr>
                <w:b/>
                <w:sz w:val="28"/>
                <w:szCs w:val="28"/>
              </w:rPr>
            </w:pPr>
          </w:p>
          <w:p w:rsidR="00F63513" w:rsidRPr="005C56F3" w:rsidRDefault="00F63513" w:rsidP="00040562">
            <w:pPr>
              <w:suppressAutoHyphens/>
              <w:rPr>
                <w:sz w:val="28"/>
                <w:szCs w:val="28"/>
              </w:rPr>
            </w:pPr>
            <w:r w:rsidRPr="005C56F3">
              <w:rPr>
                <w:sz w:val="28"/>
                <w:szCs w:val="28"/>
              </w:rPr>
              <w:t>0,00</w:t>
            </w:r>
          </w:p>
          <w:p w:rsidR="00F63513" w:rsidRPr="005C56F3" w:rsidRDefault="00F63513" w:rsidP="00040562">
            <w:pPr>
              <w:suppressAutoHyphens/>
              <w:jc w:val="center"/>
              <w:rPr>
                <w:sz w:val="28"/>
                <w:szCs w:val="28"/>
              </w:rPr>
            </w:pPr>
          </w:p>
          <w:p w:rsidR="00F63513" w:rsidRPr="005C56F3" w:rsidRDefault="00F63513" w:rsidP="00040562">
            <w:pPr>
              <w:suppressAutoHyphens/>
              <w:jc w:val="center"/>
              <w:rPr>
                <w:sz w:val="28"/>
                <w:szCs w:val="28"/>
              </w:rPr>
            </w:pPr>
          </w:p>
          <w:p w:rsidR="00F63513" w:rsidRPr="005C56F3" w:rsidRDefault="00F63513" w:rsidP="00040562">
            <w:pPr>
              <w:suppressAutoHyphens/>
              <w:rPr>
                <w:b/>
                <w:sz w:val="28"/>
                <w:szCs w:val="28"/>
              </w:rPr>
            </w:pPr>
            <w:r w:rsidRPr="005C56F3">
              <w:rPr>
                <w:b/>
                <w:sz w:val="28"/>
                <w:szCs w:val="28"/>
              </w:rPr>
              <w:t>0,00</w:t>
            </w:r>
          </w:p>
        </w:tc>
        <w:tc>
          <w:tcPr>
            <w:tcW w:w="1559" w:type="dxa"/>
            <w:tcBorders>
              <w:right w:val="single" w:sz="4" w:space="0" w:color="auto"/>
            </w:tcBorders>
          </w:tcPr>
          <w:p w:rsidR="00F63513" w:rsidRPr="005C56F3" w:rsidRDefault="00F63513" w:rsidP="00040562">
            <w:pPr>
              <w:suppressAutoHyphens/>
              <w:rPr>
                <w:b/>
                <w:sz w:val="28"/>
                <w:szCs w:val="28"/>
              </w:rPr>
            </w:pPr>
            <w:r w:rsidRPr="005C56F3">
              <w:rPr>
                <w:b/>
                <w:sz w:val="28"/>
                <w:szCs w:val="28"/>
              </w:rPr>
              <w:t>0,00</w:t>
            </w:r>
          </w:p>
          <w:p w:rsidR="00F63513" w:rsidRPr="005C56F3" w:rsidRDefault="00F63513" w:rsidP="00040562">
            <w:pPr>
              <w:suppressAutoHyphens/>
              <w:rPr>
                <w:sz w:val="28"/>
                <w:szCs w:val="28"/>
              </w:rPr>
            </w:pPr>
          </w:p>
          <w:p w:rsidR="00F63513" w:rsidRPr="005C56F3" w:rsidRDefault="00F63513" w:rsidP="00040562">
            <w:pPr>
              <w:suppressAutoHyphens/>
              <w:jc w:val="center"/>
              <w:rPr>
                <w:b/>
                <w:sz w:val="28"/>
                <w:szCs w:val="28"/>
              </w:rPr>
            </w:pPr>
          </w:p>
          <w:p w:rsidR="00F63513" w:rsidRPr="005C56F3" w:rsidRDefault="00F63513" w:rsidP="00040562">
            <w:pPr>
              <w:suppressAutoHyphens/>
              <w:rPr>
                <w:sz w:val="28"/>
                <w:szCs w:val="28"/>
              </w:rPr>
            </w:pPr>
            <w:r w:rsidRPr="005C56F3">
              <w:rPr>
                <w:b/>
                <w:sz w:val="28"/>
                <w:szCs w:val="28"/>
              </w:rPr>
              <w:t>0,00</w:t>
            </w:r>
          </w:p>
          <w:p w:rsidR="00F63513" w:rsidRPr="005C56F3" w:rsidRDefault="00F63513" w:rsidP="00040562">
            <w:pPr>
              <w:suppressAutoHyphens/>
              <w:jc w:val="center"/>
              <w:rPr>
                <w:sz w:val="28"/>
                <w:szCs w:val="28"/>
              </w:rPr>
            </w:pPr>
          </w:p>
          <w:p w:rsidR="00F63513" w:rsidRPr="005C56F3" w:rsidRDefault="00F63513" w:rsidP="00040562">
            <w:pPr>
              <w:suppressAutoHyphens/>
              <w:jc w:val="center"/>
              <w:rPr>
                <w:sz w:val="28"/>
                <w:szCs w:val="28"/>
              </w:rPr>
            </w:pPr>
          </w:p>
          <w:p w:rsidR="00F63513" w:rsidRPr="005C56F3" w:rsidRDefault="00F63513" w:rsidP="00040562">
            <w:pPr>
              <w:suppressAutoHyphens/>
              <w:rPr>
                <w:b/>
                <w:sz w:val="28"/>
                <w:szCs w:val="28"/>
              </w:rPr>
            </w:pPr>
            <w:r w:rsidRPr="005C56F3">
              <w:rPr>
                <w:sz w:val="28"/>
                <w:szCs w:val="28"/>
              </w:rPr>
              <w:t>0,00</w:t>
            </w:r>
          </w:p>
          <w:p w:rsidR="00F63513" w:rsidRPr="005C56F3" w:rsidRDefault="00F63513" w:rsidP="00040562">
            <w:pPr>
              <w:rPr>
                <w:sz w:val="28"/>
                <w:szCs w:val="28"/>
              </w:rPr>
            </w:pPr>
          </w:p>
          <w:p w:rsidR="00F63513" w:rsidRPr="005C56F3" w:rsidRDefault="00F63513" w:rsidP="00040562">
            <w:pPr>
              <w:rPr>
                <w:sz w:val="28"/>
                <w:szCs w:val="28"/>
              </w:rPr>
            </w:pPr>
          </w:p>
          <w:p w:rsidR="00F63513" w:rsidRPr="005C56F3" w:rsidRDefault="00F63513" w:rsidP="00040562">
            <w:pPr>
              <w:rPr>
                <w:sz w:val="28"/>
                <w:szCs w:val="28"/>
              </w:rPr>
            </w:pPr>
            <w:r w:rsidRPr="005C56F3">
              <w:rPr>
                <w:sz w:val="28"/>
                <w:szCs w:val="28"/>
              </w:rPr>
              <w:t>0,00</w:t>
            </w:r>
          </w:p>
        </w:tc>
        <w:tc>
          <w:tcPr>
            <w:tcW w:w="1560" w:type="dxa"/>
            <w:tcBorders>
              <w:left w:val="single" w:sz="4" w:space="0" w:color="auto"/>
              <w:right w:val="single" w:sz="4" w:space="0" w:color="auto"/>
            </w:tcBorders>
          </w:tcPr>
          <w:p w:rsidR="00F63513" w:rsidRPr="005C56F3" w:rsidRDefault="00F63513" w:rsidP="00040562">
            <w:pPr>
              <w:rPr>
                <w:b/>
                <w:sz w:val="28"/>
                <w:szCs w:val="28"/>
              </w:rPr>
            </w:pPr>
            <w:r w:rsidRPr="005C56F3">
              <w:rPr>
                <w:b/>
                <w:sz w:val="28"/>
                <w:szCs w:val="28"/>
              </w:rPr>
              <w:t>0,00</w:t>
            </w:r>
          </w:p>
          <w:p w:rsidR="00F63513" w:rsidRPr="005C56F3" w:rsidRDefault="00F63513" w:rsidP="00040562">
            <w:pPr>
              <w:rPr>
                <w:b/>
                <w:sz w:val="28"/>
                <w:szCs w:val="28"/>
              </w:rPr>
            </w:pPr>
          </w:p>
          <w:p w:rsidR="00F63513" w:rsidRPr="005C56F3" w:rsidRDefault="00F63513" w:rsidP="00040562">
            <w:pPr>
              <w:rPr>
                <w:b/>
                <w:sz w:val="28"/>
                <w:szCs w:val="28"/>
              </w:rPr>
            </w:pPr>
          </w:p>
          <w:p w:rsidR="00F63513" w:rsidRPr="005C56F3" w:rsidRDefault="00F63513" w:rsidP="00040562">
            <w:pPr>
              <w:rPr>
                <w:sz w:val="28"/>
                <w:szCs w:val="28"/>
              </w:rPr>
            </w:pPr>
            <w:r w:rsidRPr="005C56F3">
              <w:rPr>
                <w:sz w:val="28"/>
                <w:szCs w:val="28"/>
              </w:rPr>
              <w:t>0,00</w:t>
            </w:r>
          </w:p>
          <w:p w:rsidR="00F63513" w:rsidRPr="005C56F3" w:rsidRDefault="00F63513" w:rsidP="00040562">
            <w:pPr>
              <w:rPr>
                <w:b/>
                <w:sz w:val="28"/>
                <w:szCs w:val="28"/>
              </w:rPr>
            </w:pPr>
          </w:p>
          <w:p w:rsidR="00F63513" w:rsidRPr="005C56F3" w:rsidRDefault="00F63513" w:rsidP="00040562">
            <w:pPr>
              <w:suppressAutoHyphens/>
              <w:jc w:val="center"/>
              <w:rPr>
                <w:b/>
                <w:sz w:val="28"/>
                <w:szCs w:val="28"/>
              </w:rPr>
            </w:pPr>
          </w:p>
          <w:p w:rsidR="00F63513" w:rsidRPr="005C56F3" w:rsidRDefault="00F63513" w:rsidP="00040562">
            <w:pPr>
              <w:suppressAutoHyphens/>
              <w:rPr>
                <w:sz w:val="28"/>
                <w:szCs w:val="28"/>
              </w:rPr>
            </w:pPr>
            <w:r w:rsidRPr="005C56F3">
              <w:rPr>
                <w:sz w:val="28"/>
                <w:szCs w:val="28"/>
              </w:rPr>
              <w:t>0,00</w:t>
            </w:r>
          </w:p>
          <w:p w:rsidR="00F63513" w:rsidRPr="005C56F3" w:rsidRDefault="00F63513" w:rsidP="00040562">
            <w:pPr>
              <w:suppressAutoHyphens/>
              <w:jc w:val="center"/>
              <w:rPr>
                <w:sz w:val="28"/>
                <w:szCs w:val="28"/>
              </w:rPr>
            </w:pPr>
          </w:p>
          <w:p w:rsidR="00F63513" w:rsidRPr="005C56F3" w:rsidRDefault="00F63513" w:rsidP="00040562">
            <w:pPr>
              <w:suppressAutoHyphens/>
              <w:jc w:val="center"/>
              <w:rPr>
                <w:sz w:val="28"/>
                <w:szCs w:val="28"/>
              </w:rPr>
            </w:pPr>
          </w:p>
          <w:p w:rsidR="00F63513" w:rsidRPr="005C56F3" w:rsidRDefault="00F63513" w:rsidP="00040562">
            <w:pPr>
              <w:suppressAutoHyphens/>
              <w:rPr>
                <w:sz w:val="28"/>
                <w:szCs w:val="28"/>
              </w:rPr>
            </w:pPr>
            <w:r w:rsidRPr="005C56F3">
              <w:rPr>
                <w:sz w:val="28"/>
                <w:szCs w:val="28"/>
              </w:rPr>
              <w:t>0,00</w:t>
            </w:r>
          </w:p>
          <w:p w:rsidR="00F63513" w:rsidRPr="005C56F3" w:rsidRDefault="00F63513" w:rsidP="00040562">
            <w:pPr>
              <w:spacing w:after="200" w:line="276" w:lineRule="auto"/>
              <w:rPr>
                <w:sz w:val="28"/>
                <w:szCs w:val="28"/>
              </w:rPr>
            </w:pPr>
          </w:p>
          <w:p w:rsidR="00F63513" w:rsidRPr="005C56F3" w:rsidRDefault="00F63513" w:rsidP="00040562">
            <w:pPr>
              <w:suppressAutoHyphens/>
              <w:jc w:val="center"/>
              <w:rPr>
                <w:b/>
                <w:sz w:val="28"/>
                <w:szCs w:val="28"/>
              </w:rPr>
            </w:pPr>
          </w:p>
          <w:p w:rsidR="00F63513" w:rsidRPr="005C56F3" w:rsidRDefault="00F63513" w:rsidP="00040562">
            <w:pPr>
              <w:spacing w:after="200" w:line="276" w:lineRule="auto"/>
              <w:rPr>
                <w:b/>
                <w:sz w:val="28"/>
                <w:szCs w:val="28"/>
              </w:rPr>
            </w:pPr>
          </w:p>
          <w:p w:rsidR="00F63513" w:rsidRPr="005C56F3" w:rsidRDefault="00F63513" w:rsidP="00040562">
            <w:pPr>
              <w:suppressAutoHyphens/>
              <w:jc w:val="center"/>
              <w:rPr>
                <w:b/>
                <w:sz w:val="28"/>
                <w:szCs w:val="28"/>
              </w:rPr>
            </w:pPr>
          </w:p>
          <w:p w:rsidR="00F63513" w:rsidRPr="005C56F3" w:rsidRDefault="00F63513" w:rsidP="00040562">
            <w:pPr>
              <w:suppressAutoHyphens/>
              <w:jc w:val="center"/>
              <w:rPr>
                <w:b/>
                <w:sz w:val="28"/>
                <w:szCs w:val="28"/>
              </w:rPr>
            </w:pPr>
          </w:p>
          <w:p w:rsidR="00F63513" w:rsidRPr="005C56F3" w:rsidRDefault="00F63513" w:rsidP="00040562">
            <w:pPr>
              <w:suppressAutoHyphens/>
              <w:rPr>
                <w:b/>
                <w:sz w:val="28"/>
                <w:szCs w:val="28"/>
              </w:rPr>
            </w:pPr>
          </w:p>
        </w:tc>
      </w:tr>
    </w:tbl>
    <w:p w:rsidR="00F63513" w:rsidRPr="005C56F3" w:rsidRDefault="00F63513" w:rsidP="00F63513">
      <w:pPr>
        <w:suppressAutoHyphens/>
        <w:jc w:val="both"/>
        <w:rPr>
          <w:sz w:val="28"/>
          <w:szCs w:val="28"/>
        </w:rPr>
      </w:pPr>
    </w:p>
    <w:p w:rsidR="00F63513" w:rsidRPr="005C56F3" w:rsidRDefault="00F63513" w:rsidP="00F63513">
      <w:pPr>
        <w:suppressAutoHyphens/>
        <w:jc w:val="both"/>
        <w:rPr>
          <w:sz w:val="28"/>
          <w:szCs w:val="28"/>
        </w:rPr>
      </w:pPr>
    </w:p>
    <w:p w:rsidR="00F63513" w:rsidRPr="005C56F3" w:rsidRDefault="00F63513" w:rsidP="00F63513">
      <w:pPr>
        <w:suppressAutoHyphens/>
        <w:jc w:val="both"/>
        <w:rPr>
          <w:sz w:val="28"/>
          <w:szCs w:val="28"/>
        </w:rPr>
      </w:pPr>
    </w:p>
    <w:p w:rsidR="00F63513" w:rsidRPr="005C56F3" w:rsidRDefault="00F63513" w:rsidP="00F63513">
      <w:pPr>
        <w:suppressAutoHyphens/>
        <w:jc w:val="both"/>
        <w:rPr>
          <w:sz w:val="28"/>
          <w:szCs w:val="28"/>
        </w:rPr>
      </w:pPr>
    </w:p>
    <w:p w:rsidR="00F63513" w:rsidRPr="005C56F3" w:rsidRDefault="00F63513" w:rsidP="00F63513">
      <w:pPr>
        <w:suppressAutoHyphens/>
        <w:jc w:val="both"/>
        <w:rPr>
          <w:sz w:val="28"/>
          <w:szCs w:val="28"/>
        </w:rPr>
      </w:pPr>
    </w:p>
    <w:p w:rsidR="00F63513" w:rsidRPr="005C56F3" w:rsidRDefault="00F63513" w:rsidP="00F63513">
      <w:pPr>
        <w:suppressAutoHyphens/>
        <w:jc w:val="both"/>
        <w:rPr>
          <w:sz w:val="28"/>
          <w:szCs w:val="28"/>
        </w:rPr>
      </w:pPr>
    </w:p>
    <w:p w:rsidR="00F63513" w:rsidRPr="005C56F3" w:rsidRDefault="00F63513" w:rsidP="00F63513">
      <w:pPr>
        <w:suppressAutoHyphens/>
        <w:jc w:val="both"/>
        <w:rPr>
          <w:sz w:val="28"/>
          <w:szCs w:val="28"/>
        </w:rPr>
      </w:pPr>
    </w:p>
    <w:p w:rsidR="00F63513" w:rsidRPr="005C56F3" w:rsidRDefault="00F63513" w:rsidP="00F63513">
      <w:pPr>
        <w:suppressAutoHyphens/>
        <w:jc w:val="both"/>
        <w:rPr>
          <w:sz w:val="28"/>
          <w:szCs w:val="28"/>
        </w:rPr>
      </w:pPr>
    </w:p>
    <w:p w:rsidR="00F63513" w:rsidRPr="005C56F3" w:rsidRDefault="00F63513" w:rsidP="00F63513">
      <w:pPr>
        <w:suppressAutoHyphens/>
        <w:jc w:val="both"/>
        <w:rPr>
          <w:sz w:val="28"/>
          <w:szCs w:val="28"/>
        </w:rPr>
      </w:pPr>
    </w:p>
    <w:p w:rsidR="00F63513" w:rsidRPr="005C56F3" w:rsidRDefault="00F63513" w:rsidP="00F63513">
      <w:pPr>
        <w:suppressAutoHyphens/>
        <w:jc w:val="both"/>
        <w:rPr>
          <w:sz w:val="28"/>
          <w:szCs w:val="28"/>
        </w:rPr>
      </w:pPr>
    </w:p>
    <w:p w:rsidR="00F63513" w:rsidRPr="005C56F3" w:rsidRDefault="00F63513" w:rsidP="00F63513">
      <w:pPr>
        <w:jc w:val="right"/>
        <w:rPr>
          <w:bCs/>
        </w:rPr>
      </w:pPr>
    </w:p>
    <w:p w:rsidR="00F63513" w:rsidRPr="005C56F3" w:rsidRDefault="00F63513" w:rsidP="00F63513">
      <w:pPr>
        <w:jc w:val="right"/>
        <w:rPr>
          <w:bCs/>
        </w:rPr>
      </w:pPr>
    </w:p>
    <w:p w:rsidR="00F63513" w:rsidRPr="005C56F3" w:rsidRDefault="00F63513" w:rsidP="00F63513">
      <w:pPr>
        <w:jc w:val="right"/>
        <w:rPr>
          <w:bCs/>
        </w:rPr>
      </w:pPr>
    </w:p>
    <w:p w:rsidR="00F63513" w:rsidRPr="005C56F3" w:rsidRDefault="00F63513" w:rsidP="00F63513">
      <w:pPr>
        <w:jc w:val="right"/>
        <w:rPr>
          <w:bCs/>
        </w:rPr>
      </w:pPr>
    </w:p>
    <w:p w:rsidR="00F63513" w:rsidRPr="005C56F3" w:rsidRDefault="00F63513" w:rsidP="00F63513">
      <w:pPr>
        <w:jc w:val="right"/>
        <w:rPr>
          <w:bCs/>
        </w:rPr>
      </w:pPr>
    </w:p>
    <w:p w:rsidR="00F63513" w:rsidRPr="005C56F3" w:rsidRDefault="00F63513" w:rsidP="00F63513">
      <w:pPr>
        <w:rPr>
          <w:bCs/>
        </w:rPr>
      </w:pPr>
    </w:p>
    <w:p w:rsidR="00F63513" w:rsidRPr="005C56F3" w:rsidRDefault="00F63513" w:rsidP="00F63513">
      <w:pPr>
        <w:jc w:val="right"/>
        <w:rPr>
          <w:bCs/>
        </w:rPr>
      </w:pPr>
    </w:p>
    <w:p w:rsidR="00F63513" w:rsidRPr="005C56F3" w:rsidRDefault="00F63513" w:rsidP="00F63513">
      <w:pPr>
        <w:jc w:val="right"/>
        <w:rPr>
          <w:bCs/>
        </w:rPr>
      </w:pPr>
    </w:p>
    <w:p w:rsidR="00F63513" w:rsidRPr="005C56F3" w:rsidRDefault="00F63513" w:rsidP="00F63513">
      <w:pPr>
        <w:jc w:val="right"/>
        <w:rPr>
          <w:bCs/>
        </w:rPr>
      </w:pPr>
    </w:p>
    <w:p w:rsidR="00F63513" w:rsidRPr="005C56F3" w:rsidRDefault="00F63513" w:rsidP="00F63513">
      <w:pPr>
        <w:jc w:val="right"/>
        <w:rPr>
          <w:bCs/>
        </w:rPr>
      </w:pPr>
    </w:p>
    <w:p w:rsidR="00F63513" w:rsidRPr="005C56F3" w:rsidRDefault="00F63513" w:rsidP="00F63513">
      <w:pPr>
        <w:jc w:val="right"/>
        <w:rPr>
          <w:bCs/>
        </w:rPr>
      </w:pPr>
    </w:p>
    <w:p w:rsidR="00F63513" w:rsidRPr="005C56F3" w:rsidRDefault="00F63513" w:rsidP="00F63513">
      <w:pPr>
        <w:jc w:val="right"/>
        <w:rPr>
          <w:bCs/>
        </w:rPr>
      </w:pPr>
    </w:p>
    <w:p w:rsidR="00F63513" w:rsidRPr="005C56F3" w:rsidRDefault="00F63513" w:rsidP="00F63513">
      <w:pPr>
        <w:jc w:val="right"/>
        <w:rPr>
          <w:bCs/>
        </w:rPr>
      </w:pPr>
      <w:r w:rsidRPr="005C56F3">
        <w:rPr>
          <w:bCs/>
        </w:rPr>
        <w:lastRenderedPageBreak/>
        <w:t>Приложение  №1</w:t>
      </w:r>
    </w:p>
    <w:p w:rsidR="00F63513" w:rsidRPr="005C56F3" w:rsidRDefault="00F63513" w:rsidP="00F63513">
      <w:pPr>
        <w:jc w:val="right"/>
        <w:rPr>
          <w:bCs/>
        </w:rPr>
      </w:pPr>
      <w:r w:rsidRPr="005C56F3">
        <w:rPr>
          <w:bCs/>
        </w:rPr>
        <w:t xml:space="preserve">К муниципальной Программе </w:t>
      </w:r>
    </w:p>
    <w:p w:rsidR="00F63513" w:rsidRPr="005C56F3" w:rsidRDefault="00F63513" w:rsidP="00F63513">
      <w:pPr>
        <w:jc w:val="right"/>
        <w:rPr>
          <w:bCs/>
        </w:rPr>
      </w:pPr>
      <w:r w:rsidRPr="005C56F3">
        <w:rPr>
          <w:bCs/>
        </w:rPr>
        <w:t>«Развитие здравоохранения  Комсомольского  муниципального  района»</w:t>
      </w:r>
    </w:p>
    <w:p w:rsidR="00F63513" w:rsidRPr="005C56F3" w:rsidRDefault="00F63513" w:rsidP="00F63513">
      <w:pPr>
        <w:jc w:val="right"/>
        <w:rPr>
          <w:bCs/>
        </w:rPr>
      </w:pPr>
      <w:r w:rsidRPr="005C56F3">
        <w:rPr>
          <w:bCs/>
        </w:rPr>
        <w:t>от                    года   №</w:t>
      </w:r>
    </w:p>
    <w:p w:rsidR="00F63513" w:rsidRPr="005C56F3" w:rsidRDefault="00F63513" w:rsidP="00F63513">
      <w:pPr>
        <w:jc w:val="right"/>
        <w:rPr>
          <w:bCs/>
        </w:rPr>
      </w:pPr>
    </w:p>
    <w:p w:rsidR="00F63513" w:rsidRPr="005C56F3" w:rsidRDefault="00F63513" w:rsidP="00F63513">
      <w:pPr>
        <w:jc w:val="center"/>
        <w:rPr>
          <w:b/>
          <w:bCs/>
          <w:sz w:val="28"/>
          <w:szCs w:val="28"/>
        </w:rPr>
      </w:pPr>
      <w:r w:rsidRPr="005C56F3">
        <w:rPr>
          <w:b/>
          <w:bCs/>
          <w:sz w:val="28"/>
          <w:szCs w:val="28"/>
        </w:rPr>
        <w:t xml:space="preserve">ПОДПРОГРАММА </w:t>
      </w:r>
    </w:p>
    <w:p w:rsidR="00F63513" w:rsidRPr="005C56F3" w:rsidRDefault="00F63513" w:rsidP="00F63513">
      <w:pPr>
        <w:jc w:val="center"/>
        <w:rPr>
          <w:b/>
          <w:sz w:val="28"/>
          <w:szCs w:val="28"/>
        </w:rPr>
      </w:pPr>
      <w:r w:rsidRPr="005C56F3">
        <w:rPr>
          <w:b/>
          <w:sz w:val="28"/>
          <w:szCs w:val="28"/>
        </w:rPr>
        <w:t>«Поддержка молодых специалистов в системе здравоохранения Комсомольского муниципального района»</w:t>
      </w:r>
    </w:p>
    <w:p w:rsidR="00F63513" w:rsidRPr="005C56F3" w:rsidRDefault="00F63513" w:rsidP="00F63513">
      <w:pPr>
        <w:jc w:val="center"/>
        <w:rPr>
          <w:b/>
          <w:bCs/>
          <w:sz w:val="28"/>
          <w:szCs w:val="28"/>
        </w:rPr>
      </w:pPr>
    </w:p>
    <w:p w:rsidR="00F63513" w:rsidRPr="005C56F3" w:rsidRDefault="00F63513" w:rsidP="00F63513">
      <w:pPr>
        <w:pStyle w:val="af1"/>
        <w:numPr>
          <w:ilvl w:val="0"/>
          <w:numId w:val="25"/>
        </w:numPr>
        <w:spacing w:after="0" w:line="240" w:lineRule="auto"/>
        <w:contextualSpacing/>
        <w:rPr>
          <w:rFonts w:ascii="Times New Roman" w:hAnsi="Times New Roman" w:cs="Times New Roman"/>
          <w:b/>
          <w:sz w:val="28"/>
          <w:szCs w:val="28"/>
        </w:rPr>
      </w:pPr>
      <w:r w:rsidRPr="005C56F3">
        <w:rPr>
          <w:rFonts w:ascii="Times New Roman" w:hAnsi="Times New Roman" w:cs="Times New Roman"/>
          <w:b/>
          <w:sz w:val="28"/>
          <w:szCs w:val="28"/>
        </w:rPr>
        <w:t>Паспорт подпрограммы муниципальной программы</w:t>
      </w:r>
    </w:p>
    <w:p w:rsidR="00F63513" w:rsidRPr="005C56F3" w:rsidRDefault="00F63513" w:rsidP="00F63513">
      <w:pPr>
        <w:jc w:val="center"/>
        <w:rPr>
          <w:b/>
          <w:sz w:val="28"/>
          <w:szCs w:val="28"/>
        </w:rPr>
      </w:pPr>
      <w:r w:rsidRPr="005C56F3">
        <w:rPr>
          <w:b/>
          <w:sz w:val="28"/>
          <w:szCs w:val="28"/>
        </w:rPr>
        <w:t>Паспорт подпрограммы муниципальной программы</w:t>
      </w:r>
    </w:p>
    <w:p w:rsidR="00F63513" w:rsidRPr="005C56F3" w:rsidRDefault="00F63513" w:rsidP="00F63513">
      <w:pPr>
        <w:rPr>
          <w:b/>
          <w:bCs/>
          <w:sz w:val="28"/>
          <w:szCs w:val="28"/>
        </w:rPr>
      </w:pPr>
      <w:r w:rsidRPr="005C56F3">
        <w:rPr>
          <w:b/>
          <w:sz w:val="28"/>
          <w:szCs w:val="28"/>
        </w:rPr>
        <w:t xml:space="preserve"> «Развитие здравоохранения  Комсомольского муниципального района»</w:t>
      </w:r>
    </w:p>
    <w:p w:rsidR="00F63513" w:rsidRPr="005C56F3" w:rsidRDefault="00F63513" w:rsidP="00F63513">
      <w:pPr>
        <w:rPr>
          <w:b/>
          <w:bCs/>
          <w:sz w:val="28"/>
          <w:szCs w:val="28"/>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3794"/>
        <w:gridCol w:w="5777"/>
      </w:tblGrid>
      <w:tr w:rsidR="00F63513" w:rsidRPr="005C56F3" w:rsidTr="00040562">
        <w:trPr>
          <w:trHeight w:val="1039"/>
        </w:trPr>
        <w:tc>
          <w:tcPr>
            <w:tcW w:w="3794" w:type="dxa"/>
            <w:tcBorders>
              <w:top w:val="single" w:sz="4" w:space="0" w:color="000000"/>
              <w:left w:val="single" w:sz="4" w:space="0" w:color="000000"/>
              <w:bottom w:val="single" w:sz="4" w:space="0" w:color="000000"/>
              <w:right w:val="single" w:sz="4" w:space="0" w:color="000000"/>
            </w:tcBorders>
            <w:hideMark/>
          </w:tcPr>
          <w:p w:rsidR="00F63513" w:rsidRPr="005C56F3" w:rsidRDefault="00F63513" w:rsidP="00040562">
            <w:pPr>
              <w:spacing w:before="100" w:beforeAutospacing="1" w:after="100" w:afterAutospacing="1"/>
              <w:jc w:val="center"/>
              <w:rPr>
                <w:sz w:val="28"/>
                <w:szCs w:val="28"/>
              </w:rPr>
            </w:pPr>
            <w:r w:rsidRPr="005C56F3">
              <w:rPr>
                <w:sz w:val="28"/>
                <w:szCs w:val="28"/>
              </w:rPr>
              <w:t>Наименование подпрограммы</w:t>
            </w:r>
          </w:p>
        </w:tc>
        <w:tc>
          <w:tcPr>
            <w:tcW w:w="5777" w:type="dxa"/>
            <w:tcBorders>
              <w:top w:val="single" w:sz="4" w:space="0" w:color="000000"/>
              <w:left w:val="single" w:sz="4" w:space="0" w:color="000000"/>
              <w:bottom w:val="single" w:sz="4" w:space="0" w:color="000000"/>
              <w:right w:val="single" w:sz="4" w:space="0" w:color="000000"/>
            </w:tcBorders>
            <w:hideMark/>
          </w:tcPr>
          <w:p w:rsidR="00F63513" w:rsidRPr="005C56F3" w:rsidRDefault="00F63513" w:rsidP="00040562">
            <w:pPr>
              <w:spacing w:before="100" w:beforeAutospacing="1" w:after="100" w:afterAutospacing="1"/>
              <w:rPr>
                <w:sz w:val="28"/>
                <w:szCs w:val="28"/>
              </w:rPr>
            </w:pPr>
            <w:r w:rsidRPr="005C56F3">
              <w:rPr>
                <w:sz w:val="28"/>
                <w:szCs w:val="28"/>
              </w:rPr>
              <w:t>Поддержка молодых специалистов в системе здравоохранения Комсомольского муниципального района</w:t>
            </w:r>
          </w:p>
        </w:tc>
      </w:tr>
      <w:tr w:rsidR="00F63513" w:rsidRPr="005C56F3" w:rsidTr="00040562">
        <w:tc>
          <w:tcPr>
            <w:tcW w:w="3794" w:type="dxa"/>
            <w:tcBorders>
              <w:top w:val="single" w:sz="4" w:space="0" w:color="000000"/>
              <w:left w:val="single" w:sz="4" w:space="0" w:color="000000"/>
              <w:bottom w:val="single" w:sz="4" w:space="0" w:color="000000"/>
              <w:right w:val="single" w:sz="4" w:space="0" w:color="000000"/>
            </w:tcBorders>
            <w:hideMark/>
          </w:tcPr>
          <w:p w:rsidR="00F63513" w:rsidRPr="005C56F3" w:rsidRDefault="00F63513" w:rsidP="00040562">
            <w:pPr>
              <w:spacing w:before="100" w:beforeAutospacing="1" w:after="100" w:afterAutospacing="1"/>
              <w:rPr>
                <w:sz w:val="28"/>
                <w:szCs w:val="28"/>
              </w:rPr>
            </w:pPr>
            <w:r w:rsidRPr="005C56F3">
              <w:rPr>
                <w:sz w:val="28"/>
                <w:szCs w:val="28"/>
              </w:rPr>
              <w:t>Срок реализации подпрограммы</w:t>
            </w:r>
          </w:p>
        </w:tc>
        <w:tc>
          <w:tcPr>
            <w:tcW w:w="5777" w:type="dxa"/>
            <w:tcBorders>
              <w:top w:val="single" w:sz="4" w:space="0" w:color="000000"/>
              <w:left w:val="single" w:sz="4" w:space="0" w:color="000000"/>
              <w:bottom w:val="single" w:sz="4" w:space="0" w:color="000000"/>
              <w:right w:val="single" w:sz="4" w:space="0" w:color="000000"/>
            </w:tcBorders>
            <w:hideMark/>
          </w:tcPr>
          <w:p w:rsidR="00F63513" w:rsidRPr="005C56F3" w:rsidRDefault="00F63513" w:rsidP="00040562">
            <w:pPr>
              <w:rPr>
                <w:sz w:val="28"/>
                <w:szCs w:val="28"/>
              </w:rPr>
            </w:pPr>
            <w:r w:rsidRPr="005C56F3">
              <w:rPr>
                <w:sz w:val="28"/>
                <w:szCs w:val="28"/>
              </w:rPr>
              <w:t>2023- 2025 годы</w:t>
            </w:r>
          </w:p>
        </w:tc>
      </w:tr>
      <w:tr w:rsidR="00F63513" w:rsidRPr="005C56F3" w:rsidTr="00040562">
        <w:tc>
          <w:tcPr>
            <w:tcW w:w="3794" w:type="dxa"/>
            <w:tcBorders>
              <w:top w:val="single" w:sz="4" w:space="0" w:color="000000"/>
              <w:left w:val="single" w:sz="4" w:space="0" w:color="000000"/>
              <w:bottom w:val="single" w:sz="4" w:space="0" w:color="000000"/>
              <w:right w:val="single" w:sz="4" w:space="0" w:color="000000"/>
            </w:tcBorders>
            <w:hideMark/>
          </w:tcPr>
          <w:p w:rsidR="00F63513" w:rsidRPr="005C56F3" w:rsidRDefault="00F63513" w:rsidP="00040562">
            <w:pPr>
              <w:spacing w:before="100" w:beforeAutospacing="1" w:after="100" w:afterAutospacing="1"/>
              <w:rPr>
                <w:sz w:val="28"/>
                <w:szCs w:val="28"/>
              </w:rPr>
            </w:pPr>
            <w:r w:rsidRPr="005C56F3">
              <w:rPr>
                <w:sz w:val="28"/>
                <w:szCs w:val="28"/>
              </w:rPr>
              <w:t>Ответственный исполнитель подпрограммы</w:t>
            </w:r>
          </w:p>
        </w:tc>
        <w:tc>
          <w:tcPr>
            <w:tcW w:w="5777" w:type="dxa"/>
            <w:tcBorders>
              <w:top w:val="single" w:sz="4" w:space="0" w:color="000000"/>
              <w:left w:val="single" w:sz="4" w:space="0" w:color="000000"/>
              <w:bottom w:val="single" w:sz="4" w:space="0" w:color="000000"/>
              <w:right w:val="single" w:sz="4" w:space="0" w:color="000000"/>
            </w:tcBorders>
            <w:hideMark/>
          </w:tcPr>
          <w:p w:rsidR="00F63513" w:rsidRPr="005C56F3" w:rsidRDefault="00F63513" w:rsidP="00040562">
            <w:pPr>
              <w:spacing w:before="100" w:beforeAutospacing="1" w:after="100" w:afterAutospacing="1"/>
              <w:rPr>
                <w:sz w:val="28"/>
                <w:szCs w:val="28"/>
              </w:rPr>
            </w:pPr>
            <w:r w:rsidRPr="005C56F3">
              <w:rPr>
                <w:sz w:val="28"/>
                <w:szCs w:val="28"/>
              </w:rPr>
              <w:t>Заместитель главы Администрации Комсомольского муниципального района по социальной политике</w:t>
            </w:r>
          </w:p>
        </w:tc>
      </w:tr>
      <w:tr w:rsidR="00F63513" w:rsidRPr="005C56F3" w:rsidTr="00040562">
        <w:tc>
          <w:tcPr>
            <w:tcW w:w="3794" w:type="dxa"/>
            <w:tcBorders>
              <w:top w:val="single" w:sz="4" w:space="0" w:color="000000"/>
              <w:left w:val="single" w:sz="4" w:space="0" w:color="000000"/>
              <w:bottom w:val="single" w:sz="4" w:space="0" w:color="000000"/>
              <w:right w:val="single" w:sz="4" w:space="0" w:color="000000"/>
            </w:tcBorders>
            <w:hideMark/>
          </w:tcPr>
          <w:p w:rsidR="00F63513" w:rsidRPr="005C56F3" w:rsidRDefault="00F63513" w:rsidP="00040562">
            <w:pPr>
              <w:spacing w:before="100" w:beforeAutospacing="1" w:after="100" w:afterAutospacing="1"/>
              <w:rPr>
                <w:sz w:val="28"/>
                <w:szCs w:val="28"/>
              </w:rPr>
            </w:pPr>
            <w:r w:rsidRPr="005C56F3">
              <w:rPr>
                <w:sz w:val="28"/>
                <w:szCs w:val="28"/>
              </w:rPr>
              <w:t>Исполнители  основных мероприятий (мероприятия)подпрограммы</w:t>
            </w:r>
          </w:p>
        </w:tc>
        <w:tc>
          <w:tcPr>
            <w:tcW w:w="5777" w:type="dxa"/>
            <w:tcBorders>
              <w:top w:val="single" w:sz="4" w:space="0" w:color="000000"/>
              <w:left w:val="single" w:sz="4" w:space="0" w:color="000000"/>
              <w:bottom w:val="single" w:sz="4" w:space="0" w:color="000000"/>
              <w:right w:val="single" w:sz="4" w:space="0" w:color="000000"/>
            </w:tcBorders>
            <w:hideMark/>
          </w:tcPr>
          <w:p w:rsidR="00F63513" w:rsidRPr="005C56F3" w:rsidRDefault="00F63513" w:rsidP="00040562">
            <w:pPr>
              <w:spacing w:before="100" w:beforeAutospacing="1" w:after="100" w:afterAutospacing="1"/>
              <w:rPr>
                <w:sz w:val="28"/>
                <w:szCs w:val="28"/>
              </w:rPr>
            </w:pPr>
            <w:r w:rsidRPr="005C56F3">
              <w:rPr>
                <w:sz w:val="28"/>
                <w:szCs w:val="28"/>
              </w:rPr>
              <w:t>Отдел бухгалтерского учета и отчетности Администрация Комсомольского муниципального района</w:t>
            </w:r>
          </w:p>
        </w:tc>
      </w:tr>
      <w:tr w:rsidR="00F63513" w:rsidRPr="005C56F3" w:rsidTr="00040562">
        <w:trPr>
          <w:trHeight w:val="2211"/>
        </w:trPr>
        <w:tc>
          <w:tcPr>
            <w:tcW w:w="3794" w:type="dxa"/>
            <w:tcBorders>
              <w:top w:val="single" w:sz="4" w:space="0" w:color="000000"/>
              <w:left w:val="single" w:sz="4" w:space="0" w:color="000000"/>
              <w:bottom w:val="single" w:sz="4" w:space="0" w:color="000000"/>
              <w:right w:val="single" w:sz="4" w:space="0" w:color="000000"/>
            </w:tcBorders>
            <w:hideMark/>
          </w:tcPr>
          <w:p w:rsidR="00F63513" w:rsidRPr="005C56F3" w:rsidRDefault="00F63513" w:rsidP="00040562">
            <w:pPr>
              <w:spacing w:before="100" w:beforeAutospacing="1" w:after="100" w:afterAutospacing="1"/>
              <w:rPr>
                <w:sz w:val="28"/>
                <w:szCs w:val="28"/>
              </w:rPr>
            </w:pPr>
            <w:r w:rsidRPr="005C56F3">
              <w:rPr>
                <w:sz w:val="28"/>
                <w:szCs w:val="28"/>
              </w:rPr>
              <w:t>Задачи подпрограммы</w:t>
            </w:r>
          </w:p>
        </w:tc>
        <w:tc>
          <w:tcPr>
            <w:tcW w:w="5777" w:type="dxa"/>
            <w:tcBorders>
              <w:top w:val="single" w:sz="4" w:space="0" w:color="000000"/>
              <w:left w:val="single" w:sz="4" w:space="0" w:color="000000"/>
              <w:bottom w:val="single" w:sz="4" w:space="0" w:color="000000"/>
              <w:right w:val="single" w:sz="4" w:space="0" w:color="000000"/>
            </w:tcBorders>
            <w:hideMark/>
          </w:tcPr>
          <w:p w:rsidR="00F63513" w:rsidRPr="005C56F3" w:rsidRDefault="00F63513" w:rsidP="00040562">
            <w:pPr>
              <w:pStyle w:val="af1"/>
              <w:spacing w:before="100" w:beforeAutospacing="1" w:after="100" w:afterAutospacing="1"/>
              <w:ind w:left="34"/>
              <w:rPr>
                <w:rFonts w:ascii="Times New Roman" w:hAnsi="Times New Roman" w:cs="Times New Roman"/>
                <w:sz w:val="28"/>
                <w:szCs w:val="28"/>
              </w:rPr>
            </w:pPr>
            <w:r w:rsidRPr="005C56F3">
              <w:rPr>
                <w:rFonts w:ascii="Times New Roman" w:hAnsi="Times New Roman" w:cs="Times New Roman"/>
                <w:sz w:val="28"/>
                <w:szCs w:val="28"/>
              </w:rPr>
              <w:t>1.Оказание  экономической  поддержки в виде выплаты подъемных в первый год работы молодому специалисту.</w:t>
            </w:r>
          </w:p>
          <w:p w:rsidR="00F63513" w:rsidRPr="005C56F3" w:rsidRDefault="00F63513" w:rsidP="00040562">
            <w:pPr>
              <w:pStyle w:val="af1"/>
              <w:spacing w:before="100" w:beforeAutospacing="1" w:after="100" w:afterAutospacing="1"/>
              <w:ind w:left="34"/>
              <w:rPr>
                <w:rFonts w:ascii="Times New Roman" w:hAnsi="Times New Roman" w:cs="Times New Roman"/>
                <w:sz w:val="28"/>
                <w:szCs w:val="28"/>
              </w:rPr>
            </w:pPr>
            <w:r w:rsidRPr="005C56F3">
              <w:rPr>
                <w:rFonts w:ascii="Times New Roman" w:hAnsi="Times New Roman" w:cs="Times New Roman"/>
                <w:sz w:val="28"/>
                <w:szCs w:val="28"/>
              </w:rPr>
              <w:t>2.Выплата персональных ежемесячных стипендий обучающимся в учреждениях высшего профессионального образования по договорам целевой подготовки специалистов.</w:t>
            </w:r>
          </w:p>
        </w:tc>
      </w:tr>
      <w:tr w:rsidR="00F63513" w:rsidRPr="005C56F3" w:rsidTr="00040562">
        <w:trPr>
          <w:trHeight w:val="74"/>
        </w:trPr>
        <w:tc>
          <w:tcPr>
            <w:tcW w:w="3794" w:type="dxa"/>
            <w:tcBorders>
              <w:top w:val="single" w:sz="4" w:space="0" w:color="000000"/>
              <w:left w:val="single" w:sz="4" w:space="0" w:color="000000"/>
              <w:bottom w:val="single" w:sz="4" w:space="0" w:color="000000"/>
              <w:right w:val="single" w:sz="4" w:space="0" w:color="000000"/>
            </w:tcBorders>
            <w:hideMark/>
          </w:tcPr>
          <w:p w:rsidR="00F63513" w:rsidRPr="005C56F3" w:rsidRDefault="00F63513" w:rsidP="00040562">
            <w:pPr>
              <w:spacing w:before="100" w:beforeAutospacing="1" w:after="100" w:afterAutospacing="1"/>
              <w:rPr>
                <w:sz w:val="28"/>
                <w:szCs w:val="28"/>
              </w:rPr>
            </w:pPr>
            <w:r w:rsidRPr="005C56F3">
              <w:rPr>
                <w:sz w:val="28"/>
                <w:szCs w:val="28"/>
              </w:rPr>
              <w:t>Объемы ресурсного обеспечения подпрограммы</w:t>
            </w:r>
          </w:p>
        </w:tc>
        <w:tc>
          <w:tcPr>
            <w:tcW w:w="5777" w:type="dxa"/>
            <w:tcBorders>
              <w:top w:val="single" w:sz="4" w:space="0" w:color="000000"/>
              <w:left w:val="single" w:sz="4" w:space="0" w:color="000000"/>
              <w:bottom w:val="single" w:sz="4" w:space="0" w:color="000000"/>
              <w:right w:val="single" w:sz="4" w:space="0" w:color="000000"/>
            </w:tcBorders>
          </w:tcPr>
          <w:p w:rsidR="00F63513" w:rsidRPr="005C56F3" w:rsidRDefault="00F63513" w:rsidP="00040562">
            <w:pPr>
              <w:jc w:val="both"/>
              <w:rPr>
                <w:sz w:val="28"/>
                <w:szCs w:val="28"/>
              </w:rPr>
            </w:pPr>
            <w:r w:rsidRPr="005C56F3">
              <w:rPr>
                <w:sz w:val="28"/>
                <w:szCs w:val="28"/>
                <w:u w:val="single"/>
              </w:rPr>
              <w:t xml:space="preserve">Общий объем финансирования </w:t>
            </w:r>
            <w:r w:rsidRPr="005C56F3">
              <w:rPr>
                <w:sz w:val="28"/>
                <w:szCs w:val="28"/>
              </w:rPr>
              <w:t>– 60000,00  руб.</w:t>
            </w:r>
          </w:p>
          <w:p w:rsidR="00F63513" w:rsidRPr="005C56F3" w:rsidRDefault="00F63513" w:rsidP="00040562">
            <w:pPr>
              <w:jc w:val="both"/>
              <w:rPr>
                <w:sz w:val="28"/>
                <w:szCs w:val="28"/>
              </w:rPr>
            </w:pPr>
            <w:r w:rsidRPr="005C56F3">
              <w:rPr>
                <w:sz w:val="28"/>
                <w:szCs w:val="28"/>
              </w:rPr>
              <w:t>2023 год -  60 000,0  руб.</w:t>
            </w:r>
          </w:p>
          <w:p w:rsidR="00F63513" w:rsidRPr="005C56F3" w:rsidRDefault="00F63513" w:rsidP="00040562">
            <w:pPr>
              <w:jc w:val="both"/>
              <w:rPr>
                <w:sz w:val="28"/>
                <w:szCs w:val="28"/>
              </w:rPr>
            </w:pPr>
            <w:r w:rsidRPr="005C56F3">
              <w:rPr>
                <w:sz w:val="28"/>
                <w:szCs w:val="28"/>
              </w:rPr>
              <w:t>2024 год – 0,00 руб</w:t>
            </w:r>
          </w:p>
          <w:p w:rsidR="00F63513" w:rsidRPr="005C56F3" w:rsidRDefault="00F63513" w:rsidP="00040562">
            <w:pPr>
              <w:jc w:val="both"/>
              <w:rPr>
                <w:sz w:val="28"/>
                <w:szCs w:val="28"/>
              </w:rPr>
            </w:pPr>
            <w:r w:rsidRPr="005C56F3">
              <w:rPr>
                <w:sz w:val="28"/>
                <w:szCs w:val="28"/>
              </w:rPr>
              <w:t>2025 год - 0,00  руб.</w:t>
            </w:r>
          </w:p>
          <w:p w:rsidR="00F63513" w:rsidRPr="005C56F3" w:rsidRDefault="00F63513" w:rsidP="00040562">
            <w:pPr>
              <w:jc w:val="both"/>
              <w:rPr>
                <w:sz w:val="28"/>
                <w:szCs w:val="28"/>
              </w:rPr>
            </w:pPr>
            <w:r w:rsidRPr="005C56F3">
              <w:rPr>
                <w:sz w:val="28"/>
                <w:szCs w:val="28"/>
              </w:rPr>
              <w:t>.</w:t>
            </w:r>
          </w:p>
          <w:p w:rsidR="00F63513" w:rsidRPr="005C56F3" w:rsidRDefault="00F63513" w:rsidP="00040562">
            <w:pPr>
              <w:jc w:val="both"/>
              <w:rPr>
                <w:sz w:val="28"/>
                <w:szCs w:val="28"/>
              </w:rPr>
            </w:pPr>
            <w:r w:rsidRPr="005C56F3">
              <w:rPr>
                <w:sz w:val="28"/>
                <w:szCs w:val="28"/>
                <w:u w:val="single"/>
              </w:rPr>
              <w:t>Районный бюджет</w:t>
            </w:r>
            <w:r w:rsidRPr="005C56F3">
              <w:rPr>
                <w:sz w:val="28"/>
                <w:szCs w:val="28"/>
              </w:rPr>
              <w:t>: - 60 000,0  руб.</w:t>
            </w:r>
          </w:p>
          <w:p w:rsidR="00F63513" w:rsidRPr="005C56F3" w:rsidRDefault="00F63513" w:rsidP="00040562">
            <w:pPr>
              <w:jc w:val="both"/>
              <w:rPr>
                <w:sz w:val="28"/>
                <w:szCs w:val="28"/>
              </w:rPr>
            </w:pPr>
            <w:r w:rsidRPr="005C56F3">
              <w:rPr>
                <w:sz w:val="28"/>
                <w:szCs w:val="28"/>
              </w:rPr>
              <w:t>2023 год - 60 000,00  руб.</w:t>
            </w:r>
          </w:p>
          <w:p w:rsidR="00F63513" w:rsidRPr="005C56F3" w:rsidRDefault="00F63513" w:rsidP="00040562">
            <w:pPr>
              <w:jc w:val="both"/>
              <w:rPr>
                <w:sz w:val="28"/>
                <w:szCs w:val="28"/>
              </w:rPr>
            </w:pPr>
            <w:r w:rsidRPr="005C56F3">
              <w:rPr>
                <w:sz w:val="28"/>
                <w:szCs w:val="28"/>
              </w:rPr>
              <w:t>2024 год –0,00  руб.</w:t>
            </w:r>
          </w:p>
          <w:p w:rsidR="00F63513" w:rsidRPr="005C56F3" w:rsidRDefault="00F63513" w:rsidP="00040562">
            <w:pPr>
              <w:jc w:val="both"/>
              <w:rPr>
                <w:sz w:val="28"/>
                <w:szCs w:val="28"/>
              </w:rPr>
            </w:pPr>
            <w:r w:rsidRPr="005C56F3">
              <w:rPr>
                <w:sz w:val="28"/>
                <w:szCs w:val="28"/>
              </w:rPr>
              <w:t>2025 год - 0,00  руб.</w:t>
            </w:r>
          </w:p>
          <w:p w:rsidR="00F63513" w:rsidRPr="005C56F3" w:rsidRDefault="00F63513" w:rsidP="00040562">
            <w:pPr>
              <w:jc w:val="both"/>
              <w:rPr>
                <w:sz w:val="28"/>
                <w:szCs w:val="28"/>
              </w:rPr>
            </w:pPr>
          </w:p>
        </w:tc>
      </w:tr>
      <w:tr w:rsidR="00F63513" w:rsidRPr="005C56F3" w:rsidTr="00040562">
        <w:tc>
          <w:tcPr>
            <w:tcW w:w="3794" w:type="dxa"/>
            <w:tcBorders>
              <w:top w:val="single" w:sz="4" w:space="0" w:color="000000"/>
              <w:left w:val="single" w:sz="4" w:space="0" w:color="000000"/>
              <w:bottom w:val="single" w:sz="4" w:space="0" w:color="000000"/>
              <w:right w:val="single" w:sz="4" w:space="0" w:color="000000"/>
            </w:tcBorders>
            <w:hideMark/>
          </w:tcPr>
          <w:p w:rsidR="00F63513" w:rsidRPr="005C56F3" w:rsidRDefault="00F63513" w:rsidP="00040562">
            <w:pPr>
              <w:spacing w:before="100" w:beforeAutospacing="1" w:after="100" w:afterAutospacing="1"/>
              <w:rPr>
                <w:sz w:val="28"/>
                <w:szCs w:val="28"/>
              </w:rPr>
            </w:pPr>
            <w:r w:rsidRPr="005C56F3">
              <w:rPr>
                <w:sz w:val="28"/>
                <w:szCs w:val="28"/>
              </w:rPr>
              <w:t xml:space="preserve">Ожидаемые результаты </w:t>
            </w:r>
            <w:r w:rsidRPr="005C56F3">
              <w:rPr>
                <w:sz w:val="28"/>
                <w:szCs w:val="28"/>
              </w:rPr>
              <w:lastRenderedPageBreak/>
              <w:t>реализации программы</w:t>
            </w:r>
          </w:p>
          <w:p w:rsidR="00F63513" w:rsidRPr="005C56F3" w:rsidRDefault="00F63513" w:rsidP="00040562">
            <w:pPr>
              <w:spacing w:before="100" w:beforeAutospacing="1" w:after="100" w:afterAutospacing="1"/>
              <w:rPr>
                <w:sz w:val="28"/>
                <w:szCs w:val="28"/>
              </w:rPr>
            </w:pPr>
          </w:p>
          <w:p w:rsidR="00F63513" w:rsidRPr="005C56F3" w:rsidRDefault="00F63513" w:rsidP="00040562">
            <w:pPr>
              <w:spacing w:before="100" w:beforeAutospacing="1" w:after="100" w:afterAutospacing="1"/>
              <w:rPr>
                <w:sz w:val="28"/>
                <w:szCs w:val="28"/>
              </w:rPr>
            </w:pPr>
          </w:p>
        </w:tc>
        <w:tc>
          <w:tcPr>
            <w:tcW w:w="5777" w:type="dxa"/>
            <w:tcBorders>
              <w:top w:val="single" w:sz="4" w:space="0" w:color="000000"/>
              <w:left w:val="single" w:sz="4" w:space="0" w:color="000000"/>
              <w:bottom w:val="single" w:sz="4" w:space="0" w:color="000000"/>
              <w:right w:val="single" w:sz="4" w:space="0" w:color="000000"/>
            </w:tcBorders>
          </w:tcPr>
          <w:p w:rsidR="00F63513" w:rsidRPr="005C56F3" w:rsidRDefault="00F63513" w:rsidP="00040562">
            <w:pPr>
              <w:rPr>
                <w:sz w:val="28"/>
                <w:szCs w:val="28"/>
              </w:rPr>
            </w:pPr>
            <w:r w:rsidRPr="005C56F3">
              <w:rPr>
                <w:sz w:val="28"/>
                <w:szCs w:val="28"/>
              </w:rPr>
              <w:lastRenderedPageBreak/>
              <w:t xml:space="preserve"> 1. Обеспечить  медицинскими кадрами ОБУЗ </w:t>
            </w:r>
            <w:r w:rsidRPr="005C56F3">
              <w:rPr>
                <w:sz w:val="28"/>
                <w:szCs w:val="28"/>
              </w:rPr>
              <w:lastRenderedPageBreak/>
              <w:t>«Комсомольская ЦБ».</w:t>
            </w:r>
          </w:p>
          <w:p w:rsidR="00F63513" w:rsidRPr="005C56F3" w:rsidRDefault="00F63513" w:rsidP="00040562">
            <w:pPr>
              <w:rPr>
                <w:sz w:val="28"/>
                <w:szCs w:val="28"/>
              </w:rPr>
            </w:pPr>
            <w:r w:rsidRPr="005C56F3">
              <w:rPr>
                <w:sz w:val="28"/>
                <w:szCs w:val="28"/>
              </w:rPr>
              <w:t xml:space="preserve"> 2.Обеспечить  доступность и повышение качества  медицинской помощи населению Комсомольского муниципального района </w:t>
            </w:r>
          </w:p>
          <w:p w:rsidR="00F63513" w:rsidRPr="005C56F3" w:rsidRDefault="00F63513" w:rsidP="00040562">
            <w:pPr>
              <w:rPr>
                <w:sz w:val="28"/>
                <w:szCs w:val="28"/>
                <w:u w:val="single"/>
              </w:rPr>
            </w:pPr>
            <w:r w:rsidRPr="005C56F3">
              <w:rPr>
                <w:sz w:val="28"/>
                <w:szCs w:val="28"/>
              </w:rPr>
              <w:t xml:space="preserve">  3. Развивать и закреплять  положительные демографические тенденции.</w:t>
            </w:r>
          </w:p>
        </w:tc>
      </w:tr>
    </w:tbl>
    <w:p w:rsidR="00F63513" w:rsidRPr="005C56F3" w:rsidRDefault="00F63513" w:rsidP="00F63513">
      <w:pPr>
        <w:pStyle w:val="12"/>
        <w:ind w:firstLine="698"/>
        <w:jc w:val="center"/>
        <w:rPr>
          <w:b/>
          <w:sz w:val="28"/>
          <w:szCs w:val="28"/>
          <w:lang w:eastAsia="ru-RU"/>
        </w:rPr>
      </w:pPr>
    </w:p>
    <w:p w:rsidR="00F63513" w:rsidRPr="005C56F3" w:rsidRDefault="00F63513" w:rsidP="00F63513">
      <w:pPr>
        <w:pStyle w:val="12"/>
        <w:ind w:firstLine="698"/>
        <w:jc w:val="center"/>
        <w:rPr>
          <w:b/>
          <w:sz w:val="28"/>
          <w:szCs w:val="28"/>
          <w:lang w:eastAsia="ru-RU"/>
        </w:rPr>
      </w:pPr>
      <w:r w:rsidRPr="005C56F3">
        <w:rPr>
          <w:b/>
          <w:sz w:val="28"/>
          <w:szCs w:val="28"/>
          <w:lang w:eastAsia="ru-RU"/>
        </w:rPr>
        <w:t>2.Характеристика основных мероприятий Подпрограммы</w:t>
      </w:r>
    </w:p>
    <w:p w:rsidR="00F63513" w:rsidRPr="005C56F3" w:rsidRDefault="00F63513" w:rsidP="00F63513">
      <w:pPr>
        <w:pStyle w:val="12"/>
        <w:ind w:left="0"/>
        <w:rPr>
          <w:sz w:val="28"/>
          <w:szCs w:val="28"/>
          <w:lang w:eastAsia="ru-RU"/>
        </w:rPr>
      </w:pPr>
    </w:p>
    <w:p w:rsidR="00F63513" w:rsidRPr="005C56F3" w:rsidRDefault="00F63513" w:rsidP="00F63513">
      <w:pPr>
        <w:jc w:val="both"/>
        <w:rPr>
          <w:sz w:val="28"/>
          <w:szCs w:val="28"/>
        </w:rPr>
      </w:pPr>
      <w:r w:rsidRPr="005C56F3">
        <w:rPr>
          <w:sz w:val="28"/>
          <w:szCs w:val="28"/>
        </w:rPr>
        <w:t xml:space="preserve">          Начиная с 2013 года и по настоящее время наблюдается тенденция неукомплектованности медицинскими кадрами лечебных учреждений  Комсомольского муниципального района. Недостаток  врачей, среднего медперсонала ведет к снижению качества оказываемых медицинских услуг. Отсутствие специалистов влияет на качество и доступность медицинской помощи. Особую озабоченность вызывает отсутствие фельдшеров для оказания скорой медицинской помощи и оказания медицинской помощи сельскому населению в ФАПах. Эта проблема требует немедленных действий, так как без ее решения невозможно рассчитывать на улучшение показателей здоровья населения района.  </w:t>
      </w:r>
    </w:p>
    <w:p w:rsidR="00F63513" w:rsidRPr="005C56F3" w:rsidRDefault="00F63513" w:rsidP="00F63513">
      <w:pPr>
        <w:pStyle w:val="12"/>
        <w:ind w:left="0"/>
        <w:rPr>
          <w:sz w:val="28"/>
          <w:szCs w:val="28"/>
          <w:lang w:eastAsia="ru-RU"/>
        </w:rPr>
      </w:pPr>
      <w:r w:rsidRPr="005C56F3">
        <w:rPr>
          <w:sz w:val="28"/>
          <w:szCs w:val="28"/>
          <w:lang w:eastAsia="ru-RU"/>
        </w:rPr>
        <w:t xml:space="preserve">        Одной из причин является старение кадров - более 50% медицинского персонала являются людьми пенсионного и предпенсионного возраста. Поэтому привлечение молодых специалистов - врачей, медицинских сестер,  фельдшеров, актуально на данном этапе и на планируемый период.</w:t>
      </w:r>
    </w:p>
    <w:p w:rsidR="00F63513" w:rsidRPr="005C56F3" w:rsidRDefault="00F63513" w:rsidP="00F63513">
      <w:pPr>
        <w:pStyle w:val="12"/>
        <w:ind w:left="0"/>
        <w:rPr>
          <w:sz w:val="28"/>
          <w:szCs w:val="28"/>
          <w:lang w:eastAsia="ru-RU"/>
        </w:rPr>
      </w:pPr>
      <w:r w:rsidRPr="005C56F3">
        <w:rPr>
          <w:sz w:val="28"/>
          <w:szCs w:val="28"/>
        </w:rPr>
        <w:t>Выпускники высших и средних профессиональных учебных заведений не связывают свою профессиональную деятельность с практической медициной из-за низкой заработной платы, отсутствия социальных гарантий и жилья. У данной категории граждан отсутствует возможность осуществить накопление денежных средств в целях улучшения жилищных условий.</w:t>
      </w:r>
    </w:p>
    <w:p w:rsidR="00F63513" w:rsidRPr="005C56F3" w:rsidRDefault="00F63513" w:rsidP="00F63513">
      <w:pPr>
        <w:pStyle w:val="12"/>
        <w:ind w:left="0"/>
        <w:rPr>
          <w:sz w:val="28"/>
          <w:szCs w:val="28"/>
          <w:lang w:eastAsia="ru-RU"/>
        </w:rPr>
      </w:pPr>
      <w:r w:rsidRPr="005C56F3">
        <w:rPr>
          <w:sz w:val="28"/>
          <w:szCs w:val="28"/>
          <w:lang w:eastAsia="ru-RU"/>
        </w:rPr>
        <w:t>Одним из направлений подпрограммы является экономическая поддержка молодых  специалистов в системе здравоохранения Комсомольского муниципального района в виде  единовременной денежной выплаты (подъемных)  из средств муниципального бюджета, что возможно привлечет молодых специалистов к работе в ОБУЗ «Комсомольская ЦБ» и создаст материальную заинтересованность  медработников.</w:t>
      </w:r>
    </w:p>
    <w:p w:rsidR="00F63513" w:rsidRPr="005C56F3" w:rsidRDefault="00F63513" w:rsidP="00F63513">
      <w:pPr>
        <w:pStyle w:val="ConsPlusNormal"/>
        <w:ind w:firstLine="540"/>
        <w:jc w:val="both"/>
        <w:rPr>
          <w:rFonts w:ascii="Times New Roman" w:hAnsi="Times New Roman" w:cs="Times New Roman"/>
          <w:sz w:val="28"/>
          <w:szCs w:val="28"/>
        </w:rPr>
      </w:pPr>
      <w:r w:rsidRPr="005C56F3">
        <w:rPr>
          <w:rFonts w:ascii="Times New Roman" w:hAnsi="Times New Roman" w:cs="Times New Roman"/>
          <w:sz w:val="28"/>
          <w:szCs w:val="28"/>
        </w:rPr>
        <w:t>В целях усиления заинтересованности молодых специалистов в повышении их профессионального уровня и закрепления кадрового потенциала в ОБУЗ «Комсомольская ЦБ» Администрация Комсомольского муниципального района рассматривает заявления выпускников школ района о назначении и выплате персональных ежемесячных стипендий обучающимся в учреждениях высшего профессионального образования по договорам целевой подготовки специалистов (Приложение №2 к подпрограмме).Так же программные мероприятия предусматривают социальную поддержку молодых специалистов.</w:t>
      </w:r>
    </w:p>
    <w:p w:rsidR="00F63513" w:rsidRPr="005C56F3" w:rsidRDefault="00F63513" w:rsidP="00F63513">
      <w:pPr>
        <w:ind w:firstLine="709"/>
        <w:jc w:val="both"/>
        <w:rPr>
          <w:rFonts w:eastAsia="Calibri"/>
          <w:sz w:val="28"/>
          <w:szCs w:val="28"/>
        </w:rPr>
      </w:pPr>
      <w:r w:rsidRPr="005C56F3">
        <w:rPr>
          <w:rFonts w:eastAsia="Calibri"/>
          <w:sz w:val="28"/>
          <w:szCs w:val="28"/>
        </w:rPr>
        <w:t xml:space="preserve">Положительного решения данной проблемы можно добиться только путем комплексного подхода к ней всех социальных структур района. Так, для привлечения молодых специалистов в учреждение здравоохранения района, </w:t>
      </w:r>
      <w:r w:rsidRPr="005C56F3">
        <w:rPr>
          <w:rFonts w:eastAsia="Calibri"/>
          <w:sz w:val="28"/>
          <w:szCs w:val="28"/>
        </w:rPr>
        <w:lastRenderedPageBreak/>
        <w:t xml:space="preserve">необходимо учитывать и проблему устройства детей в детские дошкольные учреждения. </w:t>
      </w:r>
      <w:r w:rsidRPr="005C56F3">
        <w:rPr>
          <w:sz w:val="28"/>
          <w:szCs w:val="28"/>
        </w:rPr>
        <w:t xml:space="preserve"> Важным направлением в подпрограмме является предоставление благоустроенного жилья молодым специалистам. Предоставление жилья,  в</w:t>
      </w:r>
      <w:r w:rsidRPr="005C56F3">
        <w:rPr>
          <w:rFonts w:eastAsia="Calibri"/>
          <w:sz w:val="28"/>
          <w:szCs w:val="28"/>
        </w:rPr>
        <w:t>неочередное устройство детей в детские дошкольные образовательные учреждения будут способствовать привлечению молодых специалистов в район.</w:t>
      </w:r>
    </w:p>
    <w:p w:rsidR="00F63513" w:rsidRPr="005C56F3" w:rsidRDefault="00F63513" w:rsidP="00F63513">
      <w:pPr>
        <w:jc w:val="both"/>
        <w:rPr>
          <w:rFonts w:eastAsia="Calibri"/>
          <w:sz w:val="28"/>
          <w:szCs w:val="28"/>
        </w:rPr>
      </w:pPr>
      <w:r w:rsidRPr="005C56F3">
        <w:rPr>
          <w:rFonts w:eastAsia="Calibri"/>
          <w:sz w:val="28"/>
          <w:szCs w:val="28"/>
        </w:rPr>
        <w:t xml:space="preserve">       Отсутствие специалистов влияет на качество и доступность медицинской помощи. Эта проблема требует немедленных действий, так как без ее решения невозможно рассчитывать на улучшение показателей здоровья населения района, демографическую ситуацию.  </w:t>
      </w:r>
    </w:p>
    <w:p w:rsidR="00F63513" w:rsidRPr="005C56F3" w:rsidRDefault="00F63513" w:rsidP="00F63513">
      <w:pPr>
        <w:jc w:val="both"/>
        <w:rPr>
          <w:rFonts w:eastAsia="Calibri"/>
          <w:sz w:val="28"/>
          <w:szCs w:val="28"/>
        </w:rPr>
      </w:pPr>
      <w:r w:rsidRPr="005C56F3">
        <w:rPr>
          <w:rFonts w:eastAsia="Calibri"/>
          <w:sz w:val="28"/>
          <w:szCs w:val="28"/>
        </w:rPr>
        <w:t xml:space="preserve">       Таким образом, в целях решения проблемы привлечения молодых специалистов, а также обеспечения социальных гарантий необходимо:</w:t>
      </w:r>
    </w:p>
    <w:p w:rsidR="00F63513" w:rsidRPr="005C56F3" w:rsidRDefault="00F63513" w:rsidP="00F63513">
      <w:pPr>
        <w:jc w:val="both"/>
        <w:rPr>
          <w:sz w:val="28"/>
          <w:szCs w:val="28"/>
        </w:rPr>
      </w:pPr>
      <w:r w:rsidRPr="005C56F3">
        <w:rPr>
          <w:sz w:val="28"/>
          <w:szCs w:val="28"/>
        </w:rPr>
        <w:t>- оказывать экономическую поддержку в виде выплаты подъемных в первый год работы;</w:t>
      </w:r>
    </w:p>
    <w:p w:rsidR="00F63513" w:rsidRPr="005C56F3" w:rsidRDefault="00F63513" w:rsidP="00F63513">
      <w:pPr>
        <w:jc w:val="both"/>
        <w:rPr>
          <w:sz w:val="28"/>
          <w:szCs w:val="28"/>
        </w:rPr>
      </w:pPr>
      <w:r w:rsidRPr="005C56F3">
        <w:rPr>
          <w:sz w:val="28"/>
          <w:szCs w:val="28"/>
        </w:rPr>
        <w:t>- выплата персональных ежемесячных стипендий обучающимся в учреждениях высшего профессионального образования по договорам целевой подготовки специалистов</w:t>
      </w:r>
    </w:p>
    <w:p w:rsidR="00F63513" w:rsidRPr="005C56F3" w:rsidRDefault="00F63513" w:rsidP="00F63513">
      <w:pPr>
        <w:jc w:val="both"/>
        <w:rPr>
          <w:sz w:val="28"/>
          <w:szCs w:val="28"/>
        </w:rPr>
      </w:pPr>
      <w:r w:rsidRPr="005C56F3">
        <w:rPr>
          <w:sz w:val="28"/>
          <w:szCs w:val="28"/>
        </w:rPr>
        <w:t xml:space="preserve">- обеспечить решение жилищных вопросов при приглашении молодых специалистов и специалистов из других регионов, </w:t>
      </w:r>
    </w:p>
    <w:p w:rsidR="00F63513" w:rsidRPr="005C56F3" w:rsidRDefault="00F63513" w:rsidP="00F63513">
      <w:pPr>
        <w:jc w:val="both"/>
        <w:rPr>
          <w:sz w:val="28"/>
          <w:szCs w:val="28"/>
        </w:rPr>
      </w:pPr>
      <w:r w:rsidRPr="005C56F3">
        <w:rPr>
          <w:sz w:val="28"/>
          <w:szCs w:val="28"/>
        </w:rPr>
        <w:t xml:space="preserve">- обеспечить  внеочередное устройство детей в детские дошкольные образовательные учреждения; </w:t>
      </w:r>
    </w:p>
    <w:p w:rsidR="00F63513" w:rsidRPr="005C56F3" w:rsidRDefault="00F63513" w:rsidP="00F63513">
      <w:pPr>
        <w:jc w:val="both"/>
        <w:rPr>
          <w:sz w:val="28"/>
          <w:szCs w:val="28"/>
        </w:rPr>
      </w:pPr>
      <w:r w:rsidRPr="005C56F3">
        <w:rPr>
          <w:sz w:val="28"/>
          <w:szCs w:val="28"/>
        </w:rPr>
        <w:t>- проводить  разъяснительную работу среди выпускников средних и высших учебных заведений о положениях Программы и мерах поддержки молодых специалистов в сфере здравоохранения Комсомольского муниципального района.</w:t>
      </w:r>
    </w:p>
    <w:p w:rsidR="00F63513" w:rsidRPr="005C56F3" w:rsidRDefault="00F63513" w:rsidP="00F63513">
      <w:pPr>
        <w:jc w:val="both"/>
        <w:rPr>
          <w:sz w:val="28"/>
          <w:szCs w:val="28"/>
        </w:rPr>
      </w:pPr>
    </w:p>
    <w:p w:rsidR="00F63513" w:rsidRPr="005C56F3" w:rsidRDefault="00F63513" w:rsidP="00F63513">
      <w:pPr>
        <w:pStyle w:val="af1"/>
        <w:ind w:left="1620"/>
        <w:jc w:val="both"/>
        <w:rPr>
          <w:rFonts w:ascii="Times New Roman" w:eastAsia="Calibri" w:hAnsi="Times New Roman" w:cs="Times New Roman"/>
          <w:b/>
          <w:sz w:val="28"/>
          <w:szCs w:val="28"/>
        </w:rPr>
      </w:pPr>
      <w:r w:rsidRPr="005C56F3">
        <w:rPr>
          <w:rFonts w:ascii="Times New Roman" w:eastAsia="Calibri" w:hAnsi="Times New Roman" w:cs="Times New Roman"/>
          <w:b/>
          <w:sz w:val="28"/>
          <w:szCs w:val="28"/>
        </w:rPr>
        <w:t>3.Целевые индикаторы (показатели) Подпрограммы:</w:t>
      </w:r>
    </w:p>
    <w:p w:rsidR="00F63513" w:rsidRPr="005C56F3" w:rsidRDefault="00F63513" w:rsidP="00F63513">
      <w:pPr>
        <w:jc w:val="both"/>
        <w:rPr>
          <w:rFonts w:eastAsia="Calibri"/>
          <w:b/>
          <w:sz w:val="28"/>
          <w:szCs w:val="28"/>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94"/>
        <w:gridCol w:w="2577"/>
        <w:gridCol w:w="1432"/>
        <w:gridCol w:w="1459"/>
        <w:gridCol w:w="1417"/>
        <w:gridCol w:w="1843"/>
      </w:tblGrid>
      <w:tr w:rsidR="00F63513" w:rsidRPr="005C56F3" w:rsidTr="00040562">
        <w:trPr>
          <w:trHeight w:val="291"/>
        </w:trPr>
        <w:tc>
          <w:tcPr>
            <w:tcW w:w="594" w:type="dxa"/>
            <w:vMerge w:val="restart"/>
          </w:tcPr>
          <w:p w:rsidR="00F63513" w:rsidRPr="005C56F3" w:rsidRDefault="00F63513" w:rsidP="00040562">
            <w:pPr>
              <w:suppressAutoHyphens/>
              <w:jc w:val="both"/>
              <w:rPr>
                <w:sz w:val="28"/>
                <w:szCs w:val="28"/>
              </w:rPr>
            </w:pPr>
            <w:r w:rsidRPr="005C56F3">
              <w:rPr>
                <w:sz w:val="28"/>
                <w:szCs w:val="28"/>
              </w:rPr>
              <w:t>№</w:t>
            </w:r>
          </w:p>
          <w:p w:rsidR="00F63513" w:rsidRPr="005C56F3" w:rsidRDefault="00F63513" w:rsidP="00040562">
            <w:pPr>
              <w:suppressAutoHyphens/>
              <w:jc w:val="both"/>
              <w:rPr>
                <w:sz w:val="28"/>
                <w:szCs w:val="28"/>
              </w:rPr>
            </w:pPr>
            <w:r w:rsidRPr="005C56F3">
              <w:rPr>
                <w:sz w:val="28"/>
                <w:szCs w:val="28"/>
              </w:rPr>
              <w:t>п/п</w:t>
            </w:r>
          </w:p>
        </w:tc>
        <w:tc>
          <w:tcPr>
            <w:tcW w:w="2577" w:type="dxa"/>
            <w:vMerge w:val="restart"/>
          </w:tcPr>
          <w:p w:rsidR="00F63513" w:rsidRPr="005C56F3" w:rsidRDefault="00F63513" w:rsidP="00040562">
            <w:pPr>
              <w:suppressAutoHyphens/>
              <w:jc w:val="both"/>
              <w:rPr>
                <w:sz w:val="28"/>
                <w:szCs w:val="28"/>
              </w:rPr>
            </w:pPr>
            <w:r w:rsidRPr="005C56F3">
              <w:rPr>
                <w:sz w:val="28"/>
                <w:szCs w:val="28"/>
              </w:rPr>
              <w:t>Наименование целевого индикатора (показателя)</w:t>
            </w:r>
          </w:p>
        </w:tc>
        <w:tc>
          <w:tcPr>
            <w:tcW w:w="1432" w:type="dxa"/>
            <w:vMerge w:val="restart"/>
          </w:tcPr>
          <w:p w:rsidR="00F63513" w:rsidRPr="005C56F3" w:rsidRDefault="00F63513" w:rsidP="00040562">
            <w:pPr>
              <w:suppressAutoHyphens/>
              <w:jc w:val="both"/>
              <w:rPr>
                <w:sz w:val="28"/>
                <w:szCs w:val="28"/>
              </w:rPr>
            </w:pPr>
            <w:r w:rsidRPr="005C56F3">
              <w:rPr>
                <w:sz w:val="28"/>
                <w:szCs w:val="28"/>
              </w:rPr>
              <w:t xml:space="preserve">Ед. </w:t>
            </w:r>
          </w:p>
          <w:p w:rsidR="00F63513" w:rsidRPr="005C56F3" w:rsidRDefault="00F63513" w:rsidP="00040562">
            <w:pPr>
              <w:suppressAutoHyphens/>
              <w:jc w:val="both"/>
              <w:rPr>
                <w:sz w:val="28"/>
                <w:szCs w:val="28"/>
              </w:rPr>
            </w:pPr>
            <w:r w:rsidRPr="005C56F3">
              <w:rPr>
                <w:sz w:val="28"/>
                <w:szCs w:val="28"/>
              </w:rPr>
              <w:t>изм.</w:t>
            </w:r>
          </w:p>
        </w:tc>
        <w:tc>
          <w:tcPr>
            <w:tcW w:w="4719" w:type="dxa"/>
            <w:gridSpan w:val="3"/>
            <w:tcBorders>
              <w:bottom w:val="single" w:sz="4" w:space="0" w:color="auto"/>
            </w:tcBorders>
          </w:tcPr>
          <w:p w:rsidR="00F63513" w:rsidRPr="005C56F3" w:rsidRDefault="00F63513" w:rsidP="00040562">
            <w:pPr>
              <w:suppressAutoHyphens/>
              <w:jc w:val="both"/>
              <w:rPr>
                <w:sz w:val="28"/>
                <w:szCs w:val="28"/>
              </w:rPr>
            </w:pPr>
            <w:r w:rsidRPr="005C56F3">
              <w:rPr>
                <w:sz w:val="28"/>
                <w:szCs w:val="28"/>
              </w:rPr>
              <w:t>Значение целевых индикаторов</w:t>
            </w:r>
          </w:p>
        </w:tc>
      </w:tr>
      <w:tr w:rsidR="00F63513" w:rsidRPr="005C56F3" w:rsidTr="00040562">
        <w:trPr>
          <w:trHeight w:val="352"/>
        </w:trPr>
        <w:tc>
          <w:tcPr>
            <w:tcW w:w="594" w:type="dxa"/>
            <w:vMerge/>
          </w:tcPr>
          <w:p w:rsidR="00F63513" w:rsidRPr="005C56F3" w:rsidRDefault="00F63513" w:rsidP="00040562">
            <w:pPr>
              <w:suppressAutoHyphens/>
              <w:jc w:val="both"/>
              <w:rPr>
                <w:sz w:val="28"/>
                <w:szCs w:val="28"/>
              </w:rPr>
            </w:pPr>
          </w:p>
        </w:tc>
        <w:tc>
          <w:tcPr>
            <w:tcW w:w="2577" w:type="dxa"/>
            <w:vMerge/>
          </w:tcPr>
          <w:p w:rsidR="00F63513" w:rsidRPr="005C56F3" w:rsidRDefault="00F63513" w:rsidP="00040562">
            <w:pPr>
              <w:suppressAutoHyphens/>
              <w:jc w:val="both"/>
              <w:rPr>
                <w:sz w:val="28"/>
                <w:szCs w:val="28"/>
              </w:rPr>
            </w:pPr>
          </w:p>
        </w:tc>
        <w:tc>
          <w:tcPr>
            <w:tcW w:w="1432" w:type="dxa"/>
            <w:vMerge/>
          </w:tcPr>
          <w:p w:rsidR="00F63513" w:rsidRPr="005C56F3" w:rsidRDefault="00F63513" w:rsidP="00040562">
            <w:pPr>
              <w:suppressAutoHyphens/>
              <w:jc w:val="both"/>
              <w:rPr>
                <w:sz w:val="28"/>
                <w:szCs w:val="28"/>
              </w:rPr>
            </w:pPr>
          </w:p>
        </w:tc>
        <w:tc>
          <w:tcPr>
            <w:tcW w:w="1459" w:type="dxa"/>
            <w:tcBorders>
              <w:top w:val="single" w:sz="4" w:space="0" w:color="auto"/>
            </w:tcBorders>
          </w:tcPr>
          <w:p w:rsidR="00F63513" w:rsidRPr="005C56F3" w:rsidRDefault="00F63513" w:rsidP="00040562">
            <w:pPr>
              <w:suppressAutoHyphens/>
              <w:jc w:val="center"/>
              <w:rPr>
                <w:sz w:val="28"/>
                <w:szCs w:val="28"/>
              </w:rPr>
            </w:pPr>
            <w:r w:rsidRPr="005C56F3">
              <w:rPr>
                <w:sz w:val="28"/>
                <w:szCs w:val="28"/>
              </w:rPr>
              <w:t>2023</w:t>
            </w:r>
          </w:p>
        </w:tc>
        <w:tc>
          <w:tcPr>
            <w:tcW w:w="1417" w:type="dxa"/>
            <w:tcBorders>
              <w:top w:val="single" w:sz="4" w:space="0" w:color="auto"/>
            </w:tcBorders>
          </w:tcPr>
          <w:p w:rsidR="00F63513" w:rsidRPr="005C56F3" w:rsidRDefault="00F63513" w:rsidP="00040562">
            <w:pPr>
              <w:suppressAutoHyphens/>
              <w:rPr>
                <w:sz w:val="28"/>
                <w:szCs w:val="28"/>
              </w:rPr>
            </w:pPr>
            <w:r w:rsidRPr="005C56F3">
              <w:rPr>
                <w:sz w:val="28"/>
                <w:szCs w:val="28"/>
              </w:rPr>
              <w:t>2024</w:t>
            </w:r>
          </w:p>
        </w:tc>
        <w:tc>
          <w:tcPr>
            <w:tcW w:w="1843" w:type="dxa"/>
            <w:tcBorders>
              <w:top w:val="single" w:sz="4" w:space="0" w:color="auto"/>
              <w:right w:val="single" w:sz="4" w:space="0" w:color="auto"/>
            </w:tcBorders>
          </w:tcPr>
          <w:p w:rsidR="00F63513" w:rsidRPr="005C56F3" w:rsidRDefault="00F63513" w:rsidP="00040562">
            <w:pPr>
              <w:suppressAutoHyphens/>
              <w:rPr>
                <w:sz w:val="28"/>
                <w:szCs w:val="28"/>
              </w:rPr>
            </w:pPr>
            <w:r w:rsidRPr="005C56F3">
              <w:rPr>
                <w:sz w:val="28"/>
                <w:szCs w:val="28"/>
              </w:rPr>
              <w:t>2025</w:t>
            </w:r>
          </w:p>
        </w:tc>
      </w:tr>
      <w:tr w:rsidR="00F63513" w:rsidRPr="005C56F3" w:rsidTr="00040562">
        <w:tc>
          <w:tcPr>
            <w:tcW w:w="594" w:type="dxa"/>
          </w:tcPr>
          <w:p w:rsidR="00F63513" w:rsidRPr="005C56F3" w:rsidRDefault="00F63513" w:rsidP="00040562">
            <w:pPr>
              <w:suppressAutoHyphens/>
              <w:jc w:val="both"/>
              <w:rPr>
                <w:sz w:val="28"/>
                <w:szCs w:val="28"/>
              </w:rPr>
            </w:pPr>
            <w:r w:rsidRPr="005C56F3">
              <w:rPr>
                <w:sz w:val="28"/>
                <w:szCs w:val="28"/>
              </w:rPr>
              <w:t>1.</w:t>
            </w:r>
          </w:p>
        </w:tc>
        <w:tc>
          <w:tcPr>
            <w:tcW w:w="2577" w:type="dxa"/>
          </w:tcPr>
          <w:p w:rsidR="00F63513" w:rsidRPr="005C56F3" w:rsidRDefault="00F63513" w:rsidP="00040562">
            <w:pPr>
              <w:suppressAutoHyphens/>
              <w:jc w:val="both"/>
              <w:rPr>
                <w:sz w:val="28"/>
                <w:szCs w:val="28"/>
              </w:rPr>
            </w:pPr>
            <w:r w:rsidRPr="005C56F3">
              <w:rPr>
                <w:sz w:val="28"/>
                <w:szCs w:val="28"/>
              </w:rPr>
              <w:t>Обеспеченность врачебными кадрами</w:t>
            </w:r>
          </w:p>
        </w:tc>
        <w:tc>
          <w:tcPr>
            <w:tcW w:w="1432" w:type="dxa"/>
          </w:tcPr>
          <w:p w:rsidR="00F63513" w:rsidRPr="005C56F3" w:rsidRDefault="00F63513" w:rsidP="00040562">
            <w:pPr>
              <w:suppressAutoHyphens/>
              <w:rPr>
                <w:sz w:val="28"/>
                <w:szCs w:val="28"/>
              </w:rPr>
            </w:pPr>
            <w:r w:rsidRPr="005C56F3">
              <w:rPr>
                <w:sz w:val="28"/>
                <w:szCs w:val="28"/>
              </w:rPr>
              <w:t>ед. на 10000 населения</w:t>
            </w:r>
          </w:p>
        </w:tc>
        <w:tc>
          <w:tcPr>
            <w:tcW w:w="1459" w:type="dxa"/>
          </w:tcPr>
          <w:p w:rsidR="00F63513" w:rsidRPr="005C56F3" w:rsidRDefault="00F63513" w:rsidP="00040562">
            <w:pPr>
              <w:suppressAutoHyphens/>
              <w:jc w:val="center"/>
              <w:rPr>
                <w:sz w:val="28"/>
                <w:szCs w:val="28"/>
              </w:rPr>
            </w:pPr>
            <w:r w:rsidRPr="005C56F3">
              <w:rPr>
                <w:sz w:val="28"/>
                <w:szCs w:val="28"/>
              </w:rPr>
              <w:t>11,4</w:t>
            </w:r>
          </w:p>
        </w:tc>
        <w:tc>
          <w:tcPr>
            <w:tcW w:w="1417" w:type="dxa"/>
          </w:tcPr>
          <w:p w:rsidR="00F63513" w:rsidRPr="005C56F3" w:rsidRDefault="00F63513" w:rsidP="00040562">
            <w:pPr>
              <w:suppressAutoHyphens/>
              <w:rPr>
                <w:sz w:val="28"/>
                <w:szCs w:val="28"/>
              </w:rPr>
            </w:pPr>
            <w:r w:rsidRPr="005C56F3">
              <w:rPr>
                <w:sz w:val="28"/>
                <w:szCs w:val="28"/>
              </w:rPr>
              <w:t>11,4</w:t>
            </w:r>
          </w:p>
        </w:tc>
        <w:tc>
          <w:tcPr>
            <w:tcW w:w="1843" w:type="dxa"/>
            <w:tcBorders>
              <w:right w:val="single" w:sz="4" w:space="0" w:color="auto"/>
            </w:tcBorders>
          </w:tcPr>
          <w:p w:rsidR="00F63513" w:rsidRPr="005C56F3" w:rsidRDefault="00F63513" w:rsidP="00040562">
            <w:pPr>
              <w:suppressAutoHyphens/>
              <w:rPr>
                <w:sz w:val="28"/>
                <w:szCs w:val="28"/>
              </w:rPr>
            </w:pPr>
            <w:r w:rsidRPr="005C56F3">
              <w:rPr>
                <w:sz w:val="28"/>
                <w:szCs w:val="28"/>
              </w:rPr>
              <w:t>11,4</w:t>
            </w:r>
          </w:p>
        </w:tc>
      </w:tr>
      <w:tr w:rsidR="00F63513" w:rsidRPr="005C56F3" w:rsidTr="00040562">
        <w:trPr>
          <w:trHeight w:val="1456"/>
        </w:trPr>
        <w:tc>
          <w:tcPr>
            <w:tcW w:w="594" w:type="dxa"/>
            <w:tcBorders>
              <w:bottom w:val="single" w:sz="4" w:space="0" w:color="auto"/>
            </w:tcBorders>
          </w:tcPr>
          <w:p w:rsidR="00F63513" w:rsidRPr="005C56F3" w:rsidRDefault="00F63513" w:rsidP="00040562">
            <w:pPr>
              <w:suppressAutoHyphens/>
              <w:jc w:val="both"/>
              <w:rPr>
                <w:sz w:val="28"/>
                <w:szCs w:val="28"/>
              </w:rPr>
            </w:pPr>
            <w:r w:rsidRPr="005C56F3">
              <w:rPr>
                <w:sz w:val="28"/>
                <w:szCs w:val="28"/>
              </w:rPr>
              <w:t>2.</w:t>
            </w:r>
          </w:p>
          <w:p w:rsidR="00F63513" w:rsidRPr="005C56F3" w:rsidRDefault="00F63513" w:rsidP="00040562">
            <w:pPr>
              <w:suppressAutoHyphens/>
              <w:jc w:val="both"/>
              <w:rPr>
                <w:sz w:val="28"/>
                <w:szCs w:val="28"/>
              </w:rPr>
            </w:pPr>
          </w:p>
          <w:p w:rsidR="00F63513" w:rsidRPr="005C56F3" w:rsidRDefault="00F63513" w:rsidP="00040562">
            <w:pPr>
              <w:suppressAutoHyphens/>
              <w:jc w:val="both"/>
              <w:rPr>
                <w:sz w:val="28"/>
                <w:szCs w:val="28"/>
              </w:rPr>
            </w:pPr>
          </w:p>
          <w:p w:rsidR="00F63513" w:rsidRPr="005C56F3" w:rsidRDefault="00F63513" w:rsidP="00040562">
            <w:pPr>
              <w:suppressAutoHyphens/>
              <w:jc w:val="both"/>
              <w:rPr>
                <w:sz w:val="28"/>
                <w:szCs w:val="28"/>
              </w:rPr>
            </w:pPr>
          </w:p>
          <w:p w:rsidR="00F63513" w:rsidRPr="005C56F3" w:rsidRDefault="00F63513" w:rsidP="00040562">
            <w:pPr>
              <w:suppressAutoHyphens/>
              <w:jc w:val="both"/>
              <w:rPr>
                <w:sz w:val="28"/>
                <w:szCs w:val="28"/>
              </w:rPr>
            </w:pPr>
          </w:p>
        </w:tc>
        <w:tc>
          <w:tcPr>
            <w:tcW w:w="2577" w:type="dxa"/>
            <w:tcBorders>
              <w:bottom w:val="single" w:sz="4" w:space="0" w:color="auto"/>
            </w:tcBorders>
          </w:tcPr>
          <w:p w:rsidR="00F63513" w:rsidRPr="005C56F3" w:rsidRDefault="00F63513" w:rsidP="00040562">
            <w:pPr>
              <w:suppressAutoHyphens/>
              <w:jc w:val="both"/>
              <w:rPr>
                <w:sz w:val="28"/>
                <w:szCs w:val="28"/>
              </w:rPr>
            </w:pPr>
            <w:r w:rsidRPr="005C56F3">
              <w:rPr>
                <w:sz w:val="28"/>
                <w:szCs w:val="28"/>
              </w:rPr>
              <w:t>Обеспеченность средним медицинским персоналом</w:t>
            </w:r>
          </w:p>
          <w:p w:rsidR="00F63513" w:rsidRPr="005C56F3" w:rsidRDefault="00F63513" w:rsidP="00040562">
            <w:pPr>
              <w:suppressAutoHyphens/>
              <w:jc w:val="both"/>
              <w:rPr>
                <w:sz w:val="28"/>
                <w:szCs w:val="28"/>
              </w:rPr>
            </w:pPr>
          </w:p>
        </w:tc>
        <w:tc>
          <w:tcPr>
            <w:tcW w:w="1432" w:type="dxa"/>
            <w:tcBorders>
              <w:bottom w:val="single" w:sz="4" w:space="0" w:color="auto"/>
            </w:tcBorders>
          </w:tcPr>
          <w:p w:rsidR="00F63513" w:rsidRPr="005C56F3" w:rsidRDefault="00F63513" w:rsidP="00040562">
            <w:pPr>
              <w:suppressAutoHyphens/>
              <w:rPr>
                <w:sz w:val="28"/>
                <w:szCs w:val="28"/>
              </w:rPr>
            </w:pPr>
            <w:r w:rsidRPr="005C56F3">
              <w:rPr>
                <w:sz w:val="28"/>
                <w:szCs w:val="28"/>
              </w:rPr>
              <w:t>ед. на 10000 населения</w:t>
            </w:r>
          </w:p>
        </w:tc>
        <w:tc>
          <w:tcPr>
            <w:tcW w:w="1459" w:type="dxa"/>
            <w:tcBorders>
              <w:bottom w:val="single" w:sz="4" w:space="0" w:color="auto"/>
            </w:tcBorders>
          </w:tcPr>
          <w:p w:rsidR="00F63513" w:rsidRPr="005C56F3" w:rsidRDefault="00F63513" w:rsidP="00040562">
            <w:pPr>
              <w:suppressAutoHyphens/>
              <w:jc w:val="center"/>
              <w:rPr>
                <w:sz w:val="28"/>
                <w:szCs w:val="28"/>
              </w:rPr>
            </w:pPr>
            <w:r w:rsidRPr="005C56F3">
              <w:rPr>
                <w:sz w:val="28"/>
                <w:szCs w:val="28"/>
              </w:rPr>
              <w:t>29,0</w:t>
            </w:r>
          </w:p>
        </w:tc>
        <w:tc>
          <w:tcPr>
            <w:tcW w:w="1417" w:type="dxa"/>
            <w:tcBorders>
              <w:bottom w:val="single" w:sz="4" w:space="0" w:color="auto"/>
            </w:tcBorders>
          </w:tcPr>
          <w:p w:rsidR="00F63513" w:rsidRPr="005C56F3" w:rsidRDefault="00F63513" w:rsidP="00040562">
            <w:pPr>
              <w:suppressAutoHyphens/>
              <w:rPr>
                <w:sz w:val="28"/>
                <w:szCs w:val="28"/>
              </w:rPr>
            </w:pPr>
            <w:r w:rsidRPr="005C56F3">
              <w:rPr>
                <w:sz w:val="28"/>
                <w:szCs w:val="28"/>
              </w:rPr>
              <w:t>29,0</w:t>
            </w:r>
          </w:p>
        </w:tc>
        <w:tc>
          <w:tcPr>
            <w:tcW w:w="1843" w:type="dxa"/>
            <w:tcBorders>
              <w:bottom w:val="single" w:sz="4" w:space="0" w:color="auto"/>
              <w:right w:val="single" w:sz="4" w:space="0" w:color="auto"/>
            </w:tcBorders>
          </w:tcPr>
          <w:p w:rsidR="00F63513" w:rsidRPr="005C56F3" w:rsidRDefault="00F63513" w:rsidP="00040562">
            <w:pPr>
              <w:suppressAutoHyphens/>
              <w:rPr>
                <w:sz w:val="28"/>
                <w:szCs w:val="28"/>
              </w:rPr>
            </w:pPr>
            <w:r w:rsidRPr="005C56F3">
              <w:rPr>
                <w:sz w:val="28"/>
                <w:szCs w:val="28"/>
              </w:rPr>
              <w:t>29,0</w:t>
            </w:r>
          </w:p>
        </w:tc>
      </w:tr>
      <w:tr w:rsidR="00F63513" w:rsidRPr="005C56F3" w:rsidTr="00040562">
        <w:trPr>
          <w:trHeight w:val="983"/>
        </w:trPr>
        <w:tc>
          <w:tcPr>
            <w:tcW w:w="594" w:type="dxa"/>
            <w:tcBorders>
              <w:top w:val="single" w:sz="4" w:space="0" w:color="auto"/>
              <w:bottom w:val="single" w:sz="4" w:space="0" w:color="auto"/>
            </w:tcBorders>
          </w:tcPr>
          <w:p w:rsidR="00F63513" w:rsidRPr="005C56F3" w:rsidRDefault="00F63513" w:rsidP="00040562">
            <w:pPr>
              <w:suppressAutoHyphens/>
              <w:jc w:val="both"/>
              <w:rPr>
                <w:sz w:val="28"/>
                <w:szCs w:val="28"/>
              </w:rPr>
            </w:pPr>
            <w:r w:rsidRPr="005C56F3">
              <w:rPr>
                <w:sz w:val="28"/>
                <w:szCs w:val="28"/>
              </w:rPr>
              <w:t>3.</w:t>
            </w:r>
          </w:p>
          <w:p w:rsidR="00F63513" w:rsidRPr="005C56F3" w:rsidRDefault="00F63513" w:rsidP="00040562">
            <w:pPr>
              <w:suppressAutoHyphens/>
              <w:jc w:val="both"/>
              <w:rPr>
                <w:sz w:val="28"/>
                <w:szCs w:val="28"/>
              </w:rPr>
            </w:pPr>
          </w:p>
          <w:p w:rsidR="00F63513" w:rsidRPr="005C56F3" w:rsidRDefault="00F63513" w:rsidP="00040562">
            <w:pPr>
              <w:suppressAutoHyphens/>
              <w:jc w:val="both"/>
              <w:rPr>
                <w:sz w:val="28"/>
                <w:szCs w:val="28"/>
              </w:rPr>
            </w:pPr>
          </w:p>
          <w:p w:rsidR="00F63513" w:rsidRPr="005C56F3" w:rsidRDefault="00F63513" w:rsidP="00040562">
            <w:pPr>
              <w:suppressAutoHyphens/>
              <w:jc w:val="both"/>
              <w:rPr>
                <w:sz w:val="28"/>
                <w:szCs w:val="28"/>
              </w:rPr>
            </w:pPr>
          </w:p>
        </w:tc>
        <w:tc>
          <w:tcPr>
            <w:tcW w:w="2577" w:type="dxa"/>
            <w:tcBorders>
              <w:top w:val="single" w:sz="4" w:space="0" w:color="auto"/>
              <w:bottom w:val="single" w:sz="4" w:space="0" w:color="auto"/>
            </w:tcBorders>
          </w:tcPr>
          <w:p w:rsidR="00F63513" w:rsidRPr="005C56F3" w:rsidRDefault="00F63513" w:rsidP="00040562">
            <w:pPr>
              <w:suppressAutoHyphens/>
              <w:rPr>
                <w:sz w:val="28"/>
                <w:szCs w:val="28"/>
              </w:rPr>
            </w:pPr>
            <w:r w:rsidRPr="005C56F3">
              <w:rPr>
                <w:sz w:val="28"/>
                <w:szCs w:val="28"/>
              </w:rPr>
              <w:t xml:space="preserve">Количество заключенных договоров по  целевой подготовке </w:t>
            </w:r>
            <w:r w:rsidRPr="005C56F3">
              <w:rPr>
                <w:sz w:val="28"/>
                <w:szCs w:val="28"/>
              </w:rPr>
              <w:lastRenderedPageBreak/>
              <w:t>специалистов с обучающимися в учреждениях высшего профессионального образования</w:t>
            </w:r>
          </w:p>
        </w:tc>
        <w:tc>
          <w:tcPr>
            <w:tcW w:w="1432" w:type="dxa"/>
            <w:tcBorders>
              <w:top w:val="single" w:sz="4" w:space="0" w:color="auto"/>
              <w:bottom w:val="single" w:sz="4" w:space="0" w:color="auto"/>
            </w:tcBorders>
          </w:tcPr>
          <w:p w:rsidR="00F63513" w:rsidRPr="005C56F3" w:rsidRDefault="00F63513" w:rsidP="00040562">
            <w:pPr>
              <w:suppressAutoHyphens/>
              <w:jc w:val="both"/>
              <w:rPr>
                <w:sz w:val="28"/>
                <w:szCs w:val="28"/>
              </w:rPr>
            </w:pPr>
            <w:r w:rsidRPr="005C56F3">
              <w:rPr>
                <w:sz w:val="28"/>
                <w:szCs w:val="28"/>
              </w:rPr>
              <w:lastRenderedPageBreak/>
              <w:t>Ед.</w:t>
            </w:r>
          </w:p>
        </w:tc>
        <w:tc>
          <w:tcPr>
            <w:tcW w:w="1459" w:type="dxa"/>
            <w:tcBorders>
              <w:top w:val="single" w:sz="4" w:space="0" w:color="auto"/>
              <w:bottom w:val="single" w:sz="4" w:space="0" w:color="auto"/>
            </w:tcBorders>
          </w:tcPr>
          <w:p w:rsidR="00F63513" w:rsidRPr="005C56F3" w:rsidRDefault="00F63513" w:rsidP="00040562">
            <w:pPr>
              <w:suppressAutoHyphens/>
              <w:jc w:val="center"/>
              <w:rPr>
                <w:sz w:val="28"/>
                <w:szCs w:val="28"/>
              </w:rPr>
            </w:pPr>
            <w:r w:rsidRPr="005C56F3">
              <w:rPr>
                <w:sz w:val="28"/>
                <w:szCs w:val="28"/>
              </w:rPr>
              <w:t>5</w:t>
            </w:r>
          </w:p>
        </w:tc>
        <w:tc>
          <w:tcPr>
            <w:tcW w:w="1417" w:type="dxa"/>
            <w:tcBorders>
              <w:top w:val="single" w:sz="4" w:space="0" w:color="auto"/>
              <w:bottom w:val="single" w:sz="4" w:space="0" w:color="auto"/>
            </w:tcBorders>
          </w:tcPr>
          <w:p w:rsidR="00F63513" w:rsidRPr="005C56F3" w:rsidRDefault="00F63513" w:rsidP="00040562">
            <w:pPr>
              <w:suppressAutoHyphens/>
              <w:rPr>
                <w:sz w:val="28"/>
                <w:szCs w:val="28"/>
              </w:rPr>
            </w:pPr>
            <w:r w:rsidRPr="005C56F3">
              <w:rPr>
                <w:sz w:val="28"/>
                <w:szCs w:val="28"/>
              </w:rPr>
              <w:t>5</w:t>
            </w:r>
          </w:p>
        </w:tc>
        <w:tc>
          <w:tcPr>
            <w:tcW w:w="1843" w:type="dxa"/>
            <w:tcBorders>
              <w:top w:val="single" w:sz="4" w:space="0" w:color="auto"/>
              <w:bottom w:val="single" w:sz="4" w:space="0" w:color="auto"/>
              <w:right w:val="single" w:sz="4" w:space="0" w:color="auto"/>
            </w:tcBorders>
          </w:tcPr>
          <w:p w:rsidR="00F63513" w:rsidRPr="005C56F3" w:rsidRDefault="00F63513" w:rsidP="00040562">
            <w:pPr>
              <w:suppressAutoHyphens/>
              <w:rPr>
                <w:sz w:val="28"/>
                <w:szCs w:val="28"/>
              </w:rPr>
            </w:pPr>
            <w:r w:rsidRPr="005C56F3">
              <w:rPr>
                <w:sz w:val="28"/>
                <w:szCs w:val="28"/>
              </w:rPr>
              <w:t>5</w:t>
            </w:r>
          </w:p>
        </w:tc>
      </w:tr>
    </w:tbl>
    <w:p w:rsidR="00F63513" w:rsidRPr="005C56F3" w:rsidRDefault="00F63513" w:rsidP="00F63513">
      <w:pPr>
        <w:suppressAutoHyphens/>
        <w:jc w:val="both"/>
        <w:rPr>
          <w:sz w:val="28"/>
          <w:szCs w:val="28"/>
        </w:rPr>
      </w:pPr>
    </w:p>
    <w:p w:rsidR="00F63513" w:rsidRPr="005C56F3" w:rsidRDefault="00F63513" w:rsidP="00F63513">
      <w:pPr>
        <w:suppressAutoHyphens/>
        <w:jc w:val="both"/>
        <w:rPr>
          <w:sz w:val="28"/>
          <w:szCs w:val="28"/>
        </w:rPr>
      </w:pPr>
    </w:p>
    <w:p w:rsidR="00F63513" w:rsidRPr="005C56F3" w:rsidRDefault="00F63513" w:rsidP="00F63513">
      <w:pPr>
        <w:suppressAutoHyphens/>
        <w:jc w:val="both"/>
        <w:rPr>
          <w:sz w:val="28"/>
          <w:szCs w:val="28"/>
        </w:rPr>
      </w:pPr>
    </w:p>
    <w:p w:rsidR="00F63513" w:rsidRPr="005C56F3" w:rsidRDefault="00F63513" w:rsidP="00F63513">
      <w:pPr>
        <w:suppressAutoHyphens/>
        <w:jc w:val="both"/>
        <w:rPr>
          <w:sz w:val="28"/>
          <w:szCs w:val="28"/>
        </w:rPr>
      </w:pPr>
    </w:p>
    <w:p w:rsidR="00F63513" w:rsidRPr="005C56F3" w:rsidRDefault="00F63513" w:rsidP="00F63513">
      <w:pPr>
        <w:suppressAutoHyphens/>
        <w:jc w:val="both"/>
        <w:rPr>
          <w:sz w:val="28"/>
          <w:szCs w:val="28"/>
        </w:rPr>
      </w:pPr>
      <w:r w:rsidRPr="005C56F3">
        <w:rPr>
          <w:sz w:val="28"/>
          <w:szCs w:val="28"/>
        </w:rPr>
        <w:t>Реализация подпрограммы позволит достичь следующих результатов:</w:t>
      </w:r>
    </w:p>
    <w:p w:rsidR="00F63513" w:rsidRPr="005C56F3" w:rsidRDefault="00F63513" w:rsidP="00F63513">
      <w:pPr>
        <w:suppressAutoHyphens/>
        <w:jc w:val="both"/>
        <w:rPr>
          <w:rFonts w:eastAsia="Calibri"/>
          <w:sz w:val="28"/>
          <w:szCs w:val="28"/>
        </w:rPr>
      </w:pPr>
      <w:r w:rsidRPr="005C56F3">
        <w:rPr>
          <w:rFonts w:eastAsia="Calibri"/>
          <w:sz w:val="28"/>
          <w:szCs w:val="28"/>
        </w:rPr>
        <w:t xml:space="preserve">- обеспечить  медицинскими кадрами  ОБУЗ «Комсомольская ЦБ», </w:t>
      </w:r>
    </w:p>
    <w:p w:rsidR="00F63513" w:rsidRPr="005C56F3" w:rsidRDefault="00F63513" w:rsidP="00F63513">
      <w:pPr>
        <w:suppressAutoHyphens/>
        <w:jc w:val="both"/>
        <w:rPr>
          <w:rFonts w:eastAsia="Calibri"/>
          <w:sz w:val="28"/>
          <w:szCs w:val="28"/>
        </w:rPr>
      </w:pPr>
      <w:r w:rsidRPr="005C56F3">
        <w:rPr>
          <w:rFonts w:eastAsia="Calibri"/>
          <w:sz w:val="28"/>
          <w:szCs w:val="28"/>
        </w:rPr>
        <w:t>- повысить доступность и качество предоставляемых медицинских услуг, в результате чего   демографическая ситуация в районе примет положительную динамику.</w:t>
      </w:r>
    </w:p>
    <w:p w:rsidR="00F63513" w:rsidRPr="005C56F3" w:rsidRDefault="00F63513" w:rsidP="00F63513">
      <w:pPr>
        <w:suppressAutoHyphens/>
        <w:jc w:val="both"/>
        <w:rPr>
          <w:rFonts w:eastAsia="Calibri"/>
          <w:b/>
          <w:sz w:val="28"/>
          <w:szCs w:val="28"/>
        </w:rPr>
      </w:pPr>
    </w:p>
    <w:p w:rsidR="00F63513" w:rsidRPr="005C56F3" w:rsidRDefault="00F63513" w:rsidP="00F63513">
      <w:pPr>
        <w:suppressAutoHyphens/>
        <w:jc w:val="both"/>
        <w:rPr>
          <w:rFonts w:eastAsia="Calibri"/>
          <w:b/>
          <w:sz w:val="28"/>
          <w:szCs w:val="28"/>
        </w:rPr>
      </w:pPr>
    </w:p>
    <w:p w:rsidR="00F63513" w:rsidRPr="005C56F3" w:rsidRDefault="00F63513" w:rsidP="00F63513">
      <w:pPr>
        <w:suppressAutoHyphens/>
        <w:jc w:val="both"/>
        <w:rPr>
          <w:rFonts w:eastAsia="Calibri"/>
          <w:b/>
          <w:sz w:val="28"/>
          <w:szCs w:val="28"/>
        </w:rPr>
      </w:pPr>
    </w:p>
    <w:p w:rsidR="00F63513" w:rsidRPr="005C56F3" w:rsidRDefault="00F63513" w:rsidP="00F63513">
      <w:pPr>
        <w:suppressAutoHyphens/>
        <w:jc w:val="both"/>
        <w:rPr>
          <w:rFonts w:eastAsia="Calibri"/>
          <w:b/>
          <w:sz w:val="28"/>
          <w:szCs w:val="28"/>
        </w:rPr>
      </w:pPr>
      <w:r w:rsidRPr="005C56F3">
        <w:rPr>
          <w:rFonts w:eastAsia="Calibri"/>
          <w:b/>
          <w:sz w:val="28"/>
          <w:szCs w:val="28"/>
        </w:rPr>
        <w:t>4. Мероприятия подпрограммы.</w:t>
      </w:r>
    </w:p>
    <w:p w:rsidR="00F63513" w:rsidRPr="005C56F3" w:rsidRDefault="00F63513" w:rsidP="00F63513">
      <w:pPr>
        <w:suppressAutoHyphens/>
        <w:jc w:val="both"/>
        <w:rPr>
          <w:rFonts w:eastAsia="Calibri"/>
          <w:b/>
          <w:sz w:val="28"/>
          <w:szCs w:val="28"/>
        </w:rPr>
      </w:pPr>
    </w:p>
    <w:p w:rsidR="00F63513" w:rsidRPr="005C56F3" w:rsidRDefault="00F63513" w:rsidP="00F63513">
      <w:pPr>
        <w:suppressAutoHyphens/>
        <w:jc w:val="both"/>
        <w:rPr>
          <w:rFonts w:eastAsia="Calibri"/>
          <w:sz w:val="28"/>
          <w:szCs w:val="28"/>
        </w:rPr>
      </w:pPr>
      <w:r w:rsidRPr="005C56F3">
        <w:rPr>
          <w:rFonts w:eastAsia="Calibri"/>
          <w:sz w:val="28"/>
          <w:szCs w:val="28"/>
        </w:rPr>
        <w:t>Сроки реализации мероприятий 2023-2025 годы. Объем бюджетных ассигнований- 60000,00 руб., в т.ч.: - районный бюджет – 60 000,00 руб.:</w:t>
      </w:r>
    </w:p>
    <w:p w:rsidR="00F63513" w:rsidRPr="005C56F3" w:rsidRDefault="00F63513" w:rsidP="00F63513">
      <w:pPr>
        <w:jc w:val="both"/>
        <w:rPr>
          <w:sz w:val="28"/>
          <w:szCs w:val="28"/>
        </w:rPr>
      </w:pPr>
      <w:r w:rsidRPr="005C56F3">
        <w:rPr>
          <w:sz w:val="28"/>
          <w:szCs w:val="28"/>
        </w:rPr>
        <w:t>2023 год –60000,00  руб.</w:t>
      </w:r>
    </w:p>
    <w:p w:rsidR="00F63513" w:rsidRPr="005C56F3" w:rsidRDefault="00F63513" w:rsidP="00F63513">
      <w:pPr>
        <w:jc w:val="both"/>
        <w:rPr>
          <w:sz w:val="28"/>
          <w:szCs w:val="28"/>
        </w:rPr>
      </w:pPr>
      <w:r w:rsidRPr="005C56F3">
        <w:rPr>
          <w:sz w:val="28"/>
          <w:szCs w:val="28"/>
        </w:rPr>
        <w:t>2024 год – 0,00  руб.</w:t>
      </w:r>
    </w:p>
    <w:p w:rsidR="00F63513" w:rsidRPr="005C56F3" w:rsidRDefault="00F63513" w:rsidP="00F63513">
      <w:pPr>
        <w:jc w:val="both"/>
        <w:rPr>
          <w:sz w:val="28"/>
          <w:szCs w:val="28"/>
        </w:rPr>
      </w:pPr>
      <w:r w:rsidRPr="005C56F3">
        <w:rPr>
          <w:sz w:val="28"/>
          <w:szCs w:val="28"/>
        </w:rPr>
        <w:t>2025 год - 0,00  руб.</w:t>
      </w:r>
    </w:p>
    <w:p w:rsidR="00F63513" w:rsidRPr="005C56F3" w:rsidRDefault="00F63513" w:rsidP="00F63513">
      <w:pPr>
        <w:suppressAutoHyphens/>
        <w:jc w:val="both"/>
        <w:rPr>
          <w:rFonts w:eastAsia="Calibri"/>
          <w:sz w:val="28"/>
          <w:szCs w:val="28"/>
        </w:rPr>
      </w:pPr>
    </w:p>
    <w:p w:rsidR="00F63513" w:rsidRPr="005C56F3" w:rsidRDefault="00F63513" w:rsidP="00F63513">
      <w:pPr>
        <w:suppressAutoHyphens/>
        <w:jc w:val="both"/>
        <w:rPr>
          <w:sz w:val="28"/>
          <w:szCs w:val="28"/>
        </w:rPr>
      </w:pPr>
      <w:r w:rsidRPr="005C56F3">
        <w:rPr>
          <w:rFonts w:eastAsia="Calibri"/>
          <w:sz w:val="28"/>
          <w:szCs w:val="28"/>
        </w:rPr>
        <w:t xml:space="preserve">В рамках подпрограммы </w:t>
      </w:r>
      <w:r w:rsidRPr="005C56F3">
        <w:rPr>
          <w:sz w:val="28"/>
          <w:szCs w:val="28"/>
        </w:rPr>
        <w:t>«Поддержка молодых специалистов в системе здравоохранения Комсомольского муниципального района» предусмотрено выполнение следующих мероприятий:</w:t>
      </w:r>
    </w:p>
    <w:p w:rsidR="00F63513" w:rsidRPr="005C56F3" w:rsidRDefault="00F63513" w:rsidP="00F63513">
      <w:pPr>
        <w:jc w:val="both"/>
        <w:rPr>
          <w:sz w:val="28"/>
          <w:szCs w:val="28"/>
        </w:rPr>
      </w:pPr>
      <w:r w:rsidRPr="005C56F3">
        <w:rPr>
          <w:sz w:val="28"/>
          <w:szCs w:val="28"/>
        </w:rPr>
        <w:t xml:space="preserve">- оказание  экономической поддержки в виде выплаты подъемных в первый год работы в соответствии с  «Порядком  оказания экономической поддержки в виде выплаты подъемных молодым специалистам в системе здравоохранения Комсомольского муниципального района» (Приложение №1   к подпрограмме </w:t>
      </w:r>
      <w:r w:rsidRPr="005C56F3">
        <w:rPr>
          <w:b/>
          <w:sz w:val="28"/>
          <w:szCs w:val="28"/>
        </w:rPr>
        <w:t>«</w:t>
      </w:r>
      <w:r w:rsidRPr="005C56F3">
        <w:rPr>
          <w:sz w:val="28"/>
          <w:szCs w:val="28"/>
        </w:rPr>
        <w:t>Поддержка молодых специалистов в системе здравоохранения Комсомольского муниципального района»);</w:t>
      </w:r>
    </w:p>
    <w:p w:rsidR="00F63513" w:rsidRPr="005C56F3" w:rsidRDefault="00F63513" w:rsidP="00F63513">
      <w:pPr>
        <w:jc w:val="both"/>
        <w:rPr>
          <w:sz w:val="28"/>
          <w:szCs w:val="28"/>
        </w:rPr>
      </w:pPr>
      <w:r w:rsidRPr="005C56F3">
        <w:rPr>
          <w:sz w:val="28"/>
          <w:szCs w:val="28"/>
        </w:rPr>
        <w:t xml:space="preserve">- назначение и выплата персональных ежемесячных стипендий обучающимся в учреждениях высшего профессионального образования по договорам целевой подготовки специалистов в  соответствии с Порядком назначения и выплаты персональных ежемесячных стипендий обучающимся в учреждениях высшего профессионального образования по договорам целевой подготовки в сфере здравоохранения» (Приложение №2 к подпрограмме </w:t>
      </w:r>
      <w:r w:rsidRPr="005C56F3">
        <w:rPr>
          <w:b/>
          <w:sz w:val="28"/>
          <w:szCs w:val="28"/>
        </w:rPr>
        <w:t>«</w:t>
      </w:r>
      <w:r w:rsidRPr="005C56F3">
        <w:rPr>
          <w:sz w:val="28"/>
          <w:szCs w:val="28"/>
        </w:rPr>
        <w:t>Поддержка молодых специалистов в системе здравоохранения Комсомольского муниципального района»);</w:t>
      </w:r>
    </w:p>
    <w:p w:rsidR="00F63513" w:rsidRPr="005C56F3" w:rsidRDefault="00F63513" w:rsidP="00F63513">
      <w:pPr>
        <w:jc w:val="both"/>
        <w:rPr>
          <w:sz w:val="28"/>
          <w:szCs w:val="28"/>
        </w:rPr>
      </w:pPr>
      <w:r w:rsidRPr="005C56F3">
        <w:rPr>
          <w:sz w:val="28"/>
          <w:szCs w:val="28"/>
        </w:rPr>
        <w:lastRenderedPageBreak/>
        <w:t xml:space="preserve">- обеспечение  решения жилищных вопросов при приглашении молодых специалистов и специалистов из других регионов, </w:t>
      </w:r>
    </w:p>
    <w:p w:rsidR="00F63513" w:rsidRPr="005C56F3" w:rsidRDefault="00F63513" w:rsidP="00F63513">
      <w:pPr>
        <w:jc w:val="both"/>
        <w:rPr>
          <w:sz w:val="28"/>
          <w:szCs w:val="28"/>
        </w:rPr>
      </w:pPr>
      <w:r w:rsidRPr="005C56F3">
        <w:rPr>
          <w:sz w:val="28"/>
          <w:szCs w:val="28"/>
        </w:rPr>
        <w:t xml:space="preserve">- обеспечение   детей  молодых специалистов местами в детских дошкольных образовательных учреждениях района; </w:t>
      </w:r>
    </w:p>
    <w:p w:rsidR="00F63513" w:rsidRPr="005C56F3" w:rsidRDefault="00F63513" w:rsidP="00F63513">
      <w:pPr>
        <w:jc w:val="both"/>
        <w:rPr>
          <w:sz w:val="28"/>
          <w:szCs w:val="28"/>
        </w:rPr>
      </w:pPr>
      <w:r w:rsidRPr="005C56F3">
        <w:rPr>
          <w:sz w:val="28"/>
          <w:szCs w:val="28"/>
        </w:rPr>
        <w:t>- проведение   разъяснительной  работы среди выпускников высших и средних учебных заведений о положениях Программы и мерах поддержки молодых специалистов в сфере здравоохранения Комсомольского муниципального района,</w:t>
      </w:r>
    </w:p>
    <w:p w:rsidR="00F63513" w:rsidRPr="005C56F3" w:rsidRDefault="00F63513" w:rsidP="00F63513">
      <w:pPr>
        <w:jc w:val="both"/>
        <w:rPr>
          <w:sz w:val="28"/>
          <w:szCs w:val="28"/>
        </w:rPr>
      </w:pPr>
    </w:p>
    <w:p w:rsidR="00F63513" w:rsidRPr="005C56F3" w:rsidRDefault="00F63513" w:rsidP="00F63513">
      <w:pPr>
        <w:jc w:val="both"/>
        <w:rPr>
          <w:sz w:val="28"/>
          <w:szCs w:val="28"/>
        </w:rPr>
      </w:pPr>
    </w:p>
    <w:p w:rsidR="00F63513" w:rsidRPr="005C56F3" w:rsidRDefault="00F63513" w:rsidP="00F63513">
      <w:pPr>
        <w:jc w:val="both"/>
        <w:rPr>
          <w:sz w:val="28"/>
          <w:szCs w:val="28"/>
        </w:rPr>
      </w:pPr>
      <w:r w:rsidRPr="005C56F3">
        <w:rPr>
          <w:sz w:val="28"/>
          <w:szCs w:val="28"/>
        </w:rPr>
        <w:t xml:space="preserve">- проведение профориентационной работы с учащимися  выпускных классов общеобразовательных школ района с целью популяризации профессии медицинского работника. </w:t>
      </w:r>
    </w:p>
    <w:p w:rsidR="00F63513" w:rsidRPr="005C56F3" w:rsidRDefault="00F63513" w:rsidP="00F63513">
      <w:pPr>
        <w:jc w:val="both"/>
        <w:rPr>
          <w:sz w:val="28"/>
          <w:szCs w:val="28"/>
        </w:rPr>
      </w:pPr>
    </w:p>
    <w:p w:rsidR="00F63513" w:rsidRPr="005C56F3" w:rsidRDefault="00F63513" w:rsidP="00F63513">
      <w:pPr>
        <w:jc w:val="both"/>
        <w:rPr>
          <w:b/>
          <w:sz w:val="28"/>
          <w:szCs w:val="28"/>
        </w:rPr>
      </w:pPr>
      <w:r w:rsidRPr="005C56F3">
        <w:rPr>
          <w:b/>
          <w:sz w:val="28"/>
          <w:szCs w:val="28"/>
        </w:rPr>
        <w:t>5. Ресурсное обеспечение реализации мероприятий подпрограммы.</w:t>
      </w:r>
    </w:p>
    <w:p w:rsidR="00F63513" w:rsidRPr="005C56F3" w:rsidRDefault="00F63513" w:rsidP="00F63513">
      <w:pPr>
        <w:jc w:val="both"/>
        <w:rPr>
          <w:b/>
          <w:sz w:val="28"/>
          <w:szCs w:val="28"/>
        </w:rPr>
      </w:pPr>
    </w:p>
    <w:tbl>
      <w:tblPr>
        <w:tblW w:w="831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94"/>
        <w:gridCol w:w="2066"/>
        <w:gridCol w:w="1417"/>
        <w:gridCol w:w="1560"/>
        <w:gridCol w:w="1417"/>
        <w:gridCol w:w="1264"/>
      </w:tblGrid>
      <w:tr w:rsidR="00F63513" w:rsidRPr="005C56F3" w:rsidTr="00040562">
        <w:tc>
          <w:tcPr>
            <w:tcW w:w="594" w:type="dxa"/>
          </w:tcPr>
          <w:p w:rsidR="00F63513" w:rsidRPr="005C56F3" w:rsidRDefault="00F63513" w:rsidP="00040562">
            <w:pPr>
              <w:jc w:val="both"/>
            </w:pPr>
            <w:r w:rsidRPr="005C56F3">
              <w:t>№</w:t>
            </w:r>
          </w:p>
          <w:p w:rsidR="00F63513" w:rsidRPr="005C56F3" w:rsidRDefault="00F63513" w:rsidP="00040562">
            <w:pPr>
              <w:jc w:val="both"/>
            </w:pPr>
            <w:r w:rsidRPr="005C56F3">
              <w:t>п/п</w:t>
            </w:r>
          </w:p>
        </w:tc>
        <w:tc>
          <w:tcPr>
            <w:tcW w:w="2066" w:type="dxa"/>
          </w:tcPr>
          <w:p w:rsidR="00F63513" w:rsidRPr="005C56F3" w:rsidRDefault="00F63513" w:rsidP="00040562">
            <w:pPr>
              <w:jc w:val="both"/>
            </w:pPr>
            <w:r w:rsidRPr="005C56F3">
              <w:t>Название мероприятий.</w:t>
            </w:r>
          </w:p>
          <w:p w:rsidR="00F63513" w:rsidRPr="005C56F3" w:rsidRDefault="00F63513" w:rsidP="00040562">
            <w:pPr>
              <w:jc w:val="both"/>
            </w:pPr>
            <w:r w:rsidRPr="005C56F3">
              <w:t>Источник ресурсного обеспечения</w:t>
            </w:r>
          </w:p>
        </w:tc>
        <w:tc>
          <w:tcPr>
            <w:tcW w:w="1417" w:type="dxa"/>
          </w:tcPr>
          <w:p w:rsidR="00F63513" w:rsidRPr="005C56F3" w:rsidRDefault="00F63513" w:rsidP="00040562">
            <w:pPr>
              <w:jc w:val="both"/>
            </w:pPr>
            <w:r w:rsidRPr="005C56F3">
              <w:t>Исполни-</w:t>
            </w:r>
          </w:p>
          <w:p w:rsidR="00F63513" w:rsidRPr="005C56F3" w:rsidRDefault="00F63513" w:rsidP="00040562">
            <w:pPr>
              <w:jc w:val="both"/>
            </w:pPr>
            <w:r w:rsidRPr="005C56F3">
              <w:t>тель</w:t>
            </w:r>
          </w:p>
        </w:tc>
        <w:tc>
          <w:tcPr>
            <w:tcW w:w="1560" w:type="dxa"/>
          </w:tcPr>
          <w:p w:rsidR="00F63513" w:rsidRPr="005C56F3" w:rsidRDefault="00F63513" w:rsidP="00040562">
            <w:pPr>
              <w:jc w:val="center"/>
            </w:pPr>
            <w:r w:rsidRPr="005C56F3">
              <w:t>2023</w:t>
            </w:r>
          </w:p>
          <w:p w:rsidR="00F63513" w:rsidRPr="005C56F3" w:rsidRDefault="00F63513" w:rsidP="00040562">
            <w:pPr>
              <w:jc w:val="center"/>
            </w:pPr>
            <w:r w:rsidRPr="005C56F3">
              <w:t>( руб.)</w:t>
            </w:r>
          </w:p>
        </w:tc>
        <w:tc>
          <w:tcPr>
            <w:tcW w:w="1417" w:type="dxa"/>
          </w:tcPr>
          <w:p w:rsidR="00F63513" w:rsidRPr="005C56F3" w:rsidRDefault="00F63513" w:rsidP="00040562">
            <w:pPr>
              <w:jc w:val="center"/>
            </w:pPr>
            <w:r w:rsidRPr="005C56F3">
              <w:t>2024</w:t>
            </w:r>
          </w:p>
          <w:p w:rsidR="00F63513" w:rsidRPr="005C56F3" w:rsidRDefault="00F63513" w:rsidP="00040562">
            <w:pPr>
              <w:jc w:val="center"/>
            </w:pPr>
            <w:r w:rsidRPr="005C56F3">
              <w:t>( руб.)</w:t>
            </w:r>
          </w:p>
        </w:tc>
        <w:tc>
          <w:tcPr>
            <w:tcW w:w="1264" w:type="dxa"/>
            <w:tcBorders>
              <w:right w:val="single" w:sz="4" w:space="0" w:color="auto"/>
            </w:tcBorders>
          </w:tcPr>
          <w:p w:rsidR="00F63513" w:rsidRPr="005C56F3" w:rsidRDefault="00F63513" w:rsidP="00040562">
            <w:r w:rsidRPr="005C56F3">
              <w:t>2025</w:t>
            </w:r>
          </w:p>
          <w:p w:rsidR="00F63513" w:rsidRPr="005C56F3" w:rsidRDefault="00F63513" w:rsidP="00040562">
            <w:r w:rsidRPr="005C56F3">
              <w:t>( руб.)</w:t>
            </w:r>
          </w:p>
        </w:tc>
      </w:tr>
      <w:tr w:rsidR="00F63513" w:rsidRPr="005C56F3" w:rsidTr="00040562">
        <w:tc>
          <w:tcPr>
            <w:tcW w:w="594" w:type="dxa"/>
          </w:tcPr>
          <w:p w:rsidR="00F63513" w:rsidRPr="005C56F3" w:rsidRDefault="00F63513" w:rsidP="00040562">
            <w:pPr>
              <w:jc w:val="both"/>
            </w:pPr>
          </w:p>
        </w:tc>
        <w:tc>
          <w:tcPr>
            <w:tcW w:w="2066" w:type="dxa"/>
          </w:tcPr>
          <w:p w:rsidR="00F63513" w:rsidRPr="005C56F3" w:rsidRDefault="00F63513" w:rsidP="00040562">
            <w:pPr>
              <w:jc w:val="both"/>
              <w:rPr>
                <w:b/>
              </w:rPr>
            </w:pPr>
            <w:r w:rsidRPr="005C56F3">
              <w:rPr>
                <w:b/>
              </w:rPr>
              <w:t>Ресурсное обеспечение подпрограммы всего:</w:t>
            </w:r>
          </w:p>
          <w:p w:rsidR="00F63513" w:rsidRPr="005C56F3" w:rsidRDefault="00F63513" w:rsidP="00040562">
            <w:pPr>
              <w:jc w:val="both"/>
              <w:rPr>
                <w:b/>
              </w:rPr>
            </w:pPr>
          </w:p>
          <w:p w:rsidR="00F63513" w:rsidRPr="005C56F3" w:rsidRDefault="00F63513" w:rsidP="00040562">
            <w:pPr>
              <w:jc w:val="both"/>
            </w:pPr>
            <w:r w:rsidRPr="005C56F3">
              <w:t>районный бюджет</w:t>
            </w:r>
          </w:p>
        </w:tc>
        <w:tc>
          <w:tcPr>
            <w:tcW w:w="1417" w:type="dxa"/>
          </w:tcPr>
          <w:p w:rsidR="00F63513" w:rsidRPr="005C56F3" w:rsidRDefault="00F63513" w:rsidP="00040562">
            <w:pPr>
              <w:jc w:val="both"/>
            </w:pPr>
          </w:p>
        </w:tc>
        <w:tc>
          <w:tcPr>
            <w:tcW w:w="1560" w:type="dxa"/>
          </w:tcPr>
          <w:p w:rsidR="00F63513" w:rsidRPr="005C56F3" w:rsidRDefault="00F63513" w:rsidP="00040562">
            <w:pPr>
              <w:jc w:val="both"/>
            </w:pPr>
            <w:r w:rsidRPr="005C56F3">
              <w:t>60 000,00</w:t>
            </w:r>
          </w:p>
          <w:p w:rsidR="00F63513" w:rsidRPr="005C56F3" w:rsidRDefault="00F63513" w:rsidP="00040562">
            <w:pPr>
              <w:jc w:val="both"/>
            </w:pPr>
          </w:p>
          <w:p w:rsidR="00F63513" w:rsidRPr="005C56F3" w:rsidRDefault="00F63513" w:rsidP="00040562">
            <w:pPr>
              <w:jc w:val="both"/>
            </w:pPr>
          </w:p>
          <w:p w:rsidR="00F63513" w:rsidRPr="005C56F3" w:rsidRDefault="00F63513" w:rsidP="00040562">
            <w:pPr>
              <w:jc w:val="both"/>
            </w:pPr>
          </w:p>
          <w:p w:rsidR="00F63513" w:rsidRPr="005C56F3" w:rsidRDefault="00F63513" w:rsidP="00040562">
            <w:pPr>
              <w:jc w:val="both"/>
            </w:pPr>
          </w:p>
          <w:p w:rsidR="00F63513" w:rsidRPr="005C56F3" w:rsidRDefault="00F63513" w:rsidP="00040562">
            <w:pPr>
              <w:jc w:val="both"/>
            </w:pPr>
            <w:r w:rsidRPr="005C56F3">
              <w:t>60 000,00</w:t>
            </w:r>
          </w:p>
          <w:p w:rsidR="00F63513" w:rsidRPr="005C56F3" w:rsidRDefault="00F63513" w:rsidP="00040562">
            <w:pPr>
              <w:jc w:val="both"/>
            </w:pPr>
          </w:p>
        </w:tc>
        <w:tc>
          <w:tcPr>
            <w:tcW w:w="1417" w:type="dxa"/>
          </w:tcPr>
          <w:p w:rsidR="00F63513" w:rsidRPr="005C56F3" w:rsidRDefault="00F63513" w:rsidP="00040562">
            <w:r w:rsidRPr="005C56F3">
              <w:t>0,00</w:t>
            </w:r>
          </w:p>
          <w:p w:rsidR="00F63513" w:rsidRPr="005C56F3" w:rsidRDefault="00F63513" w:rsidP="00040562">
            <w:pPr>
              <w:jc w:val="center"/>
            </w:pPr>
          </w:p>
          <w:p w:rsidR="00F63513" w:rsidRPr="005C56F3" w:rsidRDefault="00F63513" w:rsidP="00040562">
            <w:pPr>
              <w:jc w:val="center"/>
            </w:pPr>
          </w:p>
          <w:p w:rsidR="00F63513" w:rsidRPr="005C56F3" w:rsidRDefault="00F63513" w:rsidP="00040562">
            <w:pPr>
              <w:jc w:val="center"/>
            </w:pPr>
          </w:p>
          <w:p w:rsidR="00F63513" w:rsidRPr="005C56F3" w:rsidRDefault="00F63513" w:rsidP="00040562">
            <w:pPr>
              <w:jc w:val="center"/>
            </w:pPr>
          </w:p>
          <w:p w:rsidR="00F63513" w:rsidRPr="005C56F3" w:rsidRDefault="00F63513" w:rsidP="00040562">
            <w:r w:rsidRPr="005C56F3">
              <w:t>0,00</w:t>
            </w:r>
          </w:p>
        </w:tc>
        <w:tc>
          <w:tcPr>
            <w:tcW w:w="1264" w:type="dxa"/>
            <w:tcBorders>
              <w:right w:val="single" w:sz="4" w:space="0" w:color="auto"/>
            </w:tcBorders>
          </w:tcPr>
          <w:p w:rsidR="00F63513" w:rsidRPr="005C56F3" w:rsidRDefault="00F63513" w:rsidP="00040562">
            <w:r w:rsidRPr="005C56F3">
              <w:t>0,00</w:t>
            </w:r>
          </w:p>
          <w:p w:rsidR="00F63513" w:rsidRPr="005C56F3" w:rsidRDefault="00F63513" w:rsidP="00040562">
            <w:pPr>
              <w:jc w:val="center"/>
            </w:pPr>
          </w:p>
          <w:p w:rsidR="00F63513" w:rsidRPr="005C56F3" w:rsidRDefault="00F63513" w:rsidP="00040562">
            <w:pPr>
              <w:jc w:val="center"/>
            </w:pPr>
          </w:p>
          <w:p w:rsidR="00F63513" w:rsidRPr="005C56F3" w:rsidRDefault="00F63513" w:rsidP="00040562">
            <w:pPr>
              <w:jc w:val="center"/>
            </w:pPr>
          </w:p>
          <w:p w:rsidR="00F63513" w:rsidRPr="005C56F3" w:rsidRDefault="00F63513" w:rsidP="00040562">
            <w:pPr>
              <w:jc w:val="center"/>
            </w:pPr>
          </w:p>
          <w:p w:rsidR="00F63513" w:rsidRPr="005C56F3" w:rsidRDefault="00F63513" w:rsidP="00040562">
            <w:r w:rsidRPr="005C56F3">
              <w:t>0,00</w:t>
            </w:r>
          </w:p>
        </w:tc>
      </w:tr>
      <w:tr w:rsidR="00F63513" w:rsidRPr="005C56F3" w:rsidTr="00040562">
        <w:trPr>
          <w:trHeight w:val="2259"/>
        </w:trPr>
        <w:tc>
          <w:tcPr>
            <w:tcW w:w="594" w:type="dxa"/>
          </w:tcPr>
          <w:p w:rsidR="00F63513" w:rsidRPr="005C56F3" w:rsidRDefault="00F63513" w:rsidP="00040562">
            <w:pPr>
              <w:jc w:val="both"/>
            </w:pPr>
            <w:r w:rsidRPr="005C56F3">
              <w:t>1.</w:t>
            </w:r>
          </w:p>
          <w:p w:rsidR="00F63513" w:rsidRPr="005C56F3" w:rsidRDefault="00F63513" w:rsidP="00040562">
            <w:pPr>
              <w:jc w:val="both"/>
            </w:pPr>
          </w:p>
          <w:p w:rsidR="00F63513" w:rsidRPr="005C56F3" w:rsidRDefault="00F63513" w:rsidP="00040562">
            <w:pPr>
              <w:jc w:val="both"/>
            </w:pPr>
          </w:p>
          <w:p w:rsidR="00F63513" w:rsidRPr="005C56F3" w:rsidRDefault="00F63513" w:rsidP="00040562">
            <w:pPr>
              <w:jc w:val="both"/>
            </w:pPr>
          </w:p>
          <w:p w:rsidR="00F63513" w:rsidRPr="005C56F3" w:rsidRDefault="00F63513" w:rsidP="00040562">
            <w:pPr>
              <w:jc w:val="both"/>
            </w:pPr>
          </w:p>
          <w:p w:rsidR="00F63513" w:rsidRPr="005C56F3" w:rsidRDefault="00F63513" w:rsidP="00040562">
            <w:pPr>
              <w:jc w:val="both"/>
            </w:pPr>
          </w:p>
          <w:p w:rsidR="00F63513" w:rsidRPr="005C56F3" w:rsidRDefault="00F63513" w:rsidP="00040562">
            <w:pPr>
              <w:jc w:val="both"/>
            </w:pPr>
          </w:p>
          <w:p w:rsidR="00F63513" w:rsidRPr="005C56F3" w:rsidRDefault="00F63513" w:rsidP="00040562">
            <w:pPr>
              <w:jc w:val="both"/>
            </w:pPr>
          </w:p>
          <w:p w:rsidR="00F63513" w:rsidRPr="005C56F3" w:rsidRDefault="00F63513" w:rsidP="00040562">
            <w:pPr>
              <w:jc w:val="both"/>
            </w:pPr>
          </w:p>
          <w:p w:rsidR="00F63513" w:rsidRPr="005C56F3" w:rsidRDefault="00F63513" w:rsidP="00040562">
            <w:pPr>
              <w:jc w:val="both"/>
            </w:pPr>
          </w:p>
        </w:tc>
        <w:tc>
          <w:tcPr>
            <w:tcW w:w="2066" w:type="dxa"/>
          </w:tcPr>
          <w:p w:rsidR="00F63513" w:rsidRPr="005C56F3" w:rsidRDefault="00F63513" w:rsidP="00040562">
            <w:r w:rsidRPr="005C56F3">
              <w:t>Основное мероприятие</w:t>
            </w:r>
          </w:p>
          <w:p w:rsidR="00F63513" w:rsidRPr="005C56F3" w:rsidRDefault="00F63513" w:rsidP="00040562">
            <w:r w:rsidRPr="005C56F3">
              <w:t>«Поддержка молодых специалистов»</w:t>
            </w:r>
          </w:p>
        </w:tc>
        <w:tc>
          <w:tcPr>
            <w:tcW w:w="1417" w:type="dxa"/>
          </w:tcPr>
          <w:p w:rsidR="00F63513" w:rsidRPr="005C56F3" w:rsidRDefault="00F63513" w:rsidP="00040562">
            <w:pPr>
              <w:jc w:val="both"/>
            </w:pPr>
            <w:r w:rsidRPr="005C56F3">
              <w:t xml:space="preserve">Администрация Комсомольского муниципального района </w:t>
            </w:r>
          </w:p>
        </w:tc>
        <w:tc>
          <w:tcPr>
            <w:tcW w:w="1560" w:type="dxa"/>
          </w:tcPr>
          <w:p w:rsidR="00F63513" w:rsidRPr="005C56F3" w:rsidRDefault="00F63513" w:rsidP="00040562">
            <w:pPr>
              <w:jc w:val="both"/>
            </w:pPr>
            <w:r w:rsidRPr="005C56F3">
              <w:t>60 000,00</w:t>
            </w:r>
          </w:p>
        </w:tc>
        <w:tc>
          <w:tcPr>
            <w:tcW w:w="1417" w:type="dxa"/>
          </w:tcPr>
          <w:p w:rsidR="00F63513" w:rsidRPr="005C56F3" w:rsidRDefault="00F63513" w:rsidP="00040562">
            <w:r w:rsidRPr="005C56F3">
              <w:t>0,00</w:t>
            </w:r>
          </w:p>
          <w:p w:rsidR="00F63513" w:rsidRPr="005C56F3" w:rsidRDefault="00F63513" w:rsidP="00040562">
            <w:pPr>
              <w:jc w:val="center"/>
            </w:pPr>
          </w:p>
        </w:tc>
        <w:tc>
          <w:tcPr>
            <w:tcW w:w="1264" w:type="dxa"/>
            <w:tcBorders>
              <w:right w:val="single" w:sz="4" w:space="0" w:color="auto"/>
            </w:tcBorders>
          </w:tcPr>
          <w:p w:rsidR="00F63513" w:rsidRPr="005C56F3" w:rsidRDefault="00F63513" w:rsidP="00040562">
            <w:r w:rsidRPr="005C56F3">
              <w:t>0,00</w:t>
            </w:r>
          </w:p>
          <w:p w:rsidR="00F63513" w:rsidRPr="005C56F3" w:rsidRDefault="00F63513" w:rsidP="00040562">
            <w:pPr>
              <w:jc w:val="center"/>
            </w:pPr>
          </w:p>
        </w:tc>
      </w:tr>
      <w:tr w:rsidR="00F63513" w:rsidRPr="005C56F3" w:rsidTr="00040562">
        <w:trPr>
          <w:trHeight w:val="2259"/>
        </w:trPr>
        <w:tc>
          <w:tcPr>
            <w:tcW w:w="594" w:type="dxa"/>
          </w:tcPr>
          <w:p w:rsidR="00F63513" w:rsidRPr="005C56F3" w:rsidRDefault="00F63513" w:rsidP="00040562">
            <w:pPr>
              <w:jc w:val="both"/>
              <w:rPr>
                <w:sz w:val="28"/>
                <w:szCs w:val="28"/>
              </w:rPr>
            </w:pPr>
            <w:r w:rsidRPr="005C56F3">
              <w:rPr>
                <w:sz w:val="28"/>
                <w:szCs w:val="28"/>
              </w:rPr>
              <w:t>1.1</w:t>
            </w:r>
          </w:p>
          <w:p w:rsidR="00F63513" w:rsidRPr="005C56F3" w:rsidRDefault="00F63513" w:rsidP="00040562">
            <w:pPr>
              <w:jc w:val="both"/>
              <w:rPr>
                <w:sz w:val="28"/>
                <w:szCs w:val="28"/>
              </w:rPr>
            </w:pPr>
          </w:p>
          <w:p w:rsidR="00F63513" w:rsidRPr="005C56F3" w:rsidRDefault="00F63513" w:rsidP="00040562">
            <w:pPr>
              <w:jc w:val="both"/>
              <w:rPr>
                <w:sz w:val="28"/>
                <w:szCs w:val="28"/>
              </w:rPr>
            </w:pPr>
          </w:p>
          <w:p w:rsidR="00F63513" w:rsidRPr="005C56F3" w:rsidRDefault="00F63513" w:rsidP="00040562">
            <w:pPr>
              <w:jc w:val="both"/>
              <w:rPr>
                <w:sz w:val="28"/>
                <w:szCs w:val="28"/>
              </w:rPr>
            </w:pPr>
          </w:p>
          <w:p w:rsidR="00F63513" w:rsidRPr="005C56F3" w:rsidRDefault="00F63513" w:rsidP="00040562">
            <w:pPr>
              <w:jc w:val="both"/>
              <w:rPr>
                <w:sz w:val="28"/>
                <w:szCs w:val="28"/>
              </w:rPr>
            </w:pPr>
          </w:p>
          <w:p w:rsidR="00F63513" w:rsidRPr="005C56F3" w:rsidRDefault="00F63513" w:rsidP="00040562">
            <w:pPr>
              <w:jc w:val="both"/>
              <w:rPr>
                <w:sz w:val="28"/>
                <w:szCs w:val="28"/>
              </w:rPr>
            </w:pPr>
          </w:p>
          <w:p w:rsidR="00F63513" w:rsidRPr="005C56F3" w:rsidRDefault="00F63513" w:rsidP="00040562">
            <w:pPr>
              <w:jc w:val="both"/>
              <w:rPr>
                <w:sz w:val="28"/>
                <w:szCs w:val="28"/>
              </w:rPr>
            </w:pPr>
          </w:p>
          <w:p w:rsidR="00F63513" w:rsidRPr="005C56F3" w:rsidRDefault="00F63513" w:rsidP="00040562">
            <w:pPr>
              <w:jc w:val="both"/>
              <w:rPr>
                <w:sz w:val="28"/>
                <w:szCs w:val="28"/>
              </w:rPr>
            </w:pPr>
          </w:p>
          <w:p w:rsidR="00F63513" w:rsidRPr="005C56F3" w:rsidRDefault="00F63513" w:rsidP="00040562">
            <w:pPr>
              <w:jc w:val="both"/>
              <w:rPr>
                <w:sz w:val="28"/>
                <w:szCs w:val="28"/>
              </w:rPr>
            </w:pPr>
          </w:p>
          <w:p w:rsidR="00F63513" w:rsidRPr="005C56F3" w:rsidRDefault="00F63513" w:rsidP="00040562">
            <w:pPr>
              <w:jc w:val="both"/>
              <w:rPr>
                <w:sz w:val="28"/>
                <w:szCs w:val="28"/>
              </w:rPr>
            </w:pPr>
          </w:p>
        </w:tc>
        <w:tc>
          <w:tcPr>
            <w:tcW w:w="2066" w:type="dxa"/>
          </w:tcPr>
          <w:p w:rsidR="00F63513" w:rsidRPr="005C56F3" w:rsidRDefault="00F63513" w:rsidP="00040562">
            <w:r w:rsidRPr="005C56F3">
              <w:t>Экономическая поддержка молодых специалистов в виде выплаты подьемных в первый год работы</w:t>
            </w:r>
          </w:p>
        </w:tc>
        <w:tc>
          <w:tcPr>
            <w:tcW w:w="1417" w:type="dxa"/>
          </w:tcPr>
          <w:p w:rsidR="00F63513" w:rsidRPr="005C56F3" w:rsidRDefault="00F63513" w:rsidP="00040562">
            <w:pPr>
              <w:jc w:val="both"/>
            </w:pPr>
            <w:r w:rsidRPr="005C56F3">
              <w:t xml:space="preserve">Администрация Комсомольского муниципального района </w:t>
            </w:r>
          </w:p>
        </w:tc>
        <w:tc>
          <w:tcPr>
            <w:tcW w:w="1560" w:type="dxa"/>
          </w:tcPr>
          <w:p w:rsidR="00F63513" w:rsidRPr="005C56F3" w:rsidRDefault="00F63513" w:rsidP="00040562">
            <w:r w:rsidRPr="005C56F3">
              <w:t>60000,00</w:t>
            </w:r>
          </w:p>
        </w:tc>
        <w:tc>
          <w:tcPr>
            <w:tcW w:w="1417" w:type="dxa"/>
          </w:tcPr>
          <w:p w:rsidR="00F63513" w:rsidRPr="005C56F3" w:rsidRDefault="00F63513" w:rsidP="00040562">
            <w:pPr>
              <w:jc w:val="center"/>
            </w:pPr>
            <w:r w:rsidRPr="005C56F3">
              <w:t>00,00</w:t>
            </w:r>
          </w:p>
        </w:tc>
        <w:tc>
          <w:tcPr>
            <w:tcW w:w="1264" w:type="dxa"/>
            <w:tcBorders>
              <w:right w:val="single" w:sz="4" w:space="0" w:color="auto"/>
            </w:tcBorders>
          </w:tcPr>
          <w:p w:rsidR="00F63513" w:rsidRPr="005C56F3" w:rsidRDefault="00F63513" w:rsidP="00040562">
            <w:r w:rsidRPr="005C56F3">
              <w:t>0,00</w:t>
            </w:r>
          </w:p>
        </w:tc>
      </w:tr>
    </w:tbl>
    <w:p w:rsidR="00F63513" w:rsidRPr="005C56F3" w:rsidRDefault="00F63513" w:rsidP="00F63513">
      <w:pPr>
        <w:ind w:firstLine="698"/>
        <w:jc w:val="right"/>
        <w:rPr>
          <w:rStyle w:val="af8"/>
          <w:sz w:val="28"/>
          <w:szCs w:val="28"/>
        </w:rPr>
      </w:pPr>
    </w:p>
    <w:p w:rsidR="00F63513" w:rsidRPr="005C56F3" w:rsidRDefault="00F63513" w:rsidP="00F63513">
      <w:pPr>
        <w:ind w:firstLine="698"/>
        <w:jc w:val="right"/>
        <w:rPr>
          <w:rStyle w:val="af8"/>
          <w:sz w:val="28"/>
          <w:szCs w:val="28"/>
        </w:rPr>
      </w:pPr>
    </w:p>
    <w:p w:rsidR="00F63513" w:rsidRDefault="00F63513" w:rsidP="00F63513">
      <w:pPr>
        <w:ind w:firstLine="698"/>
        <w:jc w:val="right"/>
        <w:rPr>
          <w:rStyle w:val="af8"/>
          <w:sz w:val="28"/>
          <w:szCs w:val="28"/>
        </w:rPr>
      </w:pPr>
    </w:p>
    <w:p w:rsidR="005C56F3" w:rsidRPr="005C56F3" w:rsidRDefault="005C56F3" w:rsidP="00F63513">
      <w:pPr>
        <w:ind w:firstLine="698"/>
        <w:jc w:val="right"/>
        <w:rPr>
          <w:rStyle w:val="af8"/>
          <w:sz w:val="28"/>
          <w:szCs w:val="28"/>
        </w:rPr>
      </w:pPr>
    </w:p>
    <w:p w:rsidR="00F63513" w:rsidRPr="005C56F3" w:rsidRDefault="00F63513" w:rsidP="00F63513">
      <w:pPr>
        <w:ind w:firstLine="698"/>
        <w:jc w:val="right"/>
        <w:rPr>
          <w:sz w:val="28"/>
          <w:szCs w:val="28"/>
        </w:rPr>
      </w:pPr>
      <w:r w:rsidRPr="005C56F3">
        <w:rPr>
          <w:rStyle w:val="af8"/>
          <w:sz w:val="28"/>
          <w:szCs w:val="28"/>
        </w:rPr>
        <w:lastRenderedPageBreak/>
        <w:t>Приложение № 1</w:t>
      </w:r>
    </w:p>
    <w:p w:rsidR="00F63513" w:rsidRPr="005C56F3" w:rsidRDefault="00F63513" w:rsidP="00F63513">
      <w:pPr>
        <w:jc w:val="right"/>
        <w:rPr>
          <w:sz w:val="28"/>
          <w:szCs w:val="28"/>
        </w:rPr>
      </w:pPr>
      <w:r w:rsidRPr="005C56F3">
        <w:rPr>
          <w:rStyle w:val="af8"/>
          <w:sz w:val="28"/>
          <w:szCs w:val="28"/>
        </w:rPr>
        <w:t xml:space="preserve">к  подпрограмме </w:t>
      </w:r>
      <w:r w:rsidRPr="005C56F3">
        <w:rPr>
          <w:sz w:val="28"/>
          <w:szCs w:val="28"/>
        </w:rPr>
        <w:t xml:space="preserve">«Поддержка молодых </w:t>
      </w:r>
    </w:p>
    <w:p w:rsidR="00F63513" w:rsidRPr="005C56F3" w:rsidRDefault="00F63513" w:rsidP="00F63513">
      <w:pPr>
        <w:jc w:val="right"/>
        <w:rPr>
          <w:sz w:val="28"/>
          <w:szCs w:val="28"/>
        </w:rPr>
      </w:pPr>
      <w:r w:rsidRPr="005C56F3">
        <w:rPr>
          <w:sz w:val="28"/>
          <w:szCs w:val="28"/>
        </w:rPr>
        <w:t>специалистов в системе здравоохранения</w:t>
      </w:r>
    </w:p>
    <w:p w:rsidR="00F63513" w:rsidRPr="005C56F3" w:rsidRDefault="00F63513" w:rsidP="00F63513">
      <w:pPr>
        <w:jc w:val="right"/>
        <w:rPr>
          <w:sz w:val="28"/>
          <w:szCs w:val="28"/>
        </w:rPr>
      </w:pPr>
      <w:r w:rsidRPr="005C56F3">
        <w:rPr>
          <w:sz w:val="28"/>
          <w:szCs w:val="28"/>
        </w:rPr>
        <w:t xml:space="preserve"> Комсомольского муниципального района»</w:t>
      </w:r>
    </w:p>
    <w:p w:rsidR="00F63513" w:rsidRPr="005C56F3" w:rsidRDefault="00F63513" w:rsidP="00F63513">
      <w:pPr>
        <w:jc w:val="right"/>
        <w:rPr>
          <w:b/>
          <w:bCs/>
          <w:sz w:val="28"/>
          <w:szCs w:val="28"/>
        </w:rPr>
      </w:pPr>
    </w:p>
    <w:p w:rsidR="00F63513" w:rsidRPr="005C56F3" w:rsidRDefault="00F63513" w:rsidP="00F63513">
      <w:pPr>
        <w:rPr>
          <w:b/>
          <w:bCs/>
          <w:sz w:val="28"/>
          <w:szCs w:val="28"/>
        </w:rPr>
      </w:pPr>
    </w:p>
    <w:p w:rsidR="00F63513" w:rsidRPr="005C56F3" w:rsidRDefault="00F63513" w:rsidP="00F63513">
      <w:pPr>
        <w:ind w:firstLine="698"/>
        <w:jc w:val="right"/>
        <w:rPr>
          <w:rStyle w:val="af8"/>
          <w:sz w:val="28"/>
          <w:szCs w:val="28"/>
        </w:rPr>
      </w:pPr>
    </w:p>
    <w:p w:rsidR="00F63513" w:rsidRPr="005C56F3" w:rsidRDefault="00F63513" w:rsidP="00F63513">
      <w:pPr>
        <w:jc w:val="center"/>
        <w:rPr>
          <w:b/>
          <w:sz w:val="28"/>
          <w:szCs w:val="28"/>
        </w:rPr>
      </w:pPr>
      <w:r w:rsidRPr="005C56F3">
        <w:rPr>
          <w:b/>
          <w:sz w:val="28"/>
          <w:szCs w:val="28"/>
        </w:rPr>
        <w:t>Порядок</w:t>
      </w:r>
    </w:p>
    <w:p w:rsidR="00F63513" w:rsidRPr="005C56F3" w:rsidRDefault="00F63513" w:rsidP="00F63513">
      <w:pPr>
        <w:jc w:val="center"/>
        <w:rPr>
          <w:b/>
          <w:sz w:val="28"/>
          <w:szCs w:val="28"/>
        </w:rPr>
      </w:pPr>
      <w:r w:rsidRPr="005C56F3">
        <w:rPr>
          <w:b/>
          <w:sz w:val="28"/>
          <w:szCs w:val="28"/>
        </w:rPr>
        <w:t xml:space="preserve"> оказания экономической поддержки в виде выплаты подъемных </w:t>
      </w:r>
    </w:p>
    <w:p w:rsidR="00F63513" w:rsidRPr="005C56F3" w:rsidRDefault="00F63513" w:rsidP="00F63513">
      <w:pPr>
        <w:jc w:val="center"/>
        <w:rPr>
          <w:b/>
          <w:sz w:val="28"/>
          <w:szCs w:val="28"/>
        </w:rPr>
      </w:pPr>
      <w:r w:rsidRPr="005C56F3">
        <w:rPr>
          <w:b/>
          <w:sz w:val="28"/>
          <w:szCs w:val="28"/>
        </w:rPr>
        <w:t xml:space="preserve">молодым специалистам в системе здравоохранения </w:t>
      </w:r>
    </w:p>
    <w:p w:rsidR="00F63513" w:rsidRPr="005C56F3" w:rsidRDefault="00F63513" w:rsidP="00F63513">
      <w:pPr>
        <w:jc w:val="center"/>
        <w:rPr>
          <w:b/>
          <w:sz w:val="28"/>
          <w:szCs w:val="28"/>
        </w:rPr>
      </w:pPr>
      <w:r w:rsidRPr="005C56F3">
        <w:rPr>
          <w:b/>
          <w:sz w:val="28"/>
          <w:szCs w:val="28"/>
        </w:rPr>
        <w:t>Комсомольского муниципального района</w:t>
      </w:r>
    </w:p>
    <w:p w:rsidR="00F63513" w:rsidRPr="005C56F3" w:rsidRDefault="00F63513" w:rsidP="00F63513">
      <w:pPr>
        <w:jc w:val="center"/>
        <w:rPr>
          <w:b/>
          <w:sz w:val="28"/>
          <w:szCs w:val="28"/>
        </w:rPr>
      </w:pPr>
    </w:p>
    <w:p w:rsidR="00F63513" w:rsidRPr="005C56F3" w:rsidRDefault="00F63513" w:rsidP="00F63513">
      <w:pPr>
        <w:jc w:val="center"/>
        <w:rPr>
          <w:sz w:val="28"/>
          <w:szCs w:val="28"/>
        </w:rPr>
      </w:pPr>
    </w:p>
    <w:p w:rsidR="00F63513" w:rsidRPr="005C56F3" w:rsidRDefault="00F63513" w:rsidP="00F63513">
      <w:pPr>
        <w:numPr>
          <w:ilvl w:val="0"/>
          <w:numId w:val="22"/>
        </w:numPr>
        <w:ind w:left="0" w:firstLine="708"/>
        <w:jc w:val="both"/>
        <w:rPr>
          <w:sz w:val="28"/>
          <w:szCs w:val="28"/>
        </w:rPr>
      </w:pPr>
      <w:bookmarkStart w:id="10" w:name="sub_1001"/>
      <w:r w:rsidRPr="005C56F3">
        <w:rPr>
          <w:sz w:val="28"/>
          <w:szCs w:val="28"/>
        </w:rPr>
        <w:t>В соответствии с муниципальной программой «Развитие здравоохранения Комсомольского муниципального района», утвержденной постановлением Администрации Комсомольского муниципального района, в целях решения проблемы привлечения молодых специалистов, а также обеспечения гарантий из бюджета Комсомольского муниципального района выделяется единовременная денежная выплата (подъемные) молодым специалистам, которая устанавливается в размере 30 000 рублей для врачей и для среднего медицинского персонала.</w:t>
      </w:r>
    </w:p>
    <w:p w:rsidR="00F63513" w:rsidRPr="005C56F3" w:rsidRDefault="00F63513" w:rsidP="00F63513">
      <w:pPr>
        <w:numPr>
          <w:ilvl w:val="0"/>
          <w:numId w:val="22"/>
        </w:numPr>
        <w:ind w:left="0" w:firstLine="708"/>
        <w:jc w:val="both"/>
        <w:rPr>
          <w:sz w:val="28"/>
          <w:szCs w:val="28"/>
        </w:rPr>
      </w:pPr>
      <w:bookmarkStart w:id="11" w:name="sub_1002"/>
      <w:bookmarkEnd w:id="10"/>
      <w:r w:rsidRPr="005C56F3">
        <w:rPr>
          <w:sz w:val="28"/>
          <w:szCs w:val="28"/>
        </w:rPr>
        <w:t>Единовременная выплата, в качестве подъемных, выплачивается специалисту однократно при поступлении на работу в Областное бюджетное учреждение здравоохранения "Комсомольская ЦБ" (далее ОБУЗ "Комсомольская ЦБ").</w:t>
      </w:r>
    </w:p>
    <w:p w:rsidR="00F63513" w:rsidRPr="005C56F3" w:rsidRDefault="00F63513" w:rsidP="00F63513">
      <w:pPr>
        <w:numPr>
          <w:ilvl w:val="0"/>
          <w:numId w:val="22"/>
        </w:numPr>
        <w:ind w:left="0" w:firstLine="708"/>
        <w:jc w:val="both"/>
        <w:rPr>
          <w:sz w:val="28"/>
          <w:szCs w:val="28"/>
        </w:rPr>
      </w:pPr>
      <w:bookmarkStart w:id="12" w:name="sub_1003"/>
      <w:bookmarkEnd w:id="11"/>
      <w:r w:rsidRPr="005C56F3">
        <w:rPr>
          <w:sz w:val="28"/>
          <w:szCs w:val="28"/>
        </w:rPr>
        <w:t>Молодым специалистом считается:</w:t>
      </w:r>
    </w:p>
    <w:bookmarkEnd w:id="12"/>
    <w:p w:rsidR="00F63513" w:rsidRPr="005C56F3" w:rsidRDefault="00F63513" w:rsidP="00F63513">
      <w:pPr>
        <w:jc w:val="both"/>
        <w:rPr>
          <w:sz w:val="28"/>
          <w:szCs w:val="28"/>
        </w:rPr>
      </w:pPr>
      <w:r w:rsidRPr="005C56F3">
        <w:rPr>
          <w:sz w:val="28"/>
          <w:szCs w:val="28"/>
        </w:rPr>
        <w:t>- выпускник среднего или высшего профессионального учебного заведения, окончивший учебное заведение и впервые поступивший на работу после окончания учебного заведения;</w:t>
      </w:r>
    </w:p>
    <w:p w:rsidR="00F63513" w:rsidRPr="005C56F3" w:rsidRDefault="00F63513" w:rsidP="00F63513">
      <w:pPr>
        <w:jc w:val="both"/>
        <w:rPr>
          <w:sz w:val="28"/>
          <w:szCs w:val="28"/>
        </w:rPr>
      </w:pPr>
      <w:r w:rsidRPr="005C56F3">
        <w:rPr>
          <w:sz w:val="28"/>
          <w:szCs w:val="28"/>
        </w:rPr>
        <w:t>- в возрасте до 30 лет.</w:t>
      </w:r>
    </w:p>
    <w:p w:rsidR="00F63513" w:rsidRPr="005C56F3" w:rsidRDefault="00F63513" w:rsidP="00F63513">
      <w:pPr>
        <w:numPr>
          <w:ilvl w:val="0"/>
          <w:numId w:val="22"/>
        </w:numPr>
        <w:ind w:left="0" w:firstLine="708"/>
        <w:jc w:val="both"/>
        <w:rPr>
          <w:sz w:val="28"/>
          <w:szCs w:val="28"/>
        </w:rPr>
      </w:pPr>
      <w:bookmarkStart w:id="13" w:name="sub_1004"/>
      <w:r w:rsidRPr="005C56F3">
        <w:rPr>
          <w:sz w:val="28"/>
          <w:szCs w:val="28"/>
        </w:rPr>
        <w:t>Единовременная денежная выплата назначается и выплачивается молодым специалистам в течение одного года со дня поступления на работу в ОБУЗ «Комсомольская ЦРБ».</w:t>
      </w:r>
    </w:p>
    <w:p w:rsidR="00F63513" w:rsidRPr="005C56F3" w:rsidRDefault="00F63513" w:rsidP="00F63513">
      <w:pPr>
        <w:numPr>
          <w:ilvl w:val="0"/>
          <w:numId w:val="22"/>
        </w:numPr>
        <w:autoSpaceDE w:val="0"/>
        <w:autoSpaceDN w:val="0"/>
        <w:adjustRightInd w:val="0"/>
        <w:ind w:left="0" w:firstLine="708"/>
        <w:jc w:val="both"/>
        <w:rPr>
          <w:sz w:val="28"/>
        </w:rPr>
      </w:pPr>
      <w:bookmarkStart w:id="14" w:name="sub_1205"/>
      <w:r w:rsidRPr="005C56F3">
        <w:rPr>
          <w:sz w:val="28"/>
        </w:rPr>
        <w:t>Молодой специалист  для получения единовременной муниципальной выплаты, обращается с заявлением на имя Главы Комсомольского муниципального района Ивановской области о предоставлении единовременной муниципальной выплаты. К заявлению прилагаются следующие документы:</w:t>
      </w:r>
    </w:p>
    <w:bookmarkEnd w:id="14"/>
    <w:p w:rsidR="00F63513" w:rsidRPr="005C56F3" w:rsidRDefault="00F63513" w:rsidP="00F63513">
      <w:pPr>
        <w:autoSpaceDE w:val="0"/>
        <w:autoSpaceDN w:val="0"/>
        <w:adjustRightInd w:val="0"/>
        <w:jc w:val="both"/>
        <w:rPr>
          <w:sz w:val="28"/>
        </w:rPr>
      </w:pPr>
      <w:r w:rsidRPr="005C56F3">
        <w:rPr>
          <w:sz w:val="28"/>
        </w:rPr>
        <w:t xml:space="preserve">     - копия паспорта;</w:t>
      </w:r>
    </w:p>
    <w:p w:rsidR="00F63513" w:rsidRPr="005C56F3" w:rsidRDefault="00F63513" w:rsidP="00F63513">
      <w:pPr>
        <w:pStyle w:val="af1"/>
        <w:ind w:left="360"/>
        <w:jc w:val="both"/>
        <w:rPr>
          <w:rFonts w:ascii="Times New Roman" w:hAnsi="Times New Roman" w:cs="Times New Roman"/>
          <w:sz w:val="28"/>
          <w:szCs w:val="28"/>
        </w:rPr>
      </w:pPr>
      <w:r w:rsidRPr="005C56F3">
        <w:rPr>
          <w:rFonts w:ascii="Times New Roman" w:hAnsi="Times New Roman" w:cs="Times New Roman"/>
          <w:sz w:val="28"/>
        </w:rPr>
        <w:t xml:space="preserve">- </w:t>
      </w:r>
      <w:r w:rsidRPr="005C56F3">
        <w:rPr>
          <w:rFonts w:ascii="Times New Roman" w:hAnsi="Times New Roman" w:cs="Times New Roman"/>
          <w:sz w:val="28"/>
          <w:szCs w:val="28"/>
        </w:rPr>
        <w:t xml:space="preserve"> Согласие на обработку персональных данных  согласно Приложению №7 Постановления Администрации Комсомольского муниципального района от 07.11. 2012 года №769 «Об организации работы с персональным данными в  Администрации Комсомольского муниципального района Ивановской области»; </w:t>
      </w:r>
    </w:p>
    <w:p w:rsidR="00F63513" w:rsidRPr="005C56F3" w:rsidRDefault="00F63513" w:rsidP="00F63513">
      <w:pPr>
        <w:autoSpaceDE w:val="0"/>
        <w:autoSpaceDN w:val="0"/>
        <w:adjustRightInd w:val="0"/>
        <w:ind w:left="708"/>
        <w:jc w:val="both"/>
        <w:rPr>
          <w:sz w:val="28"/>
        </w:rPr>
      </w:pPr>
    </w:p>
    <w:p w:rsidR="00F63513" w:rsidRPr="005C56F3" w:rsidRDefault="00F63513" w:rsidP="00F63513">
      <w:pPr>
        <w:autoSpaceDE w:val="0"/>
        <w:autoSpaceDN w:val="0"/>
        <w:adjustRightInd w:val="0"/>
        <w:ind w:left="708"/>
        <w:jc w:val="both"/>
        <w:rPr>
          <w:sz w:val="28"/>
        </w:rPr>
      </w:pPr>
      <w:r w:rsidRPr="005C56F3">
        <w:rPr>
          <w:sz w:val="28"/>
        </w:rPr>
        <w:t>- копия трудового договора, заверенная работодателем;</w:t>
      </w:r>
    </w:p>
    <w:p w:rsidR="00F63513" w:rsidRPr="005C56F3" w:rsidRDefault="00F63513" w:rsidP="00F63513">
      <w:pPr>
        <w:autoSpaceDE w:val="0"/>
        <w:autoSpaceDN w:val="0"/>
        <w:adjustRightInd w:val="0"/>
        <w:ind w:left="708"/>
        <w:jc w:val="both"/>
        <w:rPr>
          <w:sz w:val="28"/>
        </w:rPr>
      </w:pPr>
      <w:r w:rsidRPr="005C56F3">
        <w:rPr>
          <w:sz w:val="28"/>
        </w:rPr>
        <w:t>- копия приказа о приеме на работу, заверенная работодателем;</w:t>
      </w:r>
    </w:p>
    <w:p w:rsidR="00F63513" w:rsidRPr="005C56F3" w:rsidRDefault="00F63513" w:rsidP="00F63513">
      <w:pPr>
        <w:autoSpaceDE w:val="0"/>
        <w:autoSpaceDN w:val="0"/>
        <w:adjustRightInd w:val="0"/>
        <w:ind w:left="708"/>
        <w:jc w:val="both"/>
        <w:rPr>
          <w:sz w:val="28"/>
        </w:rPr>
      </w:pPr>
      <w:r w:rsidRPr="005C56F3">
        <w:rPr>
          <w:sz w:val="28"/>
        </w:rPr>
        <w:t>- копия трудовой книжки работника, заверенная работодателем;</w:t>
      </w:r>
    </w:p>
    <w:p w:rsidR="00F63513" w:rsidRPr="005C56F3" w:rsidRDefault="00F63513" w:rsidP="00F63513">
      <w:pPr>
        <w:autoSpaceDE w:val="0"/>
        <w:autoSpaceDN w:val="0"/>
        <w:adjustRightInd w:val="0"/>
        <w:ind w:left="708"/>
        <w:jc w:val="both"/>
      </w:pPr>
      <w:r w:rsidRPr="005C56F3">
        <w:rPr>
          <w:sz w:val="28"/>
        </w:rPr>
        <w:t>- реквизиты счета для перечисления выплаты</w:t>
      </w:r>
      <w:r w:rsidRPr="005C56F3">
        <w:t>.</w:t>
      </w:r>
    </w:p>
    <w:p w:rsidR="00F63513" w:rsidRPr="005C56F3" w:rsidRDefault="00F63513" w:rsidP="00F63513">
      <w:pPr>
        <w:autoSpaceDE w:val="0"/>
        <w:autoSpaceDN w:val="0"/>
        <w:adjustRightInd w:val="0"/>
        <w:ind w:firstLine="567"/>
        <w:jc w:val="both"/>
        <w:rPr>
          <w:sz w:val="28"/>
          <w:szCs w:val="28"/>
        </w:rPr>
      </w:pPr>
      <w:r w:rsidRPr="005C56F3">
        <w:rPr>
          <w:sz w:val="28"/>
          <w:szCs w:val="28"/>
        </w:rPr>
        <w:t>6.     Единовременнаяденежная выплата (подъемные) молодым специалистам назначается комиссией по реализации Программы (приложение №3 к подпрограмме).</w:t>
      </w:r>
    </w:p>
    <w:p w:rsidR="00F63513" w:rsidRPr="005C56F3" w:rsidRDefault="00F63513" w:rsidP="00F63513">
      <w:pPr>
        <w:ind w:firstLine="709"/>
        <w:jc w:val="both"/>
        <w:rPr>
          <w:sz w:val="28"/>
          <w:szCs w:val="28"/>
        </w:rPr>
      </w:pPr>
      <w:r w:rsidRPr="005C56F3">
        <w:rPr>
          <w:sz w:val="28"/>
          <w:szCs w:val="28"/>
        </w:rPr>
        <w:t>7. Между Администрацией Комсомольского муниципального района молодым специалистом соглашение о предоставлении мер социальной поддержки молодому специалисту, работающему в ОБУЗ "Комсомольская ЦБ" (Приложение №1 к Порядку оказания экономической поддержки в виде выплаты подъемных молодым специалистам в системе здравоохранения Комсомольского муниципального района).</w:t>
      </w:r>
    </w:p>
    <w:p w:rsidR="00F63513" w:rsidRPr="005C56F3" w:rsidRDefault="00F63513" w:rsidP="00F63513">
      <w:pPr>
        <w:ind w:firstLine="710"/>
        <w:jc w:val="both"/>
        <w:rPr>
          <w:sz w:val="28"/>
          <w:szCs w:val="28"/>
        </w:rPr>
      </w:pPr>
      <w:bookmarkStart w:id="15" w:name="sub_1005"/>
      <w:bookmarkEnd w:id="13"/>
      <w:r w:rsidRPr="005C56F3">
        <w:rPr>
          <w:sz w:val="28"/>
          <w:szCs w:val="28"/>
        </w:rPr>
        <w:t>8. В период отработки не входит период нахождения женщины в отпуске по уходу за ребенком до достижения им возраста трех лет, период срочной службы мужчины в Вооруженных силах Российской Федерации.</w:t>
      </w:r>
    </w:p>
    <w:p w:rsidR="00F63513" w:rsidRPr="005C56F3" w:rsidRDefault="00F63513" w:rsidP="00F63513">
      <w:pPr>
        <w:ind w:firstLine="710"/>
        <w:jc w:val="both"/>
        <w:rPr>
          <w:sz w:val="28"/>
          <w:szCs w:val="28"/>
        </w:rPr>
      </w:pPr>
      <w:r w:rsidRPr="005C56F3">
        <w:rPr>
          <w:sz w:val="28"/>
          <w:szCs w:val="28"/>
        </w:rPr>
        <w:t>9. В случае увольнения молодого специалиста по собственному желанию или за виновные действия до истечения трех лет работы подъемные подлежат возврату в бюджет Комсомольского муниципального района в полном объеме.</w:t>
      </w:r>
      <w:r w:rsidRPr="005C56F3">
        <w:rPr>
          <w:sz w:val="28"/>
          <w:szCs w:val="28"/>
        </w:rPr>
        <w:tab/>
      </w:r>
    </w:p>
    <w:bookmarkEnd w:id="15"/>
    <w:p w:rsidR="00F63513" w:rsidRPr="005C56F3" w:rsidRDefault="00F63513" w:rsidP="00F63513">
      <w:pPr>
        <w:jc w:val="both"/>
        <w:rPr>
          <w:sz w:val="28"/>
          <w:szCs w:val="28"/>
        </w:rPr>
      </w:pPr>
    </w:p>
    <w:p w:rsidR="00F63513" w:rsidRPr="005C56F3" w:rsidRDefault="00F63513" w:rsidP="00F63513">
      <w:pPr>
        <w:ind w:firstLine="698"/>
        <w:jc w:val="both"/>
        <w:rPr>
          <w:rStyle w:val="af8"/>
          <w:sz w:val="28"/>
          <w:szCs w:val="28"/>
        </w:rPr>
      </w:pPr>
      <w:bookmarkStart w:id="16" w:name="sub_2000"/>
    </w:p>
    <w:p w:rsidR="00F63513" w:rsidRPr="005C56F3" w:rsidRDefault="00F63513" w:rsidP="00F63513">
      <w:pPr>
        <w:ind w:firstLine="698"/>
        <w:jc w:val="both"/>
        <w:rPr>
          <w:rStyle w:val="af8"/>
          <w:sz w:val="28"/>
          <w:szCs w:val="28"/>
        </w:rPr>
      </w:pPr>
    </w:p>
    <w:p w:rsidR="00F63513" w:rsidRPr="005C56F3" w:rsidRDefault="00F63513" w:rsidP="00F63513">
      <w:pPr>
        <w:ind w:firstLine="698"/>
        <w:jc w:val="right"/>
        <w:rPr>
          <w:rStyle w:val="af8"/>
          <w:szCs w:val="28"/>
        </w:rPr>
      </w:pPr>
    </w:p>
    <w:p w:rsidR="00F63513" w:rsidRPr="005C56F3" w:rsidRDefault="00F63513" w:rsidP="00F63513">
      <w:pPr>
        <w:ind w:firstLine="698"/>
        <w:jc w:val="right"/>
        <w:rPr>
          <w:rStyle w:val="af8"/>
          <w:szCs w:val="28"/>
        </w:rPr>
      </w:pPr>
    </w:p>
    <w:p w:rsidR="00F63513" w:rsidRPr="005C56F3" w:rsidRDefault="00F63513" w:rsidP="00F63513">
      <w:pPr>
        <w:ind w:firstLine="698"/>
        <w:jc w:val="right"/>
        <w:rPr>
          <w:rStyle w:val="af8"/>
          <w:szCs w:val="28"/>
        </w:rPr>
      </w:pPr>
    </w:p>
    <w:p w:rsidR="00F63513" w:rsidRPr="005C56F3" w:rsidRDefault="00F63513" w:rsidP="00F63513">
      <w:pPr>
        <w:ind w:firstLine="698"/>
        <w:jc w:val="right"/>
        <w:rPr>
          <w:rStyle w:val="af8"/>
          <w:szCs w:val="28"/>
        </w:rPr>
      </w:pPr>
    </w:p>
    <w:p w:rsidR="00F63513" w:rsidRPr="005C56F3" w:rsidRDefault="00F63513" w:rsidP="00F63513">
      <w:pPr>
        <w:ind w:firstLine="698"/>
        <w:jc w:val="right"/>
        <w:rPr>
          <w:rStyle w:val="af8"/>
          <w:szCs w:val="28"/>
        </w:rPr>
      </w:pPr>
    </w:p>
    <w:p w:rsidR="00F63513" w:rsidRPr="005C56F3" w:rsidRDefault="00F63513" w:rsidP="00F63513">
      <w:pPr>
        <w:ind w:firstLine="698"/>
        <w:jc w:val="right"/>
        <w:rPr>
          <w:rStyle w:val="af8"/>
          <w:szCs w:val="28"/>
        </w:rPr>
      </w:pPr>
    </w:p>
    <w:p w:rsidR="00F63513" w:rsidRPr="005C56F3" w:rsidRDefault="00F63513" w:rsidP="00F63513">
      <w:pPr>
        <w:ind w:firstLine="698"/>
        <w:jc w:val="right"/>
        <w:rPr>
          <w:rStyle w:val="af8"/>
          <w:szCs w:val="28"/>
        </w:rPr>
      </w:pPr>
    </w:p>
    <w:p w:rsidR="00F63513" w:rsidRPr="005C56F3" w:rsidRDefault="00F63513" w:rsidP="00F63513">
      <w:pPr>
        <w:ind w:firstLine="698"/>
        <w:jc w:val="right"/>
        <w:rPr>
          <w:rStyle w:val="af8"/>
          <w:szCs w:val="28"/>
        </w:rPr>
      </w:pPr>
    </w:p>
    <w:p w:rsidR="00F63513" w:rsidRPr="005C56F3" w:rsidRDefault="00F63513" w:rsidP="00F63513">
      <w:pPr>
        <w:ind w:firstLine="698"/>
        <w:jc w:val="right"/>
        <w:rPr>
          <w:rStyle w:val="af8"/>
          <w:szCs w:val="28"/>
        </w:rPr>
      </w:pPr>
    </w:p>
    <w:p w:rsidR="00F63513" w:rsidRPr="005C56F3" w:rsidRDefault="00F63513" w:rsidP="00F63513">
      <w:pPr>
        <w:ind w:firstLine="698"/>
        <w:jc w:val="right"/>
        <w:rPr>
          <w:rStyle w:val="af8"/>
          <w:szCs w:val="28"/>
        </w:rPr>
      </w:pPr>
    </w:p>
    <w:p w:rsidR="00F63513" w:rsidRPr="005C56F3" w:rsidRDefault="00F63513" w:rsidP="00F63513">
      <w:pPr>
        <w:ind w:firstLine="698"/>
        <w:jc w:val="right"/>
        <w:rPr>
          <w:rStyle w:val="af8"/>
          <w:szCs w:val="28"/>
        </w:rPr>
      </w:pPr>
    </w:p>
    <w:p w:rsidR="00F63513" w:rsidRPr="005C56F3" w:rsidRDefault="00F63513" w:rsidP="00F63513">
      <w:pPr>
        <w:ind w:firstLine="698"/>
        <w:jc w:val="right"/>
        <w:rPr>
          <w:rStyle w:val="af8"/>
          <w:szCs w:val="28"/>
        </w:rPr>
      </w:pPr>
    </w:p>
    <w:p w:rsidR="00F63513" w:rsidRPr="005C56F3" w:rsidRDefault="00F63513" w:rsidP="00F63513">
      <w:pPr>
        <w:ind w:firstLine="698"/>
        <w:jc w:val="right"/>
        <w:rPr>
          <w:rStyle w:val="af8"/>
          <w:szCs w:val="28"/>
        </w:rPr>
      </w:pPr>
    </w:p>
    <w:p w:rsidR="00F63513" w:rsidRDefault="00F63513" w:rsidP="00F63513">
      <w:pPr>
        <w:ind w:firstLine="698"/>
        <w:jc w:val="right"/>
        <w:rPr>
          <w:rStyle w:val="af8"/>
          <w:szCs w:val="28"/>
        </w:rPr>
      </w:pPr>
    </w:p>
    <w:p w:rsidR="005C56F3" w:rsidRDefault="005C56F3" w:rsidP="00F63513">
      <w:pPr>
        <w:ind w:firstLine="698"/>
        <w:jc w:val="right"/>
        <w:rPr>
          <w:rStyle w:val="af8"/>
          <w:szCs w:val="28"/>
        </w:rPr>
      </w:pPr>
    </w:p>
    <w:p w:rsidR="005C56F3" w:rsidRDefault="005C56F3" w:rsidP="00F63513">
      <w:pPr>
        <w:ind w:firstLine="698"/>
        <w:jc w:val="right"/>
        <w:rPr>
          <w:rStyle w:val="af8"/>
          <w:szCs w:val="28"/>
        </w:rPr>
      </w:pPr>
    </w:p>
    <w:p w:rsidR="005C56F3" w:rsidRDefault="005C56F3" w:rsidP="00F63513">
      <w:pPr>
        <w:ind w:firstLine="698"/>
        <w:jc w:val="right"/>
        <w:rPr>
          <w:rStyle w:val="af8"/>
          <w:szCs w:val="28"/>
        </w:rPr>
      </w:pPr>
    </w:p>
    <w:p w:rsidR="005C56F3" w:rsidRDefault="005C56F3" w:rsidP="00F63513">
      <w:pPr>
        <w:ind w:firstLine="698"/>
        <w:jc w:val="right"/>
        <w:rPr>
          <w:rStyle w:val="af8"/>
          <w:szCs w:val="28"/>
        </w:rPr>
      </w:pPr>
    </w:p>
    <w:p w:rsidR="005C56F3" w:rsidRDefault="005C56F3" w:rsidP="00F63513">
      <w:pPr>
        <w:ind w:firstLine="698"/>
        <w:jc w:val="right"/>
        <w:rPr>
          <w:rStyle w:val="af8"/>
          <w:szCs w:val="28"/>
        </w:rPr>
      </w:pPr>
    </w:p>
    <w:p w:rsidR="005C56F3" w:rsidRDefault="005C56F3" w:rsidP="00F63513">
      <w:pPr>
        <w:ind w:firstLine="698"/>
        <w:jc w:val="right"/>
        <w:rPr>
          <w:rStyle w:val="af8"/>
          <w:szCs w:val="28"/>
        </w:rPr>
      </w:pPr>
    </w:p>
    <w:p w:rsidR="005C56F3" w:rsidRPr="005C56F3" w:rsidRDefault="005C56F3" w:rsidP="00F63513">
      <w:pPr>
        <w:ind w:firstLine="698"/>
        <w:jc w:val="right"/>
        <w:rPr>
          <w:rStyle w:val="af8"/>
          <w:szCs w:val="28"/>
        </w:rPr>
      </w:pPr>
    </w:p>
    <w:p w:rsidR="00F63513" w:rsidRPr="005C56F3" w:rsidRDefault="00F63513" w:rsidP="00F63513">
      <w:pPr>
        <w:ind w:firstLine="698"/>
        <w:jc w:val="right"/>
        <w:rPr>
          <w:rStyle w:val="af8"/>
          <w:szCs w:val="28"/>
        </w:rPr>
      </w:pPr>
    </w:p>
    <w:p w:rsidR="00F63513" w:rsidRPr="005C56F3" w:rsidRDefault="00F63513" w:rsidP="00F63513">
      <w:pPr>
        <w:ind w:firstLine="698"/>
        <w:jc w:val="right"/>
        <w:rPr>
          <w:rStyle w:val="af8"/>
          <w:szCs w:val="28"/>
        </w:rPr>
      </w:pPr>
    </w:p>
    <w:p w:rsidR="00F63513" w:rsidRPr="005C56F3" w:rsidRDefault="00F63513" w:rsidP="00F63513">
      <w:pPr>
        <w:ind w:firstLine="698"/>
        <w:jc w:val="right"/>
        <w:rPr>
          <w:rStyle w:val="af8"/>
          <w:szCs w:val="28"/>
        </w:rPr>
      </w:pPr>
    </w:p>
    <w:p w:rsidR="00F63513" w:rsidRPr="005C56F3" w:rsidRDefault="00F63513" w:rsidP="00F63513">
      <w:pPr>
        <w:ind w:firstLine="698"/>
        <w:jc w:val="right"/>
        <w:rPr>
          <w:rStyle w:val="af8"/>
          <w:szCs w:val="28"/>
        </w:rPr>
      </w:pPr>
    </w:p>
    <w:p w:rsidR="00F63513" w:rsidRPr="005C56F3" w:rsidRDefault="00F63513" w:rsidP="00F63513">
      <w:pPr>
        <w:ind w:firstLine="698"/>
        <w:jc w:val="right"/>
        <w:rPr>
          <w:rStyle w:val="af8"/>
          <w:szCs w:val="28"/>
        </w:rPr>
      </w:pPr>
    </w:p>
    <w:p w:rsidR="00F63513" w:rsidRPr="005C56F3" w:rsidRDefault="00F63513" w:rsidP="00F63513">
      <w:pPr>
        <w:ind w:firstLine="698"/>
        <w:jc w:val="right"/>
        <w:rPr>
          <w:rStyle w:val="af8"/>
          <w:szCs w:val="28"/>
        </w:rPr>
      </w:pPr>
    </w:p>
    <w:p w:rsidR="00F63513" w:rsidRPr="005C56F3" w:rsidRDefault="00F63513" w:rsidP="00F63513">
      <w:pPr>
        <w:ind w:firstLine="698"/>
        <w:jc w:val="right"/>
        <w:rPr>
          <w:rStyle w:val="af8"/>
          <w:szCs w:val="28"/>
        </w:rPr>
      </w:pPr>
    </w:p>
    <w:p w:rsidR="00F63513" w:rsidRPr="005C56F3" w:rsidRDefault="00F63513" w:rsidP="00F63513">
      <w:pPr>
        <w:ind w:firstLine="698"/>
        <w:jc w:val="right"/>
        <w:rPr>
          <w:rStyle w:val="af8"/>
          <w:szCs w:val="28"/>
        </w:rPr>
      </w:pPr>
    </w:p>
    <w:p w:rsidR="00F63513" w:rsidRPr="005C56F3" w:rsidRDefault="00F63513" w:rsidP="00F63513">
      <w:pPr>
        <w:ind w:firstLine="698"/>
        <w:jc w:val="right"/>
        <w:rPr>
          <w:rStyle w:val="af8"/>
          <w:szCs w:val="28"/>
        </w:rPr>
      </w:pPr>
    </w:p>
    <w:p w:rsidR="00F63513" w:rsidRPr="005C56F3" w:rsidRDefault="00F63513" w:rsidP="00F63513">
      <w:pPr>
        <w:ind w:firstLine="698"/>
        <w:jc w:val="right"/>
        <w:rPr>
          <w:b/>
          <w:bCs/>
          <w:color w:val="26282F"/>
          <w:szCs w:val="28"/>
        </w:rPr>
      </w:pPr>
      <w:r w:rsidRPr="005C56F3">
        <w:rPr>
          <w:rStyle w:val="af8"/>
          <w:szCs w:val="28"/>
        </w:rPr>
        <w:lastRenderedPageBreak/>
        <w:t>Приложение №1</w:t>
      </w:r>
    </w:p>
    <w:p w:rsidR="00F63513" w:rsidRPr="005C56F3" w:rsidRDefault="00F63513" w:rsidP="00F63513">
      <w:pPr>
        <w:jc w:val="right"/>
        <w:rPr>
          <w:sz w:val="28"/>
          <w:szCs w:val="28"/>
        </w:rPr>
      </w:pPr>
      <w:r w:rsidRPr="005C56F3">
        <w:rPr>
          <w:sz w:val="28"/>
          <w:szCs w:val="28"/>
        </w:rPr>
        <w:t xml:space="preserve"> поддержки в виде выплаты подъемных </w:t>
      </w:r>
    </w:p>
    <w:p w:rsidR="00F63513" w:rsidRPr="005C56F3" w:rsidRDefault="00F63513" w:rsidP="00F63513">
      <w:pPr>
        <w:jc w:val="center"/>
        <w:rPr>
          <w:sz w:val="28"/>
          <w:szCs w:val="28"/>
        </w:rPr>
      </w:pPr>
      <w:r w:rsidRPr="005C56F3">
        <w:rPr>
          <w:sz w:val="28"/>
          <w:szCs w:val="28"/>
        </w:rPr>
        <w:t xml:space="preserve">                                 Приложение № 1</w:t>
      </w:r>
    </w:p>
    <w:p w:rsidR="00F63513" w:rsidRPr="005C56F3" w:rsidRDefault="00F63513" w:rsidP="00F63513">
      <w:pPr>
        <w:tabs>
          <w:tab w:val="left" w:pos="4365"/>
        </w:tabs>
        <w:rPr>
          <w:sz w:val="28"/>
          <w:szCs w:val="28"/>
        </w:rPr>
      </w:pPr>
      <w:r w:rsidRPr="005C56F3">
        <w:rPr>
          <w:sz w:val="28"/>
          <w:szCs w:val="28"/>
        </w:rPr>
        <w:tab/>
        <w:t xml:space="preserve">К Порядку оказания экономической </w:t>
      </w:r>
    </w:p>
    <w:p w:rsidR="00F63513" w:rsidRPr="005C56F3" w:rsidRDefault="00F63513" w:rsidP="00F63513">
      <w:pPr>
        <w:tabs>
          <w:tab w:val="left" w:pos="4470"/>
        </w:tabs>
        <w:ind w:firstLine="698"/>
        <w:rPr>
          <w:sz w:val="28"/>
          <w:szCs w:val="28"/>
        </w:rPr>
      </w:pPr>
      <w:r w:rsidRPr="005C56F3">
        <w:rPr>
          <w:szCs w:val="28"/>
        </w:rPr>
        <w:tab/>
      </w:r>
      <w:r w:rsidRPr="005C56F3">
        <w:rPr>
          <w:sz w:val="28"/>
          <w:szCs w:val="28"/>
        </w:rPr>
        <w:t xml:space="preserve">поддержки в виде выплат подьемных </w:t>
      </w:r>
    </w:p>
    <w:bookmarkEnd w:id="16"/>
    <w:p w:rsidR="00F63513" w:rsidRPr="005C56F3" w:rsidRDefault="00F63513" w:rsidP="00F63513">
      <w:pPr>
        <w:tabs>
          <w:tab w:val="left" w:pos="4200"/>
        </w:tabs>
        <w:ind w:firstLine="698"/>
        <w:rPr>
          <w:sz w:val="28"/>
          <w:szCs w:val="28"/>
        </w:rPr>
      </w:pPr>
      <w:r w:rsidRPr="005C56F3">
        <w:rPr>
          <w:szCs w:val="28"/>
        </w:rPr>
        <w:tab/>
      </w:r>
      <w:r w:rsidRPr="005C56F3">
        <w:rPr>
          <w:sz w:val="28"/>
          <w:szCs w:val="28"/>
        </w:rPr>
        <w:t>молодым специалистам в системе</w:t>
      </w:r>
    </w:p>
    <w:p w:rsidR="00F63513" w:rsidRPr="005C56F3" w:rsidRDefault="00F63513" w:rsidP="00F63513">
      <w:pPr>
        <w:pStyle w:val="1"/>
        <w:tabs>
          <w:tab w:val="left" w:pos="4200"/>
        </w:tabs>
        <w:rPr>
          <w:sz w:val="28"/>
          <w:szCs w:val="28"/>
        </w:rPr>
      </w:pPr>
      <w:r w:rsidRPr="005C56F3">
        <w:rPr>
          <w:sz w:val="28"/>
          <w:szCs w:val="28"/>
        </w:rPr>
        <w:tab/>
        <w:t>здравоохранения Комсомольского</w:t>
      </w:r>
    </w:p>
    <w:p w:rsidR="00F63513" w:rsidRPr="005C56F3" w:rsidRDefault="00F63513" w:rsidP="00F63513">
      <w:pPr>
        <w:pStyle w:val="1"/>
        <w:tabs>
          <w:tab w:val="left" w:pos="4200"/>
        </w:tabs>
        <w:rPr>
          <w:sz w:val="28"/>
          <w:szCs w:val="28"/>
        </w:rPr>
      </w:pPr>
      <w:r w:rsidRPr="005C56F3">
        <w:rPr>
          <w:sz w:val="28"/>
          <w:szCs w:val="28"/>
        </w:rPr>
        <w:tab/>
        <w:t>муницепального района</w:t>
      </w:r>
    </w:p>
    <w:p w:rsidR="00F63513" w:rsidRPr="005C56F3" w:rsidRDefault="00F63513" w:rsidP="00F63513">
      <w:pPr>
        <w:pStyle w:val="1"/>
        <w:tabs>
          <w:tab w:val="left" w:pos="3495"/>
          <w:tab w:val="center" w:pos="4967"/>
        </w:tabs>
        <w:rPr>
          <w:sz w:val="28"/>
          <w:szCs w:val="28"/>
        </w:rPr>
      </w:pPr>
      <w:r w:rsidRPr="005C56F3">
        <w:rPr>
          <w:sz w:val="28"/>
          <w:szCs w:val="28"/>
        </w:rPr>
        <w:tab/>
        <w:t>Соглашение</w:t>
      </w:r>
      <w:r w:rsidRPr="005C56F3">
        <w:rPr>
          <w:sz w:val="28"/>
          <w:szCs w:val="28"/>
        </w:rPr>
        <w:br/>
        <w:t>о предоставлении мер социальной поддержки молодому специалисту, работающему в ОБУЗ "Комсомольская ЦБ"</w:t>
      </w:r>
    </w:p>
    <w:p w:rsidR="00F63513" w:rsidRPr="005C56F3" w:rsidRDefault="00F63513" w:rsidP="00F63513">
      <w:pPr>
        <w:jc w:val="center"/>
        <w:rPr>
          <w:sz w:val="28"/>
          <w:szCs w:val="28"/>
        </w:rPr>
      </w:pPr>
    </w:p>
    <w:p w:rsidR="00F63513" w:rsidRPr="005C56F3" w:rsidRDefault="00F63513" w:rsidP="00F63513">
      <w:pPr>
        <w:ind w:firstLine="698"/>
        <w:jc w:val="both"/>
        <w:rPr>
          <w:sz w:val="28"/>
          <w:szCs w:val="28"/>
        </w:rPr>
      </w:pPr>
      <w:r w:rsidRPr="005C56F3">
        <w:rPr>
          <w:sz w:val="28"/>
          <w:szCs w:val="28"/>
        </w:rPr>
        <w:t>"__" ____________ 20__ год</w:t>
      </w:r>
    </w:p>
    <w:p w:rsidR="00F63513" w:rsidRPr="005C56F3" w:rsidRDefault="00F63513" w:rsidP="00F63513">
      <w:pPr>
        <w:jc w:val="both"/>
        <w:rPr>
          <w:sz w:val="28"/>
          <w:szCs w:val="28"/>
        </w:rPr>
      </w:pPr>
    </w:p>
    <w:p w:rsidR="00F63513" w:rsidRPr="005C56F3" w:rsidRDefault="00F63513" w:rsidP="00F63513">
      <w:pPr>
        <w:ind w:firstLine="851"/>
        <w:jc w:val="both"/>
        <w:rPr>
          <w:sz w:val="28"/>
          <w:szCs w:val="28"/>
        </w:rPr>
      </w:pPr>
      <w:r w:rsidRPr="005C56F3">
        <w:rPr>
          <w:sz w:val="28"/>
          <w:szCs w:val="28"/>
        </w:rPr>
        <w:t>Гражданин (ка) ____________________________________________,</w:t>
      </w:r>
    </w:p>
    <w:p w:rsidR="00F63513" w:rsidRPr="005C56F3" w:rsidRDefault="00F63513" w:rsidP="00F63513">
      <w:pPr>
        <w:ind w:firstLine="709"/>
        <w:jc w:val="center"/>
        <w:rPr>
          <w:sz w:val="28"/>
          <w:szCs w:val="28"/>
        </w:rPr>
      </w:pPr>
      <w:r w:rsidRPr="005C56F3">
        <w:rPr>
          <w:sz w:val="28"/>
          <w:szCs w:val="28"/>
          <w:vertAlign w:val="subscript"/>
        </w:rPr>
        <w:t>(фамилия, имя, отчество)</w:t>
      </w:r>
      <w:r w:rsidRPr="005C56F3">
        <w:rPr>
          <w:sz w:val="28"/>
          <w:szCs w:val="28"/>
        </w:rPr>
        <w:t xml:space="preserve"> _______________________________________________________________</w:t>
      </w:r>
    </w:p>
    <w:p w:rsidR="00F63513" w:rsidRPr="005C56F3" w:rsidRDefault="00F63513" w:rsidP="00F63513">
      <w:pPr>
        <w:jc w:val="center"/>
        <w:rPr>
          <w:sz w:val="28"/>
          <w:szCs w:val="28"/>
          <w:vertAlign w:val="subscript"/>
        </w:rPr>
      </w:pPr>
      <w:r w:rsidRPr="005C56F3">
        <w:rPr>
          <w:sz w:val="28"/>
          <w:szCs w:val="28"/>
          <w:vertAlign w:val="subscript"/>
        </w:rPr>
        <w:t>адрес местожительства и паспортные данные</w:t>
      </w:r>
    </w:p>
    <w:p w:rsidR="00F63513" w:rsidRPr="005C56F3" w:rsidRDefault="00F63513" w:rsidP="00F63513">
      <w:pPr>
        <w:jc w:val="both"/>
        <w:rPr>
          <w:sz w:val="28"/>
          <w:szCs w:val="28"/>
        </w:rPr>
      </w:pPr>
      <w:r w:rsidRPr="005C56F3">
        <w:rPr>
          <w:sz w:val="28"/>
          <w:szCs w:val="28"/>
        </w:rPr>
        <w:t>______________________________________________________________, именуемый(ая) в дальнейшем " Молодой специалист", Администрация Комсомольского муниципального района  в лице _____________________, действующей на основании _______________________________ именуемая в дальнейшем "Администрация", вместе именуемые в дальнейшем "Стороны", заключили настоящее соглашение о нижеследующем:</w:t>
      </w:r>
    </w:p>
    <w:p w:rsidR="00F63513" w:rsidRPr="005C56F3" w:rsidRDefault="00F63513" w:rsidP="00F63513">
      <w:pPr>
        <w:jc w:val="both"/>
        <w:rPr>
          <w:sz w:val="28"/>
          <w:szCs w:val="28"/>
        </w:rPr>
      </w:pPr>
    </w:p>
    <w:p w:rsidR="00F63513" w:rsidRPr="005C56F3" w:rsidRDefault="00F63513" w:rsidP="00F63513">
      <w:pPr>
        <w:pStyle w:val="1"/>
        <w:rPr>
          <w:sz w:val="28"/>
          <w:szCs w:val="28"/>
        </w:rPr>
      </w:pPr>
      <w:r w:rsidRPr="005C56F3">
        <w:rPr>
          <w:sz w:val="28"/>
          <w:szCs w:val="28"/>
        </w:rPr>
        <w:t>I. Цель соглашения</w:t>
      </w:r>
    </w:p>
    <w:p w:rsidR="00F63513" w:rsidRPr="005C56F3" w:rsidRDefault="00F63513" w:rsidP="00F63513">
      <w:pPr>
        <w:jc w:val="both"/>
        <w:rPr>
          <w:sz w:val="28"/>
          <w:szCs w:val="28"/>
        </w:rPr>
      </w:pPr>
    </w:p>
    <w:p w:rsidR="00F63513" w:rsidRPr="005C56F3" w:rsidRDefault="00F63513" w:rsidP="00F63513">
      <w:pPr>
        <w:ind w:firstLine="708"/>
        <w:jc w:val="both"/>
        <w:rPr>
          <w:sz w:val="28"/>
          <w:szCs w:val="28"/>
        </w:rPr>
      </w:pPr>
      <w:r w:rsidRPr="005C56F3">
        <w:rPr>
          <w:sz w:val="28"/>
          <w:szCs w:val="28"/>
        </w:rPr>
        <w:t>Целью настоящего соглашения является предоставление мер социальной поддержки молодому специалисту, принятому на работу в ОБУЗ "Комсомольская ЦБ" и заключившему соглашение в рамках реализации муниципальной программы «Развитие здравоохранения Комсомольского муниципального района», подпрограммы «Поддержка молодых специалистов в системе здравоохранения Комсомольского муниципального района» (далее - Подпрограмма).</w:t>
      </w:r>
    </w:p>
    <w:p w:rsidR="00F63513" w:rsidRPr="005C56F3" w:rsidRDefault="00F63513" w:rsidP="00F63513">
      <w:pPr>
        <w:pStyle w:val="1"/>
        <w:rPr>
          <w:sz w:val="28"/>
          <w:szCs w:val="28"/>
        </w:rPr>
      </w:pPr>
    </w:p>
    <w:p w:rsidR="00F63513" w:rsidRPr="005C56F3" w:rsidRDefault="00F63513" w:rsidP="00F63513">
      <w:pPr>
        <w:pStyle w:val="1"/>
        <w:rPr>
          <w:sz w:val="28"/>
          <w:szCs w:val="28"/>
        </w:rPr>
      </w:pPr>
      <w:r w:rsidRPr="005C56F3">
        <w:rPr>
          <w:sz w:val="28"/>
          <w:szCs w:val="28"/>
        </w:rPr>
        <w:t>II. Обязательства сторон</w:t>
      </w:r>
    </w:p>
    <w:p w:rsidR="00F63513" w:rsidRPr="005C56F3" w:rsidRDefault="00F63513" w:rsidP="00F63513">
      <w:pPr>
        <w:jc w:val="both"/>
        <w:rPr>
          <w:sz w:val="28"/>
          <w:szCs w:val="28"/>
        </w:rPr>
      </w:pPr>
    </w:p>
    <w:p w:rsidR="00F63513" w:rsidRPr="005C56F3" w:rsidRDefault="00F63513" w:rsidP="00F63513">
      <w:pPr>
        <w:jc w:val="both"/>
        <w:rPr>
          <w:sz w:val="28"/>
          <w:szCs w:val="28"/>
        </w:rPr>
      </w:pPr>
      <w:r w:rsidRPr="005C56F3">
        <w:rPr>
          <w:sz w:val="28"/>
          <w:szCs w:val="28"/>
        </w:rPr>
        <w:t>2.1. «Молодой специалист»:</w:t>
      </w:r>
    </w:p>
    <w:p w:rsidR="00F63513" w:rsidRPr="005C56F3" w:rsidRDefault="00F63513" w:rsidP="00F63513">
      <w:pPr>
        <w:jc w:val="both"/>
        <w:rPr>
          <w:sz w:val="28"/>
          <w:szCs w:val="28"/>
        </w:rPr>
      </w:pPr>
      <w:r w:rsidRPr="005C56F3">
        <w:rPr>
          <w:sz w:val="28"/>
          <w:szCs w:val="28"/>
        </w:rPr>
        <w:lastRenderedPageBreak/>
        <w:t>2.1.1. Заключает трудовой договор с работодателем - ОБУЗ "Комсомольская ЦБ".</w:t>
      </w:r>
    </w:p>
    <w:p w:rsidR="00F63513" w:rsidRPr="005C56F3" w:rsidRDefault="00F63513" w:rsidP="00F63513">
      <w:pPr>
        <w:jc w:val="both"/>
        <w:rPr>
          <w:sz w:val="28"/>
          <w:szCs w:val="28"/>
        </w:rPr>
      </w:pPr>
      <w:bookmarkStart w:id="17" w:name="sub_2212"/>
      <w:r w:rsidRPr="005C56F3">
        <w:rPr>
          <w:sz w:val="28"/>
          <w:szCs w:val="28"/>
        </w:rPr>
        <w:t>2.1.2. Предоставляет в Администрацию копию трудового договора.</w:t>
      </w:r>
    </w:p>
    <w:bookmarkEnd w:id="17"/>
    <w:p w:rsidR="00F63513" w:rsidRPr="005C56F3" w:rsidRDefault="00F63513" w:rsidP="00F63513">
      <w:pPr>
        <w:jc w:val="both"/>
        <w:rPr>
          <w:sz w:val="28"/>
          <w:szCs w:val="28"/>
        </w:rPr>
      </w:pPr>
      <w:r w:rsidRPr="005C56F3">
        <w:rPr>
          <w:sz w:val="28"/>
          <w:szCs w:val="28"/>
        </w:rPr>
        <w:t>2.1.3. Обязуется проработать в ОБУЗ "Комсомольская ЦБ" не менеетрех лет.</w:t>
      </w:r>
    </w:p>
    <w:p w:rsidR="00F63513" w:rsidRPr="005C56F3" w:rsidRDefault="00F63513" w:rsidP="00F63513">
      <w:pPr>
        <w:jc w:val="both"/>
        <w:rPr>
          <w:sz w:val="28"/>
          <w:szCs w:val="28"/>
        </w:rPr>
      </w:pPr>
      <w:r w:rsidRPr="005C56F3">
        <w:rPr>
          <w:sz w:val="28"/>
          <w:szCs w:val="28"/>
        </w:rPr>
        <w:t>2.1.4. В случае увольнения по собственному желанию или за виновные действия до истечения трех лет работы в течение 30 дней возвратить в бюджет Комсомольского муниципального района в полном объеме единовременную денежную выплату (подъемные).</w:t>
      </w:r>
    </w:p>
    <w:p w:rsidR="00F63513" w:rsidRPr="005C56F3" w:rsidRDefault="00F63513" w:rsidP="00F63513">
      <w:pPr>
        <w:jc w:val="both"/>
        <w:rPr>
          <w:sz w:val="28"/>
          <w:szCs w:val="28"/>
        </w:rPr>
      </w:pPr>
      <w:r w:rsidRPr="005C56F3">
        <w:rPr>
          <w:sz w:val="28"/>
          <w:szCs w:val="28"/>
        </w:rPr>
        <w:t>2.2«Администрация»:</w:t>
      </w:r>
    </w:p>
    <w:p w:rsidR="00F63513" w:rsidRPr="005C56F3" w:rsidRDefault="00F63513" w:rsidP="00F63513">
      <w:pPr>
        <w:jc w:val="both"/>
        <w:rPr>
          <w:sz w:val="28"/>
          <w:szCs w:val="28"/>
        </w:rPr>
      </w:pPr>
      <w:r w:rsidRPr="005C56F3">
        <w:rPr>
          <w:sz w:val="28"/>
          <w:szCs w:val="28"/>
        </w:rPr>
        <w:t>2.2.1. Запрашивает информацию о «Молодом специалисте» в ОБУЗ "Комсомольская ЦБ".</w:t>
      </w:r>
    </w:p>
    <w:p w:rsidR="00F63513" w:rsidRPr="005C56F3" w:rsidRDefault="00F63513" w:rsidP="00F63513">
      <w:pPr>
        <w:jc w:val="both"/>
        <w:rPr>
          <w:sz w:val="28"/>
          <w:szCs w:val="28"/>
        </w:rPr>
      </w:pPr>
      <w:r w:rsidRPr="005C56F3">
        <w:rPr>
          <w:sz w:val="28"/>
          <w:szCs w:val="28"/>
        </w:rPr>
        <w:t>2.2.2. Заключает соглашение на предоставление мер социальной поддержки «Молодому Специалисту».</w:t>
      </w:r>
    </w:p>
    <w:p w:rsidR="00F63513" w:rsidRPr="005C56F3" w:rsidRDefault="00F63513" w:rsidP="00F63513">
      <w:pPr>
        <w:jc w:val="both"/>
        <w:rPr>
          <w:sz w:val="28"/>
          <w:szCs w:val="28"/>
        </w:rPr>
      </w:pPr>
      <w:r w:rsidRPr="005C56F3">
        <w:rPr>
          <w:sz w:val="28"/>
          <w:szCs w:val="28"/>
        </w:rPr>
        <w:t>2.2.3. Производит единовременную выплату (подъемные) «Молодому специалисту» однократно при поступлении на работу в Областное бюджетное учреждение здравоохранения "Комсомольская ЦБ" в сумме 30000 руб.</w:t>
      </w:r>
    </w:p>
    <w:p w:rsidR="00F63513" w:rsidRPr="005C56F3" w:rsidRDefault="00F63513" w:rsidP="00F63513">
      <w:pPr>
        <w:pStyle w:val="1"/>
        <w:rPr>
          <w:sz w:val="28"/>
          <w:szCs w:val="28"/>
        </w:rPr>
      </w:pPr>
    </w:p>
    <w:p w:rsidR="00F63513" w:rsidRPr="005C56F3" w:rsidRDefault="00F63513" w:rsidP="00F63513">
      <w:pPr>
        <w:pStyle w:val="1"/>
        <w:rPr>
          <w:sz w:val="28"/>
          <w:szCs w:val="28"/>
        </w:rPr>
      </w:pPr>
      <w:r w:rsidRPr="005C56F3">
        <w:rPr>
          <w:sz w:val="28"/>
          <w:szCs w:val="28"/>
        </w:rPr>
        <w:t>III. Ответственность сторон</w:t>
      </w:r>
    </w:p>
    <w:p w:rsidR="00F63513" w:rsidRPr="005C56F3" w:rsidRDefault="00F63513" w:rsidP="00F63513">
      <w:pPr>
        <w:jc w:val="both"/>
        <w:rPr>
          <w:sz w:val="28"/>
          <w:szCs w:val="28"/>
        </w:rPr>
      </w:pPr>
    </w:p>
    <w:p w:rsidR="00F63513" w:rsidRPr="005C56F3" w:rsidRDefault="00F63513" w:rsidP="00F63513">
      <w:pPr>
        <w:jc w:val="both"/>
        <w:rPr>
          <w:sz w:val="28"/>
          <w:szCs w:val="28"/>
        </w:rPr>
      </w:pPr>
      <w:r w:rsidRPr="005C56F3">
        <w:rPr>
          <w:sz w:val="28"/>
          <w:szCs w:val="28"/>
        </w:rPr>
        <w:t>3.1. В случае нарушения положений настоящего соглашения «Стороны» несут ответственность в соответствии с действующим законодательством.</w:t>
      </w:r>
    </w:p>
    <w:p w:rsidR="00F63513" w:rsidRPr="005C56F3" w:rsidRDefault="00F63513" w:rsidP="00F63513">
      <w:pPr>
        <w:jc w:val="both"/>
        <w:rPr>
          <w:sz w:val="28"/>
          <w:szCs w:val="28"/>
        </w:rPr>
      </w:pPr>
      <w:r w:rsidRPr="005C56F3">
        <w:rPr>
          <w:sz w:val="28"/>
          <w:szCs w:val="28"/>
        </w:rPr>
        <w:t>3.2. Стороны освобождаются от ответственности за частичное или полное неисполнение обязательств по настоящему соглашению, если оно явилось следствием обстоятельств непреодолимой силы, возникших после заключения настоящего соглашения, которые «Стороны» не могли предвидеть, предотвратить разумными мерами.</w:t>
      </w:r>
    </w:p>
    <w:p w:rsidR="00F63513" w:rsidRPr="005C56F3" w:rsidRDefault="00F63513" w:rsidP="00F63513">
      <w:pPr>
        <w:pStyle w:val="1"/>
        <w:rPr>
          <w:sz w:val="28"/>
          <w:szCs w:val="28"/>
        </w:rPr>
      </w:pPr>
    </w:p>
    <w:p w:rsidR="00F63513" w:rsidRPr="005C56F3" w:rsidRDefault="00F63513" w:rsidP="00F63513">
      <w:pPr>
        <w:pStyle w:val="1"/>
        <w:rPr>
          <w:sz w:val="28"/>
          <w:szCs w:val="28"/>
        </w:rPr>
      </w:pPr>
      <w:r w:rsidRPr="005C56F3">
        <w:rPr>
          <w:sz w:val="28"/>
          <w:szCs w:val="28"/>
        </w:rPr>
        <w:t>IV. Изменение и расторжение соглашения</w:t>
      </w:r>
    </w:p>
    <w:p w:rsidR="00F63513" w:rsidRPr="005C56F3" w:rsidRDefault="00F63513" w:rsidP="00F63513">
      <w:pPr>
        <w:jc w:val="both"/>
        <w:rPr>
          <w:sz w:val="28"/>
          <w:szCs w:val="28"/>
        </w:rPr>
      </w:pPr>
    </w:p>
    <w:p w:rsidR="00F63513" w:rsidRPr="005C56F3" w:rsidRDefault="00F63513" w:rsidP="00F63513">
      <w:pPr>
        <w:jc w:val="both"/>
        <w:rPr>
          <w:sz w:val="28"/>
          <w:szCs w:val="28"/>
        </w:rPr>
      </w:pPr>
      <w:r w:rsidRPr="005C56F3">
        <w:rPr>
          <w:sz w:val="28"/>
          <w:szCs w:val="28"/>
        </w:rPr>
        <w:t>4.1. В случае неисполнения одной из «Сторон» обязательств по настоящему соглашению настоящее соглашение может быть расторгнуто в установленном порядке с предварительным уведомлением «Сторон» в отношении «Молодого специалиста» с возможной выплатой суммы за неотработанное время в соответствии сп.2.1.4</w:t>
      </w:r>
      <w:r w:rsidRPr="005C56F3">
        <w:rPr>
          <w:b/>
          <w:sz w:val="28"/>
          <w:szCs w:val="28"/>
        </w:rPr>
        <w:t>.</w:t>
      </w:r>
      <w:r w:rsidRPr="005C56F3">
        <w:rPr>
          <w:sz w:val="28"/>
          <w:szCs w:val="28"/>
        </w:rPr>
        <w:t xml:space="preserve"> настоящего соглашения.</w:t>
      </w:r>
    </w:p>
    <w:p w:rsidR="00F63513" w:rsidRPr="005C56F3" w:rsidRDefault="00F63513" w:rsidP="00F63513">
      <w:pPr>
        <w:jc w:val="both"/>
        <w:rPr>
          <w:sz w:val="28"/>
          <w:szCs w:val="28"/>
        </w:rPr>
      </w:pPr>
      <w:r w:rsidRPr="005C56F3">
        <w:rPr>
          <w:sz w:val="28"/>
          <w:szCs w:val="28"/>
        </w:rPr>
        <w:t>4.2. Настоящее соглашение может быть изменено либо дополнено по соглашению «Сторон». Все изменения и дополнения оформляются письменно и являются неотъемлемой частью настоящего соглашения.</w:t>
      </w:r>
    </w:p>
    <w:p w:rsidR="00F63513" w:rsidRPr="005C56F3" w:rsidRDefault="00F63513" w:rsidP="00F63513">
      <w:pPr>
        <w:jc w:val="both"/>
        <w:rPr>
          <w:sz w:val="28"/>
          <w:szCs w:val="28"/>
        </w:rPr>
      </w:pPr>
    </w:p>
    <w:p w:rsidR="00F63513" w:rsidRPr="005C56F3" w:rsidRDefault="00F63513" w:rsidP="00F63513">
      <w:pPr>
        <w:pStyle w:val="1"/>
        <w:rPr>
          <w:sz w:val="28"/>
          <w:szCs w:val="28"/>
        </w:rPr>
      </w:pPr>
      <w:r w:rsidRPr="005C56F3">
        <w:rPr>
          <w:sz w:val="28"/>
          <w:szCs w:val="28"/>
        </w:rPr>
        <w:t>V. Заключительные положения</w:t>
      </w:r>
    </w:p>
    <w:p w:rsidR="00F63513" w:rsidRPr="005C56F3" w:rsidRDefault="00F63513" w:rsidP="00F63513">
      <w:pPr>
        <w:jc w:val="both"/>
        <w:rPr>
          <w:sz w:val="28"/>
          <w:szCs w:val="28"/>
        </w:rPr>
      </w:pPr>
    </w:p>
    <w:p w:rsidR="00F63513" w:rsidRPr="005C56F3" w:rsidRDefault="00F63513" w:rsidP="00F63513">
      <w:pPr>
        <w:jc w:val="both"/>
        <w:rPr>
          <w:sz w:val="28"/>
          <w:szCs w:val="28"/>
        </w:rPr>
      </w:pPr>
      <w:r w:rsidRPr="005C56F3">
        <w:rPr>
          <w:sz w:val="28"/>
          <w:szCs w:val="28"/>
        </w:rPr>
        <w:t>5.3. Настоящее соглашение вступает в силу со дня его подписания «Сторонами».</w:t>
      </w:r>
    </w:p>
    <w:p w:rsidR="00F63513" w:rsidRPr="005C56F3" w:rsidRDefault="00F63513" w:rsidP="00F63513">
      <w:pPr>
        <w:pStyle w:val="1"/>
        <w:rPr>
          <w:sz w:val="28"/>
          <w:szCs w:val="28"/>
        </w:rPr>
      </w:pPr>
      <w:r w:rsidRPr="005C56F3">
        <w:rPr>
          <w:sz w:val="28"/>
          <w:szCs w:val="28"/>
        </w:rPr>
        <w:t>VI. Подписи сторон</w:t>
      </w:r>
    </w:p>
    <w:p w:rsidR="00F63513" w:rsidRPr="005C56F3" w:rsidRDefault="00F63513" w:rsidP="00F63513">
      <w:pPr>
        <w:jc w:val="both"/>
        <w:rPr>
          <w:sz w:val="28"/>
          <w:szCs w:val="28"/>
        </w:rPr>
      </w:pPr>
    </w:p>
    <w:p w:rsidR="00F63513" w:rsidRPr="005C56F3" w:rsidRDefault="00F63513" w:rsidP="00F63513">
      <w:pPr>
        <w:pStyle w:val="affff2"/>
        <w:rPr>
          <w:rFonts w:ascii="Times New Roman" w:hAnsi="Times New Roman" w:cs="Times New Roman"/>
          <w:sz w:val="28"/>
          <w:szCs w:val="28"/>
          <w:lang w:val="ru-RU"/>
        </w:rPr>
      </w:pPr>
      <w:r w:rsidRPr="005C56F3">
        <w:rPr>
          <w:rFonts w:ascii="Times New Roman" w:hAnsi="Times New Roman" w:cs="Times New Roman"/>
          <w:sz w:val="28"/>
          <w:szCs w:val="28"/>
          <w:lang w:val="ru-RU"/>
        </w:rPr>
        <w:t>Наименование, реквизиты</w:t>
      </w:r>
      <w:r w:rsidRPr="005C56F3">
        <w:rPr>
          <w:rFonts w:ascii="Times New Roman" w:hAnsi="Times New Roman" w:cs="Times New Roman"/>
          <w:sz w:val="28"/>
          <w:szCs w:val="28"/>
          <w:lang w:val="ru-RU"/>
        </w:rPr>
        <w:tab/>
      </w:r>
      <w:r w:rsidRPr="005C56F3">
        <w:rPr>
          <w:rFonts w:ascii="Times New Roman" w:hAnsi="Times New Roman" w:cs="Times New Roman"/>
          <w:sz w:val="28"/>
          <w:szCs w:val="28"/>
          <w:lang w:val="ru-RU"/>
        </w:rPr>
        <w:tab/>
      </w:r>
      <w:r w:rsidRPr="005C56F3">
        <w:rPr>
          <w:rFonts w:ascii="Times New Roman" w:hAnsi="Times New Roman" w:cs="Times New Roman"/>
          <w:sz w:val="28"/>
          <w:szCs w:val="28"/>
          <w:lang w:val="ru-RU"/>
        </w:rPr>
        <w:tab/>
      </w:r>
      <w:r w:rsidRPr="005C56F3">
        <w:rPr>
          <w:rFonts w:ascii="Times New Roman" w:hAnsi="Times New Roman" w:cs="Times New Roman"/>
          <w:sz w:val="28"/>
          <w:szCs w:val="28"/>
          <w:lang w:val="ru-RU"/>
        </w:rPr>
        <w:tab/>
        <w:t xml:space="preserve">Паспортные данные </w:t>
      </w:r>
    </w:p>
    <w:p w:rsidR="00F63513" w:rsidRPr="005C56F3" w:rsidRDefault="00F63513" w:rsidP="00F63513">
      <w:pPr>
        <w:pStyle w:val="affff2"/>
        <w:rPr>
          <w:rFonts w:ascii="Times New Roman" w:hAnsi="Times New Roman" w:cs="Times New Roman"/>
          <w:sz w:val="28"/>
          <w:szCs w:val="28"/>
          <w:lang w:val="ru-RU"/>
        </w:rPr>
      </w:pPr>
      <w:r w:rsidRPr="005C56F3">
        <w:rPr>
          <w:rFonts w:ascii="Times New Roman" w:hAnsi="Times New Roman" w:cs="Times New Roman"/>
          <w:sz w:val="28"/>
          <w:szCs w:val="28"/>
          <w:lang w:val="ru-RU"/>
        </w:rPr>
        <w:t xml:space="preserve"> Администрации            </w:t>
      </w:r>
      <w:r w:rsidRPr="005C56F3">
        <w:rPr>
          <w:rFonts w:ascii="Times New Roman" w:hAnsi="Times New Roman" w:cs="Times New Roman"/>
          <w:sz w:val="28"/>
          <w:szCs w:val="28"/>
          <w:lang w:val="ru-RU"/>
        </w:rPr>
        <w:tab/>
      </w:r>
      <w:r w:rsidRPr="005C56F3">
        <w:rPr>
          <w:rFonts w:ascii="Times New Roman" w:hAnsi="Times New Roman" w:cs="Times New Roman"/>
          <w:sz w:val="28"/>
          <w:szCs w:val="28"/>
          <w:lang w:val="ru-RU"/>
        </w:rPr>
        <w:tab/>
      </w:r>
      <w:r w:rsidRPr="005C56F3">
        <w:rPr>
          <w:rFonts w:ascii="Times New Roman" w:hAnsi="Times New Roman" w:cs="Times New Roman"/>
          <w:sz w:val="28"/>
          <w:szCs w:val="28"/>
          <w:lang w:val="ru-RU"/>
        </w:rPr>
        <w:tab/>
      </w:r>
      <w:r w:rsidRPr="005C56F3">
        <w:rPr>
          <w:rFonts w:ascii="Times New Roman" w:hAnsi="Times New Roman" w:cs="Times New Roman"/>
          <w:sz w:val="28"/>
          <w:szCs w:val="28"/>
          <w:lang w:val="ru-RU"/>
        </w:rPr>
        <w:tab/>
        <w:t>«Молодого специалиста»</w:t>
      </w:r>
    </w:p>
    <w:p w:rsidR="00F63513" w:rsidRPr="005C56F3" w:rsidRDefault="00F63513" w:rsidP="00F63513">
      <w:pPr>
        <w:pStyle w:val="affff2"/>
        <w:rPr>
          <w:rFonts w:ascii="Times New Roman" w:hAnsi="Times New Roman" w:cs="Times New Roman"/>
          <w:sz w:val="28"/>
          <w:szCs w:val="28"/>
          <w:lang w:val="ru-RU"/>
        </w:rPr>
      </w:pPr>
      <w:r w:rsidRPr="005C56F3">
        <w:rPr>
          <w:rFonts w:ascii="Times New Roman" w:hAnsi="Times New Roman" w:cs="Times New Roman"/>
          <w:sz w:val="28"/>
          <w:szCs w:val="28"/>
          <w:lang w:val="ru-RU"/>
        </w:rPr>
        <w:t>__________________________________________________________</w:t>
      </w:r>
    </w:p>
    <w:p w:rsidR="00F63513" w:rsidRPr="005C56F3" w:rsidRDefault="00F63513" w:rsidP="00F63513">
      <w:pPr>
        <w:jc w:val="both"/>
        <w:rPr>
          <w:sz w:val="28"/>
          <w:szCs w:val="28"/>
        </w:rPr>
      </w:pPr>
    </w:p>
    <w:p w:rsidR="00F63513" w:rsidRPr="005C56F3" w:rsidRDefault="00F63513" w:rsidP="00F63513">
      <w:pPr>
        <w:pStyle w:val="affff2"/>
        <w:rPr>
          <w:rFonts w:ascii="Times New Roman" w:hAnsi="Times New Roman" w:cs="Times New Roman"/>
          <w:sz w:val="28"/>
          <w:szCs w:val="28"/>
          <w:lang w:val="ru-RU"/>
        </w:rPr>
      </w:pPr>
      <w:r w:rsidRPr="005C56F3">
        <w:rPr>
          <w:rFonts w:ascii="Times New Roman" w:hAnsi="Times New Roman" w:cs="Times New Roman"/>
          <w:sz w:val="28"/>
          <w:szCs w:val="28"/>
          <w:lang w:val="ru-RU"/>
        </w:rPr>
        <w:t>Подпись____________________           Подпись________________________</w:t>
      </w:r>
    </w:p>
    <w:p w:rsidR="00F63513" w:rsidRPr="005C56F3" w:rsidRDefault="00F63513" w:rsidP="00F63513">
      <w:pPr>
        <w:pStyle w:val="affff2"/>
        <w:rPr>
          <w:rFonts w:ascii="Times New Roman" w:hAnsi="Times New Roman" w:cs="Times New Roman"/>
          <w:sz w:val="28"/>
          <w:szCs w:val="28"/>
          <w:lang w:val="ru-RU"/>
        </w:rPr>
      </w:pPr>
      <w:r w:rsidRPr="005C56F3">
        <w:rPr>
          <w:rFonts w:ascii="Times New Roman" w:hAnsi="Times New Roman" w:cs="Times New Roman"/>
          <w:lang w:val="ru-RU"/>
        </w:rPr>
        <w:t>печать печать</w:t>
      </w:r>
    </w:p>
    <w:p w:rsidR="00F63513" w:rsidRPr="005C56F3" w:rsidRDefault="00F63513" w:rsidP="00F63513">
      <w:pPr>
        <w:pStyle w:val="ConsPlusNormal"/>
        <w:jc w:val="center"/>
        <w:rPr>
          <w:rFonts w:ascii="Times New Roman" w:hAnsi="Times New Roman" w:cs="Times New Roman"/>
          <w:b/>
          <w:bCs/>
        </w:rPr>
      </w:pPr>
    </w:p>
    <w:p w:rsidR="00F63513" w:rsidRPr="005C56F3" w:rsidRDefault="00F63513" w:rsidP="00F63513">
      <w:pPr>
        <w:pStyle w:val="ConsPlusNormal"/>
        <w:jc w:val="center"/>
        <w:rPr>
          <w:rFonts w:ascii="Times New Roman" w:hAnsi="Times New Roman" w:cs="Times New Roman"/>
          <w:b/>
          <w:bCs/>
        </w:rPr>
      </w:pPr>
    </w:p>
    <w:p w:rsidR="00F63513" w:rsidRPr="005C56F3" w:rsidRDefault="00F63513" w:rsidP="00F63513">
      <w:pPr>
        <w:pStyle w:val="ConsPlusNormal"/>
        <w:jc w:val="center"/>
        <w:rPr>
          <w:rFonts w:ascii="Times New Roman" w:hAnsi="Times New Roman" w:cs="Times New Roman"/>
          <w:b/>
          <w:bCs/>
        </w:rPr>
      </w:pPr>
    </w:p>
    <w:p w:rsidR="00F63513" w:rsidRPr="005C56F3" w:rsidRDefault="00F63513" w:rsidP="00F63513">
      <w:pPr>
        <w:pStyle w:val="ConsPlusNormal"/>
        <w:jc w:val="center"/>
        <w:rPr>
          <w:rFonts w:ascii="Times New Roman" w:hAnsi="Times New Roman" w:cs="Times New Roman"/>
          <w:b/>
          <w:bCs/>
        </w:rPr>
      </w:pPr>
    </w:p>
    <w:p w:rsidR="00F63513" w:rsidRPr="005C56F3" w:rsidRDefault="00F63513" w:rsidP="00F63513">
      <w:pPr>
        <w:pStyle w:val="ConsPlusNormal"/>
        <w:jc w:val="center"/>
        <w:rPr>
          <w:rFonts w:ascii="Times New Roman" w:hAnsi="Times New Roman" w:cs="Times New Roman"/>
          <w:b/>
          <w:bCs/>
        </w:rPr>
      </w:pPr>
    </w:p>
    <w:p w:rsidR="00F63513" w:rsidRPr="005C56F3" w:rsidRDefault="00F63513" w:rsidP="00F63513">
      <w:pPr>
        <w:pStyle w:val="ConsPlusNormal"/>
        <w:jc w:val="right"/>
        <w:rPr>
          <w:rFonts w:ascii="Times New Roman" w:hAnsi="Times New Roman" w:cs="Times New Roman"/>
          <w:b/>
          <w:bCs/>
          <w:sz w:val="24"/>
          <w:szCs w:val="24"/>
        </w:rPr>
      </w:pPr>
      <w:r w:rsidRPr="005C56F3">
        <w:rPr>
          <w:rFonts w:ascii="Times New Roman" w:hAnsi="Times New Roman" w:cs="Times New Roman"/>
          <w:b/>
          <w:bCs/>
          <w:sz w:val="24"/>
          <w:szCs w:val="24"/>
        </w:rPr>
        <w:t>Приложение№2</w:t>
      </w:r>
    </w:p>
    <w:p w:rsidR="00F63513" w:rsidRPr="005C56F3" w:rsidRDefault="00F63513" w:rsidP="00F63513">
      <w:pPr>
        <w:tabs>
          <w:tab w:val="left" w:pos="6420"/>
        </w:tabs>
        <w:rPr>
          <w:rStyle w:val="af8"/>
          <w:sz w:val="28"/>
          <w:szCs w:val="28"/>
        </w:rPr>
      </w:pPr>
      <w:r w:rsidRPr="005C56F3">
        <w:rPr>
          <w:rStyle w:val="af8"/>
          <w:sz w:val="28"/>
          <w:szCs w:val="28"/>
        </w:rPr>
        <w:tab/>
        <w:t>Приложение №2</w:t>
      </w:r>
    </w:p>
    <w:p w:rsidR="00F63513" w:rsidRPr="005C56F3" w:rsidRDefault="00F63513" w:rsidP="00F63513">
      <w:pPr>
        <w:tabs>
          <w:tab w:val="left" w:pos="5505"/>
          <w:tab w:val="right" w:pos="9935"/>
        </w:tabs>
        <w:rPr>
          <w:b/>
        </w:rPr>
      </w:pPr>
      <w:r w:rsidRPr="005C56F3">
        <w:rPr>
          <w:rStyle w:val="af8"/>
        </w:rPr>
        <w:tab/>
        <w:t>К подпрограмме</w:t>
      </w:r>
      <w:r w:rsidRPr="005C56F3">
        <w:rPr>
          <w:rStyle w:val="af8"/>
        </w:rPr>
        <w:tab/>
      </w:r>
      <w:r w:rsidRPr="005C56F3">
        <w:rPr>
          <w:b/>
        </w:rPr>
        <w:t xml:space="preserve">«Поддержка молодых </w:t>
      </w:r>
    </w:p>
    <w:p w:rsidR="00F63513" w:rsidRPr="005C56F3" w:rsidRDefault="00F63513" w:rsidP="00F63513">
      <w:pPr>
        <w:jc w:val="right"/>
        <w:rPr>
          <w:b/>
        </w:rPr>
      </w:pPr>
      <w:r w:rsidRPr="005C56F3">
        <w:rPr>
          <w:b/>
        </w:rPr>
        <w:t>специалистов в системе здравоохранения</w:t>
      </w:r>
    </w:p>
    <w:p w:rsidR="00F63513" w:rsidRPr="005C56F3" w:rsidRDefault="00F63513" w:rsidP="00F63513">
      <w:pPr>
        <w:jc w:val="right"/>
        <w:rPr>
          <w:b/>
        </w:rPr>
      </w:pPr>
      <w:r w:rsidRPr="005C56F3">
        <w:rPr>
          <w:b/>
        </w:rPr>
        <w:t xml:space="preserve"> Комсомольского муниципального района»</w:t>
      </w:r>
    </w:p>
    <w:p w:rsidR="00F63513" w:rsidRPr="005C56F3" w:rsidRDefault="00F63513" w:rsidP="00F63513">
      <w:pPr>
        <w:pStyle w:val="ConsPlusNormal"/>
        <w:jc w:val="right"/>
        <w:rPr>
          <w:rFonts w:ascii="Times New Roman" w:hAnsi="Times New Roman" w:cs="Times New Roman"/>
          <w:bCs/>
          <w:sz w:val="28"/>
          <w:szCs w:val="28"/>
        </w:rPr>
      </w:pPr>
    </w:p>
    <w:p w:rsidR="00F63513" w:rsidRPr="005C56F3" w:rsidRDefault="00F63513" w:rsidP="00F63513">
      <w:pPr>
        <w:pStyle w:val="ConsPlusNormal"/>
        <w:jc w:val="center"/>
        <w:rPr>
          <w:rFonts w:ascii="Times New Roman" w:hAnsi="Times New Roman" w:cs="Times New Roman"/>
          <w:b/>
          <w:bCs/>
          <w:sz w:val="28"/>
          <w:szCs w:val="28"/>
        </w:rPr>
      </w:pPr>
      <w:r w:rsidRPr="005C56F3">
        <w:rPr>
          <w:rFonts w:ascii="Times New Roman" w:hAnsi="Times New Roman" w:cs="Times New Roman"/>
          <w:b/>
          <w:bCs/>
          <w:sz w:val="28"/>
          <w:szCs w:val="28"/>
        </w:rPr>
        <w:t xml:space="preserve">Порядок назначения и выплаты персональных ежемесячных стипендий обучающимся в учреждении высшего профессионального образования  </w:t>
      </w:r>
    </w:p>
    <w:p w:rsidR="00F63513" w:rsidRPr="005C56F3" w:rsidRDefault="00F63513" w:rsidP="00F63513">
      <w:pPr>
        <w:pStyle w:val="ConsPlusNormal"/>
        <w:jc w:val="center"/>
        <w:rPr>
          <w:rFonts w:ascii="Times New Roman" w:hAnsi="Times New Roman" w:cs="Times New Roman"/>
          <w:sz w:val="28"/>
          <w:szCs w:val="28"/>
        </w:rPr>
      </w:pPr>
      <w:r w:rsidRPr="005C56F3">
        <w:rPr>
          <w:rFonts w:ascii="Times New Roman" w:hAnsi="Times New Roman" w:cs="Times New Roman"/>
          <w:b/>
          <w:bCs/>
          <w:sz w:val="28"/>
          <w:szCs w:val="28"/>
        </w:rPr>
        <w:t>по договорам целевой подготовки специалистов в сфере здравоохранения</w:t>
      </w:r>
    </w:p>
    <w:p w:rsidR="00F63513" w:rsidRPr="005C56F3" w:rsidRDefault="00F63513" w:rsidP="00F63513">
      <w:pPr>
        <w:pStyle w:val="ConsPlusNormal"/>
        <w:jc w:val="right"/>
        <w:rPr>
          <w:rFonts w:ascii="Times New Roman" w:hAnsi="Times New Roman" w:cs="Times New Roman"/>
          <w:b/>
          <w:bCs/>
          <w:sz w:val="28"/>
          <w:szCs w:val="28"/>
        </w:rPr>
      </w:pPr>
    </w:p>
    <w:p w:rsidR="00F63513" w:rsidRPr="005C56F3" w:rsidRDefault="00F63513" w:rsidP="00F63513">
      <w:pPr>
        <w:pStyle w:val="ConsPlusNormal"/>
        <w:jc w:val="center"/>
        <w:rPr>
          <w:rFonts w:ascii="Times New Roman" w:hAnsi="Times New Roman" w:cs="Times New Roman"/>
          <w:sz w:val="28"/>
          <w:szCs w:val="28"/>
        </w:rPr>
      </w:pPr>
    </w:p>
    <w:p w:rsidR="00F63513" w:rsidRPr="005C56F3" w:rsidRDefault="00F63513" w:rsidP="00F63513">
      <w:pPr>
        <w:ind w:firstLine="709"/>
        <w:jc w:val="both"/>
        <w:rPr>
          <w:sz w:val="28"/>
          <w:szCs w:val="28"/>
        </w:rPr>
      </w:pPr>
      <w:r w:rsidRPr="005C56F3">
        <w:rPr>
          <w:sz w:val="28"/>
          <w:szCs w:val="28"/>
        </w:rPr>
        <w:t>1. Настоящий Порядок  определяет порядок выплаты персональных ежемесячных стипендий участникам подпрограммы «Поддержка молодых специалистов в системе здравоохраненияКомсомольского муниципального района (далее - Подпрограмма), обучающимся в учреждениях высшего профессионального образования по договорам целевой подготовки специалистов, заключенным между Администрацией Комсомольского муниципального района   и учреждением высшего профессионального образования.</w:t>
      </w:r>
    </w:p>
    <w:p w:rsidR="00F63513" w:rsidRPr="005C56F3" w:rsidRDefault="00F63513" w:rsidP="00F63513">
      <w:pPr>
        <w:pStyle w:val="ConsPlusNormal"/>
        <w:ind w:firstLine="540"/>
        <w:jc w:val="both"/>
        <w:rPr>
          <w:rFonts w:ascii="Times New Roman" w:hAnsi="Times New Roman" w:cs="Times New Roman"/>
          <w:sz w:val="28"/>
          <w:szCs w:val="28"/>
        </w:rPr>
      </w:pPr>
      <w:r w:rsidRPr="005C56F3">
        <w:rPr>
          <w:rFonts w:ascii="Times New Roman" w:hAnsi="Times New Roman" w:cs="Times New Roman"/>
          <w:sz w:val="28"/>
          <w:szCs w:val="28"/>
        </w:rPr>
        <w:t>2. Решение о начале и о прекращении выплаты персональных ежемесячных стипендий обучающимся принимается комиссией по реализации Программы.</w:t>
      </w:r>
    </w:p>
    <w:p w:rsidR="00F63513" w:rsidRPr="005C56F3" w:rsidRDefault="00F63513" w:rsidP="00F63513">
      <w:pPr>
        <w:pStyle w:val="ConsPlusNormal"/>
        <w:ind w:firstLine="540"/>
        <w:jc w:val="both"/>
        <w:rPr>
          <w:rFonts w:ascii="Times New Roman" w:hAnsi="Times New Roman" w:cs="Times New Roman"/>
          <w:sz w:val="28"/>
          <w:szCs w:val="28"/>
        </w:rPr>
      </w:pPr>
      <w:r w:rsidRPr="005C56F3">
        <w:rPr>
          <w:rFonts w:ascii="Times New Roman" w:hAnsi="Times New Roman" w:cs="Times New Roman"/>
          <w:sz w:val="28"/>
          <w:szCs w:val="28"/>
        </w:rPr>
        <w:t>3. После принятия решения о назначении выплаты персональных ежемесячных стипендий между Администрацией Комсомольского муниципального района    и обучающимся заключается договор о предоставлении мер социальной поддержки участнику Программы, обучающемуся в рамках целевой подготовки специалиста.</w:t>
      </w:r>
    </w:p>
    <w:p w:rsidR="00F63513" w:rsidRPr="005C56F3" w:rsidRDefault="00F63513" w:rsidP="00F63513">
      <w:pPr>
        <w:pStyle w:val="ConsPlusNormal"/>
        <w:ind w:firstLine="540"/>
        <w:jc w:val="both"/>
        <w:rPr>
          <w:rFonts w:ascii="Times New Roman" w:hAnsi="Times New Roman" w:cs="Times New Roman"/>
          <w:sz w:val="28"/>
          <w:szCs w:val="28"/>
        </w:rPr>
      </w:pPr>
      <w:r w:rsidRPr="005C56F3">
        <w:rPr>
          <w:rFonts w:ascii="Times New Roman" w:hAnsi="Times New Roman" w:cs="Times New Roman"/>
          <w:sz w:val="28"/>
          <w:szCs w:val="28"/>
        </w:rPr>
        <w:t>4. Основанием для принятия решения по начислению персональных ежемесячных стипендий являются сведения об успеваемости обучающихся по договорам целевой подготовки специалистов, предоставленные учреждением высшего профессионального образования по запросу Администрации  Комсомольского муниципального  района.</w:t>
      </w:r>
    </w:p>
    <w:p w:rsidR="00F63513" w:rsidRPr="005C56F3" w:rsidRDefault="00F63513" w:rsidP="00F63513">
      <w:pPr>
        <w:pStyle w:val="ConsPlusNormal"/>
        <w:ind w:firstLine="540"/>
        <w:jc w:val="both"/>
        <w:rPr>
          <w:rFonts w:ascii="Times New Roman" w:hAnsi="Times New Roman" w:cs="Times New Roman"/>
          <w:sz w:val="28"/>
          <w:szCs w:val="28"/>
        </w:rPr>
      </w:pPr>
      <w:r w:rsidRPr="005C56F3">
        <w:rPr>
          <w:rFonts w:ascii="Times New Roman" w:hAnsi="Times New Roman" w:cs="Times New Roman"/>
          <w:sz w:val="28"/>
          <w:szCs w:val="28"/>
        </w:rPr>
        <w:lastRenderedPageBreak/>
        <w:t>5. Выплата персональных ежемесячных стипендий осуществляется за счет средств районного бюджета, предусмотренных на реализацию мероприятий Подпрограммы на соответствующий финансовый год.</w:t>
      </w:r>
    </w:p>
    <w:p w:rsidR="00F63513" w:rsidRPr="005C56F3" w:rsidRDefault="00F63513" w:rsidP="00F63513">
      <w:pPr>
        <w:pStyle w:val="ConsPlusNormal"/>
        <w:ind w:firstLine="540"/>
        <w:jc w:val="both"/>
        <w:rPr>
          <w:rFonts w:ascii="Times New Roman" w:hAnsi="Times New Roman" w:cs="Times New Roman"/>
          <w:sz w:val="28"/>
          <w:szCs w:val="28"/>
        </w:rPr>
      </w:pPr>
      <w:r w:rsidRPr="005C56F3">
        <w:rPr>
          <w:rFonts w:ascii="Times New Roman" w:hAnsi="Times New Roman" w:cs="Times New Roman"/>
          <w:sz w:val="28"/>
          <w:szCs w:val="28"/>
        </w:rPr>
        <w:t>6. Персональная ежемесячная стипендия обучающихся по очной форме обучения в учреждениях высшего профессионального образования устанавливается:</w:t>
      </w:r>
    </w:p>
    <w:p w:rsidR="00F63513" w:rsidRPr="005C56F3" w:rsidRDefault="00F63513" w:rsidP="00F63513">
      <w:pPr>
        <w:pStyle w:val="ConsPlusNormal"/>
        <w:ind w:firstLine="540"/>
        <w:jc w:val="both"/>
        <w:rPr>
          <w:rFonts w:ascii="Times New Roman" w:hAnsi="Times New Roman" w:cs="Times New Roman"/>
          <w:sz w:val="28"/>
          <w:szCs w:val="28"/>
        </w:rPr>
      </w:pPr>
      <w:r w:rsidRPr="005C56F3">
        <w:rPr>
          <w:rFonts w:ascii="Times New Roman" w:hAnsi="Times New Roman" w:cs="Times New Roman"/>
          <w:sz w:val="28"/>
          <w:szCs w:val="28"/>
        </w:rPr>
        <w:t>- в размере 2000 (две тысячи) рублей - обучаемым третьего и последующих лет обучения при условии своевременной сдачи экзаменов на "хорошо" и "отлично" по итогам последнего учебного года;</w:t>
      </w:r>
    </w:p>
    <w:p w:rsidR="00F63513" w:rsidRPr="005C56F3" w:rsidRDefault="00F63513" w:rsidP="00F63513">
      <w:pPr>
        <w:pStyle w:val="ConsPlusNormal"/>
        <w:ind w:firstLine="540"/>
        <w:jc w:val="both"/>
        <w:rPr>
          <w:rFonts w:ascii="Times New Roman" w:hAnsi="Times New Roman" w:cs="Times New Roman"/>
          <w:sz w:val="28"/>
          <w:szCs w:val="28"/>
        </w:rPr>
      </w:pPr>
      <w:r w:rsidRPr="005C56F3">
        <w:rPr>
          <w:rFonts w:ascii="Times New Roman" w:hAnsi="Times New Roman" w:cs="Times New Roman"/>
          <w:sz w:val="28"/>
          <w:szCs w:val="28"/>
        </w:rPr>
        <w:t>- в размере 1200 (одна тысяча двести) рублей - обучаемым третьего и последующих лет обучения при условии своевременной сдачи экзаменов по итогам последнего учебного года.</w:t>
      </w:r>
    </w:p>
    <w:p w:rsidR="00F63513" w:rsidRPr="005C56F3" w:rsidRDefault="00F63513" w:rsidP="00F63513">
      <w:pPr>
        <w:pStyle w:val="ConsPlusNormal"/>
        <w:ind w:firstLine="540"/>
        <w:jc w:val="both"/>
        <w:rPr>
          <w:rFonts w:ascii="Times New Roman" w:hAnsi="Times New Roman" w:cs="Times New Roman"/>
          <w:sz w:val="28"/>
          <w:szCs w:val="28"/>
        </w:rPr>
      </w:pPr>
      <w:r w:rsidRPr="005C56F3">
        <w:rPr>
          <w:rFonts w:ascii="Times New Roman" w:hAnsi="Times New Roman" w:cs="Times New Roman"/>
          <w:sz w:val="28"/>
          <w:szCs w:val="28"/>
        </w:rPr>
        <w:t>7. Выплата стипендий производится путем перечисления суммы стипендии на банковский счет обучающегося, открытый им в кредитной организации.</w:t>
      </w:r>
    </w:p>
    <w:p w:rsidR="00F63513" w:rsidRPr="005C56F3" w:rsidRDefault="00F63513" w:rsidP="00F63513">
      <w:pPr>
        <w:pStyle w:val="ConsPlusNormal"/>
        <w:ind w:firstLine="540"/>
        <w:jc w:val="both"/>
        <w:rPr>
          <w:rFonts w:ascii="Times New Roman" w:hAnsi="Times New Roman" w:cs="Times New Roman"/>
          <w:sz w:val="28"/>
          <w:szCs w:val="28"/>
        </w:rPr>
      </w:pPr>
      <w:r w:rsidRPr="005C56F3">
        <w:rPr>
          <w:rFonts w:ascii="Times New Roman" w:hAnsi="Times New Roman" w:cs="Times New Roman"/>
          <w:sz w:val="28"/>
          <w:szCs w:val="28"/>
        </w:rPr>
        <w:t>8. Основанием для прекращения выплаты стипендии является:</w:t>
      </w:r>
    </w:p>
    <w:p w:rsidR="00F63513" w:rsidRPr="005C56F3" w:rsidRDefault="00F63513" w:rsidP="00F63513">
      <w:pPr>
        <w:pStyle w:val="ConsPlusNormal"/>
        <w:ind w:firstLine="540"/>
        <w:jc w:val="both"/>
        <w:rPr>
          <w:rFonts w:ascii="Times New Roman" w:hAnsi="Times New Roman" w:cs="Times New Roman"/>
          <w:sz w:val="28"/>
          <w:szCs w:val="28"/>
        </w:rPr>
      </w:pPr>
      <w:r w:rsidRPr="005C56F3">
        <w:rPr>
          <w:rFonts w:ascii="Times New Roman" w:hAnsi="Times New Roman" w:cs="Times New Roman"/>
          <w:sz w:val="28"/>
          <w:szCs w:val="28"/>
        </w:rPr>
        <w:t>- академическая задолженность по итогам экзаменационной сессии;</w:t>
      </w:r>
    </w:p>
    <w:p w:rsidR="00F63513" w:rsidRPr="005C56F3" w:rsidRDefault="00F63513" w:rsidP="00F63513">
      <w:pPr>
        <w:pStyle w:val="ConsPlusNormal"/>
        <w:ind w:firstLine="540"/>
        <w:jc w:val="both"/>
        <w:rPr>
          <w:rFonts w:ascii="Times New Roman" w:hAnsi="Times New Roman" w:cs="Times New Roman"/>
          <w:sz w:val="28"/>
          <w:szCs w:val="28"/>
        </w:rPr>
      </w:pPr>
      <w:r w:rsidRPr="005C56F3">
        <w:rPr>
          <w:rFonts w:ascii="Times New Roman" w:hAnsi="Times New Roman" w:cs="Times New Roman"/>
          <w:sz w:val="28"/>
          <w:szCs w:val="28"/>
        </w:rPr>
        <w:t>- пребывание в академическом отпуске;</w:t>
      </w:r>
    </w:p>
    <w:p w:rsidR="00F63513" w:rsidRPr="005C56F3" w:rsidRDefault="00F63513" w:rsidP="00F63513">
      <w:pPr>
        <w:pStyle w:val="ConsPlusNormal"/>
        <w:ind w:firstLine="540"/>
        <w:jc w:val="both"/>
        <w:rPr>
          <w:rFonts w:ascii="Times New Roman" w:hAnsi="Times New Roman" w:cs="Times New Roman"/>
          <w:sz w:val="28"/>
          <w:szCs w:val="28"/>
        </w:rPr>
      </w:pPr>
      <w:r w:rsidRPr="005C56F3">
        <w:rPr>
          <w:rFonts w:ascii="Times New Roman" w:hAnsi="Times New Roman" w:cs="Times New Roman"/>
          <w:sz w:val="28"/>
          <w:szCs w:val="28"/>
        </w:rPr>
        <w:t>- отчисление из учреждения высшего профессионального образования;</w:t>
      </w:r>
    </w:p>
    <w:p w:rsidR="00F63513" w:rsidRPr="005C56F3" w:rsidRDefault="00F63513" w:rsidP="00F63513">
      <w:pPr>
        <w:pStyle w:val="ConsPlusNormal"/>
        <w:ind w:firstLine="540"/>
        <w:jc w:val="both"/>
        <w:rPr>
          <w:rFonts w:ascii="Times New Roman" w:hAnsi="Times New Roman" w:cs="Times New Roman"/>
          <w:sz w:val="28"/>
          <w:szCs w:val="28"/>
        </w:rPr>
      </w:pPr>
      <w:r w:rsidRPr="005C56F3">
        <w:rPr>
          <w:rFonts w:ascii="Times New Roman" w:hAnsi="Times New Roman" w:cs="Times New Roman"/>
          <w:sz w:val="28"/>
          <w:szCs w:val="28"/>
        </w:rPr>
        <w:t>- расторжение договора о целевой подготовке специалистов и утрата статуса участника Подпрограммы;</w:t>
      </w:r>
    </w:p>
    <w:p w:rsidR="00F63513" w:rsidRPr="005C56F3" w:rsidRDefault="00F63513" w:rsidP="00F63513">
      <w:pPr>
        <w:pStyle w:val="ConsPlusNormal"/>
        <w:ind w:firstLine="540"/>
        <w:jc w:val="both"/>
        <w:rPr>
          <w:rFonts w:ascii="Times New Roman" w:hAnsi="Times New Roman" w:cs="Times New Roman"/>
          <w:sz w:val="28"/>
          <w:szCs w:val="28"/>
        </w:rPr>
      </w:pPr>
      <w:r w:rsidRPr="005C56F3">
        <w:rPr>
          <w:rFonts w:ascii="Times New Roman" w:hAnsi="Times New Roman" w:cs="Times New Roman"/>
          <w:sz w:val="28"/>
          <w:szCs w:val="28"/>
        </w:rPr>
        <w:t>- окончание обучения в учреждении высшего профессионального образования.</w:t>
      </w:r>
    </w:p>
    <w:p w:rsidR="00F63513" w:rsidRPr="005C56F3" w:rsidRDefault="00F63513" w:rsidP="00F63513">
      <w:pPr>
        <w:pStyle w:val="ConsPlusNormal"/>
        <w:ind w:firstLine="540"/>
        <w:jc w:val="both"/>
        <w:rPr>
          <w:rFonts w:ascii="Times New Roman" w:hAnsi="Times New Roman" w:cs="Times New Roman"/>
          <w:sz w:val="28"/>
          <w:szCs w:val="28"/>
        </w:rPr>
      </w:pPr>
      <w:r w:rsidRPr="005C56F3">
        <w:rPr>
          <w:rFonts w:ascii="Times New Roman" w:hAnsi="Times New Roman" w:cs="Times New Roman"/>
          <w:sz w:val="28"/>
          <w:szCs w:val="28"/>
        </w:rPr>
        <w:t>9. Список обучающихся, получающих стипендию, утверждается ежегодно постановлением Администрации Комсомольского муниципального района.</w:t>
      </w:r>
    </w:p>
    <w:p w:rsidR="00F63513" w:rsidRPr="005C56F3" w:rsidRDefault="00F63513" w:rsidP="00F63513">
      <w:pPr>
        <w:pStyle w:val="ConsPlusNormal"/>
        <w:ind w:firstLine="540"/>
        <w:jc w:val="both"/>
        <w:rPr>
          <w:rFonts w:ascii="Times New Roman" w:hAnsi="Times New Roman" w:cs="Times New Roman"/>
          <w:sz w:val="28"/>
          <w:szCs w:val="28"/>
        </w:rPr>
      </w:pPr>
    </w:p>
    <w:p w:rsidR="00F63513" w:rsidRPr="005C56F3" w:rsidRDefault="00F63513" w:rsidP="00F63513">
      <w:pPr>
        <w:pStyle w:val="ConsPlusNormal"/>
        <w:ind w:firstLine="540"/>
        <w:jc w:val="both"/>
        <w:rPr>
          <w:rFonts w:ascii="Times New Roman" w:hAnsi="Times New Roman" w:cs="Times New Roman"/>
          <w:sz w:val="28"/>
          <w:szCs w:val="28"/>
        </w:rPr>
      </w:pPr>
    </w:p>
    <w:p w:rsidR="00F63513" w:rsidRPr="005C56F3" w:rsidRDefault="00F63513" w:rsidP="00F63513">
      <w:pPr>
        <w:shd w:val="clear" w:color="auto" w:fill="FFFFFF"/>
        <w:rPr>
          <w:sz w:val="28"/>
          <w:szCs w:val="28"/>
        </w:rPr>
        <w:sectPr w:rsidR="00F63513" w:rsidRPr="005C56F3" w:rsidSect="00D10523">
          <w:pgSz w:w="11909" w:h="16834"/>
          <w:pgMar w:top="993" w:right="698" w:bottom="1418" w:left="1276" w:header="720" w:footer="720" w:gutter="0"/>
          <w:cols w:space="60"/>
          <w:noEndnote/>
        </w:sectPr>
      </w:pPr>
    </w:p>
    <w:p w:rsidR="00F63513" w:rsidRPr="005C56F3" w:rsidRDefault="00F63513" w:rsidP="00F63513">
      <w:pPr>
        <w:shd w:val="clear" w:color="auto" w:fill="FFFFFF"/>
        <w:spacing w:line="317" w:lineRule="exact"/>
        <w:jc w:val="right"/>
        <w:rPr>
          <w:b/>
        </w:rPr>
      </w:pPr>
      <w:r w:rsidRPr="005C56F3">
        <w:rPr>
          <w:b/>
        </w:rPr>
        <w:lastRenderedPageBreak/>
        <w:t>Приложение №3</w:t>
      </w:r>
    </w:p>
    <w:p w:rsidR="00F63513" w:rsidRPr="005C56F3" w:rsidRDefault="00F63513" w:rsidP="00F63513">
      <w:pPr>
        <w:jc w:val="right"/>
        <w:rPr>
          <w:b/>
        </w:rPr>
      </w:pPr>
      <w:r w:rsidRPr="005C56F3">
        <w:rPr>
          <w:b/>
          <w:bCs/>
        </w:rPr>
        <w:t xml:space="preserve">к </w:t>
      </w:r>
      <w:r w:rsidRPr="005C56F3">
        <w:rPr>
          <w:rStyle w:val="af8"/>
        </w:rPr>
        <w:t xml:space="preserve">подпрограмме </w:t>
      </w:r>
      <w:r w:rsidRPr="005C56F3">
        <w:rPr>
          <w:b/>
        </w:rPr>
        <w:t xml:space="preserve">«Поддержка молодых </w:t>
      </w:r>
    </w:p>
    <w:p w:rsidR="00F63513" w:rsidRPr="005C56F3" w:rsidRDefault="00F63513" w:rsidP="00F63513">
      <w:pPr>
        <w:jc w:val="right"/>
        <w:rPr>
          <w:b/>
        </w:rPr>
      </w:pPr>
      <w:r w:rsidRPr="005C56F3">
        <w:rPr>
          <w:b/>
        </w:rPr>
        <w:t>специалистов в системе здравоохранения</w:t>
      </w:r>
    </w:p>
    <w:p w:rsidR="00F63513" w:rsidRPr="005C56F3" w:rsidRDefault="00F63513" w:rsidP="00F63513">
      <w:pPr>
        <w:jc w:val="right"/>
        <w:rPr>
          <w:b/>
          <w:sz w:val="28"/>
          <w:szCs w:val="28"/>
        </w:rPr>
      </w:pPr>
      <w:r w:rsidRPr="005C56F3">
        <w:rPr>
          <w:b/>
        </w:rPr>
        <w:t xml:space="preserve"> Комсомольского муниципального района»</w:t>
      </w:r>
    </w:p>
    <w:p w:rsidR="00F63513" w:rsidRPr="005C56F3" w:rsidRDefault="00F63513" w:rsidP="00F63513">
      <w:pPr>
        <w:pStyle w:val="ConsPlusNormal"/>
        <w:jc w:val="right"/>
        <w:rPr>
          <w:rFonts w:ascii="Times New Roman" w:hAnsi="Times New Roman" w:cs="Times New Roman"/>
          <w:bCs/>
          <w:sz w:val="28"/>
          <w:szCs w:val="28"/>
        </w:rPr>
      </w:pPr>
    </w:p>
    <w:p w:rsidR="00F63513" w:rsidRPr="005C56F3" w:rsidRDefault="00F63513" w:rsidP="00F63513">
      <w:pPr>
        <w:pStyle w:val="ConsPlusNormal"/>
        <w:jc w:val="right"/>
        <w:rPr>
          <w:rFonts w:ascii="Times New Roman" w:hAnsi="Times New Roman" w:cs="Times New Roman"/>
          <w:sz w:val="28"/>
          <w:szCs w:val="28"/>
        </w:rPr>
      </w:pPr>
    </w:p>
    <w:p w:rsidR="00F63513" w:rsidRPr="005C56F3" w:rsidRDefault="00F63513" w:rsidP="00F63513">
      <w:pPr>
        <w:pStyle w:val="ConsPlusNormal"/>
        <w:jc w:val="right"/>
        <w:rPr>
          <w:rFonts w:ascii="Times New Roman" w:hAnsi="Times New Roman" w:cs="Times New Roman"/>
          <w:sz w:val="28"/>
          <w:szCs w:val="28"/>
        </w:rPr>
      </w:pPr>
    </w:p>
    <w:p w:rsidR="00F63513" w:rsidRPr="005C56F3" w:rsidRDefault="00F63513" w:rsidP="00F63513">
      <w:pPr>
        <w:jc w:val="center"/>
        <w:rPr>
          <w:b/>
          <w:sz w:val="28"/>
          <w:szCs w:val="28"/>
        </w:rPr>
      </w:pPr>
      <w:r w:rsidRPr="005C56F3">
        <w:rPr>
          <w:b/>
          <w:sz w:val="28"/>
          <w:szCs w:val="28"/>
        </w:rPr>
        <w:t xml:space="preserve">Положение о комиссии по реализации  подпрограммы </w:t>
      </w:r>
    </w:p>
    <w:p w:rsidR="00F63513" w:rsidRPr="005C56F3" w:rsidRDefault="00F63513" w:rsidP="00F63513">
      <w:pPr>
        <w:jc w:val="center"/>
        <w:rPr>
          <w:b/>
          <w:sz w:val="28"/>
          <w:szCs w:val="28"/>
        </w:rPr>
      </w:pPr>
      <w:r w:rsidRPr="005C56F3">
        <w:rPr>
          <w:b/>
          <w:sz w:val="28"/>
          <w:szCs w:val="28"/>
        </w:rPr>
        <w:t>«Поддержка молодыхспециалистов в системе здравоохранения</w:t>
      </w:r>
    </w:p>
    <w:p w:rsidR="00F63513" w:rsidRPr="005C56F3" w:rsidRDefault="00F63513" w:rsidP="00F63513">
      <w:pPr>
        <w:jc w:val="center"/>
        <w:rPr>
          <w:b/>
          <w:sz w:val="28"/>
          <w:szCs w:val="28"/>
        </w:rPr>
      </w:pPr>
      <w:r w:rsidRPr="005C56F3">
        <w:rPr>
          <w:b/>
          <w:sz w:val="28"/>
          <w:szCs w:val="28"/>
        </w:rPr>
        <w:t>Комсомольского муниципального района»</w:t>
      </w:r>
    </w:p>
    <w:p w:rsidR="00F63513" w:rsidRPr="005C56F3" w:rsidRDefault="00F63513" w:rsidP="00F63513">
      <w:pPr>
        <w:jc w:val="center"/>
        <w:rPr>
          <w:b/>
          <w:sz w:val="28"/>
          <w:szCs w:val="28"/>
        </w:rPr>
      </w:pPr>
    </w:p>
    <w:p w:rsidR="00F63513" w:rsidRPr="005C56F3" w:rsidRDefault="00F63513" w:rsidP="00F63513">
      <w:pPr>
        <w:jc w:val="center"/>
        <w:rPr>
          <w:b/>
          <w:sz w:val="28"/>
          <w:szCs w:val="28"/>
        </w:rPr>
      </w:pPr>
      <w:r w:rsidRPr="005C56F3">
        <w:rPr>
          <w:b/>
          <w:sz w:val="28"/>
          <w:szCs w:val="28"/>
        </w:rPr>
        <w:t>1. Общие положения.</w:t>
      </w:r>
    </w:p>
    <w:p w:rsidR="00F63513" w:rsidRPr="005C56F3" w:rsidRDefault="00F63513" w:rsidP="00F63513">
      <w:pPr>
        <w:jc w:val="both"/>
        <w:rPr>
          <w:sz w:val="28"/>
          <w:szCs w:val="28"/>
        </w:rPr>
      </w:pPr>
    </w:p>
    <w:p w:rsidR="00F63513" w:rsidRPr="005C56F3" w:rsidRDefault="00F63513" w:rsidP="00F63513">
      <w:pPr>
        <w:jc w:val="both"/>
        <w:rPr>
          <w:sz w:val="28"/>
          <w:szCs w:val="28"/>
        </w:rPr>
      </w:pPr>
      <w:r w:rsidRPr="005C56F3">
        <w:rPr>
          <w:sz w:val="28"/>
          <w:szCs w:val="28"/>
        </w:rPr>
        <w:t>1. 1. Комиссия по реализации подпрограммы «Поддержка молодых специалистов в системе здравоохраненияКомсомольского муниципального района»создается в целях реализации мер социальной поддержки участнику подпрограммы «Поддержка молодых специалистов в системе здравоохранении Комсомольского муниципального района» (далее Подпрограмма)</w:t>
      </w:r>
    </w:p>
    <w:p w:rsidR="00F63513" w:rsidRPr="005C56F3" w:rsidRDefault="00F63513" w:rsidP="00F63513">
      <w:pPr>
        <w:jc w:val="both"/>
        <w:rPr>
          <w:sz w:val="28"/>
          <w:szCs w:val="28"/>
        </w:rPr>
      </w:pPr>
    </w:p>
    <w:p w:rsidR="00F63513" w:rsidRPr="005C56F3" w:rsidRDefault="00F63513" w:rsidP="00F63513">
      <w:pPr>
        <w:jc w:val="center"/>
        <w:rPr>
          <w:b/>
          <w:sz w:val="28"/>
          <w:szCs w:val="28"/>
        </w:rPr>
      </w:pPr>
      <w:r w:rsidRPr="005C56F3">
        <w:rPr>
          <w:b/>
          <w:sz w:val="28"/>
          <w:szCs w:val="28"/>
        </w:rPr>
        <w:t>2. Функции комиссии</w:t>
      </w:r>
    </w:p>
    <w:p w:rsidR="00F63513" w:rsidRPr="005C56F3" w:rsidRDefault="00F63513" w:rsidP="00F63513">
      <w:pPr>
        <w:jc w:val="both"/>
        <w:rPr>
          <w:sz w:val="28"/>
          <w:szCs w:val="28"/>
        </w:rPr>
      </w:pPr>
    </w:p>
    <w:p w:rsidR="00F63513" w:rsidRPr="005C56F3" w:rsidRDefault="00F63513" w:rsidP="00F63513">
      <w:pPr>
        <w:jc w:val="both"/>
        <w:rPr>
          <w:sz w:val="28"/>
          <w:szCs w:val="28"/>
        </w:rPr>
      </w:pPr>
      <w:r w:rsidRPr="005C56F3">
        <w:rPr>
          <w:sz w:val="28"/>
          <w:szCs w:val="28"/>
        </w:rPr>
        <w:t>2.1. осуществление анализа обеспеченности потребности в  специалистах в сфере здравоохранения;</w:t>
      </w:r>
    </w:p>
    <w:p w:rsidR="00F63513" w:rsidRPr="005C56F3" w:rsidRDefault="00F63513" w:rsidP="00F63513">
      <w:pPr>
        <w:jc w:val="both"/>
        <w:rPr>
          <w:sz w:val="28"/>
          <w:szCs w:val="28"/>
        </w:rPr>
      </w:pPr>
      <w:r w:rsidRPr="005C56F3">
        <w:rPr>
          <w:sz w:val="28"/>
          <w:szCs w:val="28"/>
        </w:rPr>
        <w:t>2.2. Рассмотрение заявления молодого специалиста,  трудоустроенного в ОБУЗ «Комсомольская ЦБ» на признание его участником Подпрограммы;</w:t>
      </w:r>
    </w:p>
    <w:p w:rsidR="00F63513" w:rsidRPr="005C56F3" w:rsidRDefault="00F63513" w:rsidP="00F63513">
      <w:pPr>
        <w:jc w:val="both"/>
        <w:rPr>
          <w:sz w:val="28"/>
          <w:szCs w:val="28"/>
        </w:rPr>
      </w:pPr>
      <w:r w:rsidRPr="005C56F3">
        <w:rPr>
          <w:sz w:val="28"/>
          <w:szCs w:val="28"/>
        </w:rPr>
        <w:t>2.3. Рассмотрение  заявления  о целевом обучении выпускника  общеобразовательной организации на признание  его участником Подпрограммы;</w:t>
      </w:r>
    </w:p>
    <w:p w:rsidR="00F63513" w:rsidRPr="005C56F3" w:rsidRDefault="00F63513" w:rsidP="00F63513">
      <w:pPr>
        <w:jc w:val="both"/>
        <w:rPr>
          <w:sz w:val="28"/>
          <w:szCs w:val="28"/>
        </w:rPr>
      </w:pPr>
      <w:r w:rsidRPr="005C56F3">
        <w:rPr>
          <w:sz w:val="28"/>
          <w:szCs w:val="28"/>
        </w:rPr>
        <w:t>2.3. Анализ представленных документов;</w:t>
      </w:r>
    </w:p>
    <w:p w:rsidR="00F63513" w:rsidRPr="005C56F3" w:rsidRDefault="00F63513" w:rsidP="00F63513">
      <w:pPr>
        <w:jc w:val="both"/>
        <w:rPr>
          <w:sz w:val="28"/>
          <w:szCs w:val="28"/>
        </w:rPr>
      </w:pPr>
      <w:r w:rsidRPr="005C56F3">
        <w:rPr>
          <w:sz w:val="28"/>
          <w:szCs w:val="28"/>
        </w:rPr>
        <w:t>2.4. Принятие решения о включении (мотивированном отказе по включению) в список участников Подпрограммы;</w:t>
      </w:r>
    </w:p>
    <w:p w:rsidR="00F63513" w:rsidRPr="005C56F3" w:rsidRDefault="00F63513" w:rsidP="00F63513">
      <w:pPr>
        <w:jc w:val="both"/>
        <w:rPr>
          <w:sz w:val="28"/>
          <w:szCs w:val="28"/>
        </w:rPr>
      </w:pPr>
      <w:r w:rsidRPr="005C56F3">
        <w:rPr>
          <w:sz w:val="28"/>
          <w:szCs w:val="28"/>
        </w:rPr>
        <w:t>2.5. Определении размера единовременной денежной выплаты специалисту,, участнику Подпрограммы в размере установленном программными мероприятиями Подпрограммы;</w:t>
      </w:r>
    </w:p>
    <w:p w:rsidR="00F63513" w:rsidRPr="005C56F3" w:rsidRDefault="00F63513" w:rsidP="00F63513">
      <w:pPr>
        <w:pStyle w:val="ConsPlusNormal"/>
        <w:jc w:val="both"/>
        <w:rPr>
          <w:rFonts w:ascii="Times New Roman" w:hAnsi="Times New Roman" w:cs="Times New Roman"/>
          <w:sz w:val="28"/>
          <w:szCs w:val="28"/>
        </w:rPr>
      </w:pPr>
      <w:r w:rsidRPr="005C56F3">
        <w:rPr>
          <w:rFonts w:ascii="Times New Roman" w:hAnsi="Times New Roman" w:cs="Times New Roman"/>
          <w:sz w:val="28"/>
          <w:szCs w:val="28"/>
        </w:rPr>
        <w:t>2.6.</w:t>
      </w:r>
      <w:r w:rsidRPr="005C56F3">
        <w:rPr>
          <w:rFonts w:ascii="Times New Roman" w:hAnsi="Times New Roman" w:cs="Times New Roman"/>
          <w:bCs/>
          <w:sz w:val="28"/>
          <w:szCs w:val="28"/>
        </w:rPr>
        <w:t xml:space="preserve">Назначение </w:t>
      </w:r>
      <w:r w:rsidRPr="005C56F3">
        <w:rPr>
          <w:rFonts w:ascii="Times New Roman" w:hAnsi="Times New Roman" w:cs="Times New Roman"/>
          <w:sz w:val="28"/>
          <w:szCs w:val="28"/>
        </w:rPr>
        <w:t xml:space="preserve"> и определение размера </w:t>
      </w:r>
      <w:r w:rsidRPr="005C56F3">
        <w:rPr>
          <w:rFonts w:ascii="Times New Roman" w:hAnsi="Times New Roman" w:cs="Times New Roman"/>
          <w:bCs/>
          <w:sz w:val="28"/>
          <w:szCs w:val="28"/>
        </w:rPr>
        <w:t>выплаты персональных ежемесячных стипендий обучающимся в учреждении высшего профессионального образования по договорам целевой подготовки специалистов в сфере здравоохранения;</w:t>
      </w:r>
    </w:p>
    <w:p w:rsidR="00F63513" w:rsidRPr="005C56F3" w:rsidRDefault="00F63513" w:rsidP="00F63513">
      <w:pPr>
        <w:jc w:val="both"/>
        <w:rPr>
          <w:sz w:val="28"/>
          <w:szCs w:val="28"/>
        </w:rPr>
      </w:pPr>
      <w:r w:rsidRPr="005C56F3">
        <w:rPr>
          <w:sz w:val="28"/>
          <w:szCs w:val="28"/>
        </w:rPr>
        <w:t>2.7. Оценка эффективности реализации Подпрограммы.</w:t>
      </w:r>
    </w:p>
    <w:p w:rsidR="00F63513" w:rsidRPr="005C56F3" w:rsidRDefault="00F63513" w:rsidP="00F63513">
      <w:pPr>
        <w:jc w:val="both"/>
        <w:rPr>
          <w:sz w:val="28"/>
          <w:szCs w:val="28"/>
        </w:rPr>
      </w:pPr>
    </w:p>
    <w:p w:rsidR="00F63513" w:rsidRPr="005C56F3" w:rsidRDefault="00F63513" w:rsidP="00F63513">
      <w:pPr>
        <w:jc w:val="center"/>
        <w:rPr>
          <w:b/>
          <w:sz w:val="28"/>
          <w:szCs w:val="28"/>
        </w:rPr>
      </w:pPr>
      <w:r w:rsidRPr="005C56F3">
        <w:rPr>
          <w:b/>
          <w:sz w:val="28"/>
          <w:szCs w:val="28"/>
        </w:rPr>
        <w:t>3. Порядок образования комиссии</w:t>
      </w:r>
    </w:p>
    <w:p w:rsidR="00F63513" w:rsidRPr="005C56F3" w:rsidRDefault="00F63513" w:rsidP="00F63513">
      <w:pPr>
        <w:jc w:val="both"/>
        <w:rPr>
          <w:sz w:val="28"/>
          <w:szCs w:val="28"/>
        </w:rPr>
      </w:pPr>
      <w:r w:rsidRPr="005C56F3">
        <w:rPr>
          <w:sz w:val="28"/>
          <w:szCs w:val="28"/>
        </w:rPr>
        <w:t>3.1. Состав комиссии формируется из числа сотрудников Администрации Комсомольского муниципального района, относящимся к муниципальным служащим, а так же сотрудников, не относящихся к  муниципальным служащим;</w:t>
      </w:r>
    </w:p>
    <w:p w:rsidR="00F63513" w:rsidRPr="005C56F3" w:rsidRDefault="00F63513" w:rsidP="00F63513">
      <w:pPr>
        <w:jc w:val="both"/>
        <w:rPr>
          <w:sz w:val="28"/>
          <w:szCs w:val="28"/>
        </w:rPr>
      </w:pPr>
      <w:r w:rsidRPr="005C56F3">
        <w:rPr>
          <w:sz w:val="28"/>
          <w:szCs w:val="28"/>
        </w:rPr>
        <w:t>3.2. Комиссия состоит из председателя, заместителя председателя, секретаря, членов комиссии не менее 3 человек;</w:t>
      </w:r>
    </w:p>
    <w:p w:rsidR="00F63513" w:rsidRPr="005C56F3" w:rsidRDefault="00F63513" w:rsidP="00F63513">
      <w:pPr>
        <w:jc w:val="both"/>
        <w:rPr>
          <w:sz w:val="28"/>
          <w:szCs w:val="28"/>
        </w:rPr>
      </w:pPr>
      <w:r w:rsidRPr="005C56F3">
        <w:rPr>
          <w:sz w:val="28"/>
          <w:szCs w:val="28"/>
        </w:rPr>
        <w:t>3.3.Состав комиссии утверждается  постановлением  Администрации главы Комсомольского муниципального района, утверждающим Подпрограмму.</w:t>
      </w:r>
    </w:p>
    <w:p w:rsidR="00F63513" w:rsidRPr="005C56F3" w:rsidRDefault="00F63513" w:rsidP="00F63513">
      <w:pPr>
        <w:jc w:val="center"/>
        <w:rPr>
          <w:sz w:val="28"/>
          <w:szCs w:val="28"/>
        </w:rPr>
      </w:pPr>
    </w:p>
    <w:p w:rsidR="00F63513" w:rsidRPr="005C56F3" w:rsidRDefault="00F63513" w:rsidP="00F63513">
      <w:pPr>
        <w:jc w:val="center"/>
        <w:rPr>
          <w:b/>
          <w:sz w:val="28"/>
          <w:szCs w:val="28"/>
        </w:rPr>
      </w:pPr>
      <w:r w:rsidRPr="005C56F3">
        <w:rPr>
          <w:b/>
          <w:sz w:val="28"/>
          <w:szCs w:val="28"/>
        </w:rPr>
        <w:t>4. Порядок организации комиссии.</w:t>
      </w:r>
    </w:p>
    <w:p w:rsidR="00F63513" w:rsidRPr="005C56F3" w:rsidRDefault="00F63513" w:rsidP="00F63513">
      <w:pPr>
        <w:jc w:val="both"/>
        <w:rPr>
          <w:sz w:val="28"/>
          <w:szCs w:val="28"/>
        </w:rPr>
      </w:pPr>
    </w:p>
    <w:p w:rsidR="00F63513" w:rsidRPr="005C56F3" w:rsidRDefault="00F63513" w:rsidP="00F63513">
      <w:pPr>
        <w:jc w:val="both"/>
        <w:rPr>
          <w:sz w:val="28"/>
          <w:szCs w:val="28"/>
        </w:rPr>
      </w:pPr>
      <w:r w:rsidRPr="005C56F3">
        <w:rPr>
          <w:sz w:val="28"/>
          <w:szCs w:val="28"/>
        </w:rPr>
        <w:t>4.1. Заседание комиссии ведет председатель комиссии, отсутствие председателя его функции выполняет заместитель председателя.</w:t>
      </w:r>
    </w:p>
    <w:p w:rsidR="00F63513" w:rsidRPr="005C56F3" w:rsidRDefault="00F63513" w:rsidP="00F63513">
      <w:pPr>
        <w:jc w:val="both"/>
        <w:rPr>
          <w:sz w:val="28"/>
          <w:szCs w:val="28"/>
        </w:rPr>
      </w:pPr>
      <w:r w:rsidRPr="005C56F3">
        <w:rPr>
          <w:sz w:val="28"/>
          <w:szCs w:val="28"/>
        </w:rPr>
        <w:t xml:space="preserve">4.2. Решение о дате  заседания комиссии принимает председатель комиссии , при его отсутствии – его заместитель. </w:t>
      </w:r>
    </w:p>
    <w:p w:rsidR="00F63513" w:rsidRPr="005C56F3" w:rsidRDefault="00F63513" w:rsidP="00F63513">
      <w:pPr>
        <w:jc w:val="both"/>
        <w:rPr>
          <w:sz w:val="28"/>
          <w:szCs w:val="28"/>
        </w:rPr>
      </w:pPr>
      <w:r w:rsidRPr="005C56F3">
        <w:rPr>
          <w:sz w:val="28"/>
          <w:szCs w:val="28"/>
        </w:rPr>
        <w:t>4.3. Секретарь комиссии извещает членов комиссии о времени проведения заседания, ведет протокол, проверяет полноту подготовленных документов.</w:t>
      </w:r>
    </w:p>
    <w:p w:rsidR="00F63513" w:rsidRPr="005C56F3" w:rsidRDefault="00F63513" w:rsidP="00F63513">
      <w:pPr>
        <w:jc w:val="both"/>
        <w:rPr>
          <w:sz w:val="28"/>
          <w:szCs w:val="28"/>
        </w:rPr>
      </w:pPr>
      <w:r w:rsidRPr="005C56F3">
        <w:rPr>
          <w:sz w:val="28"/>
          <w:szCs w:val="28"/>
        </w:rPr>
        <w:t>4.4. Заседание комиссии проводится по мере необходимости.</w:t>
      </w:r>
    </w:p>
    <w:p w:rsidR="00F63513" w:rsidRPr="005C56F3" w:rsidRDefault="00F63513" w:rsidP="00F63513">
      <w:pPr>
        <w:jc w:val="both"/>
        <w:rPr>
          <w:sz w:val="28"/>
          <w:szCs w:val="28"/>
        </w:rPr>
      </w:pPr>
      <w:r w:rsidRPr="005C56F3">
        <w:rPr>
          <w:sz w:val="28"/>
          <w:szCs w:val="28"/>
        </w:rPr>
        <w:t>4.5. Заседание комиссии считается правомочным при присутствии на заседании более половины членов комиссии. Члены комиссии участвуют в заседании лично. В случае отсутствия члена комиссии допускается присутствие другого, замещающего его должностного лица.</w:t>
      </w:r>
    </w:p>
    <w:p w:rsidR="00F63513" w:rsidRPr="005C56F3" w:rsidRDefault="00F63513" w:rsidP="00F63513">
      <w:pPr>
        <w:jc w:val="both"/>
        <w:rPr>
          <w:sz w:val="28"/>
          <w:szCs w:val="28"/>
        </w:rPr>
      </w:pPr>
      <w:r w:rsidRPr="005C56F3">
        <w:rPr>
          <w:sz w:val="28"/>
          <w:szCs w:val="28"/>
        </w:rPr>
        <w:t>4.6.  при необходимости для участия в работе комиссии могут приглашаться работодатель или представитель работодателя.</w:t>
      </w:r>
    </w:p>
    <w:p w:rsidR="00F63513" w:rsidRPr="005C56F3" w:rsidRDefault="00F63513" w:rsidP="00F63513">
      <w:pPr>
        <w:jc w:val="both"/>
        <w:rPr>
          <w:sz w:val="28"/>
          <w:szCs w:val="28"/>
        </w:rPr>
      </w:pPr>
      <w:r w:rsidRPr="005C56F3">
        <w:rPr>
          <w:sz w:val="28"/>
          <w:szCs w:val="28"/>
        </w:rPr>
        <w:t>4.7.Комиссия рассматривает представленные документы, принимает решение об оказании мер социальной поддержки участнику Подпрограммы либо мотивированное решение об отказе в оказании мер социальной поддержки.</w:t>
      </w:r>
    </w:p>
    <w:p w:rsidR="00F63513" w:rsidRPr="005C56F3" w:rsidRDefault="00F63513" w:rsidP="00F63513">
      <w:pPr>
        <w:jc w:val="both"/>
        <w:rPr>
          <w:sz w:val="28"/>
          <w:szCs w:val="28"/>
        </w:rPr>
      </w:pPr>
      <w:r w:rsidRPr="005C56F3">
        <w:rPr>
          <w:sz w:val="28"/>
          <w:szCs w:val="28"/>
        </w:rPr>
        <w:t>4.8. Секретарь комиссии сообщает о решении комиссии заявителя в письменной форме не позднее 30 дней с даты регистрации заявления.</w:t>
      </w:r>
    </w:p>
    <w:p w:rsidR="00F63513" w:rsidRPr="005C56F3" w:rsidRDefault="00F63513" w:rsidP="00F63513">
      <w:pPr>
        <w:jc w:val="both"/>
        <w:rPr>
          <w:sz w:val="28"/>
          <w:szCs w:val="28"/>
        </w:rPr>
      </w:pPr>
      <w:r w:rsidRPr="005C56F3">
        <w:rPr>
          <w:sz w:val="28"/>
          <w:szCs w:val="28"/>
        </w:rPr>
        <w:t>4.9. Решение комиссии принимается простым большинством голосов, оформляется письменно, подписывается председателем и секретарем комиссии . При голосовании каждый член комиссии имеет один голос. При равенстве голосов решающим является голос председателя комиссии ( а его отсутствии – заместителя председателя комиссии).</w:t>
      </w:r>
    </w:p>
    <w:p w:rsidR="00F63513" w:rsidRPr="005C56F3" w:rsidRDefault="00F63513" w:rsidP="00F63513">
      <w:pPr>
        <w:jc w:val="both"/>
        <w:rPr>
          <w:sz w:val="28"/>
          <w:szCs w:val="28"/>
        </w:rPr>
      </w:pPr>
      <w:r w:rsidRPr="005C56F3">
        <w:rPr>
          <w:sz w:val="28"/>
          <w:szCs w:val="28"/>
        </w:rPr>
        <w:t>4.10. Решение комиссии оформляется протоколом заседания комиссии в течение 3 рабочих дней со дня принятия решения.</w:t>
      </w:r>
    </w:p>
    <w:p w:rsidR="00F63513" w:rsidRPr="005C56F3" w:rsidRDefault="00F63513" w:rsidP="00F63513">
      <w:pPr>
        <w:jc w:val="both"/>
        <w:rPr>
          <w:sz w:val="28"/>
          <w:szCs w:val="28"/>
        </w:rPr>
      </w:pPr>
      <w:r w:rsidRPr="005C56F3">
        <w:rPr>
          <w:sz w:val="28"/>
          <w:szCs w:val="28"/>
        </w:rPr>
        <w:t>4.11. Протокол заседания комиссии является основанием для подготовки постановления Администрации Комсомольского муниципального района.</w:t>
      </w:r>
    </w:p>
    <w:p w:rsidR="00F63513" w:rsidRPr="005C56F3" w:rsidRDefault="00F63513" w:rsidP="00F63513">
      <w:pPr>
        <w:jc w:val="both"/>
        <w:rPr>
          <w:sz w:val="28"/>
          <w:szCs w:val="28"/>
        </w:rPr>
      </w:pPr>
      <w:r w:rsidRPr="005C56F3">
        <w:rPr>
          <w:sz w:val="28"/>
          <w:szCs w:val="28"/>
        </w:rPr>
        <w:t>4.12. Документы и информация, содержащаяся в них, представленные гражданами, формируются в личное дело заявителя.</w:t>
      </w:r>
    </w:p>
    <w:p w:rsidR="00F63513" w:rsidRPr="005C56F3" w:rsidRDefault="00F63513" w:rsidP="00F63513">
      <w:pPr>
        <w:jc w:val="both"/>
        <w:rPr>
          <w:sz w:val="28"/>
          <w:szCs w:val="28"/>
        </w:rPr>
      </w:pPr>
    </w:p>
    <w:p w:rsidR="00F63513" w:rsidRPr="005C56F3" w:rsidRDefault="00F63513" w:rsidP="00F63513">
      <w:pPr>
        <w:jc w:val="both"/>
        <w:rPr>
          <w:sz w:val="28"/>
          <w:szCs w:val="28"/>
        </w:rPr>
      </w:pPr>
    </w:p>
    <w:p w:rsidR="00F63513" w:rsidRDefault="00F63513" w:rsidP="00F63513">
      <w:pPr>
        <w:jc w:val="both"/>
        <w:rPr>
          <w:sz w:val="28"/>
          <w:szCs w:val="28"/>
        </w:rPr>
      </w:pPr>
    </w:p>
    <w:p w:rsidR="005C56F3" w:rsidRDefault="005C56F3" w:rsidP="00F63513">
      <w:pPr>
        <w:jc w:val="both"/>
        <w:rPr>
          <w:sz w:val="28"/>
          <w:szCs w:val="28"/>
        </w:rPr>
      </w:pPr>
    </w:p>
    <w:p w:rsidR="005C56F3" w:rsidRDefault="005C56F3" w:rsidP="00F63513">
      <w:pPr>
        <w:jc w:val="both"/>
        <w:rPr>
          <w:sz w:val="28"/>
          <w:szCs w:val="28"/>
        </w:rPr>
      </w:pPr>
    </w:p>
    <w:p w:rsidR="005C56F3" w:rsidRDefault="005C56F3" w:rsidP="00F63513">
      <w:pPr>
        <w:jc w:val="both"/>
        <w:rPr>
          <w:sz w:val="28"/>
          <w:szCs w:val="28"/>
        </w:rPr>
      </w:pPr>
    </w:p>
    <w:p w:rsidR="005C56F3" w:rsidRDefault="005C56F3" w:rsidP="00F63513">
      <w:pPr>
        <w:jc w:val="both"/>
        <w:rPr>
          <w:sz w:val="28"/>
          <w:szCs w:val="28"/>
        </w:rPr>
      </w:pPr>
    </w:p>
    <w:p w:rsidR="005C56F3" w:rsidRDefault="005C56F3" w:rsidP="00F63513">
      <w:pPr>
        <w:jc w:val="both"/>
        <w:rPr>
          <w:sz w:val="28"/>
          <w:szCs w:val="28"/>
        </w:rPr>
      </w:pPr>
    </w:p>
    <w:p w:rsidR="005C56F3" w:rsidRPr="005C56F3" w:rsidRDefault="005C56F3" w:rsidP="00F63513">
      <w:pPr>
        <w:jc w:val="both"/>
        <w:rPr>
          <w:sz w:val="28"/>
          <w:szCs w:val="28"/>
        </w:rPr>
      </w:pPr>
    </w:p>
    <w:p w:rsidR="00F63513" w:rsidRPr="005C56F3" w:rsidRDefault="00F63513" w:rsidP="00F63513">
      <w:pPr>
        <w:jc w:val="both"/>
        <w:rPr>
          <w:sz w:val="28"/>
          <w:szCs w:val="28"/>
        </w:rPr>
      </w:pPr>
    </w:p>
    <w:p w:rsidR="00F63513" w:rsidRPr="005C56F3" w:rsidRDefault="00F63513" w:rsidP="00F63513">
      <w:pPr>
        <w:jc w:val="both"/>
        <w:rPr>
          <w:sz w:val="28"/>
          <w:szCs w:val="28"/>
        </w:rPr>
      </w:pPr>
    </w:p>
    <w:p w:rsidR="00F63513" w:rsidRPr="005C56F3" w:rsidRDefault="00F63513" w:rsidP="00F63513">
      <w:pPr>
        <w:jc w:val="both"/>
        <w:rPr>
          <w:sz w:val="28"/>
          <w:szCs w:val="28"/>
        </w:rPr>
      </w:pPr>
    </w:p>
    <w:p w:rsidR="00F63513" w:rsidRPr="005C56F3" w:rsidRDefault="00F63513" w:rsidP="00F63513">
      <w:pPr>
        <w:jc w:val="both"/>
        <w:rPr>
          <w:sz w:val="28"/>
          <w:szCs w:val="28"/>
        </w:rPr>
      </w:pPr>
    </w:p>
    <w:p w:rsidR="00F63513" w:rsidRPr="005C56F3" w:rsidRDefault="00F63513" w:rsidP="00F63513">
      <w:pPr>
        <w:jc w:val="right"/>
        <w:rPr>
          <w:b/>
          <w:sz w:val="26"/>
          <w:szCs w:val="26"/>
        </w:rPr>
      </w:pPr>
      <w:r w:rsidRPr="005C56F3">
        <w:rPr>
          <w:b/>
          <w:sz w:val="26"/>
          <w:szCs w:val="26"/>
        </w:rPr>
        <w:lastRenderedPageBreak/>
        <w:t>Приложение №4</w:t>
      </w:r>
    </w:p>
    <w:p w:rsidR="00F63513" w:rsidRPr="005C56F3" w:rsidRDefault="00F63513" w:rsidP="00F63513">
      <w:pPr>
        <w:jc w:val="right"/>
        <w:rPr>
          <w:b/>
          <w:sz w:val="26"/>
          <w:szCs w:val="26"/>
        </w:rPr>
      </w:pPr>
      <w:r w:rsidRPr="005C56F3">
        <w:rPr>
          <w:b/>
          <w:bCs/>
          <w:sz w:val="26"/>
          <w:szCs w:val="26"/>
        </w:rPr>
        <w:t xml:space="preserve">к </w:t>
      </w:r>
      <w:r w:rsidRPr="005C56F3">
        <w:rPr>
          <w:rStyle w:val="af8"/>
          <w:sz w:val="26"/>
          <w:szCs w:val="26"/>
        </w:rPr>
        <w:t>подпрограмме</w:t>
      </w:r>
      <w:r w:rsidRPr="005C56F3">
        <w:rPr>
          <w:b/>
          <w:sz w:val="26"/>
          <w:szCs w:val="26"/>
        </w:rPr>
        <w:t xml:space="preserve">«Поддержка молодых </w:t>
      </w:r>
    </w:p>
    <w:p w:rsidR="00F63513" w:rsidRPr="005C56F3" w:rsidRDefault="00F63513" w:rsidP="00F63513">
      <w:pPr>
        <w:jc w:val="right"/>
        <w:rPr>
          <w:b/>
          <w:sz w:val="26"/>
          <w:szCs w:val="26"/>
        </w:rPr>
      </w:pPr>
      <w:r w:rsidRPr="005C56F3">
        <w:rPr>
          <w:b/>
          <w:sz w:val="26"/>
          <w:szCs w:val="26"/>
        </w:rPr>
        <w:t>специалистов в системе здравоохранения</w:t>
      </w:r>
    </w:p>
    <w:p w:rsidR="00F63513" w:rsidRPr="005C56F3" w:rsidRDefault="00F63513" w:rsidP="00F63513">
      <w:pPr>
        <w:jc w:val="right"/>
        <w:rPr>
          <w:b/>
          <w:sz w:val="26"/>
          <w:szCs w:val="26"/>
        </w:rPr>
      </w:pPr>
      <w:r w:rsidRPr="005C56F3">
        <w:rPr>
          <w:b/>
          <w:sz w:val="26"/>
          <w:szCs w:val="26"/>
        </w:rPr>
        <w:t xml:space="preserve"> Комсомольского муниципального района»</w:t>
      </w:r>
    </w:p>
    <w:p w:rsidR="00F63513" w:rsidRPr="005C56F3" w:rsidRDefault="00F63513" w:rsidP="00F63513">
      <w:pPr>
        <w:pStyle w:val="ConsPlusNormal"/>
        <w:jc w:val="both"/>
        <w:rPr>
          <w:rFonts w:ascii="Times New Roman" w:hAnsi="Times New Roman" w:cs="Times New Roman"/>
          <w:sz w:val="28"/>
          <w:szCs w:val="28"/>
        </w:rPr>
      </w:pPr>
    </w:p>
    <w:p w:rsidR="00F63513" w:rsidRPr="005C56F3" w:rsidRDefault="00F63513" w:rsidP="00F63513">
      <w:pPr>
        <w:pStyle w:val="ConsPlusNormal"/>
        <w:jc w:val="center"/>
        <w:rPr>
          <w:rFonts w:ascii="Times New Roman" w:hAnsi="Times New Roman" w:cs="Times New Roman"/>
          <w:b/>
          <w:sz w:val="28"/>
          <w:szCs w:val="28"/>
        </w:rPr>
      </w:pPr>
      <w:r w:rsidRPr="005C56F3">
        <w:rPr>
          <w:rFonts w:ascii="Times New Roman" w:hAnsi="Times New Roman" w:cs="Times New Roman"/>
          <w:b/>
          <w:sz w:val="28"/>
          <w:szCs w:val="28"/>
        </w:rPr>
        <w:t xml:space="preserve">Состав </w:t>
      </w:r>
    </w:p>
    <w:p w:rsidR="00F63513" w:rsidRPr="005C56F3" w:rsidRDefault="00F63513" w:rsidP="00F63513">
      <w:pPr>
        <w:pStyle w:val="ConsPlusNormal"/>
        <w:jc w:val="center"/>
        <w:rPr>
          <w:rFonts w:ascii="Times New Roman" w:hAnsi="Times New Roman" w:cs="Times New Roman"/>
          <w:b/>
          <w:sz w:val="28"/>
          <w:szCs w:val="28"/>
        </w:rPr>
      </w:pPr>
      <w:r w:rsidRPr="005C56F3">
        <w:rPr>
          <w:rFonts w:ascii="Times New Roman" w:hAnsi="Times New Roman" w:cs="Times New Roman"/>
          <w:b/>
          <w:sz w:val="28"/>
          <w:szCs w:val="28"/>
        </w:rPr>
        <w:t>Комиссии по реализации подпрограммы «Поддержка молодых специалистов в системе здравоохранения Комсомольского муниципального района»</w:t>
      </w:r>
    </w:p>
    <w:p w:rsidR="00F63513" w:rsidRPr="005C56F3" w:rsidRDefault="00F63513" w:rsidP="00F63513">
      <w:pPr>
        <w:pStyle w:val="ConsPlusNormal"/>
        <w:jc w:val="both"/>
        <w:rPr>
          <w:rFonts w:ascii="Times New Roman" w:hAnsi="Times New Roman" w:cs="Times New Roman"/>
          <w:b/>
          <w:sz w:val="28"/>
          <w:szCs w:val="28"/>
        </w:rPr>
      </w:pPr>
    </w:p>
    <w:p w:rsidR="00F63513" w:rsidRPr="005C56F3" w:rsidRDefault="00F63513" w:rsidP="00F63513">
      <w:pPr>
        <w:pStyle w:val="ConsPlusNormal"/>
        <w:jc w:val="both"/>
        <w:rPr>
          <w:rFonts w:ascii="Times New Roman" w:hAnsi="Times New Roman" w:cs="Times New Roman"/>
          <w:sz w:val="28"/>
          <w:szCs w:val="28"/>
        </w:rPr>
      </w:pPr>
      <w:r w:rsidRPr="005C56F3">
        <w:rPr>
          <w:rFonts w:ascii="Times New Roman" w:hAnsi="Times New Roman" w:cs="Times New Roman"/>
          <w:b/>
          <w:sz w:val="28"/>
          <w:szCs w:val="28"/>
        </w:rPr>
        <w:t xml:space="preserve">Вершкова Т.Н.- </w:t>
      </w:r>
      <w:r w:rsidRPr="005C56F3">
        <w:rPr>
          <w:rFonts w:ascii="Times New Roman" w:hAnsi="Times New Roman" w:cs="Times New Roman"/>
          <w:sz w:val="28"/>
          <w:szCs w:val="28"/>
        </w:rPr>
        <w:t>заместитель главы Администрации Комсомольского муниципального район по социальной политике, председатель комиссии</w:t>
      </w:r>
    </w:p>
    <w:p w:rsidR="00F63513" w:rsidRPr="005C56F3" w:rsidRDefault="00F63513" w:rsidP="00F63513">
      <w:pPr>
        <w:pStyle w:val="ConsPlusNormal"/>
        <w:jc w:val="both"/>
        <w:rPr>
          <w:rFonts w:ascii="Times New Roman" w:hAnsi="Times New Roman" w:cs="Times New Roman"/>
          <w:sz w:val="28"/>
          <w:szCs w:val="28"/>
        </w:rPr>
      </w:pPr>
    </w:p>
    <w:p w:rsidR="00F63513" w:rsidRPr="005C56F3" w:rsidRDefault="00F63513" w:rsidP="00F63513">
      <w:pPr>
        <w:pStyle w:val="ConsPlusNormal"/>
        <w:jc w:val="both"/>
        <w:rPr>
          <w:rFonts w:ascii="Times New Roman" w:hAnsi="Times New Roman" w:cs="Times New Roman"/>
          <w:sz w:val="28"/>
          <w:szCs w:val="28"/>
        </w:rPr>
      </w:pPr>
      <w:r w:rsidRPr="005C56F3">
        <w:rPr>
          <w:rFonts w:ascii="Times New Roman" w:hAnsi="Times New Roman" w:cs="Times New Roman"/>
          <w:b/>
          <w:sz w:val="28"/>
          <w:szCs w:val="28"/>
        </w:rPr>
        <w:t xml:space="preserve">Лебедева А.А.- </w:t>
      </w:r>
      <w:r w:rsidRPr="005C56F3">
        <w:rPr>
          <w:rFonts w:ascii="Times New Roman" w:hAnsi="Times New Roman" w:cs="Times New Roman"/>
          <w:sz w:val="28"/>
          <w:szCs w:val="28"/>
        </w:rPr>
        <w:t>начальник  финансового управления Администрации Комсомольского муниципального района,заместитель председателя комиссии</w:t>
      </w:r>
    </w:p>
    <w:p w:rsidR="00F63513" w:rsidRPr="005C56F3" w:rsidRDefault="00F63513" w:rsidP="00F63513">
      <w:pPr>
        <w:pStyle w:val="ConsPlusNormal"/>
        <w:jc w:val="both"/>
        <w:rPr>
          <w:rFonts w:ascii="Times New Roman" w:hAnsi="Times New Roman" w:cs="Times New Roman"/>
          <w:sz w:val="28"/>
          <w:szCs w:val="28"/>
        </w:rPr>
      </w:pPr>
    </w:p>
    <w:p w:rsidR="00F63513" w:rsidRPr="005C56F3" w:rsidRDefault="00F63513" w:rsidP="00F63513">
      <w:pPr>
        <w:pStyle w:val="ConsPlusNormal"/>
        <w:jc w:val="both"/>
        <w:rPr>
          <w:rFonts w:ascii="Times New Roman" w:hAnsi="Times New Roman" w:cs="Times New Roman"/>
          <w:sz w:val="28"/>
          <w:szCs w:val="28"/>
        </w:rPr>
      </w:pPr>
      <w:r w:rsidRPr="005C56F3">
        <w:rPr>
          <w:rFonts w:ascii="Times New Roman" w:hAnsi="Times New Roman" w:cs="Times New Roman"/>
          <w:b/>
          <w:sz w:val="28"/>
          <w:szCs w:val="28"/>
        </w:rPr>
        <w:t xml:space="preserve">Куроедова С.М.- </w:t>
      </w:r>
      <w:r w:rsidRPr="005C56F3">
        <w:rPr>
          <w:rFonts w:ascii="Times New Roman" w:hAnsi="Times New Roman" w:cs="Times New Roman"/>
          <w:sz w:val="28"/>
          <w:szCs w:val="28"/>
        </w:rPr>
        <w:t>консультант организационного отдела Администрации Комсомольского муниципального района, секретарь комиссии</w:t>
      </w:r>
    </w:p>
    <w:p w:rsidR="00F63513" w:rsidRPr="005C56F3" w:rsidRDefault="00F63513" w:rsidP="00F63513">
      <w:pPr>
        <w:pStyle w:val="ConsPlusNormal"/>
        <w:jc w:val="both"/>
        <w:rPr>
          <w:rFonts w:ascii="Times New Roman" w:hAnsi="Times New Roman" w:cs="Times New Roman"/>
          <w:sz w:val="28"/>
          <w:szCs w:val="28"/>
        </w:rPr>
      </w:pPr>
    </w:p>
    <w:p w:rsidR="00F63513" w:rsidRPr="005C56F3" w:rsidRDefault="00F63513" w:rsidP="00F63513">
      <w:pPr>
        <w:pStyle w:val="ConsPlusNormal"/>
        <w:jc w:val="both"/>
        <w:rPr>
          <w:rFonts w:ascii="Times New Roman" w:hAnsi="Times New Roman" w:cs="Times New Roman"/>
          <w:b/>
          <w:sz w:val="28"/>
          <w:szCs w:val="28"/>
        </w:rPr>
      </w:pPr>
      <w:r w:rsidRPr="005C56F3">
        <w:rPr>
          <w:rFonts w:ascii="Times New Roman" w:hAnsi="Times New Roman" w:cs="Times New Roman"/>
          <w:b/>
          <w:sz w:val="28"/>
          <w:szCs w:val="28"/>
        </w:rPr>
        <w:t>Члены комиссии:</w:t>
      </w:r>
    </w:p>
    <w:p w:rsidR="00F63513" w:rsidRPr="005C56F3" w:rsidRDefault="00F63513" w:rsidP="00F63513">
      <w:pPr>
        <w:pStyle w:val="ConsPlusNormal"/>
        <w:jc w:val="both"/>
        <w:rPr>
          <w:rFonts w:ascii="Times New Roman" w:hAnsi="Times New Roman" w:cs="Times New Roman"/>
          <w:sz w:val="28"/>
          <w:szCs w:val="28"/>
        </w:rPr>
      </w:pPr>
      <w:r w:rsidRPr="005C56F3">
        <w:rPr>
          <w:rFonts w:ascii="Times New Roman" w:hAnsi="Times New Roman" w:cs="Times New Roman"/>
          <w:b/>
          <w:sz w:val="28"/>
          <w:szCs w:val="28"/>
        </w:rPr>
        <w:t>Шарыгина И.А.-</w:t>
      </w:r>
      <w:r w:rsidRPr="005C56F3">
        <w:rPr>
          <w:rFonts w:ascii="Times New Roman" w:hAnsi="Times New Roman" w:cs="Times New Roman"/>
          <w:sz w:val="28"/>
          <w:szCs w:val="28"/>
        </w:rPr>
        <w:t xml:space="preserve"> заместитель главы Администрации Комсомольского муниципального района, руководитель аппарата, член комиссии</w:t>
      </w:r>
    </w:p>
    <w:p w:rsidR="00F63513" w:rsidRPr="005C56F3" w:rsidRDefault="00F63513" w:rsidP="00F63513">
      <w:pPr>
        <w:pStyle w:val="ConsPlusNormal"/>
        <w:jc w:val="both"/>
        <w:rPr>
          <w:rFonts w:ascii="Times New Roman" w:hAnsi="Times New Roman" w:cs="Times New Roman"/>
          <w:b/>
          <w:sz w:val="28"/>
          <w:szCs w:val="28"/>
        </w:rPr>
      </w:pPr>
    </w:p>
    <w:p w:rsidR="00F63513" w:rsidRPr="005C56F3" w:rsidRDefault="00F63513" w:rsidP="00F63513">
      <w:pPr>
        <w:pStyle w:val="ConsPlusNormal"/>
        <w:jc w:val="both"/>
        <w:rPr>
          <w:rFonts w:ascii="Times New Roman" w:hAnsi="Times New Roman" w:cs="Times New Roman"/>
          <w:sz w:val="28"/>
          <w:szCs w:val="28"/>
        </w:rPr>
      </w:pPr>
      <w:r w:rsidRPr="005C56F3">
        <w:rPr>
          <w:rFonts w:ascii="Times New Roman" w:hAnsi="Times New Roman" w:cs="Times New Roman"/>
          <w:b/>
          <w:sz w:val="28"/>
          <w:szCs w:val="28"/>
        </w:rPr>
        <w:t>Куликова Н.Ю. -</w:t>
      </w:r>
      <w:r w:rsidRPr="005C56F3">
        <w:rPr>
          <w:rFonts w:ascii="Times New Roman" w:hAnsi="Times New Roman" w:cs="Times New Roman"/>
          <w:sz w:val="28"/>
          <w:szCs w:val="28"/>
        </w:rPr>
        <w:t xml:space="preserve"> начальник отдела бухгалтерского учета и отчетности,   главный бухгалтер Администрации Комсомольского муниципального района, член комиссии</w:t>
      </w:r>
    </w:p>
    <w:p w:rsidR="00F63513" w:rsidRPr="005C56F3" w:rsidRDefault="00F63513" w:rsidP="00F63513">
      <w:pPr>
        <w:pStyle w:val="ConsPlusNormal"/>
        <w:jc w:val="both"/>
        <w:rPr>
          <w:rFonts w:ascii="Times New Roman" w:hAnsi="Times New Roman" w:cs="Times New Roman"/>
          <w:sz w:val="28"/>
          <w:szCs w:val="28"/>
        </w:rPr>
      </w:pPr>
    </w:p>
    <w:p w:rsidR="00F63513" w:rsidRPr="005C56F3" w:rsidRDefault="00F63513" w:rsidP="00F63513">
      <w:pPr>
        <w:pStyle w:val="ConsPlusNormal"/>
        <w:jc w:val="both"/>
        <w:rPr>
          <w:rFonts w:ascii="Times New Roman" w:hAnsi="Times New Roman" w:cs="Times New Roman"/>
          <w:b/>
          <w:sz w:val="28"/>
          <w:szCs w:val="28"/>
        </w:rPr>
      </w:pPr>
      <w:r w:rsidRPr="005C56F3">
        <w:rPr>
          <w:rFonts w:ascii="Times New Roman" w:hAnsi="Times New Roman" w:cs="Times New Roman"/>
          <w:b/>
          <w:sz w:val="28"/>
          <w:szCs w:val="28"/>
        </w:rPr>
        <w:t>Долбенева Е.М.</w:t>
      </w:r>
      <w:r w:rsidRPr="005C56F3">
        <w:rPr>
          <w:rFonts w:ascii="Times New Roman" w:hAnsi="Times New Roman" w:cs="Times New Roman"/>
          <w:sz w:val="28"/>
          <w:szCs w:val="28"/>
        </w:rPr>
        <w:t>– начальник юридического отдела Администрации Комсомольского муниципального района, член комиссии.</w:t>
      </w:r>
    </w:p>
    <w:p w:rsidR="00F63513" w:rsidRPr="005C56F3" w:rsidRDefault="00F63513" w:rsidP="00F63513"/>
    <w:p w:rsidR="00F63513" w:rsidRPr="005C56F3" w:rsidRDefault="00F63513" w:rsidP="00F63513"/>
    <w:p w:rsidR="00F63513" w:rsidRPr="005C56F3" w:rsidRDefault="00F63513" w:rsidP="00F63513"/>
    <w:p w:rsidR="00F63513" w:rsidRPr="005C56F3" w:rsidRDefault="00F63513" w:rsidP="00F63513"/>
    <w:p w:rsidR="00F63513" w:rsidRPr="005C56F3" w:rsidRDefault="00F63513" w:rsidP="00F63513"/>
    <w:p w:rsidR="00F63513" w:rsidRPr="005C56F3" w:rsidRDefault="00F63513" w:rsidP="00F63513"/>
    <w:p w:rsidR="00F63513" w:rsidRPr="005C56F3" w:rsidRDefault="00F63513" w:rsidP="00F63513"/>
    <w:p w:rsidR="00F63513" w:rsidRPr="005C56F3" w:rsidRDefault="00F63513" w:rsidP="00F63513"/>
    <w:p w:rsidR="00F63513" w:rsidRDefault="00F63513" w:rsidP="00F63513"/>
    <w:p w:rsidR="005C56F3" w:rsidRDefault="005C56F3" w:rsidP="00F63513"/>
    <w:p w:rsidR="005C56F3" w:rsidRDefault="005C56F3" w:rsidP="00F63513"/>
    <w:p w:rsidR="005C56F3" w:rsidRDefault="005C56F3" w:rsidP="00F63513"/>
    <w:p w:rsidR="005C56F3" w:rsidRDefault="005C56F3" w:rsidP="00F63513"/>
    <w:p w:rsidR="005C56F3" w:rsidRDefault="005C56F3" w:rsidP="00F63513"/>
    <w:p w:rsidR="005C56F3" w:rsidRDefault="005C56F3" w:rsidP="00F63513"/>
    <w:p w:rsidR="005C56F3" w:rsidRPr="005C56F3" w:rsidRDefault="005C56F3" w:rsidP="00F63513"/>
    <w:p w:rsidR="00F63513" w:rsidRPr="005C56F3" w:rsidRDefault="00F63513" w:rsidP="00F63513"/>
    <w:p w:rsidR="00F63513" w:rsidRPr="005C56F3" w:rsidRDefault="00F63513" w:rsidP="00F63513"/>
    <w:p w:rsidR="00F63513" w:rsidRPr="005C56F3" w:rsidRDefault="00F63513" w:rsidP="00F63513"/>
    <w:p w:rsidR="00F63513" w:rsidRPr="005C56F3" w:rsidRDefault="00F63513" w:rsidP="00F63513"/>
    <w:p w:rsidR="00F63513" w:rsidRPr="005C56F3" w:rsidRDefault="00F63513" w:rsidP="00F63513"/>
    <w:p w:rsidR="00F63513" w:rsidRPr="005C56F3" w:rsidRDefault="00F63513" w:rsidP="00F63513"/>
    <w:p w:rsidR="00F63513" w:rsidRPr="005C56F3" w:rsidRDefault="00F63513" w:rsidP="00F63513"/>
    <w:p w:rsidR="00F63513" w:rsidRPr="005C56F3" w:rsidRDefault="00F63513" w:rsidP="00F63513"/>
    <w:p w:rsidR="00F63513" w:rsidRPr="005C56F3" w:rsidRDefault="00F63513" w:rsidP="00F63513">
      <w:pPr>
        <w:jc w:val="right"/>
      </w:pPr>
      <w:r w:rsidRPr="005C56F3">
        <w:lastRenderedPageBreak/>
        <w:t>Приложение №3</w:t>
      </w:r>
    </w:p>
    <w:p w:rsidR="00F63513" w:rsidRPr="005C56F3" w:rsidRDefault="00F63513" w:rsidP="00F63513">
      <w:pPr>
        <w:jc w:val="right"/>
      </w:pPr>
      <w:r w:rsidRPr="005C56F3">
        <w:t>К муниципальной Программе</w:t>
      </w:r>
    </w:p>
    <w:p w:rsidR="00F63513" w:rsidRPr="005C56F3" w:rsidRDefault="00F63513" w:rsidP="00F63513">
      <w:pPr>
        <w:jc w:val="right"/>
      </w:pPr>
      <w:r w:rsidRPr="005C56F3">
        <w:t xml:space="preserve">«Развитие здравоохранении Комсомольского муниципального района </w:t>
      </w:r>
    </w:p>
    <w:p w:rsidR="00F63513" w:rsidRPr="005C56F3" w:rsidRDefault="00F63513" w:rsidP="00F63513">
      <w:pPr>
        <w:jc w:val="right"/>
      </w:pPr>
      <w:r w:rsidRPr="005C56F3">
        <w:t>от _________ года №____________</w:t>
      </w:r>
    </w:p>
    <w:p w:rsidR="00F63513" w:rsidRPr="005C56F3" w:rsidRDefault="00F63513" w:rsidP="00F63513">
      <w:pPr>
        <w:jc w:val="center"/>
        <w:rPr>
          <w:b/>
          <w:sz w:val="28"/>
          <w:szCs w:val="28"/>
        </w:rPr>
      </w:pPr>
      <w:r w:rsidRPr="005C56F3">
        <w:rPr>
          <w:b/>
          <w:sz w:val="28"/>
          <w:szCs w:val="28"/>
        </w:rPr>
        <w:t xml:space="preserve">ПОДПРОГРММА </w:t>
      </w:r>
    </w:p>
    <w:p w:rsidR="00F63513" w:rsidRPr="005C56F3" w:rsidRDefault="00F63513" w:rsidP="00F63513">
      <w:pPr>
        <w:jc w:val="center"/>
        <w:rPr>
          <w:b/>
          <w:sz w:val="28"/>
          <w:szCs w:val="28"/>
        </w:rPr>
      </w:pPr>
      <w:r w:rsidRPr="005C56F3">
        <w:rPr>
          <w:b/>
          <w:sz w:val="28"/>
          <w:szCs w:val="28"/>
        </w:rPr>
        <w:t xml:space="preserve">« Социальная поддержка  медицинских работников ОБУЗ </w:t>
      </w:r>
    </w:p>
    <w:p w:rsidR="00F63513" w:rsidRPr="005C56F3" w:rsidRDefault="00F63513" w:rsidP="00F63513">
      <w:pPr>
        <w:jc w:val="center"/>
        <w:rPr>
          <w:b/>
          <w:sz w:val="28"/>
          <w:szCs w:val="28"/>
        </w:rPr>
      </w:pPr>
      <w:r w:rsidRPr="005C56F3">
        <w:rPr>
          <w:b/>
          <w:sz w:val="28"/>
          <w:szCs w:val="28"/>
        </w:rPr>
        <w:t>«Комсомольская ЦБ»</w:t>
      </w:r>
    </w:p>
    <w:p w:rsidR="00F63513" w:rsidRPr="005C56F3" w:rsidRDefault="00F63513" w:rsidP="00F63513">
      <w:pPr>
        <w:jc w:val="center"/>
        <w:rPr>
          <w:sz w:val="28"/>
          <w:szCs w:val="28"/>
        </w:rPr>
      </w:pPr>
    </w:p>
    <w:p w:rsidR="00F63513" w:rsidRPr="005C56F3" w:rsidRDefault="00F63513" w:rsidP="00F63513">
      <w:pPr>
        <w:pStyle w:val="af1"/>
        <w:numPr>
          <w:ilvl w:val="0"/>
          <w:numId w:val="26"/>
        </w:numPr>
        <w:contextualSpacing/>
        <w:jc w:val="center"/>
        <w:rPr>
          <w:rFonts w:ascii="Times New Roman" w:hAnsi="Times New Roman" w:cs="Times New Roman"/>
          <w:b/>
          <w:sz w:val="28"/>
          <w:szCs w:val="28"/>
        </w:rPr>
      </w:pPr>
      <w:r w:rsidRPr="005C56F3">
        <w:rPr>
          <w:rFonts w:ascii="Times New Roman" w:hAnsi="Times New Roman" w:cs="Times New Roman"/>
          <w:b/>
          <w:sz w:val="28"/>
          <w:szCs w:val="28"/>
        </w:rPr>
        <w:t>Паспорт подпрограммы</w:t>
      </w:r>
    </w:p>
    <w:p w:rsidR="00F63513" w:rsidRPr="005C56F3" w:rsidRDefault="00F63513" w:rsidP="00F63513">
      <w:pPr>
        <w:ind w:left="360"/>
        <w:jc w:val="center"/>
        <w:rPr>
          <w:b/>
          <w:sz w:val="28"/>
          <w:szCs w:val="28"/>
        </w:rPr>
      </w:pPr>
      <w:r w:rsidRPr="005C56F3">
        <w:rPr>
          <w:b/>
          <w:sz w:val="28"/>
          <w:szCs w:val="28"/>
        </w:rPr>
        <w:t>Паспорт  муниципальной программы «Развитие здравоохранения Комсомольского муниципального района»</w:t>
      </w:r>
    </w:p>
    <w:p w:rsidR="00F63513" w:rsidRPr="005C56F3" w:rsidRDefault="00F63513" w:rsidP="00F63513">
      <w:pPr>
        <w:ind w:left="360"/>
        <w:jc w:val="center"/>
        <w:rPr>
          <w:b/>
          <w:sz w:val="28"/>
          <w:szCs w:val="28"/>
        </w:rPr>
      </w:pPr>
    </w:p>
    <w:tbl>
      <w:tblPr>
        <w:tblStyle w:val="af9"/>
        <w:tblW w:w="0" w:type="auto"/>
        <w:tblInd w:w="360" w:type="dxa"/>
        <w:tblLook w:val="04A0" w:firstRow="1" w:lastRow="0" w:firstColumn="1" w:lastColumn="0" w:noHBand="0" w:noVBand="1"/>
      </w:tblPr>
      <w:tblGrid>
        <w:gridCol w:w="3576"/>
        <w:gridCol w:w="5688"/>
      </w:tblGrid>
      <w:tr w:rsidR="00F63513" w:rsidRPr="005C56F3" w:rsidTr="00040562">
        <w:tc>
          <w:tcPr>
            <w:tcW w:w="3576" w:type="dxa"/>
          </w:tcPr>
          <w:p w:rsidR="00F63513" w:rsidRPr="005C56F3" w:rsidRDefault="00F63513" w:rsidP="00040562">
            <w:pPr>
              <w:jc w:val="both"/>
              <w:rPr>
                <w:rFonts w:ascii="Times New Roman" w:hAnsi="Times New Roman"/>
                <w:b/>
                <w:sz w:val="28"/>
                <w:szCs w:val="28"/>
              </w:rPr>
            </w:pPr>
            <w:r w:rsidRPr="005C56F3">
              <w:rPr>
                <w:rFonts w:ascii="Times New Roman" w:hAnsi="Times New Roman"/>
                <w:sz w:val="28"/>
                <w:szCs w:val="28"/>
              </w:rPr>
              <w:t>Наименование подпрограммы</w:t>
            </w:r>
          </w:p>
        </w:tc>
        <w:tc>
          <w:tcPr>
            <w:tcW w:w="5688" w:type="dxa"/>
          </w:tcPr>
          <w:p w:rsidR="00F63513" w:rsidRPr="005C56F3" w:rsidRDefault="00F63513" w:rsidP="00040562">
            <w:pPr>
              <w:jc w:val="both"/>
              <w:rPr>
                <w:rFonts w:ascii="Times New Roman" w:hAnsi="Times New Roman"/>
                <w:b/>
                <w:sz w:val="28"/>
                <w:szCs w:val="28"/>
              </w:rPr>
            </w:pPr>
            <w:r w:rsidRPr="005C56F3">
              <w:rPr>
                <w:rFonts w:ascii="Times New Roman" w:hAnsi="Times New Roman"/>
                <w:sz w:val="28"/>
                <w:szCs w:val="28"/>
              </w:rPr>
              <w:t>Социальная поддержка медицинских работников ОБУЗ «Комсомольская ЦБ»</w:t>
            </w:r>
          </w:p>
        </w:tc>
      </w:tr>
      <w:tr w:rsidR="00F63513" w:rsidRPr="005C56F3" w:rsidTr="00040562">
        <w:tc>
          <w:tcPr>
            <w:tcW w:w="3576" w:type="dxa"/>
          </w:tcPr>
          <w:p w:rsidR="00F63513" w:rsidRPr="005C56F3" w:rsidRDefault="00F63513" w:rsidP="00040562">
            <w:pPr>
              <w:jc w:val="both"/>
              <w:rPr>
                <w:rFonts w:ascii="Times New Roman" w:hAnsi="Times New Roman"/>
                <w:b/>
                <w:sz w:val="28"/>
                <w:szCs w:val="28"/>
              </w:rPr>
            </w:pPr>
            <w:r w:rsidRPr="005C56F3">
              <w:rPr>
                <w:rFonts w:ascii="Times New Roman" w:hAnsi="Times New Roman"/>
                <w:sz w:val="28"/>
                <w:szCs w:val="28"/>
              </w:rPr>
              <w:t>Срок реализации подпрограммы</w:t>
            </w:r>
          </w:p>
        </w:tc>
        <w:tc>
          <w:tcPr>
            <w:tcW w:w="5688" w:type="dxa"/>
          </w:tcPr>
          <w:p w:rsidR="00F63513" w:rsidRPr="005C56F3" w:rsidRDefault="00F63513" w:rsidP="00040562">
            <w:pPr>
              <w:jc w:val="both"/>
              <w:rPr>
                <w:rFonts w:ascii="Times New Roman" w:hAnsi="Times New Roman"/>
                <w:b/>
                <w:sz w:val="28"/>
                <w:szCs w:val="28"/>
              </w:rPr>
            </w:pPr>
            <w:r w:rsidRPr="005C56F3">
              <w:rPr>
                <w:rFonts w:ascii="Times New Roman" w:hAnsi="Times New Roman"/>
                <w:sz w:val="28"/>
                <w:szCs w:val="28"/>
              </w:rPr>
              <w:t>2023- 2025</w:t>
            </w:r>
          </w:p>
        </w:tc>
      </w:tr>
      <w:tr w:rsidR="00F63513" w:rsidRPr="005C56F3" w:rsidTr="00040562">
        <w:tc>
          <w:tcPr>
            <w:tcW w:w="3576" w:type="dxa"/>
          </w:tcPr>
          <w:p w:rsidR="00F63513" w:rsidRPr="005C56F3" w:rsidRDefault="00F63513" w:rsidP="00040562">
            <w:pPr>
              <w:jc w:val="both"/>
              <w:rPr>
                <w:rFonts w:ascii="Times New Roman" w:hAnsi="Times New Roman"/>
                <w:b/>
                <w:sz w:val="28"/>
                <w:szCs w:val="28"/>
              </w:rPr>
            </w:pPr>
            <w:r w:rsidRPr="005C56F3">
              <w:rPr>
                <w:rFonts w:ascii="Times New Roman" w:hAnsi="Times New Roman"/>
                <w:sz w:val="28"/>
                <w:szCs w:val="28"/>
              </w:rPr>
              <w:t>Ответственный исполнитель  подпрограммы</w:t>
            </w:r>
          </w:p>
        </w:tc>
        <w:tc>
          <w:tcPr>
            <w:tcW w:w="5688" w:type="dxa"/>
          </w:tcPr>
          <w:p w:rsidR="00F63513" w:rsidRPr="005C56F3" w:rsidRDefault="00F63513" w:rsidP="00040562">
            <w:pPr>
              <w:jc w:val="both"/>
              <w:rPr>
                <w:rFonts w:ascii="Times New Roman" w:hAnsi="Times New Roman"/>
                <w:b/>
                <w:sz w:val="28"/>
                <w:szCs w:val="28"/>
              </w:rPr>
            </w:pPr>
            <w:r w:rsidRPr="005C56F3">
              <w:rPr>
                <w:rFonts w:ascii="Times New Roman" w:hAnsi="Times New Roman"/>
                <w:sz w:val="28"/>
                <w:szCs w:val="28"/>
              </w:rPr>
              <w:t>Заместитель главы Администрации Комсомольского муниципального района по социальной политике</w:t>
            </w:r>
          </w:p>
        </w:tc>
      </w:tr>
      <w:tr w:rsidR="00F63513" w:rsidRPr="005C56F3" w:rsidTr="00040562">
        <w:tc>
          <w:tcPr>
            <w:tcW w:w="3576" w:type="dxa"/>
          </w:tcPr>
          <w:p w:rsidR="00F63513" w:rsidRPr="005C56F3" w:rsidRDefault="00F63513" w:rsidP="00040562">
            <w:pPr>
              <w:jc w:val="both"/>
              <w:rPr>
                <w:rFonts w:ascii="Times New Roman" w:hAnsi="Times New Roman"/>
                <w:b/>
                <w:sz w:val="28"/>
                <w:szCs w:val="28"/>
              </w:rPr>
            </w:pPr>
            <w:r w:rsidRPr="005C56F3">
              <w:rPr>
                <w:rFonts w:ascii="Times New Roman" w:hAnsi="Times New Roman"/>
                <w:sz w:val="28"/>
                <w:szCs w:val="28"/>
              </w:rPr>
              <w:t>Исполнитель основных мероприятий  подпрограммы</w:t>
            </w:r>
          </w:p>
        </w:tc>
        <w:tc>
          <w:tcPr>
            <w:tcW w:w="5688" w:type="dxa"/>
          </w:tcPr>
          <w:p w:rsidR="00F63513" w:rsidRPr="005C56F3" w:rsidRDefault="00F63513" w:rsidP="00040562">
            <w:pPr>
              <w:jc w:val="both"/>
              <w:rPr>
                <w:rFonts w:ascii="Times New Roman" w:hAnsi="Times New Roman"/>
                <w:b/>
                <w:sz w:val="28"/>
                <w:szCs w:val="28"/>
              </w:rPr>
            </w:pPr>
            <w:r w:rsidRPr="005C56F3">
              <w:rPr>
                <w:rFonts w:ascii="Times New Roman" w:hAnsi="Times New Roman"/>
                <w:sz w:val="28"/>
                <w:szCs w:val="28"/>
              </w:rPr>
              <w:t xml:space="preserve">Отдел бухгалтерского учета и отчетности Администрации Комсомольского муниципального района  </w:t>
            </w:r>
          </w:p>
        </w:tc>
      </w:tr>
      <w:tr w:rsidR="00F63513" w:rsidRPr="005C56F3" w:rsidTr="00040562">
        <w:tc>
          <w:tcPr>
            <w:tcW w:w="3576" w:type="dxa"/>
          </w:tcPr>
          <w:p w:rsidR="00F63513" w:rsidRPr="005C56F3" w:rsidRDefault="00F63513" w:rsidP="00040562">
            <w:pPr>
              <w:jc w:val="both"/>
              <w:rPr>
                <w:rFonts w:ascii="Times New Roman" w:hAnsi="Times New Roman"/>
                <w:b/>
                <w:sz w:val="28"/>
                <w:szCs w:val="28"/>
              </w:rPr>
            </w:pPr>
            <w:r w:rsidRPr="005C56F3">
              <w:rPr>
                <w:rFonts w:ascii="Times New Roman" w:hAnsi="Times New Roman"/>
                <w:sz w:val="28"/>
                <w:szCs w:val="28"/>
              </w:rPr>
              <w:t>Задачи подпрограммы</w:t>
            </w:r>
          </w:p>
        </w:tc>
        <w:tc>
          <w:tcPr>
            <w:tcW w:w="5688" w:type="dxa"/>
          </w:tcPr>
          <w:p w:rsidR="00F63513" w:rsidRPr="005C56F3" w:rsidRDefault="00F63513" w:rsidP="00040562">
            <w:pPr>
              <w:jc w:val="both"/>
              <w:rPr>
                <w:rFonts w:ascii="Times New Roman" w:hAnsi="Times New Roman"/>
                <w:sz w:val="28"/>
                <w:szCs w:val="28"/>
              </w:rPr>
            </w:pPr>
            <w:r w:rsidRPr="005C56F3">
              <w:rPr>
                <w:rFonts w:ascii="Times New Roman" w:hAnsi="Times New Roman"/>
                <w:sz w:val="28"/>
                <w:szCs w:val="28"/>
              </w:rPr>
              <w:t>1.Предоставление меры социальной поддержки  медицинским работникам ОБУЗ «Комсомольская ЦБ» в виде ежемесячной выплаты для компенсации стоимости проезда на личном транспорте к месту работы и обратно из одного населенного пункта в другой.</w:t>
            </w:r>
          </w:p>
          <w:p w:rsidR="00F63513" w:rsidRPr="005C56F3" w:rsidRDefault="00F63513" w:rsidP="00040562">
            <w:pPr>
              <w:jc w:val="both"/>
              <w:rPr>
                <w:rFonts w:ascii="Times New Roman" w:hAnsi="Times New Roman"/>
                <w:b/>
                <w:sz w:val="28"/>
                <w:szCs w:val="28"/>
              </w:rPr>
            </w:pPr>
            <w:r w:rsidRPr="005C56F3">
              <w:rPr>
                <w:rFonts w:ascii="Times New Roman" w:hAnsi="Times New Roman"/>
                <w:sz w:val="28"/>
                <w:szCs w:val="28"/>
              </w:rPr>
              <w:t>2. Закрепление медицинских кадров для работы в ОБУЗ «Комсомольская ЦБ»</w:t>
            </w:r>
          </w:p>
        </w:tc>
      </w:tr>
      <w:tr w:rsidR="00F63513" w:rsidRPr="005C56F3" w:rsidTr="00040562">
        <w:tc>
          <w:tcPr>
            <w:tcW w:w="3576" w:type="dxa"/>
          </w:tcPr>
          <w:p w:rsidR="00F63513" w:rsidRPr="005C56F3" w:rsidRDefault="00F63513" w:rsidP="00040562">
            <w:pPr>
              <w:jc w:val="both"/>
              <w:rPr>
                <w:rFonts w:ascii="Times New Roman" w:hAnsi="Times New Roman"/>
                <w:b/>
                <w:sz w:val="28"/>
                <w:szCs w:val="28"/>
              </w:rPr>
            </w:pPr>
            <w:r w:rsidRPr="005C56F3">
              <w:rPr>
                <w:rFonts w:ascii="Times New Roman" w:hAnsi="Times New Roman"/>
                <w:sz w:val="28"/>
                <w:szCs w:val="28"/>
              </w:rPr>
              <w:t>Объемы ресурсного обеспечения подпрограммы</w:t>
            </w:r>
          </w:p>
        </w:tc>
        <w:tc>
          <w:tcPr>
            <w:tcW w:w="5688" w:type="dxa"/>
          </w:tcPr>
          <w:p w:rsidR="00F63513" w:rsidRPr="005C56F3" w:rsidRDefault="00F63513" w:rsidP="00040562">
            <w:pPr>
              <w:jc w:val="both"/>
              <w:rPr>
                <w:rFonts w:ascii="Times New Roman" w:hAnsi="Times New Roman"/>
                <w:color w:val="FF0000"/>
                <w:sz w:val="28"/>
                <w:szCs w:val="28"/>
              </w:rPr>
            </w:pPr>
            <w:r w:rsidRPr="005C56F3">
              <w:rPr>
                <w:rFonts w:ascii="Times New Roman" w:hAnsi="Times New Roman"/>
                <w:sz w:val="28"/>
                <w:szCs w:val="28"/>
              </w:rPr>
              <w:t>Общий объем финансирования-</w:t>
            </w:r>
            <w:r w:rsidRPr="005C56F3">
              <w:rPr>
                <w:rFonts w:ascii="Times New Roman" w:hAnsi="Times New Roman"/>
                <w:color w:val="FF0000"/>
                <w:sz w:val="28"/>
                <w:szCs w:val="28"/>
              </w:rPr>
              <w:t>0,00</w:t>
            </w:r>
          </w:p>
          <w:p w:rsidR="00F63513" w:rsidRPr="005C56F3" w:rsidRDefault="00F63513" w:rsidP="00040562">
            <w:pPr>
              <w:jc w:val="both"/>
              <w:rPr>
                <w:rFonts w:ascii="Times New Roman" w:hAnsi="Times New Roman"/>
                <w:sz w:val="28"/>
                <w:szCs w:val="28"/>
              </w:rPr>
            </w:pPr>
          </w:p>
          <w:p w:rsidR="00F63513" w:rsidRPr="005C56F3" w:rsidRDefault="00F63513" w:rsidP="00040562">
            <w:pPr>
              <w:jc w:val="both"/>
              <w:rPr>
                <w:rFonts w:ascii="Times New Roman" w:hAnsi="Times New Roman"/>
                <w:color w:val="FF0000"/>
                <w:sz w:val="28"/>
                <w:szCs w:val="28"/>
              </w:rPr>
            </w:pPr>
            <w:r w:rsidRPr="005C56F3">
              <w:rPr>
                <w:rFonts w:ascii="Times New Roman" w:hAnsi="Times New Roman"/>
                <w:color w:val="FF0000"/>
                <w:sz w:val="28"/>
                <w:szCs w:val="28"/>
              </w:rPr>
              <w:t>2023 год-  0,00 руб.</w:t>
            </w:r>
          </w:p>
          <w:p w:rsidR="00F63513" w:rsidRPr="005C56F3" w:rsidRDefault="00F63513" w:rsidP="00040562">
            <w:pPr>
              <w:jc w:val="both"/>
              <w:rPr>
                <w:rFonts w:ascii="Times New Roman" w:hAnsi="Times New Roman"/>
                <w:sz w:val="28"/>
                <w:szCs w:val="28"/>
              </w:rPr>
            </w:pPr>
            <w:r w:rsidRPr="005C56F3">
              <w:rPr>
                <w:rFonts w:ascii="Times New Roman" w:hAnsi="Times New Roman"/>
                <w:sz w:val="28"/>
                <w:szCs w:val="28"/>
              </w:rPr>
              <w:t>2024 год-  0,00 руб.</w:t>
            </w:r>
          </w:p>
          <w:p w:rsidR="00F63513" w:rsidRPr="005C56F3" w:rsidRDefault="00F63513" w:rsidP="00040562">
            <w:pPr>
              <w:jc w:val="both"/>
              <w:rPr>
                <w:rFonts w:ascii="Times New Roman" w:hAnsi="Times New Roman"/>
                <w:sz w:val="28"/>
                <w:szCs w:val="28"/>
              </w:rPr>
            </w:pPr>
            <w:r w:rsidRPr="005C56F3">
              <w:rPr>
                <w:rFonts w:ascii="Times New Roman" w:hAnsi="Times New Roman"/>
                <w:sz w:val="28"/>
                <w:szCs w:val="28"/>
              </w:rPr>
              <w:t>2025 год- 00,00 руб.</w:t>
            </w:r>
          </w:p>
          <w:p w:rsidR="00F63513" w:rsidRPr="005C56F3" w:rsidRDefault="00F63513" w:rsidP="00040562">
            <w:pPr>
              <w:jc w:val="both"/>
              <w:rPr>
                <w:rFonts w:ascii="Times New Roman" w:hAnsi="Times New Roman"/>
                <w:sz w:val="28"/>
                <w:szCs w:val="28"/>
              </w:rPr>
            </w:pPr>
          </w:p>
          <w:p w:rsidR="00F63513" w:rsidRPr="005C56F3" w:rsidRDefault="00F63513" w:rsidP="00040562">
            <w:pPr>
              <w:jc w:val="both"/>
              <w:rPr>
                <w:rFonts w:ascii="Times New Roman" w:hAnsi="Times New Roman"/>
                <w:sz w:val="28"/>
                <w:szCs w:val="28"/>
              </w:rPr>
            </w:pPr>
          </w:p>
          <w:p w:rsidR="00F63513" w:rsidRPr="005C56F3" w:rsidRDefault="00F63513" w:rsidP="00040562">
            <w:pPr>
              <w:jc w:val="both"/>
              <w:rPr>
                <w:rFonts w:ascii="Times New Roman" w:hAnsi="Times New Roman"/>
                <w:sz w:val="28"/>
                <w:szCs w:val="28"/>
              </w:rPr>
            </w:pPr>
            <w:r w:rsidRPr="005C56F3">
              <w:rPr>
                <w:rFonts w:ascii="Times New Roman" w:hAnsi="Times New Roman"/>
                <w:sz w:val="28"/>
                <w:szCs w:val="28"/>
              </w:rPr>
              <w:t>Районный бюджет – 0,00</w:t>
            </w:r>
          </w:p>
          <w:p w:rsidR="00F63513" w:rsidRPr="005C56F3" w:rsidRDefault="00F63513" w:rsidP="00040562">
            <w:pPr>
              <w:jc w:val="both"/>
              <w:rPr>
                <w:rFonts w:ascii="Times New Roman" w:hAnsi="Times New Roman"/>
                <w:sz w:val="28"/>
                <w:szCs w:val="28"/>
              </w:rPr>
            </w:pPr>
            <w:r w:rsidRPr="005C56F3">
              <w:rPr>
                <w:rFonts w:ascii="Times New Roman" w:hAnsi="Times New Roman"/>
                <w:sz w:val="28"/>
                <w:szCs w:val="28"/>
              </w:rPr>
              <w:t>2023 год-  0,00</w:t>
            </w:r>
          </w:p>
          <w:p w:rsidR="00F63513" w:rsidRPr="005C56F3" w:rsidRDefault="00F63513" w:rsidP="00040562">
            <w:pPr>
              <w:jc w:val="both"/>
              <w:rPr>
                <w:rFonts w:ascii="Times New Roman" w:hAnsi="Times New Roman"/>
                <w:sz w:val="28"/>
                <w:szCs w:val="28"/>
              </w:rPr>
            </w:pPr>
            <w:r w:rsidRPr="005C56F3">
              <w:rPr>
                <w:rFonts w:ascii="Times New Roman" w:hAnsi="Times New Roman"/>
                <w:sz w:val="28"/>
                <w:szCs w:val="28"/>
              </w:rPr>
              <w:t>2024 год- 0,00 руб.</w:t>
            </w:r>
          </w:p>
          <w:p w:rsidR="00F63513" w:rsidRPr="005C56F3" w:rsidRDefault="00F63513" w:rsidP="00040562">
            <w:pPr>
              <w:jc w:val="both"/>
              <w:rPr>
                <w:rFonts w:ascii="Times New Roman" w:hAnsi="Times New Roman"/>
                <w:sz w:val="28"/>
                <w:szCs w:val="28"/>
              </w:rPr>
            </w:pPr>
            <w:r w:rsidRPr="005C56F3">
              <w:rPr>
                <w:rFonts w:ascii="Times New Roman" w:hAnsi="Times New Roman"/>
                <w:sz w:val="28"/>
                <w:szCs w:val="28"/>
              </w:rPr>
              <w:t>2025 год- 00,00 руб..</w:t>
            </w:r>
          </w:p>
          <w:p w:rsidR="00F63513" w:rsidRPr="005C56F3" w:rsidRDefault="00F63513" w:rsidP="00040562">
            <w:pPr>
              <w:jc w:val="both"/>
              <w:rPr>
                <w:rFonts w:ascii="Times New Roman" w:hAnsi="Times New Roman"/>
                <w:b/>
                <w:sz w:val="28"/>
                <w:szCs w:val="28"/>
              </w:rPr>
            </w:pPr>
          </w:p>
        </w:tc>
      </w:tr>
      <w:tr w:rsidR="00F63513" w:rsidRPr="005C56F3" w:rsidTr="00040562">
        <w:tc>
          <w:tcPr>
            <w:tcW w:w="3576" w:type="dxa"/>
          </w:tcPr>
          <w:p w:rsidR="00F63513" w:rsidRPr="005C56F3" w:rsidRDefault="00F63513" w:rsidP="00040562">
            <w:pPr>
              <w:jc w:val="both"/>
              <w:rPr>
                <w:rFonts w:ascii="Times New Roman" w:hAnsi="Times New Roman"/>
                <w:b/>
                <w:sz w:val="28"/>
                <w:szCs w:val="28"/>
              </w:rPr>
            </w:pPr>
            <w:r w:rsidRPr="005C56F3">
              <w:rPr>
                <w:rFonts w:ascii="Times New Roman" w:hAnsi="Times New Roman"/>
                <w:sz w:val="28"/>
                <w:szCs w:val="28"/>
              </w:rPr>
              <w:t>Ожидаемые результаты реализации подпрограммы</w:t>
            </w:r>
          </w:p>
        </w:tc>
        <w:tc>
          <w:tcPr>
            <w:tcW w:w="5688" w:type="dxa"/>
          </w:tcPr>
          <w:p w:rsidR="00F63513" w:rsidRPr="005C56F3" w:rsidRDefault="00F63513" w:rsidP="00040562">
            <w:pPr>
              <w:jc w:val="both"/>
              <w:rPr>
                <w:rFonts w:ascii="Times New Roman" w:hAnsi="Times New Roman"/>
                <w:b/>
                <w:sz w:val="28"/>
                <w:szCs w:val="28"/>
              </w:rPr>
            </w:pPr>
            <w:r w:rsidRPr="005C56F3">
              <w:rPr>
                <w:rFonts w:ascii="Times New Roman" w:hAnsi="Times New Roman"/>
                <w:sz w:val="28"/>
                <w:szCs w:val="28"/>
              </w:rPr>
              <w:t>1.Обеспечить медицинскими кадрами ОБУЗ «Комсомольская ЦБ».</w:t>
            </w:r>
          </w:p>
        </w:tc>
      </w:tr>
    </w:tbl>
    <w:tbl>
      <w:tblPr>
        <w:tblW w:w="0" w:type="auto"/>
        <w:tblInd w:w="360" w:type="dxa"/>
        <w:tblLook w:val="04A0" w:firstRow="1" w:lastRow="0" w:firstColumn="1" w:lastColumn="0" w:noHBand="0" w:noVBand="1"/>
      </w:tblPr>
      <w:tblGrid>
        <w:gridCol w:w="3352"/>
        <w:gridCol w:w="5859"/>
      </w:tblGrid>
      <w:tr w:rsidR="00F63513" w:rsidRPr="005C56F3" w:rsidTr="00040562">
        <w:tc>
          <w:tcPr>
            <w:tcW w:w="3352" w:type="dxa"/>
          </w:tcPr>
          <w:p w:rsidR="00F63513" w:rsidRPr="005C56F3" w:rsidRDefault="00F63513" w:rsidP="00040562">
            <w:pPr>
              <w:jc w:val="both"/>
              <w:rPr>
                <w:sz w:val="28"/>
                <w:szCs w:val="28"/>
              </w:rPr>
            </w:pPr>
          </w:p>
        </w:tc>
        <w:tc>
          <w:tcPr>
            <w:tcW w:w="5859" w:type="dxa"/>
          </w:tcPr>
          <w:p w:rsidR="00F63513" w:rsidRPr="005C56F3" w:rsidRDefault="00F63513" w:rsidP="00040562">
            <w:pPr>
              <w:jc w:val="both"/>
              <w:rPr>
                <w:sz w:val="28"/>
                <w:szCs w:val="28"/>
              </w:rPr>
            </w:pPr>
          </w:p>
        </w:tc>
      </w:tr>
    </w:tbl>
    <w:p w:rsidR="00F63513" w:rsidRPr="005C56F3" w:rsidRDefault="00F63513" w:rsidP="00F63513">
      <w:pPr>
        <w:pStyle w:val="12"/>
        <w:ind w:left="0"/>
        <w:rPr>
          <w:b/>
          <w:sz w:val="28"/>
          <w:szCs w:val="28"/>
          <w:lang w:eastAsia="ru-RU"/>
        </w:rPr>
      </w:pPr>
      <w:r w:rsidRPr="005C56F3">
        <w:rPr>
          <w:b/>
          <w:sz w:val="28"/>
          <w:szCs w:val="28"/>
          <w:lang w:eastAsia="ru-RU"/>
        </w:rPr>
        <w:t>2.Характеристика основных мероприятий Подпрограммы</w:t>
      </w:r>
    </w:p>
    <w:p w:rsidR="00F63513" w:rsidRPr="005C56F3" w:rsidRDefault="00F63513" w:rsidP="00F63513">
      <w:pPr>
        <w:pStyle w:val="12"/>
        <w:ind w:firstLine="698"/>
        <w:jc w:val="center"/>
        <w:rPr>
          <w:b/>
          <w:sz w:val="28"/>
          <w:szCs w:val="28"/>
          <w:lang w:eastAsia="ru-RU"/>
        </w:rPr>
      </w:pPr>
    </w:p>
    <w:p w:rsidR="00F63513" w:rsidRPr="005C56F3" w:rsidRDefault="00F63513" w:rsidP="00F63513">
      <w:pPr>
        <w:spacing w:after="100" w:afterAutospacing="1"/>
        <w:jc w:val="both"/>
        <w:rPr>
          <w:sz w:val="28"/>
          <w:szCs w:val="28"/>
        </w:rPr>
      </w:pPr>
      <w:r w:rsidRPr="005C56F3">
        <w:rPr>
          <w:sz w:val="28"/>
          <w:szCs w:val="28"/>
        </w:rPr>
        <w:t>По анализу обстановки запоследние пять лет наблюдается тенденция неукомплектованности медицинскими кадрами лечебных учреждений  Комсомольского муниципального района. Недостаток  врачей, среднего медперсонала ведет к снижению качества оказываемых медицинских услуг. Отсутствие специалистов влияет на качество и доступность медицинской помощи. .В том числе, проблемой является частая смена руководителей ОБУЗ «Комсомольская ЦБ», что негативно влияет на организацию работы медицинского учреждения в целом. Руководители и медицинские работники , которые привлекаются для работы в ОБУЗ «Комсомольская ЦБ», являются жителями других населенных пунктов, поэтому часть заработной платы расходуется на обеспечение проезда на личном транспорте.</w:t>
      </w:r>
    </w:p>
    <w:p w:rsidR="00F63513" w:rsidRPr="005C56F3" w:rsidRDefault="00F63513" w:rsidP="00F63513">
      <w:pPr>
        <w:jc w:val="both"/>
        <w:rPr>
          <w:sz w:val="28"/>
          <w:szCs w:val="28"/>
        </w:rPr>
      </w:pPr>
      <w:r w:rsidRPr="005C56F3">
        <w:rPr>
          <w:sz w:val="28"/>
          <w:szCs w:val="28"/>
        </w:rPr>
        <w:t>Одним из направлений подпрограммы является  оказание меры социальной поддержки  медицинским работникам ОБУЗ «Комсомольская ЦБ» в виде ежемесячной выплаты для компенсации стоимости проезда на личном транспорте к месту работы и обратно из одного населенного пункта в другой.</w:t>
      </w:r>
    </w:p>
    <w:p w:rsidR="00F63513" w:rsidRPr="005C56F3" w:rsidRDefault="00F63513" w:rsidP="00F63513">
      <w:pPr>
        <w:suppressAutoHyphens/>
        <w:jc w:val="both"/>
        <w:rPr>
          <w:rFonts w:eastAsia="Calibri"/>
          <w:sz w:val="28"/>
          <w:szCs w:val="28"/>
        </w:rPr>
      </w:pPr>
      <w:r w:rsidRPr="005C56F3">
        <w:rPr>
          <w:sz w:val="28"/>
          <w:szCs w:val="28"/>
        </w:rPr>
        <w:t>Данные меры социальной поддержки создадут материальную заинтересованность  медработников, что приведет к закреплению кадров в ОБУЗ «Комсомольская ЦБ» и обеспечат стабильную работу учреждения, в результате чего  повлияет</w:t>
      </w:r>
      <w:r w:rsidRPr="005C56F3">
        <w:rPr>
          <w:rFonts w:eastAsia="Calibri"/>
          <w:sz w:val="28"/>
          <w:szCs w:val="28"/>
        </w:rPr>
        <w:t xml:space="preserve"> повысить доступность и качество предоставляемых медицинских услуг, в результате чего   демографическая ситуация в районе примет положительную динамику.</w:t>
      </w:r>
    </w:p>
    <w:p w:rsidR="00F63513" w:rsidRPr="005C56F3" w:rsidRDefault="00F63513" w:rsidP="00F63513">
      <w:pPr>
        <w:jc w:val="both"/>
        <w:rPr>
          <w:sz w:val="28"/>
          <w:szCs w:val="28"/>
        </w:rPr>
      </w:pPr>
      <w:r w:rsidRPr="005C56F3">
        <w:rPr>
          <w:rFonts w:eastAsia="Calibri"/>
          <w:sz w:val="28"/>
          <w:szCs w:val="28"/>
        </w:rPr>
        <w:t xml:space="preserve">       Таким образом, в целях стабильной работы медучреждения  , привлечения и закрепления кадров в ОБУЗ «Комсомольская ЦБ», необходимо </w:t>
      </w:r>
      <w:r w:rsidRPr="005C56F3">
        <w:rPr>
          <w:sz w:val="28"/>
          <w:szCs w:val="28"/>
        </w:rPr>
        <w:t>предоставить  меры социальной поддержки  медицинским работникам ОБУЗ «Комсомольская ЦБ» в виде ежемесячной выплаты для компенсации стоимости проезда на личном транспорте к месту работы и обратно из одного населенного пункта в другой.</w:t>
      </w:r>
    </w:p>
    <w:p w:rsidR="00F63513" w:rsidRPr="005C56F3" w:rsidRDefault="00F63513" w:rsidP="00F63513">
      <w:pPr>
        <w:pStyle w:val="af1"/>
        <w:ind w:left="1620"/>
        <w:jc w:val="both"/>
        <w:rPr>
          <w:rFonts w:ascii="Times New Roman" w:eastAsia="Calibri" w:hAnsi="Times New Roman" w:cs="Times New Roman"/>
          <w:b/>
          <w:sz w:val="28"/>
          <w:szCs w:val="28"/>
        </w:rPr>
      </w:pPr>
    </w:p>
    <w:p w:rsidR="00F63513" w:rsidRPr="005C56F3" w:rsidRDefault="00F63513" w:rsidP="00F63513">
      <w:pPr>
        <w:pStyle w:val="af1"/>
        <w:ind w:left="1620"/>
        <w:jc w:val="both"/>
        <w:rPr>
          <w:rFonts w:ascii="Times New Roman" w:eastAsia="Calibri" w:hAnsi="Times New Roman" w:cs="Times New Roman"/>
          <w:b/>
          <w:sz w:val="28"/>
          <w:szCs w:val="28"/>
        </w:rPr>
      </w:pPr>
      <w:r w:rsidRPr="005C56F3">
        <w:rPr>
          <w:rFonts w:ascii="Times New Roman" w:eastAsia="Calibri" w:hAnsi="Times New Roman" w:cs="Times New Roman"/>
          <w:b/>
          <w:sz w:val="28"/>
          <w:szCs w:val="28"/>
        </w:rPr>
        <w:t xml:space="preserve">3.Целевые индикаторы (показатели) Подпрограммы: </w:t>
      </w:r>
    </w:p>
    <w:p w:rsidR="00F63513" w:rsidRPr="005C56F3" w:rsidRDefault="00F63513" w:rsidP="00F63513">
      <w:pPr>
        <w:jc w:val="both"/>
        <w:rPr>
          <w:rFonts w:eastAsia="Calibri"/>
          <w:b/>
          <w:sz w:val="28"/>
          <w:szCs w:val="28"/>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94"/>
        <w:gridCol w:w="2775"/>
        <w:gridCol w:w="850"/>
        <w:gridCol w:w="1701"/>
        <w:gridCol w:w="1701"/>
        <w:gridCol w:w="1701"/>
      </w:tblGrid>
      <w:tr w:rsidR="00F63513" w:rsidRPr="005C56F3" w:rsidTr="00040562">
        <w:trPr>
          <w:trHeight w:val="291"/>
        </w:trPr>
        <w:tc>
          <w:tcPr>
            <w:tcW w:w="594" w:type="dxa"/>
            <w:vMerge w:val="restart"/>
          </w:tcPr>
          <w:p w:rsidR="00F63513" w:rsidRPr="005C56F3" w:rsidRDefault="00F63513" w:rsidP="00040562">
            <w:pPr>
              <w:suppressAutoHyphens/>
              <w:jc w:val="both"/>
              <w:rPr>
                <w:sz w:val="28"/>
                <w:szCs w:val="28"/>
              </w:rPr>
            </w:pPr>
            <w:r w:rsidRPr="005C56F3">
              <w:rPr>
                <w:sz w:val="28"/>
                <w:szCs w:val="28"/>
              </w:rPr>
              <w:t>№</w:t>
            </w:r>
          </w:p>
          <w:p w:rsidR="00F63513" w:rsidRPr="005C56F3" w:rsidRDefault="00F63513" w:rsidP="00040562">
            <w:pPr>
              <w:suppressAutoHyphens/>
              <w:jc w:val="both"/>
              <w:rPr>
                <w:sz w:val="28"/>
                <w:szCs w:val="28"/>
              </w:rPr>
            </w:pPr>
            <w:r w:rsidRPr="005C56F3">
              <w:rPr>
                <w:sz w:val="28"/>
                <w:szCs w:val="28"/>
              </w:rPr>
              <w:t>п/п</w:t>
            </w:r>
          </w:p>
        </w:tc>
        <w:tc>
          <w:tcPr>
            <w:tcW w:w="2775" w:type="dxa"/>
            <w:vMerge w:val="restart"/>
          </w:tcPr>
          <w:p w:rsidR="00F63513" w:rsidRPr="005C56F3" w:rsidRDefault="00F63513" w:rsidP="00040562">
            <w:pPr>
              <w:suppressAutoHyphens/>
              <w:jc w:val="both"/>
              <w:rPr>
                <w:sz w:val="28"/>
                <w:szCs w:val="28"/>
              </w:rPr>
            </w:pPr>
            <w:r w:rsidRPr="005C56F3">
              <w:rPr>
                <w:sz w:val="28"/>
                <w:szCs w:val="28"/>
              </w:rPr>
              <w:t>Наименование целевого индикатора (показателя)</w:t>
            </w:r>
          </w:p>
        </w:tc>
        <w:tc>
          <w:tcPr>
            <w:tcW w:w="850" w:type="dxa"/>
            <w:vMerge w:val="restart"/>
          </w:tcPr>
          <w:p w:rsidR="00F63513" w:rsidRPr="005C56F3" w:rsidRDefault="00F63513" w:rsidP="00040562">
            <w:pPr>
              <w:suppressAutoHyphens/>
              <w:jc w:val="both"/>
              <w:rPr>
                <w:sz w:val="28"/>
                <w:szCs w:val="28"/>
              </w:rPr>
            </w:pPr>
            <w:r w:rsidRPr="005C56F3">
              <w:rPr>
                <w:sz w:val="28"/>
                <w:szCs w:val="28"/>
              </w:rPr>
              <w:t xml:space="preserve">Ед. </w:t>
            </w:r>
          </w:p>
          <w:p w:rsidR="00F63513" w:rsidRPr="005C56F3" w:rsidRDefault="00F63513" w:rsidP="00040562">
            <w:pPr>
              <w:suppressAutoHyphens/>
              <w:jc w:val="both"/>
              <w:rPr>
                <w:sz w:val="28"/>
                <w:szCs w:val="28"/>
              </w:rPr>
            </w:pPr>
            <w:r w:rsidRPr="005C56F3">
              <w:rPr>
                <w:sz w:val="28"/>
                <w:szCs w:val="28"/>
              </w:rPr>
              <w:t>изм.</w:t>
            </w:r>
          </w:p>
        </w:tc>
        <w:tc>
          <w:tcPr>
            <w:tcW w:w="5103" w:type="dxa"/>
            <w:gridSpan w:val="3"/>
            <w:tcBorders>
              <w:bottom w:val="single" w:sz="4" w:space="0" w:color="auto"/>
            </w:tcBorders>
          </w:tcPr>
          <w:p w:rsidR="00F63513" w:rsidRPr="005C56F3" w:rsidRDefault="00F63513" w:rsidP="00040562">
            <w:pPr>
              <w:suppressAutoHyphens/>
              <w:jc w:val="both"/>
              <w:rPr>
                <w:sz w:val="28"/>
                <w:szCs w:val="28"/>
              </w:rPr>
            </w:pPr>
            <w:r w:rsidRPr="005C56F3">
              <w:rPr>
                <w:sz w:val="28"/>
                <w:szCs w:val="28"/>
              </w:rPr>
              <w:t>Значение целевых индикаторов</w:t>
            </w:r>
          </w:p>
        </w:tc>
      </w:tr>
      <w:tr w:rsidR="00F63513" w:rsidRPr="005C56F3" w:rsidTr="00040562">
        <w:trPr>
          <w:trHeight w:val="352"/>
        </w:trPr>
        <w:tc>
          <w:tcPr>
            <w:tcW w:w="594" w:type="dxa"/>
            <w:vMerge/>
          </w:tcPr>
          <w:p w:rsidR="00F63513" w:rsidRPr="005C56F3" w:rsidRDefault="00F63513" w:rsidP="00040562">
            <w:pPr>
              <w:suppressAutoHyphens/>
              <w:jc w:val="both"/>
              <w:rPr>
                <w:sz w:val="28"/>
                <w:szCs w:val="28"/>
              </w:rPr>
            </w:pPr>
          </w:p>
        </w:tc>
        <w:tc>
          <w:tcPr>
            <w:tcW w:w="2775" w:type="dxa"/>
            <w:vMerge/>
          </w:tcPr>
          <w:p w:rsidR="00F63513" w:rsidRPr="005C56F3" w:rsidRDefault="00F63513" w:rsidP="00040562">
            <w:pPr>
              <w:suppressAutoHyphens/>
              <w:jc w:val="both"/>
              <w:rPr>
                <w:sz w:val="28"/>
                <w:szCs w:val="28"/>
              </w:rPr>
            </w:pPr>
          </w:p>
        </w:tc>
        <w:tc>
          <w:tcPr>
            <w:tcW w:w="850" w:type="dxa"/>
            <w:vMerge/>
          </w:tcPr>
          <w:p w:rsidR="00F63513" w:rsidRPr="005C56F3" w:rsidRDefault="00F63513" w:rsidP="00040562">
            <w:pPr>
              <w:suppressAutoHyphens/>
              <w:jc w:val="both"/>
              <w:rPr>
                <w:sz w:val="28"/>
                <w:szCs w:val="28"/>
              </w:rPr>
            </w:pPr>
          </w:p>
        </w:tc>
        <w:tc>
          <w:tcPr>
            <w:tcW w:w="1701" w:type="dxa"/>
            <w:tcBorders>
              <w:top w:val="single" w:sz="4" w:space="0" w:color="auto"/>
            </w:tcBorders>
          </w:tcPr>
          <w:p w:rsidR="00F63513" w:rsidRPr="005C56F3" w:rsidRDefault="00F63513" w:rsidP="00040562">
            <w:pPr>
              <w:suppressAutoHyphens/>
              <w:rPr>
                <w:sz w:val="28"/>
                <w:szCs w:val="28"/>
              </w:rPr>
            </w:pPr>
            <w:r w:rsidRPr="005C56F3">
              <w:rPr>
                <w:sz w:val="28"/>
                <w:szCs w:val="28"/>
              </w:rPr>
              <w:t>2023</w:t>
            </w:r>
          </w:p>
        </w:tc>
        <w:tc>
          <w:tcPr>
            <w:tcW w:w="1701" w:type="dxa"/>
            <w:tcBorders>
              <w:top w:val="single" w:sz="4" w:space="0" w:color="auto"/>
            </w:tcBorders>
          </w:tcPr>
          <w:p w:rsidR="00F63513" w:rsidRPr="005C56F3" w:rsidRDefault="00F63513" w:rsidP="00040562">
            <w:pPr>
              <w:suppressAutoHyphens/>
              <w:rPr>
                <w:sz w:val="28"/>
                <w:szCs w:val="28"/>
              </w:rPr>
            </w:pPr>
            <w:r w:rsidRPr="005C56F3">
              <w:rPr>
                <w:sz w:val="28"/>
                <w:szCs w:val="28"/>
              </w:rPr>
              <w:t>2024</w:t>
            </w:r>
          </w:p>
        </w:tc>
        <w:tc>
          <w:tcPr>
            <w:tcW w:w="1701" w:type="dxa"/>
            <w:tcBorders>
              <w:top w:val="single" w:sz="4" w:space="0" w:color="auto"/>
            </w:tcBorders>
          </w:tcPr>
          <w:p w:rsidR="00F63513" w:rsidRPr="005C56F3" w:rsidRDefault="00F63513" w:rsidP="00040562">
            <w:pPr>
              <w:suppressAutoHyphens/>
              <w:rPr>
                <w:sz w:val="28"/>
                <w:szCs w:val="28"/>
              </w:rPr>
            </w:pPr>
            <w:r w:rsidRPr="005C56F3">
              <w:rPr>
                <w:sz w:val="28"/>
                <w:szCs w:val="28"/>
              </w:rPr>
              <w:t>2025</w:t>
            </w:r>
          </w:p>
        </w:tc>
      </w:tr>
      <w:tr w:rsidR="00F63513" w:rsidRPr="005C56F3" w:rsidTr="00040562">
        <w:trPr>
          <w:trHeight w:val="983"/>
        </w:trPr>
        <w:tc>
          <w:tcPr>
            <w:tcW w:w="594" w:type="dxa"/>
            <w:tcBorders>
              <w:top w:val="single" w:sz="4" w:space="0" w:color="auto"/>
            </w:tcBorders>
          </w:tcPr>
          <w:p w:rsidR="00F63513" w:rsidRPr="005C56F3" w:rsidRDefault="00F63513" w:rsidP="00040562">
            <w:pPr>
              <w:suppressAutoHyphens/>
              <w:jc w:val="both"/>
              <w:rPr>
                <w:sz w:val="28"/>
                <w:szCs w:val="28"/>
              </w:rPr>
            </w:pPr>
            <w:r w:rsidRPr="005C56F3">
              <w:rPr>
                <w:sz w:val="28"/>
                <w:szCs w:val="28"/>
              </w:rPr>
              <w:t>3.</w:t>
            </w:r>
          </w:p>
          <w:p w:rsidR="00F63513" w:rsidRPr="005C56F3" w:rsidRDefault="00F63513" w:rsidP="00040562">
            <w:pPr>
              <w:suppressAutoHyphens/>
              <w:jc w:val="both"/>
              <w:rPr>
                <w:sz w:val="28"/>
                <w:szCs w:val="28"/>
              </w:rPr>
            </w:pPr>
          </w:p>
          <w:p w:rsidR="00F63513" w:rsidRPr="005C56F3" w:rsidRDefault="00F63513" w:rsidP="00040562">
            <w:pPr>
              <w:suppressAutoHyphens/>
              <w:jc w:val="both"/>
              <w:rPr>
                <w:sz w:val="28"/>
                <w:szCs w:val="28"/>
              </w:rPr>
            </w:pPr>
          </w:p>
          <w:p w:rsidR="00F63513" w:rsidRPr="005C56F3" w:rsidRDefault="00F63513" w:rsidP="00040562">
            <w:pPr>
              <w:suppressAutoHyphens/>
              <w:jc w:val="both"/>
              <w:rPr>
                <w:sz w:val="28"/>
                <w:szCs w:val="28"/>
              </w:rPr>
            </w:pPr>
          </w:p>
        </w:tc>
        <w:tc>
          <w:tcPr>
            <w:tcW w:w="2775" w:type="dxa"/>
            <w:tcBorders>
              <w:top w:val="single" w:sz="4" w:space="0" w:color="auto"/>
            </w:tcBorders>
          </w:tcPr>
          <w:p w:rsidR="00F63513" w:rsidRPr="005C56F3" w:rsidRDefault="00F63513" w:rsidP="00040562">
            <w:pPr>
              <w:jc w:val="both"/>
              <w:rPr>
                <w:sz w:val="28"/>
                <w:szCs w:val="28"/>
              </w:rPr>
            </w:pPr>
            <w:r w:rsidRPr="005C56F3">
              <w:rPr>
                <w:sz w:val="28"/>
                <w:szCs w:val="28"/>
              </w:rPr>
              <w:t xml:space="preserve">Количество медицинских работников, которым предоставлены меры социальной поддержки  в виде ежемесячной выплаты для </w:t>
            </w:r>
            <w:r w:rsidRPr="005C56F3">
              <w:rPr>
                <w:sz w:val="28"/>
                <w:szCs w:val="28"/>
              </w:rPr>
              <w:lastRenderedPageBreak/>
              <w:t>компенсации стоимости проезда на личном транспорте к месту работы и обратно из одного населенного пункта в другой.</w:t>
            </w:r>
          </w:p>
          <w:p w:rsidR="00F63513" w:rsidRPr="005C56F3" w:rsidRDefault="00F63513" w:rsidP="00040562">
            <w:pPr>
              <w:suppressAutoHyphens/>
              <w:rPr>
                <w:sz w:val="28"/>
                <w:szCs w:val="28"/>
              </w:rPr>
            </w:pPr>
          </w:p>
        </w:tc>
        <w:tc>
          <w:tcPr>
            <w:tcW w:w="850" w:type="dxa"/>
            <w:tcBorders>
              <w:top w:val="single" w:sz="4" w:space="0" w:color="auto"/>
            </w:tcBorders>
          </w:tcPr>
          <w:p w:rsidR="00F63513" w:rsidRPr="005C56F3" w:rsidRDefault="00F63513" w:rsidP="00040562">
            <w:pPr>
              <w:suppressAutoHyphens/>
              <w:jc w:val="both"/>
              <w:rPr>
                <w:sz w:val="28"/>
                <w:szCs w:val="28"/>
              </w:rPr>
            </w:pPr>
            <w:r w:rsidRPr="005C56F3">
              <w:rPr>
                <w:sz w:val="28"/>
                <w:szCs w:val="28"/>
              </w:rPr>
              <w:lastRenderedPageBreak/>
              <w:t>Чел.</w:t>
            </w:r>
          </w:p>
        </w:tc>
        <w:tc>
          <w:tcPr>
            <w:tcW w:w="1701" w:type="dxa"/>
            <w:tcBorders>
              <w:top w:val="single" w:sz="4" w:space="0" w:color="auto"/>
            </w:tcBorders>
          </w:tcPr>
          <w:p w:rsidR="00F63513" w:rsidRPr="005C56F3" w:rsidRDefault="00F63513" w:rsidP="00040562">
            <w:pPr>
              <w:suppressAutoHyphens/>
              <w:jc w:val="center"/>
              <w:rPr>
                <w:sz w:val="28"/>
                <w:szCs w:val="28"/>
              </w:rPr>
            </w:pPr>
            <w:r w:rsidRPr="005C56F3">
              <w:rPr>
                <w:sz w:val="28"/>
                <w:szCs w:val="28"/>
              </w:rPr>
              <w:t>0</w:t>
            </w:r>
          </w:p>
        </w:tc>
        <w:tc>
          <w:tcPr>
            <w:tcW w:w="1701" w:type="dxa"/>
            <w:tcBorders>
              <w:top w:val="single" w:sz="4" w:space="0" w:color="auto"/>
            </w:tcBorders>
          </w:tcPr>
          <w:p w:rsidR="00F63513" w:rsidRPr="005C56F3" w:rsidRDefault="00F63513" w:rsidP="00040562">
            <w:pPr>
              <w:suppressAutoHyphens/>
              <w:rPr>
                <w:sz w:val="28"/>
                <w:szCs w:val="28"/>
              </w:rPr>
            </w:pPr>
            <w:r w:rsidRPr="005C56F3">
              <w:rPr>
                <w:sz w:val="28"/>
                <w:szCs w:val="28"/>
              </w:rPr>
              <w:t>0</w:t>
            </w:r>
          </w:p>
        </w:tc>
        <w:tc>
          <w:tcPr>
            <w:tcW w:w="1701" w:type="dxa"/>
            <w:tcBorders>
              <w:top w:val="single" w:sz="4" w:space="0" w:color="auto"/>
            </w:tcBorders>
          </w:tcPr>
          <w:p w:rsidR="00F63513" w:rsidRPr="005C56F3" w:rsidRDefault="00F63513" w:rsidP="00040562">
            <w:pPr>
              <w:suppressAutoHyphens/>
              <w:rPr>
                <w:sz w:val="28"/>
                <w:szCs w:val="28"/>
              </w:rPr>
            </w:pPr>
            <w:r w:rsidRPr="005C56F3">
              <w:rPr>
                <w:sz w:val="28"/>
                <w:szCs w:val="28"/>
              </w:rPr>
              <w:t>0</w:t>
            </w:r>
          </w:p>
        </w:tc>
      </w:tr>
    </w:tbl>
    <w:p w:rsidR="00F63513" w:rsidRPr="005C56F3" w:rsidRDefault="00F63513" w:rsidP="00F63513">
      <w:pPr>
        <w:suppressAutoHyphens/>
        <w:jc w:val="both"/>
        <w:rPr>
          <w:sz w:val="28"/>
          <w:szCs w:val="28"/>
        </w:rPr>
      </w:pPr>
      <w:r w:rsidRPr="005C56F3">
        <w:rPr>
          <w:sz w:val="28"/>
          <w:szCs w:val="28"/>
        </w:rPr>
        <w:lastRenderedPageBreak/>
        <w:t>Реализация подпрограммы позволит достичь следующих результатов:</w:t>
      </w:r>
    </w:p>
    <w:p w:rsidR="00F63513" w:rsidRPr="005C56F3" w:rsidRDefault="00F63513" w:rsidP="00F63513">
      <w:pPr>
        <w:suppressAutoHyphens/>
        <w:jc w:val="both"/>
        <w:rPr>
          <w:rFonts w:eastAsia="Calibri"/>
          <w:sz w:val="28"/>
          <w:szCs w:val="28"/>
        </w:rPr>
      </w:pPr>
      <w:r w:rsidRPr="005C56F3">
        <w:rPr>
          <w:rFonts w:eastAsia="Calibri"/>
          <w:sz w:val="28"/>
          <w:szCs w:val="28"/>
        </w:rPr>
        <w:t xml:space="preserve">- обеспечить  медицинскими кадрами  ОБУЗ «Комсомольская ЦБ», </w:t>
      </w:r>
    </w:p>
    <w:p w:rsidR="00F63513" w:rsidRPr="005C56F3" w:rsidRDefault="00F63513" w:rsidP="00F63513">
      <w:pPr>
        <w:suppressAutoHyphens/>
        <w:jc w:val="both"/>
        <w:rPr>
          <w:rFonts w:eastAsia="Calibri"/>
          <w:sz w:val="28"/>
          <w:szCs w:val="28"/>
        </w:rPr>
      </w:pPr>
      <w:r w:rsidRPr="005C56F3">
        <w:rPr>
          <w:rFonts w:eastAsia="Calibri"/>
          <w:sz w:val="28"/>
          <w:szCs w:val="28"/>
        </w:rPr>
        <w:t>- повысить доступность и качество предоставляемых медицинских услуг, в результате чего   демографическая ситуация в районе примет положительную динамику.</w:t>
      </w:r>
    </w:p>
    <w:p w:rsidR="00F63513" w:rsidRPr="005C56F3" w:rsidRDefault="00F63513" w:rsidP="00F63513">
      <w:pPr>
        <w:jc w:val="both"/>
        <w:rPr>
          <w:sz w:val="28"/>
          <w:szCs w:val="28"/>
        </w:rPr>
      </w:pPr>
      <w:r w:rsidRPr="005C56F3">
        <w:rPr>
          <w:sz w:val="28"/>
          <w:szCs w:val="28"/>
        </w:rPr>
        <w:t xml:space="preserve">                                  4. Мероприятия  подпрограммы.</w:t>
      </w:r>
    </w:p>
    <w:p w:rsidR="00F63513" w:rsidRPr="005C56F3" w:rsidRDefault="00F63513" w:rsidP="00F63513">
      <w:pPr>
        <w:jc w:val="both"/>
        <w:rPr>
          <w:color w:val="FF0000"/>
          <w:sz w:val="28"/>
          <w:szCs w:val="28"/>
        </w:rPr>
      </w:pPr>
      <w:r w:rsidRPr="005C56F3">
        <w:rPr>
          <w:sz w:val="28"/>
          <w:szCs w:val="28"/>
        </w:rPr>
        <w:t xml:space="preserve">Сроки реализации мероприятий </w:t>
      </w:r>
      <w:r w:rsidRPr="005C56F3">
        <w:rPr>
          <w:color w:val="FF0000"/>
          <w:sz w:val="28"/>
          <w:szCs w:val="28"/>
        </w:rPr>
        <w:t>2023- 2025 годы.</w:t>
      </w:r>
      <w:r w:rsidRPr="005C56F3">
        <w:rPr>
          <w:sz w:val="28"/>
          <w:szCs w:val="28"/>
        </w:rPr>
        <w:t>Объем бюджетных ассигнований</w:t>
      </w:r>
      <w:r w:rsidRPr="005C56F3">
        <w:rPr>
          <w:color w:val="FF0000"/>
          <w:sz w:val="28"/>
          <w:szCs w:val="28"/>
        </w:rPr>
        <w:t>: 0,00 руб.</w:t>
      </w:r>
    </w:p>
    <w:p w:rsidR="00F63513" w:rsidRPr="005C56F3" w:rsidRDefault="00F63513" w:rsidP="00F63513">
      <w:pPr>
        <w:jc w:val="both"/>
        <w:rPr>
          <w:sz w:val="28"/>
          <w:szCs w:val="28"/>
        </w:rPr>
      </w:pPr>
      <w:r w:rsidRPr="005C56F3">
        <w:rPr>
          <w:sz w:val="28"/>
          <w:szCs w:val="28"/>
        </w:rPr>
        <w:t xml:space="preserve"> Районный бюджет -  0,00 руб.</w:t>
      </w:r>
    </w:p>
    <w:p w:rsidR="00F63513" w:rsidRPr="005C56F3" w:rsidRDefault="00F63513" w:rsidP="00F63513">
      <w:pPr>
        <w:jc w:val="both"/>
        <w:rPr>
          <w:color w:val="FF0000"/>
          <w:sz w:val="28"/>
          <w:szCs w:val="28"/>
        </w:rPr>
      </w:pPr>
      <w:r w:rsidRPr="005C56F3">
        <w:rPr>
          <w:color w:val="FF0000"/>
          <w:sz w:val="28"/>
          <w:szCs w:val="28"/>
        </w:rPr>
        <w:t>2023 год- 0,00 руб.</w:t>
      </w:r>
    </w:p>
    <w:p w:rsidR="00F63513" w:rsidRPr="005C56F3" w:rsidRDefault="00F63513" w:rsidP="00F63513">
      <w:pPr>
        <w:jc w:val="both"/>
        <w:rPr>
          <w:sz w:val="28"/>
          <w:szCs w:val="28"/>
        </w:rPr>
      </w:pPr>
      <w:r w:rsidRPr="005C56F3">
        <w:rPr>
          <w:sz w:val="28"/>
          <w:szCs w:val="28"/>
        </w:rPr>
        <w:t>2024 год- 0,00 руб.</w:t>
      </w:r>
    </w:p>
    <w:p w:rsidR="00F63513" w:rsidRPr="005C56F3" w:rsidRDefault="00F63513" w:rsidP="00F63513">
      <w:pPr>
        <w:jc w:val="both"/>
        <w:rPr>
          <w:sz w:val="28"/>
          <w:szCs w:val="28"/>
        </w:rPr>
      </w:pPr>
      <w:r w:rsidRPr="005C56F3">
        <w:rPr>
          <w:sz w:val="28"/>
          <w:szCs w:val="28"/>
        </w:rPr>
        <w:t>2025 год- 00,00 руб.</w:t>
      </w:r>
    </w:p>
    <w:p w:rsidR="00F63513" w:rsidRPr="005C56F3" w:rsidRDefault="00F63513" w:rsidP="00F63513">
      <w:pPr>
        <w:jc w:val="both"/>
        <w:rPr>
          <w:sz w:val="28"/>
          <w:szCs w:val="28"/>
        </w:rPr>
      </w:pPr>
    </w:p>
    <w:p w:rsidR="00F63513" w:rsidRPr="005C56F3" w:rsidRDefault="00F63513" w:rsidP="00F63513">
      <w:pPr>
        <w:jc w:val="both"/>
        <w:rPr>
          <w:sz w:val="28"/>
          <w:szCs w:val="28"/>
        </w:rPr>
      </w:pPr>
      <w:r w:rsidRPr="005C56F3">
        <w:rPr>
          <w:sz w:val="28"/>
          <w:szCs w:val="28"/>
        </w:rPr>
        <w:t>В рамках подпрограммы «Социальная поддержка медицинских работников ОБУЗ «Комсомольская ЦБ»в системе здравоохранения Комсомольского муниципального района  предусмотрено выполнение следующих мероприятий :</w:t>
      </w:r>
    </w:p>
    <w:p w:rsidR="00F63513" w:rsidRPr="005C56F3" w:rsidRDefault="00F63513" w:rsidP="00F63513">
      <w:pPr>
        <w:jc w:val="both"/>
        <w:rPr>
          <w:sz w:val="28"/>
          <w:szCs w:val="28"/>
        </w:rPr>
      </w:pPr>
      <w:r w:rsidRPr="005C56F3">
        <w:rPr>
          <w:sz w:val="28"/>
          <w:szCs w:val="28"/>
        </w:rPr>
        <w:t xml:space="preserve">-предоставление  меры социальной поддержки медицинским работникам ОБУЗ «Комсомольская ЦБ»  в виде ежемесячной выплаты для компенсации стоимости проезда на личном транспорте к месту работы и обратно из одного населенного пункта в другой. В соответствии с Порядком предоставления меры социальной поддержки медицинским работникам ОБУЗ «Комсомольская ЦБ»  в виде ежемесячной выплаты для компенсации стоимости проезда на личном транспорте к месту работы и обратно из одного населенного пункта в другой ( Приложение №1 к подпрограмме </w:t>
      </w:r>
    </w:p>
    <w:p w:rsidR="00F63513" w:rsidRPr="005C56F3" w:rsidRDefault="00F63513" w:rsidP="00F63513">
      <w:pPr>
        <w:jc w:val="both"/>
        <w:rPr>
          <w:sz w:val="28"/>
          <w:szCs w:val="28"/>
        </w:rPr>
      </w:pPr>
      <w:r w:rsidRPr="005C56F3">
        <w:rPr>
          <w:sz w:val="28"/>
          <w:szCs w:val="28"/>
        </w:rPr>
        <w:t>«Социальная поддержка  медицинских работников ОБУЗ «Комсомольская ЦБ»).</w:t>
      </w:r>
    </w:p>
    <w:p w:rsidR="00F63513" w:rsidRPr="005C56F3" w:rsidRDefault="00F63513" w:rsidP="00F63513">
      <w:pPr>
        <w:jc w:val="both"/>
        <w:rPr>
          <w:sz w:val="28"/>
          <w:szCs w:val="28"/>
        </w:rPr>
      </w:pPr>
    </w:p>
    <w:p w:rsidR="00F63513" w:rsidRPr="005C56F3" w:rsidRDefault="00F63513" w:rsidP="00F63513">
      <w:pPr>
        <w:jc w:val="both"/>
        <w:rPr>
          <w:b/>
          <w:sz w:val="28"/>
          <w:szCs w:val="28"/>
        </w:rPr>
      </w:pPr>
      <w:r w:rsidRPr="005C56F3">
        <w:rPr>
          <w:b/>
          <w:sz w:val="28"/>
          <w:szCs w:val="28"/>
        </w:rPr>
        <w:t>5. Ресурсное обеспечение реализации мероприятий подпрограммы.</w:t>
      </w:r>
    </w:p>
    <w:tbl>
      <w:tblPr>
        <w:tblW w:w="824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94"/>
        <w:gridCol w:w="2066"/>
        <w:gridCol w:w="1276"/>
        <w:gridCol w:w="1417"/>
        <w:gridCol w:w="1418"/>
        <w:gridCol w:w="1472"/>
      </w:tblGrid>
      <w:tr w:rsidR="00F63513" w:rsidRPr="005C56F3" w:rsidTr="00040562">
        <w:tc>
          <w:tcPr>
            <w:tcW w:w="594" w:type="dxa"/>
          </w:tcPr>
          <w:p w:rsidR="00F63513" w:rsidRPr="005C56F3" w:rsidRDefault="00F63513" w:rsidP="00040562">
            <w:pPr>
              <w:jc w:val="both"/>
            </w:pPr>
            <w:r w:rsidRPr="005C56F3">
              <w:t>№</w:t>
            </w:r>
          </w:p>
          <w:p w:rsidR="00F63513" w:rsidRPr="005C56F3" w:rsidRDefault="00F63513" w:rsidP="00040562">
            <w:pPr>
              <w:jc w:val="both"/>
            </w:pPr>
            <w:r w:rsidRPr="005C56F3">
              <w:t>п/п</w:t>
            </w:r>
          </w:p>
        </w:tc>
        <w:tc>
          <w:tcPr>
            <w:tcW w:w="2066" w:type="dxa"/>
          </w:tcPr>
          <w:p w:rsidR="00F63513" w:rsidRPr="005C56F3" w:rsidRDefault="00F63513" w:rsidP="00040562">
            <w:pPr>
              <w:jc w:val="both"/>
            </w:pPr>
            <w:r w:rsidRPr="005C56F3">
              <w:t>Название мероприятий.</w:t>
            </w:r>
          </w:p>
          <w:p w:rsidR="00F63513" w:rsidRPr="005C56F3" w:rsidRDefault="00F63513" w:rsidP="00040562">
            <w:pPr>
              <w:jc w:val="both"/>
            </w:pPr>
            <w:r w:rsidRPr="005C56F3">
              <w:t>Источник ресурсного обеспечения</w:t>
            </w:r>
          </w:p>
        </w:tc>
        <w:tc>
          <w:tcPr>
            <w:tcW w:w="1276" w:type="dxa"/>
          </w:tcPr>
          <w:p w:rsidR="00F63513" w:rsidRPr="005C56F3" w:rsidRDefault="00F63513" w:rsidP="00040562">
            <w:pPr>
              <w:jc w:val="both"/>
            </w:pPr>
            <w:r w:rsidRPr="005C56F3">
              <w:t>Исполни-</w:t>
            </w:r>
          </w:p>
          <w:p w:rsidR="00F63513" w:rsidRPr="005C56F3" w:rsidRDefault="00F63513" w:rsidP="00040562">
            <w:pPr>
              <w:jc w:val="both"/>
            </w:pPr>
            <w:r w:rsidRPr="005C56F3">
              <w:t>тель</w:t>
            </w:r>
          </w:p>
        </w:tc>
        <w:tc>
          <w:tcPr>
            <w:tcW w:w="1417" w:type="dxa"/>
          </w:tcPr>
          <w:p w:rsidR="00F63513" w:rsidRPr="005C56F3" w:rsidRDefault="00F63513" w:rsidP="00040562">
            <w:r w:rsidRPr="005C56F3">
              <w:t>2023</w:t>
            </w:r>
          </w:p>
          <w:p w:rsidR="00F63513" w:rsidRPr="005C56F3" w:rsidRDefault="00F63513" w:rsidP="00040562">
            <w:r w:rsidRPr="005C56F3">
              <w:t>( руб.)</w:t>
            </w:r>
          </w:p>
        </w:tc>
        <w:tc>
          <w:tcPr>
            <w:tcW w:w="1418" w:type="dxa"/>
          </w:tcPr>
          <w:p w:rsidR="00F63513" w:rsidRPr="005C56F3" w:rsidRDefault="00F63513" w:rsidP="00040562">
            <w:r w:rsidRPr="005C56F3">
              <w:t>2024</w:t>
            </w:r>
          </w:p>
          <w:p w:rsidR="00F63513" w:rsidRPr="005C56F3" w:rsidRDefault="00F63513" w:rsidP="00040562">
            <w:r w:rsidRPr="005C56F3">
              <w:t>( руб.)</w:t>
            </w:r>
          </w:p>
        </w:tc>
        <w:tc>
          <w:tcPr>
            <w:tcW w:w="1472" w:type="dxa"/>
            <w:tcBorders>
              <w:right w:val="single" w:sz="4" w:space="0" w:color="auto"/>
            </w:tcBorders>
          </w:tcPr>
          <w:p w:rsidR="00F63513" w:rsidRPr="005C56F3" w:rsidRDefault="00F63513" w:rsidP="00040562">
            <w:r w:rsidRPr="005C56F3">
              <w:t>2025</w:t>
            </w:r>
          </w:p>
          <w:p w:rsidR="00F63513" w:rsidRPr="005C56F3" w:rsidRDefault="00F63513" w:rsidP="00040562">
            <w:r w:rsidRPr="005C56F3">
              <w:t>( руб.)</w:t>
            </w:r>
          </w:p>
        </w:tc>
      </w:tr>
      <w:tr w:rsidR="00F63513" w:rsidRPr="005C56F3" w:rsidTr="00040562">
        <w:trPr>
          <w:trHeight w:val="2054"/>
        </w:trPr>
        <w:tc>
          <w:tcPr>
            <w:tcW w:w="594" w:type="dxa"/>
          </w:tcPr>
          <w:p w:rsidR="00F63513" w:rsidRPr="005C56F3" w:rsidRDefault="00F63513" w:rsidP="00040562">
            <w:pPr>
              <w:jc w:val="both"/>
            </w:pPr>
          </w:p>
        </w:tc>
        <w:tc>
          <w:tcPr>
            <w:tcW w:w="2066" w:type="dxa"/>
          </w:tcPr>
          <w:p w:rsidR="00F63513" w:rsidRPr="005C56F3" w:rsidRDefault="00F63513" w:rsidP="00040562">
            <w:pPr>
              <w:jc w:val="both"/>
              <w:rPr>
                <w:b/>
              </w:rPr>
            </w:pPr>
            <w:r w:rsidRPr="005C56F3">
              <w:rPr>
                <w:b/>
              </w:rPr>
              <w:t>Ресурсное обеспечение подпрограммы всего:</w:t>
            </w:r>
          </w:p>
          <w:p w:rsidR="00F63513" w:rsidRPr="005C56F3" w:rsidRDefault="00F63513" w:rsidP="00040562">
            <w:pPr>
              <w:jc w:val="both"/>
              <w:rPr>
                <w:b/>
              </w:rPr>
            </w:pPr>
          </w:p>
          <w:p w:rsidR="00F63513" w:rsidRPr="005C56F3" w:rsidRDefault="00F63513" w:rsidP="00040562">
            <w:pPr>
              <w:jc w:val="both"/>
            </w:pPr>
            <w:r w:rsidRPr="005C56F3">
              <w:t>районный бюджет</w:t>
            </w:r>
          </w:p>
        </w:tc>
        <w:tc>
          <w:tcPr>
            <w:tcW w:w="1276" w:type="dxa"/>
          </w:tcPr>
          <w:p w:rsidR="00F63513" w:rsidRPr="005C56F3" w:rsidRDefault="00F63513" w:rsidP="00040562">
            <w:pPr>
              <w:jc w:val="both"/>
            </w:pPr>
          </w:p>
        </w:tc>
        <w:tc>
          <w:tcPr>
            <w:tcW w:w="1417" w:type="dxa"/>
          </w:tcPr>
          <w:p w:rsidR="00F63513" w:rsidRPr="005C56F3" w:rsidRDefault="00F63513" w:rsidP="00040562">
            <w:pPr>
              <w:jc w:val="both"/>
            </w:pPr>
            <w:r w:rsidRPr="005C56F3">
              <w:t>0,00</w:t>
            </w:r>
          </w:p>
          <w:p w:rsidR="00F63513" w:rsidRPr="005C56F3" w:rsidRDefault="00F63513" w:rsidP="00040562">
            <w:pPr>
              <w:jc w:val="both"/>
            </w:pPr>
          </w:p>
          <w:p w:rsidR="00F63513" w:rsidRPr="005C56F3" w:rsidRDefault="00F63513" w:rsidP="00040562">
            <w:pPr>
              <w:jc w:val="both"/>
            </w:pPr>
          </w:p>
          <w:p w:rsidR="00F63513" w:rsidRPr="005C56F3" w:rsidRDefault="00F63513" w:rsidP="00040562">
            <w:pPr>
              <w:jc w:val="both"/>
            </w:pPr>
          </w:p>
          <w:p w:rsidR="00F63513" w:rsidRPr="005C56F3" w:rsidRDefault="00F63513" w:rsidP="00040562">
            <w:pPr>
              <w:jc w:val="both"/>
            </w:pPr>
          </w:p>
          <w:p w:rsidR="00F63513" w:rsidRPr="005C56F3" w:rsidRDefault="00F63513" w:rsidP="00040562">
            <w:pPr>
              <w:jc w:val="both"/>
            </w:pPr>
            <w:r w:rsidRPr="005C56F3">
              <w:t>0,00</w:t>
            </w:r>
          </w:p>
          <w:p w:rsidR="00F63513" w:rsidRPr="005C56F3" w:rsidRDefault="00F63513" w:rsidP="00040562">
            <w:pPr>
              <w:jc w:val="both"/>
            </w:pPr>
          </w:p>
        </w:tc>
        <w:tc>
          <w:tcPr>
            <w:tcW w:w="1418" w:type="dxa"/>
          </w:tcPr>
          <w:p w:rsidR="00F63513" w:rsidRPr="005C56F3" w:rsidRDefault="00F63513" w:rsidP="00040562">
            <w:r w:rsidRPr="005C56F3">
              <w:t>0,00</w:t>
            </w:r>
          </w:p>
          <w:p w:rsidR="00F63513" w:rsidRPr="005C56F3" w:rsidRDefault="00F63513" w:rsidP="00040562">
            <w:pPr>
              <w:jc w:val="center"/>
            </w:pPr>
          </w:p>
          <w:p w:rsidR="00F63513" w:rsidRPr="005C56F3" w:rsidRDefault="00F63513" w:rsidP="00040562">
            <w:pPr>
              <w:jc w:val="center"/>
            </w:pPr>
          </w:p>
          <w:p w:rsidR="00F63513" w:rsidRPr="005C56F3" w:rsidRDefault="00F63513" w:rsidP="00040562">
            <w:pPr>
              <w:jc w:val="center"/>
            </w:pPr>
          </w:p>
          <w:p w:rsidR="00F63513" w:rsidRPr="005C56F3" w:rsidRDefault="00F63513" w:rsidP="00040562">
            <w:pPr>
              <w:jc w:val="center"/>
            </w:pPr>
          </w:p>
          <w:p w:rsidR="00F63513" w:rsidRPr="005C56F3" w:rsidRDefault="00F63513" w:rsidP="00040562">
            <w:r w:rsidRPr="005C56F3">
              <w:t>0,00</w:t>
            </w:r>
          </w:p>
        </w:tc>
        <w:tc>
          <w:tcPr>
            <w:tcW w:w="1472" w:type="dxa"/>
            <w:tcBorders>
              <w:right w:val="single" w:sz="4" w:space="0" w:color="auto"/>
            </w:tcBorders>
          </w:tcPr>
          <w:p w:rsidR="00F63513" w:rsidRPr="005C56F3" w:rsidRDefault="00F63513" w:rsidP="00040562">
            <w:r w:rsidRPr="005C56F3">
              <w:t>0,00</w:t>
            </w:r>
          </w:p>
          <w:p w:rsidR="00F63513" w:rsidRPr="005C56F3" w:rsidRDefault="00F63513" w:rsidP="00040562">
            <w:pPr>
              <w:jc w:val="center"/>
            </w:pPr>
          </w:p>
          <w:p w:rsidR="00F63513" w:rsidRPr="005C56F3" w:rsidRDefault="00F63513" w:rsidP="00040562">
            <w:pPr>
              <w:jc w:val="center"/>
            </w:pPr>
          </w:p>
          <w:p w:rsidR="00F63513" w:rsidRPr="005C56F3" w:rsidRDefault="00F63513" w:rsidP="00040562">
            <w:pPr>
              <w:jc w:val="center"/>
            </w:pPr>
          </w:p>
          <w:p w:rsidR="00F63513" w:rsidRPr="005C56F3" w:rsidRDefault="00F63513" w:rsidP="00040562">
            <w:pPr>
              <w:jc w:val="center"/>
            </w:pPr>
          </w:p>
          <w:p w:rsidR="00F63513" w:rsidRPr="005C56F3" w:rsidRDefault="00F63513" w:rsidP="00040562">
            <w:r w:rsidRPr="005C56F3">
              <w:t>0,00</w:t>
            </w:r>
          </w:p>
        </w:tc>
      </w:tr>
      <w:tr w:rsidR="00F63513" w:rsidRPr="005C56F3" w:rsidTr="00040562">
        <w:trPr>
          <w:trHeight w:val="2259"/>
        </w:trPr>
        <w:tc>
          <w:tcPr>
            <w:tcW w:w="594" w:type="dxa"/>
          </w:tcPr>
          <w:p w:rsidR="00F63513" w:rsidRPr="005C56F3" w:rsidRDefault="00F63513" w:rsidP="00040562">
            <w:pPr>
              <w:jc w:val="both"/>
            </w:pPr>
            <w:r w:rsidRPr="005C56F3">
              <w:lastRenderedPageBreak/>
              <w:t>1.1</w:t>
            </w:r>
          </w:p>
          <w:p w:rsidR="00F63513" w:rsidRPr="005C56F3" w:rsidRDefault="00F63513" w:rsidP="00040562">
            <w:pPr>
              <w:jc w:val="both"/>
            </w:pPr>
          </w:p>
          <w:p w:rsidR="00F63513" w:rsidRPr="005C56F3" w:rsidRDefault="00F63513" w:rsidP="00040562">
            <w:pPr>
              <w:jc w:val="both"/>
            </w:pPr>
          </w:p>
          <w:p w:rsidR="00F63513" w:rsidRPr="005C56F3" w:rsidRDefault="00F63513" w:rsidP="00040562">
            <w:pPr>
              <w:jc w:val="both"/>
            </w:pPr>
          </w:p>
          <w:p w:rsidR="00F63513" w:rsidRPr="005C56F3" w:rsidRDefault="00F63513" w:rsidP="00040562">
            <w:pPr>
              <w:jc w:val="both"/>
            </w:pPr>
          </w:p>
          <w:p w:rsidR="00F63513" w:rsidRPr="005C56F3" w:rsidRDefault="00F63513" w:rsidP="00040562">
            <w:pPr>
              <w:jc w:val="both"/>
            </w:pPr>
          </w:p>
          <w:p w:rsidR="00F63513" w:rsidRPr="005C56F3" w:rsidRDefault="00F63513" w:rsidP="00040562">
            <w:pPr>
              <w:jc w:val="both"/>
            </w:pPr>
          </w:p>
          <w:p w:rsidR="00F63513" w:rsidRPr="005C56F3" w:rsidRDefault="00F63513" w:rsidP="00040562">
            <w:pPr>
              <w:jc w:val="both"/>
            </w:pPr>
          </w:p>
          <w:p w:rsidR="00F63513" w:rsidRPr="005C56F3" w:rsidRDefault="00F63513" w:rsidP="00040562">
            <w:pPr>
              <w:jc w:val="both"/>
            </w:pPr>
          </w:p>
          <w:p w:rsidR="00F63513" w:rsidRPr="005C56F3" w:rsidRDefault="00F63513" w:rsidP="00040562">
            <w:pPr>
              <w:jc w:val="both"/>
            </w:pPr>
          </w:p>
        </w:tc>
        <w:tc>
          <w:tcPr>
            <w:tcW w:w="2066" w:type="dxa"/>
          </w:tcPr>
          <w:p w:rsidR="00F63513" w:rsidRPr="005C56F3" w:rsidRDefault="00F63513" w:rsidP="00040562">
            <w:pPr>
              <w:jc w:val="both"/>
            </w:pPr>
            <w:r w:rsidRPr="005C56F3">
              <w:t>Предоставление мер социальной поддержки медицинским работникам ОБУЗ «Комсомольская ЦБ» в виде ежемесячной выплаты для компенсации стоимости проезда на личном транспорте к месту работы и обратно из одного населенного пункта в другой.</w:t>
            </w:r>
          </w:p>
          <w:p w:rsidR="00F63513" w:rsidRPr="005C56F3" w:rsidRDefault="00F63513" w:rsidP="00040562"/>
        </w:tc>
        <w:tc>
          <w:tcPr>
            <w:tcW w:w="1276" w:type="dxa"/>
          </w:tcPr>
          <w:p w:rsidR="00F63513" w:rsidRPr="005C56F3" w:rsidRDefault="00F63513" w:rsidP="00040562">
            <w:pPr>
              <w:jc w:val="both"/>
            </w:pPr>
            <w:r w:rsidRPr="005C56F3">
              <w:t xml:space="preserve">Администрация Комсомольского муниципального района </w:t>
            </w:r>
          </w:p>
        </w:tc>
        <w:tc>
          <w:tcPr>
            <w:tcW w:w="1417" w:type="dxa"/>
          </w:tcPr>
          <w:p w:rsidR="00F63513" w:rsidRPr="005C56F3" w:rsidRDefault="00F63513" w:rsidP="00040562">
            <w:pPr>
              <w:jc w:val="both"/>
            </w:pPr>
            <w:r w:rsidRPr="005C56F3">
              <w:t>0,00</w:t>
            </w:r>
          </w:p>
        </w:tc>
        <w:tc>
          <w:tcPr>
            <w:tcW w:w="1418" w:type="dxa"/>
          </w:tcPr>
          <w:p w:rsidR="00F63513" w:rsidRPr="005C56F3" w:rsidRDefault="00F63513" w:rsidP="00040562">
            <w:r w:rsidRPr="005C56F3">
              <w:t>0,00</w:t>
            </w:r>
          </w:p>
          <w:p w:rsidR="00F63513" w:rsidRPr="005C56F3" w:rsidRDefault="00F63513" w:rsidP="00040562">
            <w:pPr>
              <w:jc w:val="center"/>
            </w:pPr>
          </w:p>
        </w:tc>
        <w:tc>
          <w:tcPr>
            <w:tcW w:w="1472" w:type="dxa"/>
            <w:tcBorders>
              <w:right w:val="single" w:sz="4" w:space="0" w:color="auto"/>
            </w:tcBorders>
          </w:tcPr>
          <w:p w:rsidR="00F63513" w:rsidRPr="005C56F3" w:rsidRDefault="00F63513" w:rsidP="00040562">
            <w:r w:rsidRPr="005C56F3">
              <w:t>0,00</w:t>
            </w:r>
          </w:p>
          <w:p w:rsidR="00F63513" w:rsidRPr="005C56F3" w:rsidRDefault="00F63513" w:rsidP="00040562">
            <w:pPr>
              <w:jc w:val="center"/>
            </w:pPr>
          </w:p>
        </w:tc>
      </w:tr>
    </w:tbl>
    <w:p w:rsidR="00F63513" w:rsidRPr="005C56F3" w:rsidRDefault="00F63513" w:rsidP="00F63513">
      <w:pPr>
        <w:jc w:val="both"/>
      </w:pPr>
    </w:p>
    <w:p w:rsidR="00F63513" w:rsidRPr="005C56F3" w:rsidRDefault="00F63513" w:rsidP="00F63513">
      <w:pPr>
        <w:jc w:val="both"/>
      </w:pPr>
    </w:p>
    <w:p w:rsidR="00F63513" w:rsidRPr="005C56F3" w:rsidRDefault="00F63513" w:rsidP="00F63513">
      <w:pPr>
        <w:jc w:val="both"/>
      </w:pPr>
    </w:p>
    <w:p w:rsidR="00F63513" w:rsidRPr="005C56F3" w:rsidRDefault="00F63513" w:rsidP="00F63513">
      <w:pPr>
        <w:jc w:val="right"/>
        <w:rPr>
          <w:b/>
        </w:rPr>
      </w:pPr>
      <w:r w:rsidRPr="005C56F3">
        <w:rPr>
          <w:b/>
        </w:rPr>
        <w:t>Приложение №1</w:t>
      </w:r>
    </w:p>
    <w:p w:rsidR="00F63513" w:rsidRPr="005C56F3" w:rsidRDefault="00F63513" w:rsidP="00F63513">
      <w:pPr>
        <w:jc w:val="right"/>
      </w:pPr>
      <w:r w:rsidRPr="005C56F3">
        <w:t>к подпрограмме</w:t>
      </w:r>
      <w:r w:rsidRPr="005C56F3">
        <w:rPr>
          <w:sz w:val="28"/>
          <w:szCs w:val="28"/>
        </w:rPr>
        <w:t>«</w:t>
      </w:r>
      <w:r w:rsidRPr="005C56F3">
        <w:t>Социальная поддержка медицинских</w:t>
      </w:r>
    </w:p>
    <w:p w:rsidR="00F63513" w:rsidRPr="005C56F3" w:rsidRDefault="00F63513" w:rsidP="00F63513">
      <w:pPr>
        <w:jc w:val="right"/>
      </w:pPr>
      <w:r w:rsidRPr="005C56F3">
        <w:t xml:space="preserve"> работников ОБУЗ «Комсомольская ЦБ» </w:t>
      </w:r>
    </w:p>
    <w:p w:rsidR="00F63513" w:rsidRPr="005C56F3" w:rsidRDefault="00F63513" w:rsidP="00F63513">
      <w:pPr>
        <w:jc w:val="center"/>
        <w:rPr>
          <w:b/>
          <w:sz w:val="28"/>
          <w:szCs w:val="28"/>
        </w:rPr>
      </w:pPr>
    </w:p>
    <w:p w:rsidR="00F63513" w:rsidRPr="005C56F3" w:rsidRDefault="00F63513" w:rsidP="00F63513">
      <w:pPr>
        <w:jc w:val="center"/>
        <w:rPr>
          <w:b/>
          <w:sz w:val="28"/>
          <w:szCs w:val="28"/>
        </w:rPr>
      </w:pPr>
      <w:r w:rsidRPr="005C56F3">
        <w:rPr>
          <w:b/>
          <w:sz w:val="28"/>
          <w:szCs w:val="28"/>
        </w:rPr>
        <w:t>ПОРЯДОК</w:t>
      </w:r>
    </w:p>
    <w:p w:rsidR="00F63513" w:rsidRPr="005C56F3" w:rsidRDefault="00F63513" w:rsidP="00F63513">
      <w:pPr>
        <w:jc w:val="center"/>
        <w:rPr>
          <w:b/>
          <w:sz w:val="28"/>
          <w:szCs w:val="28"/>
        </w:rPr>
      </w:pPr>
      <w:r w:rsidRPr="005C56F3">
        <w:rPr>
          <w:b/>
          <w:sz w:val="28"/>
          <w:szCs w:val="28"/>
        </w:rPr>
        <w:t>предоставления меры социальной поддержки медицинским работникам ОБУЗ «Комсомольская ЦБ» в виде ежемесячной выплаты для компенсации стоимости проезда на личном транспорте к месту работы и обратно из одного населенного пункта в другой.</w:t>
      </w:r>
    </w:p>
    <w:p w:rsidR="00F63513" w:rsidRPr="005C56F3" w:rsidRDefault="00F63513" w:rsidP="00F63513">
      <w:pPr>
        <w:jc w:val="both"/>
        <w:rPr>
          <w:sz w:val="28"/>
          <w:szCs w:val="28"/>
        </w:rPr>
      </w:pPr>
    </w:p>
    <w:p w:rsidR="00F63513" w:rsidRPr="005C56F3" w:rsidRDefault="00F63513" w:rsidP="00F63513">
      <w:pPr>
        <w:jc w:val="both"/>
        <w:rPr>
          <w:sz w:val="28"/>
          <w:szCs w:val="28"/>
        </w:rPr>
      </w:pPr>
      <w:r w:rsidRPr="005C56F3">
        <w:rPr>
          <w:sz w:val="28"/>
          <w:szCs w:val="28"/>
        </w:rPr>
        <w:t xml:space="preserve">    1. Настоящий Порядок  определяет условия предоставления меры социальной поддержки медицинским работникам ОБУЗ «Комсомольская ЦБ» в виде ежемесячной выплаты для компенсации стоимости проезда на личном транспорте к месту работы и обратно из одного населенного пункта в другой с целью привлечения и закрепления кадров в ОБУЗ «Комсомольская ЦБ»  , находящейся на  территории Комсомольского муниципального района Ивановской области , а также условия расходования денежных средств , связанных с финансовым обеспечением обязательств при предоставлении вышеуказанной меры социальной поддержки.</w:t>
      </w:r>
    </w:p>
    <w:p w:rsidR="00F63513" w:rsidRPr="005C56F3" w:rsidRDefault="00F63513" w:rsidP="00F63513">
      <w:pPr>
        <w:pStyle w:val="af1"/>
        <w:numPr>
          <w:ilvl w:val="0"/>
          <w:numId w:val="26"/>
        </w:numPr>
        <w:spacing w:after="0" w:line="240" w:lineRule="auto"/>
        <w:ind w:left="0" w:firstLine="360"/>
        <w:contextualSpacing/>
        <w:jc w:val="both"/>
        <w:rPr>
          <w:rFonts w:ascii="Times New Roman" w:hAnsi="Times New Roman" w:cs="Times New Roman"/>
          <w:sz w:val="28"/>
          <w:szCs w:val="28"/>
        </w:rPr>
      </w:pPr>
      <w:r w:rsidRPr="005C56F3">
        <w:rPr>
          <w:rFonts w:ascii="Times New Roman" w:hAnsi="Times New Roman" w:cs="Times New Roman"/>
          <w:sz w:val="28"/>
          <w:szCs w:val="28"/>
        </w:rPr>
        <w:t>Организацию работы в соответствии с настоящим Порядком осуществляет Администрация Комсомольского муниципального района  (далее –Администрация) в содействии с  ОБУЗ «Комсомольская ЦБ».</w:t>
      </w:r>
    </w:p>
    <w:p w:rsidR="00F63513" w:rsidRPr="005C56F3" w:rsidRDefault="00F63513" w:rsidP="00F63513">
      <w:pPr>
        <w:pStyle w:val="af1"/>
        <w:numPr>
          <w:ilvl w:val="0"/>
          <w:numId w:val="26"/>
        </w:numPr>
        <w:spacing w:after="0" w:line="240" w:lineRule="auto"/>
        <w:ind w:left="0" w:firstLine="360"/>
        <w:contextualSpacing/>
        <w:jc w:val="both"/>
        <w:rPr>
          <w:rFonts w:ascii="Times New Roman" w:hAnsi="Times New Roman" w:cs="Times New Roman"/>
          <w:sz w:val="28"/>
          <w:szCs w:val="28"/>
        </w:rPr>
      </w:pPr>
      <w:r w:rsidRPr="005C56F3">
        <w:rPr>
          <w:rFonts w:ascii="Times New Roman" w:hAnsi="Times New Roman" w:cs="Times New Roman"/>
          <w:sz w:val="28"/>
          <w:szCs w:val="28"/>
        </w:rPr>
        <w:t>Финансирование расходов , связанных с предоставлением меры социальной поддержки  медицинским работникам ОБУЗ «Комсомольская ЦБ»в виде ежемесячной выплаты для компенсации стоимости проезда на личном транспорте к месту работы и обратно из одного населенного пункта в другой, в соответствии с настоящим Порядком осуществляется за счет средств бюджета Комсомольского муниципального района.</w:t>
      </w:r>
    </w:p>
    <w:p w:rsidR="00F63513" w:rsidRPr="005C56F3" w:rsidRDefault="00F63513" w:rsidP="00F63513">
      <w:pPr>
        <w:spacing w:after="200" w:line="276" w:lineRule="auto"/>
        <w:jc w:val="both"/>
        <w:rPr>
          <w:sz w:val="28"/>
          <w:szCs w:val="28"/>
        </w:rPr>
      </w:pPr>
      <w:r w:rsidRPr="005C56F3">
        <w:rPr>
          <w:sz w:val="28"/>
          <w:szCs w:val="28"/>
        </w:rPr>
        <w:t xml:space="preserve"> Реализация вышеуказанной меры социальной поддержки предусматривает   ежемесячную выплату для компенсации стоимости проезда на личном транспорте к месту работы и обратно из одного населенного пункта в другой медицинским </w:t>
      </w:r>
      <w:r w:rsidRPr="005C56F3">
        <w:rPr>
          <w:sz w:val="28"/>
          <w:szCs w:val="28"/>
        </w:rPr>
        <w:lastRenderedPageBreak/>
        <w:t>работникам ОБУЗ «Комсомольская ЦБ» из расчета 18 000,0 рублей   в месяц в соответствии с Решением Совета  Комсомольского муниципального района от 13.12. 2019г. № 488</w:t>
      </w:r>
      <w:r w:rsidRPr="005C56F3">
        <w:rPr>
          <w:b/>
          <w:sz w:val="28"/>
          <w:szCs w:val="28"/>
        </w:rPr>
        <w:t>«</w:t>
      </w:r>
      <w:r w:rsidRPr="005C56F3">
        <w:rPr>
          <w:sz w:val="28"/>
          <w:szCs w:val="28"/>
        </w:rPr>
        <w:t>О принятии расходного обязательства  Комсомольского муниципального района  на оказание мер социальной   поддержки   медицинских работников ОБУЗ «Комсомольская ЦБ»     в части обеспечения доступности и повышения качества медицинской помощи населению Комсомольского муниципального района».</w:t>
      </w:r>
    </w:p>
    <w:p w:rsidR="00F63513" w:rsidRPr="005C56F3" w:rsidRDefault="00F63513" w:rsidP="00F63513">
      <w:pPr>
        <w:pStyle w:val="af1"/>
        <w:numPr>
          <w:ilvl w:val="0"/>
          <w:numId w:val="26"/>
        </w:numPr>
        <w:spacing w:after="0" w:line="240" w:lineRule="auto"/>
        <w:ind w:left="0" w:firstLine="360"/>
        <w:contextualSpacing/>
        <w:jc w:val="both"/>
        <w:rPr>
          <w:rFonts w:ascii="Times New Roman" w:hAnsi="Times New Roman" w:cs="Times New Roman"/>
          <w:sz w:val="28"/>
          <w:szCs w:val="28"/>
        </w:rPr>
      </w:pPr>
      <w:r w:rsidRPr="005C56F3">
        <w:rPr>
          <w:rFonts w:ascii="Times New Roman" w:hAnsi="Times New Roman" w:cs="Times New Roman"/>
          <w:sz w:val="28"/>
          <w:szCs w:val="28"/>
        </w:rPr>
        <w:t>Для получения  ежемесячной выплаты медицинский работник ОБУЗ Комсомольская ЦБ» предоставляет по месту работы следующие документы:</w:t>
      </w:r>
    </w:p>
    <w:p w:rsidR="00F63513" w:rsidRPr="005C56F3" w:rsidRDefault="00F63513" w:rsidP="00F63513">
      <w:pPr>
        <w:pStyle w:val="af1"/>
        <w:ind w:left="360"/>
        <w:jc w:val="both"/>
        <w:rPr>
          <w:rFonts w:ascii="Times New Roman" w:hAnsi="Times New Roman" w:cs="Times New Roman"/>
          <w:sz w:val="28"/>
          <w:szCs w:val="28"/>
        </w:rPr>
      </w:pPr>
      <w:r w:rsidRPr="005C56F3">
        <w:rPr>
          <w:rFonts w:ascii="Times New Roman" w:hAnsi="Times New Roman" w:cs="Times New Roman"/>
          <w:sz w:val="28"/>
          <w:szCs w:val="28"/>
        </w:rPr>
        <w:t>- заявление на имя Главы Комсомольского муниципального района (Приложение №1 к настоящему Порядку);</w:t>
      </w:r>
    </w:p>
    <w:p w:rsidR="00F63513" w:rsidRPr="005C56F3" w:rsidRDefault="00F63513" w:rsidP="00F63513">
      <w:pPr>
        <w:pStyle w:val="af1"/>
        <w:ind w:left="360"/>
        <w:jc w:val="both"/>
        <w:rPr>
          <w:rFonts w:ascii="Times New Roman" w:hAnsi="Times New Roman" w:cs="Times New Roman"/>
          <w:sz w:val="28"/>
          <w:szCs w:val="28"/>
        </w:rPr>
      </w:pPr>
      <w:r w:rsidRPr="005C56F3">
        <w:rPr>
          <w:rFonts w:ascii="Times New Roman" w:hAnsi="Times New Roman" w:cs="Times New Roman"/>
          <w:sz w:val="28"/>
          <w:szCs w:val="28"/>
        </w:rPr>
        <w:t>- табель отработанного время за месяц;</w:t>
      </w:r>
    </w:p>
    <w:p w:rsidR="00F63513" w:rsidRPr="005C56F3" w:rsidRDefault="00F63513" w:rsidP="00F63513">
      <w:pPr>
        <w:pStyle w:val="af1"/>
        <w:ind w:left="360"/>
        <w:jc w:val="both"/>
        <w:rPr>
          <w:rFonts w:ascii="Times New Roman" w:hAnsi="Times New Roman" w:cs="Times New Roman"/>
          <w:sz w:val="28"/>
          <w:szCs w:val="28"/>
        </w:rPr>
      </w:pPr>
      <w:r w:rsidRPr="005C56F3">
        <w:rPr>
          <w:rFonts w:ascii="Times New Roman" w:hAnsi="Times New Roman" w:cs="Times New Roman"/>
          <w:sz w:val="28"/>
          <w:szCs w:val="28"/>
        </w:rPr>
        <w:t>- реквизиты лицевого счета , открытого в ПАО Сбербанк;</w:t>
      </w:r>
    </w:p>
    <w:p w:rsidR="00F63513" w:rsidRPr="005C56F3" w:rsidRDefault="00F63513" w:rsidP="00F63513">
      <w:pPr>
        <w:pStyle w:val="af1"/>
        <w:ind w:left="360"/>
        <w:jc w:val="both"/>
        <w:rPr>
          <w:rFonts w:ascii="Times New Roman" w:hAnsi="Times New Roman" w:cs="Times New Roman"/>
          <w:sz w:val="28"/>
          <w:szCs w:val="28"/>
        </w:rPr>
      </w:pPr>
      <w:r w:rsidRPr="005C56F3">
        <w:rPr>
          <w:rFonts w:ascii="Times New Roman" w:hAnsi="Times New Roman" w:cs="Times New Roman"/>
          <w:sz w:val="28"/>
          <w:szCs w:val="28"/>
        </w:rPr>
        <w:t xml:space="preserve">- Согласие на обработку персональных данных  согласно Приложению №7 Постановления Администрации Комсомольского муниципального района от 07.11. 2012 года №769 «Об организации работы с персональными данными в  Администрации Комсомольского муниципального района Ивановской области». </w:t>
      </w:r>
    </w:p>
    <w:p w:rsidR="00F63513" w:rsidRPr="005C56F3" w:rsidRDefault="00F63513" w:rsidP="00F63513">
      <w:pPr>
        <w:pStyle w:val="af1"/>
        <w:ind w:left="360"/>
        <w:jc w:val="both"/>
        <w:rPr>
          <w:rFonts w:ascii="Times New Roman" w:hAnsi="Times New Roman" w:cs="Times New Roman"/>
          <w:sz w:val="28"/>
          <w:szCs w:val="28"/>
        </w:rPr>
      </w:pPr>
    </w:p>
    <w:p w:rsidR="00F63513" w:rsidRPr="005C56F3" w:rsidRDefault="00F63513" w:rsidP="00F63513">
      <w:pPr>
        <w:pStyle w:val="af1"/>
        <w:ind w:left="360"/>
        <w:jc w:val="both"/>
        <w:rPr>
          <w:rFonts w:ascii="Times New Roman" w:hAnsi="Times New Roman" w:cs="Times New Roman"/>
          <w:sz w:val="28"/>
          <w:szCs w:val="28"/>
        </w:rPr>
      </w:pPr>
      <w:r w:rsidRPr="005C56F3">
        <w:rPr>
          <w:rFonts w:ascii="Times New Roman" w:hAnsi="Times New Roman" w:cs="Times New Roman"/>
          <w:sz w:val="28"/>
          <w:szCs w:val="28"/>
        </w:rPr>
        <w:t>5. Учреждение  здравоохранения предоставляет  в Комиссию по реализации подпрограммы  «Социальная поддержка медицинских работников ОБУЗ «Комсомольская ЦБ» (Приложение №2) список сотрудников , подлежащих предоставлению меры социальной поддержки медицинским работникам ОБУЗ «Комсомольская ЦБ» в виде ежемесячной выплаты для компенсации стоимости проезда на личном транспорте к месту работы и обратно из одного населенного пункта в другой  подписанный главным врачом и главным бухгалтером.</w:t>
      </w:r>
    </w:p>
    <w:p w:rsidR="00F63513" w:rsidRPr="005C56F3" w:rsidRDefault="00F63513" w:rsidP="00F63513">
      <w:pPr>
        <w:pStyle w:val="af1"/>
        <w:ind w:left="360"/>
        <w:jc w:val="both"/>
        <w:rPr>
          <w:rFonts w:ascii="Times New Roman" w:hAnsi="Times New Roman" w:cs="Times New Roman"/>
          <w:sz w:val="28"/>
          <w:szCs w:val="28"/>
        </w:rPr>
      </w:pPr>
      <w:r w:rsidRPr="005C56F3">
        <w:rPr>
          <w:rFonts w:ascii="Times New Roman" w:hAnsi="Times New Roman" w:cs="Times New Roman"/>
          <w:sz w:val="28"/>
          <w:szCs w:val="28"/>
        </w:rPr>
        <w:t>6. При увольнении с места работы ежемесячная выплата для компенсации стоимости проезда на личном транспорте к месту работы и обратно из одного населенного пункта в другой медицинским работникам ОБУЗ «Комсомольская ЦБ» не производится  со дня увольнения.</w:t>
      </w:r>
    </w:p>
    <w:p w:rsidR="00F63513" w:rsidRPr="005C56F3" w:rsidRDefault="00F63513" w:rsidP="00F63513">
      <w:pPr>
        <w:pStyle w:val="af1"/>
        <w:ind w:left="360"/>
        <w:jc w:val="both"/>
        <w:rPr>
          <w:rFonts w:ascii="Times New Roman" w:hAnsi="Times New Roman" w:cs="Times New Roman"/>
          <w:sz w:val="28"/>
          <w:szCs w:val="28"/>
        </w:rPr>
      </w:pPr>
      <w:r w:rsidRPr="005C56F3">
        <w:rPr>
          <w:rFonts w:ascii="Times New Roman" w:hAnsi="Times New Roman" w:cs="Times New Roman"/>
          <w:sz w:val="28"/>
          <w:szCs w:val="28"/>
        </w:rPr>
        <w:t xml:space="preserve">7. Финансирование расходов, указанных в п.4 настоящего Порядка , оплата услуг банка осуществляется в пределах средств, предусмотренных на указанные цели в бюджете Комсомольского муниципального района на соответствующий финансовый год утвержденных лимитов бюджетных </w:t>
      </w:r>
      <w:r w:rsidRPr="005C56F3">
        <w:rPr>
          <w:rFonts w:ascii="Times New Roman" w:hAnsi="Times New Roman" w:cs="Times New Roman"/>
          <w:sz w:val="28"/>
          <w:szCs w:val="28"/>
        </w:rPr>
        <w:lastRenderedPageBreak/>
        <w:t>обязательств в соответствии со сводной  бюджетной росписью бюджета Комсомольского муниципального района, утвержденного в установленном законодательством порядке.</w:t>
      </w:r>
    </w:p>
    <w:p w:rsidR="00F63513" w:rsidRPr="005C56F3" w:rsidRDefault="00F63513" w:rsidP="00F63513">
      <w:pPr>
        <w:pStyle w:val="af1"/>
        <w:ind w:left="360"/>
        <w:jc w:val="both"/>
        <w:rPr>
          <w:rFonts w:ascii="Times New Roman" w:hAnsi="Times New Roman" w:cs="Times New Roman"/>
          <w:sz w:val="28"/>
          <w:szCs w:val="28"/>
        </w:rPr>
      </w:pPr>
      <w:r w:rsidRPr="005C56F3">
        <w:rPr>
          <w:rFonts w:ascii="Times New Roman" w:hAnsi="Times New Roman" w:cs="Times New Roman"/>
          <w:sz w:val="28"/>
          <w:szCs w:val="28"/>
        </w:rPr>
        <w:t>8.  Администрация является главным распорядителем средств выделенных для финансирования расходов, предусмотренных настоящим Порядком.</w:t>
      </w:r>
    </w:p>
    <w:p w:rsidR="00F63513" w:rsidRPr="005C56F3" w:rsidRDefault="00F63513" w:rsidP="00F63513">
      <w:pPr>
        <w:pStyle w:val="af1"/>
        <w:ind w:left="360"/>
        <w:jc w:val="both"/>
        <w:rPr>
          <w:rFonts w:ascii="Times New Roman" w:hAnsi="Times New Roman" w:cs="Times New Roman"/>
          <w:sz w:val="28"/>
          <w:szCs w:val="28"/>
        </w:rPr>
      </w:pPr>
      <w:r w:rsidRPr="005C56F3">
        <w:rPr>
          <w:rFonts w:ascii="Times New Roman" w:hAnsi="Times New Roman" w:cs="Times New Roman"/>
          <w:sz w:val="28"/>
          <w:szCs w:val="28"/>
        </w:rPr>
        <w:t>9. Администрация ведет учет расходования денежных средств, выделенных из бюджета Комсомольского муниципального района в соответствии с настоящим Порядком.</w:t>
      </w:r>
    </w:p>
    <w:p w:rsidR="00F63513" w:rsidRPr="005C56F3" w:rsidRDefault="00F63513" w:rsidP="00F63513">
      <w:pPr>
        <w:pStyle w:val="af1"/>
        <w:ind w:left="360"/>
        <w:jc w:val="both"/>
        <w:rPr>
          <w:rFonts w:ascii="Times New Roman" w:hAnsi="Times New Roman" w:cs="Times New Roman"/>
          <w:sz w:val="28"/>
          <w:szCs w:val="28"/>
        </w:rPr>
      </w:pPr>
      <w:r w:rsidRPr="005C56F3">
        <w:rPr>
          <w:rFonts w:ascii="Times New Roman" w:hAnsi="Times New Roman" w:cs="Times New Roman"/>
          <w:sz w:val="28"/>
          <w:szCs w:val="28"/>
        </w:rPr>
        <w:t xml:space="preserve">10. Администрация предоставляет отчет об использовании выделенных денежных средств  в финансовое управление в порядке и в сроки, установленные финансовым управлением. </w:t>
      </w:r>
    </w:p>
    <w:p w:rsidR="00F63513" w:rsidRPr="005C56F3" w:rsidRDefault="00F63513" w:rsidP="00F63513">
      <w:pPr>
        <w:pStyle w:val="af1"/>
        <w:ind w:left="360"/>
        <w:jc w:val="both"/>
        <w:rPr>
          <w:rFonts w:ascii="Times New Roman" w:hAnsi="Times New Roman" w:cs="Times New Roman"/>
          <w:sz w:val="28"/>
          <w:szCs w:val="28"/>
        </w:rPr>
      </w:pPr>
      <w:r w:rsidRPr="005C56F3">
        <w:rPr>
          <w:rFonts w:ascii="Times New Roman" w:hAnsi="Times New Roman" w:cs="Times New Roman"/>
          <w:sz w:val="28"/>
          <w:szCs w:val="28"/>
        </w:rPr>
        <w:t>11. В соответствии со ст. 269.2 Бюджетного Кодекса РФ контроль за целевым расходованием средств  бюджета Комсомольского муниципального района , предусмотренных настоящим Порядком , осуществляется главным распорядителем бюджетных средств – Администрацией Комсомольского муниципального района.</w:t>
      </w:r>
    </w:p>
    <w:p w:rsidR="00F63513" w:rsidRPr="005C56F3" w:rsidRDefault="00F63513" w:rsidP="00F63513">
      <w:pPr>
        <w:pStyle w:val="af1"/>
        <w:ind w:left="360"/>
        <w:jc w:val="both"/>
        <w:rPr>
          <w:rFonts w:ascii="Times New Roman" w:hAnsi="Times New Roman" w:cs="Times New Roman"/>
          <w:sz w:val="28"/>
          <w:szCs w:val="28"/>
        </w:rPr>
      </w:pPr>
      <w:r w:rsidRPr="005C56F3">
        <w:rPr>
          <w:rFonts w:ascii="Times New Roman" w:hAnsi="Times New Roman" w:cs="Times New Roman"/>
          <w:sz w:val="28"/>
          <w:szCs w:val="28"/>
        </w:rPr>
        <w:t>12. Администрация несет ответственность за достоверность данных . предоставленных в финансовое управление для финансирования расходов, предусмотренных настоящим Порядком, в соответствии с законодательством РФ.</w:t>
      </w:r>
    </w:p>
    <w:p w:rsidR="00F63513" w:rsidRPr="005C56F3" w:rsidRDefault="00F63513" w:rsidP="00F63513">
      <w:pPr>
        <w:pStyle w:val="af1"/>
        <w:ind w:left="360"/>
        <w:jc w:val="right"/>
        <w:rPr>
          <w:rFonts w:ascii="Times New Roman" w:hAnsi="Times New Roman" w:cs="Times New Roman"/>
        </w:rPr>
      </w:pPr>
      <w:r w:rsidRPr="005C56F3">
        <w:rPr>
          <w:rFonts w:ascii="Times New Roman" w:hAnsi="Times New Roman" w:cs="Times New Roman"/>
        </w:rPr>
        <w:t xml:space="preserve">Приложение №1 </w:t>
      </w:r>
    </w:p>
    <w:p w:rsidR="00F63513" w:rsidRPr="005C56F3" w:rsidRDefault="00F63513" w:rsidP="00F63513">
      <w:pPr>
        <w:jc w:val="right"/>
      </w:pPr>
      <w:r w:rsidRPr="005C56F3">
        <w:t xml:space="preserve">к </w:t>
      </w:r>
      <w:r w:rsidRPr="005C56F3">
        <w:rPr>
          <w:sz w:val="22"/>
          <w:szCs w:val="22"/>
        </w:rPr>
        <w:t xml:space="preserve">Порядку предоставления меры социальной поддержки </w:t>
      </w:r>
    </w:p>
    <w:p w:rsidR="00F63513" w:rsidRPr="005C56F3" w:rsidRDefault="00F63513" w:rsidP="00F63513">
      <w:pPr>
        <w:jc w:val="right"/>
      </w:pPr>
      <w:r w:rsidRPr="005C56F3">
        <w:rPr>
          <w:sz w:val="22"/>
          <w:szCs w:val="22"/>
        </w:rPr>
        <w:t>медицинским работникам ОБУЗ «Комсомольская ЦБ»</w:t>
      </w:r>
    </w:p>
    <w:p w:rsidR="00F63513" w:rsidRPr="005C56F3" w:rsidRDefault="00F63513" w:rsidP="00F63513">
      <w:pPr>
        <w:jc w:val="right"/>
      </w:pPr>
      <w:r w:rsidRPr="005C56F3">
        <w:rPr>
          <w:sz w:val="22"/>
          <w:szCs w:val="22"/>
        </w:rPr>
        <w:t xml:space="preserve"> в виде ежемесячной выплаты для компенсации </w:t>
      </w:r>
    </w:p>
    <w:p w:rsidR="00F63513" w:rsidRPr="005C56F3" w:rsidRDefault="00F63513" w:rsidP="00F63513">
      <w:pPr>
        <w:jc w:val="right"/>
      </w:pPr>
      <w:r w:rsidRPr="005C56F3">
        <w:rPr>
          <w:sz w:val="22"/>
          <w:szCs w:val="22"/>
        </w:rPr>
        <w:t xml:space="preserve">стоимости проезда на личном транспорте к месту </w:t>
      </w:r>
    </w:p>
    <w:p w:rsidR="00F63513" w:rsidRPr="005C56F3" w:rsidRDefault="00F63513" w:rsidP="00F63513">
      <w:pPr>
        <w:jc w:val="right"/>
      </w:pPr>
      <w:r w:rsidRPr="005C56F3">
        <w:rPr>
          <w:sz w:val="22"/>
          <w:szCs w:val="22"/>
        </w:rPr>
        <w:t>работы и обратно из одного населенного пункта в другой.</w:t>
      </w:r>
    </w:p>
    <w:p w:rsidR="00F63513" w:rsidRPr="005C56F3" w:rsidRDefault="00F63513" w:rsidP="00F63513">
      <w:pPr>
        <w:rPr>
          <w:sz w:val="28"/>
          <w:szCs w:val="28"/>
        </w:rPr>
      </w:pPr>
    </w:p>
    <w:p w:rsidR="00F63513" w:rsidRPr="005C56F3" w:rsidRDefault="00F63513" w:rsidP="00F63513">
      <w:pPr>
        <w:rPr>
          <w:sz w:val="28"/>
          <w:szCs w:val="28"/>
        </w:rPr>
      </w:pPr>
      <w:r w:rsidRPr="005C56F3">
        <w:rPr>
          <w:sz w:val="28"/>
          <w:szCs w:val="28"/>
        </w:rPr>
        <w:t xml:space="preserve">                                               Образец заявления.</w:t>
      </w:r>
    </w:p>
    <w:p w:rsidR="00F63513" w:rsidRPr="005C56F3" w:rsidRDefault="00F63513" w:rsidP="00F63513">
      <w:pPr>
        <w:rPr>
          <w:sz w:val="28"/>
          <w:szCs w:val="28"/>
        </w:rPr>
      </w:pPr>
    </w:p>
    <w:p w:rsidR="00F63513" w:rsidRPr="005C56F3" w:rsidRDefault="00F63513" w:rsidP="00F63513">
      <w:pPr>
        <w:jc w:val="right"/>
        <w:rPr>
          <w:sz w:val="28"/>
          <w:szCs w:val="28"/>
        </w:rPr>
      </w:pPr>
      <w:r w:rsidRPr="005C56F3">
        <w:rPr>
          <w:sz w:val="28"/>
          <w:szCs w:val="28"/>
        </w:rPr>
        <w:t>Главе Комсомольского муниципального района</w:t>
      </w:r>
    </w:p>
    <w:p w:rsidR="00F63513" w:rsidRPr="005C56F3" w:rsidRDefault="00F63513" w:rsidP="00F63513">
      <w:pPr>
        <w:jc w:val="right"/>
        <w:rPr>
          <w:sz w:val="28"/>
          <w:szCs w:val="28"/>
        </w:rPr>
      </w:pPr>
      <w:r w:rsidRPr="005C56F3">
        <w:rPr>
          <w:sz w:val="28"/>
          <w:szCs w:val="28"/>
        </w:rPr>
        <w:t>О.В. Бузулуцкой</w:t>
      </w:r>
    </w:p>
    <w:p w:rsidR="00F63513" w:rsidRPr="005C56F3" w:rsidRDefault="00F63513" w:rsidP="00F63513">
      <w:pPr>
        <w:jc w:val="right"/>
        <w:rPr>
          <w:sz w:val="28"/>
          <w:szCs w:val="28"/>
        </w:rPr>
      </w:pPr>
      <w:r w:rsidRPr="005C56F3">
        <w:rPr>
          <w:sz w:val="28"/>
          <w:szCs w:val="28"/>
        </w:rPr>
        <w:t>от врача( главного врача) ОБУЗ «Комсомольская ЦБ»</w:t>
      </w:r>
    </w:p>
    <w:p w:rsidR="00F63513" w:rsidRPr="005C56F3" w:rsidRDefault="00F63513" w:rsidP="00F63513">
      <w:pPr>
        <w:jc w:val="right"/>
        <w:rPr>
          <w:sz w:val="28"/>
          <w:szCs w:val="28"/>
        </w:rPr>
      </w:pPr>
      <w:r w:rsidRPr="005C56F3">
        <w:rPr>
          <w:sz w:val="28"/>
          <w:szCs w:val="28"/>
        </w:rPr>
        <w:t>_______________________________,</w:t>
      </w:r>
    </w:p>
    <w:p w:rsidR="00F63513" w:rsidRPr="005C56F3" w:rsidRDefault="00F63513" w:rsidP="00F63513">
      <w:pPr>
        <w:jc w:val="center"/>
      </w:pPr>
      <w:r w:rsidRPr="005C56F3">
        <w:t xml:space="preserve">Ф.И.О  </w:t>
      </w:r>
    </w:p>
    <w:p w:rsidR="00F63513" w:rsidRPr="005C56F3" w:rsidRDefault="00F63513" w:rsidP="00F63513">
      <w:pPr>
        <w:pStyle w:val="af1"/>
        <w:ind w:left="360"/>
        <w:jc w:val="right"/>
        <w:rPr>
          <w:rFonts w:ascii="Times New Roman" w:hAnsi="Times New Roman" w:cs="Times New Roman"/>
        </w:rPr>
      </w:pPr>
    </w:p>
    <w:p w:rsidR="00F63513" w:rsidRPr="005C56F3" w:rsidRDefault="00F63513" w:rsidP="00F63513">
      <w:pPr>
        <w:jc w:val="right"/>
        <w:rPr>
          <w:sz w:val="28"/>
          <w:szCs w:val="28"/>
        </w:rPr>
      </w:pPr>
      <w:r w:rsidRPr="005C56F3">
        <w:rPr>
          <w:sz w:val="28"/>
          <w:szCs w:val="28"/>
        </w:rPr>
        <w:t>проживающего по адресу:_________</w:t>
      </w:r>
    </w:p>
    <w:p w:rsidR="00F63513" w:rsidRPr="005C56F3" w:rsidRDefault="00F63513" w:rsidP="00F63513">
      <w:pPr>
        <w:jc w:val="right"/>
        <w:rPr>
          <w:sz w:val="28"/>
          <w:szCs w:val="28"/>
        </w:rPr>
      </w:pPr>
      <w:r w:rsidRPr="005C56F3">
        <w:rPr>
          <w:sz w:val="28"/>
          <w:szCs w:val="28"/>
        </w:rPr>
        <w:t>_______________________________</w:t>
      </w:r>
    </w:p>
    <w:p w:rsidR="00F63513" w:rsidRPr="005C56F3" w:rsidRDefault="00F63513" w:rsidP="00F63513">
      <w:pPr>
        <w:jc w:val="right"/>
        <w:rPr>
          <w:sz w:val="28"/>
          <w:szCs w:val="28"/>
        </w:rPr>
      </w:pPr>
      <w:r w:rsidRPr="005C56F3">
        <w:rPr>
          <w:sz w:val="28"/>
          <w:szCs w:val="28"/>
        </w:rPr>
        <w:t>_______________________________</w:t>
      </w:r>
    </w:p>
    <w:p w:rsidR="00F63513" w:rsidRPr="005C56F3" w:rsidRDefault="00F63513" w:rsidP="00F63513">
      <w:pPr>
        <w:jc w:val="right"/>
        <w:rPr>
          <w:sz w:val="28"/>
          <w:szCs w:val="28"/>
        </w:rPr>
      </w:pPr>
      <w:r w:rsidRPr="005C56F3">
        <w:rPr>
          <w:sz w:val="28"/>
          <w:szCs w:val="28"/>
        </w:rPr>
        <w:t xml:space="preserve">паспорт  серия__________________ </w:t>
      </w:r>
    </w:p>
    <w:p w:rsidR="00F63513" w:rsidRPr="005C56F3" w:rsidRDefault="00F63513" w:rsidP="00F63513">
      <w:pPr>
        <w:rPr>
          <w:sz w:val="28"/>
          <w:szCs w:val="28"/>
        </w:rPr>
      </w:pPr>
      <w:r w:rsidRPr="005C56F3">
        <w:rPr>
          <w:sz w:val="28"/>
          <w:szCs w:val="28"/>
        </w:rPr>
        <w:lastRenderedPageBreak/>
        <w:t xml:space="preserve">                                                                       номер__________________________</w:t>
      </w:r>
    </w:p>
    <w:p w:rsidR="00F63513" w:rsidRPr="005C56F3" w:rsidRDefault="00F63513" w:rsidP="00F63513">
      <w:pPr>
        <w:rPr>
          <w:sz w:val="28"/>
          <w:szCs w:val="28"/>
        </w:rPr>
      </w:pPr>
      <w:r w:rsidRPr="005C56F3">
        <w:rPr>
          <w:sz w:val="28"/>
          <w:szCs w:val="28"/>
        </w:rPr>
        <w:t xml:space="preserve">                                                                       выдан (кем)_____________________</w:t>
      </w:r>
    </w:p>
    <w:p w:rsidR="00F63513" w:rsidRPr="005C56F3" w:rsidRDefault="00F63513" w:rsidP="00F63513">
      <w:pPr>
        <w:jc w:val="both"/>
        <w:rPr>
          <w:sz w:val="28"/>
          <w:szCs w:val="28"/>
        </w:rPr>
      </w:pPr>
      <w:r w:rsidRPr="005C56F3">
        <w:rPr>
          <w:sz w:val="28"/>
          <w:szCs w:val="28"/>
        </w:rPr>
        <w:t xml:space="preserve">                                                                  дата выдачи___________________</w:t>
      </w:r>
    </w:p>
    <w:p w:rsidR="00F63513" w:rsidRPr="005C56F3" w:rsidRDefault="00F63513" w:rsidP="00F63513">
      <w:pPr>
        <w:jc w:val="both"/>
        <w:rPr>
          <w:sz w:val="28"/>
          <w:szCs w:val="28"/>
        </w:rPr>
      </w:pPr>
    </w:p>
    <w:p w:rsidR="00F63513" w:rsidRPr="005C56F3" w:rsidRDefault="00F63513" w:rsidP="00F63513">
      <w:pPr>
        <w:pStyle w:val="12"/>
        <w:spacing w:after="100" w:afterAutospacing="1"/>
        <w:ind w:left="0"/>
        <w:rPr>
          <w:sz w:val="28"/>
          <w:szCs w:val="28"/>
          <w:lang w:eastAsia="ru-RU"/>
        </w:rPr>
      </w:pPr>
      <w:r w:rsidRPr="005C56F3">
        <w:rPr>
          <w:sz w:val="28"/>
          <w:szCs w:val="28"/>
          <w:lang w:eastAsia="ru-RU"/>
        </w:rPr>
        <w:t xml:space="preserve">                                                         Заявление</w:t>
      </w:r>
    </w:p>
    <w:p w:rsidR="00F63513" w:rsidRPr="005C56F3" w:rsidRDefault="00F63513" w:rsidP="00F63513">
      <w:pPr>
        <w:jc w:val="both"/>
        <w:rPr>
          <w:sz w:val="28"/>
          <w:szCs w:val="28"/>
        </w:rPr>
      </w:pPr>
      <w:r w:rsidRPr="005C56F3">
        <w:rPr>
          <w:sz w:val="28"/>
          <w:szCs w:val="28"/>
        </w:rPr>
        <w:t>Прошу Вас предоставить мне меры социальной поддержки в виде ежемесячной выплаты для компенсации стоимости проезда на личном транспорте к месту работы и обратно из одного населенного пункта в другой _________________________________________________за ____________</w:t>
      </w:r>
    </w:p>
    <w:p w:rsidR="00F63513" w:rsidRPr="005C56F3" w:rsidRDefault="00F63513" w:rsidP="00F63513">
      <w:pPr>
        <w:jc w:val="both"/>
        <w:rPr>
          <w:sz w:val="28"/>
          <w:szCs w:val="28"/>
        </w:rPr>
      </w:pPr>
      <w:r w:rsidRPr="005C56F3">
        <w:rPr>
          <w:sz w:val="28"/>
          <w:szCs w:val="28"/>
        </w:rPr>
        <w:t>(указать месяц) 20_____ года и перечислить её на мой счет в ПАО Сбербанк №_____________________________________</w:t>
      </w:r>
    </w:p>
    <w:p w:rsidR="00F63513" w:rsidRPr="005C56F3" w:rsidRDefault="00F63513" w:rsidP="00F63513">
      <w:pPr>
        <w:pStyle w:val="12"/>
        <w:spacing w:after="100" w:afterAutospacing="1"/>
        <w:ind w:left="0"/>
        <w:rPr>
          <w:sz w:val="28"/>
          <w:szCs w:val="28"/>
          <w:lang w:eastAsia="ru-RU"/>
        </w:rPr>
      </w:pPr>
    </w:p>
    <w:p w:rsidR="00F63513" w:rsidRPr="005C56F3" w:rsidRDefault="00F63513" w:rsidP="00F63513">
      <w:pPr>
        <w:pStyle w:val="12"/>
        <w:spacing w:after="100" w:afterAutospacing="1"/>
        <w:ind w:left="0"/>
        <w:rPr>
          <w:sz w:val="28"/>
          <w:szCs w:val="28"/>
          <w:lang w:eastAsia="ru-RU"/>
        </w:rPr>
      </w:pPr>
      <w:r w:rsidRPr="005C56F3">
        <w:rPr>
          <w:sz w:val="28"/>
          <w:szCs w:val="28"/>
          <w:lang w:eastAsia="ru-RU"/>
        </w:rPr>
        <w:t xml:space="preserve">                                                                                                    Дата</w:t>
      </w:r>
    </w:p>
    <w:p w:rsidR="00F63513" w:rsidRPr="005C56F3" w:rsidRDefault="00F63513" w:rsidP="00F63513">
      <w:pPr>
        <w:pStyle w:val="12"/>
        <w:spacing w:after="100" w:afterAutospacing="1"/>
        <w:ind w:left="0"/>
        <w:rPr>
          <w:sz w:val="28"/>
          <w:szCs w:val="28"/>
          <w:lang w:eastAsia="ru-RU"/>
        </w:rPr>
      </w:pPr>
      <w:r w:rsidRPr="005C56F3">
        <w:rPr>
          <w:sz w:val="28"/>
          <w:szCs w:val="28"/>
          <w:lang w:eastAsia="ru-RU"/>
        </w:rPr>
        <w:t xml:space="preserve">                                                                                           Личная подпись.</w:t>
      </w:r>
    </w:p>
    <w:p w:rsidR="00F63513" w:rsidRPr="005C56F3" w:rsidRDefault="00F63513" w:rsidP="00F63513">
      <w:pPr>
        <w:pStyle w:val="ConsPlusNormal"/>
        <w:jc w:val="right"/>
        <w:rPr>
          <w:rFonts w:ascii="Times New Roman" w:hAnsi="Times New Roman" w:cs="Times New Roman"/>
          <w:sz w:val="24"/>
          <w:szCs w:val="24"/>
        </w:rPr>
      </w:pPr>
    </w:p>
    <w:p w:rsidR="00F63513" w:rsidRPr="005C56F3" w:rsidRDefault="00F63513" w:rsidP="00F63513">
      <w:pPr>
        <w:pStyle w:val="ConsPlusNormal"/>
        <w:jc w:val="right"/>
        <w:rPr>
          <w:rFonts w:ascii="Times New Roman" w:hAnsi="Times New Roman" w:cs="Times New Roman"/>
          <w:sz w:val="24"/>
          <w:szCs w:val="24"/>
        </w:rPr>
      </w:pPr>
    </w:p>
    <w:p w:rsidR="00F63513" w:rsidRPr="005C56F3" w:rsidRDefault="00F63513" w:rsidP="00F63513">
      <w:pPr>
        <w:pStyle w:val="ConsPlusNormal"/>
        <w:jc w:val="right"/>
        <w:rPr>
          <w:rFonts w:ascii="Times New Roman" w:hAnsi="Times New Roman" w:cs="Times New Roman"/>
          <w:sz w:val="24"/>
          <w:szCs w:val="24"/>
        </w:rPr>
      </w:pPr>
      <w:r w:rsidRPr="005C56F3">
        <w:rPr>
          <w:rFonts w:ascii="Times New Roman" w:hAnsi="Times New Roman" w:cs="Times New Roman"/>
          <w:sz w:val="24"/>
          <w:szCs w:val="24"/>
        </w:rPr>
        <w:t>Приложение №2</w:t>
      </w:r>
    </w:p>
    <w:p w:rsidR="00F63513" w:rsidRPr="005C56F3" w:rsidRDefault="00F63513" w:rsidP="00F63513">
      <w:pPr>
        <w:jc w:val="right"/>
      </w:pPr>
      <w:r w:rsidRPr="005C56F3">
        <w:t xml:space="preserve">к </w:t>
      </w:r>
      <w:r w:rsidRPr="005C56F3">
        <w:rPr>
          <w:sz w:val="22"/>
          <w:szCs w:val="22"/>
        </w:rPr>
        <w:t xml:space="preserve">Порядку предоставления меры социальной поддержки </w:t>
      </w:r>
    </w:p>
    <w:p w:rsidR="00F63513" w:rsidRPr="005C56F3" w:rsidRDefault="00F63513" w:rsidP="00F63513">
      <w:pPr>
        <w:jc w:val="right"/>
      </w:pPr>
      <w:r w:rsidRPr="005C56F3">
        <w:rPr>
          <w:sz w:val="22"/>
          <w:szCs w:val="22"/>
        </w:rPr>
        <w:t>медицинским работникам ОБУЗ «Комсомольская ЦБ»</w:t>
      </w:r>
    </w:p>
    <w:p w:rsidR="00F63513" w:rsidRPr="005C56F3" w:rsidRDefault="00F63513" w:rsidP="00F63513">
      <w:pPr>
        <w:jc w:val="right"/>
      </w:pPr>
      <w:r w:rsidRPr="005C56F3">
        <w:rPr>
          <w:sz w:val="22"/>
          <w:szCs w:val="22"/>
        </w:rPr>
        <w:t xml:space="preserve"> в виде ежемесячной выплаты для компенсации </w:t>
      </w:r>
    </w:p>
    <w:p w:rsidR="00F63513" w:rsidRPr="005C56F3" w:rsidRDefault="00F63513" w:rsidP="00F63513">
      <w:pPr>
        <w:jc w:val="right"/>
      </w:pPr>
      <w:r w:rsidRPr="005C56F3">
        <w:rPr>
          <w:sz w:val="22"/>
          <w:szCs w:val="22"/>
        </w:rPr>
        <w:t xml:space="preserve">стоимости проезда на личном транспорте к месту </w:t>
      </w:r>
    </w:p>
    <w:p w:rsidR="00F63513" w:rsidRPr="005C56F3" w:rsidRDefault="00F63513" w:rsidP="00F63513">
      <w:pPr>
        <w:jc w:val="right"/>
      </w:pPr>
      <w:r w:rsidRPr="005C56F3">
        <w:rPr>
          <w:sz w:val="22"/>
          <w:szCs w:val="22"/>
        </w:rPr>
        <w:t>работы и обратно из одного населенного пункта в другой.</w:t>
      </w:r>
    </w:p>
    <w:p w:rsidR="00F63513" w:rsidRPr="005C56F3" w:rsidRDefault="00F63513" w:rsidP="00F63513">
      <w:pPr>
        <w:pStyle w:val="ConsPlusNormal"/>
        <w:jc w:val="right"/>
        <w:rPr>
          <w:rFonts w:ascii="Times New Roman" w:hAnsi="Times New Roman" w:cs="Times New Roman"/>
          <w:sz w:val="24"/>
          <w:szCs w:val="24"/>
        </w:rPr>
      </w:pPr>
    </w:p>
    <w:p w:rsidR="00F63513" w:rsidRPr="005C56F3" w:rsidRDefault="00F63513" w:rsidP="00F63513">
      <w:pPr>
        <w:pStyle w:val="ConsPlusNormal"/>
        <w:jc w:val="right"/>
        <w:rPr>
          <w:rFonts w:ascii="Times New Roman" w:hAnsi="Times New Roman" w:cs="Times New Roman"/>
          <w:sz w:val="24"/>
          <w:szCs w:val="24"/>
        </w:rPr>
      </w:pPr>
    </w:p>
    <w:p w:rsidR="00F63513" w:rsidRPr="005C56F3" w:rsidRDefault="00F63513" w:rsidP="00F63513">
      <w:pPr>
        <w:jc w:val="center"/>
        <w:rPr>
          <w:b/>
          <w:sz w:val="28"/>
          <w:szCs w:val="28"/>
        </w:rPr>
      </w:pPr>
      <w:r w:rsidRPr="005C56F3">
        <w:rPr>
          <w:b/>
          <w:sz w:val="28"/>
          <w:szCs w:val="28"/>
        </w:rPr>
        <w:t xml:space="preserve">Положение о комиссии по реализации  подпрограммы </w:t>
      </w:r>
    </w:p>
    <w:p w:rsidR="00F63513" w:rsidRPr="005C56F3" w:rsidRDefault="00F63513" w:rsidP="00F63513">
      <w:pPr>
        <w:jc w:val="center"/>
        <w:rPr>
          <w:b/>
          <w:sz w:val="28"/>
          <w:szCs w:val="28"/>
        </w:rPr>
      </w:pPr>
      <w:r w:rsidRPr="005C56F3">
        <w:rPr>
          <w:b/>
          <w:sz w:val="28"/>
          <w:szCs w:val="28"/>
        </w:rPr>
        <w:t xml:space="preserve">« Социальная поддержка  медицинских работников ОБУЗ </w:t>
      </w:r>
    </w:p>
    <w:p w:rsidR="00F63513" w:rsidRPr="005C56F3" w:rsidRDefault="00F63513" w:rsidP="00F63513">
      <w:pPr>
        <w:jc w:val="center"/>
        <w:rPr>
          <w:b/>
          <w:sz w:val="28"/>
          <w:szCs w:val="28"/>
        </w:rPr>
      </w:pPr>
      <w:r w:rsidRPr="005C56F3">
        <w:rPr>
          <w:b/>
          <w:sz w:val="28"/>
          <w:szCs w:val="28"/>
        </w:rPr>
        <w:t>«Комсомольская ЦБ»</w:t>
      </w:r>
    </w:p>
    <w:p w:rsidR="00F63513" w:rsidRPr="005C56F3" w:rsidRDefault="00F63513" w:rsidP="00F63513">
      <w:pPr>
        <w:jc w:val="center"/>
        <w:rPr>
          <w:b/>
          <w:sz w:val="28"/>
          <w:szCs w:val="28"/>
        </w:rPr>
      </w:pPr>
    </w:p>
    <w:p w:rsidR="00F63513" w:rsidRPr="005C56F3" w:rsidRDefault="00F63513" w:rsidP="00F63513">
      <w:pPr>
        <w:jc w:val="center"/>
        <w:rPr>
          <w:b/>
          <w:sz w:val="28"/>
          <w:szCs w:val="28"/>
        </w:rPr>
      </w:pPr>
      <w:r w:rsidRPr="005C56F3">
        <w:rPr>
          <w:b/>
          <w:sz w:val="28"/>
          <w:szCs w:val="28"/>
        </w:rPr>
        <w:t>1. Общие положения.</w:t>
      </w:r>
    </w:p>
    <w:p w:rsidR="00F63513" w:rsidRPr="005C56F3" w:rsidRDefault="00F63513" w:rsidP="00F63513">
      <w:pPr>
        <w:jc w:val="both"/>
        <w:rPr>
          <w:sz w:val="28"/>
          <w:szCs w:val="28"/>
        </w:rPr>
      </w:pPr>
    </w:p>
    <w:p w:rsidR="00F63513" w:rsidRPr="005C56F3" w:rsidRDefault="00F63513" w:rsidP="00F63513">
      <w:pPr>
        <w:jc w:val="both"/>
        <w:rPr>
          <w:sz w:val="28"/>
          <w:szCs w:val="28"/>
        </w:rPr>
      </w:pPr>
      <w:r w:rsidRPr="005C56F3">
        <w:rPr>
          <w:sz w:val="28"/>
          <w:szCs w:val="28"/>
        </w:rPr>
        <w:t>1. 1. Комиссия по реализации подпрограммы « Социальная поддержка  медицинских работников ОБУЗ «Комсомольская ЦБ» создается в целях оказания  мер социальной поддержки участнику подпрограммы « Социальная поддержка  медицинских работников ОБУЗ «Комсомольская ЦБ» (далее- Подпрограмма).</w:t>
      </w:r>
    </w:p>
    <w:p w:rsidR="00F63513" w:rsidRPr="005C56F3" w:rsidRDefault="00F63513" w:rsidP="00F63513">
      <w:pPr>
        <w:jc w:val="both"/>
        <w:rPr>
          <w:sz w:val="28"/>
          <w:szCs w:val="28"/>
        </w:rPr>
      </w:pPr>
    </w:p>
    <w:p w:rsidR="00F63513" w:rsidRPr="005C56F3" w:rsidRDefault="00F63513" w:rsidP="00F63513">
      <w:pPr>
        <w:jc w:val="center"/>
        <w:rPr>
          <w:b/>
          <w:sz w:val="28"/>
          <w:szCs w:val="28"/>
        </w:rPr>
      </w:pPr>
      <w:r w:rsidRPr="005C56F3">
        <w:rPr>
          <w:b/>
          <w:sz w:val="28"/>
          <w:szCs w:val="28"/>
        </w:rPr>
        <w:t>2. Функции комиссии</w:t>
      </w:r>
    </w:p>
    <w:p w:rsidR="00F63513" w:rsidRPr="005C56F3" w:rsidRDefault="00F63513" w:rsidP="00F63513">
      <w:pPr>
        <w:jc w:val="both"/>
        <w:rPr>
          <w:sz w:val="28"/>
          <w:szCs w:val="28"/>
        </w:rPr>
      </w:pPr>
    </w:p>
    <w:p w:rsidR="00F63513" w:rsidRPr="005C56F3" w:rsidRDefault="00F63513" w:rsidP="00F63513">
      <w:pPr>
        <w:jc w:val="both"/>
        <w:rPr>
          <w:sz w:val="28"/>
          <w:szCs w:val="28"/>
        </w:rPr>
      </w:pPr>
      <w:r w:rsidRPr="005C56F3">
        <w:rPr>
          <w:sz w:val="28"/>
          <w:szCs w:val="28"/>
        </w:rPr>
        <w:t>2.1. Осуществление анализа обеспеченности потребности в  специалистах в сфере здравоохранения Комсомольского муниципального района.</w:t>
      </w:r>
    </w:p>
    <w:p w:rsidR="00F63513" w:rsidRPr="005C56F3" w:rsidRDefault="00F63513" w:rsidP="00F63513">
      <w:pPr>
        <w:jc w:val="both"/>
        <w:rPr>
          <w:sz w:val="28"/>
          <w:szCs w:val="28"/>
        </w:rPr>
      </w:pPr>
      <w:r w:rsidRPr="005C56F3">
        <w:rPr>
          <w:sz w:val="28"/>
          <w:szCs w:val="28"/>
        </w:rPr>
        <w:t>2.2. Рассмотрение заявления медицинского работника ,  трудоустроенного в ОБУЗ «Комсомольская ЦБ» на признание его участником Подпрограммы.</w:t>
      </w:r>
    </w:p>
    <w:p w:rsidR="00F63513" w:rsidRPr="005C56F3" w:rsidRDefault="00F63513" w:rsidP="00F63513">
      <w:pPr>
        <w:jc w:val="both"/>
        <w:rPr>
          <w:sz w:val="28"/>
          <w:szCs w:val="28"/>
        </w:rPr>
      </w:pPr>
      <w:r w:rsidRPr="005C56F3">
        <w:rPr>
          <w:sz w:val="28"/>
          <w:szCs w:val="28"/>
        </w:rPr>
        <w:t>2.3. Анализ представленных документов.</w:t>
      </w:r>
    </w:p>
    <w:p w:rsidR="00F63513" w:rsidRPr="005C56F3" w:rsidRDefault="00F63513" w:rsidP="00F63513">
      <w:pPr>
        <w:jc w:val="both"/>
        <w:rPr>
          <w:sz w:val="28"/>
          <w:szCs w:val="28"/>
        </w:rPr>
      </w:pPr>
      <w:r w:rsidRPr="005C56F3">
        <w:rPr>
          <w:sz w:val="28"/>
          <w:szCs w:val="28"/>
        </w:rPr>
        <w:lastRenderedPageBreak/>
        <w:t>2.4. Принятие решения о включении (мотивированном отказе по включению) в список участников Подпрограммы.</w:t>
      </w:r>
    </w:p>
    <w:p w:rsidR="00F63513" w:rsidRPr="005C56F3" w:rsidRDefault="00F63513" w:rsidP="00F63513">
      <w:pPr>
        <w:jc w:val="both"/>
        <w:rPr>
          <w:sz w:val="28"/>
          <w:szCs w:val="28"/>
        </w:rPr>
      </w:pPr>
      <w:r w:rsidRPr="005C56F3">
        <w:rPr>
          <w:sz w:val="28"/>
          <w:szCs w:val="28"/>
        </w:rPr>
        <w:t>2.5. Определение размераежемесячной выплаты для компенсации стоимости проезда на личном транспорте к месту работы и обратно из одного населенного пункта в другой  участнику Подпрограммы в размере, установленном программными мероприятиями Подпрограммы.</w:t>
      </w:r>
    </w:p>
    <w:p w:rsidR="00F63513" w:rsidRPr="005C56F3" w:rsidRDefault="00F63513" w:rsidP="00F63513">
      <w:pPr>
        <w:pStyle w:val="ConsPlusNormal"/>
        <w:jc w:val="both"/>
        <w:rPr>
          <w:rFonts w:ascii="Times New Roman" w:hAnsi="Times New Roman" w:cs="Times New Roman"/>
          <w:sz w:val="28"/>
          <w:szCs w:val="28"/>
        </w:rPr>
      </w:pPr>
      <w:r w:rsidRPr="005C56F3">
        <w:rPr>
          <w:rFonts w:ascii="Times New Roman" w:hAnsi="Times New Roman" w:cs="Times New Roman"/>
          <w:sz w:val="28"/>
          <w:szCs w:val="28"/>
        </w:rPr>
        <w:t>2.6.</w:t>
      </w:r>
      <w:r w:rsidRPr="005C56F3">
        <w:rPr>
          <w:rFonts w:ascii="Times New Roman" w:hAnsi="Times New Roman" w:cs="Times New Roman"/>
          <w:bCs/>
          <w:sz w:val="28"/>
          <w:szCs w:val="28"/>
        </w:rPr>
        <w:t xml:space="preserve">Назначение </w:t>
      </w:r>
      <w:r w:rsidRPr="005C56F3">
        <w:rPr>
          <w:rFonts w:ascii="Times New Roman" w:hAnsi="Times New Roman" w:cs="Times New Roman"/>
          <w:sz w:val="28"/>
          <w:szCs w:val="28"/>
        </w:rPr>
        <w:t>ежемесячной выплаты для компенсации стоимости проезда на личном транспорте к месту работы и обратно из одного населенного пункта в другой единовременной денежной выплаты специалисту, участнику Подпрограммы в размере установленном программными мероприятиями Подпрограммы.</w:t>
      </w:r>
    </w:p>
    <w:p w:rsidR="00F63513" w:rsidRPr="005C56F3" w:rsidRDefault="00F63513" w:rsidP="00F63513">
      <w:pPr>
        <w:jc w:val="both"/>
        <w:rPr>
          <w:sz w:val="28"/>
          <w:szCs w:val="28"/>
        </w:rPr>
      </w:pPr>
      <w:r w:rsidRPr="005C56F3">
        <w:rPr>
          <w:sz w:val="28"/>
          <w:szCs w:val="28"/>
        </w:rPr>
        <w:t>2.7. Оценка эффективности реализации Подпрограммы.</w:t>
      </w:r>
    </w:p>
    <w:p w:rsidR="00F63513" w:rsidRPr="005C56F3" w:rsidRDefault="00F63513" w:rsidP="00F63513">
      <w:pPr>
        <w:jc w:val="both"/>
        <w:rPr>
          <w:sz w:val="28"/>
          <w:szCs w:val="28"/>
        </w:rPr>
      </w:pPr>
    </w:p>
    <w:p w:rsidR="00F63513" w:rsidRPr="005C56F3" w:rsidRDefault="00F63513" w:rsidP="00F63513">
      <w:pPr>
        <w:jc w:val="center"/>
        <w:rPr>
          <w:b/>
          <w:sz w:val="28"/>
          <w:szCs w:val="28"/>
        </w:rPr>
      </w:pPr>
    </w:p>
    <w:p w:rsidR="00F63513" w:rsidRPr="005C56F3" w:rsidRDefault="00F63513" w:rsidP="00F63513">
      <w:pPr>
        <w:jc w:val="center"/>
        <w:rPr>
          <w:b/>
          <w:sz w:val="28"/>
          <w:szCs w:val="28"/>
        </w:rPr>
      </w:pPr>
      <w:r w:rsidRPr="005C56F3">
        <w:rPr>
          <w:b/>
          <w:sz w:val="28"/>
          <w:szCs w:val="28"/>
        </w:rPr>
        <w:t>3. Порядок образования комиссии</w:t>
      </w:r>
    </w:p>
    <w:p w:rsidR="00F63513" w:rsidRPr="005C56F3" w:rsidRDefault="00F63513" w:rsidP="00F63513">
      <w:pPr>
        <w:jc w:val="both"/>
        <w:rPr>
          <w:sz w:val="28"/>
          <w:szCs w:val="28"/>
        </w:rPr>
      </w:pPr>
      <w:r w:rsidRPr="005C56F3">
        <w:rPr>
          <w:sz w:val="28"/>
          <w:szCs w:val="28"/>
        </w:rPr>
        <w:t>3.1. Состав комиссии (Приложение №1) формируется из числа сотрудников Администрации Комсомольского муниципального района, относящимся к муниципальным служащим, а так же сотрудников, не относящихся к  муниципальным служащим.</w:t>
      </w:r>
    </w:p>
    <w:p w:rsidR="00F63513" w:rsidRPr="005C56F3" w:rsidRDefault="00F63513" w:rsidP="00F63513">
      <w:pPr>
        <w:jc w:val="both"/>
        <w:rPr>
          <w:sz w:val="28"/>
          <w:szCs w:val="28"/>
        </w:rPr>
      </w:pPr>
      <w:r w:rsidRPr="005C56F3">
        <w:rPr>
          <w:sz w:val="28"/>
          <w:szCs w:val="28"/>
        </w:rPr>
        <w:t>3.2. Комиссия состоит из председателя, заместителя председателя, секретаря, членов комиссии не менее 3 человек.</w:t>
      </w:r>
    </w:p>
    <w:p w:rsidR="00F63513" w:rsidRPr="005C56F3" w:rsidRDefault="00F63513" w:rsidP="00F63513">
      <w:pPr>
        <w:jc w:val="both"/>
        <w:rPr>
          <w:sz w:val="28"/>
          <w:szCs w:val="28"/>
        </w:rPr>
      </w:pPr>
      <w:r w:rsidRPr="005C56F3">
        <w:rPr>
          <w:sz w:val="28"/>
          <w:szCs w:val="28"/>
        </w:rPr>
        <w:t>3.3.Состав комиссии утверждается  постановлением  Администрации главы Комсомольского муниципального района, утверждающим Подпрограмму.</w:t>
      </w:r>
    </w:p>
    <w:p w:rsidR="00F63513" w:rsidRPr="005C56F3" w:rsidRDefault="00F63513" w:rsidP="00F63513">
      <w:pPr>
        <w:jc w:val="center"/>
        <w:rPr>
          <w:sz w:val="28"/>
          <w:szCs w:val="28"/>
        </w:rPr>
      </w:pPr>
    </w:p>
    <w:p w:rsidR="00F63513" w:rsidRPr="005C56F3" w:rsidRDefault="00F63513" w:rsidP="00F63513">
      <w:pPr>
        <w:jc w:val="center"/>
        <w:rPr>
          <w:b/>
          <w:sz w:val="28"/>
          <w:szCs w:val="28"/>
        </w:rPr>
      </w:pPr>
      <w:r w:rsidRPr="005C56F3">
        <w:rPr>
          <w:b/>
          <w:sz w:val="28"/>
          <w:szCs w:val="28"/>
        </w:rPr>
        <w:t>4. Порядок организации комиссии.</w:t>
      </w:r>
    </w:p>
    <w:p w:rsidR="00F63513" w:rsidRPr="005C56F3" w:rsidRDefault="00F63513" w:rsidP="00F63513">
      <w:pPr>
        <w:jc w:val="both"/>
        <w:rPr>
          <w:sz w:val="28"/>
          <w:szCs w:val="28"/>
        </w:rPr>
      </w:pPr>
    </w:p>
    <w:p w:rsidR="00F63513" w:rsidRPr="005C56F3" w:rsidRDefault="00F63513" w:rsidP="00F63513">
      <w:pPr>
        <w:jc w:val="both"/>
        <w:rPr>
          <w:sz w:val="28"/>
          <w:szCs w:val="28"/>
        </w:rPr>
      </w:pPr>
      <w:r w:rsidRPr="005C56F3">
        <w:rPr>
          <w:sz w:val="28"/>
          <w:szCs w:val="28"/>
        </w:rPr>
        <w:t>4.1. Заседание комиссии ведет председатель комиссии, в отсутствии председателя его функции выполняет заместитель председателя.</w:t>
      </w:r>
    </w:p>
    <w:p w:rsidR="00F63513" w:rsidRPr="005C56F3" w:rsidRDefault="00F63513" w:rsidP="00F63513">
      <w:pPr>
        <w:jc w:val="both"/>
        <w:rPr>
          <w:sz w:val="28"/>
          <w:szCs w:val="28"/>
        </w:rPr>
      </w:pPr>
      <w:r w:rsidRPr="005C56F3">
        <w:rPr>
          <w:sz w:val="28"/>
          <w:szCs w:val="28"/>
        </w:rPr>
        <w:t xml:space="preserve">4.2. Решение о дате  заседания комиссии принимает председатель комиссии , при его отсутствии – его заместитель. </w:t>
      </w:r>
    </w:p>
    <w:p w:rsidR="00F63513" w:rsidRPr="005C56F3" w:rsidRDefault="00F63513" w:rsidP="00F63513">
      <w:pPr>
        <w:jc w:val="both"/>
        <w:rPr>
          <w:sz w:val="28"/>
          <w:szCs w:val="28"/>
        </w:rPr>
      </w:pPr>
      <w:r w:rsidRPr="005C56F3">
        <w:rPr>
          <w:sz w:val="28"/>
          <w:szCs w:val="28"/>
        </w:rPr>
        <w:t>4.3. Секретарь комиссии извещает членов комиссии о времени проведения заседания, ведет протокол, проверяет полноту подготовленных документов.</w:t>
      </w:r>
    </w:p>
    <w:p w:rsidR="00F63513" w:rsidRPr="005C56F3" w:rsidRDefault="00F63513" w:rsidP="00F63513">
      <w:pPr>
        <w:jc w:val="both"/>
        <w:rPr>
          <w:sz w:val="28"/>
          <w:szCs w:val="28"/>
        </w:rPr>
      </w:pPr>
      <w:r w:rsidRPr="005C56F3">
        <w:rPr>
          <w:sz w:val="28"/>
          <w:szCs w:val="28"/>
        </w:rPr>
        <w:t>4.4. Заседание комиссии проводится по мере необходимости.</w:t>
      </w:r>
    </w:p>
    <w:p w:rsidR="00F63513" w:rsidRPr="005C56F3" w:rsidRDefault="00F63513" w:rsidP="00F63513">
      <w:pPr>
        <w:jc w:val="both"/>
        <w:rPr>
          <w:sz w:val="28"/>
          <w:szCs w:val="28"/>
        </w:rPr>
      </w:pPr>
      <w:r w:rsidRPr="005C56F3">
        <w:rPr>
          <w:sz w:val="28"/>
          <w:szCs w:val="28"/>
        </w:rPr>
        <w:t>4.5. Заседание комиссии считается правомочным при присутствии на заседании более половины членов комиссии. Члены комиссии участвуют в заседании лично. В случае отсутствия члена комиссии допускается присутствие другого, замещающего его должностного лица.</w:t>
      </w:r>
    </w:p>
    <w:p w:rsidR="00F63513" w:rsidRPr="005C56F3" w:rsidRDefault="00F63513" w:rsidP="00F63513">
      <w:pPr>
        <w:jc w:val="both"/>
        <w:rPr>
          <w:sz w:val="28"/>
          <w:szCs w:val="28"/>
        </w:rPr>
      </w:pPr>
      <w:r w:rsidRPr="005C56F3">
        <w:rPr>
          <w:sz w:val="28"/>
          <w:szCs w:val="28"/>
        </w:rPr>
        <w:t>4.6.  При необходимости для участия в работе комиссии могут приглашаться работодатель или представитель работодателя участника Подпрограммы.</w:t>
      </w:r>
    </w:p>
    <w:p w:rsidR="00F63513" w:rsidRPr="005C56F3" w:rsidRDefault="00F63513" w:rsidP="00F63513">
      <w:pPr>
        <w:jc w:val="both"/>
        <w:rPr>
          <w:sz w:val="28"/>
          <w:szCs w:val="28"/>
        </w:rPr>
      </w:pPr>
      <w:r w:rsidRPr="005C56F3">
        <w:rPr>
          <w:sz w:val="28"/>
          <w:szCs w:val="28"/>
        </w:rPr>
        <w:t>4.7.Комиссия рассматривает представленные документы, принимает решение об оказании мер социальной поддержки участнику Подпрограммы либо мотивированное решение об отказе в оказании мер социальной поддержки.</w:t>
      </w:r>
    </w:p>
    <w:p w:rsidR="00F63513" w:rsidRPr="005C56F3" w:rsidRDefault="00F63513" w:rsidP="00F63513">
      <w:pPr>
        <w:jc w:val="both"/>
        <w:rPr>
          <w:sz w:val="28"/>
          <w:szCs w:val="28"/>
        </w:rPr>
      </w:pPr>
      <w:r w:rsidRPr="005C56F3">
        <w:rPr>
          <w:sz w:val="28"/>
          <w:szCs w:val="28"/>
        </w:rPr>
        <w:t>4.8. Секретарь комиссии сообщает о решении комиссии заявителя в письменной форме не позднее 30 дней с даты регистрации заявления.</w:t>
      </w:r>
    </w:p>
    <w:p w:rsidR="00F63513" w:rsidRPr="005C56F3" w:rsidRDefault="00F63513" w:rsidP="00F63513">
      <w:pPr>
        <w:jc w:val="both"/>
        <w:rPr>
          <w:sz w:val="28"/>
          <w:szCs w:val="28"/>
        </w:rPr>
      </w:pPr>
      <w:r w:rsidRPr="005C56F3">
        <w:rPr>
          <w:sz w:val="28"/>
          <w:szCs w:val="28"/>
        </w:rPr>
        <w:lastRenderedPageBreak/>
        <w:t>4.9. Решение комиссии принимается простым большинством голосов, оформляется письменно, подписывается председателем и секретарем комиссии . При голосовании каждый член комиссии имеет один голос. При равенстве голосов решающим является голос председателя комиссии ( в его отсутствии – заместителя председателя комиссии).</w:t>
      </w:r>
    </w:p>
    <w:p w:rsidR="00F63513" w:rsidRPr="005C56F3" w:rsidRDefault="00F63513" w:rsidP="00F63513">
      <w:pPr>
        <w:jc w:val="both"/>
        <w:rPr>
          <w:sz w:val="28"/>
          <w:szCs w:val="28"/>
        </w:rPr>
      </w:pPr>
      <w:r w:rsidRPr="005C56F3">
        <w:rPr>
          <w:sz w:val="28"/>
          <w:szCs w:val="28"/>
        </w:rPr>
        <w:t>4.10. Решение комиссии оформляется протоколом заседания комиссии в течение 3 рабочих дней со дня принятия решения.</w:t>
      </w:r>
    </w:p>
    <w:p w:rsidR="00F63513" w:rsidRPr="005C56F3" w:rsidRDefault="00F63513" w:rsidP="00F63513">
      <w:pPr>
        <w:jc w:val="both"/>
        <w:rPr>
          <w:sz w:val="28"/>
          <w:szCs w:val="28"/>
        </w:rPr>
      </w:pPr>
      <w:r w:rsidRPr="005C56F3">
        <w:rPr>
          <w:sz w:val="28"/>
          <w:szCs w:val="28"/>
        </w:rPr>
        <w:t>4.11. Протокол заседания комиссии является основанием для подготовки распоряжения Администрации Комсомольского муниципального района.</w:t>
      </w:r>
    </w:p>
    <w:p w:rsidR="00F63513" w:rsidRPr="005C56F3" w:rsidRDefault="00F63513" w:rsidP="00F63513">
      <w:pPr>
        <w:jc w:val="both"/>
        <w:rPr>
          <w:sz w:val="28"/>
          <w:szCs w:val="28"/>
        </w:rPr>
      </w:pPr>
      <w:r w:rsidRPr="005C56F3">
        <w:rPr>
          <w:sz w:val="28"/>
          <w:szCs w:val="28"/>
        </w:rPr>
        <w:t>4.12. Документы и информация, содержащаяся в них, представленные гражданами, формируются в личное дело заявителя.</w:t>
      </w:r>
    </w:p>
    <w:p w:rsidR="00F63513" w:rsidRPr="005C56F3" w:rsidRDefault="00F63513" w:rsidP="00F63513">
      <w:pPr>
        <w:jc w:val="both"/>
        <w:rPr>
          <w:sz w:val="28"/>
          <w:szCs w:val="28"/>
        </w:rPr>
      </w:pPr>
    </w:p>
    <w:p w:rsidR="00F63513" w:rsidRPr="005C56F3" w:rsidRDefault="00F63513" w:rsidP="00F63513">
      <w:pPr>
        <w:jc w:val="both"/>
        <w:rPr>
          <w:sz w:val="28"/>
          <w:szCs w:val="28"/>
        </w:rPr>
      </w:pPr>
    </w:p>
    <w:p w:rsidR="00F63513" w:rsidRPr="005C56F3" w:rsidRDefault="00F63513" w:rsidP="00F63513">
      <w:pPr>
        <w:jc w:val="both"/>
        <w:rPr>
          <w:sz w:val="28"/>
          <w:szCs w:val="28"/>
        </w:rPr>
      </w:pPr>
    </w:p>
    <w:p w:rsidR="00F63513" w:rsidRPr="005C56F3" w:rsidRDefault="00F63513" w:rsidP="00F63513">
      <w:pPr>
        <w:jc w:val="right"/>
      </w:pPr>
      <w:r w:rsidRPr="005C56F3">
        <w:t>Приложение №1</w:t>
      </w:r>
    </w:p>
    <w:p w:rsidR="00F63513" w:rsidRPr="005C56F3" w:rsidRDefault="00F63513" w:rsidP="00F63513">
      <w:pPr>
        <w:jc w:val="right"/>
      </w:pPr>
      <w:r w:rsidRPr="005C56F3">
        <w:rPr>
          <w:bCs/>
        </w:rPr>
        <w:t>к</w:t>
      </w:r>
      <w:r w:rsidRPr="005C56F3">
        <w:t xml:space="preserve"> Положению о комиссии по реализации  подпрограммы </w:t>
      </w:r>
    </w:p>
    <w:p w:rsidR="00F63513" w:rsidRPr="005C56F3" w:rsidRDefault="00F63513" w:rsidP="00F63513">
      <w:pPr>
        <w:jc w:val="right"/>
      </w:pPr>
      <w:r w:rsidRPr="005C56F3">
        <w:t xml:space="preserve">« Социальная поддержка  медицинских работников ОБУЗ </w:t>
      </w:r>
    </w:p>
    <w:p w:rsidR="00F63513" w:rsidRPr="005C56F3" w:rsidRDefault="00F63513" w:rsidP="00F63513">
      <w:pPr>
        <w:jc w:val="right"/>
      </w:pPr>
      <w:r w:rsidRPr="005C56F3">
        <w:t>«Комсомольская ЦБ»</w:t>
      </w:r>
    </w:p>
    <w:p w:rsidR="00F63513" w:rsidRPr="005C56F3" w:rsidRDefault="00F63513" w:rsidP="00F63513">
      <w:pPr>
        <w:jc w:val="center"/>
        <w:rPr>
          <w:b/>
          <w:sz w:val="28"/>
          <w:szCs w:val="28"/>
        </w:rPr>
      </w:pPr>
    </w:p>
    <w:p w:rsidR="00F63513" w:rsidRPr="005C56F3" w:rsidRDefault="00F63513" w:rsidP="00F63513">
      <w:pPr>
        <w:jc w:val="right"/>
        <w:rPr>
          <w:sz w:val="28"/>
          <w:szCs w:val="28"/>
        </w:rPr>
      </w:pPr>
    </w:p>
    <w:p w:rsidR="00F63513" w:rsidRPr="005C56F3" w:rsidRDefault="00F63513" w:rsidP="00F63513">
      <w:pPr>
        <w:pStyle w:val="ConsPlusNormal"/>
        <w:jc w:val="both"/>
        <w:rPr>
          <w:rFonts w:ascii="Times New Roman" w:hAnsi="Times New Roman" w:cs="Times New Roman"/>
          <w:sz w:val="28"/>
          <w:szCs w:val="28"/>
        </w:rPr>
      </w:pPr>
    </w:p>
    <w:p w:rsidR="00F63513" w:rsidRPr="005C56F3" w:rsidRDefault="00F63513" w:rsidP="00F63513">
      <w:pPr>
        <w:pStyle w:val="ConsPlusNormal"/>
        <w:jc w:val="center"/>
        <w:rPr>
          <w:rFonts w:ascii="Times New Roman" w:hAnsi="Times New Roman" w:cs="Times New Roman"/>
          <w:b/>
          <w:sz w:val="28"/>
          <w:szCs w:val="28"/>
        </w:rPr>
      </w:pPr>
      <w:r w:rsidRPr="005C56F3">
        <w:rPr>
          <w:rFonts w:ascii="Times New Roman" w:hAnsi="Times New Roman" w:cs="Times New Roman"/>
          <w:b/>
          <w:sz w:val="28"/>
          <w:szCs w:val="28"/>
        </w:rPr>
        <w:t xml:space="preserve">Состав </w:t>
      </w:r>
    </w:p>
    <w:p w:rsidR="00F63513" w:rsidRPr="005C56F3" w:rsidRDefault="00F63513" w:rsidP="00F63513">
      <w:pPr>
        <w:jc w:val="center"/>
        <w:rPr>
          <w:b/>
          <w:sz w:val="28"/>
          <w:szCs w:val="28"/>
        </w:rPr>
      </w:pPr>
      <w:r w:rsidRPr="005C56F3">
        <w:rPr>
          <w:b/>
          <w:sz w:val="28"/>
          <w:szCs w:val="28"/>
        </w:rPr>
        <w:t xml:space="preserve">Комиссии по реализации подпрограммы « Социальная поддержка  медицинских работников ОБУЗ </w:t>
      </w:r>
    </w:p>
    <w:p w:rsidR="00F63513" w:rsidRPr="005C56F3" w:rsidRDefault="00F63513" w:rsidP="00F63513">
      <w:pPr>
        <w:jc w:val="center"/>
        <w:rPr>
          <w:b/>
          <w:sz w:val="28"/>
          <w:szCs w:val="28"/>
        </w:rPr>
      </w:pPr>
      <w:r w:rsidRPr="005C56F3">
        <w:rPr>
          <w:b/>
          <w:sz w:val="28"/>
          <w:szCs w:val="28"/>
        </w:rPr>
        <w:t>«Комсомольская ЦБ»</w:t>
      </w:r>
    </w:p>
    <w:p w:rsidR="00F63513" w:rsidRPr="005C56F3" w:rsidRDefault="00F63513" w:rsidP="00F63513">
      <w:pPr>
        <w:pStyle w:val="ConsPlusNormal"/>
        <w:jc w:val="center"/>
        <w:rPr>
          <w:rFonts w:ascii="Times New Roman" w:hAnsi="Times New Roman" w:cs="Times New Roman"/>
          <w:b/>
          <w:sz w:val="28"/>
          <w:szCs w:val="28"/>
        </w:rPr>
      </w:pPr>
    </w:p>
    <w:p w:rsidR="00F63513" w:rsidRPr="005C56F3" w:rsidRDefault="00F63513" w:rsidP="00F63513">
      <w:pPr>
        <w:pStyle w:val="ConsPlusNormal"/>
        <w:jc w:val="both"/>
        <w:rPr>
          <w:rFonts w:ascii="Times New Roman" w:hAnsi="Times New Roman" w:cs="Times New Roman"/>
          <w:b/>
          <w:sz w:val="28"/>
          <w:szCs w:val="28"/>
        </w:rPr>
      </w:pPr>
    </w:p>
    <w:p w:rsidR="00F63513" w:rsidRPr="005C56F3" w:rsidRDefault="00F63513" w:rsidP="00F63513">
      <w:pPr>
        <w:pStyle w:val="ConsPlusNormal"/>
        <w:jc w:val="both"/>
        <w:rPr>
          <w:rFonts w:ascii="Times New Roman" w:hAnsi="Times New Roman" w:cs="Times New Roman"/>
          <w:sz w:val="28"/>
          <w:szCs w:val="28"/>
        </w:rPr>
      </w:pPr>
      <w:r w:rsidRPr="005C56F3">
        <w:rPr>
          <w:rFonts w:ascii="Times New Roman" w:hAnsi="Times New Roman" w:cs="Times New Roman"/>
          <w:b/>
          <w:sz w:val="28"/>
          <w:szCs w:val="28"/>
        </w:rPr>
        <w:t xml:space="preserve">Вершкова Т.Н.- </w:t>
      </w:r>
      <w:r w:rsidRPr="005C56F3">
        <w:rPr>
          <w:rFonts w:ascii="Times New Roman" w:hAnsi="Times New Roman" w:cs="Times New Roman"/>
          <w:sz w:val="28"/>
          <w:szCs w:val="28"/>
        </w:rPr>
        <w:t>заместитель главы Администрации Комсомольского муниципального район по социальной политике, председатель комиссии.</w:t>
      </w:r>
    </w:p>
    <w:p w:rsidR="00F63513" w:rsidRPr="005C56F3" w:rsidRDefault="00F63513" w:rsidP="00F63513">
      <w:pPr>
        <w:pStyle w:val="ConsPlusNormal"/>
        <w:jc w:val="both"/>
        <w:rPr>
          <w:rFonts w:ascii="Times New Roman" w:hAnsi="Times New Roman" w:cs="Times New Roman"/>
          <w:sz w:val="28"/>
          <w:szCs w:val="28"/>
        </w:rPr>
      </w:pPr>
      <w:r w:rsidRPr="005C56F3">
        <w:rPr>
          <w:rFonts w:ascii="Times New Roman" w:hAnsi="Times New Roman" w:cs="Times New Roman"/>
          <w:b/>
          <w:sz w:val="28"/>
          <w:szCs w:val="28"/>
        </w:rPr>
        <w:t>Лебедева А.А.-</w:t>
      </w:r>
      <w:r w:rsidRPr="005C56F3">
        <w:rPr>
          <w:rFonts w:ascii="Times New Roman" w:hAnsi="Times New Roman" w:cs="Times New Roman"/>
          <w:sz w:val="28"/>
          <w:szCs w:val="28"/>
        </w:rPr>
        <w:t>начальник  финансового управления Администрации Комсомольского муниципального района, заместитель председателя комиссии.</w:t>
      </w:r>
    </w:p>
    <w:p w:rsidR="00F63513" w:rsidRPr="005C56F3" w:rsidRDefault="00F63513" w:rsidP="00F63513">
      <w:pPr>
        <w:pStyle w:val="ConsPlusNormal"/>
        <w:jc w:val="both"/>
        <w:rPr>
          <w:rFonts w:ascii="Times New Roman" w:hAnsi="Times New Roman" w:cs="Times New Roman"/>
          <w:sz w:val="28"/>
          <w:szCs w:val="28"/>
        </w:rPr>
      </w:pPr>
    </w:p>
    <w:p w:rsidR="00F63513" w:rsidRPr="005C56F3" w:rsidRDefault="00F63513" w:rsidP="00F63513">
      <w:pPr>
        <w:pStyle w:val="ConsPlusNormal"/>
        <w:jc w:val="both"/>
        <w:rPr>
          <w:rFonts w:ascii="Times New Roman" w:hAnsi="Times New Roman" w:cs="Times New Roman"/>
          <w:sz w:val="28"/>
          <w:szCs w:val="28"/>
        </w:rPr>
      </w:pPr>
      <w:r w:rsidRPr="005C56F3">
        <w:rPr>
          <w:rFonts w:ascii="Times New Roman" w:hAnsi="Times New Roman" w:cs="Times New Roman"/>
          <w:b/>
          <w:sz w:val="28"/>
          <w:szCs w:val="28"/>
        </w:rPr>
        <w:t>Куроедова С.М</w:t>
      </w:r>
      <w:r w:rsidRPr="005C56F3">
        <w:rPr>
          <w:rFonts w:ascii="Times New Roman" w:hAnsi="Times New Roman" w:cs="Times New Roman"/>
          <w:sz w:val="28"/>
          <w:szCs w:val="28"/>
        </w:rPr>
        <w:t>.консультант организационного отдела Администрации Комсомольского муниципального района, секретарь комиссии.</w:t>
      </w:r>
    </w:p>
    <w:p w:rsidR="00F63513" w:rsidRPr="005C56F3" w:rsidRDefault="00F63513" w:rsidP="00F63513">
      <w:pPr>
        <w:pStyle w:val="ConsPlusNormal"/>
        <w:jc w:val="both"/>
        <w:rPr>
          <w:rFonts w:ascii="Times New Roman" w:hAnsi="Times New Roman" w:cs="Times New Roman"/>
          <w:sz w:val="28"/>
          <w:szCs w:val="28"/>
        </w:rPr>
      </w:pPr>
    </w:p>
    <w:p w:rsidR="00F63513" w:rsidRPr="005C56F3" w:rsidRDefault="00F63513" w:rsidP="00F63513">
      <w:pPr>
        <w:pStyle w:val="ConsPlusNormal"/>
        <w:jc w:val="both"/>
        <w:rPr>
          <w:rFonts w:ascii="Times New Roman" w:hAnsi="Times New Roman" w:cs="Times New Roman"/>
          <w:b/>
          <w:sz w:val="28"/>
          <w:szCs w:val="28"/>
        </w:rPr>
      </w:pPr>
      <w:r w:rsidRPr="005C56F3">
        <w:rPr>
          <w:rFonts w:ascii="Times New Roman" w:hAnsi="Times New Roman" w:cs="Times New Roman"/>
          <w:b/>
          <w:sz w:val="28"/>
          <w:szCs w:val="28"/>
        </w:rPr>
        <w:t>Члены комиссии:</w:t>
      </w:r>
    </w:p>
    <w:p w:rsidR="00F63513" w:rsidRPr="005C56F3" w:rsidRDefault="00F63513" w:rsidP="00F63513">
      <w:pPr>
        <w:pStyle w:val="ConsPlusNormal"/>
        <w:jc w:val="both"/>
        <w:rPr>
          <w:rFonts w:ascii="Times New Roman" w:hAnsi="Times New Roman" w:cs="Times New Roman"/>
          <w:sz w:val="28"/>
          <w:szCs w:val="28"/>
        </w:rPr>
      </w:pPr>
      <w:r w:rsidRPr="005C56F3">
        <w:rPr>
          <w:rFonts w:ascii="Times New Roman" w:hAnsi="Times New Roman" w:cs="Times New Roman"/>
          <w:b/>
          <w:sz w:val="28"/>
          <w:szCs w:val="28"/>
        </w:rPr>
        <w:t>Шарыгина И.А.-</w:t>
      </w:r>
      <w:r w:rsidRPr="005C56F3">
        <w:rPr>
          <w:rFonts w:ascii="Times New Roman" w:hAnsi="Times New Roman" w:cs="Times New Roman"/>
          <w:sz w:val="28"/>
          <w:szCs w:val="28"/>
        </w:rPr>
        <w:t xml:space="preserve"> заместитель главы Администрации Комсомольского муниципального района, руководитель аппарата.</w:t>
      </w:r>
    </w:p>
    <w:p w:rsidR="00F63513" w:rsidRPr="005C56F3" w:rsidRDefault="00F63513" w:rsidP="00F63513">
      <w:pPr>
        <w:pStyle w:val="ConsPlusNormal"/>
        <w:jc w:val="both"/>
        <w:rPr>
          <w:rFonts w:ascii="Times New Roman" w:hAnsi="Times New Roman" w:cs="Times New Roman"/>
          <w:b/>
          <w:sz w:val="28"/>
          <w:szCs w:val="28"/>
        </w:rPr>
      </w:pPr>
    </w:p>
    <w:p w:rsidR="00F63513" w:rsidRPr="005C56F3" w:rsidRDefault="00F63513" w:rsidP="00F63513">
      <w:pPr>
        <w:pStyle w:val="ConsPlusNormal"/>
        <w:jc w:val="both"/>
        <w:rPr>
          <w:rFonts w:ascii="Times New Roman" w:hAnsi="Times New Roman" w:cs="Times New Roman"/>
          <w:sz w:val="28"/>
          <w:szCs w:val="28"/>
        </w:rPr>
      </w:pPr>
    </w:p>
    <w:p w:rsidR="00F63513" w:rsidRPr="005C56F3" w:rsidRDefault="00F63513" w:rsidP="00F63513">
      <w:pPr>
        <w:pStyle w:val="ConsPlusNormal"/>
        <w:jc w:val="both"/>
        <w:rPr>
          <w:rFonts w:ascii="Times New Roman" w:hAnsi="Times New Roman" w:cs="Times New Roman"/>
          <w:sz w:val="28"/>
          <w:szCs w:val="28"/>
        </w:rPr>
      </w:pPr>
      <w:r w:rsidRPr="005C56F3">
        <w:rPr>
          <w:rFonts w:ascii="Times New Roman" w:hAnsi="Times New Roman" w:cs="Times New Roman"/>
          <w:b/>
          <w:sz w:val="28"/>
          <w:szCs w:val="28"/>
        </w:rPr>
        <w:t>Куликова Н.Ю. -</w:t>
      </w:r>
      <w:r w:rsidRPr="005C56F3">
        <w:rPr>
          <w:rFonts w:ascii="Times New Roman" w:hAnsi="Times New Roman" w:cs="Times New Roman"/>
          <w:sz w:val="28"/>
          <w:szCs w:val="28"/>
        </w:rPr>
        <w:t xml:space="preserve"> начальник отдел бухгалтерского учета и отчетности,  главный  бухгалтер Администрации Комсомольского муниципального района.</w:t>
      </w:r>
    </w:p>
    <w:p w:rsidR="00F63513" w:rsidRPr="005C56F3" w:rsidRDefault="00F63513" w:rsidP="00F63513">
      <w:pPr>
        <w:pStyle w:val="ConsPlusNormal"/>
        <w:jc w:val="both"/>
        <w:rPr>
          <w:rFonts w:ascii="Times New Roman" w:hAnsi="Times New Roman" w:cs="Times New Roman"/>
          <w:sz w:val="28"/>
          <w:szCs w:val="28"/>
        </w:rPr>
      </w:pPr>
    </w:p>
    <w:p w:rsidR="00F63513" w:rsidRPr="005C56F3" w:rsidRDefault="00F63513" w:rsidP="00F63513">
      <w:pPr>
        <w:pStyle w:val="ConsPlusNormal"/>
        <w:jc w:val="both"/>
        <w:rPr>
          <w:rFonts w:ascii="Times New Roman" w:hAnsi="Times New Roman" w:cs="Times New Roman"/>
          <w:b/>
          <w:sz w:val="28"/>
          <w:szCs w:val="28"/>
        </w:rPr>
      </w:pPr>
      <w:r w:rsidRPr="005C56F3">
        <w:rPr>
          <w:rFonts w:ascii="Times New Roman" w:hAnsi="Times New Roman" w:cs="Times New Roman"/>
          <w:b/>
          <w:sz w:val="28"/>
          <w:szCs w:val="28"/>
        </w:rPr>
        <w:t>Долбенева Е.М.</w:t>
      </w:r>
      <w:r w:rsidRPr="005C56F3">
        <w:rPr>
          <w:rFonts w:ascii="Times New Roman" w:hAnsi="Times New Roman" w:cs="Times New Roman"/>
          <w:sz w:val="28"/>
          <w:szCs w:val="28"/>
        </w:rPr>
        <w:t>– начальник юридического отдела Администрации Комсомольского муниципального района.</w:t>
      </w:r>
    </w:p>
    <w:p w:rsidR="00F63513" w:rsidRPr="005C56F3" w:rsidRDefault="00F63513" w:rsidP="00F63513">
      <w:pPr>
        <w:rPr>
          <w:sz w:val="28"/>
          <w:szCs w:val="28"/>
        </w:rPr>
      </w:pPr>
    </w:p>
    <w:p w:rsidR="007F6463" w:rsidRPr="005C56F3" w:rsidRDefault="007F6463" w:rsidP="007F6463">
      <w:pPr>
        <w:jc w:val="center"/>
        <w:rPr>
          <w:color w:val="000080"/>
          <w:sz w:val="28"/>
          <w:szCs w:val="28"/>
        </w:rPr>
      </w:pPr>
    </w:p>
    <w:p w:rsidR="00170890" w:rsidRPr="005C56F3" w:rsidRDefault="00170890" w:rsidP="00170890">
      <w:pPr>
        <w:widowControl w:val="0"/>
        <w:jc w:val="center"/>
        <w:rPr>
          <w:b/>
        </w:rPr>
      </w:pPr>
      <w:r w:rsidRPr="005C56F3">
        <w:rPr>
          <w:b/>
        </w:rPr>
        <w:t>Ответственный за выпуск -</w:t>
      </w:r>
    </w:p>
    <w:p w:rsidR="00170890" w:rsidRPr="005C56F3" w:rsidRDefault="00170890" w:rsidP="00170890">
      <w:pPr>
        <w:widowControl w:val="0"/>
        <w:jc w:val="center"/>
        <w:rPr>
          <w:b/>
        </w:rPr>
      </w:pPr>
      <w:r w:rsidRPr="005C56F3">
        <w:rPr>
          <w:b/>
        </w:rPr>
        <w:t>заместитель Главы Администрации, руководителя аппарата</w:t>
      </w:r>
    </w:p>
    <w:p w:rsidR="00170890" w:rsidRPr="005C56F3" w:rsidRDefault="00170890" w:rsidP="00170890">
      <w:pPr>
        <w:widowControl w:val="0"/>
        <w:jc w:val="center"/>
        <w:rPr>
          <w:b/>
        </w:rPr>
      </w:pPr>
      <w:r w:rsidRPr="005C56F3">
        <w:rPr>
          <w:b/>
        </w:rPr>
        <w:t>Шарыгина  И.А.</w:t>
      </w:r>
    </w:p>
    <w:p w:rsidR="00170890" w:rsidRPr="005C56F3" w:rsidRDefault="00170890" w:rsidP="00170890">
      <w:pPr>
        <w:widowControl w:val="0"/>
        <w:jc w:val="center"/>
        <w:rPr>
          <w:b/>
        </w:rPr>
      </w:pPr>
      <w:r w:rsidRPr="005C56F3">
        <w:rPr>
          <w:b/>
        </w:rPr>
        <w:t> </w:t>
      </w:r>
    </w:p>
    <w:p w:rsidR="00170890" w:rsidRPr="005C56F3" w:rsidRDefault="00170890" w:rsidP="00170890">
      <w:pPr>
        <w:widowControl w:val="0"/>
        <w:jc w:val="center"/>
        <w:rPr>
          <w:b/>
        </w:rPr>
      </w:pPr>
      <w:r w:rsidRPr="005C56F3">
        <w:rPr>
          <w:b/>
        </w:rPr>
        <w:t> </w:t>
      </w:r>
    </w:p>
    <w:p w:rsidR="00170890" w:rsidRPr="005C56F3" w:rsidRDefault="00170890" w:rsidP="00170890">
      <w:pPr>
        <w:widowControl w:val="0"/>
        <w:jc w:val="center"/>
        <w:rPr>
          <w:b/>
        </w:rPr>
      </w:pPr>
      <w:r w:rsidRPr="005C56F3">
        <w:rPr>
          <w:b/>
        </w:rPr>
        <w:t>Тираж 50 экз. Распространяется бесплатно.</w:t>
      </w:r>
    </w:p>
    <w:p w:rsidR="00170890" w:rsidRPr="005C56F3" w:rsidRDefault="00170890" w:rsidP="00170890">
      <w:pPr>
        <w:widowControl w:val="0"/>
        <w:jc w:val="center"/>
        <w:rPr>
          <w:b/>
        </w:rPr>
      </w:pPr>
      <w:r w:rsidRPr="005C56F3">
        <w:rPr>
          <w:b/>
        </w:rPr>
        <w:t> </w:t>
      </w:r>
    </w:p>
    <w:p w:rsidR="00170890" w:rsidRPr="005C56F3" w:rsidRDefault="00170890" w:rsidP="00170890">
      <w:pPr>
        <w:widowControl w:val="0"/>
        <w:jc w:val="center"/>
        <w:rPr>
          <w:b/>
        </w:rPr>
      </w:pPr>
      <w:r w:rsidRPr="005C56F3">
        <w:rPr>
          <w:b/>
        </w:rPr>
        <w:t xml:space="preserve">Администрация </w:t>
      </w:r>
    </w:p>
    <w:p w:rsidR="00170890" w:rsidRPr="005C56F3" w:rsidRDefault="00170890" w:rsidP="00170890">
      <w:pPr>
        <w:widowControl w:val="0"/>
        <w:jc w:val="center"/>
        <w:rPr>
          <w:b/>
        </w:rPr>
      </w:pPr>
      <w:r w:rsidRPr="005C56F3">
        <w:rPr>
          <w:b/>
        </w:rPr>
        <w:t>Комсомольского муниципального района</w:t>
      </w:r>
    </w:p>
    <w:p w:rsidR="00170890" w:rsidRPr="005C56F3" w:rsidRDefault="00170890" w:rsidP="00170890">
      <w:pPr>
        <w:widowControl w:val="0"/>
        <w:jc w:val="center"/>
        <w:rPr>
          <w:b/>
        </w:rPr>
      </w:pPr>
      <w:r w:rsidRPr="005C56F3">
        <w:rPr>
          <w:b/>
        </w:rPr>
        <w:t>Ивановской области</w:t>
      </w:r>
    </w:p>
    <w:p w:rsidR="00170890" w:rsidRPr="005C56F3" w:rsidRDefault="00170890" w:rsidP="00170890">
      <w:pPr>
        <w:widowControl w:val="0"/>
        <w:jc w:val="center"/>
        <w:rPr>
          <w:b/>
        </w:rPr>
      </w:pPr>
      <w:r w:rsidRPr="005C56F3">
        <w:rPr>
          <w:b/>
        </w:rPr>
        <w:t> </w:t>
      </w:r>
    </w:p>
    <w:p w:rsidR="00170890" w:rsidRPr="005C56F3" w:rsidRDefault="00170890" w:rsidP="00170890">
      <w:pPr>
        <w:widowControl w:val="0"/>
        <w:jc w:val="center"/>
        <w:rPr>
          <w:b/>
        </w:rPr>
      </w:pPr>
      <w:r w:rsidRPr="005C56F3">
        <w:rPr>
          <w:b/>
        </w:rPr>
        <w:t>Индекс: 155150</w:t>
      </w:r>
    </w:p>
    <w:p w:rsidR="00170890" w:rsidRPr="005C56F3" w:rsidRDefault="00170890" w:rsidP="00170890">
      <w:pPr>
        <w:widowControl w:val="0"/>
        <w:jc w:val="center"/>
        <w:rPr>
          <w:b/>
        </w:rPr>
      </w:pPr>
      <w:r w:rsidRPr="005C56F3">
        <w:rPr>
          <w:b/>
        </w:rPr>
        <w:t>Ивановская область,</w:t>
      </w:r>
    </w:p>
    <w:p w:rsidR="00170890" w:rsidRPr="005C56F3" w:rsidRDefault="00170890" w:rsidP="00170890">
      <w:pPr>
        <w:widowControl w:val="0"/>
        <w:jc w:val="center"/>
        <w:rPr>
          <w:b/>
        </w:rPr>
      </w:pPr>
      <w:r w:rsidRPr="005C56F3">
        <w:rPr>
          <w:b/>
        </w:rPr>
        <w:t>г.Комсомольск,</w:t>
      </w:r>
    </w:p>
    <w:p w:rsidR="00170890" w:rsidRPr="005C56F3" w:rsidRDefault="00170890" w:rsidP="00170890">
      <w:pPr>
        <w:widowControl w:val="0"/>
        <w:jc w:val="center"/>
        <w:rPr>
          <w:b/>
        </w:rPr>
      </w:pPr>
      <w:r w:rsidRPr="005C56F3">
        <w:rPr>
          <w:b/>
        </w:rPr>
        <w:t>ул.50 лет ВЛКСМ, д.2</w:t>
      </w:r>
    </w:p>
    <w:p w:rsidR="00170890" w:rsidRPr="005C56F3" w:rsidRDefault="00170890" w:rsidP="00170890">
      <w:pPr>
        <w:widowControl w:val="0"/>
        <w:jc w:val="center"/>
        <w:rPr>
          <w:b/>
        </w:rPr>
      </w:pPr>
      <w:r w:rsidRPr="005C56F3">
        <w:rPr>
          <w:b/>
        </w:rPr>
        <w:t xml:space="preserve">Тел.: 8 (49352) </w:t>
      </w:r>
      <w:r w:rsidR="002A4149" w:rsidRPr="005C56F3">
        <w:rPr>
          <w:b/>
        </w:rPr>
        <w:t>4</w:t>
      </w:r>
      <w:r w:rsidRPr="005C56F3">
        <w:rPr>
          <w:b/>
        </w:rPr>
        <w:t>-11-78</w:t>
      </w:r>
    </w:p>
    <w:p w:rsidR="001D2250" w:rsidRPr="005C56F3" w:rsidRDefault="00170890" w:rsidP="004B5C47">
      <w:pPr>
        <w:widowControl w:val="0"/>
        <w:jc w:val="center"/>
        <w:rPr>
          <w:lang w:val="en-US"/>
        </w:rPr>
      </w:pPr>
      <w:r w:rsidRPr="005C56F3">
        <w:rPr>
          <w:b/>
          <w:lang w:val="en-US"/>
        </w:rPr>
        <w:t>E-mail: admin.komsomolsk@mail.ru</w:t>
      </w:r>
    </w:p>
    <w:sectPr w:rsidR="001D2250" w:rsidRPr="005C56F3" w:rsidSect="00CF0202">
      <w:headerReference w:type="default" r:id="rId31"/>
      <w:footerReference w:type="default" r:id="rId32"/>
      <w:footerReference w:type="first" r:id="rId33"/>
      <w:pgSz w:w="11906" w:h="16838"/>
      <w:pgMar w:top="851" w:right="850" w:bottom="1134"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162F2B" w:rsidRDefault="00162F2B" w:rsidP="00C66F05">
      <w:r>
        <w:separator/>
      </w:r>
    </w:p>
  </w:endnote>
  <w:endnote w:type="continuationSeparator" w:id="0">
    <w:p w:rsidR="00162F2B" w:rsidRDefault="00162F2B" w:rsidP="00C66F0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SimSun">
    <w:altName w:val="宋体"/>
    <w:panose1 w:val="02010600030101010101"/>
    <w:charset w:val="86"/>
    <w:family w:val="auto"/>
    <w:pitch w:val="variable"/>
    <w:sig w:usb0="00000003" w:usb1="288F0000" w:usb2="00000016" w:usb3="00000000" w:csb0="00040001"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CC"/>
    <w:family w:val="roman"/>
    <w:pitch w:val="variable"/>
    <w:sig w:usb0="E00002FF" w:usb1="400004FF" w:usb2="00000000" w:usb3="00000000" w:csb0="0000019F" w:csb1="00000000"/>
  </w:font>
  <w:font w:name="Verdana">
    <w:panose1 w:val="020B0604030504040204"/>
    <w:charset w:val="CC"/>
    <w:family w:val="swiss"/>
    <w:pitch w:val="variable"/>
    <w:sig w:usb0="A10006FF" w:usb1="4000205B" w:usb2="00000010" w:usb3="00000000" w:csb0="0000019F" w:csb1="00000000"/>
  </w:font>
  <w:font w:name="Arial">
    <w:panose1 w:val="020B0604020202020204"/>
    <w:charset w:val="CC"/>
    <w:family w:val="swiss"/>
    <w:pitch w:val="variable"/>
    <w:sig w:usb0="E0002A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Georgia">
    <w:panose1 w:val="02040502050405020303"/>
    <w:charset w:val="CC"/>
    <w:family w:val="roman"/>
    <w:pitch w:val="variable"/>
    <w:sig w:usb0="00000287" w:usb1="00000000" w:usb2="00000000" w:usb3="00000000" w:csb0="0000009F" w:csb1="00000000"/>
  </w:font>
  <w:font w:name="Lucida Sans Unicode">
    <w:panose1 w:val="020B0602030504020204"/>
    <w:charset w:val="CC"/>
    <w:family w:val="swiss"/>
    <w:pitch w:val="variable"/>
    <w:sig w:usb0="80000AFF" w:usb1="0000396B" w:usb2="00000000" w:usb3="00000000" w:csb0="000000BF" w:csb1="00000000"/>
  </w:font>
  <w:font w:name="Mangal">
    <w:panose1 w:val="02040503050203030202"/>
    <w:charset w:val="00"/>
    <w:family w:val="roman"/>
    <w:pitch w:val="variable"/>
    <w:sig w:usb0="00008003" w:usb1="00000000" w:usb2="00000000" w:usb3="00000000" w:csb0="00000001" w:csb1="00000000"/>
  </w:font>
  <w:font w:name="Calibri Light">
    <w:panose1 w:val="020F0302020204030204"/>
    <w:charset w:val="CC"/>
    <w:family w:val="swiss"/>
    <w:pitch w:val="variable"/>
    <w:sig w:usb0="A00002EF" w:usb1="4000207B" w:usb2="00000000" w:usb3="00000000" w:csb0="0000019F" w:csb1="00000000"/>
  </w:font>
  <w:font w:name="Arial Unicode MS">
    <w:panose1 w:val="020B0604020202020204"/>
    <w:charset w:val="80"/>
    <w:family w:val="swiss"/>
    <w:pitch w:val="variable"/>
    <w:sig w:usb0="F7FFAFFF" w:usb1="E9DFFFFF" w:usb2="0000003F" w:usb3="00000000" w:csb0="003F01FF" w:csb1="00000000"/>
  </w:font>
  <w:font w:name="Andale Sans UI">
    <w:altName w:val="Times New Roman"/>
    <w:charset w:val="00"/>
    <w:family w:val="auto"/>
    <w:pitch w:val="variable"/>
  </w:font>
  <w:font w:name="Times New Roman CYR">
    <w:panose1 w:val="02020603050405020304"/>
    <w:charset w:val="CC"/>
    <w:family w:val="roman"/>
    <w:pitch w:val="variable"/>
    <w:sig w:usb0="E0002AFF" w:usb1="C0007841" w:usb2="00000009" w:usb3="00000000" w:csb0="000001FF" w:csb1="00000000"/>
  </w:font>
  <w:font w:name="OpenSymbol">
    <w:charset w:val="00"/>
    <w:family w:val="auto"/>
    <w:pitch w:val="variable"/>
    <w:sig w:usb0="800000AF" w:usb1="1001ECEA" w:usb2="00000000" w:usb3="00000000" w:csb0="00000001" w:csb1="00000000"/>
  </w:font>
  <w:font w:name="MS Mincho">
    <w:altName w:val="ＭＳ 明朝"/>
    <w:panose1 w:val="02020609040205080304"/>
    <w:charset w:val="80"/>
    <w:family w:val="modern"/>
    <w:pitch w:val="fixed"/>
    <w:sig w:usb0="E00002FF" w:usb1="6AC7FDFB" w:usb2="00000012" w:usb3="00000000" w:csb0="0002009F" w:csb1="00000000"/>
  </w:font>
  <w:font w:name="Liberation Serif">
    <w:altName w:val="Times New Roman"/>
    <w:charset w:val="CC"/>
    <w:family w:val="roman"/>
    <w:pitch w:val="variable"/>
  </w:font>
  <w:font w:name="Liberation Serif;Times New Roma">
    <w:altName w:val="Times New Roman"/>
    <w:panose1 w:val="00000000000000000000"/>
    <w:charset w:val="00"/>
    <w:family w:val="roman"/>
    <w:notTrueType/>
    <w:pitch w:val="default"/>
  </w:font>
  <w:font w:name="Liberation Sans">
    <w:altName w:val="Arial"/>
    <w:charset w:val="CC"/>
    <w:family w:val="roman"/>
    <w:pitch w:val="variable"/>
  </w:font>
  <w:font w:name="Microsoft YaHei">
    <w:panose1 w:val="020B0503020204020204"/>
    <w:charset w:val="86"/>
    <w:family w:val="swiss"/>
    <w:pitch w:val="variable"/>
    <w:sig w:usb0="80000287" w:usb1="280F3C52" w:usb2="00000016" w:usb3="00000000" w:csb0="0004001F" w:csb1="00000000"/>
  </w:font>
  <w:font w:name="TimesNewRomanPSMT">
    <w:altName w:val="Times New Roman"/>
    <w:panose1 w:val="00000000000000000000"/>
    <w:charset w:val="00"/>
    <w:family w:val="roman"/>
    <w:notTrueType/>
    <w:pitch w:val="default"/>
    <w:sig w:usb0="00000201" w:usb1="00000000" w:usb2="00000000" w:usb3="00000000" w:csb0="00000004" w:csb1="00000000"/>
  </w:font>
  <w:font w:name="font303">
    <w:charset w:val="CC"/>
    <w:family w:val="auto"/>
    <w:pitch w:val="variable"/>
  </w:font>
  <w:font w:name="DejaVu Sans">
    <w:charset w:val="CC"/>
    <w:family w:val="swiss"/>
    <w:pitch w:val="variable"/>
    <w:sig w:usb0="E7000EFF" w:usb1="5200FDFF" w:usb2="0A042021" w:usb3="00000000" w:csb0="000001BF" w:csb1="00000000"/>
  </w:font>
  <w:font w:name="Liberation Mono">
    <w:altName w:val="Courier New"/>
    <w:charset w:val="CC"/>
    <w:family w:val="modern"/>
    <w:pitch w:val="default"/>
  </w:font>
  <w:font w:name="NSimSun">
    <w:panose1 w:val="02010609030101010101"/>
    <w:charset w:val="86"/>
    <w:family w:val="modern"/>
    <w:pitch w:val="fixed"/>
    <w:sig w:usb0="00000003" w:usb1="288F0000" w:usb2="00000016" w:usb3="00000000" w:csb0="00040001"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22117682"/>
    </w:sdtPr>
    <w:sdtEndPr/>
    <w:sdtContent>
      <w:p w:rsidR="005B55D4" w:rsidRDefault="00162F2B">
        <w:pPr>
          <w:pStyle w:val="ac"/>
        </w:pPr>
        <w:r>
          <w:fldChar w:fldCharType="begin"/>
        </w:r>
        <w:r>
          <w:instrText xml:space="preserve"> PAGE   \* MERGEFORMAT </w:instrText>
        </w:r>
        <w:r>
          <w:fldChar w:fldCharType="separate"/>
        </w:r>
        <w:r w:rsidR="00263464">
          <w:rPr>
            <w:noProof/>
          </w:rPr>
          <w:t>3</w:t>
        </w:r>
        <w:r>
          <w:rPr>
            <w:noProof/>
          </w:rPr>
          <w:fldChar w:fldCharType="end"/>
        </w:r>
      </w:p>
    </w:sdtContent>
  </w:sdt>
  <w:p w:rsidR="005B55D4" w:rsidRDefault="005B55D4">
    <w:pPr>
      <w:pStyle w:val="ac"/>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B55D4" w:rsidRDefault="00162F2B">
    <w:pPr>
      <w:pStyle w:val="ac"/>
      <w:jc w:val="right"/>
    </w:pPr>
    <w:r>
      <w:fldChar w:fldCharType="begin"/>
    </w:r>
    <w:r>
      <w:instrText xml:space="preserve"> PAGE   \* MERGEFORMAT </w:instrText>
    </w:r>
    <w:r>
      <w:fldChar w:fldCharType="separate"/>
    </w:r>
    <w:r w:rsidR="00263464">
      <w:rPr>
        <w:noProof/>
      </w:rPr>
      <w:t>81</w:t>
    </w:r>
    <w:r>
      <w:rPr>
        <w:noProof/>
      </w:rPr>
      <w:fldChar w:fldCharType="end"/>
    </w:r>
  </w:p>
  <w:p w:rsidR="005B55D4" w:rsidRDefault="005B55D4">
    <w:pPr>
      <w:pStyle w:val="ac"/>
    </w:pP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B55D4" w:rsidRDefault="00162F2B">
    <w:pPr>
      <w:pStyle w:val="ac"/>
      <w:jc w:val="right"/>
    </w:pPr>
    <w:r>
      <w:fldChar w:fldCharType="begin"/>
    </w:r>
    <w:r>
      <w:instrText xml:space="preserve"> PAGE   \* MERGEFORMAT </w:instrText>
    </w:r>
    <w:r>
      <w:fldChar w:fldCharType="separate"/>
    </w:r>
    <w:r w:rsidR="005B55D4">
      <w:rPr>
        <w:noProof/>
      </w:rPr>
      <w:t>39</w:t>
    </w:r>
    <w:r>
      <w:rPr>
        <w:noProof/>
      </w:rPr>
      <w:fldChar w:fldCharType="end"/>
    </w:r>
  </w:p>
  <w:p w:rsidR="005B55D4" w:rsidRDefault="005B55D4">
    <w:pPr>
      <w:pStyle w:val="ac"/>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162F2B" w:rsidRDefault="00162F2B" w:rsidP="00C66F05">
      <w:r>
        <w:separator/>
      </w:r>
    </w:p>
  </w:footnote>
  <w:footnote w:type="continuationSeparator" w:id="0">
    <w:p w:rsidR="00162F2B" w:rsidRDefault="00162F2B" w:rsidP="00C66F05">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63513" w:rsidRDefault="00F63513">
    <w:pPr>
      <w:pStyle w:val="af"/>
      <w:spacing w:line="14" w:lineRule="auto"/>
      <w:jc w:val="left"/>
      <w:rPr>
        <w:sz w:val="2"/>
      </w:rPr>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B55D4" w:rsidRPr="00736CEA" w:rsidRDefault="005B55D4" w:rsidP="00E13589">
    <w:pPr>
      <w:pStyle w:val="aa"/>
      <w:jc w:val="right"/>
      <w:rPr>
        <w:b/>
        <w:sz w:val="28"/>
      </w:rP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239A2810"/>
    <w:lvl w:ilvl="0">
      <w:start w:val="1"/>
      <w:numFmt w:val="decimal"/>
      <w:pStyle w:val="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136C7CA4"/>
    <w:lvl w:ilvl="0">
      <w:start w:val="1"/>
      <w:numFmt w:val="decimal"/>
      <w:pStyle w:val="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88801D94"/>
    <w:lvl w:ilvl="0">
      <w:start w:val="1"/>
      <w:numFmt w:val="decimal"/>
      <w:pStyle w:val="3"/>
      <w:lvlText w:val="%1."/>
      <w:lvlJc w:val="left"/>
      <w:pPr>
        <w:tabs>
          <w:tab w:val="num" w:pos="926"/>
        </w:tabs>
        <w:ind w:left="926" w:hanging="360"/>
      </w:pPr>
      <w:rPr>
        <w:rFonts w:cs="Times New Roman"/>
      </w:rPr>
    </w:lvl>
  </w:abstractNum>
  <w:abstractNum w:abstractNumId="3" w15:restartNumberingAfterBreak="0">
    <w:nsid w:val="FFFFFF7F"/>
    <w:multiLevelType w:val="singleLevel"/>
    <w:tmpl w:val="89C84FBE"/>
    <w:lvl w:ilvl="0">
      <w:start w:val="1"/>
      <w:numFmt w:val="decimal"/>
      <w:pStyle w:val="2"/>
      <w:lvlText w:val="%1."/>
      <w:lvlJc w:val="left"/>
      <w:pPr>
        <w:tabs>
          <w:tab w:val="num" w:pos="643"/>
        </w:tabs>
        <w:ind w:left="643" w:hanging="360"/>
      </w:pPr>
      <w:rPr>
        <w:rFonts w:cs="Times New Roman"/>
      </w:rPr>
    </w:lvl>
  </w:abstractNum>
  <w:abstractNum w:abstractNumId="4" w15:restartNumberingAfterBreak="0">
    <w:nsid w:val="FFFFFF80"/>
    <w:multiLevelType w:val="singleLevel"/>
    <w:tmpl w:val="BF56D2EE"/>
    <w:lvl w:ilvl="0">
      <w:start w:val="1"/>
      <w:numFmt w:val="bullet"/>
      <w:pStyle w:val="50"/>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C71896A4"/>
    <w:lvl w:ilvl="0">
      <w:start w:val="1"/>
      <w:numFmt w:val="bullet"/>
      <w:pStyle w:val="40"/>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40696CA"/>
    <w:lvl w:ilvl="0">
      <w:start w:val="1"/>
      <w:numFmt w:val="bullet"/>
      <w:pStyle w:val="30"/>
      <w:lvlText w:val=""/>
      <w:lvlJc w:val="left"/>
      <w:pPr>
        <w:tabs>
          <w:tab w:val="num" w:pos="926"/>
        </w:tabs>
        <w:ind w:left="926" w:hanging="360"/>
      </w:pPr>
      <w:rPr>
        <w:rFonts w:ascii="Symbol" w:hAnsi="Symbol" w:hint="default"/>
      </w:rPr>
    </w:lvl>
  </w:abstractNum>
  <w:abstractNum w:abstractNumId="7" w15:restartNumberingAfterBreak="0">
    <w:nsid w:val="FFFFFF88"/>
    <w:multiLevelType w:val="singleLevel"/>
    <w:tmpl w:val="556434C8"/>
    <w:lvl w:ilvl="0">
      <w:start w:val="1"/>
      <w:numFmt w:val="decimal"/>
      <w:pStyle w:val="a"/>
      <w:lvlText w:val="%1."/>
      <w:lvlJc w:val="left"/>
      <w:pPr>
        <w:tabs>
          <w:tab w:val="num" w:pos="360"/>
        </w:tabs>
        <w:ind w:left="360" w:hanging="360"/>
      </w:pPr>
      <w:rPr>
        <w:rFonts w:cs="Times New Roman"/>
      </w:rPr>
    </w:lvl>
  </w:abstractNum>
  <w:abstractNum w:abstractNumId="8" w15:restartNumberingAfterBreak="0">
    <w:nsid w:val="FFFFFF89"/>
    <w:multiLevelType w:val="singleLevel"/>
    <w:tmpl w:val="B180FB58"/>
    <w:lvl w:ilvl="0">
      <w:start w:val="1"/>
      <w:numFmt w:val="bullet"/>
      <w:pStyle w:val="a0"/>
      <w:lvlText w:val=""/>
      <w:lvlJc w:val="left"/>
      <w:pPr>
        <w:tabs>
          <w:tab w:val="num" w:pos="360"/>
        </w:tabs>
        <w:ind w:left="360" w:hanging="360"/>
      </w:pPr>
      <w:rPr>
        <w:rFonts w:ascii="Symbol" w:hAnsi="Symbol" w:hint="default"/>
      </w:rPr>
    </w:lvl>
  </w:abstractNum>
  <w:abstractNum w:abstractNumId="9" w15:restartNumberingAfterBreak="0">
    <w:nsid w:val="00000005"/>
    <w:multiLevelType w:val="singleLevel"/>
    <w:tmpl w:val="00000005"/>
    <w:name w:val="WW8Num2"/>
    <w:lvl w:ilvl="0">
      <w:start w:val="1"/>
      <w:numFmt w:val="bullet"/>
      <w:lvlText w:val="-"/>
      <w:lvlJc w:val="left"/>
      <w:pPr>
        <w:tabs>
          <w:tab w:val="num" w:pos="0"/>
        </w:tabs>
        <w:ind w:left="360" w:hanging="360"/>
      </w:pPr>
      <w:rPr>
        <w:rFonts w:ascii="SimSun" w:hAnsi="SimSun" w:cs="SimSun"/>
        <w:color w:val="auto"/>
      </w:rPr>
    </w:lvl>
  </w:abstractNum>
  <w:abstractNum w:abstractNumId="10" w15:restartNumberingAfterBreak="0">
    <w:nsid w:val="00000006"/>
    <w:multiLevelType w:val="singleLevel"/>
    <w:tmpl w:val="00000006"/>
    <w:name w:val="WW8Num3"/>
    <w:lvl w:ilvl="0">
      <w:start w:val="1"/>
      <w:numFmt w:val="bullet"/>
      <w:lvlText w:val="-"/>
      <w:lvlJc w:val="left"/>
      <w:pPr>
        <w:tabs>
          <w:tab w:val="num" w:pos="0"/>
        </w:tabs>
        <w:ind w:left="360" w:hanging="360"/>
      </w:pPr>
      <w:rPr>
        <w:rFonts w:ascii="SimSun" w:hAnsi="SimSun" w:cs="SimSun"/>
        <w:color w:val="auto"/>
      </w:rPr>
    </w:lvl>
  </w:abstractNum>
  <w:abstractNum w:abstractNumId="11" w15:restartNumberingAfterBreak="0">
    <w:nsid w:val="00000007"/>
    <w:multiLevelType w:val="singleLevel"/>
    <w:tmpl w:val="00000007"/>
    <w:name w:val="WW8Num4"/>
    <w:lvl w:ilvl="0">
      <w:start w:val="1"/>
      <w:numFmt w:val="bullet"/>
      <w:lvlText w:val="-"/>
      <w:lvlJc w:val="left"/>
      <w:pPr>
        <w:tabs>
          <w:tab w:val="num" w:pos="0"/>
        </w:tabs>
        <w:ind w:left="360" w:hanging="360"/>
      </w:pPr>
      <w:rPr>
        <w:rFonts w:ascii="SimSun" w:hAnsi="SimSun" w:cs="SimSun"/>
        <w:color w:val="auto"/>
      </w:rPr>
    </w:lvl>
  </w:abstractNum>
  <w:abstractNum w:abstractNumId="12" w15:restartNumberingAfterBreak="0">
    <w:nsid w:val="00000008"/>
    <w:multiLevelType w:val="singleLevel"/>
    <w:tmpl w:val="00000008"/>
    <w:name w:val="WW8Num5"/>
    <w:lvl w:ilvl="0">
      <w:start w:val="1"/>
      <w:numFmt w:val="bullet"/>
      <w:lvlText w:val="-"/>
      <w:lvlJc w:val="left"/>
      <w:pPr>
        <w:tabs>
          <w:tab w:val="num" w:pos="0"/>
        </w:tabs>
        <w:ind w:left="360" w:hanging="360"/>
      </w:pPr>
      <w:rPr>
        <w:rFonts w:ascii="SimSun" w:hAnsi="SimSun" w:cs="SimSun"/>
        <w:color w:val="auto"/>
      </w:rPr>
    </w:lvl>
  </w:abstractNum>
  <w:abstractNum w:abstractNumId="13" w15:restartNumberingAfterBreak="0">
    <w:nsid w:val="00000009"/>
    <w:multiLevelType w:val="singleLevel"/>
    <w:tmpl w:val="00000009"/>
    <w:name w:val="WW8Num6"/>
    <w:lvl w:ilvl="0">
      <w:start w:val="1"/>
      <w:numFmt w:val="bullet"/>
      <w:lvlText w:val="-"/>
      <w:lvlJc w:val="left"/>
      <w:pPr>
        <w:tabs>
          <w:tab w:val="num" w:pos="0"/>
        </w:tabs>
        <w:ind w:left="720" w:hanging="360"/>
      </w:pPr>
      <w:rPr>
        <w:rFonts w:ascii="SimSun" w:hAnsi="SimSun" w:cs="SimSun"/>
        <w:color w:val="auto"/>
      </w:rPr>
    </w:lvl>
  </w:abstractNum>
  <w:abstractNum w:abstractNumId="14" w15:restartNumberingAfterBreak="0">
    <w:nsid w:val="0000000A"/>
    <w:multiLevelType w:val="singleLevel"/>
    <w:tmpl w:val="0000000A"/>
    <w:name w:val="WW8Num7"/>
    <w:lvl w:ilvl="0">
      <w:start w:val="1"/>
      <w:numFmt w:val="bullet"/>
      <w:lvlText w:val="-"/>
      <w:lvlJc w:val="left"/>
      <w:pPr>
        <w:tabs>
          <w:tab w:val="num" w:pos="0"/>
        </w:tabs>
        <w:ind w:left="720" w:hanging="360"/>
      </w:pPr>
      <w:rPr>
        <w:rFonts w:ascii="SimSun" w:hAnsi="SimSun" w:cs="SimSun"/>
        <w:color w:val="auto"/>
      </w:rPr>
    </w:lvl>
  </w:abstractNum>
  <w:abstractNum w:abstractNumId="15" w15:restartNumberingAfterBreak="0">
    <w:nsid w:val="0000000B"/>
    <w:multiLevelType w:val="multilevel"/>
    <w:tmpl w:val="0000000B"/>
    <w:name w:val="WW8Num8"/>
    <w:lvl w:ilvl="0">
      <w:start w:val="1"/>
      <w:numFmt w:val="bullet"/>
      <w:lvlText w:val=""/>
      <w:lvlJc w:val="left"/>
      <w:pPr>
        <w:tabs>
          <w:tab w:val="num" w:pos="720"/>
        </w:tabs>
        <w:ind w:left="720" w:hanging="360"/>
      </w:pPr>
      <w:rPr>
        <w:rFonts w:ascii="Symbol" w:hAnsi="Symbol" w:cs="Symbol" w:hint="default"/>
        <w:color w:val="000000"/>
        <w:sz w:val="20"/>
        <w:szCs w:val="28"/>
      </w:rPr>
    </w:lvl>
    <w:lvl w:ilvl="1">
      <w:start w:val="1"/>
      <w:numFmt w:val="bullet"/>
      <w:lvlText w:val="o"/>
      <w:lvlJc w:val="left"/>
      <w:pPr>
        <w:tabs>
          <w:tab w:val="num" w:pos="1440"/>
        </w:tabs>
        <w:ind w:left="1440" w:hanging="360"/>
      </w:pPr>
      <w:rPr>
        <w:rFonts w:ascii="Courier New" w:hAnsi="Courier New" w:cs="Courier New" w:hint="default"/>
        <w:sz w:val="20"/>
      </w:rPr>
    </w:lvl>
    <w:lvl w:ilvl="2">
      <w:start w:val="1"/>
      <w:numFmt w:val="bullet"/>
      <w:lvlText w:val=""/>
      <w:lvlJc w:val="left"/>
      <w:pPr>
        <w:tabs>
          <w:tab w:val="num" w:pos="2160"/>
        </w:tabs>
        <w:ind w:left="2160" w:hanging="360"/>
      </w:pPr>
      <w:rPr>
        <w:rFonts w:ascii="Wingdings" w:hAnsi="Wingdings" w:cs="Wingdings" w:hint="default"/>
        <w:sz w:val="20"/>
      </w:rPr>
    </w:lvl>
    <w:lvl w:ilvl="3">
      <w:start w:val="1"/>
      <w:numFmt w:val="bullet"/>
      <w:lvlText w:val=""/>
      <w:lvlJc w:val="left"/>
      <w:pPr>
        <w:tabs>
          <w:tab w:val="num" w:pos="2880"/>
        </w:tabs>
        <w:ind w:left="2880" w:hanging="360"/>
      </w:pPr>
      <w:rPr>
        <w:rFonts w:ascii="Wingdings" w:hAnsi="Wingdings" w:cs="Wingdings" w:hint="default"/>
        <w:sz w:val="20"/>
      </w:rPr>
    </w:lvl>
    <w:lvl w:ilvl="4">
      <w:start w:val="1"/>
      <w:numFmt w:val="bullet"/>
      <w:lvlText w:val=""/>
      <w:lvlJc w:val="left"/>
      <w:pPr>
        <w:tabs>
          <w:tab w:val="num" w:pos="3600"/>
        </w:tabs>
        <w:ind w:left="3600" w:hanging="360"/>
      </w:pPr>
      <w:rPr>
        <w:rFonts w:ascii="Wingdings" w:hAnsi="Wingdings" w:cs="Wingdings" w:hint="default"/>
        <w:sz w:val="20"/>
      </w:rPr>
    </w:lvl>
    <w:lvl w:ilvl="5">
      <w:start w:val="1"/>
      <w:numFmt w:val="bullet"/>
      <w:lvlText w:val=""/>
      <w:lvlJc w:val="left"/>
      <w:pPr>
        <w:tabs>
          <w:tab w:val="num" w:pos="4320"/>
        </w:tabs>
        <w:ind w:left="4320" w:hanging="360"/>
      </w:pPr>
      <w:rPr>
        <w:rFonts w:ascii="Wingdings" w:hAnsi="Wingdings" w:cs="Wingdings" w:hint="default"/>
        <w:sz w:val="20"/>
      </w:rPr>
    </w:lvl>
    <w:lvl w:ilvl="6">
      <w:start w:val="1"/>
      <w:numFmt w:val="bullet"/>
      <w:lvlText w:val=""/>
      <w:lvlJc w:val="left"/>
      <w:pPr>
        <w:tabs>
          <w:tab w:val="num" w:pos="5040"/>
        </w:tabs>
        <w:ind w:left="5040" w:hanging="360"/>
      </w:pPr>
      <w:rPr>
        <w:rFonts w:ascii="Wingdings" w:hAnsi="Wingdings" w:cs="Wingdings" w:hint="default"/>
        <w:sz w:val="20"/>
      </w:rPr>
    </w:lvl>
    <w:lvl w:ilvl="7">
      <w:start w:val="1"/>
      <w:numFmt w:val="bullet"/>
      <w:lvlText w:val=""/>
      <w:lvlJc w:val="left"/>
      <w:pPr>
        <w:tabs>
          <w:tab w:val="num" w:pos="5760"/>
        </w:tabs>
        <w:ind w:left="5760" w:hanging="360"/>
      </w:pPr>
      <w:rPr>
        <w:rFonts w:ascii="Wingdings" w:hAnsi="Wingdings" w:cs="Wingdings" w:hint="default"/>
        <w:sz w:val="20"/>
      </w:rPr>
    </w:lvl>
    <w:lvl w:ilvl="8">
      <w:start w:val="1"/>
      <w:numFmt w:val="bullet"/>
      <w:lvlText w:val=""/>
      <w:lvlJc w:val="left"/>
      <w:pPr>
        <w:tabs>
          <w:tab w:val="num" w:pos="6480"/>
        </w:tabs>
        <w:ind w:left="6480" w:hanging="360"/>
      </w:pPr>
      <w:rPr>
        <w:rFonts w:ascii="Wingdings" w:hAnsi="Wingdings" w:cs="Wingdings" w:hint="default"/>
        <w:sz w:val="20"/>
      </w:rPr>
    </w:lvl>
  </w:abstractNum>
  <w:abstractNum w:abstractNumId="16" w15:restartNumberingAfterBreak="0">
    <w:nsid w:val="019A17B5"/>
    <w:multiLevelType w:val="hybridMultilevel"/>
    <w:tmpl w:val="BD2A983E"/>
    <w:name w:val="WW8Num9"/>
    <w:lvl w:ilvl="0" w:tplc="8678472C">
      <w:start w:val="1"/>
      <w:numFmt w:val="decimal"/>
      <w:lvlText w:val="%1."/>
      <w:lvlJc w:val="left"/>
      <w:pPr>
        <w:ind w:left="1211" w:hanging="360"/>
      </w:pPr>
      <w:rPr>
        <w:rFonts w:hint="default"/>
      </w:rPr>
    </w:lvl>
    <w:lvl w:ilvl="1" w:tplc="D4C41314" w:tentative="1">
      <w:start w:val="1"/>
      <w:numFmt w:val="lowerLetter"/>
      <w:lvlText w:val="%2."/>
      <w:lvlJc w:val="left"/>
      <w:pPr>
        <w:ind w:left="1931" w:hanging="360"/>
      </w:pPr>
    </w:lvl>
    <w:lvl w:ilvl="2" w:tplc="2F2E78A8" w:tentative="1">
      <w:start w:val="1"/>
      <w:numFmt w:val="lowerRoman"/>
      <w:lvlText w:val="%3."/>
      <w:lvlJc w:val="right"/>
      <w:pPr>
        <w:ind w:left="2651" w:hanging="180"/>
      </w:pPr>
    </w:lvl>
    <w:lvl w:ilvl="3" w:tplc="33524EE8" w:tentative="1">
      <w:start w:val="1"/>
      <w:numFmt w:val="decimal"/>
      <w:lvlText w:val="%4."/>
      <w:lvlJc w:val="left"/>
      <w:pPr>
        <w:ind w:left="3371" w:hanging="360"/>
      </w:pPr>
    </w:lvl>
    <w:lvl w:ilvl="4" w:tplc="6DE0B4D2" w:tentative="1">
      <w:start w:val="1"/>
      <w:numFmt w:val="lowerLetter"/>
      <w:lvlText w:val="%5."/>
      <w:lvlJc w:val="left"/>
      <w:pPr>
        <w:ind w:left="4091" w:hanging="360"/>
      </w:pPr>
    </w:lvl>
    <w:lvl w:ilvl="5" w:tplc="8BD61FDE" w:tentative="1">
      <w:start w:val="1"/>
      <w:numFmt w:val="lowerRoman"/>
      <w:lvlText w:val="%6."/>
      <w:lvlJc w:val="right"/>
      <w:pPr>
        <w:ind w:left="4811" w:hanging="180"/>
      </w:pPr>
    </w:lvl>
    <w:lvl w:ilvl="6" w:tplc="D1ECE5E4" w:tentative="1">
      <w:start w:val="1"/>
      <w:numFmt w:val="decimal"/>
      <w:lvlText w:val="%7."/>
      <w:lvlJc w:val="left"/>
      <w:pPr>
        <w:ind w:left="5531" w:hanging="360"/>
      </w:pPr>
    </w:lvl>
    <w:lvl w:ilvl="7" w:tplc="1D86EE7C" w:tentative="1">
      <w:start w:val="1"/>
      <w:numFmt w:val="lowerLetter"/>
      <w:lvlText w:val="%8."/>
      <w:lvlJc w:val="left"/>
      <w:pPr>
        <w:ind w:left="6251" w:hanging="360"/>
      </w:pPr>
    </w:lvl>
    <w:lvl w:ilvl="8" w:tplc="C1E058B4" w:tentative="1">
      <w:start w:val="1"/>
      <w:numFmt w:val="lowerRoman"/>
      <w:lvlText w:val="%9."/>
      <w:lvlJc w:val="right"/>
      <w:pPr>
        <w:ind w:left="6971" w:hanging="180"/>
      </w:pPr>
    </w:lvl>
  </w:abstractNum>
  <w:abstractNum w:abstractNumId="17" w15:restartNumberingAfterBreak="0">
    <w:nsid w:val="04501F11"/>
    <w:multiLevelType w:val="hybridMultilevel"/>
    <w:tmpl w:val="84ECF214"/>
    <w:name w:val="WW8Num11"/>
    <w:lvl w:ilvl="0" w:tplc="EAFA0FBE">
      <w:start w:val="1"/>
      <w:numFmt w:val="decimal"/>
      <w:lvlText w:val="%1."/>
      <w:lvlJc w:val="left"/>
      <w:pPr>
        <w:tabs>
          <w:tab w:val="num" w:pos="720"/>
        </w:tabs>
        <w:ind w:left="720" w:hanging="360"/>
      </w:pPr>
      <w:rPr>
        <w:rFonts w:hint="default"/>
      </w:rPr>
    </w:lvl>
    <w:lvl w:ilvl="1" w:tplc="44C24EFA" w:tentative="1">
      <w:start w:val="1"/>
      <w:numFmt w:val="lowerLetter"/>
      <w:lvlText w:val="%2."/>
      <w:lvlJc w:val="left"/>
      <w:pPr>
        <w:tabs>
          <w:tab w:val="num" w:pos="1440"/>
        </w:tabs>
        <w:ind w:left="1440" w:hanging="360"/>
      </w:pPr>
    </w:lvl>
    <w:lvl w:ilvl="2" w:tplc="234C723A" w:tentative="1">
      <w:start w:val="1"/>
      <w:numFmt w:val="lowerRoman"/>
      <w:lvlText w:val="%3."/>
      <w:lvlJc w:val="right"/>
      <w:pPr>
        <w:tabs>
          <w:tab w:val="num" w:pos="2160"/>
        </w:tabs>
        <w:ind w:left="2160" w:hanging="180"/>
      </w:pPr>
    </w:lvl>
    <w:lvl w:ilvl="3" w:tplc="A4587492" w:tentative="1">
      <w:start w:val="1"/>
      <w:numFmt w:val="decimal"/>
      <w:lvlText w:val="%4."/>
      <w:lvlJc w:val="left"/>
      <w:pPr>
        <w:tabs>
          <w:tab w:val="num" w:pos="2880"/>
        </w:tabs>
        <w:ind w:left="2880" w:hanging="360"/>
      </w:pPr>
    </w:lvl>
    <w:lvl w:ilvl="4" w:tplc="A762C61E" w:tentative="1">
      <w:start w:val="1"/>
      <w:numFmt w:val="lowerLetter"/>
      <w:lvlText w:val="%5."/>
      <w:lvlJc w:val="left"/>
      <w:pPr>
        <w:tabs>
          <w:tab w:val="num" w:pos="3600"/>
        </w:tabs>
        <w:ind w:left="3600" w:hanging="360"/>
      </w:pPr>
    </w:lvl>
    <w:lvl w:ilvl="5" w:tplc="EF6A42FA" w:tentative="1">
      <w:start w:val="1"/>
      <w:numFmt w:val="lowerRoman"/>
      <w:lvlText w:val="%6."/>
      <w:lvlJc w:val="right"/>
      <w:pPr>
        <w:tabs>
          <w:tab w:val="num" w:pos="4320"/>
        </w:tabs>
        <w:ind w:left="4320" w:hanging="180"/>
      </w:pPr>
    </w:lvl>
    <w:lvl w:ilvl="6" w:tplc="DBA4B854" w:tentative="1">
      <w:start w:val="1"/>
      <w:numFmt w:val="decimal"/>
      <w:lvlText w:val="%7."/>
      <w:lvlJc w:val="left"/>
      <w:pPr>
        <w:tabs>
          <w:tab w:val="num" w:pos="5040"/>
        </w:tabs>
        <w:ind w:left="5040" w:hanging="360"/>
      </w:pPr>
    </w:lvl>
    <w:lvl w:ilvl="7" w:tplc="ED162128" w:tentative="1">
      <w:start w:val="1"/>
      <w:numFmt w:val="lowerLetter"/>
      <w:lvlText w:val="%8."/>
      <w:lvlJc w:val="left"/>
      <w:pPr>
        <w:tabs>
          <w:tab w:val="num" w:pos="5760"/>
        </w:tabs>
        <w:ind w:left="5760" w:hanging="360"/>
      </w:pPr>
    </w:lvl>
    <w:lvl w:ilvl="8" w:tplc="45ECDAB6" w:tentative="1">
      <w:start w:val="1"/>
      <w:numFmt w:val="lowerRoman"/>
      <w:lvlText w:val="%9."/>
      <w:lvlJc w:val="right"/>
      <w:pPr>
        <w:tabs>
          <w:tab w:val="num" w:pos="6480"/>
        </w:tabs>
        <w:ind w:left="6480" w:hanging="180"/>
      </w:pPr>
    </w:lvl>
  </w:abstractNum>
  <w:abstractNum w:abstractNumId="18" w15:restartNumberingAfterBreak="0">
    <w:nsid w:val="054B48E6"/>
    <w:multiLevelType w:val="hybridMultilevel"/>
    <w:tmpl w:val="24D09B28"/>
    <w:name w:val="WW8Num10"/>
    <w:lvl w:ilvl="0" w:tplc="48BCCCC0">
      <w:start w:val="1"/>
      <w:numFmt w:val="decimal"/>
      <w:lvlText w:val="%1."/>
      <w:lvlJc w:val="left"/>
      <w:pPr>
        <w:ind w:left="1211" w:hanging="360"/>
      </w:pPr>
      <w:rPr>
        <w:rFonts w:hint="default"/>
      </w:rPr>
    </w:lvl>
    <w:lvl w:ilvl="1" w:tplc="59B024DA" w:tentative="1">
      <w:start w:val="1"/>
      <w:numFmt w:val="lowerLetter"/>
      <w:lvlText w:val="%2."/>
      <w:lvlJc w:val="left"/>
      <w:pPr>
        <w:ind w:left="1931" w:hanging="360"/>
      </w:pPr>
    </w:lvl>
    <w:lvl w:ilvl="2" w:tplc="19B811F8" w:tentative="1">
      <w:start w:val="1"/>
      <w:numFmt w:val="lowerRoman"/>
      <w:lvlText w:val="%3."/>
      <w:lvlJc w:val="right"/>
      <w:pPr>
        <w:ind w:left="2651" w:hanging="180"/>
      </w:pPr>
    </w:lvl>
    <w:lvl w:ilvl="3" w:tplc="C4FEC39E" w:tentative="1">
      <w:start w:val="1"/>
      <w:numFmt w:val="decimal"/>
      <w:lvlText w:val="%4."/>
      <w:lvlJc w:val="left"/>
      <w:pPr>
        <w:ind w:left="3371" w:hanging="360"/>
      </w:pPr>
    </w:lvl>
    <w:lvl w:ilvl="4" w:tplc="3000CD7E" w:tentative="1">
      <w:start w:val="1"/>
      <w:numFmt w:val="lowerLetter"/>
      <w:lvlText w:val="%5."/>
      <w:lvlJc w:val="left"/>
      <w:pPr>
        <w:ind w:left="4091" w:hanging="360"/>
      </w:pPr>
    </w:lvl>
    <w:lvl w:ilvl="5" w:tplc="E7B835A8" w:tentative="1">
      <w:start w:val="1"/>
      <w:numFmt w:val="lowerRoman"/>
      <w:lvlText w:val="%6."/>
      <w:lvlJc w:val="right"/>
      <w:pPr>
        <w:ind w:left="4811" w:hanging="180"/>
      </w:pPr>
    </w:lvl>
    <w:lvl w:ilvl="6" w:tplc="D674A552" w:tentative="1">
      <w:start w:val="1"/>
      <w:numFmt w:val="decimal"/>
      <w:lvlText w:val="%7."/>
      <w:lvlJc w:val="left"/>
      <w:pPr>
        <w:ind w:left="5531" w:hanging="360"/>
      </w:pPr>
    </w:lvl>
    <w:lvl w:ilvl="7" w:tplc="DFFAF9E4" w:tentative="1">
      <w:start w:val="1"/>
      <w:numFmt w:val="lowerLetter"/>
      <w:lvlText w:val="%8."/>
      <w:lvlJc w:val="left"/>
      <w:pPr>
        <w:ind w:left="6251" w:hanging="360"/>
      </w:pPr>
    </w:lvl>
    <w:lvl w:ilvl="8" w:tplc="4AA61642" w:tentative="1">
      <w:start w:val="1"/>
      <w:numFmt w:val="lowerRoman"/>
      <w:lvlText w:val="%9."/>
      <w:lvlJc w:val="right"/>
      <w:pPr>
        <w:ind w:left="6971" w:hanging="180"/>
      </w:pPr>
    </w:lvl>
  </w:abstractNum>
  <w:abstractNum w:abstractNumId="19" w15:restartNumberingAfterBreak="0">
    <w:nsid w:val="08472EB0"/>
    <w:multiLevelType w:val="hybridMultilevel"/>
    <w:tmpl w:val="1630723C"/>
    <w:lvl w:ilvl="0" w:tplc="03CABBF2">
      <w:start w:val="1"/>
      <w:numFmt w:val="decimal"/>
      <w:lvlText w:val="%1."/>
      <w:lvlJc w:val="left"/>
      <w:pPr>
        <w:ind w:left="1934" w:hanging="1224"/>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20" w15:restartNumberingAfterBreak="0">
    <w:nsid w:val="16D057E1"/>
    <w:multiLevelType w:val="multilevel"/>
    <w:tmpl w:val="908A9814"/>
    <w:lvl w:ilvl="0">
      <w:start w:val="1"/>
      <w:numFmt w:val="decimal"/>
      <w:lvlText w:val="%1."/>
      <w:lvlJc w:val="left"/>
      <w:pPr>
        <w:ind w:left="720" w:hanging="360"/>
      </w:pPr>
      <w:rPr>
        <w:rFonts w:hint="default"/>
      </w:rPr>
    </w:lvl>
    <w:lvl w:ilvl="1">
      <w:start w:val="1"/>
      <w:numFmt w:val="decimal"/>
      <w:isLgl/>
      <w:lvlText w:val="%1.%2"/>
      <w:lvlJc w:val="left"/>
      <w:pPr>
        <w:ind w:left="840" w:hanging="48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21" w15:restartNumberingAfterBreak="0">
    <w:nsid w:val="21916DB4"/>
    <w:multiLevelType w:val="multilevel"/>
    <w:tmpl w:val="04190023"/>
    <w:styleLink w:val="ArticleSection"/>
    <w:lvl w:ilvl="0">
      <w:start w:val="1"/>
      <w:numFmt w:val="upperRoman"/>
      <w:lvlText w:val="Статья %1."/>
      <w:lvlJc w:val="left"/>
      <w:pPr>
        <w:tabs>
          <w:tab w:val="num" w:pos="1440"/>
        </w:tabs>
      </w:pPr>
      <w:rPr>
        <w:rFonts w:cs="Times New Roman"/>
      </w:rPr>
    </w:lvl>
    <w:lvl w:ilvl="1">
      <w:start w:val="1"/>
      <w:numFmt w:val="decimalZero"/>
      <w:isLgl/>
      <w:lvlText w:val="Раздел %1.%2"/>
      <w:lvlJc w:val="left"/>
      <w:pPr>
        <w:tabs>
          <w:tab w:val="num" w:pos="1080"/>
        </w:tabs>
      </w:pPr>
      <w:rPr>
        <w:rFonts w:cs="Times New Roman"/>
      </w:rPr>
    </w:lvl>
    <w:lvl w:ilvl="2">
      <w:start w:val="1"/>
      <w:numFmt w:val="lowerLetter"/>
      <w:lvlText w:val="(%3)"/>
      <w:lvlJc w:val="left"/>
      <w:pPr>
        <w:tabs>
          <w:tab w:val="num" w:pos="720"/>
        </w:tabs>
        <w:ind w:left="720" w:hanging="432"/>
      </w:pPr>
      <w:rPr>
        <w:rFonts w:cs="Times New Roman"/>
      </w:rPr>
    </w:lvl>
    <w:lvl w:ilvl="3">
      <w:start w:val="1"/>
      <w:numFmt w:val="lowerRoman"/>
      <w:lvlText w:val="(%4)"/>
      <w:lvlJc w:val="right"/>
      <w:pPr>
        <w:tabs>
          <w:tab w:val="num" w:pos="864"/>
        </w:tabs>
        <w:ind w:left="864" w:hanging="144"/>
      </w:pPr>
      <w:rPr>
        <w:rFonts w:cs="Times New Roman"/>
      </w:rPr>
    </w:lvl>
    <w:lvl w:ilvl="4">
      <w:start w:val="1"/>
      <w:numFmt w:val="decimal"/>
      <w:lvlText w:val="%5)"/>
      <w:lvlJc w:val="left"/>
      <w:pPr>
        <w:tabs>
          <w:tab w:val="num" w:pos="1008"/>
        </w:tabs>
        <w:ind w:left="1008" w:hanging="432"/>
      </w:pPr>
      <w:rPr>
        <w:rFonts w:cs="Times New Roman"/>
      </w:rPr>
    </w:lvl>
    <w:lvl w:ilvl="5">
      <w:start w:val="1"/>
      <w:numFmt w:val="lowerLetter"/>
      <w:lvlText w:val="%6)"/>
      <w:lvlJc w:val="left"/>
      <w:pPr>
        <w:tabs>
          <w:tab w:val="num" w:pos="1152"/>
        </w:tabs>
        <w:ind w:left="1152" w:hanging="432"/>
      </w:pPr>
      <w:rPr>
        <w:rFonts w:cs="Times New Roman"/>
      </w:rPr>
    </w:lvl>
    <w:lvl w:ilvl="6">
      <w:start w:val="1"/>
      <w:numFmt w:val="lowerRoman"/>
      <w:lvlText w:val="%7)"/>
      <w:lvlJc w:val="right"/>
      <w:pPr>
        <w:tabs>
          <w:tab w:val="num" w:pos="1296"/>
        </w:tabs>
        <w:ind w:left="1296" w:hanging="288"/>
      </w:pPr>
      <w:rPr>
        <w:rFonts w:cs="Times New Roman"/>
      </w:rPr>
    </w:lvl>
    <w:lvl w:ilvl="7">
      <w:start w:val="1"/>
      <w:numFmt w:val="lowerLetter"/>
      <w:lvlText w:val="%8."/>
      <w:lvlJc w:val="left"/>
      <w:pPr>
        <w:tabs>
          <w:tab w:val="num" w:pos="1440"/>
        </w:tabs>
        <w:ind w:left="1440" w:hanging="432"/>
      </w:pPr>
      <w:rPr>
        <w:rFonts w:cs="Times New Roman"/>
      </w:rPr>
    </w:lvl>
    <w:lvl w:ilvl="8">
      <w:start w:val="1"/>
      <w:numFmt w:val="lowerRoman"/>
      <w:lvlText w:val="%9."/>
      <w:lvlJc w:val="right"/>
      <w:pPr>
        <w:tabs>
          <w:tab w:val="num" w:pos="1584"/>
        </w:tabs>
        <w:ind w:left="1584" w:hanging="144"/>
      </w:pPr>
      <w:rPr>
        <w:rFonts w:cs="Times New Roman"/>
      </w:rPr>
    </w:lvl>
  </w:abstractNum>
  <w:abstractNum w:abstractNumId="22" w15:restartNumberingAfterBreak="0">
    <w:nsid w:val="30FF6BAD"/>
    <w:multiLevelType w:val="multilevel"/>
    <w:tmpl w:val="0419001F"/>
    <w:styleLink w:val="111111"/>
    <w:lvl w:ilvl="0">
      <w:start w:val="1"/>
      <w:numFmt w:val="decimal"/>
      <w:lvlText w:val="%1."/>
      <w:lvlJc w:val="left"/>
      <w:pPr>
        <w:tabs>
          <w:tab w:val="num" w:pos="360"/>
        </w:tabs>
        <w:ind w:left="360" w:hanging="360"/>
      </w:pPr>
      <w:rPr>
        <w:rFonts w:cs="Times New Roman"/>
      </w:rPr>
    </w:lvl>
    <w:lvl w:ilvl="1">
      <w:start w:val="1"/>
      <w:numFmt w:val="decimal"/>
      <w:lvlText w:val="%1.%2."/>
      <w:lvlJc w:val="left"/>
      <w:pPr>
        <w:tabs>
          <w:tab w:val="num" w:pos="792"/>
        </w:tabs>
        <w:ind w:left="792" w:hanging="432"/>
      </w:pPr>
      <w:rPr>
        <w:rFonts w:cs="Times New Roman"/>
      </w:rPr>
    </w:lvl>
    <w:lvl w:ilvl="2">
      <w:start w:val="1"/>
      <w:numFmt w:val="decimal"/>
      <w:lvlText w:val="%1.%2.%3."/>
      <w:lvlJc w:val="left"/>
      <w:pPr>
        <w:tabs>
          <w:tab w:val="num" w:pos="1440"/>
        </w:tabs>
        <w:ind w:left="1224" w:hanging="504"/>
      </w:pPr>
      <w:rPr>
        <w:rFonts w:cs="Times New Roman"/>
      </w:rPr>
    </w:lvl>
    <w:lvl w:ilvl="3">
      <w:start w:val="1"/>
      <w:numFmt w:val="decimal"/>
      <w:lvlText w:val="%1.%2.%3.%4."/>
      <w:lvlJc w:val="left"/>
      <w:pPr>
        <w:tabs>
          <w:tab w:val="num" w:pos="1800"/>
        </w:tabs>
        <w:ind w:left="1728" w:hanging="648"/>
      </w:pPr>
      <w:rPr>
        <w:rFonts w:cs="Times New Roman"/>
      </w:rPr>
    </w:lvl>
    <w:lvl w:ilvl="4">
      <w:start w:val="1"/>
      <w:numFmt w:val="decimal"/>
      <w:lvlText w:val="%1.%2.%3.%4.%5."/>
      <w:lvlJc w:val="left"/>
      <w:pPr>
        <w:tabs>
          <w:tab w:val="num" w:pos="2520"/>
        </w:tabs>
        <w:ind w:left="2232" w:hanging="792"/>
      </w:pPr>
      <w:rPr>
        <w:rFonts w:cs="Times New Roman"/>
      </w:rPr>
    </w:lvl>
    <w:lvl w:ilvl="5">
      <w:start w:val="1"/>
      <w:numFmt w:val="decimal"/>
      <w:lvlText w:val="%1.%2.%3.%4.%5.%6."/>
      <w:lvlJc w:val="left"/>
      <w:pPr>
        <w:tabs>
          <w:tab w:val="num" w:pos="2880"/>
        </w:tabs>
        <w:ind w:left="2736" w:hanging="936"/>
      </w:pPr>
      <w:rPr>
        <w:rFonts w:cs="Times New Roman"/>
      </w:rPr>
    </w:lvl>
    <w:lvl w:ilvl="6">
      <w:start w:val="1"/>
      <w:numFmt w:val="decimal"/>
      <w:lvlText w:val="%1.%2.%3.%4.%5.%6.%7."/>
      <w:lvlJc w:val="left"/>
      <w:pPr>
        <w:tabs>
          <w:tab w:val="num" w:pos="3600"/>
        </w:tabs>
        <w:ind w:left="3240" w:hanging="1080"/>
      </w:pPr>
      <w:rPr>
        <w:rFonts w:cs="Times New Roman"/>
      </w:rPr>
    </w:lvl>
    <w:lvl w:ilvl="7">
      <w:start w:val="1"/>
      <w:numFmt w:val="decimal"/>
      <w:lvlText w:val="%1.%2.%3.%4.%5.%6.%7.%8."/>
      <w:lvlJc w:val="left"/>
      <w:pPr>
        <w:tabs>
          <w:tab w:val="num" w:pos="3960"/>
        </w:tabs>
        <w:ind w:left="3744" w:hanging="1224"/>
      </w:pPr>
      <w:rPr>
        <w:rFonts w:cs="Times New Roman"/>
      </w:rPr>
    </w:lvl>
    <w:lvl w:ilvl="8">
      <w:start w:val="1"/>
      <w:numFmt w:val="decimal"/>
      <w:lvlText w:val="%1.%2.%3.%4.%5.%6.%7.%8.%9."/>
      <w:lvlJc w:val="left"/>
      <w:pPr>
        <w:tabs>
          <w:tab w:val="num" w:pos="4680"/>
        </w:tabs>
        <w:ind w:left="4320" w:hanging="1440"/>
      </w:pPr>
      <w:rPr>
        <w:rFonts w:cs="Times New Roman"/>
      </w:rPr>
    </w:lvl>
  </w:abstractNum>
  <w:abstractNum w:abstractNumId="23" w15:restartNumberingAfterBreak="0">
    <w:nsid w:val="3C930504"/>
    <w:multiLevelType w:val="hybridMultilevel"/>
    <w:tmpl w:val="324614B8"/>
    <w:lvl w:ilvl="0" w:tplc="BE765B20">
      <w:start w:val="1"/>
      <w:numFmt w:val="decimal"/>
      <w:lvlText w:val="%1."/>
      <w:lvlJc w:val="left"/>
      <w:pPr>
        <w:ind w:left="900" w:hanging="360"/>
      </w:pPr>
      <w:rPr>
        <w:rFonts w:hint="default"/>
      </w:rPr>
    </w:lvl>
    <w:lvl w:ilvl="1" w:tplc="04190019" w:tentative="1">
      <w:start w:val="1"/>
      <w:numFmt w:val="lowerLetter"/>
      <w:lvlText w:val="%2."/>
      <w:lvlJc w:val="left"/>
      <w:pPr>
        <w:ind w:left="1620" w:hanging="360"/>
      </w:p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abstractNum w:abstractNumId="24" w15:restartNumberingAfterBreak="0">
    <w:nsid w:val="4794355A"/>
    <w:multiLevelType w:val="hybridMultilevel"/>
    <w:tmpl w:val="B5144300"/>
    <w:lvl w:ilvl="0" w:tplc="6922DD98">
      <w:start w:val="1"/>
      <w:numFmt w:val="decimal"/>
      <w:lvlText w:val="%1)"/>
      <w:lvlJc w:val="left"/>
      <w:pPr>
        <w:ind w:left="1200" w:hanging="360"/>
      </w:pPr>
      <w:rPr>
        <w:rFonts w:hint="default"/>
      </w:rPr>
    </w:lvl>
    <w:lvl w:ilvl="1" w:tplc="04190019" w:tentative="1">
      <w:start w:val="1"/>
      <w:numFmt w:val="lowerLetter"/>
      <w:lvlText w:val="%2."/>
      <w:lvlJc w:val="left"/>
      <w:pPr>
        <w:ind w:left="1920" w:hanging="360"/>
      </w:pPr>
    </w:lvl>
    <w:lvl w:ilvl="2" w:tplc="0419001B" w:tentative="1">
      <w:start w:val="1"/>
      <w:numFmt w:val="lowerRoman"/>
      <w:lvlText w:val="%3."/>
      <w:lvlJc w:val="right"/>
      <w:pPr>
        <w:ind w:left="2640" w:hanging="180"/>
      </w:pPr>
    </w:lvl>
    <w:lvl w:ilvl="3" w:tplc="0419000F" w:tentative="1">
      <w:start w:val="1"/>
      <w:numFmt w:val="decimal"/>
      <w:lvlText w:val="%4."/>
      <w:lvlJc w:val="left"/>
      <w:pPr>
        <w:ind w:left="3360" w:hanging="360"/>
      </w:pPr>
    </w:lvl>
    <w:lvl w:ilvl="4" w:tplc="04190019" w:tentative="1">
      <w:start w:val="1"/>
      <w:numFmt w:val="lowerLetter"/>
      <w:lvlText w:val="%5."/>
      <w:lvlJc w:val="left"/>
      <w:pPr>
        <w:ind w:left="4080" w:hanging="360"/>
      </w:pPr>
    </w:lvl>
    <w:lvl w:ilvl="5" w:tplc="0419001B" w:tentative="1">
      <w:start w:val="1"/>
      <w:numFmt w:val="lowerRoman"/>
      <w:lvlText w:val="%6."/>
      <w:lvlJc w:val="right"/>
      <w:pPr>
        <w:ind w:left="4800" w:hanging="180"/>
      </w:pPr>
    </w:lvl>
    <w:lvl w:ilvl="6" w:tplc="0419000F" w:tentative="1">
      <w:start w:val="1"/>
      <w:numFmt w:val="decimal"/>
      <w:lvlText w:val="%7."/>
      <w:lvlJc w:val="left"/>
      <w:pPr>
        <w:ind w:left="5520" w:hanging="360"/>
      </w:pPr>
    </w:lvl>
    <w:lvl w:ilvl="7" w:tplc="04190019" w:tentative="1">
      <w:start w:val="1"/>
      <w:numFmt w:val="lowerLetter"/>
      <w:lvlText w:val="%8."/>
      <w:lvlJc w:val="left"/>
      <w:pPr>
        <w:ind w:left="6240" w:hanging="360"/>
      </w:pPr>
    </w:lvl>
    <w:lvl w:ilvl="8" w:tplc="0419001B" w:tentative="1">
      <w:start w:val="1"/>
      <w:numFmt w:val="lowerRoman"/>
      <w:lvlText w:val="%9."/>
      <w:lvlJc w:val="right"/>
      <w:pPr>
        <w:ind w:left="6960" w:hanging="180"/>
      </w:pPr>
    </w:lvl>
  </w:abstractNum>
  <w:abstractNum w:abstractNumId="25" w15:restartNumberingAfterBreak="0">
    <w:nsid w:val="48B17FE2"/>
    <w:multiLevelType w:val="hybridMultilevel"/>
    <w:tmpl w:val="8214AE4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6" w15:restartNumberingAfterBreak="0">
    <w:nsid w:val="4AD9290B"/>
    <w:multiLevelType w:val="multilevel"/>
    <w:tmpl w:val="162ABCF8"/>
    <w:lvl w:ilvl="0">
      <w:start w:val="1"/>
      <w:numFmt w:val="decimal"/>
      <w:lvlText w:val="%1."/>
      <w:lvlJc w:val="left"/>
      <w:pPr>
        <w:ind w:left="720" w:hanging="360"/>
      </w:pPr>
      <w:rPr>
        <w:rFonts w:hint="default"/>
      </w:rPr>
    </w:lvl>
    <w:lvl w:ilvl="1">
      <w:start w:val="5"/>
      <w:numFmt w:val="decimal"/>
      <w:isLgl/>
      <w:lvlText w:val="%1.%2."/>
      <w:lvlJc w:val="left"/>
      <w:pPr>
        <w:ind w:left="1397" w:hanging="720"/>
      </w:pPr>
      <w:rPr>
        <w:rFonts w:hint="default"/>
      </w:rPr>
    </w:lvl>
    <w:lvl w:ilvl="2">
      <w:start w:val="1"/>
      <w:numFmt w:val="decimal"/>
      <w:isLgl/>
      <w:lvlText w:val="%1.%2.%3."/>
      <w:lvlJc w:val="left"/>
      <w:pPr>
        <w:ind w:left="1714" w:hanging="720"/>
      </w:pPr>
      <w:rPr>
        <w:rFonts w:hint="default"/>
      </w:rPr>
    </w:lvl>
    <w:lvl w:ilvl="3">
      <w:start w:val="1"/>
      <w:numFmt w:val="decimal"/>
      <w:isLgl/>
      <w:lvlText w:val="%1.%2.%3.%4."/>
      <w:lvlJc w:val="left"/>
      <w:pPr>
        <w:ind w:left="2391" w:hanging="1080"/>
      </w:pPr>
      <w:rPr>
        <w:rFonts w:hint="default"/>
      </w:rPr>
    </w:lvl>
    <w:lvl w:ilvl="4">
      <w:start w:val="1"/>
      <w:numFmt w:val="decimal"/>
      <w:isLgl/>
      <w:lvlText w:val="%1.%2.%3.%4.%5."/>
      <w:lvlJc w:val="left"/>
      <w:pPr>
        <w:ind w:left="2708" w:hanging="1080"/>
      </w:pPr>
      <w:rPr>
        <w:rFonts w:hint="default"/>
      </w:rPr>
    </w:lvl>
    <w:lvl w:ilvl="5">
      <w:start w:val="1"/>
      <w:numFmt w:val="decimal"/>
      <w:isLgl/>
      <w:lvlText w:val="%1.%2.%3.%4.%5.%6."/>
      <w:lvlJc w:val="left"/>
      <w:pPr>
        <w:ind w:left="3385" w:hanging="1440"/>
      </w:pPr>
      <w:rPr>
        <w:rFonts w:hint="default"/>
      </w:rPr>
    </w:lvl>
    <w:lvl w:ilvl="6">
      <w:start w:val="1"/>
      <w:numFmt w:val="decimal"/>
      <w:isLgl/>
      <w:lvlText w:val="%1.%2.%3.%4.%5.%6.%7."/>
      <w:lvlJc w:val="left"/>
      <w:pPr>
        <w:ind w:left="4062" w:hanging="1800"/>
      </w:pPr>
      <w:rPr>
        <w:rFonts w:hint="default"/>
      </w:rPr>
    </w:lvl>
    <w:lvl w:ilvl="7">
      <w:start w:val="1"/>
      <w:numFmt w:val="decimal"/>
      <w:isLgl/>
      <w:lvlText w:val="%1.%2.%3.%4.%5.%6.%7.%8."/>
      <w:lvlJc w:val="left"/>
      <w:pPr>
        <w:ind w:left="4379" w:hanging="1800"/>
      </w:pPr>
      <w:rPr>
        <w:rFonts w:hint="default"/>
      </w:rPr>
    </w:lvl>
    <w:lvl w:ilvl="8">
      <w:start w:val="1"/>
      <w:numFmt w:val="decimal"/>
      <w:isLgl/>
      <w:lvlText w:val="%1.%2.%3.%4.%5.%6.%7.%8.%9."/>
      <w:lvlJc w:val="left"/>
      <w:pPr>
        <w:ind w:left="5056" w:hanging="2160"/>
      </w:pPr>
      <w:rPr>
        <w:rFonts w:hint="default"/>
      </w:rPr>
    </w:lvl>
  </w:abstractNum>
  <w:abstractNum w:abstractNumId="27" w15:restartNumberingAfterBreak="0">
    <w:nsid w:val="4FBF1E1D"/>
    <w:multiLevelType w:val="hybridMultilevel"/>
    <w:tmpl w:val="C7488E34"/>
    <w:lvl w:ilvl="0" w:tplc="04190001">
      <w:start w:val="1"/>
      <w:numFmt w:val="bullet"/>
      <w:lvlText w:val=""/>
      <w:lvlJc w:val="left"/>
      <w:pPr>
        <w:ind w:left="1080" w:hanging="360"/>
      </w:pPr>
      <w:rPr>
        <w:rFonts w:ascii="Symbol" w:hAnsi="Symbol" w:hint="default"/>
      </w:rPr>
    </w:lvl>
    <w:lvl w:ilvl="1" w:tplc="04190003">
      <w:start w:val="1"/>
      <w:numFmt w:val="bullet"/>
      <w:lvlText w:val="o"/>
      <w:lvlJc w:val="left"/>
      <w:pPr>
        <w:ind w:left="1800" w:hanging="360"/>
      </w:pPr>
      <w:rPr>
        <w:rFonts w:ascii="Courier New" w:hAnsi="Courier New" w:hint="default"/>
      </w:rPr>
    </w:lvl>
    <w:lvl w:ilvl="2" w:tplc="04190005">
      <w:start w:val="1"/>
      <w:numFmt w:val="bullet"/>
      <w:lvlText w:val=""/>
      <w:lvlJc w:val="left"/>
      <w:pPr>
        <w:ind w:left="2520" w:hanging="360"/>
      </w:pPr>
      <w:rPr>
        <w:rFonts w:ascii="Wingdings" w:hAnsi="Wingdings" w:hint="default"/>
      </w:rPr>
    </w:lvl>
    <w:lvl w:ilvl="3" w:tplc="04190001">
      <w:start w:val="1"/>
      <w:numFmt w:val="bullet"/>
      <w:lvlText w:val=""/>
      <w:lvlJc w:val="left"/>
      <w:pPr>
        <w:ind w:left="3240" w:hanging="360"/>
      </w:pPr>
      <w:rPr>
        <w:rFonts w:ascii="Symbol" w:hAnsi="Symbol" w:hint="default"/>
      </w:rPr>
    </w:lvl>
    <w:lvl w:ilvl="4" w:tplc="04190003">
      <w:start w:val="1"/>
      <w:numFmt w:val="bullet"/>
      <w:lvlText w:val="o"/>
      <w:lvlJc w:val="left"/>
      <w:pPr>
        <w:ind w:left="3960" w:hanging="360"/>
      </w:pPr>
      <w:rPr>
        <w:rFonts w:ascii="Courier New" w:hAnsi="Courier New" w:hint="default"/>
      </w:rPr>
    </w:lvl>
    <w:lvl w:ilvl="5" w:tplc="04190005">
      <w:start w:val="1"/>
      <w:numFmt w:val="bullet"/>
      <w:lvlText w:val=""/>
      <w:lvlJc w:val="left"/>
      <w:pPr>
        <w:ind w:left="4680" w:hanging="360"/>
      </w:pPr>
      <w:rPr>
        <w:rFonts w:ascii="Wingdings" w:hAnsi="Wingdings" w:hint="default"/>
      </w:rPr>
    </w:lvl>
    <w:lvl w:ilvl="6" w:tplc="04190001">
      <w:start w:val="1"/>
      <w:numFmt w:val="bullet"/>
      <w:lvlText w:val=""/>
      <w:lvlJc w:val="left"/>
      <w:pPr>
        <w:ind w:left="5400" w:hanging="360"/>
      </w:pPr>
      <w:rPr>
        <w:rFonts w:ascii="Symbol" w:hAnsi="Symbol" w:hint="default"/>
      </w:rPr>
    </w:lvl>
    <w:lvl w:ilvl="7" w:tplc="04190003">
      <w:start w:val="1"/>
      <w:numFmt w:val="bullet"/>
      <w:lvlText w:val="o"/>
      <w:lvlJc w:val="left"/>
      <w:pPr>
        <w:ind w:left="6120" w:hanging="360"/>
      </w:pPr>
      <w:rPr>
        <w:rFonts w:ascii="Courier New" w:hAnsi="Courier New" w:hint="default"/>
      </w:rPr>
    </w:lvl>
    <w:lvl w:ilvl="8" w:tplc="04190005">
      <w:start w:val="1"/>
      <w:numFmt w:val="bullet"/>
      <w:lvlText w:val=""/>
      <w:lvlJc w:val="left"/>
      <w:pPr>
        <w:ind w:left="6840" w:hanging="360"/>
      </w:pPr>
      <w:rPr>
        <w:rFonts w:ascii="Wingdings" w:hAnsi="Wingdings" w:hint="default"/>
      </w:rPr>
    </w:lvl>
  </w:abstractNum>
  <w:abstractNum w:abstractNumId="28" w15:restartNumberingAfterBreak="0">
    <w:nsid w:val="52E275D6"/>
    <w:multiLevelType w:val="hybridMultilevel"/>
    <w:tmpl w:val="3D487F0A"/>
    <w:lvl w:ilvl="0" w:tplc="2E6C4BCC">
      <w:start w:val="3"/>
      <w:numFmt w:val="decimal"/>
      <w:lvlText w:val="%1"/>
      <w:lvlJc w:val="left"/>
      <w:pPr>
        <w:ind w:left="137" w:hanging="559"/>
      </w:pPr>
      <w:rPr>
        <w:rFonts w:hint="default"/>
        <w:lang w:val="ru-RU" w:eastAsia="en-US" w:bidi="ar-SA"/>
      </w:rPr>
    </w:lvl>
    <w:lvl w:ilvl="1" w:tplc="1EB0BE12">
      <w:numFmt w:val="none"/>
      <w:lvlText w:val=""/>
      <w:lvlJc w:val="left"/>
      <w:pPr>
        <w:tabs>
          <w:tab w:val="num" w:pos="360"/>
        </w:tabs>
      </w:pPr>
    </w:lvl>
    <w:lvl w:ilvl="2" w:tplc="290E859A">
      <w:numFmt w:val="none"/>
      <w:lvlText w:val=""/>
      <w:lvlJc w:val="left"/>
      <w:pPr>
        <w:tabs>
          <w:tab w:val="num" w:pos="360"/>
        </w:tabs>
      </w:pPr>
    </w:lvl>
    <w:lvl w:ilvl="3" w:tplc="0F385C40">
      <w:numFmt w:val="bullet"/>
      <w:lvlText w:val="•"/>
      <w:lvlJc w:val="left"/>
      <w:pPr>
        <w:ind w:left="3201" w:hanging="971"/>
      </w:pPr>
      <w:rPr>
        <w:rFonts w:hint="default"/>
        <w:lang w:val="ru-RU" w:eastAsia="en-US" w:bidi="ar-SA"/>
      </w:rPr>
    </w:lvl>
    <w:lvl w:ilvl="4" w:tplc="891C800A">
      <w:numFmt w:val="bullet"/>
      <w:lvlText w:val="•"/>
      <w:lvlJc w:val="left"/>
      <w:pPr>
        <w:ind w:left="4222" w:hanging="971"/>
      </w:pPr>
      <w:rPr>
        <w:rFonts w:hint="default"/>
        <w:lang w:val="ru-RU" w:eastAsia="en-US" w:bidi="ar-SA"/>
      </w:rPr>
    </w:lvl>
    <w:lvl w:ilvl="5" w:tplc="6110048C">
      <w:numFmt w:val="bullet"/>
      <w:lvlText w:val="•"/>
      <w:lvlJc w:val="left"/>
      <w:pPr>
        <w:ind w:left="5243" w:hanging="971"/>
      </w:pPr>
      <w:rPr>
        <w:rFonts w:hint="default"/>
        <w:lang w:val="ru-RU" w:eastAsia="en-US" w:bidi="ar-SA"/>
      </w:rPr>
    </w:lvl>
    <w:lvl w:ilvl="6" w:tplc="CC2E7D86">
      <w:numFmt w:val="bullet"/>
      <w:lvlText w:val="•"/>
      <w:lvlJc w:val="left"/>
      <w:pPr>
        <w:ind w:left="6263" w:hanging="971"/>
      </w:pPr>
      <w:rPr>
        <w:rFonts w:hint="default"/>
        <w:lang w:val="ru-RU" w:eastAsia="en-US" w:bidi="ar-SA"/>
      </w:rPr>
    </w:lvl>
    <w:lvl w:ilvl="7" w:tplc="DC1A75CA">
      <w:numFmt w:val="bullet"/>
      <w:lvlText w:val="•"/>
      <w:lvlJc w:val="left"/>
      <w:pPr>
        <w:ind w:left="7284" w:hanging="971"/>
      </w:pPr>
      <w:rPr>
        <w:rFonts w:hint="default"/>
        <w:lang w:val="ru-RU" w:eastAsia="en-US" w:bidi="ar-SA"/>
      </w:rPr>
    </w:lvl>
    <w:lvl w:ilvl="8" w:tplc="2E0CDD26">
      <w:numFmt w:val="bullet"/>
      <w:lvlText w:val="•"/>
      <w:lvlJc w:val="left"/>
      <w:pPr>
        <w:ind w:left="8305" w:hanging="971"/>
      </w:pPr>
      <w:rPr>
        <w:rFonts w:hint="default"/>
        <w:lang w:val="ru-RU" w:eastAsia="en-US" w:bidi="ar-SA"/>
      </w:rPr>
    </w:lvl>
  </w:abstractNum>
  <w:abstractNum w:abstractNumId="29" w15:restartNumberingAfterBreak="0">
    <w:nsid w:val="56833AD6"/>
    <w:multiLevelType w:val="multilevel"/>
    <w:tmpl w:val="143A4898"/>
    <w:lvl w:ilvl="0">
      <w:start w:val="1"/>
      <w:numFmt w:val="decimal"/>
      <w:lvlText w:val="%1."/>
      <w:lvlJc w:val="left"/>
      <w:pPr>
        <w:ind w:left="720" w:hanging="360"/>
      </w:pPr>
      <w:rPr>
        <w:rFonts w:hint="default"/>
      </w:rPr>
    </w:lvl>
    <w:lvl w:ilvl="1">
      <w:start w:val="5"/>
      <w:numFmt w:val="decimal"/>
      <w:isLgl/>
      <w:lvlText w:val="%1.%2."/>
      <w:lvlJc w:val="left"/>
      <w:pPr>
        <w:ind w:left="1260" w:hanging="72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980" w:hanging="1080"/>
      </w:pPr>
      <w:rPr>
        <w:rFonts w:hint="default"/>
      </w:rPr>
    </w:lvl>
    <w:lvl w:ilvl="4">
      <w:start w:val="1"/>
      <w:numFmt w:val="decimal"/>
      <w:isLgl/>
      <w:lvlText w:val="%1.%2.%3.%4.%5."/>
      <w:lvlJc w:val="left"/>
      <w:pPr>
        <w:ind w:left="2160" w:hanging="1080"/>
      </w:pPr>
      <w:rPr>
        <w:rFonts w:hint="default"/>
      </w:rPr>
    </w:lvl>
    <w:lvl w:ilvl="5">
      <w:start w:val="1"/>
      <w:numFmt w:val="decimal"/>
      <w:isLgl/>
      <w:lvlText w:val="%1.%2.%3.%4.%5.%6."/>
      <w:lvlJc w:val="left"/>
      <w:pPr>
        <w:ind w:left="2700" w:hanging="1440"/>
      </w:pPr>
      <w:rPr>
        <w:rFonts w:hint="default"/>
      </w:rPr>
    </w:lvl>
    <w:lvl w:ilvl="6">
      <w:start w:val="1"/>
      <w:numFmt w:val="decimal"/>
      <w:isLgl/>
      <w:lvlText w:val="%1.%2.%3.%4.%5.%6.%7."/>
      <w:lvlJc w:val="left"/>
      <w:pPr>
        <w:ind w:left="3240" w:hanging="1800"/>
      </w:pPr>
      <w:rPr>
        <w:rFonts w:hint="default"/>
      </w:rPr>
    </w:lvl>
    <w:lvl w:ilvl="7">
      <w:start w:val="1"/>
      <w:numFmt w:val="decimal"/>
      <w:isLgl/>
      <w:lvlText w:val="%1.%2.%3.%4.%5.%6.%7.%8."/>
      <w:lvlJc w:val="left"/>
      <w:pPr>
        <w:ind w:left="3420" w:hanging="1800"/>
      </w:pPr>
      <w:rPr>
        <w:rFonts w:hint="default"/>
      </w:rPr>
    </w:lvl>
    <w:lvl w:ilvl="8">
      <w:start w:val="1"/>
      <w:numFmt w:val="decimal"/>
      <w:isLgl/>
      <w:lvlText w:val="%1.%2.%3.%4.%5.%6.%7.%8.%9."/>
      <w:lvlJc w:val="left"/>
      <w:pPr>
        <w:ind w:left="3960" w:hanging="2160"/>
      </w:pPr>
      <w:rPr>
        <w:rFonts w:hint="default"/>
      </w:rPr>
    </w:lvl>
  </w:abstractNum>
  <w:abstractNum w:abstractNumId="30" w15:restartNumberingAfterBreak="0">
    <w:nsid w:val="5EEA788A"/>
    <w:multiLevelType w:val="hybridMultilevel"/>
    <w:tmpl w:val="3B98B5E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1" w15:restartNumberingAfterBreak="0">
    <w:nsid w:val="607A71C9"/>
    <w:multiLevelType w:val="multilevel"/>
    <w:tmpl w:val="E648F61A"/>
    <w:lvl w:ilvl="0">
      <w:start w:val="1"/>
      <w:numFmt w:val="decimal"/>
      <w:lvlText w:val="%1."/>
      <w:lvlJc w:val="left"/>
      <w:pPr>
        <w:ind w:left="450" w:hanging="450"/>
      </w:pPr>
      <w:rPr>
        <w:rFonts w:hint="default"/>
      </w:rPr>
    </w:lvl>
    <w:lvl w:ilvl="1">
      <w:start w:val="4"/>
      <w:numFmt w:val="decimal"/>
      <w:lvlText w:val="%1.%2."/>
      <w:lvlJc w:val="left"/>
      <w:pPr>
        <w:ind w:left="1245" w:hanging="720"/>
      </w:pPr>
      <w:rPr>
        <w:rFonts w:hint="default"/>
      </w:rPr>
    </w:lvl>
    <w:lvl w:ilvl="2">
      <w:start w:val="1"/>
      <w:numFmt w:val="decimal"/>
      <w:lvlText w:val="%1.%2.%3."/>
      <w:lvlJc w:val="left"/>
      <w:pPr>
        <w:ind w:left="1770" w:hanging="720"/>
      </w:pPr>
      <w:rPr>
        <w:rFonts w:hint="default"/>
      </w:rPr>
    </w:lvl>
    <w:lvl w:ilvl="3">
      <w:start w:val="1"/>
      <w:numFmt w:val="decimal"/>
      <w:lvlText w:val="%1.%2.%3.%4."/>
      <w:lvlJc w:val="left"/>
      <w:pPr>
        <w:ind w:left="2655" w:hanging="1080"/>
      </w:pPr>
      <w:rPr>
        <w:rFonts w:hint="default"/>
      </w:rPr>
    </w:lvl>
    <w:lvl w:ilvl="4">
      <w:start w:val="1"/>
      <w:numFmt w:val="decimal"/>
      <w:lvlText w:val="%1.%2.%3.%4.%5."/>
      <w:lvlJc w:val="left"/>
      <w:pPr>
        <w:ind w:left="3180" w:hanging="1080"/>
      </w:pPr>
      <w:rPr>
        <w:rFonts w:hint="default"/>
      </w:rPr>
    </w:lvl>
    <w:lvl w:ilvl="5">
      <w:start w:val="1"/>
      <w:numFmt w:val="decimal"/>
      <w:lvlText w:val="%1.%2.%3.%4.%5.%6."/>
      <w:lvlJc w:val="left"/>
      <w:pPr>
        <w:ind w:left="4065" w:hanging="1440"/>
      </w:pPr>
      <w:rPr>
        <w:rFonts w:hint="default"/>
      </w:rPr>
    </w:lvl>
    <w:lvl w:ilvl="6">
      <w:start w:val="1"/>
      <w:numFmt w:val="decimal"/>
      <w:lvlText w:val="%1.%2.%3.%4.%5.%6.%7."/>
      <w:lvlJc w:val="left"/>
      <w:pPr>
        <w:ind w:left="4950" w:hanging="1800"/>
      </w:pPr>
      <w:rPr>
        <w:rFonts w:hint="default"/>
      </w:rPr>
    </w:lvl>
    <w:lvl w:ilvl="7">
      <w:start w:val="1"/>
      <w:numFmt w:val="decimal"/>
      <w:lvlText w:val="%1.%2.%3.%4.%5.%6.%7.%8."/>
      <w:lvlJc w:val="left"/>
      <w:pPr>
        <w:ind w:left="5475" w:hanging="1800"/>
      </w:pPr>
      <w:rPr>
        <w:rFonts w:hint="default"/>
      </w:rPr>
    </w:lvl>
    <w:lvl w:ilvl="8">
      <w:start w:val="1"/>
      <w:numFmt w:val="decimal"/>
      <w:lvlText w:val="%1.%2.%3.%4.%5.%6.%7.%8.%9."/>
      <w:lvlJc w:val="left"/>
      <w:pPr>
        <w:ind w:left="6360" w:hanging="2160"/>
      </w:pPr>
      <w:rPr>
        <w:rFonts w:hint="default"/>
      </w:rPr>
    </w:lvl>
  </w:abstractNum>
  <w:abstractNum w:abstractNumId="32" w15:restartNumberingAfterBreak="0">
    <w:nsid w:val="67A7397A"/>
    <w:multiLevelType w:val="hybridMultilevel"/>
    <w:tmpl w:val="C2C46304"/>
    <w:lvl w:ilvl="0" w:tplc="65E435F8">
      <w:start w:val="1"/>
      <w:numFmt w:val="decimal"/>
      <w:lvlText w:val="%1."/>
      <w:lvlJc w:val="left"/>
      <w:pPr>
        <w:ind w:left="1980" w:hanging="360"/>
      </w:pPr>
      <w:rPr>
        <w:rFonts w:hint="default"/>
      </w:rPr>
    </w:lvl>
    <w:lvl w:ilvl="1" w:tplc="04190019" w:tentative="1">
      <w:start w:val="1"/>
      <w:numFmt w:val="lowerLetter"/>
      <w:lvlText w:val="%2."/>
      <w:lvlJc w:val="left"/>
      <w:pPr>
        <w:ind w:left="2700" w:hanging="360"/>
      </w:pPr>
    </w:lvl>
    <w:lvl w:ilvl="2" w:tplc="0419001B" w:tentative="1">
      <w:start w:val="1"/>
      <w:numFmt w:val="lowerRoman"/>
      <w:lvlText w:val="%3."/>
      <w:lvlJc w:val="right"/>
      <w:pPr>
        <w:ind w:left="3420" w:hanging="180"/>
      </w:pPr>
    </w:lvl>
    <w:lvl w:ilvl="3" w:tplc="0419000F" w:tentative="1">
      <w:start w:val="1"/>
      <w:numFmt w:val="decimal"/>
      <w:lvlText w:val="%4."/>
      <w:lvlJc w:val="left"/>
      <w:pPr>
        <w:ind w:left="4140" w:hanging="360"/>
      </w:pPr>
    </w:lvl>
    <w:lvl w:ilvl="4" w:tplc="04190019" w:tentative="1">
      <w:start w:val="1"/>
      <w:numFmt w:val="lowerLetter"/>
      <w:lvlText w:val="%5."/>
      <w:lvlJc w:val="left"/>
      <w:pPr>
        <w:ind w:left="4860" w:hanging="360"/>
      </w:pPr>
    </w:lvl>
    <w:lvl w:ilvl="5" w:tplc="0419001B" w:tentative="1">
      <w:start w:val="1"/>
      <w:numFmt w:val="lowerRoman"/>
      <w:lvlText w:val="%6."/>
      <w:lvlJc w:val="right"/>
      <w:pPr>
        <w:ind w:left="5580" w:hanging="180"/>
      </w:pPr>
    </w:lvl>
    <w:lvl w:ilvl="6" w:tplc="0419000F" w:tentative="1">
      <w:start w:val="1"/>
      <w:numFmt w:val="decimal"/>
      <w:lvlText w:val="%7."/>
      <w:lvlJc w:val="left"/>
      <w:pPr>
        <w:ind w:left="6300" w:hanging="360"/>
      </w:pPr>
    </w:lvl>
    <w:lvl w:ilvl="7" w:tplc="04190019" w:tentative="1">
      <w:start w:val="1"/>
      <w:numFmt w:val="lowerLetter"/>
      <w:lvlText w:val="%8."/>
      <w:lvlJc w:val="left"/>
      <w:pPr>
        <w:ind w:left="7020" w:hanging="360"/>
      </w:pPr>
    </w:lvl>
    <w:lvl w:ilvl="8" w:tplc="0419001B" w:tentative="1">
      <w:start w:val="1"/>
      <w:numFmt w:val="lowerRoman"/>
      <w:lvlText w:val="%9."/>
      <w:lvlJc w:val="right"/>
      <w:pPr>
        <w:ind w:left="7740" w:hanging="180"/>
      </w:pPr>
    </w:lvl>
  </w:abstractNum>
  <w:abstractNum w:abstractNumId="33" w15:restartNumberingAfterBreak="0">
    <w:nsid w:val="67E62A91"/>
    <w:multiLevelType w:val="multilevel"/>
    <w:tmpl w:val="0419001D"/>
    <w:styleLink w:val="1ai"/>
    <w:lvl w:ilvl="0">
      <w:start w:val="1"/>
      <w:numFmt w:val="decimal"/>
      <w:lvlText w:val="%1)"/>
      <w:lvlJc w:val="left"/>
      <w:pPr>
        <w:tabs>
          <w:tab w:val="num" w:pos="360"/>
        </w:tabs>
        <w:ind w:left="360" w:hanging="360"/>
      </w:pPr>
      <w:rPr>
        <w:rFonts w:cs="Times New Roman"/>
      </w:rPr>
    </w:lvl>
    <w:lvl w:ilvl="1">
      <w:start w:val="1"/>
      <w:numFmt w:val="lowerLetter"/>
      <w:lvlText w:val="%2)"/>
      <w:lvlJc w:val="left"/>
      <w:pPr>
        <w:tabs>
          <w:tab w:val="num" w:pos="720"/>
        </w:tabs>
        <w:ind w:left="720" w:hanging="360"/>
      </w:pPr>
      <w:rPr>
        <w:rFonts w:cs="Times New Roman"/>
      </w:rPr>
    </w:lvl>
    <w:lvl w:ilvl="2">
      <w:start w:val="1"/>
      <w:numFmt w:val="lowerRoman"/>
      <w:lvlText w:val="%3)"/>
      <w:lvlJc w:val="left"/>
      <w:pPr>
        <w:tabs>
          <w:tab w:val="num" w:pos="1080"/>
        </w:tabs>
        <w:ind w:left="1080" w:hanging="360"/>
      </w:pPr>
      <w:rPr>
        <w:rFonts w:cs="Times New Roman"/>
      </w:rPr>
    </w:lvl>
    <w:lvl w:ilvl="3">
      <w:start w:val="1"/>
      <w:numFmt w:val="decimal"/>
      <w:lvlText w:val="(%4)"/>
      <w:lvlJc w:val="left"/>
      <w:pPr>
        <w:tabs>
          <w:tab w:val="num" w:pos="1440"/>
        </w:tabs>
        <w:ind w:left="1440" w:hanging="360"/>
      </w:pPr>
      <w:rPr>
        <w:rFonts w:cs="Times New Roman"/>
      </w:rPr>
    </w:lvl>
    <w:lvl w:ilvl="4">
      <w:start w:val="1"/>
      <w:numFmt w:val="lowerLetter"/>
      <w:lvlText w:val="(%5)"/>
      <w:lvlJc w:val="left"/>
      <w:pPr>
        <w:tabs>
          <w:tab w:val="num" w:pos="1800"/>
        </w:tabs>
        <w:ind w:left="1800" w:hanging="360"/>
      </w:pPr>
      <w:rPr>
        <w:rFonts w:cs="Times New Roman"/>
      </w:rPr>
    </w:lvl>
    <w:lvl w:ilvl="5">
      <w:start w:val="1"/>
      <w:numFmt w:val="lowerRoman"/>
      <w:lvlText w:val="(%6)"/>
      <w:lvlJc w:val="left"/>
      <w:pPr>
        <w:tabs>
          <w:tab w:val="num" w:pos="2160"/>
        </w:tabs>
        <w:ind w:left="2160" w:hanging="360"/>
      </w:pPr>
      <w:rPr>
        <w:rFonts w:cs="Times New Roman"/>
      </w:rPr>
    </w:lvl>
    <w:lvl w:ilvl="6">
      <w:start w:val="1"/>
      <w:numFmt w:val="decimal"/>
      <w:lvlText w:val="%7."/>
      <w:lvlJc w:val="left"/>
      <w:pPr>
        <w:tabs>
          <w:tab w:val="num" w:pos="2520"/>
        </w:tabs>
        <w:ind w:left="2520" w:hanging="360"/>
      </w:pPr>
      <w:rPr>
        <w:rFonts w:cs="Times New Roman"/>
      </w:rPr>
    </w:lvl>
    <w:lvl w:ilvl="7">
      <w:start w:val="1"/>
      <w:numFmt w:val="lowerLetter"/>
      <w:lvlText w:val="%8."/>
      <w:lvlJc w:val="left"/>
      <w:pPr>
        <w:tabs>
          <w:tab w:val="num" w:pos="2880"/>
        </w:tabs>
        <w:ind w:left="2880" w:hanging="360"/>
      </w:pPr>
      <w:rPr>
        <w:rFonts w:cs="Times New Roman"/>
      </w:rPr>
    </w:lvl>
    <w:lvl w:ilvl="8">
      <w:start w:val="1"/>
      <w:numFmt w:val="lowerRoman"/>
      <w:lvlText w:val="%9."/>
      <w:lvlJc w:val="left"/>
      <w:pPr>
        <w:tabs>
          <w:tab w:val="num" w:pos="3240"/>
        </w:tabs>
        <w:ind w:left="3240" w:hanging="360"/>
      </w:pPr>
      <w:rPr>
        <w:rFonts w:cs="Times New Roman"/>
      </w:rPr>
    </w:lvl>
  </w:abstractNum>
  <w:abstractNum w:abstractNumId="34" w15:restartNumberingAfterBreak="0">
    <w:nsid w:val="789C46A1"/>
    <w:multiLevelType w:val="hybridMultilevel"/>
    <w:tmpl w:val="B99A0294"/>
    <w:lvl w:ilvl="0" w:tplc="0419000F">
      <w:start w:val="3"/>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5" w15:restartNumberingAfterBreak="0">
    <w:nsid w:val="7BFA07E8"/>
    <w:multiLevelType w:val="hybridMultilevel"/>
    <w:tmpl w:val="E6EC6F24"/>
    <w:lvl w:ilvl="0" w:tplc="8042D19C">
      <w:start w:val="1"/>
      <w:numFmt w:val="decimal"/>
      <w:lvlText w:val="%1."/>
      <w:lvlJc w:val="left"/>
      <w:pPr>
        <w:ind w:left="1138" w:hanging="570"/>
      </w:pPr>
      <w:rPr>
        <w:rFonts w:hint="default"/>
      </w:rPr>
    </w:lvl>
    <w:lvl w:ilvl="1" w:tplc="04190019" w:tentative="1">
      <w:start w:val="1"/>
      <w:numFmt w:val="lowerLetter"/>
      <w:lvlText w:val="%2."/>
      <w:lvlJc w:val="left"/>
      <w:pPr>
        <w:ind w:left="1680" w:hanging="360"/>
      </w:pPr>
    </w:lvl>
    <w:lvl w:ilvl="2" w:tplc="0419001B" w:tentative="1">
      <w:start w:val="1"/>
      <w:numFmt w:val="lowerRoman"/>
      <w:lvlText w:val="%3."/>
      <w:lvlJc w:val="right"/>
      <w:pPr>
        <w:ind w:left="2400" w:hanging="180"/>
      </w:pPr>
    </w:lvl>
    <w:lvl w:ilvl="3" w:tplc="0419000F" w:tentative="1">
      <w:start w:val="1"/>
      <w:numFmt w:val="decimal"/>
      <w:lvlText w:val="%4."/>
      <w:lvlJc w:val="left"/>
      <w:pPr>
        <w:ind w:left="3120" w:hanging="360"/>
      </w:pPr>
    </w:lvl>
    <w:lvl w:ilvl="4" w:tplc="04190019" w:tentative="1">
      <w:start w:val="1"/>
      <w:numFmt w:val="lowerLetter"/>
      <w:lvlText w:val="%5."/>
      <w:lvlJc w:val="left"/>
      <w:pPr>
        <w:ind w:left="3840" w:hanging="360"/>
      </w:pPr>
    </w:lvl>
    <w:lvl w:ilvl="5" w:tplc="0419001B" w:tentative="1">
      <w:start w:val="1"/>
      <w:numFmt w:val="lowerRoman"/>
      <w:lvlText w:val="%6."/>
      <w:lvlJc w:val="right"/>
      <w:pPr>
        <w:ind w:left="4560" w:hanging="180"/>
      </w:pPr>
    </w:lvl>
    <w:lvl w:ilvl="6" w:tplc="0419000F" w:tentative="1">
      <w:start w:val="1"/>
      <w:numFmt w:val="decimal"/>
      <w:lvlText w:val="%7."/>
      <w:lvlJc w:val="left"/>
      <w:pPr>
        <w:ind w:left="5280" w:hanging="360"/>
      </w:pPr>
    </w:lvl>
    <w:lvl w:ilvl="7" w:tplc="04190019" w:tentative="1">
      <w:start w:val="1"/>
      <w:numFmt w:val="lowerLetter"/>
      <w:lvlText w:val="%8."/>
      <w:lvlJc w:val="left"/>
      <w:pPr>
        <w:ind w:left="6000" w:hanging="360"/>
      </w:pPr>
    </w:lvl>
    <w:lvl w:ilvl="8" w:tplc="0419001B" w:tentative="1">
      <w:start w:val="1"/>
      <w:numFmt w:val="lowerRoman"/>
      <w:lvlText w:val="%9."/>
      <w:lvlJc w:val="right"/>
      <w:pPr>
        <w:ind w:left="6720" w:hanging="180"/>
      </w:pPr>
    </w:lvl>
  </w:abstractNum>
  <w:num w:numId="1">
    <w:abstractNumId w:val="22"/>
  </w:num>
  <w:num w:numId="2">
    <w:abstractNumId w:val="33"/>
  </w:num>
  <w:num w:numId="3">
    <w:abstractNumId w:val="8"/>
  </w:num>
  <w:num w:numId="4">
    <w:abstractNumId w:val="6"/>
  </w:num>
  <w:num w:numId="5">
    <w:abstractNumId w:val="5"/>
  </w:num>
  <w:num w:numId="6">
    <w:abstractNumId w:val="4"/>
  </w:num>
  <w:num w:numId="7">
    <w:abstractNumId w:val="7"/>
  </w:num>
  <w:num w:numId="8">
    <w:abstractNumId w:val="3"/>
  </w:num>
  <w:num w:numId="9">
    <w:abstractNumId w:val="2"/>
  </w:num>
  <w:num w:numId="10">
    <w:abstractNumId w:val="1"/>
  </w:num>
  <w:num w:numId="11">
    <w:abstractNumId w:val="0"/>
  </w:num>
  <w:num w:numId="12">
    <w:abstractNumId w:val="21"/>
  </w:num>
  <w:num w:numId="13">
    <w:abstractNumId w:val="27"/>
  </w:num>
  <w:num w:numId="14">
    <w:abstractNumId w:val="23"/>
  </w:num>
  <w:num w:numId="15">
    <w:abstractNumId w:val="35"/>
  </w:num>
  <w:num w:numId="16">
    <w:abstractNumId w:val="26"/>
  </w:num>
  <w:num w:numId="17">
    <w:abstractNumId w:val="20"/>
  </w:num>
  <w:num w:numId="18">
    <w:abstractNumId w:val="24"/>
  </w:num>
  <w:num w:numId="19">
    <w:abstractNumId w:val="28"/>
  </w:num>
  <w:num w:numId="20">
    <w:abstractNumId w:val="31"/>
  </w:num>
  <w:num w:numId="21">
    <w:abstractNumId w:val="29"/>
  </w:num>
  <w:num w:numId="22">
    <w:abstractNumId w:val="19"/>
  </w:num>
  <w:num w:numId="23">
    <w:abstractNumId w:val="25"/>
  </w:num>
  <w:num w:numId="24">
    <w:abstractNumId w:val="34"/>
  </w:num>
  <w:num w:numId="25">
    <w:abstractNumId w:val="32"/>
  </w:num>
  <w:num w:numId="26">
    <w:abstractNumId w:val="30"/>
  </w:num>
  <w:numIdMacAtCleanup w:val="1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drawingGridHorizontalSpacing w:val="10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A20AD"/>
    <w:rsid w:val="00003431"/>
    <w:rsid w:val="00007EBB"/>
    <w:rsid w:val="00010EE4"/>
    <w:rsid w:val="000150F9"/>
    <w:rsid w:val="00015382"/>
    <w:rsid w:val="0002143B"/>
    <w:rsid w:val="000275C9"/>
    <w:rsid w:val="000324B1"/>
    <w:rsid w:val="0004171B"/>
    <w:rsid w:val="00046DDF"/>
    <w:rsid w:val="00051D91"/>
    <w:rsid w:val="000524C4"/>
    <w:rsid w:val="000524DA"/>
    <w:rsid w:val="000531BE"/>
    <w:rsid w:val="0005401C"/>
    <w:rsid w:val="00055F8F"/>
    <w:rsid w:val="0006134E"/>
    <w:rsid w:val="00073070"/>
    <w:rsid w:val="0008113D"/>
    <w:rsid w:val="0008184E"/>
    <w:rsid w:val="000828C3"/>
    <w:rsid w:val="000841C1"/>
    <w:rsid w:val="00084B88"/>
    <w:rsid w:val="00084C4D"/>
    <w:rsid w:val="00087E47"/>
    <w:rsid w:val="000920CC"/>
    <w:rsid w:val="00092878"/>
    <w:rsid w:val="00093FF7"/>
    <w:rsid w:val="00095729"/>
    <w:rsid w:val="00097537"/>
    <w:rsid w:val="000A2312"/>
    <w:rsid w:val="000A301A"/>
    <w:rsid w:val="000A57D6"/>
    <w:rsid w:val="000B4781"/>
    <w:rsid w:val="000B7411"/>
    <w:rsid w:val="000C4822"/>
    <w:rsid w:val="000C50F9"/>
    <w:rsid w:val="000C60FA"/>
    <w:rsid w:val="000C6746"/>
    <w:rsid w:val="000D3AA9"/>
    <w:rsid w:val="000D5E9F"/>
    <w:rsid w:val="000D6416"/>
    <w:rsid w:val="000F23CE"/>
    <w:rsid w:val="000F4A43"/>
    <w:rsid w:val="000F7663"/>
    <w:rsid w:val="0010121E"/>
    <w:rsid w:val="00101B5B"/>
    <w:rsid w:val="00101FE1"/>
    <w:rsid w:val="00102C1D"/>
    <w:rsid w:val="001030E2"/>
    <w:rsid w:val="001037DF"/>
    <w:rsid w:val="00103EDD"/>
    <w:rsid w:val="0011240A"/>
    <w:rsid w:val="001149A3"/>
    <w:rsid w:val="001169B6"/>
    <w:rsid w:val="00121421"/>
    <w:rsid w:val="001224A7"/>
    <w:rsid w:val="00122904"/>
    <w:rsid w:val="00122BAC"/>
    <w:rsid w:val="00124374"/>
    <w:rsid w:val="00124AAA"/>
    <w:rsid w:val="00127399"/>
    <w:rsid w:val="00127BE7"/>
    <w:rsid w:val="00130240"/>
    <w:rsid w:val="00133018"/>
    <w:rsid w:val="00134678"/>
    <w:rsid w:val="00135A7D"/>
    <w:rsid w:val="001364DF"/>
    <w:rsid w:val="0013682A"/>
    <w:rsid w:val="0013692A"/>
    <w:rsid w:val="001404B7"/>
    <w:rsid w:val="00143675"/>
    <w:rsid w:val="00144B34"/>
    <w:rsid w:val="00145995"/>
    <w:rsid w:val="00146758"/>
    <w:rsid w:val="00146AA7"/>
    <w:rsid w:val="00151870"/>
    <w:rsid w:val="001519A3"/>
    <w:rsid w:val="00156330"/>
    <w:rsid w:val="0016145E"/>
    <w:rsid w:val="00162F2B"/>
    <w:rsid w:val="001662BC"/>
    <w:rsid w:val="00170890"/>
    <w:rsid w:val="0017406F"/>
    <w:rsid w:val="00174B54"/>
    <w:rsid w:val="00177D34"/>
    <w:rsid w:val="00182954"/>
    <w:rsid w:val="00186829"/>
    <w:rsid w:val="00190C92"/>
    <w:rsid w:val="00191C18"/>
    <w:rsid w:val="0019501A"/>
    <w:rsid w:val="001A05F7"/>
    <w:rsid w:val="001A3985"/>
    <w:rsid w:val="001A3B5F"/>
    <w:rsid w:val="001A6414"/>
    <w:rsid w:val="001C6392"/>
    <w:rsid w:val="001D0809"/>
    <w:rsid w:val="001D1DE9"/>
    <w:rsid w:val="001D2250"/>
    <w:rsid w:val="001D296A"/>
    <w:rsid w:val="001D345F"/>
    <w:rsid w:val="001D3E66"/>
    <w:rsid w:val="001D4F90"/>
    <w:rsid w:val="001D5054"/>
    <w:rsid w:val="001D5BB6"/>
    <w:rsid w:val="001D713F"/>
    <w:rsid w:val="001E1748"/>
    <w:rsid w:val="001F0AAE"/>
    <w:rsid w:val="001F112C"/>
    <w:rsid w:val="001F38C1"/>
    <w:rsid w:val="00200765"/>
    <w:rsid w:val="00203A20"/>
    <w:rsid w:val="00204A89"/>
    <w:rsid w:val="00207B76"/>
    <w:rsid w:val="0021550A"/>
    <w:rsid w:val="00215885"/>
    <w:rsid w:val="00222441"/>
    <w:rsid w:val="00233008"/>
    <w:rsid w:val="002338FB"/>
    <w:rsid w:val="00235AD7"/>
    <w:rsid w:val="0024154C"/>
    <w:rsid w:val="0024763E"/>
    <w:rsid w:val="00252D34"/>
    <w:rsid w:val="00262E92"/>
    <w:rsid w:val="00263464"/>
    <w:rsid w:val="002641ED"/>
    <w:rsid w:val="002656D3"/>
    <w:rsid w:val="00270BFA"/>
    <w:rsid w:val="00271884"/>
    <w:rsid w:val="002723F9"/>
    <w:rsid w:val="0027775B"/>
    <w:rsid w:val="002804F2"/>
    <w:rsid w:val="00282536"/>
    <w:rsid w:val="00287269"/>
    <w:rsid w:val="002911FA"/>
    <w:rsid w:val="0029452D"/>
    <w:rsid w:val="0029479B"/>
    <w:rsid w:val="00294DA7"/>
    <w:rsid w:val="002955BA"/>
    <w:rsid w:val="002A025F"/>
    <w:rsid w:val="002A0EC3"/>
    <w:rsid w:val="002A2BCE"/>
    <w:rsid w:val="002A2F78"/>
    <w:rsid w:val="002A3AE2"/>
    <w:rsid w:val="002A4149"/>
    <w:rsid w:val="002A7B0D"/>
    <w:rsid w:val="002B750E"/>
    <w:rsid w:val="002C2908"/>
    <w:rsid w:val="002D7ACB"/>
    <w:rsid w:val="002E0891"/>
    <w:rsid w:val="002E277D"/>
    <w:rsid w:val="002E373D"/>
    <w:rsid w:val="002F2B98"/>
    <w:rsid w:val="002F2C7B"/>
    <w:rsid w:val="002F36B9"/>
    <w:rsid w:val="002F3BBF"/>
    <w:rsid w:val="002F3F42"/>
    <w:rsid w:val="002F516F"/>
    <w:rsid w:val="002F55F6"/>
    <w:rsid w:val="002F70D9"/>
    <w:rsid w:val="00301637"/>
    <w:rsid w:val="00302B19"/>
    <w:rsid w:val="003048F2"/>
    <w:rsid w:val="003070CA"/>
    <w:rsid w:val="003073FE"/>
    <w:rsid w:val="00313E94"/>
    <w:rsid w:val="00314CC2"/>
    <w:rsid w:val="003151AC"/>
    <w:rsid w:val="00315464"/>
    <w:rsid w:val="00315516"/>
    <w:rsid w:val="00317A93"/>
    <w:rsid w:val="00320B7B"/>
    <w:rsid w:val="00325720"/>
    <w:rsid w:val="003312C6"/>
    <w:rsid w:val="00336FAF"/>
    <w:rsid w:val="003446EC"/>
    <w:rsid w:val="003461B2"/>
    <w:rsid w:val="0035018F"/>
    <w:rsid w:val="00352375"/>
    <w:rsid w:val="00355828"/>
    <w:rsid w:val="00360063"/>
    <w:rsid w:val="003616F8"/>
    <w:rsid w:val="00361C32"/>
    <w:rsid w:val="00363D04"/>
    <w:rsid w:val="0036529A"/>
    <w:rsid w:val="00371995"/>
    <w:rsid w:val="00372DDF"/>
    <w:rsid w:val="00375749"/>
    <w:rsid w:val="00385977"/>
    <w:rsid w:val="00385AA0"/>
    <w:rsid w:val="00392A3C"/>
    <w:rsid w:val="0039719C"/>
    <w:rsid w:val="003A050F"/>
    <w:rsid w:val="003A2AC1"/>
    <w:rsid w:val="003A6779"/>
    <w:rsid w:val="003A7FDD"/>
    <w:rsid w:val="003B34B1"/>
    <w:rsid w:val="003B48C1"/>
    <w:rsid w:val="003B4BC6"/>
    <w:rsid w:val="003B4FDC"/>
    <w:rsid w:val="003C1DAE"/>
    <w:rsid w:val="003C3AFD"/>
    <w:rsid w:val="003C53E7"/>
    <w:rsid w:val="003C6FD9"/>
    <w:rsid w:val="003D043E"/>
    <w:rsid w:val="003D0D5A"/>
    <w:rsid w:val="003D4EFE"/>
    <w:rsid w:val="003D4FB8"/>
    <w:rsid w:val="003D659B"/>
    <w:rsid w:val="003E0BE0"/>
    <w:rsid w:val="003E2E77"/>
    <w:rsid w:val="003E3899"/>
    <w:rsid w:val="003E6CBE"/>
    <w:rsid w:val="003F0336"/>
    <w:rsid w:val="003F1CB6"/>
    <w:rsid w:val="003F3D1A"/>
    <w:rsid w:val="003F71BA"/>
    <w:rsid w:val="003F7524"/>
    <w:rsid w:val="003F76AA"/>
    <w:rsid w:val="003F7C20"/>
    <w:rsid w:val="0040147B"/>
    <w:rsid w:val="00404BB4"/>
    <w:rsid w:val="00404C48"/>
    <w:rsid w:val="0040656E"/>
    <w:rsid w:val="0041591B"/>
    <w:rsid w:val="00421D7F"/>
    <w:rsid w:val="004232DF"/>
    <w:rsid w:val="00426F9F"/>
    <w:rsid w:val="00431906"/>
    <w:rsid w:val="004329E1"/>
    <w:rsid w:val="004412BF"/>
    <w:rsid w:val="004436BB"/>
    <w:rsid w:val="00446D8E"/>
    <w:rsid w:val="004544D4"/>
    <w:rsid w:val="00456F00"/>
    <w:rsid w:val="004643B8"/>
    <w:rsid w:val="00466D5B"/>
    <w:rsid w:val="004671C2"/>
    <w:rsid w:val="00467C5E"/>
    <w:rsid w:val="00470221"/>
    <w:rsid w:val="00473036"/>
    <w:rsid w:val="004743A2"/>
    <w:rsid w:val="00476CD2"/>
    <w:rsid w:val="00476CEE"/>
    <w:rsid w:val="00477A14"/>
    <w:rsid w:val="00483056"/>
    <w:rsid w:val="00484BDE"/>
    <w:rsid w:val="00484DB4"/>
    <w:rsid w:val="0048662E"/>
    <w:rsid w:val="00490378"/>
    <w:rsid w:val="00494133"/>
    <w:rsid w:val="00495680"/>
    <w:rsid w:val="0049780F"/>
    <w:rsid w:val="00497E3A"/>
    <w:rsid w:val="004A03A9"/>
    <w:rsid w:val="004A2C8F"/>
    <w:rsid w:val="004A3313"/>
    <w:rsid w:val="004A4CFF"/>
    <w:rsid w:val="004A6503"/>
    <w:rsid w:val="004A6CDC"/>
    <w:rsid w:val="004B1A7E"/>
    <w:rsid w:val="004B3C0D"/>
    <w:rsid w:val="004B5C47"/>
    <w:rsid w:val="004C0F67"/>
    <w:rsid w:val="004C21B1"/>
    <w:rsid w:val="004C4E10"/>
    <w:rsid w:val="004C5037"/>
    <w:rsid w:val="004D00ED"/>
    <w:rsid w:val="004D36BD"/>
    <w:rsid w:val="004D76A1"/>
    <w:rsid w:val="004E1C55"/>
    <w:rsid w:val="004E433E"/>
    <w:rsid w:val="004E5E5E"/>
    <w:rsid w:val="004E722C"/>
    <w:rsid w:val="004E7368"/>
    <w:rsid w:val="004F1A79"/>
    <w:rsid w:val="004F3DA3"/>
    <w:rsid w:val="004F61FB"/>
    <w:rsid w:val="005016D2"/>
    <w:rsid w:val="005050B7"/>
    <w:rsid w:val="0050601C"/>
    <w:rsid w:val="00515DCB"/>
    <w:rsid w:val="0051715E"/>
    <w:rsid w:val="00527566"/>
    <w:rsid w:val="0053388E"/>
    <w:rsid w:val="00543C7A"/>
    <w:rsid w:val="005466CC"/>
    <w:rsid w:val="005501A8"/>
    <w:rsid w:val="00550AD7"/>
    <w:rsid w:val="00554EF0"/>
    <w:rsid w:val="00566AE8"/>
    <w:rsid w:val="00567FE3"/>
    <w:rsid w:val="00576C31"/>
    <w:rsid w:val="005778EF"/>
    <w:rsid w:val="005804B2"/>
    <w:rsid w:val="0058153E"/>
    <w:rsid w:val="00582BB3"/>
    <w:rsid w:val="0058606E"/>
    <w:rsid w:val="00593531"/>
    <w:rsid w:val="00594B5A"/>
    <w:rsid w:val="005A0533"/>
    <w:rsid w:val="005A73CA"/>
    <w:rsid w:val="005B1D73"/>
    <w:rsid w:val="005B272B"/>
    <w:rsid w:val="005B2CF0"/>
    <w:rsid w:val="005B55D4"/>
    <w:rsid w:val="005B5E79"/>
    <w:rsid w:val="005C56F3"/>
    <w:rsid w:val="005C73CF"/>
    <w:rsid w:val="005D59CA"/>
    <w:rsid w:val="005D7BF5"/>
    <w:rsid w:val="005E04A1"/>
    <w:rsid w:val="005E0FBE"/>
    <w:rsid w:val="005E26B1"/>
    <w:rsid w:val="005E3D2A"/>
    <w:rsid w:val="005E3DD3"/>
    <w:rsid w:val="005E64C6"/>
    <w:rsid w:val="005F11FE"/>
    <w:rsid w:val="00602C37"/>
    <w:rsid w:val="00604CF5"/>
    <w:rsid w:val="00612637"/>
    <w:rsid w:val="00617C9B"/>
    <w:rsid w:val="00622B5B"/>
    <w:rsid w:val="006238A5"/>
    <w:rsid w:val="006240D4"/>
    <w:rsid w:val="00625C34"/>
    <w:rsid w:val="006273E2"/>
    <w:rsid w:val="00630766"/>
    <w:rsid w:val="00635C19"/>
    <w:rsid w:val="00636C73"/>
    <w:rsid w:val="0064193A"/>
    <w:rsid w:val="006427B7"/>
    <w:rsid w:val="00646491"/>
    <w:rsid w:val="00650FBA"/>
    <w:rsid w:val="00653F98"/>
    <w:rsid w:val="00655AB8"/>
    <w:rsid w:val="00657C05"/>
    <w:rsid w:val="00660301"/>
    <w:rsid w:val="0066253A"/>
    <w:rsid w:val="006633FA"/>
    <w:rsid w:val="006643F8"/>
    <w:rsid w:val="00667317"/>
    <w:rsid w:val="00677A67"/>
    <w:rsid w:val="006801EE"/>
    <w:rsid w:val="00681202"/>
    <w:rsid w:val="0068148D"/>
    <w:rsid w:val="00685424"/>
    <w:rsid w:val="00686591"/>
    <w:rsid w:val="00686AC1"/>
    <w:rsid w:val="00687AAC"/>
    <w:rsid w:val="006911ED"/>
    <w:rsid w:val="00694DD8"/>
    <w:rsid w:val="0069552C"/>
    <w:rsid w:val="00695FBD"/>
    <w:rsid w:val="006961BE"/>
    <w:rsid w:val="006A20AD"/>
    <w:rsid w:val="006A308A"/>
    <w:rsid w:val="006A58A7"/>
    <w:rsid w:val="006B79A1"/>
    <w:rsid w:val="006C4A64"/>
    <w:rsid w:val="006D06CB"/>
    <w:rsid w:val="006D1750"/>
    <w:rsid w:val="006D6F11"/>
    <w:rsid w:val="006E0075"/>
    <w:rsid w:val="006E3895"/>
    <w:rsid w:val="006E4568"/>
    <w:rsid w:val="006E4D20"/>
    <w:rsid w:val="006E54DC"/>
    <w:rsid w:val="006F058B"/>
    <w:rsid w:val="00704D24"/>
    <w:rsid w:val="00705F70"/>
    <w:rsid w:val="00707136"/>
    <w:rsid w:val="007171E2"/>
    <w:rsid w:val="00721D09"/>
    <w:rsid w:val="00723D8E"/>
    <w:rsid w:val="00724A1B"/>
    <w:rsid w:val="00725C5B"/>
    <w:rsid w:val="0073334A"/>
    <w:rsid w:val="00734923"/>
    <w:rsid w:val="007472C9"/>
    <w:rsid w:val="007507D2"/>
    <w:rsid w:val="007518BB"/>
    <w:rsid w:val="00752D56"/>
    <w:rsid w:val="007539FA"/>
    <w:rsid w:val="007603A5"/>
    <w:rsid w:val="00760AAB"/>
    <w:rsid w:val="00760D12"/>
    <w:rsid w:val="00765463"/>
    <w:rsid w:val="007726BA"/>
    <w:rsid w:val="00772FCB"/>
    <w:rsid w:val="00781BEE"/>
    <w:rsid w:val="00782593"/>
    <w:rsid w:val="00783DBA"/>
    <w:rsid w:val="00786FD7"/>
    <w:rsid w:val="007902E9"/>
    <w:rsid w:val="007933C9"/>
    <w:rsid w:val="0079707E"/>
    <w:rsid w:val="007A57AA"/>
    <w:rsid w:val="007B1555"/>
    <w:rsid w:val="007B22C1"/>
    <w:rsid w:val="007B319F"/>
    <w:rsid w:val="007B508D"/>
    <w:rsid w:val="007B6F98"/>
    <w:rsid w:val="007C1D46"/>
    <w:rsid w:val="007C48AE"/>
    <w:rsid w:val="007D003A"/>
    <w:rsid w:val="007D3C29"/>
    <w:rsid w:val="007D3EA3"/>
    <w:rsid w:val="007E0D52"/>
    <w:rsid w:val="007E5B1E"/>
    <w:rsid w:val="007F6463"/>
    <w:rsid w:val="00805409"/>
    <w:rsid w:val="00805C6A"/>
    <w:rsid w:val="00807E2F"/>
    <w:rsid w:val="00810D08"/>
    <w:rsid w:val="00815C20"/>
    <w:rsid w:val="00817C7D"/>
    <w:rsid w:val="00822057"/>
    <w:rsid w:val="00822934"/>
    <w:rsid w:val="00822FE6"/>
    <w:rsid w:val="008253C1"/>
    <w:rsid w:val="00827F17"/>
    <w:rsid w:val="00830B74"/>
    <w:rsid w:val="0083110E"/>
    <w:rsid w:val="008335DA"/>
    <w:rsid w:val="0083366E"/>
    <w:rsid w:val="008509BB"/>
    <w:rsid w:val="008512AC"/>
    <w:rsid w:val="008531CE"/>
    <w:rsid w:val="008608F2"/>
    <w:rsid w:val="00863EB2"/>
    <w:rsid w:val="008649A9"/>
    <w:rsid w:val="0087091C"/>
    <w:rsid w:val="00872925"/>
    <w:rsid w:val="008730FB"/>
    <w:rsid w:val="00875009"/>
    <w:rsid w:val="00876068"/>
    <w:rsid w:val="008821DF"/>
    <w:rsid w:val="00890280"/>
    <w:rsid w:val="00890292"/>
    <w:rsid w:val="00890392"/>
    <w:rsid w:val="008A2140"/>
    <w:rsid w:val="008A7977"/>
    <w:rsid w:val="008A7A35"/>
    <w:rsid w:val="008B095A"/>
    <w:rsid w:val="008B2DB3"/>
    <w:rsid w:val="008B32EE"/>
    <w:rsid w:val="008B5803"/>
    <w:rsid w:val="008C0075"/>
    <w:rsid w:val="008C102A"/>
    <w:rsid w:val="008C2250"/>
    <w:rsid w:val="008C456F"/>
    <w:rsid w:val="008C5505"/>
    <w:rsid w:val="008D0719"/>
    <w:rsid w:val="008D4BFA"/>
    <w:rsid w:val="008D7880"/>
    <w:rsid w:val="008E2601"/>
    <w:rsid w:val="008E562B"/>
    <w:rsid w:val="008F12B3"/>
    <w:rsid w:val="008F15AB"/>
    <w:rsid w:val="008F1D5F"/>
    <w:rsid w:val="008F72ED"/>
    <w:rsid w:val="0090187D"/>
    <w:rsid w:val="009059B3"/>
    <w:rsid w:val="009105EF"/>
    <w:rsid w:val="00910C5E"/>
    <w:rsid w:val="00915087"/>
    <w:rsid w:val="00915DF3"/>
    <w:rsid w:val="0091657B"/>
    <w:rsid w:val="009254E1"/>
    <w:rsid w:val="00927B21"/>
    <w:rsid w:val="00930277"/>
    <w:rsid w:val="0093271F"/>
    <w:rsid w:val="009335EA"/>
    <w:rsid w:val="00935AF5"/>
    <w:rsid w:val="00937B16"/>
    <w:rsid w:val="0094158D"/>
    <w:rsid w:val="00941D40"/>
    <w:rsid w:val="009427F6"/>
    <w:rsid w:val="00945A59"/>
    <w:rsid w:val="00951054"/>
    <w:rsid w:val="00956BC0"/>
    <w:rsid w:val="009634DB"/>
    <w:rsid w:val="00964829"/>
    <w:rsid w:val="00964DB3"/>
    <w:rsid w:val="0096646E"/>
    <w:rsid w:val="00970EF9"/>
    <w:rsid w:val="00972569"/>
    <w:rsid w:val="00972ABF"/>
    <w:rsid w:val="00972C53"/>
    <w:rsid w:val="0097386C"/>
    <w:rsid w:val="009757D4"/>
    <w:rsid w:val="00975CD0"/>
    <w:rsid w:val="00980141"/>
    <w:rsid w:val="00986BE0"/>
    <w:rsid w:val="00990F24"/>
    <w:rsid w:val="009915D1"/>
    <w:rsid w:val="00991D93"/>
    <w:rsid w:val="00992610"/>
    <w:rsid w:val="009A1657"/>
    <w:rsid w:val="009A2698"/>
    <w:rsid w:val="009A51DE"/>
    <w:rsid w:val="009A6EDE"/>
    <w:rsid w:val="009B074E"/>
    <w:rsid w:val="009B0B3B"/>
    <w:rsid w:val="009B15FE"/>
    <w:rsid w:val="009B2C9D"/>
    <w:rsid w:val="009B35C1"/>
    <w:rsid w:val="009B4285"/>
    <w:rsid w:val="009B5ADB"/>
    <w:rsid w:val="009C067D"/>
    <w:rsid w:val="009C0F2C"/>
    <w:rsid w:val="009C4507"/>
    <w:rsid w:val="009C557E"/>
    <w:rsid w:val="009D04CA"/>
    <w:rsid w:val="009D0525"/>
    <w:rsid w:val="009D2848"/>
    <w:rsid w:val="009D36A8"/>
    <w:rsid w:val="009D4E21"/>
    <w:rsid w:val="009D6240"/>
    <w:rsid w:val="009E15D4"/>
    <w:rsid w:val="009E31C6"/>
    <w:rsid w:val="009F39D9"/>
    <w:rsid w:val="00A000B8"/>
    <w:rsid w:val="00A006E4"/>
    <w:rsid w:val="00A03F26"/>
    <w:rsid w:val="00A0543B"/>
    <w:rsid w:val="00A1149F"/>
    <w:rsid w:val="00A12AFE"/>
    <w:rsid w:val="00A12E71"/>
    <w:rsid w:val="00A14C2D"/>
    <w:rsid w:val="00A16544"/>
    <w:rsid w:val="00A205E4"/>
    <w:rsid w:val="00A20B8A"/>
    <w:rsid w:val="00A23BBB"/>
    <w:rsid w:val="00A31439"/>
    <w:rsid w:val="00A32AE1"/>
    <w:rsid w:val="00A32B72"/>
    <w:rsid w:val="00A41467"/>
    <w:rsid w:val="00A41EC3"/>
    <w:rsid w:val="00A4495C"/>
    <w:rsid w:val="00A44BDB"/>
    <w:rsid w:val="00A50EE3"/>
    <w:rsid w:val="00A50F6A"/>
    <w:rsid w:val="00A51F34"/>
    <w:rsid w:val="00A52496"/>
    <w:rsid w:val="00A524FC"/>
    <w:rsid w:val="00A54C8B"/>
    <w:rsid w:val="00A55936"/>
    <w:rsid w:val="00A6232E"/>
    <w:rsid w:val="00A760CC"/>
    <w:rsid w:val="00A84D4B"/>
    <w:rsid w:val="00A8597C"/>
    <w:rsid w:val="00A87677"/>
    <w:rsid w:val="00A90CE8"/>
    <w:rsid w:val="00A91E5F"/>
    <w:rsid w:val="00A92B86"/>
    <w:rsid w:val="00A92D02"/>
    <w:rsid w:val="00A9518D"/>
    <w:rsid w:val="00A95D9C"/>
    <w:rsid w:val="00A97E13"/>
    <w:rsid w:val="00AA50CB"/>
    <w:rsid w:val="00AB1BDF"/>
    <w:rsid w:val="00AB6BCE"/>
    <w:rsid w:val="00AB71C8"/>
    <w:rsid w:val="00AC4ED2"/>
    <w:rsid w:val="00AC6905"/>
    <w:rsid w:val="00AD02C0"/>
    <w:rsid w:val="00AD7EAD"/>
    <w:rsid w:val="00AE3754"/>
    <w:rsid w:val="00AE6529"/>
    <w:rsid w:val="00AF36F8"/>
    <w:rsid w:val="00AF4CA9"/>
    <w:rsid w:val="00AF4D20"/>
    <w:rsid w:val="00AF5AEC"/>
    <w:rsid w:val="00B00658"/>
    <w:rsid w:val="00B0188F"/>
    <w:rsid w:val="00B078CF"/>
    <w:rsid w:val="00B13E57"/>
    <w:rsid w:val="00B15AA7"/>
    <w:rsid w:val="00B16129"/>
    <w:rsid w:val="00B16B26"/>
    <w:rsid w:val="00B22916"/>
    <w:rsid w:val="00B239DA"/>
    <w:rsid w:val="00B27CAD"/>
    <w:rsid w:val="00B40028"/>
    <w:rsid w:val="00B450BA"/>
    <w:rsid w:val="00B46A15"/>
    <w:rsid w:val="00B46AF3"/>
    <w:rsid w:val="00B471E8"/>
    <w:rsid w:val="00B47226"/>
    <w:rsid w:val="00B502A6"/>
    <w:rsid w:val="00B517B9"/>
    <w:rsid w:val="00B538D2"/>
    <w:rsid w:val="00B54FBF"/>
    <w:rsid w:val="00B5537B"/>
    <w:rsid w:val="00B5689D"/>
    <w:rsid w:val="00B577EF"/>
    <w:rsid w:val="00B61E0E"/>
    <w:rsid w:val="00B65975"/>
    <w:rsid w:val="00B7228F"/>
    <w:rsid w:val="00B7318F"/>
    <w:rsid w:val="00B751BA"/>
    <w:rsid w:val="00B767AB"/>
    <w:rsid w:val="00B77185"/>
    <w:rsid w:val="00B80C99"/>
    <w:rsid w:val="00B83FD2"/>
    <w:rsid w:val="00B95DFC"/>
    <w:rsid w:val="00BA0354"/>
    <w:rsid w:val="00BA087C"/>
    <w:rsid w:val="00BA0DBC"/>
    <w:rsid w:val="00BB0050"/>
    <w:rsid w:val="00BB08ED"/>
    <w:rsid w:val="00BB0AE6"/>
    <w:rsid w:val="00BB27DB"/>
    <w:rsid w:val="00BB6D79"/>
    <w:rsid w:val="00BC1ECF"/>
    <w:rsid w:val="00BC2072"/>
    <w:rsid w:val="00BC2EBD"/>
    <w:rsid w:val="00BC4821"/>
    <w:rsid w:val="00BD41AC"/>
    <w:rsid w:val="00BD4CBB"/>
    <w:rsid w:val="00BD4F30"/>
    <w:rsid w:val="00BE092F"/>
    <w:rsid w:val="00BE2218"/>
    <w:rsid w:val="00BE466A"/>
    <w:rsid w:val="00BE54E3"/>
    <w:rsid w:val="00BE5DAA"/>
    <w:rsid w:val="00BE7A92"/>
    <w:rsid w:val="00BF46C9"/>
    <w:rsid w:val="00BF57E5"/>
    <w:rsid w:val="00C0118C"/>
    <w:rsid w:val="00C072E5"/>
    <w:rsid w:val="00C12972"/>
    <w:rsid w:val="00C12A72"/>
    <w:rsid w:val="00C153ED"/>
    <w:rsid w:val="00C1621B"/>
    <w:rsid w:val="00C209F0"/>
    <w:rsid w:val="00C31DDE"/>
    <w:rsid w:val="00C3495E"/>
    <w:rsid w:val="00C37DE9"/>
    <w:rsid w:val="00C43ABE"/>
    <w:rsid w:val="00C51708"/>
    <w:rsid w:val="00C5185D"/>
    <w:rsid w:val="00C5641D"/>
    <w:rsid w:val="00C56C92"/>
    <w:rsid w:val="00C57B7D"/>
    <w:rsid w:val="00C631BE"/>
    <w:rsid w:val="00C6341F"/>
    <w:rsid w:val="00C63CB7"/>
    <w:rsid w:val="00C64750"/>
    <w:rsid w:val="00C66F05"/>
    <w:rsid w:val="00C767C6"/>
    <w:rsid w:val="00C7683E"/>
    <w:rsid w:val="00C7712D"/>
    <w:rsid w:val="00C772D1"/>
    <w:rsid w:val="00C84D3E"/>
    <w:rsid w:val="00C90F0A"/>
    <w:rsid w:val="00C93264"/>
    <w:rsid w:val="00CA095A"/>
    <w:rsid w:val="00CA5F53"/>
    <w:rsid w:val="00CB0EC3"/>
    <w:rsid w:val="00CB4F80"/>
    <w:rsid w:val="00CD3844"/>
    <w:rsid w:val="00CD49DF"/>
    <w:rsid w:val="00CD53E1"/>
    <w:rsid w:val="00CE7135"/>
    <w:rsid w:val="00CF0202"/>
    <w:rsid w:val="00CF7E11"/>
    <w:rsid w:val="00D0424F"/>
    <w:rsid w:val="00D070B7"/>
    <w:rsid w:val="00D07A12"/>
    <w:rsid w:val="00D10C0A"/>
    <w:rsid w:val="00D115BA"/>
    <w:rsid w:val="00D12C91"/>
    <w:rsid w:val="00D131B9"/>
    <w:rsid w:val="00D147FF"/>
    <w:rsid w:val="00D163D4"/>
    <w:rsid w:val="00D168EB"/>
    <w:rsid w:val="00D2257D"/>
    <w:rsid w:val="00D24749"/>
    <w:rsid w:val="00D25B4E"/>
    <w:rsid w:val="00D262C1"/>
    <w:rsid w:val="00D30835"/>
    <w:rsid w:val="00D31ACC"/>
    <w:rsid w:val="00D31E78"/>
    <w:rsid w:val="00D327F1"/>
    <w:rsid w:val="00D34275"/>
    <w:rsid w:val="00D363AE"/>
    <w:rsid w:val="00D37C3F"/>
    <w:rsid w:val="00D45AF4"/>
    <w:rsid w:val="00D45C73"/>
    <w:rsid w:val="00D5053A"/>
    <w:rsid w:val="00D538F3"/>
    <w:rsid w:val="00D5551B"/>
    <w:rsid w:val="00D562D9"/>
    <w:rsid w:val="00D61663"/>
    <w:rsid w:val="00D65D1D"/>
    <w:rsid w:val="00D73594"/>
    <w:rsid w:val="00D74F38"/>
    <w:rsid w:val="00D752E8"/>
    <w:rsid w:val="00D904DD"/>
    <w:rsid w:val="00DA3E57"/>
    <w:rsid w:val="00DA4CB1"/>
    <w:rsid w:val="00DB1E1D"/>
    <w:rsid w:val="00DB3849"/>
    <w:rsid w:val="00DB5B2A"/>
    <w:rsid w:val="00DB72E3"/>
    <w:rsid w:val="00DC234B"/>
    <w:rsid w:val="00DC3D3F"/>
    <w:rsid w:val="00DC7F28"/>
    <w:rsid w:val="00DD202C"/>
    <w:rsid w:val="00DD36D8"/>
    <w:rsid w:val="00DE0A51"/>
    <w:rsid w:val="00DE7869"/>
    <w:rsid w:val="00DF47A5"/>
    <w:rsid w:val="00E07005"/>
    <w:rsid w:val="00E112CE"/>
    <w:rsid w:val="00E11F70"/>
    <w:rsid w:val="00E13589"/>
    <w:rsid w:val="00E16B4F"/>
    <w:rsid w:val="00E211AE"/>
    <w:rsid w:val="00E24C22"/>
    <w:rsid w:val="00E317ED"/>
    <w:rsid w:val="00E34C01"/>
    <w:rsid w:val="00E352EA"/>
    <w:rsid w:val="00E47908"/>
    <w:rsid w:val="00E50190"/>
    <w:rsid w:val="00E61CA4"/>
    <w:rsid w:val="00E61D84"/>
    <w:rsid w:val="00E66E08"/>
    <w:rsid w:val="00E82861"/>
    <w:rsid w:val="00E86A30"/>
    <w:rsid w:val="00E94E7B"/>
    <w:rsid w:val="00E9542C"/>
    <w:rsid w:val="00E9785B"/>
    <w:rsid w:val="00EA0D38"/>
    <w:rsid w:val="00EA38C0"/>
    <w:rsid w:val="00EA48CE"/>
    <w:rsid w:val="00EB608C"/>
    <w:rsid w:val="00EC0DEC"/>
    <w:rsid w:val="00EC2AB5"/>
    <w:rsid w:val="00EC393A"/>
    <w:rsid w:val="00EC55D9"/>
    <w:rsid w:val="00EC663E"/>
    <w:rsid w:val="00EC6EE2"/>
    <w:rsid w:val="00EE2668"/>
    <w:rsid w:val="00EE3015"/>
    <w:rsid w:val="00EE4E36"/>
    <w:rsid w:val="00EE68B7"/>
    <w:rsid w:val="00EF07BC"/>
    <w:rsid w:val="00EF4BC9"/>
    <w:rsid w:val="00F00E28"/>
    <w:rsid w:val="00F02C54"/>
    <w:rsid w:val="00F02E1A"/>
    <w:rsid w:val="00F044C3"/>
    <w:rsid w:val="00F11D4E"/>
    <w:rsid w:val="00F1470D"/>
    <w:rsid w:val="00F209A2"/>
    <w:rsid w:val="00F21B68"/>
    <w:rsid w:val="00F235B2"/>
    <w:rsid w:val="00F27139"/>
    <w:rsid w:val="00F27B38"/>
    <w:rsid w:val="00F303E4"/>
    <w:rsid w:val="00F315DC"/>
    <w:rsid w:val="00F32FF9"/>
    <w:rsid w:val="00F35959"/>
    <w:rsid w:val="00F37C8E"/>
    <w:rsid w:val="00F42EDC"/>
    <w:rsid w:val="00F47393"/>
    <w:rsid w:val="00F50C54"/>
    <w:rsid w:val="00F51E47"/>
    <w:rsid w:val="00F55097"/>
    <w:rsid w:val="00F57FF1"/>
    <w:rsid w:val="00F6256F"/>
    <w:rsid w:val="00F63513"/>
    <w:rsid w:val="00F716C4"/>
    <w:rsid w:val="00F72083"/>
    <w:rsid w:val="00F77A33"/>
    <w:rsid w:val="00F805F2"/>
    <w:rsid w:val="00F80887"/>
    <w:rsid w:val="00F81C97"/>
    <w:rsid w:val="00F81D87"/>
    <w:rsid w:val="00F828F0"/>
    <w:rsid w:val="00F84614"/>
    <w:rsid w:val="00F952AA"/>
    <w:rsid w:val="00FA64B9"/>
    <w:rsid w:val="00FA7386"/>
    <w:rsid w:val="00FA73D8"/>
    <w:rsid w:val="00FA7617"/>
    <w:rsid w:val="00FB6284"/>
    <w:rsid w:val="00FC12C1"/>
    <w:rsid w:val="00FC22FC"/>
    <w:rsid w:val="00FC3D58"/>
    <w:rsid w:val="00FC7C43"/>
    <w:rsid w:val="00FD1D03"/>
    <w:rsid w:val="00FD4CFF"/>
    <w:rsid w:val="00FD4D30"/>
    <w:rsid w:val="00FD6CA9"/>
    <w:rsid w:val="00FD6D29"/>
    <w:rsid w:val="00FE3324"/>
    <w:rsid w:val="00FF058B"/>
    <w:rsid w:val="00FF21C5"/>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2049"/>
    <o:shapelayout v:ext="edit">
      <o:idmap v:ext="edit" data="1"/>
    </o:shapelayout>
  </w:shapeDefaults>
  <w:decimalSymbol w:val=","/>
  <w:listSeparator w:val=";"/>
  <w15:docId w15:val="{6E74F1C3-0C04-486B-8E61-8616333607F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ru-RU" w:eastAsia="en-US" w:bidi="ar-SA"/>
      </w:rPr>
    </w:rPrDefault>
    <w:pPrDefault/>
  </w:docDefaults>
  <w:latentStyles w:defLockedState="0" w:defUIPriority="0" w:defSemiHidden="0" w:defUnhideWhenUsed="0" w:defQFormat="0" w:count="371">
    <w:lsdException w:name="Normal" w:qFormat="1"/>
    <w:lsdException w:name="heading 1" w:uiPriority="99"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iPriority="99" w:unhideWhenUsed="1"/>
    <w:lsdException w:name="index 2" w:semiHidden="1" w:uiPriority="99" w:unhideWhenUsed="1"/>
    <w:lsdException w:name="index 3" w:semiHidden="1" w:uiPriority="99" w:unhideWhenUsed="1"/>
    <w:lsdException w:name="index 4" w:semiHidden="1" w:uiPriority="99" w:unhideWhenUsed="1"/>
    <w:lsdException w:name="index 5" w:semiHidden="1" w:uiPriority="99" w:unhideWhenUsed="1"/>
    <w:lsdException w:name="index 6" w:semiHidden="1" w:uiPriority="99" w:unhideWhenUsed="1"/>
    <w:lsdException w:name="index 7" w:semiHidden="1" w:uiPriority="99" w:unhideWhenUsed="1"/>
    <w:lsdException w:name="index 8" w:semiHidden="1" w:uiPriority="99" w:unhideWhenUsed="1"/>
    <w:lsdException w:name="index 9" w:semiHidden="1" w:uiPriority="99"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iPriority="99" w:unhideWhenUsed="1"/>
    <w:lsdException w:name="header" w:semiHidden="1" w:uiPriority="99" w:unhideWhenUsed="1"/>
    <w:lsdException w:name="footer" w:semiHidden="1" w:uiPriority="99" w:unhideWhenUsed="1"/>
    <w:lsdException w:name="index heading" w:semiHidden="1" w:unhideWhenUsed="1" w:qFormat="1"/>
    <w:lsdException w:name="caption" w:semiHidden="1" w:unhideWhenUsed="1" w:qFormat="1"/>
    <w:lsdException w:name="table of figures" w:semiHidden="1" w:uiPriority="99"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lsdException w:name="line number" w:semiHidden="1" w:unhideWhenUsed="1"/>
    <w:lsdException w:name="page number" w:semiHidden="1" w:unhideWhenUsed="1"/>
    <w:lsdException w:name="endnote reference" w:semiHidden="1" w:uiPriority="99" w:unhideWhenUsed="1"/>
    <w:lsdException w:name="endnote text" w:semiHidden="1" w:uiPriority="99" w:unhideWhenUsed="1"/>
    <w:lsdException w:name="table of authorities" w:semiHidden="1" w:uiPriority="99" w:unhideWhenUsed="1"/>
    <w:lsdException w:name="macro" w:semiHidden="1" w:uiPriority="99" w:unhideWhenUsed="1"/>
    <w:lsdException w:name="toa heading" w:semiHidden="1" w:uiPriority="99"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qFormat="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99"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iPriority="99" w:unhideWhenUsed="1"/>
    <w:lsdException w:name="HTML Bottom of Form" w:semiHidden="1" w:uiPriority="99" w:unhideWhenUsed="1"/>
    <w:lsdException w:name="Normal (Web)" w:semiHidden="1" w:uiPriority="99"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iPriority="99" w:unhideWhenUsed="1"/>
    <w:lsdException w:name="annotation subject" w:semiHidden="1" w:uiPriority="99" w:unhideWhenUsed="1"/>
    <w:lsdException w:name="No List" w:semiHidden="1" w:uiPriority="99" w:unhideWhenUsed="1"/>
    <w:lsdException w:name="Outline List 1" w:semiHidden="1" w:unhideWhenUsed="1"/>
    <w:lsdException w:name="Outline List 2" w:semiHidden="1"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qFormat="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1">
    <w:name w:val="Normal"/>
    <w:qFormat/>
    <w:rsid w:val="00222441"/>
    <w:rPr>
      <w:color w:val="000000"/>
      <w:kern w:val="28"/>
      <w:lang w:eastAsia="ru-RU"/>
    </w:rPr>
  </w:style>
  <w:style w:type="paragraph" w:styleId="1">
    <w:name w:val="heading 1"/>
    <w:aliases w:val="Document Header1,H1,Заголовок 1 Знак2 Знак,Заголовок 1 Знак1 Знак Знак,Заголовок 1 Знак Знак Знак Знак,Заголовок 1 Знак Знак1 Знак Знак,Заголовок 1 Знак Знак2 Знак,Заголовок 1 Знак1 Знак1,Заголовок 1 Знак Знак Знак1"/>
    <w:basedOn w:val="a1"/>
    <w:link w:val="10"/>
    <w:uiPriority w:val="99"/>
    <w:qFormat/>
    <w:rsid w:val="008F15AB"/>
    <w:pPr>
      <w:spacing w:before="100" w:beforeAutospacing="1" w:after="100" w:afterAutospacing="1"/>
      <w:outlineLvl w:val="0"/>
    </w:pPr>
    <w:rPr>
      <w:b/>
      <w:bCs/>
      <w:color w:val="auto"/>
      <w:kern w:val="36"/>
      <w:sz w:val="48"/>
      <w:szCs w:val="48"/>
      <w:lang w:eastAsia="en-US"/>
    </w:rPr>
  </w:style>
  <w:style w:type="paragraph" w:styleId="20">
    <w:name w:val="heading 2"/>
    <w:basedOn w:val="a1"/>
    <w:next w:val="a1"/>
    <w:link w:val="21"/>
    <w:unhideWhenUsed/>
    <w:qFormat/>
    <w:rsid w:val="00477A14"/>
    <w:pPr>
      <w:keepNext/>
      <w:keepLines/>
      <w:spacing w:before="200" w:line="276" w:lineRule="auto"/>
      <w:outlineLvl w:val="1"/>
    </w:pPr>
    <w:rPr>
      <w:rFonts w:ascii="Cambria" w:hAnsi="Cambria"/>
      <w:b/>
      <w:bCs/>
      <w:color w:val="4F81BD"/>
      <w:kern w:val="0"/>
      <w:sz w:val="26"/>
      <w:szCs w:val="26"/>
      <w:lang w:eastAsia="en-US"/>
    </w:rPr>
  </w:style>
  <w:style w:type="paragraph" w:styleId="31">
    <w:name w:val="heading 3"/>
    <w:basedOn w:val="a1"/>
    <w:next w:val="Pro-Gramma"/>
    <w:link w:val="32"/>
    <w:qFormat/>
    <w:rsid w:val="00BC2EBD"/>
    <w:pPr>
      <w:keepNext/>
      <w:spacing w:before="1200" w:after="600"/>
      <w:outlineLvl w:val="2"/>
    </w:pPr>
    <w:rPr>
      <w:rFonts w:ascii="Verdana" w:hAnsi="Verdana"/>
      <w:bCs/>
      <w:color w:val="C41C16"/>
      <w:kern w:val="0"/>
      <w:sz w:val="24"/>
      <w:szCs w:val="26"/>
    </w:rPr>
  </w:style>
  <w:style w:type="paragraph" w:styleId="41">
    <w:name w:val="heading 4"/>
    <w:basedOn w:val="a1"/>
    <w:next w:val="Pro-Gramma"/>
    <w:link w:val="42"/>
    <w:qFormat/>
    <w:rsid w:val="00BC2EBD"/>
    <w:pPr>
      <w:keepNext/>
      <w:spacing w:before="480" w:after="240"/>
      <w:outlineLvl w:val="3"/>
    </w:pPr>
    <w:rPr>
      <w:rFonts w:ascii="Verdana" w:hAnsi="Verdana"/>
      <w:b/>
      <w:bCs/>
      <w:color w:val="auto"/>
      <w:kern w:val="0"/>
      <w:szCs w:val="28"/>
    </w:rPr>
  </w:style>
  <w:style w:type="paragraph" w:styleId="51">
    <w:name w:val="heading 5"/>
    <w:basedOn w:val="a1"/>
    <w:next w:val="a1"/>
    <w:link w:val="52"/>
    <w:qFormat/>
    <w:rsid w:val="000A301A"/>
    <w:pPr>
      <w:keepNext/>
      <w:tabs>
        <w:tab w:val="num" w:pos="0"/>
      </w:tabs>
      <w:suppressAutoHyphens/>
      <w:ind w:left="1008" w:hanging="1008"/>
      <w:jc w:val="center"/>
      <w:outlineLvl w:val="4"/>
    </w:pPr>
    <w:rPr>
      <w:b/>
      <w:bCs/>
      <w:color w:val="auto"/>
      <w:kern w:val="0"/>
      <w:lang w:eastAsia="ar-SA"/>
    </w:rPr>
  </w:style>
  <w:style w:type="paragraph" w:styleId="6">
    <w:name w:val="heading 6"/>
    <w:basedOn w:val="a1"/>
    <w:next w:val="a1"/>
    <w:link w:val="60"/>
    <w:qFormat/>
    <w:rsid w:val="000A301A"/>
    <w:pPr>
      <w:tabs>
        <w:tab w:val="num" w:pos="0"/>
      </w:tabs>
      <w:suppressAutoHyphens/>
      <w:spacing w:before="240" w:after="60"/>
      <w:ind w:left="1152" w:hanging="1152"/>
      <w:outlineLvl w:val="5"/>
    </w:pPr>
    <w:rPr>
      <w:b/>
      <w:bCs/>
      <w:color w:val="auto"/>
      <w:kern w:val="0"/>
      <w:sz w:val="22"/>
      <w:szCs w:val="22"/>
      <w:lang w:eastAsia="ar-SA"/>
    </w:rPr>
  </w:style>
  <w:style w:type="paragraph" w:styleId="7">
    <w:name w:val="heading 7"/>
    <w:basedOn w:val="a1"/>
    <w:next w:val="a1"/>
    <w:link w:val="70"/>
    <w:qFormat/>
    <w:rsid w:val="000A301A"/>
    <w:pPr>
      <w:tabs>
        <w:tab w:val="num" w:pos="0"/>
      </w:tabs>
      <w:suppressAutoHyphens/>
      <w:spacing w:before="240" w:after="60"/>
      <w:ind w:left="1296" w:hanging="1296"/>
      <w:outlineLvl w:val="6"/>
    </w:pPr>
    <w:rPr>
      <w:color w:val="auto"/>
      <w:kern w:val="0"/>
      <w:sz w:val="24"/>
      <w:szCs w:val="24"/>
      <w:lang w:eastAsia="ar-SA"/>
    </w:rPr>
  </w:style>
  <w:style w:type="paragraph" w:styleId="8">
    <w:name w:val="heading 8"/>
    <w:basedOn w:val="a1"/>
    <w:next w:val="a1"/>
    <w:link w:val="80"/>
    <w:qFormat/>
    <w:rsid w:val="000A301A"/>
    <w:pPr>
      <w:tabs>
        <w:tab w:val="num" w:pos="0"/>
      </w:tabs>
      <w:suppressAutoHyphens/>
      <w:spacing w:before="240" w:after="60"/>
      <w:ind w:left="1440" w:hanging="1440"/>
      <w:outlineLvl w:val="7"/>
    </w:pPr>
    <w:rPr>
      <w:i/>
      <w:iCs/>
      <w:kern w:val="0"/>
      <w:sz w:val="24"/>
      <w:szCs w:val="24"/>
      <w:lang w:eastAsia="ar-SA"/>
    </w:rPr>
  </w:style>
  <w:style w:type="paragraph" w:styleId="9">
    <w:name w:val="heading 9"/>
    <w:basedOn w:val="a1"/>
    <w:next w:val="a1"/>
    <w:link w:val="90"/>
    <w:qFormat/>
    <w:rsid w:val="000A301A"/>
    <w:pPr>
      <w:tabs>
        <w:tab w:val="num" w:pos="0"/>
      </w:tabs>
      <w:suppressAutoHyphens/>
      <w:spacing w:before="240" w:after="60"/>
      <w:ind w:left="1584" w:hanging="1584"/>
      <w:outlineLvl w:val="8"/>
    </w:pPr>
    <w:rPr>
      <w:rFonts w:ascii="Arial" w:hAnsi="Arial"/>
      <w:kern w:val="0"/>
      <w:sz w:val="22"/>
      <w:szCs w:val="22"/>
      <w:lang w:eastAsia="ar-SA"/>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character" w:customStyle="1" w:styleId="10">
    <w:name w:val="Заголовок 1 Знак"/>
    <w:aliases w:val="Document Header1 Знак,H1 Знак,Заголовок 1 Знак2 Знак Знак,Заголовок 1 Знак1 Знак Знак Знак,Заголовок 1 Знак Знак Знак Знак Знак,Заголовок 1 Знак Знак1 Знак Знак Знак,Заголовок 1 Знак Знак2 Знак Знак,Заголовок 1 Знак1 Знак1 Знак"/>
    <w:basedOn w:val="a2"/>
    <w:link w:val="1"/>
    <w:uiPriority w:val="99"/>
    <w:qFormat/>
    <w:rsid w:val="008F15AB"/>
    <w:rPr>
      <w:b/>
      <w:bCs/>
      <w:kern w:val="36"/>
      <w:sz w:val="48"/>
      <w:szCs w:val="48"/>
    </w:rPr>
  </w:style>
  <w:style w:type="character" w:styleId="a5">
    <w:name w:val="Hyperlink"/>
    <w:basedOn w:val="a2"/>
    <w:rsid w:val="00084B88"/>
    <w:rPr>
      <w:color w:val="0000FF"/>
      <w:u w:val="single"/>
    </w:rPr>
  </w:style>
  <w:style w:type="paragraph" w:styleId="a6">
    <w:name w:val="No Spacing"/>
    <w:link w:val="a7"/>
    <w:uiPriority w:val="1"/>
    <w:qFormat/>
    <w:rsid w:val="00084B88"/>
    <w:rPr>
      <w:rFonts w:ascii="Calibri" w:hAnsi="Calibri"/>
      <w:sz w:val="22"/>
      <w:szCs w:val="22"/>
      <w:lang w:eastAsia="ru-RU"/>
    </w:rPr>
  </w:style>
  <w:style w:type="paragraph" w:styleId="a8">
    <w:name w:val="Balloon Text"/>
    <w:basedOn w:val="a1"/>
    <w:link w:val="a9"/>
    <w:uiPriority w:val="99"/>
    <w:unhideWhenUsed/>
    <w:qFormat/>
    <w:rsid w:val="00084B88"/>
    <w:rPr>
      <w:rFonts w:ascii="Tahoma" w:hAnsi="Tahoma" w:cs="Tahoma"/>
      <w:sz w:val="16"/>
      <w:szCs w:val="16"/>
    </w:rPr>
  </w:style>
  <w:style w:type="character" w:customStyle="1" w:styleId="a9">
    <w:name w:val="Текст выноски Знак"/>
    <w:basedOn w:val="a2"/>
    <w:link w:val="a8"/>
    <w:uiPriority w:val="99"/>
    <w:qFormat/>
    <w:rsid w:val="00084B88"/>
    <w:rPr>
      <w:rFonts w:ascii="Tahoma" w:hAnsi="Tahoma" w:cs="Tahoma"/>
      <w:color w:val="000000"/>
      <w:kern w:val="28"/>
      <w:sz w:val="16"/>
      <w:szCs w:val="16"/>
      <w:lang w:eastAsia="ru-RU"/>
    </w:rPr>
  </w:style>
  <w:style w:type="paragraph" w:customStyle="1" w:styleId="ConsPlusNormal">
    <w:name w:val="ConsPlusNormal"/>
    <w:link w:val="ConsPlusNormal0"/>
    <w:qFormat/>
    <w:rsid w:val="00084B88"/>
    <w:pPr>
      <w:autoSpaceDE w:val="0"/>
      <w:autoSpaceDN w:val="0"/>
      <w:adjustRightInd w:val="0"/>
    </w:pPr>
    <w:rPr>
      <w:rFonts w:ascii="Arial" w:hAnsi="Arial" w:cs="Arial"/>
      <w:lang w:eastAsia="ru-RU"/>
    </w:rPr>
  </w:style>
  <w:style w:type="paragraph" w:customStyle="1" w:styleId="s1">
    <w:name w:val="s_1"/>
    <w:basedOn w:val="a1"/>
    <w:rsid w:val="00084B88"/>
    <w:pPr>
      <w:spacing w:before="100" w:beforeAutospacing="1" w:after="100" w:afterAutospacing="1"/>
    </w:pPr>
    <w:rPr>
      <w:color w:val="auto"/>
      <w:kern w:val="0"/>
      <w:sz w:val="24"/>
      <w:szCs w:val="24"/>
    </w:rPr>
  </w:style>
  <w:style w:type="paragraph" w:customStyle="1" w:styleId="s3">
    <w:name w:val="s_3"/>
    <w:basedOn w:val="a1"/>
    <w:rsid w:val="00084B88"/>
    <w:pPr>
      <w:spacing w:before="100" w:beforeAutospacing="1" w:after="100" w:afterAutospacing="1"/>
    </w:pPr>
    <w:rPr>
      <w:color w:val="auto"/>
      <w:kern w:val="0"/>
      <w:sz w:val="24"/>
      <w:szCs w:val="24"/>
    </w:rPr>
  </w:style>
  <w:style w:type="paragraph" w:styleId="aa">
    <w:name w:val="header"/>
    <w:basedOn w:val="a1"/>
    <w:link w:val="ab"/>
    <w:uiPriority w:val="99"/>
    <w:unhideWhenUsed/>
    <w:rsid w:val="00C66F05"/>
    <w:pPr>
      <w:tabs>
        <w:tab w:val="center" w:pos="4677"/>
        <w:tab w:val="right" w:pos="9355"/>
      </w:tabs>
    </w:pPr>
  </w:style>
  <w:style w:type="character" w:customStyle="1" w:styleId="ab">
    <w:name w:val="Верхний колонтитул Знак"/>
    <w:basedOn w:val="a2"/>
    <w:link w:val="aa"/>
    <w:uiPriority w:val="99"/>
    <w:qFormat/>
    <w:rsid w:val="00C66F05"/>
    <w:rPr>
      <w:color w:val="000000"/>
      <w:kern w:val="28"/>
      <w:lang w:eastAsia="ru-RU"/>
    </w:rPr>
  </w:style>
  <w:style w:type="paragraph" w:styleId="ac">
    <w:name w:val="footer"/>
    <w:basedOn w:val="a1"/>
    <w:link w:val="ad"/>
    <w:uiPriority w:val="99"/>
    <w:unhideWhenUsed/>
    <w:rsid w:val="00C66F05"/>
    <w:pPr>
      <w:tabs>
        <w:tab w:val="center" w:pos="4677"/>
        <w:tab w:val="right" w:pos="9355"/>
      </w:tabs>
    </w:pPr>
  </w:style>
  <w:style w:type="character" w:customStyle="1" w:styleId="ad">
    <w:name w:val="Нижний колонтитул Знак"/>
    <w:basedOn w:val="a2"/>
    <w:link w:val="ac"/>
    <w:uiPriority w:val="99"/>
    <w:qFormat/>
    <w:rsid w:val="00C66F05"/>
    <w:rPr>
      <w:color w:val="000000"/>
      <w:kern w:val="28"/>
      <w:lang w:eastAsia="ru-RU"/>
    </w:rPr>
  </w:style>
  <w:style w:type="character" w:customStyle="1" w:styleId="FontStyle17">
    <w:name w:val="Font Style17"/>
    <w:basedOn w:val="a2"/>
    <w:rsid w:val="008512AC"/>
    <w:rPr>
      <w:rFonts w:ascii="Times New Roman" w:hAnsi="Times New Roman" w:cs="Times New Roman"/>
      <w:b/>
      <w:bCs/>
      <w:i/>
      <w:iCs/>
      <w:sz w:val="24"/>
      <w:szCs w:val="24"/>
    </w:rPr>
  </w:style>
  <w:style w:type="character" w:customStyle="1" w:styleId="FontStyle19">
    <w:name w:val="Font Style19"/>
    <w:basedOn w:val="a2"/>
    <w:uiPriority w:val="99"/>
    <w:rsid w:val="008512AC"/>
    <w:rPr>
      <w:rFonts w:ascii="Times New Roman" w:hAnsi="Times New Roman" w:cs="Times New Roman"/>
      <w:b/>
      <w:bCs/>
      <w:spacing w:val="10"/>
      <w:sz w:val="24"/>
      <w:szCs w:val="24"/>
    </w:rPr>
  </w:style>
  <w:style w:type="character" w:customStyle="1" w:styleId="FontStyle20">
    <w:name w:val="Font Style20"/>
    <w:basedOn w:val="a2"/>
    <w:uiPriority w:val="99"/>
    <w:rsid w:val="008512AC"/>
    <w:rPr>
      <w:rFonts w:ascii="Times New Roman" w:hAnsi="Times New Roman" w:cs="Times New Roman"/>
      <w:sz w:val="24"/>
      <w:szCs w:val="24"/>
    </w:rPr>
  </w:style>
  <w:style w:type="character" w:customStyle="1" w:styleId="FontStyle21">
    <w:name w:val="Font Style21"/>
    <w:basedOn w:val="a2"/>
    <w:qFormat/>
    <w:rsid w:val="008512AC"/>
    <w:rPr>
      <w:rFonts w:ascii="Times New Roman" w:hAnsi="Times New Roman" w:cs="Times New Roman"/>
      <w:i/>
      <w:iCs/>
      <w:sz w:val="24"/>
      <w:szCs w:val="24"/>
    </w:rPr>
  </w:style>
  <w:style w:type="character" w:customStyle="1" w:styleId="FontStyle22">
    <w:name w:val="Font Style22"/>
    <w:basedOn w:val="a2"/>
    <w:uiPriority w:val="99"/>
    <w:rsid w:val="008512AC"/>
    <w:rPr>
      <w:rFonts w:ascii="Times New Roman" w:hAnsi="Times New Roman" w:cs="Times New Roman"/>
      <w:sz w:val="24"/>
      <w:szCs w:val="24"/>
    </w:rPr>
  </w:style>
  <w:style w:type="paragraph" w:styleId="ae">
    <w:name w:val="Title"/>
    <w:basedOn w:val="a1"/>
    <w:link w:val="11"/>
    <w:qFormat/>
    <w:rsid w:val="00554EF0"/>
    <w:pPr>
      <w:jc w:val="center"/>
    </w:pPr>
    <w:rPr>
      <w:rFonts w:ascii="Calibri" w:eastAsia="Calibri" w:hAnsi="Calibri"/>
      <w:b/>
      <w:bCs/>
      <w:color w:val="auto"/>
      <w:kern w:val="0"/>
      <w:sz w:val="40"/>
      <w:szCs w:val="40"/>
    </w:rPr>
  </w:style>
  <w:style w:type="character" w:customStyle="1" w:styleId="11">
    <w:name w:val="Заголовок Знак1"/>
    <w:basedOn w:val="a2"/>
    <w:link w:val="ae"/>
    <w:rsid w:val="00554EF0"/>
    <w:rPr>
      <w:rFonts w:ascii="Calibri" w:eastAsia="Calibri" w:hAnsi="Calibri"/>
      <w:b/>
      <w:bCs/>
      <w:sz w:val="40"/>
      <w:szCs w:val="40"/>
      <w:lang w:eastAsia="ru-RU"/>
    </w:rPr>
  </w:style>
  <w:style w:type="paragraph" w:styleId="af">
    <w:name w:val="Body Text"/>
    <w:basedOn w:val="a1"/>
    <w:link w:val="af0"/>
    <w:qFormat/>
    <w:rsid w:val="00554EF0"/>
    <w:pPr>
      <w:widowControl w:val="0"/>
      <w:autoSpaceDE w:val="0"/>
      <w:autoSpaceDN w:val="0"/>
      <w:adjustRightInd w:val="0"/>
      <w:ind w:right="400"/>
      <w:jc w:val="center"/>
    </w:pPr>
    <w:rPr>
      <w:rFonts w:ascii="Calibri" w:eastAsia="Calibri" w:hAnsi="Calibri"/>
      <w:color w:val="auto"/>
      <w:kern w:val="0"/>
      <w:sz w:val="24"/>
      <w:szCs w:val="24"/>
    </w:rPr>
  </w:style>
  <w:style w:type="character" w:customStyle="1" w:styleId="af0">
    <w:name w:val="Основной текст Знак"/>
    <w:basedOn w:val="a2"/>
    <w:link w:val="af"/>
    <w:rsid w:val="00554EF0"/>
    <w:rPr>
      <w:rFonts w:ascii="Calibri" w:eastAsia="Calibri" w:hAnsi="Calibri"/>
      <w:sz w:val="24"/>
      <w:szCs w:val="24"/>
      <w:lang w:eastAsia="ru-RU"/>
    </w:rPr>
  </w:style>
  <w:style w:type="paragraph" w:customStyle="1" w:styleId="msonormalcxspmiddle">
    <w:name w:val="msonormalcxspmiddle"/>
    <w:basedOn w:val="a1"/>
    <w:uiPriority w:val="99"/>
    <w:rsid w:val="00554EF0"/>
    <w:pPr>
      <w:spacing w:before="100" w:beforeAutospacing="1" w:after="100" w:afterAutospacing="1"/>
    </w:pPr>
    <w:rPr>
      <w:rFonts w:ascii="Calibri" w:eastAsia="Calibri" w:hAnsi="Calibri"/>
      <w:color w:val="auto"/>
      <w:kern w:val="0"/>
      <w:sz w:val="24"/>
      <w:szCs w:val="24"/>
    </w:rPr>
  </w:style>
  <w:style w:type="paragraph" w:customStyle="1" w:styleId="textindent">
    <w:name w:val="textindent"/>
    <w:basedOn w:val="a1"/>
    <w:uiPriority w:val="99"/>
    <w:rsid w:val="00554EF0"/>
    <w:pPr>
      <w:spacing w:before="60" w:after="60"/>
      <w:ind w:firstLine="225"/>
      <w:jc w:val="both"/>
      <w:textAlignment w:val="baseline"/>
    </w:pPr>
    <w:rPr>
      <w:rFonts w:ascii="Arial" w:hAnsi="Arial" w:cs="Arial"/>
      <w:kern w:val="0"/>
      <w:sz w:val="18"/>
      <w:szCs w:val="18"/>
    </w:rPr>
  </w:style>
  <w:style w:type="paragraph" w:customStyle="1" w:styleId="12">
    <w:name w:val="Абзац списка1"/>
    <w:basedOn w:val="a1"/>
    <w:rsid w:val="00554EF0"/>
    <w:pPr>
      <w:ind w:left="720"/>
    </w:pPr>
    <w:rPr>
      <w:rFonts w:eastAsia="SimSun"/>
      <w:color w:val="auto"/>
      <w:kern w:val="0"/>
      <w:sz w:val="24"/>
      <w:szCs w:val="24"/>
      <w:lang w:eastAsia="zh-CN"/>
    </w:rPr>
  </w:style>
  <w:style w:type="paragraph" w:styleId="af1">
    <w:name w:val="List Paragraph"/>
    <w:aliases w:val="мой"/>
    <w:basedOn w:val="a1"/>
    <w:link w:val="af2"/>
    <w:uiPriority w:val="34"/>
    <w:qFormat/>
    <w:rsid w:val="00554EF0"/>
    <w:pPr>
      <w:spacing w:after="200" w:line="276" w:lineRule="auto"/>
      <w:ind w:left="720"/>
    </w:pPr>
    <w:rPr>
      <w:rFonts w:ascii="Calibri" w:hAnsi="Calibri" w:cs="Calibri"/>
      <w:color w:val="auto"/>
      <w:kern w:val="0"/>
      <w:sz w:val="22"/>
      <w:szCs w:val="22"/>
    </w:rPr>
  </w:style>
  <w:style w:type="paragraph" w:customStyle="1" w:styleId="13">
    <w:name w:val="Без интервала1"/>
    <w:link w:val="NoSpacingChar"/>
    <w:uiPriority w:val="99"/>
    <w:rsid w:val="00554EF0"/>
    <w:rPr>
      <w:rFonts w:ascii="Calibri" w:hAnsi="Calibri" w:cs="Calibri"/>
      <w:sz w:val="22"/>
      <w:szCs w:val="22"/>
      <w:lang w:eastAsia="ru-RU"/>
    </w:rPr>
  </w:style>
  <w:style w:type="paragraph" w:customStyle="1" w:styleId="ConsPlusTitle">
    <w:name w:val="ConsPlusTitle"/>
    <w:uiPriority w:val="99"/>
    <w:qFormat/>
    <w:rsid w:val="00554EF0"/>
    <w:pPr>
      <w:widowControl w:val="0"/>
      <w:autoSpaceDE w:val="0"/>
      <w:autoSpaceDN w:val="0"/>
    </w:pPr>
    <w:rPr>
      <w:rFonts w:ascii="Calibri" w:hAnsi="Calibri" w:cs="Calibri"/>
      <w:b/>
      <w:sz w:val="22"/>
      <w:lang w:eastAsia="ru-RU"/>
    </w:rPr>
  </w:style>
  <w:style w:type="character" w:customStyle="1" w:styleId="21">
    <w:name w:val="Заголовок 2 Знак"/>
    <w:basedOn w:val="a2"/>
    <w:link w:val="20"/>
    <w:rsid w:val="00477A14"/>
    <w:rPr>
      <w:rFonts w:ascii="Cambria" w:hAnsi="Cambria"/>
      <w:b/>
      <w:bCs/>
      <w:color w:val="4F81BD"/>
      <w:sz w:val="26"/>
      <w:szCs w:val="26"/>
    </w:rPr>
  </w:style>
  <w:style w:type="character" w:styleId="af3">
    <w:name w:val="FollowedHyperlink"/>
    <w:basedOn w:val="a2"/>
    <w:uiPriority w:val="99"/>
    <w:unhideWhenUsed/>
    <w:rsid w:val="00477A14"/>
    <w:rPr>
      <w:color w:val="800080" w:themeColor="followedHyperlink"/>
      <w:u w:val="single"/>
    </w:rPr>
  </w:style>
  <w:style w:type="paragraph" w:styleId="af4">
    <w:name w:val="Normal (Web)"/>
    <w:aliases w:val="Обычный (Web)"/>
    <w:basedOn w:val="a1"/>
    <w:uiPriority w:val="99"/>
    <w:unhideWhenUsed/>
    <w:qFormat/>
    <w:rsid w:val="00477A14"/>
    <w:pPr>
      <w:spacing w:before="100" w:beforeAutospacing="1" w:after="100" w:afterAutospacing="1"/>
    </w:pPr>
    <w:rPr>
      <w:color w:val="auto"/>
      <w:kern w:val="0"/>
      <w:sz w:val="24"/>
      <w:szCs w:val="24"/>
    </w:rPr>
  </w:style>
  <w:style w:type="paragraph" w:customStyle="1" w:styleId="af5">
    <w:name w:val="Нормальный (таблица)"/>
    <w:basedOn w:val="a1"/>
    <w:next w:val="a1"/>
    <w:uiPriority w:val="99"/>
    <w:qFormat/>
    <w:rsid w:val="00477A14"/>
    <w:pPr>
      <w:widowControl w:val="0"/>
      <w:autoSpaceDE w:val="0"/>
      <w:autoSpaceDN w:val="0"/>
      <w:adjustRightInd w:val="0"/>
      <w:jc w:val="both"/>
    </w:pPr>
    <w:rPr>
      <w:rFonts w:ascii="Arial" w:hAnsi="Arial" w:cs="Arial"/>
      <w:color w:val="auto"/>
      <w:kern w:val="0"/>
      <w:sz w:val="24"/>
      <w:szCs w:val="24"/>
    </w:rPr>
  </w:style>
  <w:style w:type="paragraph" w:customStyle="1" w:styleId="af6">
    <w:name w:val="Текстовый"/>
    <w:rsid w:val="00477A14"/>
    <w:pPr>
      <w:widowControl w:val="0"/>
      <w:jc w:val="both"/>
    </w:pPr>
    <w:rPr>
      <w:rFonts w:ascii="Arial" w:hAnsi="Arial" w:cs="Arial"/>
      <w:lang w:eastAsia="ru-RU"/>
    </w:rPr>
  </w:style>
  <w:style w:type="paragraph" w:customStyle="1" w:styleId="CharChar1CharChar1CharChar">
    <w:name w:val="Char Char Знак Знак1 Char Char1 Знак Знак Char Char"/>
    <w:basedOn w:val="a1"/>
    <w:rsid w:val="00477A14"/>
    <w:pPr>
      <w:spacing w:before="100" w:beforeAutospacing="1" w:after="100" w:afterAutospacing="1"/>
    </w:pPr>
    <w:rPr>
      <w:rFonts w:ascii="Tahoma" w:hAnsi="Tahoma"/>
      <w:color w:val="auto"/>
      <w:kern w:val="0"/>
      <w:lang w:val="en-US" w:eastAsia="en-US"/>
    </w:rPr>
  </w:style>
  <w:style w:type="paragraph" w:customStyle="1" w:styleId="14">
    <w:name w:val="1"/>
    <w:basedOn w:val="a1"/>
    <w:rsid w:val="00477A14"/>
    <w:pPr>
      <w:spacing w:after="160" w:line="240" w:lineRule="exact"/>
    </w:pPr>
    <w:rPr>
      <w:rFonts w:ascii="Verdana" w:hAnsi="Verdana"/>
      <w:color w:val="auto"/>
      <w:kern w:val="0"/>
      <w:sz w:val="24"/>
      <w:szCs w:val="24"/>
      <w:lang w:val="en-US" w:eastAsia="en-US"/>
    </w:rPr>
  </w:style>
  <w:style w:type="paragraph" w:customStyle="1" w:styleId="ConsPlusCell">
    <w:name w:val="ConsPlusCell"/>
    <w:qFormat/>
    <w:rsid w:val="00477A14"/>
    <w:pPr>
      <w:widowControl w:val="0"/>
      <w:autoSpaceDE w:val="0"/>
      <w:autoSpaceDN w:val="0"/>
      <w:adjustRightInd w:val="0"/>
    </w:pPr>
    <w:rPr>
      <w:rFonts w:ascii="Arial" w:hAnsi="Arial" w:cs="Arial"/>
      <w:lang w:eastAsia="ru-RU"/>
    </w:rPr>
  </w:style>
  <w:style w:type="character" w:customStyle="1" w:styleId="af7">
    <w:name w:val="Гипертекстовая ссылка"/>
    <w:uiPriority w:val="99"/>
    <w:qFormat/>
    <w:rsid w:val="00477A14"/>
    <w:rPr>
      <w:rFonts w:ascii="Times New Roman" w:hAnsi="Times New Roman" w:cs="Times New Roman" w:hint="default"/>
      <w:color w:val="106BBE"/>
    </w:rPr>
  </w:style>
  <w:style w:type="character" w:customStyle="1" w:styleId="af8">
    <w:name w:val="Цветовое выделение"/>
    <w:uiPriority w:val="99"/>
    <w:qFormat/>
    <w:rsid w:val="00477A14"/>
    <w:rPr>
      <w:b/>
      <w:bCs w:val="0"/>
      <w:color w:val="26282F"/>
    </w:rPr>
  </w:style>
  <w:style w:type="table" w:styleId="af9">
    <w:name w:val="Table Grid"/>
    <w:basedOn w:val="a3"/>
    <w:uiPriority w:val="59"/>
    <w:rsid w:val="00477A14"/>
    <w:rPr>
      <w:rFonts w:ascii="Calibri" w:eastAsia="Calibri" w:hAnsi="Calibri"/>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Default">
    <w:name w:val="Default"/>
    <w:rsid w:val="00DA3E57"/>
    <w:pPr>
      <w:autoSpaceDE w:val="0"/>
      <w:autoSpaceDN w:val="0"/>
      <w:adjustRightInd w:val="0"/>
    </w:pPr>
    <w:rPr>
      <w:rFonts w:eastAsia="Calibri"/>
      <w:color w:val="000000"/>
      <w:sz w:val="24"/>
      <w:szCs w:val="24"/>
    </w:rPr>
  </w:style>
  <w:style w:type="character" w:customStyle="1" w:styleId="22">
    <w:name w:val="Основной текст2"/>
    <w:rsid w:val="00DA3E57"/>
    <w:rPr>
      <w:rFonts w:ascii="Times New Roman" w:eastAsia="Times New Roman" w:hAnsi="Times New Roman" w:cs="Times New Roman"/>
      <w:spacing w:val="-5"/>
      <w:sz w:val="21"/>
      <w:szCs w:val="21"/>
      <w:shd w:val="clear" w:color="auto" w:fill="FFFFFF"/>
    </w:rPr>
  </w:style>
  <w:style w:type="character" w:customStyle="1" w:styleId="115pt">
    <w:name w:val="Основной текст + 11;5 pt"/>
    <w:rsid w:val="00DA3E57"/>
    <w:rPr>
      <w:rFonts w:ascii="Times New Roman" w:eastAsia="Times New Roman" w:hAnsi="Times New Roman" w:cs="Times New Roman"/>
      <w:spacing w:val="-1"/>
      <w:sz w:val="21"/>
      <w:szCs w:val="21"/>
      <w:shd w:val="clear" w:color="auto" w:fill="FFFFFF"/>
    </w:rPr>
  </w:style>
  <w:style w:type="character" w:customStyle="1" w:styleId="32">
    <w:name w:val="Заголовок 3 Знак"/>
    <w:basedOn w:val="a2"/>
    <w:link w:val="31"/>
    <w:rsid w:val="00BC2EBD"/>
    <w:rPr>
      <w:rFonts w:ascii="Verdana" w:hAnsi="Verdana"/>
      <w:bCs/>
      <w:color w:val="C41C16"/>
      <w:sz w:val="24"/>
      <w:szCs w:val="26"/>
    </w:rPr>
  </w:style>
  <w:style w:type="character" w:customStyle="1" w:styleId="42">
    <w:name w:val="Заголовок 4 Знак"/>
    <w:basedOn w:val="a2"/>
    <w:link w:val="41"/>
    <w:qFormat/>
    <w:rsid w:val="00BC2EBD"/>
    <w:rPr>
      <w:rFonts w:ascii="Verdana" w:hAnsi="Verdana"/>
      <w:b/>
      <w:bCs/>
      <w:szCs w:val="28"/>
    </w:rPr>
  </w:style>
  <w:style w:type="paragraph" w:customStyle="1" w:styleId="Pro-Gramma">
    <w:name w:val="Pro-Gramma"/>
    <w:basedOn w:val="a1"/>
    <w:link w:val="Pro-Gramma0"/>
    <w:qFormat/>
    <w:rsid w:val="00BC2EBD"/>
    <w:pPr>
      <w:spacing w:before="120" w:line="288" w:lineRule="auto"/>
      <w:ind w:left="1134"/>
      <w:jc w:val="both"/>
    </w:pPr>
    <w:rPr>
      <w:rFonts w:ascii="Georgia" w:hAnsi="Georgia"/>
      <w:color w:val="auto"/>
      <w:kern w:val="0"/>
      <w:sz w:val="24"/>
    </w:rPr>
  </w:style>
  <w:style w:type="character" w:customStyle="1" w:styleId="Pro-Gramma0">
    <w:name w:val="Pro-Gramma Знак"/>
    <w:link w:val="Pro-Gramma"/>
    <w:qFormat/>
    <w:locked/>
    <w:rsid w:val="00BC2EBD"/>
    <w:rPr>
      <w:rFonts w:ascii="Georgia" w:hAnsi="Georgia"/>
      <w:sz w:val="24"/>
    </w:rPr>
  </w:style>
  <w:style w:type="paragraph" w:styleId="afa">
    <w:name w:val="Document Map"/>
    <w:basedOn w:val="a1"/>
    <w:link w:val="afb"/>
    <w:rsid w:val="00BC2EBD"/>
    <w:pPr>
      <w:widowControl w:val="0"/>
      <w:shd w:val="clear" w:color="auto" w:fill="000080"/>
      <w:autoSpaceDE w:val="0"/>
      <w:autoSpaceDN w:val="0"/>
      <w:adjustRightInd w:val="0"/>
    </w:pPr>
    <w:rPr>
      <w:rFonts w:ascii="Tahoma" w:hAnsi="Tahoma" w:cs="Tahoma"/>
      <w:color w:val="auto"/>
      <w:kern w:val="0"/>
    </w:rPr>
  </w:style>
  <w:style w:type="character" w:customStyle="1" w:styleId="afb">
    <w:name w:val="Схема документа Знак"/>
    <w:basedOn w:val="a2"/>
    <w:link w:val="afa"/>
    <w:rsid w:val="00BC2EBD"/>
    <w:rPr>
      <w:rFonts w:ascii="Tahoma" w:hAnsi="Tahoma" w:cs="Tahoma"/>
      <w:shd w:val="clear" w:color="auto" w:fill="000080"/>
      <w:lang w:eastAsia="ru-RU"/>
    </w:rPr>
  </w:style>
  <w:style w:type="paragraph" w:customStyle="1" w:styleId="23">
    <w:name w:val="Абзац списка2"/>
    <w:basedOn w:val="a1"/>
    <w:rsid w:val="00BC2EBD"/>
    <w:pPr>
      <w:suppressAutoHyphens/>
      <w:spacing w:after="200" w:line="276" w:lineRule="auto"/>
      <w:ind w:left="720"/>
    </w:pPr>
    <w:rPr>
      <w:rFonts w:ascii="Calibri" w:hAnsi="Calibri" w:cs="Calibri"/>
      <w:color w:val="auto"/>
      <w:kern w:val="0"/>
      <w:sz w:val="22"/>
      <w:szCs w:val="22"/>
      <w:lang w:eastAsia="zh-CN"/>
    </w:rPr>
  </w:style>
  <w:style w:type="paragraph" w:customStyle="1" w:styleId="msolistparagraph0">
    <w:name w:val="msolistparagraph"/>
    <w:basedOn w:val="a1"/>
    <w:uiPriority w:val="99"/>
    <w:rsid w:val="00BC2EBD"/>
    <w:pPr>
      <w:suppressAutoHyphens/>
      <w:spacing w:after="200" w:line="276" w:lineRule="auto"/>
      <w:ind w:left="720"/>
    </w:pPr>
    <w:rPr>
      <w:rFonts w:ascii="Calibri" w:hAnsi="Calibri" w:cs="Calibri"/>
      <w:color w:val="auto"/>
      <w:kern w:val="0"/>
      <w:sz w:val="22"/>
      <w:szCs w:val="22"/>
      <w:lang w:eastAsia="zh-CN"/>
    </w:rPr>
  </w:style>
  <w:style w:type="paragraph" w:customStyle="1" w:styleId="Pro-Tab">
    <w:name w:val="Pro-Tab"/>
    <w:basedOn w:val="a1"/>
    <w:link w:val="Pro-Tab0"/>
    <w:rsid w:val="00BC2EBD"/>
    <w:pPr>
      <w:spacing w:before="40" w:after="40"/>
    </w:pPr>
    <w:rPr>
      <w:rFonts w:ascii="Tahoma" w:hAnsi="Tahoma"/>
      <w:color w:val="auto"/>
      <w:kern w:val="0"/>
      <w:sz w:val="16"/>
    </w:rPr>
  </w:style>
  <w:style w:type="paragraph" w:customStyle="1" w:styleId="Pro-TabName">
    <w:name w:val="Pro-Tab Name"/>
    <w:basedOn w:val="a1"/>
    <w:rsid w:val="00BC2EBD"/>
    <w:pPr>
      <w:keepNext/>
      <w:spacing w:before="240" w:after="120"/>
    </w:pPr>
    <w:rPr>
      <w:rFonts w:ascii="Tahoma" w:hAnsi="Tahoma"/>
      <w:b/>
      <w:bCs/>
      <w:color w:val="C41C16"/>
      <w:kern w:val="0"/>
      <w:sz w:val="16"/>
    </w:rPr>
  </w:style>
  <w:style w:type="paragraph" w:customStyle="1" w:styleId="Pro-List1">
    <w:name w:val="Pro-List #1"/>
    <w:basedOn w:val="Pro-Gramma"/>
    <w:link w:val="Pro-List10"/>
    <w:rsid w:val="00BC2EBD"/>
    <w:pPr>
      <w:tabs>
        <w:tab w:val="left" w:pos="1134"/>
      </w:tabs>
      <w:spacing w:before="180"/>
      <w:ind w:hanging="567"/>
    </w:pPr>
  </w:style>
  <w:style w:type="character" w:customStyle="1" w:styleId="NoSpacingChar">
    <w:name w:val="No Spacing Char"/>
    <w:link w:val="13"/>
    <w:uiPriority w:val="99"/>
    <w:locked/>
    <w:rsid w:val="00BC2EBD"/>
    <w:rPr>
      <w:rFonts w:ascii="Calibri" w:hAnsi="Calibri" w:cs="Calibri"/>
      <w:sz w:val="22"/>
      <w:szCs w:val="22"/>
      <w:lang w:eastAsia="ru-RU"/>
    </w:rPr>
  </w:style>
  <w:style w:type="paragraph" w:customStyle="1" w:styleId="110">
    <w:name w:val="Абзац списка11"/>
    <w:basedOn w:val="a1"/>
    <w:uiPriority w:val="99"/>
    <w:rsid w:val="00BC2EBD"/>
    <w:pPr>
      <w:spacing w:after="200" w:line="276" w:lineRule="auto"/>
      <w:ind w:left="720"/>
    </w:pPr>
    <w:rPr>
      <w:rFonts w:ascii="Calibri" w:hAnsi="Calibri" w:cs="Calibri"/>
      <w:color w:val="auto"/>
      <w:kern w:val="0"/>
      <w:sz w:val="22"/>
      <w:szCs w:val="22"/>
      <w:lang w:eastAsia="en-US"/>
    </w:rPr>
  </w:style>
  <w:style w:type="paragraph" w:customStyle="1" w:styleId="15">
    <w:name w:val="Знак Знак1"/>
    <w:basedOn w:val="a1"/>
    <w:uiPriority w:val="99"/>
    <w:rsid w:val="00BC2EBD"/>
    <w:pPr>
      <w:spacing w:after="160" w:line="240" w:lineRule="exact"/>
    </w:pPr>
    <w:rPr>
      <w:rFonts w:ascii="Verdana" w:hAnsi="Verdana"/>
      <w:color w:val="auto"/>
      <w:kern w:val="0"/>
      <w:lang w:val="en-US" w:eastAsia="en-US"/>
    </w:rPr>
  </w:style>
  <w:style w:type="paragraph" w:customStyle="1" w:styleId="16">
    <w:name w:val="Обычный1"/>
    <w:rsid w:val="003C53E7"/>
    <w:pPr>
      <w:jc w:val="center"/>
    </w:pPr>
    <w:rPr>
      <w:sz w:val="28"/>
      <w:lang w:eastAsia="ru-RU"/>
    </w:rPr>
  </w:style>
  <w:style w:type="character" w:customStyle="1" w:styleId="a7">
    <w:name w:val="Без интервала Знак"/>
    <w:link w:val="a6"/>
    <w:uiPriority w:val="1"/>
    <w:locked/>
    <w:rsid w:val="003C53E7"/>
    <w:rPr>
      <w:rFonts w:ascii="Calibri" w:hAnsi="Calibri"/>
      <w:sz w:val="22"/>
      <w:szCs w:val="22"/>
      <w:lang w:eastAsia="ru-RU"/>
    </w:rPr>
  </w:style>
  <w:style w:type="paragraph" w:styleId="afc">
    <w:name w:val="Body Text Indent"/>
    <w:aliases w:val="Основной текст 1,Нумерованный список !!,Надин стиль,Основной текст без отступа"/>
    <w:basedOn w:val="a1"/>
    <w:link w:val="afd"/>
    <w:unhideWhenUsed/>
    <w:rsid w:val="000A301A"/>
    <w:pPr>
      <w:spacing w:after="120"/>
      <w:ind w:left="283"/>
    </w:pPr>
  </w:style>
  <w:style w:type="character" w:customStyle="1" w:styleId="afd">
    <w:name w:val="Основной текст с отступом Знак"/>
    <w:aliases w:val="Основной текст 1 Знак,Нумерованный список !! Знак,Надин стиль Знак,Основной текст без отступа Знак"/>
    <w:basedOn w:val="a2"/>
    <w:link w:val="afc"/>
    <w:rsid w:val="000A301A"/>
    <w:rPr>
      <w:color w:val="000000"/>
      <w:kern w:val="28"/>
      <w:lang w:eastAsia="ru-RU"/>
    </w:rPr>
  </w:style>
  <w:style w:type="character" w:customStyle="1" w:styleId="52">
    <w:name w:val="Заголовок 5 Знак"/>
    <w:basedOn w:val="a2"/>
    <w:link w:val="51"/>
    <w:rsid w:val="000A301A"/>
    <w:rPr>
      <w:b/>
      <w:bCs/>
      <w:lang w:eastAsia="ar-SA"/>
    </w:rPr>
  </w:style>
  <w:style w:type="character" w:customStyle="1" w:styleId="60">
    <w:name w:val="Заголовок 6 Знак"/>
    <w:basedOn w:val="a2"/>
    <w:link w:val="6"/>
    <w:rsid w:val="000A301A"/>
    <w:rPr>
      <w:b/>
      <w:bCs/>
      <w:sz w:val="22"/>
      <w:szCs w:val="22"/>
      <w:lang w:eastAsia="ar-SA"/>
    </w:rPr>
  </w:style>
  <w:style w:type="character" w:customStyle="1" w:styleId="70">
    <w:name w:val="Заголовок 7 Знак"/>
    <w:basedOn w:val="a2"/>
    <w:link w:val="7"/>
    <w:rsid w:val="000A301A"/>
    <w:rPr>
      <w:sz w:val="24"/>
      <w:szCs w:val="24"/>
      <w:lang w:eastAsia="ar-SA"/>
    </w:rPr>
  </w:style>
  <w:style w:type="character" w:customStyle="1" w:styleId="80">
    <w:name w:val="Заголовок 8 Знак"/>
    <w:basedOn w:val="a2"/>
    <w:link w:val="8"/>
    <w:rsid w:val="000A301A"/>
    <w:rPr>
      <w:i/>
      <w:iCs/>
      <w:color w:val="000000"/>
      <w:sz w:val="24"/>
      <w:szCs w:val="24"/>
      <w:lang w:eastAsia="ar-SA"/>
    </w:rPr>
  </w:style>
  <w:style w:type="character" w:customStyle="1" w:styleId="90">
    <w:name w:val="Заголовок 9 Знак"/>
    <w:basedOn w:val="a2"/>
    <w:link w:val="9"/>
    <w:rsid w:val="000A301A"/>
    <w:rPr>
      <w:rFonts w:ascii="Arial" w:hAnsi="Arial"/>
      <w:color w:val="000000"/>
      <w:sz w:val="22"/>
      <w:szCs w:val="22"/>
      <w:lang w:eastAsia="ar-SA"/>
    </w:rPr>
  </w:style>
  <w:style w:type="paragraph" w:customStyle="1" w:styleId="17">
    <w:name w:val="Знак1 Знак Знак Знак"/>
    <w:basedOn w:val="a1"/>
    <w:rsid w:val="000A301A"/>
    <w:pPr>
      <w:spacing w:after="160" w:line="240" w:lineRule="exact"/>
    </w:pPr>
    <w:rPr>
      <w:rFonts w:ascii="Verdana" w:hAnsi="Verdana"/>
      <w:color w:val="auto"/>
      <w:kern w:val="0"/>
      <w:sz w:val="24"/>
      <w:szCs w:val="24"/>
      <w:lang w:val="en-US" w:eastAsia="en-US"/>
    </w:rPr>
  </w:style>
  <w:style w:type="character" w:customStyle="1" w:styleId="ConsPlusNormal0">
    <w:name w:val="ConsPlusNormal Знак"/>
    <w:link w:val="ConsPlusNormal"/>
    <w:qFormat/>
    <w:rsid w:val="000A301A"/>
    <w:rPr>
      <w:rFonts w:ascii="Arial" w:hAnsi="Arial" w:cs="Arial"/>
      <w:lang w:eastAsia="ru-RU"/>
    </w:rPr>
  </w:style>
  <w:style w:type="character" w:customStyle="1" w:styleId="Absatz-Standardschriftart">
    <w:name w:val="Absatz-Standardschriftart"/>
    <w:rsid w:val="000A301A"/>
  </w:style>
  <w:style w:type="character" w:customStyle="1" w:styleId="WW-Absatz-Standardschriftart">
    <w:name w:val="WW-Absatz-Standardschriftart"/>
    <w:rsid w:val="000A301A"/>
  </w:style>
  <w:style w:type="character" w:customStyle="1" w:styleId="WW-Absatz-Standardschriftart1">
    <w:name w:val="WW-Absatz-Standardschriftart1"/>
    <w:rsid w:val="000A301A"/>
  </w:style>
  <w:style w:type="character" w:customStyle="1" w:styleId="WW8Num8z0">
    <w:name w:val="WW8Num8z0"/>
    <w:rsid w:val="000A301A"/>
    <w:rPr>
      <w:rFonts w:ascii="Symbol" w:hAnsi="Symbol" w:cs="Symbol"/>
    </w:rPr>
  </w:style>
  <w:style w:type="character" w:customStyle="1" w:styleId="18">
    <w:name w:val="Основной шрифт абзаца1"/>
    <w:rsid w:val="000A301A"/>
  </w:style>
  <w:style w:type="paragraph" w:customStyle="1" w:styleId="19">
    <w:name w:val="Заголовок1"/>
    <w:basedOn w:val="a1"/>
    <w:next w:val="af"/>
    <w:qFormat/>
    <w:rsid w:val="000A301A"/>
    <w:pPr>
      <w:keepNext/>
      <w:suppressAutoHyphens/>
      <w:spacing w:before="240" w:after="120"/>
    </w:pPr>
    <w:rPr>
      <w:rFonts w:ascii="Arial" w:eastAsia="Lucida Sans Unicode" w:hAnsi="Arial" w:cs="Mangal"/>
      <w:color w:val="auto"/>
      <w:kern w:val="0"/>
      <w:sz w:val="28"/>
      <w:szCs w:val="28"/>
      <w:lang w:eastAsia="ar-SA"/>
    </w:rPr>
  </w:style>
  <w:style w:type="paragraph" w:styleId="afe">
    <w:name w:val="List"/>
    <w:basedOn w:val="af"/>
    <w:rsid w:val="000A301A"/>
    <w:pPr>
      <w:widowControl/>
      <w:suppressAutoHyphens/>
      <w:autoSpaceDE/>
      <w:autoSpaceDN/>
      <w:adjustRightInd/>
      <w:spacing w:after="120"/>
      <w:ind w:right="0"/>
      <w:jc w:val="left"/>
    </w:pPr>
    <w:rPr>
      <w:rFonts w:ascii="Times New Roman" w:eastAsia="Times New Roman" w:hAnsi="Times New Roman" w:cs="Mangal"/>
      <w:lang w:eastAsia="ar-SA"/>
    </w:rPr>
  </w:style>
  <w:style w:type="paragraph" w:customStyle="1" w:styleId="310">
    <w:name w:val="Основной текст с отступом 31"/>
    <w:basedOn w:val="a1"/>
    <w:rsid w:val="000A301A"/>
    <w:pPr>
      <w:suppressAutoHyphens/>
      <w:spacing w:after="120"/>
      <w:ind w:left="283"/>
    </w:pPr>
    <w:rPr>
      <w:color w:val="auto"/>
      <w:kern w:val="0"/>
      <w:sz w:val="16"/>
      <w:szCs w:val="16"/>
      <w:lang w:eastAsia="ar-SA"/>
    </w:rPr>
  </w:style>
  <w:style w:type="paragraph" w:customStyle="1" w:styleId="aff">
    <w:name w:val="Обычный КМРТ"/>
    <w:basedOn w:val="a1"/>
    <w:rsid w:val="000A301A"/>
    <w:pPr>
      <w:shd w:val="clear" w:color="auto" w:fill="FFFFFF"/>
      <w:suppressAutoHyphens/>
      <w:ind w:firstLine="709"/>
      <w:jc w:val="both"/>
    </w:pPr>
    <w:rPr>
      <w:spacing w:val="-1"/>
      <w:kern w:val="0"/>
      <w:sz w:val="24"/>
      <w:szCs w:val="29"/>
      <w:lang w:eastAsia="ar-SA"/>
    </w:rPr>
  </w:style>
  <w:style w:type="paragraph" w:customStyle="1" w:styleId="ConsNonformat">
    <w:name w:val="ConsNonformat"/>
    <w:rsid w:val="000A301A"/>
    <w:pPr>
      <w:widowControl w:val="0"/>
      <w:suppressAutoHyphens/>
      <w:autoSpaceDE w:val="0"/>
    </w:pPr>
    <w:rPr>
      <w:rFonts w:ascii="Courier New" w:eastAsia="Arial" w:hAnsi="Courier New" w:cs="Courier New"/>
      <w:lang w:eastAsia="ar-SA"/>
    </w:rPr>
  </w:style>
  <w:style w:type="character" w:styleId="aff0">
    <w:name w:val="page number"/>
    <w:basedOn w:val="a2"/>
    <w:rsid w:val="000A301A"/>
  </w:style>
  <w:style w:type="character" w:customStyle="1" w:styleId="apple-converted-space">
    <w:name w:val="apple-converted-space"/>
    <w:basedOn w:val="a2"/>
    <w:rsid w:val="000A301A"/>
  </w:style>
  <w:style w:type="paragraph" w:customStyle="1" w:styleId="ConsPlusNonformat">
    <w:name w:val="ConsPlusNonformat"/>
    <w:uiPriority w:val="99"/>
    <w:qFormat/>
    <w:rsid w:val="000A301A"/>
    <w:pPr>
      <w:widowControl w:val="0"/>
      <w:suppressAutoHyphens/>
      <w:autoSpaceDE w:val="0"/>
    </w:pPr>
    <w:rPr>
      <w:rFonts w:ascii="Courier New" w:eastAsia="Arial" w:hAnsi="Courier New" w:cs="Courier New"/>
      <w:lang w:eastAsia="ar-SA"/>
    </w:rPr>
  </w:style>
  <w:style w:type="paragraph" w:styleId="aff1">
    <w:name w:val="annotation text"/>
    <w:basedOn w:val="a1"/>
    <w:link w:val="aff2"/>
    <w:uiPriority w:val="99"/>
    <w:rsid w:val="000A301A"/>
    <w:rPr>
      <w:color w:val="auto"/>
      <w:kern w:val="0"/>
    </w:rPr>
  </w:style>
  <w:style w:type="character" w:customStyle="1" w:styleId="aff2">
    <w:name w:val="Текст примечания Знак"/>
    <w:basedOn w:val="a2"/>
    <w:link w:val="aff1"/>
    <w:uiPriority w:val="99"/>
    <w:rsid w:val="000A301A"/>
    <w:rPr>
      <w:lang w:eastAsia="ru-RU"/>
    </w:rPr>
  </w:style>
  <w:style w:type="character" w:customStyle="1" w:styleId="WW8Num1z0">
    <w:name w:val="WW8Num1z0"/>
    <w:rsid w:val="000A301A"/>
    <w:rPr>
      <w:rFonts w:ascii="Times New Roman" w:eastAsia="Times New Roman" w:hAnsi="Times New Roman" w:cs="Times New Roman"/>
    </w:rPr>
  </w:style>
  <w:style w:type="character" w:customStyle="1" w:styleId="WW8Num1z1">
    <w:name w:val="WW8Num1z1"/>
    <w:rsid w:val="000A301A"/>
    <w:rPr>
      <w:rFonts w:ascii="Courier New" w:hAnsi="Courier New"/>
    </w:rPr>
  </w:style>
  <w:style w:type="character" w:customStyle="1" w:styleId="WW8Num1z2">
    <w:name w:val="WW8Num1z2"/>
    <w:rsid w:val="000A301A"/>
    <w:rPr>
      <w:rFonts w:ascii="Wingdings" w:hAnsi="Wingdings"/>
    </w:rPr>
  </w:style>
  <w:style w:type="character" w:customStyle="1" w:styleId="WW8Num1z3">
    <w:name w:val="WW8Num1z3"/>
    <w:rsid w:val="000A301A"/>
    <w:rPr>
      <w:rFonts w:ascii="Symbol" w:hAnsi="Symbol"/>
    </w:rPr>
  </w:style>
  <w:style w:type="character" w:customStyle="1" w:styleId="WW8Num2z1">
    <w:name w:val="WW8Num2z1"/>
    <w:qFormat/>
    <w:rsid w:val="000A301A"/>
    <w:rPr>
      <w:i w:val="0"/>
    </w:rPr>
  </w:style>
  <w:style w:type="character" w:customStyle="1" w:styleId="WW8Num3z0">
    <w:name w:val="WW8Num3z0"/>
    <w:qFormat/>
    <w:rsid w:val="000A301A"/>
    <w:rPr>
      <w:rFonts w:ascii="Symbol" w:hAnsi="Symbol"/>
    </w:rPr>
  </w:style>
  <w:style w:type="character" w:customStyle="1" w:styleId="WW8Num3z1">
    <w:name w:val="WW8Num3z1"/>
    <w:qFormat/>
    <w:rsid w:val="000A301A"/>
    <w:rPr>
      <w:rFonts w:ascii="Courier New" w:hAnsi="Courier New" w:cs="Courier New"/>
    </w:rPr>
  </w:style>
  <w:style w:type="character" w:customStyle="1" w:styleId="WW8Num3z2">
    <w:name w:val="WW8Num3z2"/>
    <w:qFormat/>
    <w:rsid w:val="000A301A"/>
    <w:rPr>
      <w:rFonts w:ascii="Wingdings" w:hAnsi="Wingdings"/>
    </w:rPr>
  </w:style>
  <w:style w:type="character" w:customStyle="1" w:styleId="WW8Num4z0">
    <w:name w:val="WW8Num4z0"/>
    <w:rsid w:val="000A301A"/>
    <w:rPr>
      <w:rFonts w:ascii="Symbol" w:hAnsi="Symbol"/>
    </w:rPr>
  </w:style>
  <w:style w:type="character" w:customStyle="1" w:styleId="WW8Num4z1">
    <w:name w:val="WW8Num4z1"/>
    <w:rsid w:val="000A301A"/>
    <w:rPr>
      <w:rFonts w:ascii="Courier New" w:hAnsi="Courier New" w:cs="Courier New"/>
    </w:rPr>
  </w:style>
  <w:style w:type="character" w:customStyle="1" w:styleId="WW8Num4z2">
    <w:name w:val="WW8Num4z2"/>
    <w:rsid w:val="000A301A"/>
    <w:rPr>
      <w:rFonts w:ascii="Wingdings" w:hAnsi="Wingdings"/>
    </w:rPr>
  </w:style>
  <w:style w:type="character" w:customStyle="1" w:styleId="WW8Num5z0">
    <w:name w:val="WW8Num5z0"/>
    <w:rsid w:val="000A301A"/>
    <w:rPr>
      <w:rFonts w:ascii="Wingdings" w:hAnsi="Wingdings"/>
    </w:rPr>
  </w:style>
  <w:style w:type="character" w:customStyle="1" w:styleId="WW8Num5z1">
    <w:name w:val="WW8Num5z1"/>
    <w:rsid w:val="000A301A"/>
    <w:rPr>
      <w:rFonts w:ascii="Courier New" w:hAnsi="Courier New" w:cs="Courier New"/>
    </w:rPr>
  </w:style>
  <w:style w:type="character" w:customStyle="1" w:styleId="WW8Num5z3">
    <w:name w:val="WW8Num5z3"/>
    <w:rsid w:val="000A301A"/>
    <w:rPr>
      <w:rFonts w:ascii="Symbol" w:hAnsi="Symbol"/>
    </w:rPr>
  </w:style>
  <w:style w:type="character" w:customStyle="1" w:styleId="WW8Num7z0">
    <w:name w:val="WW8Num7z0"/>
    <w:rsid w:val="000A301A"/>
    <w:rPr>
      <w:rFonts w:ascii="Wingdings" w:hAnsi="Wingdings"/>
    </w:rPr>
  </w:style>
  <w:style w:type="character" w:customStyle="1" w:styleId="WW8Num7z1">
    <w:name w:val="WW8Num7z1"/>
    <w:rsid w:val="000A301A"/>
    <w:rPr>
      <w:rFonts w:ascii="Courier New" w:hAnsi="Courier New" w:cs="Courier New"/>
    </w:rPr>
  </w:style>
  <w:style w:type="character" w:customStyle="1" w:styleId="WW8Num7z3">
    <w:name w:val="WW8Num7z3"/>
    <w:rsid w:val="000A301A"/>
    <w:rPr>
      <w:rFonts w:ascii="Symbol" w:hAnsi="Symbol"/>
    </w:rPr>
  </w:style>
  <w:style w:type="character" w:customStyle="1" w:styleId="WW8Num8z1">
    <w:name w:val="WW8Num8z1"/>
    <w:rsid w:val="000A301A"/>
    <w:rPr>
      <w:rFonts w:ascii="Courier New" w:hAnsi="Courier New" w:cs="Courier New"/>
    </w:rPr>
  </w:style>
  <w:style w:type="character" w:customStyle="1" w:styleId="WW8Num8z3">
    <w:name w:val="WW8Num8z3"/>
    <w:rsid w:val="000A301A"/>
    <w:rPr>
      <w:rFonts w:ascii="Symbol" w:hAnsi="Symbol"/>
    </w:rPr>
  </w:style>
  <w:style w:type="character" w:customStyle="1" w:styleId="WW8Num9z0">
    <w:name w:val="WW8Num9z0"/>
    <w:rsid w:val="000A301A"/>
    <w:rPr>
      <w:rFonts w:ascii="Wingdings" w:hAnsi="Wingdings"/>
    </w:rPr>
  </w:style>
  <w:style w:type="character" w:customStyle="1" w:styleId="WW8Num9z1">
    <w:name w:val="WW8Num9z1"/>
    <w:rsid w:val="000A301A"/>
    <w:rPr>
      <w:rFonts w:ascii="Courier New" w:hAnsi="Courier New" w:cs="Courier New"/>
    </w:rPr>
  </w:style>
  <w:style w:type="character" w:customStyle="1" w:styleId="WW8Num9z3">
    <w:name w:val="WW8Num9z3"/>
    <w:rsid w:val="000A301A"/>
    <w:rPr>
      <w:rFonts w:ascii="Symbol" w:hAnsi="Symbol"/>
    </w:rPr>
  </w:style>
  <w:style w:type="character" w:customStyle="1" w:styleId="WW8Num10z0">
    <w:name w:val="WW8Num10z0"/>
    <w:rsid w:val="000A301A"/>
    <w:rPr>
      <w:rFonts w:ascii="Wingdings" w:hAnsi="Wingdings"/>
    </w:rPr>
  </w:style>
  <w:style w:type="character" w:customStyle="1" w:styleId="WW8Num10z1">
    <w:name w:val="WW8Num10z1"/>
    <w:rsid w:val="000A301A"/>
    <w:rPr>
      <w:rFonts w:ascii="Courier New" w:hAnsi="Courier New" w:cs="Courier New"/>
    </w:rPr>
  </w:style>
  <w:style w:type="character" w:customStyle="1" w:styleId="WW8Num10z3">
    <w:name w:val="WW8Num10z3"/>
    <w:rsid w:val="000A301A"/>
    <w:rPr>
      <w:rFonts w:ascii="Symbol" w:hAnsi="Symbol"/>
    </w:rPr>
  </w:style>
  <w:style w:type="character" w:customStyle="1" w:styleId="WW8Num11z0">
    <w:name w:val="WW8Num11z0"/>
    <w:rsid w:val="000A301A"/>
    <w:rPr>
      <w:rFonts w:ascii="Wingdings" w:hAnsi="Wingdings"/>
    </w:rPr>
  </w:style>
  <w:style w:type="character" w:customStyle="1" w:styleId="WW8Num11z1">
    <w:name w:val="WW8Num11z1"/>
    <w:rsid w:val="000A301A"/>
    <w:rPr>
      <w:rFonts w:ascii="Symbol" w:hAnsi="Symbol"/>
    </w:rPr>
  </w:style>
  <w:style w:type="character" w:customStyle="1" w:styleId="WW8Num11z4">
    <w:name w:val="WW8Num11z4"/>
    <w:rsid w:val="000A301A"/>
    <w:rPr>
      <w:rFonts w:ascii="Courier New" w:hAnsi="Courier New"/>
    </w:rPr>
  </w:style>
  <w:style w:type="character" w:customStyle="1" w:styleId="WW8Num14z0">
    <w:name w:val="WW8Num14z0"/>
    <w:rsid w:val="000A301A"/>
    <w:rPr>
      <w:rFonts w:ascii="Wingdings" w:hAnsi="Wingdings"/>
    </w:rPr>
  </w:style>
  <w:style w:type="character" w:customStyle="1" w:styleId="WW8Num14z1">
    <w:name w:val="WW8Num14z1"/>
    <w:rsid w:val="000A301A"/>
    <w:rPr>
      <w:rFonts w:ascii="Courier New" w:hAnsi="Courier New" w:cs="Courier New"/>
    </w:rPr>
  </w:style>
  <w:style w:type="character" w:customStyle="1" w:styleId="WW8Num14z3">
    <w:name w:val="WW8Num14z3"/>
    <w:rsid w:val="000A301A"/>
    <w:rPr>
      <w:rFonts w:ascii="Symbol" w:hAnsi="Symbol"/>
    </w:rPr>
  </w:style>
  <w:style w:type="character" w:customStyle="1" w:styleId="WW8Num15z0">
    <w:name w:val="WW8Num15z0"/>
    <w:rsid w:val="000A301A"/>
    <w:rPr>
      <w:rFonts w:ascii="Wingdings" w:hAnsi="Wingdings"/>
    </w:rPr>
  </w:style>
  <w:style w:type="character" w:customStyle="1" w:styleId="WW8Num15z1">
    <w:name w:val="WW8Num15z1"/>
    <w:rsid w:val="000A301A"/>
    <w:rPr>
      <w:rFonts w:ascii="Courier New" w:hAnsi="Courier New" w:cs="Courier New"/>
    </w:rPr>
  </w:style>
  <w:style w:type="character" w:customStyle="1" w:styleId="WW8Num15z3">
    <w:name w:val="WW8Num15z3"/>
    <w:rsid w:val="000A301A"/>
    <w:rPr>
      <w:rFonts w:ascii="Symbol" w:hAnsi="Symbol"/>
    </w:rPr>
  </w:style>
  <w:style w:type="character" w:customStyle="1" w:styleId="WW8Num17z0">
    <w:name w:val="WW8Num17z0"/>
    <w:rsid w:val="000A301A"/>
    <w:rPr>
      <w:rFonts w:ascii="Symbol" w:hAnsi="Symbol"/>
    </w:rPr>
  </w:style>
  <w:style w:type="character" w:customStyle="1" w:styleId="WW8Num17z1">
    <w:name w:val="WW8Num17z1"/>
    <w:rsid w:val="000A301A"/>
    <w:rPr>
      <w:rFonts w:ascii="Courier New" w:hAnsi="Courier New" w:cs="Courier New"/>
    </w:rPr>
  </w:style>
  <w:style w:type="character" w:customStyle="1" w:styleId="WW8Num17z2">
    <w:name w:val="WW8Num17z2"/>
    <w:rsid w:val="000A301A"/>
    <w:rPr>
      <w:rFonts w:ascii="Wingdings" w:hAnsi="Wingdings"/>
    </w:rPr>
  </w:style>
  <w:style w:type="character" w:customStyle="1" w:styleId="WW8Num18z0">
    <w:name w:val="WW8Num18z0"/>
    <w:rsid w:val="000A301A"/>
    <w:rPr>
      <w:rFonts w:ascii="Wingdings" w:hAnsi="Wingdings"/>
    </w:rPr>
  </w:style>
  <w:style w:type="character" w:customStyle="1" w:styleId="WW8Num18z1">
    <w:name w:val="WW8Num18z1"/>
    <w:rsid w:val="000A301A"/>
    <w:rPr>
      <w:rFonts w:ascii="Courier New" w:hAnsi="Courier New" w:cs="Courier New"/>
    </w:rPr>
  </w:style>
  <w:style w:type="character" w:customStyle="1" w:styleId="WW8Num18z3">
    <w:name w:val="WW8Num18z3"/>
    <w:rsid w:val="000A301A"/>
    <w:rPr>
      <w:rFonts w:ascii="Symbol" w:hAnsi="Symbol"/>
    </w:rPr>
  </w:style>
  <w:style w:type="character" w:customStyle="1" w:styleId="WW8Num19z0">
    <w:name w:val="WW8Num19z0"/>
    <w:rsid w:val="000A301A"/>
    <w:rPr>
      <w:rFonts w:ascii="Wingdings" w:hAnsi="Wingdings"/>
    </w:rPr>
  </w:style>
  <w:style w:type="character" w:customStyle="1" w:styleId="WW8Num19z1">
    <w:name w:val="WW8Num19z1"/>
    <w:rsid w:val="000A301A"/>
    <w:rPr>
      <w:rFonts w:ascii="Courier New" w:hAnsi="Courier New" w:cs="Courier New"/>
    </w:rPr>
  </w:style>
  <w:style w:type="character" w:customStyle="1" w:styleId="WW8Num19z3">
    <w:name w:val="WW8Num19z3"/>
    <w:rsid w:val="000A301A"/>
    <w:rPr>
      <w:rFonts w:ascii="Symbol" w:hAnsi="Symbol"/>
    </w:rPr>
  </w:style>
  <w:style w:type="character" w:customStyle="1" w:styleId="WW8Num20z0">
    <w:name w:val="WW8Num20z0"/>
    <w:rsid w:val="000A301A"/>
    <w:rPr>
      <w:rFonts w:ascii="Wingdings" w:hAnsi="Wingdings"/>
    </w:rPr>
  </w:style>
  <w:style w:type="character" w:customStyle="1" w:styleId="WW8Num20z1">
    <w:name w:val="WW8Num20z1"/>
    <w:rsid w:val="000A301A"/>
    <w:rPr>
      <w:rFonts w:ascii="Courier New" w:hAnsi="Courier New" w:cs="Courier New"/>
    </w:rPr>
  </w:style>
  <w:style w:type="character" w:customStyle="1" w:styleId="WW8Num20z3">
    <w:name w:val="WW8Num20z3"/>
    <w:rsid w:val="000A301A"/>
    <w:rPr>
      <w:rFonts w:ascii="Symbol" w:hAnsi="Symbol"/>
    </w:rPr>
  </w:style>
  <w:style w:type="character" w:customStyle="1" w:styleId="WW8Num21z0">
    <w:name w:val="WW8Num21z0"/>
    <w:rsid w:val="000A301A"/>
    <w:rPr>
      <w:rFonts w:ascii="Wingdings" w:hAnsi="Wingdings"/>
    </w:rPr>
  </w:style>
  <w:style w:type="character" w:customStyle="1" w:styleId="WW8Num21z1">
    <w:name w:val="WW8Num21z1"/>
    <w:rsid w:val="000A301A"/>
    <w:rPr>
      <w:rFonts w:ascii="Courier New" w:hAnsi="Courier New" w:cs="Courier New"/>
    </w:rPr>
  </w:style>
  <w:style w:type="character" w:customStyle="1" w:styleId="WW8Num21z3">
    <w:name w:val="WW8Num21z3"/>
    <w:rsid w:val="000A301A"/>
    <w:rPr>
      <w:rFonts w:ascii="Symbol" w:hAnsi="Symbol"/>
    </w:rPr>
  </w:style>
  <w:style w:type="character" w:customStyle="1" w:styleId="WW8Num22z0">
    <w:name w:val="WW8Num22z0"/>
    <w:rsid w:val="000A301A"/>
    <w:rPr>
      <w:rFonts w:ascii="Wingdings" w:hAnsi="Wingdings"/>
    </w:rPr>
  </w:style>
  <w:style w:type="character" w:customStyle="1" w:styleId="WW8Num22z1">
    <w:name w:val="WW8Num22z1"/>
    <w:rsid w:val="000A301A"/>
    <w:rPr>
      <w:rFonts w:ascii="Courier New" w:hAnsi="Courier New" w:cs="Courier New"/>
    </w:rPr>
  </w:style>
  <w:style w:type="character" w:customStyle="1" w:styleId="WW8Num22z3">
    <w:name w:val="WW8Num22z3"/>
    <w:rsid w:val="000A301A"/>
    <w:rPr>
      <w:rFonts w:ascii="Symbol" w:hAnsi="Symbol"/>
    </w:rPr>
  </w:style>
  <w:style w:type="character" w:customStyle="1" w:styleId="WW8Num23z0">
    <w:name w:val="WW8Num23z0"/>
    <w:rsid w:val="000A301A"/>
    <w:rPr>
      <w:rFonts w:ascii="Wingdings" w:hAnsi="Wingdings"/>
    </w:rPr>
  </w:style>
  <w:style w:type="character" w:customStyle="1" w:styleId="WW8Num23z1">
    <w:name w:val="WW8Num23z1"/>
    <w:rsid w:val="000A301A"/>
    <w:rPr>
      <w:rFonts w:ascii="Courier New" w:hAnsi="Courier New" w:cs="Courier New"/>
    </w:rPr>
  </w:style>
  <w:style w:type="character" w:customStyle="1" w:styleId="WW8Num23z3">
    <w:name w:val="WW8Num23z3"/>
    <w:rsid w:val="000A301A"/>
    <w:rPr>
      <w:rFonts w:ascii="Symbol" w:hAnsi="Symbol"/>
    </w:rPr>
  </w:style>
  <w:style w:type="character" w:customStyle="1" w:styleId="WW8Num24z0">
    <w:name w:val="WW8Num24z0"/>
    <w:rsid w:val="000A301A"/>
    <w:rPr>
      <w:rFonts w:ascii="Wingdings" w:hAnsi="Wingdings"/>
    </w:rPr>
  </w:style>
  <w:style w:type="character" w:customStyle="1" w:styleId="WW8Num24z1">
    <w:name w:val="WW8Num24z1"/>
    <w:rsid w:val="000A301A"/>
    <w:rPr>
      <w:rFonts w:ascii="Courier New" w:hAnsi="Courier New" w:cs="Courier New"/>
    </w:rPr>
  </w:style>
  <w:style w:type="character" w:customStyle="1" w:styleId="WW8Num24z3">
    <w:name w:val="WW8Num24z3"/>
    <w:rsid w:val="000A301A"/>
    <w:rPr>
      <w:rFonts w:ascii="Symbol" w:hAnsi="Symbol"/>
    </w:rPr>
  </w:style>
  <w:style w:type="character" w:customStyle="1" w:styleId="WW8Num25z0">
    <w:name w:val="WW8Num25z0"/>
    <w:rsid w:val="000A301A"/>
    <w:rPr>
      <w:rFonts w:ascii="Symbol" w:hAnsi="Symbol"/>
    </w:rPr>
  </w:style>
  <w:style w:type="character" w:customStyle="1" w:styleId="WW8Num25z1">
    <w:name w:val="WW8Num25z1"/>
    <w:rsid w:val="000A301A"/>
    <w:rPr>
      <w:rFonts w:ascii="Courier New" w:hAnsi="Courier New" w:cs="Courier New"/>
    </w:rPr>
  </w:style>
  <w:style w:type="character" w:customStyle="1" w:styleId="WW8Num25z2">
    <w:name w:val="WW8Num25z2"/>
    <w:rsid w:val="000A301A"/>
    <w:rPr>
      <w:rFonts w:ascii="Wingdings" w:hAnsi="Wingdings"/>
    </w:rPr>
  </w:style>
  <w:style w:type="character" w:customStyle="1" w:styleId="WW8Num26z0">
    <w:name w:val="WW8Num26z0"/>
    <w:rsid w:val="000A301A"/>
    <w:rPr>
      <w:rFonts w:ascii="Wingdings" w:hAnsi="Wingdings"/>
    </w:rPr>
  </w:style>
  <w:style w:type="character" w:customStyle="1" w:styleId="WW8Num26z1">
    <w:name w:val="WW8Num26z1"/>
    <w:rsid w:val="000A301A"/>
    <w:rPr>
      <w:rFonts w:ascii="Courier New" w:hAnsi="Courier New" w:cs="Courier New"/>
    </w:rPr>
  </w:style>
  <w:style w:type="character" w:customStyle="1" w:styleId="WW8Num26z3">
    <w:name w:val="WW8Num26z3"/>
    <w:rsid w:val="000A301A"/>
    <w:rPr>
      <w:rFonts w:ascii="Symbol" w:hAnsi="Symbol"/>
    </w:rPr>
  </w:style>
  <w:style w:type="character" w:customStyle="1" w:styleId="WW8Num27z0">
    <w:name w:val="WW8Num27z0"/>
    <w:rsid w:val="000A301A"/>
    <w:rPr>
      <w:rFonts w:ascii="Wingdings" w:hAnsi="Wingdings"/>
    </w:rPr>
  </w:style>
  <w:style w:type="character" w:customStyle="1" w:styleId="WW8Num27z3">
    <w:name w:val="WW8Num27z3"/>
    <w:rsid w:val="000A301A"/>
    <w:rPr>
      <w:rFonts w:ascii="Symbol" w:hAnsi="Symbol"/>
    </w:rPr>
  </w:style>
  <w:style w:type="character" w:customStyle="1" w:styleId="WW8Num27z4">
    <w:name w:val="WW8Num27z4"/>
    <w:rsid w:val="000A301A"/>
    <w:rPr>
      <w:rFonts w:ascii="Courier New" w:hAnsi="Courier New" w:cs="Courier New"/>
    </w:rPr>
  </w:style>
  <w:style w:type="character" w:customStyle="1" w:styleId="WW8Num28z0">
    <w:name w:val="WW8Num28z0"/>
    <w:rsid w:val="000A301A"/>
    <w:rPr>
      <w:rFonts w:ascii="Wingdings" w:hAnsi="Wingdings"/>
    </w:rPr>
  </w:style>
  <w:style w:type="character" w:customStyle="1" w:styleId="WW8Num28z1">
    <w:name w:val="WW8Num28z1"/>
    <w:rsid w:val="000A301A"/>
    <w:rPr>
      <w:rFonts w:ascii="Courier New" w:hAnsi="Courier New" w:cs="Courier New"/>
    </w:rPr>
  </w:style>
  <w:style w:type="character" w:customStyle="1" w:styleId="WW8Num28z3">
    <w:name w:val="WW8Num28z3"/>
    <w:rsid w:val="000A301A"/>
    <w:rPr>
      <w:rFonts w:ascii="Symbol" w:hAnsi="Symbol"/>
    </w:rPr>
  </w:style>
  <w:style w:type="character" w:customStyle="1" w:styleId="WW8Num29z0">
    <w:name w:val="WW8Num29z0"/>
    <w:rsid w:val="000A301A"/>
    <w:rPr>
      <w:rFonts w:ascii="Wingdings" w:hAnsi="Wingdings"/>
    </w:rPr>
  </w:style>
  <w:style w:type="character" w:customStyle="1" w:styleId="WW8Num29z1">
    <w:name w:val="WW8Num29z1"/>
    <w:rsid w:val="000A301A"/>
    <w:rPr>
      <w:rFonts w:ascii="Courier New" w:hAnsi="Courier New" w:cs="Courier New"/>
    </w:rPr>
  </w:style>
  <w:style w:type="character" w:customStyle="1" w:styleId="WW8Num29z3">
    <w:name w:val="WW8Num29z3"/>
    <w:rsid w:val="000A301A"/>
    <w:rPr>
      <w:rFonts w:ascii="Symbol" w:hAnsi="Symbol"/>
    </w:rPr>
  </w:style>
  <w:style w:type="character" w:customStyle="1" w:styleId="WW8Num30z0">
    <w:name w:val="WW8Num30z0"/>
    <w:rsid w:val="000A301A"/>
    <w:rPr>
      <w:rFonts w:ascii="Wingdings" w:hAnsi="Wingdings"/>
    </w:rPr>
  </w:style>
  <w:style w:type="character" w:customStyle="1" w:styleId="WW8Num30z1">
    <w:name w:val="WW8Num30z1"/>
    <w:rsid w:val="000A301A"/>
    <w:rPr>
      <w:rFonts w:ascii="Courier New" w:hAnsi="Courier New" w:cs="Courier New"/>
    </w:rPr>
  </w:style>
  <w:style w:type="character" w:customStyle="1" w:styleId="WW8Num30z3">
    <w:name w:val="WW8Num30z3"/>
    <w:rsid w:val="000A301A"/>
    <w:rPr>
      <w:rFonts w:ascii="Symbol" w:hAnsi="Symbol"/>
    </w:rPr>
  </w:style>
  <w:style w:type="character" w:customStyle="1" w:styleId="WW8Num31z0">
    <w:name w:val="WW8Num31z0"/>
    <w:rsid w:val="000A301A"/>
    <w:rPr>
      <w:rFonts w:ascii="Times New Roman" w:eastAsia="Times New Roman" w:hAnsi="Times New Roman" w:cs="Times New Roman"/>
    </w:rPr>
  </w:style>
  <w:style w:type="character" w:customStyle="1" w:styleId="WW8Num31z1">
    <w:name w:val="WW8Num31z1"/>
    <w:rsid w:val="000A301A"/>
    <w:rPr>
      <w:rFonts w:ascii="Courier New" w:hAnsi="Courier New"/>
    </w:rPr>
  </w:style>
  <w:style w:type="character" w:customStyle="1" w:styleId="WW8Num31z2">
    <w:name w:val="WW8Num31z2"/>
    <w:rsid w:val="000A301A"/>
    <w:rPr>
      <w:rFonts w:ascii="Wingdings" w:hAnsi="Wingdings"/>
    </w:rPr>
  </w:style>
  <w:style w:type="character" w:customStyle="1" w:styleId="WW8Num31z3">
    <w:name w:val="WW8Num31z3"/>
    <w:rsid w:val="000A301A"/>
    <w:rPr>
      <w:rFonts w:ascii="Symbol" w:hAnsi="Symbol"/>
    </w:rPr>
  </w:style>
  <w:style w:type="character" w:customStyle="1" w:styleId="WW8Num32z0">
    <w:name w:val="WW8Num32z0"/>
    <w:rsid w:val="000A301A"/>
    <w:rPr>
      <w:rFonts w:ascii="Wingdings" w:hAnsi="Wingdings"/>
    </w:rPr>
  </w:style>
  <w:style w:type="character" w:customStyle="1" w:styleId="WW8Num32z1">
    <w:name w:val="WW8Num32z1"/>
    <w:rsid w:val="000A301A"/>
    <w:rPr>
      <w:rFonts w:ascii="Courier New" w:hAnsi="Courier New" w:cs="Courier New"/>
    </w:rPr>
  </w:style>
  <w:style w:type="character" w:customStyle="1" w:styleId="WW8Num32z3">
    <w:name w:val="WW8Num32z3"/>
    <w:rsid w:val="000A301A"/>
    <w:rPr>
      <w:rFonts w:ascii="Symbol" w:hAnsi="Symbol"/>
    </w:rPr>
  </w:style>
  <w:style w:type="character" w:customStyle="1" w:styleId="WW8Num33z0">
    <w:name w:val="WW8Num33z0"/>
    <w:rsid w:val="000A301A"/>
    <w:rPr>
      <w:rFonts w:ascii="Wingdings" w:hAnsi="Wingdings"/>
    </w:rPr>
  </w:style>
  <w:style w:type="character" w:customStyle="1" w:styleId="WW8Num33z1">
    <w:name w:val="WW8Num33z1"/>
    <w:rsid w:val="000A301A"/>
    <w:rPr>
      <w:rFonts w:ascii="Courier New" w:hAnsi="Courier New" w:cs="Courier New"/>
    </w:rPr>
  </w:style>
  <w:style w:type="character" w:customStyle="1" w:styleId="WW8Num33z3">
    <w:name w:val="WW8Num33z3"/>
    <w:rsid w:val="000A301A"/>
    <w:rPr>
      <w:rFonts w:ascii="Symbol" w:hAnsi="Symbol"/>
    </w:rPr>
  </w:style>
  <w:style w:type="character" w:customStyle="1" w:styleId="WW8Num34z0">
    <w:name w:val="WW8Num34z0"/>
    <w:rsid w:val="000A301A"/>
    <w:rPr>
      <w:rFonts w:ascii="Wingdings" w:hAnsi="Wingdings"/>
    </w:rPr>
  </w:style>
  <w:style w:type="character" w:customStyle="1" w:styleId="WW8Num34z1">
    <w:name w:val="WW8Num34z1"/>
    <w:rsid w:val="000A301A"/>
    <w:rPr>
      <w:rFonts w:ascii="Courier New" w:hAnsi="Courier New" w:cs="Courier New"/>
    </w:rPr>
  </w:style>
  <w:style w:type="character" w:customStyle="1" w:styleId="WW8Num34z3">
    <w:name w:val="WW8Num34z3"/>
    <w:rsid w:val="000A301A"/>
    <w:rPr>
      <w:rFonts w:ascii="Symbol" w:hAnsi="Symbol"/>
    </w:rPr>
  </w:style>
  <w:style w:type="character" w:customStyle="1" w:styleId="WW8Num35z0">
    <w:name w:val="WW8Num35z0"/>
    <w:rsid w:val="000A301A"/>
    <w:rPr>
      <w:rFonts w:ascii="Times New Roman" w:eastAsia="Times New Roman" w:hAnsi="Times New Roman" w:cs="Times New Roman"/>
    </w:rPr>
  </w:style>
  <w:style w:type="character" w:customStyle="1" w:styleId="WW8Num35z1">
    <w:name w:val="WW8Num35z1"/>
    <w:rsid w:val="000A301A"/>
    <w:rPr>
      <w:rFonts w:ascii="Courier New" w:hAnsi="Courier New"/>
    </w:rPr>
  </w:style>
  <w:style w:type="character" w:customStyle="1" w:styleId="WW8Num35z2">
    <w:name w:val="WW8Num35z2"/>
    <w:rsid w:val="000A301A"/>
    <w:rPr>
      <w:rFonts w:ascii="Wingdings" w:hAnsi="Wingdings"/>
    </w:rPr>
  </w:style>
  <w:style w:type="character" w:customStyle="1" w:styleId="WW8Num35z3">
    <w:name w:val="WW8Num35z3"/>
    <w:rsid w:val="000A301A"/>
    <w:rPr>
      <w:rFonts w:ascii="Symbol" w:hAnsi="Symbol"/>
    </w:rPr>
  </w:style>
  <w:style w:type="character" w:customStyle="1" w:styleId="aff3">
    <w:name w:val="Знак Знак"/>
    <w:rsid w:val="000A301A"/>
    <w:rPr>
      <w:rFonts w:ascii="Arial" w:hAnsi="Arial" w:cs="Arial"/>
      <w:b/>
      <w:bCs/>
      <w:color w:val="000000"/>
      <w:kern w:val="1"/>
      <w:sz w:val="32"/>
      <w:szCs w:val="32"/>
      <w:lang w:val="ru-RU" w:eastAsia="ar-SA" w:bidi="ar-SA"/>
    </w:rPr>
  </w:style>
  <w:style w:type="character" w:customStyle="1" w:styleId="Web">
    <w:name w:val="Обычный (Web) Знак Знак"/>
    <w:rsid w:val="000A301A"/>
    <w:rPr>
      <w:sz w:val="24"/>
      <w:szCs w:val="24"/>
      <w:lang w:val="ru-RU" w:eastAsia="ar-SA" w:bidi="ar-SA"/>
    </w:rPr>
  </w:style>
  <w:style w:type="character" w:customStyle="1" w:styleId="24">
    <w:name w:val="Знак Знак2"/>
    <w:rsid w:val="000A301A"/>
    <w:rPr>
      <w:rFonts w:ascii="Arial" w:hAnsi="Arial" w:cs="Arial"/>
      <w:b/>
      <w:bCs/>
      <w:color w:val="000000"/>
      <w:sz w:val="26"/>
      <w:szCs w:val="26"/>
      <w:lang w:val="ru-RU" w:eastAsia="ar-SA" w:bidi="ar-SA"/>
    </w:rPr>
  </w:style>
  <w:style w:type="character" w:customStyle="1" w:styleId="aff4">
    <w:name w:val="Текст сноски Знак Знак"/>
    <w:rsid w:val="000A301A"/>
    <w:rPr>
      <w:rFonts w:ascii="Courier New" w:hAnsi="Courier New"/>
      <w:lang w:val="ru-RU" w:eastAsia="ar-SA" w:bidi="ar-SA"/>
    </w:rPr>
  </w:style>
  <w:style w:type="character" w:customStyle="1" w:styleId="aff5">
    <w:name w:val="Символ сноски"/>
    <w:rsid w:val="000A301A"/>
    <w:rPr>
      <w:sz w:val="24"/>
      <w:szCs w:val="24"/>
      <w:vertAlign w:val="superscript"/>
      <w:lang w:val="en-US" w:eastAsia="ar-SA" w:bidi="ar-SA"/>
    </w:rPr>
  </w:style>
  <w:style w:type="paragraph" w:customStyle="1" w:styleId="210">
    <w:name w:val="Основной текст 21"/>
    <w:basedOn w:val="a1"/>
    <w:rsid w:val="000A301A"/>
    <w:pPr>
      <w:suppressAutoHyphens/>
      <w:spacing w:after="120" w:line="480" w:lineRule="auto"/>
    </w:pPr>
    <w:rPr>
      <w:color w:val="auto"/>
      <w:kern w:val="0"/>
      <w:sz w:val="24"/>
      <w:szCs w:val="24"/>
      <w:lang w:eastAsia="ar-SA"/>
    </w:rPr>
  </w:style>
  <w:style w:type="paragraph" w:customStyle="1" w:styleId="43">
    <w:name w:val="4"/>
    <w:basedOn w:val="a1"/>
    <w:next w:val="aff6"/>
    <w:qFormat/>
    <w:rsid w:val="000A301A"/>
    <w:pPr>
      <w:suppressAutoHyphens/>
      <w:jc w:val="center"/>
    </w:pPr>
    <w:rPr>
      <w:b/>
      <w:color w:val="auto"/>
      <w:kern w:val="0"/>
      <w:sz w:val="28"/>
      <w:lang w:eastAsia="ar-SA"/>
    </w:rPr>
  </w:style>
  <w:style w:type="paragraph" w:styleId="aff6">
    <w:name w:val="Subtitle"/>
    <w:basedOn w:val="19"/>
    <w:next w:val="af"/>
    <w:link w:val="aff7"/>
    <w:uiPriority w:val="11"/>
    <w:qFormat/>
    <w:rsid w:val="000A301A"/>
    <w:pPr>
      <w:jc w:val="center"/>
    </w:pPr>
    <w:rPr>
      <w:rFonts w:cs="Times New Roman"/>
      <w:i/>
      <w:iCs/>
      <w:color w:val="000000"/>
    </w:rPr>
  </w:style>
  <w:style w:type="character" w:customStyle="1" w:styleId="aff7">
    <w:name w:val="Подзаголовок Знак"/>
    <w:basedOn w:val="a2"/>
    <w:link w:val="aff6"/>
    <w:uiPriority w:val="11"/>
    <w:rsid w:val="000A301A"/>
    <w:rPr>
      <w:rFonts w:ascii="Arial" w:eastAsia="Lucida Sans Unicode" w:hAnsi="Arial"/>
      <w:i/>
      <w:iCs/>
      <w:color w:val="000000"/>
      <w:sz w:val="28"/>
      <w:szCs w:val="28"/>
      <w:lang w:eastAsia="ar-SA"/>
    </w:rPr>
  </w:style>
  <w:style w:type="character" w:customStyle="1" w:styleId="aff8">
    <w:name w:val="Текст сноски Знак"/>
    <w:link w:val="aff9"/>
    <w:rsid w:val="000A301A"/>
    <w:rPr>
      <w:rFonts w:ascii="Courier New" w:hAnsi="Courier New"/>
      <w:lang w:eastAsia="ar-SA"/>
    </w:rPr>
  </w:style>
  <w:style w:type="paragraph" w:styleId="aff9">
    <w:name w:val="footnote text"/>
    <w:basedOn w:val="a1"/>
    <w:link w:val="aff8"/>
    <w:uiPriority w:val="99"/>
    <w:rsid w:val="000A301A"/>
    <w:pPr>
      <w:widowControl w:val="0"/>
      <w:suppressAutoHyphens/>
      <w:spacing w:line="319" w:lineRule="auto"/>
      <w:ind w:firstLine="400"/>
      <w:jc w:val="both"/>
    </w:pPr>
    <w:rPr>
      <w:rFonts w:ascii="Courier New" w:hAnsi="Courier New"/>
      <w:color w:val="auto"/>
      <w:kern w:val="0"/>
      <w:lang w:eastAsia="ar-SA"/>
    </w:rPr>
  </w:style>
  <w:style w:type="character" w:customStyle="1" w:styleId="1a">
    <w:name w:val="Текст сноски Знак1"/>
    <w:basedOn w:val="a2"/>
    <w:uiPriority w:val="99"/>
    <w:rsid w:val="000A301A"/>
    <w:rPr>
      <w:color w:val="000000"/>
      <w:kern w:val="28"/>
      <w:lang w:eastAsia="ru-RU"/>
    </w:rPr>
  </w:style>
  <w:style w:type="paragraph" w:customStyle="1" w:styleId="ConsNormal">
    <w:name w:val="ConsNormal"/>
    <w:rsid w:val="000A301A"/>
    <w:pPr>
      <w:widowControl w:val="0"/>
      <w:suppressAutoHyphens/>
      <w:autoSpaceDE w:val="0"/>
      <w:ind w:firstLine="720"/>
    </w:pPr>
    <w:rPr>
      <w:rFonts w:ascii="Arial" w:eastAsia="Arial" w:hAnsi="Arial" w:cs="Arial"/>
      <w:lang w:eastAsia="ar-SA"/>
    </w:rPr>
  </w:style>
  <w:style w:type="character" w:customStyle="1" w:styleId="1b">
    <w:name w:val="Верхний колонтитул Знак1"/>
    <w:uiPriority w:val="99"/>
    <w:rsid w:val="000A301A"/>
    <w:rPr>
      <w:sz w:val="24"/>
      <w:szCs w:val="24"/>
    </w:rPr>
  </w:style>
  <w:style w:type="character" w:customStyle="1" w:styleId="affa">
    <w:name w:val="Заголовок Знак"/>
    <w:link w:val="affb"/>
    <w:rsid w:val="000A301A"/>
    <w:rPr>
      <w:rFonts w:ascii="Calibri Light" w:eastAsia="Times New Roman" w:hAnsi="Calibri Light" w:cs="Times New Roman"/>
      <w:spacing w:val="-10"/>
      <w:kern w:val="28"/>
      <w:sz w:val="56"/>
      <w:szCs w:val="56"/>
    </w:rPr>
  </w:style>
  <w:style w:type="character" w:customStyle="1" w:styleId="FontStyle18">
    <w:name w:val="Font Style18"/>
    <w:rsid w:val="0021550A"/>
    <w:rPr>
      <w:rFonts w:ascii="Times New Roman" w:hAnsi="Times New Roman" w:cs="Times New Roman"/>
      <w:sz w:val="24"/>
      <w:szCs w:val="24"/>
    </w:rPr>
  </w:style>
  <w:style w:type="character" w:styleId="affc">
    <w:name w:val="Strong"/>
    <w:basedOn w:val="a2"/>
    <w:uiPriority w:val="22"/>
    <w:qFormat/>
    <w:rsid w:val="0021550A"/>
    <w:rPr>
      <w:b/>
      <w:bCs/>
    </w:rPr>
  </w:style>
  <w:style w:type="character" w:styleId="affd">
    <w:name w:val="Emphasis"/>
    <w:qFormat/>
    <w:rsid w:val="00352375"/>
    <w:rPr>
      <w:i/>
      <w:iCs/>
    </w:rPr>
  </w:style>
  <w:style w:type="paragraph" w:customStyle="1" w:styleId="affe">
    <w:name w:val="Содержимое таблицы"/>
    <w:basedOn w:val="a1"/>
    <w:qFormat/>
    <w:rsid w:val="00875009"/>
    <w:pPr>
      <w:widowControl w:val="0"/>
      <w:suppressLineNumbers/>
      <w:suppressAutoHyphens/>
    </w:pPr>
    <w:rPr>
      <w:rFonts w:ascii="Arial" w:eastAsia="Arial Unicode MS" w:hAnsi="Arial"/>
      <w:color w:val="auto"/>
      <w:kern w:val="1"/>
      <w:szCs w:val="24"/>
    </w:rPr>
  </w:style>
  <w:style w:type="paragraph" w:customStyle="1" w:styleId="afff">
    <w:name w:val="Прижатый влево"/>
    <w:basedOn w:val="a1"/>
    <w:next w:val="a1"/>
    <w:uiPriority w:val="99"/>
    <w:rsid w:val="00875009"/>
    <w:pPr>
      <w:autoSpaceDE w:val="0"/>
      <w:autoSpaceDN w:val="0"/>
      <w:adjustRightInd w:val="0"/>
    </w:pPr>
    <w:rPr>
      <w:rFonts w:ascii="Arial" w:eastAsia="Calibri" w:hAnsi="Arial" w:cs="Arial"/>
      <w:color w:val="auto"/>
      <w:kern w:val="0"/>
      <w:sz w:val="24"/>
      <w:szCs w:val="24"/>
      <w:lang w:eastAsia="en-US"/>
    </w:rPr>
  </w:style>
  <w:style w:type="paragraph" w:styleId="25">
    <w:name w:val="Body Text 2"/>
    <w:basedOn w:val="a1"/>
    <w:link w:val="26"/>
    <w:qFormat/>
    <w:rsid w:val="00704D24"/>
    <w:pPr>
      <w:jc w:val="both"/>
    </w:pPr>
    <w:rPr>
      <w:color w:val="auto"/>
      <w:kern w:val="0"/>
      <w:sz w:val="28"/>
    </w:rPr>
  </w:style>
  <w:style w:type="character" w:customStyle="1" w:styleId="26">
    <w:name w:val="Основной текст 2 Знак"/>
    <w:basedOn w:val="a2"/>
    <w:link w:val="25"/>
    <w:rsid w:val="00704D24"/>
    <w:rPr>
      <w:sz w:val="28"/>
      <w:lang w:eastAsia="ru-RU"/>
    </w:rPr>
  </w:style>
  <w:style w:type="paragraph" w:styleId="27">
    <w:name w:val="Body Text Indent 2"/>
    <w:basedOn w:val="a1"/>
    <w:link w:val="28"/>
    <w:rsid w:val="00704D24"/>
    <w:pPr>
      <w:ind w:left="567"/>
      <w:jc w:val="both"/>
    </w:pPr>
    <w:rPr>
      <w:color w:val="auto"/>
      <w:kern w:val="0"/>
      <w:sz w:val="28"/>
    </w:rPr>
  </w:style>
  <w:style w:type="character" w:customStyle="1" w:styleId="28">
    <w:name w:val="Основной текст с отступом 2 Знак"/>
    <w:basedOn w:val="a2"/>
    <w:link w:val="27"/>
    <w:rsid w:val="00704D24"/>
    <w:rPr>
      <w:sz w:val="28"/>
      <w:lang w:eastAsia="ru-RU"/>
    </w:rPr>
  </w:style>
  <w:style w:type="paragraph" w:styleId="33">
    <w:name w:val="Body Text Indent 3"/>
    <w:basedOn w:val="a1"/>
    <w:link w:val="34"/>
    <w:rsid w:val="00704D24"/>
    <w:pPr>
      <w:ind w:firstLine="284"/>
      <w:jc w:val="both"/>
    </w:pPr>
    <w:rPr>
      <w:color w:val="auto"/>
      <w:kern w:val="0"/>
      <w:sz w:val="28"/>
    </w:rPr>
  </w:style>
  <w:style w:type="character" w:customStyle="1" w:styleId="34">
    <w:name w:val="Основной текст с отступом 3 Знак"/>
    <w:basedOn w:val="a2"/>
    <w:link w:val="33"/>
    <w:rsid w:val="00704D24"/>
    <w:rPr>
      <w:sz w:val="28"/>
      <w:lang w:eastAsia="ru-RU"/>
    </w:rPr>
  </w:style>
  <w:style w:type="paragraph" w:styleId="35">
    <w:name w:val="Body Text 3"/>
    <w:basedOn w:val="a1"/>
    <w:link w:val="36"/>
    <w:rsid w:val="00704D24"/>
    <w:pPr>
      <w:ind w:right="43"/>
      <w:jc w:val="both"/>
    </w:pPr>
    <w:rPr>
      <w:color w:val="auto"/>
      <w:kern w:val="0"/>
      <w:sz w:val="28"/>
    </w:rPr>
  </w:style>
  <w:style w:type="character" w:customStyle="1" w:styleId="36">
    <w:name w:val="Основной текст 3 Знак"/>
    <w:basedOn w:val="a2"/>
    <w:link w:val="35"/>
    <w:rsid w:val="00704D24"/>
    <w:rPr>
      <w:sz w:val="28"/>
      <w:lang w:eastAsia="ru-RU"/>
    </w:rPr>
  </w:style>
  <w:style w:type="paragraph" w:styleId="afff0">
    <w:name w:val="Plain Text"/>
    <w:basedOn w:val="a1"/>
    <w:link w:val="afff1"/>
    <w:rsid w:val="00704D24"/>
    <w:rPr>
      <w:rFonts w:ascii="Courier New" w:hAnsi="Courier New"/>
      <w:color w:val="auto"/>
      <w:kern w:val="0"/>
    </w:rPr>
  </w:style>
  <w:style w:type="character" w:customStyle="1" w:styleId="afff1">
    <w:name w:val="Текст Знак"/>
    <w:basedOn w:val="a2"/>
    <w:link w:val="afff0"/>
    <w:rsid w:val="00704D24"/>
    <w:rPr>
      <w:rFonts w:ascii="Courier New" w:hAnsi="Courier New"/>
    </w:rPr>
  </w:style>
  <w:style w:type="paragraph" w:customStyle="1" w:styleId="1c">
    <w:name w:val="Основной текст1"/>
    <w:basedOn w:val="a1"/>
    <w:rsid w:val="002B750E"/>
    <w:pPr>
      <w:spacing w:line="360" w:lineRule="auto"/>
      <w:ind w:firstLine="720"/>
      <w:jc w:val="both"/>
    </w:pPr>
    <w:rPr>
      <w:rFonts w:eastAsia="Calibri"/>
      <w:color w:val="auto"/>
      <w:kern w:val="0"/>
      <w:sz w:val="28"/>
      <w:szCs w:val="24"/>
    </w:rPr>
  </w:style>
  <w:style w:type="paragraph" w:customStyle="1" w:styleId="37">
    <w:name w:val="Абзац списка3"/>
    <w:basedOn w:val="a1"/>
    <w:rsid w:val="002F516F"/>
    <w:pPr>
      <w:suppressAutoHyphens/>
      <w:spacing w:after="200" w:line="276" w:lineRule="auto"/>
      <w:ind w:left="720"/>
    </w:pPr>
    <w:rPr>
      <w:rFonts w:ascii="Calibri" w:hAnsi="Calibri" w:cs="Calibri"/>
      <w:color w:val="auto"/>
      <w:kern w:val="0"/>
      <w:sz w:val="22"/>
      <w:szCs w:val="22"/>
      <w:lang w:eastAsia="zh-CN"/>
    </w:rPr>
  </w:style>
  <w:style w:type="paragraph" w:customStyle="1" w:styleId="29">
    <w:name w:val="Без интервала2"/>
    <w:rsid w:val="002F516F"/>
    <w:rPr>
      <w:rFonts w:ascii="Calibri" w:hAnsi="Calibri"/>
      <w:sz w:val="22"/>
      <w:szCs w:val="22"/>
    </w:rPr>
  </w:style>
  <w:style w:type="paragraph" w:customStyle="1" w:styleId="340">
    <w:name w:val="Абзац списка34"/>
    <w:basedOn w:val="a1"/>
    <w:rsid w:val="002F516F"/>
    <w:pPr>
      <w:spacing w:after="200" w:line="276" w:lineRule="auto"/>
      <w:ind w:left="720"/>
    </w:pPr>
    <w:rPr>
      <w:rFonts w:ascii="Calibri" w:hAnsi="Calibri" w:cs="Calibri"/>
      <w:color w:val="auto"/>
      <w:kern w:val="0"/>
      <w:sz w:val="22"/>
      <w:szCs w:val="22"/>
      <w:lang w:eastAsia="en-US"/>
    </w:rPr>
  </w:style>
  <w:style w:type="paragraph" w:customStyle="1" w:styleId="38">
    <w:name w:val="Без интервала3"/>
    <w:rsid w:val="002F516F"/>
    <w:rPr>
      <w:rFonts w:ascii="Calibri" w:hAnsi="Calibri"/>
      <w:sz w:val="22"/>
      <w:szCs w:val="22"/>
    </w:rPr>
  </w:style>
  <w:style w:type="paragraph" w:customStyle="1" w:styleId="44">
    <w:name w:val="Абзац списка4"/>
    <w:basedOn w:val="a1"/>
    <w:rsid w:val="002F516F"/>
    <w:pPr>
      <w:spacing w:after="200" w:line="276" w:lineRule="auto"/>
      <w:ind w:left="720"/>
    </w:pPr>
    <w:rPr>
      <w:rFonts w:ascii="Calibri" w:hAnsi="Calibri" w:cs="Calibri"/>
      <w:color w:val="auto"/>
      <w:kern w:val="0"/>
      <w:sz w:val="22"/>
      <w:szCs w:val="22"/>
      <w:lang w:eastAsia="en-US"/>
    </w:rPr>
  </w:style>
  <w:style w:type="paragraph" w:customStyle="1" w:styleId="45">
    <w:name w:val="Без интервала4"/>
    <w:rsid w:val="002F516F"/>
    <w:rPr>
      <w:rFonts w:ascii="Calibri" w:hAnsi="Calibri"/>
      <w:sz w:val="22"/>
      <w:szCs w:val="22"/>
    </w:rPr>
  </w:style>
  <w:style w:type="paragraph" w:customStyle="1" w:styleId="53">
    <w:name w:val="Абзац списка5"/>
    <w:basedOn w:val="a1"/>
    <w:rsid w:val="002F516F"/>
    <w:pPr>
      <w:spacing w:after="200" w:line="276" w:lineRule="auto"/>
      <w:ind w:left="720"/>
    </w:pPr>
    <w:rPr>
      <w:rFonts w:ascii="Calibri" w:hAnsi="Calibri" w:cs="Calibri"/>
      <w:color w:val="auto"/>
      <w:kern w:val="0"/>
      <w:sz w:val="22"/>
      <w:szCs w:val="22"/>
      <w:lang w:eastAsia="en-US"/>
    </w:rPr>
  </w:style>
  <w:style w:type="paragraph" w:customStyle="1" w:styleId="54">
    <w:name w:val="Без интервала5"/>
    <w:rsid w:val="002F516F"/>
    <w:rPr>
      <w:rFonts w:ascii="Calibri" w:hAnsi="Calibri"/>
      <w:sz w:val="22"/>
      <w:szCs w:val="22"/>
    </w:rPr>
  </w:style>
  <w:style w:type="paragraph" w:customStyle="1" w:styleId="61">
    <w:name w:val="Абзац списка6"/>
    <w:basedOn w:val="a1"/>
    <w:rsid w:val="002F516F"/>
    <w:pPr>
      <w:suppressAutoHyphens/>
      <w:spacing w:after="200" w:line="276" w:lineRule="auto"/>
      <w:ind w:left="720"/>
    </w:pPr>
    <w:rPr>
      <w:rFonts w:ascii="Calibri" w:hAnsi="Calibri" w:cs="Calibri"/>
      <w:color w:val="auto"/>
      <w:kern w:val="0"/>
      <w:sz w:val="22"/>
      <w:szCs w:val="22"/>
      <w:lang w:eastAsia="zh-CN"/>
    </w:rPr>
  </w:style>
  <w:style w:type="paragraph" w:customStyle="1" w:styleId="71">
    <w:name w:val="Абзац списка7"/>
    <w:basedOn w:val="a1"/>
    <w:rsid w:val="002F516F"/>
    <w:pPr>
      <w:suppressAutoHyphens/>
      <w:spacing w:after="200" w:line="276" w:lineRule="auto"/>
      <w:ind w:left="720"/>
    </w:pPr>
    <w:rPr>
      <w:rFonts w:ascii="Calibri" w:hAnsi="Calibri" w:cs="Calibri"/>
      <w:color w:val="auto"/>
      <w:kern w:val="0"/>
      <w:sz w:val="22"/>
      <w:szCs w:val="22"/>
      <w:lang w:eastAsia="zh-CN"/>
    </w:rPr>
  </w:style>
  <w:style w:type="paragraph" w:customStyle="1" w:styleId="81">
    <w:name w:val="Абзац списка8"/>
    <w:basedOn w:val="a1"/>
    <w:rsid w:val="002F516F"/>
    <w:pPr>
      <w:suppressAutoHyphens/>
      <w:spacing w:after="200" w:line="276" w:lineRule="auto"/>
      <w:ind w:left="720"/>
    </w:pPr>
    <w:rPr>
      <w:rFonts w:ascii="Calibri" w:hAnsi="Calibri" w:cs="Calibri"/>
      <w:color w:val="auto"/>
      <w:kern w:val="0"/>
      <w:sz w:val="22"/>
      <w:szCs w:val="22"/>
      <w:lang w:eastAsia="zh-CN"/>
    </w:rPr>
  </w:style>
  <w:style w:type="paragraph" w:customStyle="1" w:styleId="91">
    <w:name w:val="Абзац списка9"/>
    <w:basedOn w:val="a1"/>
    <w:rsid w:val="002F516F"/>
    <w:pPr>
      <w:suppressAutoHyphens/>
      <w:spacing w:after="200" w:line="276" w:lineRule="auto"/>
      <w:ind w:left="720"/>
    </w:pPr>
    <w:rPr>
      <w:rFonts w:ascii="Calibri" w:hAnsi="Calibri" w:cs="Calibri"/>
      <w:color w:val="auto"/>
      <w:kern w:val="0"/>
      <w:sz w:val="22"/>
      <w:szCs w:val="22"/>
      <w:lang w:eastAsia="zh-CN"/>
    </w:rPr>
  </w:style>
  <w:style w:type="paragraph" w:customStyle="1" w:styleId="100">
    <w:name w:val="Абзац списка10"/>
    <w:basedOn w:val="a1"/>
    <w:rsid w:val="002F516F"/>
    <w:pPr>
      <w:suppressAutoHyphens/>
      <w:spacing w:after="200" w:line="276" w:lineRule="auto"/>
      <w:ind w:left="720"/>
    </w:pPr>
    <w:rPr>
      <w:rFonts w:ascii="Calibri" w:hAnsi="Calibri" w:cs="Calibri"/>
      <w:color w:val="auto"/>
      <w:kern w:val="0"/>
      <w:sz w:val="22"/>
      <w:szCs w:val="22"/>
      <w:lang w:eastAsia="zh-CN"/>
    </w:rPr>
  </w:style>
  <w:style w:type="paragraph" w:customStyle="1" w:styleId="120">
    <w:name w:val="Абзац списка12"/>
    <w:basedOn w:val="a1"/>
    <w:rsid w:val="002F516F"/>
    <w:pPr>
      <w:suppressAutoHyphens/>
      <w:spacing w:after="200" w:line="276" w:lineRule="auto"/>
      <w:ind w:left="720"/>
    </w:pPr>
    <w:rPr>
      <w:rFonts w:ascii="Calibri" w:hAnsi="Calibri" w:cs="Calibri"/>
      <w:color w:val="auto"/>
      <w:kern w:val="0"/>
      <w:sz w:val="22"/>
      <w:szCs w:val="22"/>
      <w:lang w:eastAsia="zh-CN"/>
    </w:rPr>
  </w:style>
  <w:style w:type="paragraph" w:customStyle="1" w:styleId="130">
    <w:name w:val="Абзац списка13"/>
    <w:basedOn w:val="a1"/>
    <w:rsid w:val="002F516F"/>
    <w:pPr>
      <w:suppressAutoHyphens/>
      <w:spacing w:after="200" w:line="276" w:lineRule="auto"/>
      <w:ind w:left="720"/>
    </w:pPr>
    <w:rPr>
      <w:rFonts w:ascii="Calibri" w:hAnsi="Calibri" w:cs="Calibri"/>
      <w:color w:val="auto"/>
      <w:kern w:val="0"/>
      <w:sz w:val="22"/>
      <w:szCs w:val="22"/>
      <w:lang w:eastAsia="zh-CN"/>
    </w:rPr>
  </w:style>
  <w:style w:type="paragraph" w:customStyle="1" w:styleId="140">
    <w:name w:val="Абзац списка14"/>
    <w:basedOn w:val="a1"/>
    <w:rsid w:val="002F516F"/>
    <w:pPr>
      <w:suppressAutoHyphens/>
      <w:spacing w:after="200" w:line="276" w:lineRule="auto"/>
      <w:ind w:left="720"/>
    </w:pPr>
    <w:rPr>
      <w:rFonts w:ascii="Calibri" w:hAnsi="Calibri" w:cs="Calibri"/>
      <w:color w:val="auto"/>
      <w:kern w:val="0"/>
      <w:sz w:val="22"/>
      <w:szCs w:val="22"/>
      <w:lang w:eastAsia="zh-CN"/>
    </w:rPr>
  </w:style>
  <w:style w:type="paragraph" w:customStyle="1" w:styleId="150">
    <w:name w:val="Абзац списка15"/>
    <w:basedOn w:val="a1"/>
    <w:rsid w:val="002F516F"/>
    <w:pPr>
      <w:suppressAutoHyphens/>
      <w:spacing w:after="200" w:line="276" w:lineRule="auto"/>
      <w:ind w:left="720"/>
    </w:pPr>
    <w:rPr>
      <w:rFonts w:ascii="Calibri" w:hAnsi="Calibri" w:cs="Calibri"/>
      <w:color w:val="auto"/>
      <w:kern w:val="0"/>
      <w:sz w:val="22"/>
      <w:szCs w:val="22"/>
      <w:lang w:eastAsia="zh-CN"/>
    </w:rPr>
  </w:style>
  <w:style w:type="paragraph" w:customStyle="1" w:styleId="160">
    <w:name w:val="Абзац списка16"/>
    <w:basedOn w:val="a1"/>
    <w:rsid w:val="002F516F"/>
    <w:pPr>
      <w:suppressAutoHyphens/>
      <w:spacing w:after="200" w:line="276" w:lineRule="auto"/>
      <w:ind w:left="720"/>
    </w:pPr>
    <w:rPr>
      <w:rFonts w:ascii="Calibri" w:hAnsi="Calibri" w:cs="Calibri"/>
      <w:color w:val="auto"/>
      <w:kern w:val="0"/>
      <w:sz w:val="22"/>
      <w:szCs w:val="22"/>
      <w:lang w:eastAsia="zh-CN"/>
    </w:rPr>
  </w:style>
  <w:style w:type="paragraph" w:customStyle="1" w:styleId="170">
    <w:name w:val="Абзац списка17"/>
    <w:basedOn w:val="a1"/>
    <w:rsid w:val="002F516F"/>
    <w:pPr>
      <w:suppressAutoHyphens/>
      <w:spacing w:after="200" w:line="276" w:lineRule="auto"/>
      <w:ind w:left="720"/>
    </w:pPr>
    <w:rPr>
      <w:rFonts w:ascii="Calibri" w:hAnsi="Calibri" w:cs="Calibri"/>
      <w:color w:val="auto"/>
      <w:kern w:val="0"/>
      <w:sz w:val="22"/>
      <w:szCs w:val="22"/>
      <w:lang w:eastAsia="zh-CN"/>
    </w:rPr>
  </w:style>
  <w:style w:type="paragraph" w:customStyle="1" w:styleId="180">
    <w:name w:val="Абзац списка18"/>
    <w:basedOn w:val="a1"/>
    <w:rsid w:val="002F516F"/>
    <w:pPr>
      <w:suppressAutoHyphens/>
      <w:spacing w:after="200" w:line="276" w:lineRule="auto"/>
      <w:ind w:left="720"/>
    </w:pPr>
    <w:rPr>
      <w:rFonts w:ascii="Calibri" w:hAnsi="Calibri" w:cs="Calibri"/>
      <w:color w:val="auto"/>
      <w:kern w:val="0"/>
      <w:sz w:val="22"/>
      <w:szCs w:val="22"/>
      <w:lang w:eastAsia="zh-CN"/>
    </w:rPr>
  </w:style>
  <w:style w:type="paragraph" w:customStyle="1" w:styleId="190">
    <w:name w:val="Абзац списка19"/>
    <w:basedOn w:val="a1"/>
    <w:rsid w:val="002F516F"/>
    <w:pPr>
      <w:suppressAutoHyphens/>
      <w:spacing w:after="200" w:line="276" w:lineRule="auto"/>
      <w:ind w:left="720"/>
    </w:pPr>
    <w:rPr>
      <w:rFonts w:ascii="Calibri" w:hAnsi="Calibri" w:cs="Calibri"/>
      <w:color w:val="auto"/>
      <w:kern w:val="0"/>
      <w:sz w:val="22"/>
      <w:szCs w:val="22"/>
      <w:lang w:eastAsia="zh-CN"/>
    </w:rPr>
  </w:style>
  <w:style w:type="paragraph" w:customStyle="1" w:styleId="200">
    <w:name w:val="Абзац списка20"/>
    <w:basedOn w:val="a1"/>
    <w:rsid w:val="002F516F"/>
    <w:pPr>
      <w:suppressAutoHyphens/>
      <w:spacing w:after="200" w:line="276" w:lineRule="auto"/>
      <w:ind w:left="720"/>
    </w:pPr>
    <w:rPr>
      <w:rFonts w:ascii="Calibri" w:hAnsi="Calibri" w:cs="Calibri"/>
      <w:color w:val="auto"/>
      <w:kern w:val="0"/>
      <w:sz w:val="22"/>
      <w:szCs w:val="22"/>
      <w:lang w:eastAsia="zh-CN"/>
    </w:rPr>
  </w:style>
  <w:style w:type="paragraph" w:customStyle="1" w:styleId="211">
    <w:name w:val="Абзац списка21"/>
    <w:basedOn w:val="a1"/>
    <w:rsid w:val="002F516F"/>
    <w:pPr>
      <w:suppressAutoHyphens/>
      <w:spacing w:after="200" w:line="276" w:lineRule="auto"/>
      <w:ind w:left="720"/>
    </w:pPr>
    <w:rPr>
      <w:rFonts w:ascii="Calibri" w:hAnsi="Calibri" w:cs="Calibri"/>
      <w:color w:val="auto"/>
      <w:kern w:val="0"/>
      <w:sz w:val="22"/>
      <w:szCs w:val="22"/>
      <w:lang w:eastAsia="zh-CN"/>
    </w:rPr>
  </w:style>
  <w:style w:type="paragraph" w:customStyle="1" w:styleId="220">
    <w:name w:val="Абзац списка22"/>
    <w:basedOn w:val="a1"/>
    <w:rsid w:val="002F516F"/>
    <w:pPr>
      <w:suppressAutoHyphens/>
      <w:spacing w:after="200" w:line="276" w:lineRule="auto"/>
      <w:ind w:left="720"/>
    </w:pPr>
    <w:rPr>
      <w:rFonts w:ascii="Calibri" w:hAnsi="Calibri" w:cs="Calibri"/>
      <w:color w:val="auto"/>
      <w:kern w:val="0"/>
      <w:sz w:val="22"/>
      <w:szCs w:val="22"/>
      <w:lang w:eastAsia="zh-CN"/>
    </w:rPr>
  </w:style>
  <w:style w:type="paragraph" w:customStyle="1" w:styleId="230">
    <w:name w:val="Абзац списка23"/>
    <w:basedOn w:val="a1"/>
    <w:rsid w:val="002F516F"/>
    <w:pPr>
      <w:suppressAutoHyphens/>
      <w:spacing w:after="200" w:line="276" w:lineRule="auto"/>
      <w:ind w:left="720"/>
    </w:pPr>
    <w:rPr>
      <w:rFonts w:ascii="Calibri" w:hAnsi="Calibri" w:cs="Calibri"/>
      <w:color w:val="auto"/>
      <w:kern w:val="0"/>
      <w:sz w:val="22"/>
      <w:szCs w:val="22"/>
      <w:lang w:eastAsia="zh-CN"/>
    </w:rPr>
  </w:style>
  <w:style w:type="paragraph" w:customStyle="1" w:styleId="240">
    <w:name w:val="Абзац списка24"/>
    <w:basedOn w:val="a1"/>
    <w:rsid w:val="002F516F"/>
    <w:pPr>
      <w:suppressAutoHyphens/>
      <w:spacing w:after="200" w:line="276" w:lineRule="auto"/>
      <w:ind w:left="720"/>
    </w:pPr>
    <w:rPr>
      <w:rFonts w:ascii="Calibri" w:hAnsi="Calibri" w:cs="Calibri"/>
      <w:color w:val="auto"/>
      <w:kern w:val="0"/>
      <w:sz w:val="22"/>
      <w:szCs w:val="22"/>
      <w:lang w:eastAsia="zh-CN"/>
    </w:rPr>
  </w:style>
  <w:style w:type="paragraph" w:customStyle="1" w:styleId="250">
    <w:name w:val="Абзац списка25"/>
    <w:basedOn w:val="a1"/>
    <w:rsid w:val="002F516F"/>
    <w:pPr>
      <w:suppressAutoHyphens/>
      <w:spacing w:after="200" w:line="276" w:lineRule="auto"/>
      <w:ind w:left="720"/>
    </w:pPr>
    <w:rPr>
      <w:rFonts w:ascii="Calibri" w:hAnsi="Calibri" w:cs="Calibri"/>
      <w:color w:val="auto"/>
      <w:kern w:val="0"/>
      <w:sz w:val="22"/>
      <w:szCs w:val="22"/>
      <w:lang w:eastAsia="zh-CN"/>
    </w:rPr>
  </w:style>
  <w:style w:type="paragraph" w:customStyle="1" w:styleId="msonormal0">
    <w:name w:val="msonormal"/>
    <w:basedOn w:val="a1"/>
    <w:rsid w:val="002F516F"/>
    <w:pPr>
      <w:spacing w:before="100" w:beforeAutospacing="1" w:after="100" w:afterAutospacing="1"/>
    </w:pPr>
    <w:rPr>
      <w:color w:val="auto"/>
      <w:kern w:val="0"/>
      <w:sz w:val="24"/>
      <w:szCs w:val="24"/>
    </w:rPr>
  </w:style>
  <w:style w:type="character" w:customStyle="1" w:styleId="1d">
    <w:name w:val="Гиперссылка1"/>
    <w:rsid w:val="002F516F"/>
  </w:style>
  <w:style w:type="character" w:customStyle="1" w:styleId="grame">
    <w:name w:val="grame"/>
    <w:rsid w:val="002F516F"/>
  </w:style>
  <w:style w:type="paragraph" w:customStyle="1" w:styleId="consplusnormal1">
    <w:name w:val="consplusnormal"/>
    <w:basedOn w:val="a1"/>
    <w:rsid w:val="002F516F"/>
    <w:pPr>
      <w:spacing w:before="100" w:beforeAutospacing="1" w:after="100" w:afterAutospacing="1"/>
    </w:pPr>
    <w:rPr>
      <w:color w:val="auto"/>
      <w:kern w:val="0"/>
      <w:sz w:val="24"/>
      <w:szCs w:val="24"/>
    </w:rPr>
  </w:style>
  <w:style w:type="paragraph" w:customStyle="1" w:styleId="heading7">
    <w:name w:val="heading7"/>
    <w:basedOn w:val="a1"/>
    <w:rsid w:val="002F516F"/>
    <w:pPr>
      <w:spacing w:before="100" w:beforeAutospacing="1" w:after="100" w:afterAutospacing="1"/>
    </w:pPr>
    <w:rPr>
      <w:color w:val="auto"/>
      <w:kern w:val="0"/>
      <w:sz w:val="24"/>
      <w:szCs w:val="24"/>
    </w:rPr>
  </w:style>
  <w:style w:type="paragraph" w:customStyle="1" w:styleId="heading8">
    <w:name w:val="heading8"/>
    <w:basedOn w:val="a1"/>
    <w:rsid w:val="002F516F"/>
    <w:pPr>
      <w:spacing w:before="100" w:beforeAutospacing="1" w:after="100" w:afterAutospacing="1"/>
    </w:pPr>
    <w:rPr>
      <w:color w:val="auto"/>
      <w:kern w:val="0"/>
      <w:sz w:val="24"/>
      <w:szCs w:val="24"/>
    </w:rPr>
  </w:style>
  <w:style w:type="paragraph" w:customStyle="1" w:styleId="consplusdoclist">
    <w:name w:val="consplusdoclist"/>
    <w:basedOn w:val="a1"/>
    <w:rsid w:val="002F516F"/>
    <w:pPr>
      <w:spacing w:before="100" w:beforeAutospacing="1" w:after="100" w:afterAutospacing="1"/>
    </w:pPr>
    <w:rPr>
      <w:color w:val="auto"/>
      <w:kern w:val="0"/>
      <w:sz w:val="24"/>
      <w:szCs w:val="24"/>
    </w:rPr>
  </w:style>
  <w:style w:type="paragraph" w:customStyle="1" w:styleId="heading9">
    <w:name w:val="heading9"/>
    <w:basedOn w:val="a1"/>
    <w:rsid w:val="002F516F"/>
    <w:pPr>
      <w:spacing w:before="100" w:beforeAutospacing="1" w:after="100" w:afterAutospacing="1"/>
    </w:pPr>
    <w:rPr>
      <w:color w:val="auto"/>
      <w:kern w:val="0"/>
      <w:sz w:val="24"/>
      <w:szCs w:val="24"/>
    </w:rPr>
  </w:style>
  <w:style w:type="paragraph" w:customStyle="1" w:styleId="bodytext">
    <w:name w:val="bodytext"/>
    <w:basedOn w:val="a1"/>
    <w:rsid w:val="002F516F"/>
    <w:pPr>
      <w:spacing w:before="100" w:beforeAutospacing="1" w:after="100" w:afterAutospacing="1"/>
    </w:pPr>
    <w:rPr>
      <w:color w:val="auto"/>
      <w:kern w:val="0"/>
      <w:sz w:val="24"/>
      <w:szCs w:val="24"/>
    </w:rPr>
  </w:style>
  <w:style w:type="paragraph" w:customStyle="1" w:styleId="311">
    <w:name w:val="31"/>
    <w:basedOn w:val="a1"/>
    <w:rsid w:val="002F516F"/>
    <w:pPr>
      <w:spacing w:before="100" w:beforeAutospacing="1" w:after="100" w:afterAutospacing="1"/>
    </w:pPr>
    <w:rPr>
      <w:color w:val="auto"/>
      <w:kern w:val="0"/>
      <w:sz w:val="24"/>
      <w:szCs w:val="24"/>
    </w:rPr>
  </w:style>
  <w:style w:type="paragraph" w:customStyle="1" w:styleId="consnormal0">
    <w:name w:val="consnormal0"/>
    <w:basedOn w:val="a1"/>
    <w:rsid w:val="002F516F"/>
    <w:pPr>
      <w:spacing w:before="100" w:beforeAutospacing="1" w:after="100" w:afterAutospacing="1"/>
    </w:pPr>
    <w:rPr>
      <w:color w:val="auto"/>
      <w:kern w:val="0"/>
      <w:sz w:val="24"/>
      <w:szCs w:val="24"/>
    </w:rPr>
  </w:style>
  <w:style w:type="character" w:customStyle="1" w:styleId="apple-style-span">
    <w:name w:val="apple-style-span"/>
    <w:rsid w:val="002F516F"/>
  </w:style>
  <w:style w:type="paragraph" w:customStyle="1" w:styleId="consnormal1">
    <w:name w:val="consnormal"/>
    <w:basedOn w:val="a1"/>
    <w:rsid w:val="002F516F"/>
    <w:pPr>
      <w:spacing w:before="100" w:beforeAutospacing="1" w:after="100" w:afterAutospacing="1"/>
    </w:pPr>
    <w:rPr>
      <w:color w:val="auto"/>
      <w:kern w:val="0"/>
      <w:sz w:val="24"/>
      <w:szCs w:val="24"/>
    </w:rPr>
  </w:style>
  <w:style w:type="paragraph" w:customStyle="1" w:styleId="standard">
    <w:name w:val="standard"/>
    <w:basedOn w:val="a1"/>
    <w:rsid w:val="002F516F"/>
    <w:pPr>
      <w:spacing w:before="100" w:beforeAutospacing="1" w:after="100" w:afterAutospacing="1"/>
    </w:pPr>
    <w:rPr>
      <w:color w:val="auto"/>
      <w:kern w:val="0"/>
      <w:sz w:val="24"/>
      <w:szCs w:val="24"/>
    </w:rPr>
  </w:style>
  <w:style w:type="paragraph" w:customStyle="1" w:styleId="2a">
    <w:name w:val="2"/>
    <w:basedOn w:val="a1"/>
    <w:rsid w:val="002F516F"/>
    <w:pPr>
      <w:spacing w:before="100" w:beforeAutospacing="1" w:after="100" w:afterAutospacing="1"/>
    </w:pPr>
    <w:rPr>
      <w:color w:val="auto"/>
      <w:kern w:val="0"/>
      <w:sz w:val="24"/>
      <w:szCs w:val="24"/>
    </w:rPr>
  </w:style>
  <w:style w:type="character" w:customStyle="1" w:styleId="131">
    <w:name w:val="13"/>
    <w:rsid w:val="002F516F"/>
  </w:style>
  <w:style w:type="paragraph" w:customStyle="1" w:styleId="212">
    <w:name w:val="21"/>
    <w:basedOn w:val="a1"/>
    <w:rsid w:val="002F516F"/>
    <w:pPr>
      <w:spacing w:before="100" w:beforeAutospacing="1" w:after="100" w:afterAutospacing="1"/>
    </w:pPr>
    <w:rPr>
      <w:color w:val="auto"/>
      <w:kern w:val="0"/>
      <w:sz w:val="24"/>
      <w:szCs w:val="24"/>
    </w:rPr>
  </w:style>
  <w:style w:type="paragraph" w:customStyle="1" w:styleId="Standard0">
    <w:name w:val="Standard"/>
    <w:qFormat/>
    <w:rsid w:val="002F516F"/>
    <w:pPr>
      <w:widowControl w:val="0"/>
      <w:suppressAutoHyphens/>
      <w:autoSpaceDN w:val="0"/>
      <w:textAlignment w:val="baseline"/>
    </w:pPr>
    <w:rPr>
      <w:rFonts w:eastAsia="SimSun" w:cs="Mangal"/>
      <w:kern w:val="3"/>
      <w:sz w:val="24"/>
      <w:szCs w:val="24"/>
      <w:lang w:eastAsia="zh-CN" w:bidi="hi-IN"/>
    </w:rPr>
  </w:style>
  <w:style w:type="character" w:customStyle="1" w:styleId="blk">
    <w:name w:val="blk"/>
    <w:rsid w:val="002F516F"/>
  </w:style>
  <w:style w:type="paragraph" w:styleId="2b">
    <w:name w:val="List Bullet 2"/>
    <w:basedOn w:val="a1"/>
    <w:autoRedefine/>
    <w:rsid w:val="00494133"/>
    <w:pPr>
      <w:ind w:firstLine="1"/>
      <w:jc w:val="both"/>
    </w:pPr>
    <w:rPr>
      <w:color w:val="auto"/>
      <w:kern w:val="0"/>
      <w:sz w:val="28"/>
      <w:szCs w:val="28"/>
    </w:rPr>
  </w:style>
  <w:style w:type="character" w:customStyle="1" w:styleId="highlighthighlightactive">
    <w:name w:val="highlight highlight_active"/>
    <w:basedOn w:val="a2"/>
    <w:rsid w:val="00494133"/>
  </w:style>
  <w:style w:type="paragraph" w:customStyle="1" w:styleId="62">
    <w:name w:val="Без интервала6"/>
    <w:rsid w:val="00494133"/>
    <w:rPr>
      <w:rFonts w:eastAsia="Calibri"/>
      <w:sz w:val="24"/>
      <w:szCs w:val="24"/>
      <w:lang w:eastAsia="ru-RU"/>
    </w:rPr>
  </w:style>
  <w:style w:type="paragraph" w:customStyle="1" w:styleId="aj">
    <w:name w:val="_aj"/>
    <w:basedOn w:val="a1"/>
    <w:rsid w:val="00494133"/>
    <w:pPr>
      <w:spacing w:before="100" w:beforeAutospacing="1" w:after="100" w:afterAutospacing="1"/>
    </w:pPr>
    <w:rPr>
      <w:color w:val="auto"/>
      <w:kern w:val="0"/>
      <w:sz w:val="24"/>
      <w:szCs w:val="24"/>
    </w:rPr>
  </w:style>
  <w:style w:type="paragraph" w:customStyle="1" w:styleId="western">
    <w:name w:val="western"/>
    <w:basedOn w:val="a1"/>
    <w:rsid w:val="00494133"/>
    <w:pPr>
      <w:spacing w:before="100" w:beforeAutospacing="1" w:after="100" w:afterAutospacing="1"/>
    </w:pPr>
    <w:rPr>
      <w:color w:val="auto"/>
      <w:kern w:val="0"/>
      <w:sz w:val="24"/>
      <w:szCs w:val="24"/>
    </w:rPr>
  </w:style>
  <w:style w:type="paragraph" w:customStyle="1" w:styleId="msonormalms-rtefontsize-3">
    <w:name w:val="msonormal ms-rtefontsize-3"/>
    <w:basedOn w:val="a1"/>
    <w:rsid w:val="00494133"/>
    <w:pPr>
      <w:spacing w:before="100" w:beforeAutospacing="1" w:after="100" w:afterAutospacing="1"/>
    </w:pPr>
    <w:rPr>
      <w:color w:val="auto"/>
      <w:kern w:val="0"/>
      <w:sz w:val="24"/>
      <w:szCs w:val="24"/>
    </w:rPr>
  </w:style>
  <w:style w:type="paragraph" w:customStyle="1" w:styleId="ams-rtefontsize-3">
    <w:name w:val="a ms-rtefontsize-3"/>
    <w:basedOn w:val="a1"/>
    <w:rsid w:val="00494133"/>
    <w:pPr>
      <w:spacing w:before="100" w:beforeAutospacing="1" w:after="100" w:afterAutospacing="1"/>
    </w:pPr>
    <w:rPr>
      <w:color w:val="auto"/>
      <w:kern w:val="0"/>
      <w:sz w:val="24"/>
      <w:szCs w:val="24"/>
    </w:rPr>
  </w:style>
  <w:style w:type="paragraph" w:customStyle="1" w:styleId="bodytextindent2ms-rtefontsize-3">
    <w:name w:val="bodytextindent2 ms-rtefontsize-3"/>
    <w:basedOn w:val="a1"/>
    <w:rsid w:val="00494133"/>
    <w:pPr>
      <w:spacing w:before="100" w:beforeAutospacing="1" w:after="100" w:afterAutospacing="1"/>
    </w:pPr>
    <w:rPr>
      <w:color w:val="auto"/>
      <w:kern w:val="0"/>
      <w:sz w:val="24"/>
      <w:szCs w:val="24"/>
    </w:rPr>
  </w:style>
  <w:style w:type="paragraph" w:customStyle="1" w:styleId="msonormalms-rtefontsize-3ms-rtethemefontface-1">
    <w:name w:val="msonormal ms-rtefontsize-3 ms-rtethemefontface-1"/>
    <w:basedOn w:val="a1"/>
    <w:rsid w:val="00494133"/>
    <w:pPr>
      <w:spacing w:before="100" w:beforeAutospacing="1" w:after="100" w:afterAutospacing="1"/>
    </w:pPr>
    <w:rPr>
      <w:color w:val="auto"/>
      <w:kern w:val="0"/>
      <w:sz w:val="24"/>
      <w:szCs w:val="24"/>
    </w:rPr>
  </w:style>
  <w:style w:type="paragraph" w:customStyle="1" w:styleId="consplusnormalms-rtefontsize-3ms-rtethemefontface-1">
    <w:name w:val="consplusnormal ms-rtefontsize-3 ms-rtethemefontface-1"/>
    <w:basedOn w:val="a1"/>
    <w:rsid w:val="00494133"/>
    <w:pPr>
      <w:spacing w:before="100" w:beforeAutospacing="1" w:after="100" w:afterAutospacing="1"/>
    </w:pPr>
    <w:rPr>
      <w:color w:val="auto"/>
      <w:kern w:val="0"/>
      <w:sz w:val="24"/>
      <w:szCs w:val="24"/>
    </w:rPr>
  </w:style>
  <w:style w:type="paragraph" w:customStyle="1" w:styleId="HEADERTEXT">
    <w:name w:val=".HEADERTEXT"/>
    <w:rsid w:val="00D5053A"/>
    <w:pPr>
      <w:widowControl w:val="0"/>
      <w:autoSpaceDE w:val="0"/>
      <w:autoSpaceDN w:val="0"/>
      <w:adjustRightInd w:val="0"/>
      <w:ind w:firstLine="680"/>
      <w:jc w:val="both"/>
    </w:pPr>
    <w:rPr>
      <w:rFonts w:ascii="Arial" w:hAnsi="Arial" w:cs="Arial"/>
      <w:color w:val="2B4279"/>
      <w:sz w:val="22"/>
      <w:szCs w:val="22"/>
      <w:lang w:eastAsia="ru-RU"/>
    </w:rPr>
  </w:style>
  <w:style w:type="character" w:styleId="afff2">
    <w:name w:val="annotation reference"/>
    <w:uiPriority w:val="99"/>
    <w:unhideWhenUsed/>
    <w:rsid w:val="00D5053A"/>
    <w:rPr>
      <w:sz w:val="16"/>
      <w:szCs w:val="16"/>
    </w:rPr>
  </w:style>
  <w:style w:type="character" w:customStyle="1" w:styleId="afff3">
    <w:name w:val="Тема примечания Знак"/>
    <w:link w:val="afff4"/>
    <w:uiPriority w:val="99"/>
    <w:rsid w:val="00D5053A"/>
    <w:rPr>
      <w:rFonts w:eastAsia="Andale Sans UI"/>
      <w:b/>
      <w:bCs/>
      <w:kern w:val="1"/>
    </w:rPr>
  </w:style>
  <w:style w:type="character" w:customStyle="1" w:styleId="afff5">
    <w:name w:val="Цветовое выделение для Текст"/>
    <w:rsid w:val="00D5053A"/>
    <w:rPr>
      <w:rFonts w:ascii="Times New Roman CYR" w:eastAsia="Times New Roman CYR" w:hAnsi="Times New Roman CYR" w:cs="Times New Roman CYR"/>
      <w:sz w:val="24"/>
      <w:szCs w:val="24"/>
    </w:rPr>
  </w:style>
  <w:style w:type="character" w:customStyle="1" w:styleId="afff6">
    <w:name w:val="Âûäåëåíèå"/>
    <w:rsid w:val="00D5053A"/>
    <w:rPr>
      <w:i/>
    </w:rPr>
  </w:style>
  <w:style w:type="character" w:customStyle="1" w:styleId="afff7">
    <w:name w:val="Маркеры списка"/>
    <w:rsid w:val="00D5053A"/>
    <w:rPr>
      <w:rFonts w:ascii="OpenSymbol" w:eastAsia="OpenSymbol" w:hAnsi="OpenSymbol" w:cs="OpenSymbol"/>
    </w:rPr>
  </w:style>
  <w:style w:type="character" w:customStyle="1" w:styleId="afff8">
    <w:name w:val="Символ нумерации"/>
    <w:rsid w:val="00D5053A"/>
  </w:style>
  <w:style w:type="character" w:customStyle="1" w:styleId="afff9">
    <w:name w:val="Îñíîâíîé øðèôò àáçàöà"/>
    <w:rsid w:val="00D5053A"/>
  </w:style>
  <w:style w:type="character" w:customStyle="1" w:styleId="afffa">
    <w:name w:val="Öâåòîâîå âûäåëåíèå"/>
    <w:rsid w:val="00D5053A"/>
    <w:rPr>
      <w:rFonts w:ascii="Arial" w:eastAsia="Arial" w:hAnsi="Arial" w:cs="Arial"/>
      <w:b/>
      <w:bCs/>
      <w:color w:val="26282F"/>
      <w:sz w:val="24"/>
      <w:szCs w:val="24"/>
    </w:rPr>
  </w:style>
  <w:style w:type="character" w:customStyle="1" w:styleId="1e">
    <w:name w:val="Текст примечания Знак1"/>
    <w:basedOn w:val="a2"/>
    <w:rsid w:val="00D5053A"/>
  </w:style>
  <w:style w:type="paragraph" w:styleId="afff4">
    <w:name w:val="annotation subject"/>
    <w:basedOn w:val="aff1"/>
    <w:next w:val="aff1"/>
    <w:link w:val="afff3"/>
    <w:uiPriority w:val="99"/>
    <w:unhideWhenUsed/>
    <w:rsid w:val="00D5053A"/>
    <w:pPr>
      <w:widowControl w:val="0"/>
      <w:suppressAutoHyphens/>
    </w:pPr>
    <w:rPr>
      <w:rFonts w:eastAsia="Andale Sans UI"/>
      <w:b/>
      <w:bCs/>
      <w:kern w:val="1"/>
    </w:rPr>
  </w:style>
  <w:style w:type="character" w:customStyle="1" w:styleId="1f">
    <w:name w:val="Тема примечания Знак1"/>
    <w:basedOn w:val="aff2"/>
    <w:rsid w:val="00D5053A"/>
    <w:rPr>
      <w:b/>
      <w:bCs/>
      <w:color w:val="000000"/>
      <w:kern w:val="28"/>
      <w:lang w:eastAsia="ru-RU"/>
    </w:rPr>
  </w:style>
  <w:style w:type="paragraph" w:customStyle="1" w:styleId="afffb">
    <w:name w:val="Заголовок таблицы"/>
    <w:basedOn w:val="affe"/>
    <w:qFormat/>
    <w:rsid w:val="00D5053A"/>
    <w:pPr>
      <w:jc w:val="center"/>
    </w:pPr>
    <w:rPr>
      <w:rFonts w:ascii="Times New Roman" w:eastAsia="Andale Sans UI" w:hAnsi="Times New Roman"/>
      <w:b/>
      <w:bCs/>
      <w:sz w:val="24"/>
    </w:rPr>
  </w:style>
  <w:style w:type="paragraph" w:customStyle="1" w:styleId="260">
    <w:name w:val="Абзац списка26"/>
    <w:basedOn w:val="a1"/>
    <w:rsid w:val="00D5053A"/>
    <w:pPr>
      <w:widowControl w:val="0"/>
      <w:suppressAutoHyphens/>
      <w:spacing w:line="100" w:lineRule="atLeast"/>
      <w:ind w:left="720"/>
    </w:pPr>
    <w:rPr>
      <w:color w:val="auto"/>
      <w:kern w:val="1"/>
    </w:rPr>
  </w:style>
  <w:style w:type="paragraph" w:customStyle="1" w:styleId="text1cl">
    <w:name w:val="text1cl"/>
    <w:basedOn w:val="a1"/>
    <w:rsid w:val="00D5053A"/>
    <w:pPr>
      <w:spacing w:before="100" w:beforeAutospacing="1" w:after="100" w:afterAutospacing="1"/>
    </w:pPr>
    <w:rPr>
      <w:color w:val="auto"/>
      <w:kern w:val="0"/>
      <w:sz w:val="24"/>
      <w:szCs w:val="24"/>
    </w:rPr>
  </w:style>
  <w:style w:type="paragraph" w:customStyle="1" w:styleId="FORMATTEXT">
    <w:name w:val=".FORMATTEXT"/>
    <w:uiPriority w:val="99"/>
    <w:rsid w:val="00D5053A"/>
    <w:pPr>
      <w:widowControl w:val="0"/>
      <w:suppressAutoHyphens/>
      <w:spacing w:line="100" w:lineRule="atLeast"/>
    </w:pPr>
    <w:rPr>
      <w:rFonts w:ascii="Arial" w:eastAsia="Andale Sans UI" w:hAnsi="Arial" w:cs="Arial"/>
      <w:kern w:val="1"/>
      <w:lang w:val="de-DE" w:eastAsia="fa-IR" w:bidi="fa-IR"/>
    </w:rPr>
  </w:style>
  <w:style w:type="paragraph" w:customStyle="1" w:styleId="1f0">
    <w:name w:val="Нижний колонтитул1"/>
    <w:basedOn w:val="a1"/>
    <w:next w:val="a1"/>
    <w:rsid w:val="00D5053A"/>
    <w:pPr>
      <w:widowControl w:val="0"/>
      <w:suppressAutoHyphens/>
    </w:pPr>
    <w:rPr>
      <w:color w:val="auto"/>
      <w:kern w:val="1"/>
    </w:rPr>
  </w:style>
  <w:style w:type="paragraph" w:customStyle="1" w:styleId="1f1">
    <w:name w:val="Указатель1"/>
    <w:basedOn w:val="a1"/>
    <w:rsid w:val="00D5053A"/>
    <w:pPr>
      <w:widowControl w:val="0"/>
      <w:suppressLineNumbers/>
      <w:suppressAutoHyphens/>
    </w:pPr>
    <w:rPr>
      <w:rFonts w:eastAsia="Andale Sans UI" w:cs="Tahoma"/>
      <w:color w:val="auto"/>
      <w:kern w:val="1"/>
      <w:sz w:val="24"/>
      <w:szCs w:val="24"/>
    </w:rPr>
  </w:style>
  <w:style w:type="paragraph" w:customStyle="1" w:styleId="afffc">
    <w:name w:val="Áàçîâûé"/>
    <w:rsid w:val="00D5053A"/>
    <w:pPr>
      <w:widowControl w:val="0"/>
      <w:suppressAutoHyphens/>
      <w:autoSpaceDE w:val="0"/>
      <w:ind w:firstLine="720"/>
      <w:jc w:val="both"/>
    </w:pPr>
    <w:rPr>
      <w:rFonts w:ascii="Times New Roman CYR" w:eastAsia="Times New Roman CYR" w:hAnsi="Times New Roman CYR" w:cs="Times New Roman CYR"/>
      <w:color w:val="000000"/>
      <w:kern w:val="1"/>
      <w:sz w:val="24"/>
      <w:lang w:eastAsia="fa-IR" w:bidi="fa-IR"/>
    </w:rPr>
  </w:style>
  <w:style w:type="paragraph" w:customStyle="1" w:styleId="111">
    <w:name w:val="Заголовок 11"/>
    <w:basedOn w:val="a1"/>
    <w:next w:val="a1"/>
    <w:rsid w:val="00D5053A"/>
    <w:pPr>
      <w:widowControl w:val="0"/>
      <w:suppressAutoHyphens/>
      <w:spacing w:before="108" w:after="108"/>
      <w:jc w:val="center"/>
    </w:pPr>
    <w:rPr>
      <w:rFonts w:eastAsia="Andale Sans UI"/>
      <w:b/>
      <w:bCs/>
      <w:color w:val="26282F"/>
      <w:kern w:val="1"/>
      <w:sz w:val="24"/>
      <w:szCs w:val="24"/>
    </w:rPr>
  </w:style>
  <w:style w:type="paragraph" w:customStyle="1" w:styleId="1f2">
    <w:name w:val="Название1"/>
    <w:basedOn w:val="a1"/>
    <w:rsid w:val="00D5053A"/>
    <w:pPr>
      <w:widowControl w:val="0"/>
      <w:suppressLineNumbers/>
      <w:suppressAutoHyphens/>
      <w:spacing w:before="120" w:after="120"/>
    </w:pPr>
    <w:rPr>
      <w:rFonts w:eastAsia="Andale Sans UI" w:cs="Tahoma"/>
      <w:i/>
      <w:iCs/>
      <w:color w:val="auto"/>
      <w:kern w:val="1"/>
      <w:sz w:val="24"/>
      <w:szCs w:val="24"/>
    </w:rPr>
  </w:style>
  <w:style w:type="table" w:customStyle="1" w:styleId="TableNormal">
    <w:name w:val="Table Normal"/>
    <w:uiPriority w:val="2"/>
    <w:semiHidden/>
    <w:unhideWhenUsed/>
    <w:qFormat/>
    <w:rsid w:val="00D5053A"/>
    <w:pPr>
      <w:widowControl w:val="0"/>
      <w:autoSpaceDE w:val="0"/>
      <w:autoSpaceDN w:val="0"/>
    </w:pPr>
    <w:rPr>
      <w:rFonts w:ascii="Calibri" w:eastAsia="Calibri" w:hAnsi="Calibri"/>
      <w:sz w:val="22"/>
      <w:szCs w:val="22"/>
      <w:lang w:val="en-US"/>
    </w:rPr>
    <w:tblPr>
      <w:tblInd w:w="0" w:type="dxa"/>
      <w:tblCellMar>
        <w:top w:w="0" w:type="dxa"/>
        <w:left w:w="0" w:type="dxa"/>
        <w:bottom w:w="0" w:type="dxa"/>
        <w:right w:w="0" w:type="dxa"/>
      </w:tblCellMar>
    </w:tblPr>
  </w:style>
  <w:style w:type="paragraph" w:customStyle="1" w:styleId="121">
    <w:name w:val="Заголовок 12"/>
    <w:basedOn w:val="a1"/>
    <w:uiPriority w:val="1"/>
    <w:qFormat/>
    <w:rsid w:val="00D5053A"/>
    <w:pPr>
      <w:widowControl w:val="0"/>
      <w:autoSpaceDE w:val="0"/>
      <w:autoSpaceDN w:val="0"/>
      <w:ind w:left="593"/>
      <w:jc w:val="center"/>
      <w:outlineLvl w:val="1"/>
    </w:pPr>
    <w:rPr>
      <w:b/>
      <w:bCs/>
      <w:color w:val="auto"/>
      <w:kern w:val="0"/>
      <w:sz w:val="24"/>
      <w:szCs w:val="24"/>
      <w:lang w:eastAsia="en-US"/>
    </w:rPr>
  </w:style>
  <w:style w:type="paragraph" w:customStyle="1" w:styleId="TableParagraph">
    <w:name w:val="Table Paragraph"/>
    <w:basedOn w:val="a1"/>
    <w:uiPriority w:val="1"/>
    <w:qFormat/>
    <w:rsid w:val="00D5053A"/>
    <w:pPr>
      <w:widowControl w:val="0"/>
      <w:autoSpaceDE w:val="0"/>
      <w:autoSpaceDN w:val="0"/>
    </w:pPr>
    <w:rPr>
      <w:color w:val="auto"/>
      <w:kern w:val="0"/>
      <w:sz w:val="22"/>
      <w:szCs w:val="22"/>
      <w:lang w:eastAsia="en-US"/>
    </w:rPr>
  </w:style>
  <w:style w:type="character" w:customStyle="1" w:styleId="1f3">
    <w:name w:val="Название Знак1"/>
    <w:rsid w:val="00D5053A"/>
    <w:rPr>
      <w:rFonts w:ascii="Times New Roman" w:eastAsia="Times New Roman" w:hAnsi="Times New Roman"/>
      <w:b/>
      <w:sz w:val="28"/>
    </w:rPr>
  </w:style>
  <w:style w:type="paragraph" w:customStyle="1" w:styleId="font5">
    <w:name w:val="font5"/>
    <w:basedOn w:val="a1"/>
    <w:rsid w:val="00822057"/>
    <w:pPr>
      <w:spacing w:before="100" w:beforeAutospacing="1" w:after="100" w:afterAutospacing="1"/>
    </w:pPr>
    <w:rPr>
      <w:kern w:val="0"/>
      <w:sz w:val="24"/>
      <w:szCs w:val="24"/>
    </w:rPr>
  </w:style>
  <w:style w:type="paragraph" w:customStyle="1" w:styleId="font6">
    <w:name w:val="font6"/>
    <w:basedOn w:val="a1"/>
    <w:rsid w:val="00822057"/>
    <w:pPr>
      <w:spacing w:before="100" w:beforeAutospacing="1" w:after="100" w:afterAutospacing="1"/>
    </w:pPr>
    <w:rPr>
      <w:kern w:val="0"/>
      <w:sz w:val="24"/>
      <w:szCs w:val="24"/>
      <w:u w:val="single"/>
    </w:rPr>
  </w:style>
  <w:style w:type="paragraph" w:customStyle="1" w:styleId="font7">
    <w:name w:val="font7"/>
    <w:basedOn w:val="a1"/>
    <w:rsid w:val="00822057"/>
    <w:pPr>
      <w:spacing w:before="100" w:beforeAutospacing="1" w:after="100" w:afterAutospacing="1"/>
    </w:pPr>
    <w:rPr>
      <w:b/>
      <w:bCs/>
      <w:i/>
      <w:iCs/>
      <w:kern w:val="0"/>
      <w:sz w:val="24"/>
      <w:szCs w:val="24"/>
    </w:rPr>
  </w:style>
  <w:style w:type="paragraph" w:customStyle="1" w:styleId="font8">
    <w:name w:val="font8"/>
    <w:basedOn w:val="a1"/>
    <w:rsid w:val="00822057"/>
    <w:pPr>
      <w:spacing w:before="100" w:beforeAutospacing="1" w:after="100" w:afterAutospacing="1"/>
    </w:pPr>
    <w:rPr>
      <w:i/>
      <w:iCs/>
      <w:kern w:val="0"/>
      <w:sz w:val="24"/>
      <w:szCs w:val="24"/>
    </w:rPr>
  </w:style>
  <w:style w:type="paragraph" w:customStyle="1" w:styleId="xl77">
    <w:name w:val="xl77"/>
    <w:basedOn w:val="a1"/>
    <w:rsid w:val="00822057"/>
    <w:pPr>
      <w:shd w:val="clear" w:color="000000" w:fill="FFFFFF"/>
      <w:spacing w:before="100" w:beforeAutospacing="1" w:after="100" w:afterAutospacing="1"/>
    </w:pPr>
    <w:rPr>
      <w:color w:val="auto"/>
      <w:kern w:val="0"/>
      <w:sz w:val="24"/>
      <w:szCs w:val="24"/>
    </w:rPr>
  </w:style>
  <w:style w:type="paragraph" w:customStyle="1" w:styleId="xl78">
    <w:name w:val="xl78"/>
    <w:basedOn w:val="a1"/>
    <w:rsid w:val="00822057"/>
    <w:pPr>
      <w:spacing w:before="100" w:beforeAutospacing="1" w:after="100" w:afterAutospacing="1"/>
    </w:pPr>
    <w:rPr>
      <w:color w:val="auto"/>
      <w:kern w:val="0"/>
      <w:sz w:val="24"/>
      <w:szCs w:val="24"/>
    </w:rPr>
  </w:style>
  <w:style w:type="paragraph" w:customStyle="1" w:styleId="xl79">
    <w:name w:val="xl79"/>
    <w:basedOn w:val="a1"/>
    <w:rsid w:val="00822057"/>
    <w:pPr>
      <w:shd w:val="clear" w:color="000000" w:fill="FFFFFF"/>
      <w:spacing w:before="100" w:beforeAutospacing="1" w:after="100" w:afterAutospacing="1"/>
    </w:pPr>
    <w:rPr>
      <w:color w:val="auto"/>
      <w:kern w:val="0"/>
      <w:sz w:val="24"/>
      <w:szCs w:val="24"/>
    </w:rPr>
  </w:style>
  <w:style w:type="paragraph" w:customStyle="1" w:styleId="xl80">
    <w:name w:val="xl80"/>
    <w:basedOn w:val="a1"/>
    <w:rsid w:val="00822057"/>
    <w:pPr>
      <w:shd w:val="clear" w:color="000000" w:fill="FFFFFF"/>
      <w:spacing w:before="100" w:beforeAutospacing="1" w:after="100" w:afterAutospacing="1"/>
    </w:pPr>
    <w:rPr>
      <w:color w:val="auto"/>
      <w:kern w:val="0"/>
      <w:sz w:val="24"/>
      <w:szCs w:val="24"/>
    </w:rPr>
  </w:style>
  <w:style w:type="paragraph" w:customStyle="1" w:styleId="xl81">
    <w:name w:val="xl81"/>
    <w:basedOn w:val="a1"/>
    <w:rsid w:val="00822057"/>
    <w:pPr>
      <w:shd w:val="clear" w:color="000000" w:fill="FFFFFF"/>
      <w:spacing w:before="100" w:beforeAutospacing="1" w:after="100" w:afterAutospacing="1"/>
      <w:textAlignment w:val="center"/>
    </w:pPr>
    <w:rPr>
      <w:color w:val="auto"/>
      <w:kern w:val="0"/>
      <w:sz w:val="24"/>
      <w:szCs w:val="24"/>
    </w:rPr>
  </w:style>
  <w:style w:type="paragraph" w:customStyle="1" w:styleId="xl82">
    <w:name w:val="xl82"/>
    <w:basedOn w:val="a1"/>
    <w:rsid w:val="00822057"/>
    <w:pPr>
      <w:shd w:val="clear" w:color="000000" w:fill="FFFFFF"/>
      <w:spacing w:before="100" w:beforeAutospacing="1" w:after="100" w:afterAutospacing="1"/>
    </w:pPr>
    <w:rPr>
      <w:b/>
      <w:bCs/>
      <w:i/>
      <w:iCs/>
      <w:color w:val="auto"/>
      <w:kern w:val="0"/>
      <w:sz w:val="24"/>
      <w:szCs w:val="24"/>
    </w:rPr>
  </w:style>
  <w:style w:type="paragraph" w:customStyle="1" w:styleId="xl83">
    <w:name w:val="xl83"/>
    <w:basedOn w:val="a1"/>
    <w:rsid w:val="00822057"/>
    <w:pPr>
      <w:shd w:val="clear" w:color="000000" w:fill="FFFFFF"/>
      <w:spacing w:before="100" w:beforeAutospacing="1" w:after="100" w:afterAutospacing="1"/>
      <w:jc w:val="center"/>
      <w:textAlignment w:val="center"/>
    </w:pPr>
    <w:rPr>
      <w:color w:val="auto"/>
      <w:kern w:val="0"/>
      <w:sz w:val="24"/>
      <w:szCs w:val="24"/>
    </w:rPr>
  </w:style>
  <w:style w:type="paragraph" w:customStyle="1" w:styleId="xl84">
    <w:name w:val="xl84"/>
    <w:basedOn w:val="a1"/>
    <w:rsid w:val="00822057"/>
    <w:pPr>
      <w:shd w:val="clear" w:color="000000" w:fill="FFFFFF"/>
      <w:spacing w:before="100" w:beforeAutospacing="1" w:after="100" w:afterAutospacing="1"/>
    </w:pPr>
    <w:rPr>
      <w:color w:val="auto"/>
      <w:kern w:val="0"/>
      <w:sz w:val="24"/>
      <w:szCs w:val="24"/>
    </w:rPr>
  </w:style>
  <w:style w:type="paragraph" w:customStyle="1" w:styleId="xl85">
    <w:name w:val="xl85"/>
    <w:basedOn w:val="a1"/>
    <w:rsid w:val="00822057"/>
    <w:pPr>
      <w:shd w:val="clear" w:color="000000" w:fill="FFFFFF"/>
      <w:spacing w:before="100" w:beforeAutospacing="1" w:after="100" w:afterAutospacing="1"/>
      <w:jc w:val="center"/>
      <w:textAlignment w:val="center"/>
    </w:pPr>
    <w:rPr>
      <w:b/>
      <w:bCs/>
      <w:color w:val="auto"/>
      <w:kern w:val="0"/>
      <w:sz w:val="24"/>
      <w:szCs w:val="24"/>
    </w:rPr>
  </w:style>
  <w:style w:type="paragraph" w:customStyle="1" w:styleId="xl86">
    <w:name w:val="xl86"/>
    <w:basedOn w:val="a1"/>
    <w:rsid w:val="0082205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color w:val="auto"/>
      <w:kern w:val="0"/>
      <w:sz w:val="24"/>
      <w:szCs w:val="24"/>
    </w:rPr>
  </w:style>
  <w:style w:type="paragraph" w:customStyle="1" w:styleId="xl87">
    <w:name w:val="xl87"/>
    <w:basedOn w:val="a1"/>
    <w:rsid w:val="0082205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color w:val="auto"/>
      <w:kern w:val="0"/>
      <w:sz w:val="24"/>
      <w:szCs w:val="24"/>
    </w:rPr>
  </w:style>
  <w:style w:type="paragraph" w:customStyle="1" w:styleId="xl88">
    <w:name w:val="xl88"/>
    <w:basedOn w:val="a1"/>
    <w:rsid w:val="0082205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i/>
      <w:iCs/>
      <w:color w:val="auto"/>
      <w:kern w:val="0"/>
      <w:sz w:val="24"/>
      <w:szCs w:val="24"/>
    </w:rPr>
  </w:style>
  <w:style w:type="paragraph" w:customStyle="1" w:styleId="xl89">
    <w:name w:val="xl89"/>
    <w:basedOn w:val="a1"/>
    <w:rsid w:val="0082205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color w:val="auto"/>
      <w:kern w:val="0"/>
      <w:sz w:val="24"/>
      <w:szCs w:val="24"/>
    </w:rPr>
  </w:style>
  <w:style w:type="paragraph" w:customStyle="1" w:styleId="xl90">
    <w:name w:val="xl90"/>
    <w:basedOn w:val="a1"/>
    <w:rsid w:val="0082205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color w:val="auto"/>
      <w:kern w:val="0"/>
      <w:sz w:val="24"/>
      <w:szCs w:val="24"/>
    </w:rPr>
  </w:style>
  <w:style w:type="paragraph" w:customStyle="1" w:styleId="xl91">
    <w:name w:val="xl91"/>
    <w:basedOn w:val="a1"/>
    <w:rsid w:val="0082205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kern w:val="0"/>
      <w:sz w:val="24"/>
      <w:szCs w:val="24"/>
    </w:rPr>
  </w:style>
  <w:style w:type="paragraph" w:customStyle="1" w:styleId="xl92">
    <w:name w:val="xl92"/>
    <w:basedOn w:val="a1"/>
    <w:rsid w:val="0082205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i/>
      <w:iCs/>
      <w:color w:val="auto"/>
      <w:kern w:val="0"/>
      <w:sz w:val="24"/>
      <w:szCs w:val="24"/>
    </w:rPr>
  </w:style>
  <w:style w:type="paragraph" w:customStyle="1" w:styleId="xl93">
    <w:name w:val="xl93"/>
    <w:basedOn w:val="a1"/>
    <w:rsid w:val="0082205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color w:val="auto"/>
      <w:kern w:val="0"/>
      <w:sz w:val="24"/>
      <w:szCs w:val="24"/>
    </w:rPr>
  </w:style>
  <w:style w:type="paragraph" w:customStyle="1" w:styleId="xl94">
    <w:name w:val="xl94"/>
    <w:basedOn w:val="a1"/>
    <w:rsid w:val="00822057"/>
    <w:pPr>
      <w:shd w:val="clear" w:color="000000" w:fill="FFFFFF"/>
      <w:spacing w:before="100" w:beforeAutospacing="1" w:after="100" w:afterAutospacing="1"/>
      <w:textAlignment w:val="center"/>
    </w:pPr>
    <w:rPr>
      <w:color w:val="auto"/>
      <w:kern w:val="0"/>
      <w:sz w:val="24"/>
      <w:szCs w:val="24"/>
    </w:rPr>
  </w:style>
  <w:style w:type="paragraph" w:customStyle="1" w:styleId="xl95">
    <w:name w:val="xl95"/>
    <w:basedOn w:val="a1"/>
    <w:rsid w:val="0082205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i/>
      <w:iCs/>
      <w:color w:val="auto"/>
      <w:kern w:val="0"/>
      <w:sz w:val="24"/>
      <w:szCs w:val="24"/>
    </w:rPr>
  </w:style>
  <w:style w:type="paragraph" w:customStyle="1" w:styleId="xl96">
    <w:name w:val="xl96"/>
    <w:basedOn w:val="a1"/>
    <w:rsid w:val="00822057"/>
    <w:pPr>
      <w:shd w:val="clear" w:color="000000" w:fill="FFFFFF"/>
      <w:spacing w:before="100" w:beforeAutospacing="1" w:after="100" w:afterAutospacing="1"/>
      <w:jc w:val="right"/>
      <w:textAlignment w:val="center"/>
    </w:pPr>
    <w:rPr>
      <w:color w:val="auto"/>
      <w:kern w:val="0"/>
      <w:sz w:val="24"/>
      <w:szCs w:val="24"/>
    </w:rPr>
  </w:style>
  <w:style w:type="paragraph" w:customStyle="1" w:styleId="xl97">
    <w:name w:val="xl97"/>
    <w:basedOn w:val="a1"/>
    <w:rsid w:val="00822057"/>
    <w:pPr>
      <w:shd w:val="clear" w:color="000000" w:fill="E6B9B8"/>
      <w:spacing w:before="100" w:beforeAutospacing="1" w:after="100" w:afterAutospacing="1"/>
    </w:pPr>
    <w:rPr>
      <w:color w:val="auto"/>
      <w:kern w:val="0"/>
      <w:sz w:val="24"/>
      <w:szCs w:val="24"/>
    </w:rPr>
  </w:style>
  <w:style w:type="paragraph" w:customStyle="1" w:styleId="xl98">
    <w:name w:val="xl98"/>
    <w:basedOn w:val="a1"/>
    <w:rsid w:val="00822057"/>
    <w:pPr>
      <w:shd w:val="clear" w:color="000000" w:fill="E6B9B8"/>
      <w:spacing w:before="100" w:beforeAutospacing="1" w:after="100" w:afterAutospacing="1"/>
    </w:pPr>
    <w:rPr>
      <w:b/>
      <w:bCs/>
      <w:i/>
      <w:iCs/>
      <w:color w:val="auto"/>
      <w:kern w:val="0"/>
      <w:sz w:val="24"/>
      <w:szCs w:val="24"/>
    </w:rPr>
  </w:style>
  <w:style w:type="paragraph" w:customStyle="1" w:styleId="xl99">
    <w:name w:val="xl99"/>
    <w:basedOn w:val="a1"/>
    <w:rsid w:val="0082205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color w:val="auto"/>
      <w:kern w:val="0"/>
      <w:sz w:val="24"/>
      <w:szCs w:val="24"/>
    </w:rPr>
  </w:style>
  <w:style w:type="paragraph" w:customStyle="1" w:styleId="xl100">
    <w:name w:val="xl100"/>
    <w:basedOn w:val="a1"/>
    <w:rsid w:val="00822057"/>
    <w:pPr>
      <w:pBdr>
        <w:top w:val="single" w:sz="4" w:space="0" w:color="auto"/>
        <w:left w:val="single" w:sz="4" w:space="0" w:color="auto"/>
        <w:bottom w:val="single" w:sz="4" w:space="0" w:color="auto"/>
        <w:right w:val="single" w:sz="4" w:space="0" w:color="auto"/>
      </w:pBdr>
      <w:spacing w:before="100" w:beforeAutospacing="1" w:after="100" w:afterAutospacing="1"/>
      <w:jc w:val="center"/>
    </w:pPr>
    <w:rPr>
      <w:i/>
      <w:iCs/>
      <w:color w:val="auto"/>
      <w:kern w:val="0"/>
      <w:sz w:val="24"/>
      <w:szCs w:val="24"/>
    </w:rPr>
  </w:style>
  <w:style w:type="paragraph" w:customStyle="1" w:styleId="xl101">
    <w:name w:val="xl101"/>
    <w:basedOn w:val="a1"/>
    <w:rsid w:val="00822057"/>
    <w:pPr>
      <w:pBdr>
        <w:top w:val="single" w:sz="4" w:space="0" w:color="auto"/>
        <w:left w:val="single" w:sz="4" w:space="0" w:color="auto"/>
        <w:bottom w:val="single" w:sz="4" w:space="0" w:color="auto"/>
        <w:right w:val="single" w:sz="4" w:space="0" w:color="auto"/>
      </w:pBdr>
      <w:spacing w:before="100" w:beforeAutospacing="1" w:after="100" w:afterAutospacing="1"/>
      <w:jc w:val="center"/>
    </w:pPr>
    <w:rPr>
      <w:i/>
      <w:iCs/>
      <w:color w:val="auto"/>
      <w:kern w:val="0"/>
      <w:sz w:val="24"/>
      <w:szCs w:val="24"/>
    </w:rPr>
  </w:style>
  <w:style w:type="paragraph" w:customStyle="1" w:styleId="xl102">
    <w:name w:val="xl102"/>
    <w:basedOn w:val="a1"/>
    <w:rsid w:val="0082205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color w:val="auto"/>
      <w:kern w:val="0"/>
      <w:sz w:val="24"/>
      <w:szCs w:val="24"/>
    </w:rPr>
  </w:style>
  <w:style w:type="paragraph" w:customStyle="1" w:styleId="xl103">
    <w:name w:val="xl103"/>
    <w:basedOn w:val="a1"/>
    <w:rsid w:val="0082205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color w:val="auto"/>
      <w:kern w:val="0"/>
      <w:sz w:val="24"/>
      <w:szCs w:val="24"/>
    </w:rPr>
  </w:style>
  <w:style w:type="paragraph" w:customStyle="1" w:styleId="xl104">
    <w:name w:val="xl104"/>
    <w:basedOn w:val="a1"/>
    <w:rsid w:val="0082205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i/>
      <w:iCs/>
      <w:color w:val="auto"/>
      <w:kern w:val="0"/>
      <w:sz w:val="24"/>
      <w:szCs w:val="24"/>
    </w:rPr>
  </w:style>
  <w:style w:type="paragraph" w:customStyle="1" w:styleId="xl105">
    <w:name w:val="xl105"/>
    <w:basedOn w:val="a1"/>
    <w:rsid w:val="0082205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i/>
      <w:iCs/>
      <w:color w:val="auto"/>
      <w:kern w:val="0"/>
      <w:sz w:val="24"/>
      <w:szCs w:val="24"/>
    </w:rPr>
  </w:style>
  <w:style w:type="paragraph" w:customStyle="1" w:styleId="xl106">
    <w:name w:val="xl106"/>
    <w:basedOn w:val="a1"/>
    <w:rsid w:val="0082205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i/>
      <w:iCs/>
      <w:color w:val="auto"/>
      <w:kern w:val="0"/>
      <w:sz w:val="24"/>
      <w:szCs w:val="24"/>
    </w:rPr>
  </w:style>
  <w:style w:type="paragraph" w:customStyle="1" w:styleId="xl107">
    <w:name w:val="xl107"/>
    <w:basedOn w:val="a1"/>
    <w:rsid w:val="0082205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i/>
      <w:iCs/>
      <w:color w:val="auto"/>
      <w:kern w:val="0"/>
      <w:sz w:val="24"/>
      <w:szCs w:val="24"/>
    </w:rPr>
  </w:style>
  <w:style w:type="paragraph" w:customStyle="1" w:styleId="xl108">
    <w:name w:val="xl108"/>
    <w:basedOn w:val="a1"/>
    <w:rsid w:val="0082205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color w:val="auto"/>
      <w:kern w:val="0"/>
      <w:sz w:val="24"/>
      <w:szCs w:val="24"/>
    </w:rPr>
  </w:style>
  <w:style w:type="paragraph" w:customStyle="1" w:styleId="xl109">
    <w:name w:val="xl109"/>
    <w:basedOn w:val="a1"/>
    <w:rsid w:val="0082205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i/>
      <w:iCs/>
      <w:color w:val="auto"/>
      <w:kern w:val="0"/>
      <w:sz w:val="24"/>
      <w:szCs w:val="24"/>
    </w:rPr>
  </w:style>
  <w:style w:type="paragraph" w:customStyle="1" w:styleId="xl110">
    <w:name w:val="xl110"/>
    <w:basedOn w:val="a1"/>
    <w:rsid w:val="00822057"/>
    <w:pPr>
      <w:pBdr>
        <w:top w:val="single" w:sz="4" w:space="0" w:color="auto"/>
        <w:left w:val="single" w:sz="4" w:space="0" w:color="auto"/>
        <w:bottom w:val="single" w:sz="4" w:space="0" w:color="auto"/>
        <w:right w:val="single" w:sz="4" w:space="0" w:color="auto"/>
      </w:pBdr>
      <w:shd w:val="clear" w:color="000000" w:fill="F2DDDC"/>
      <w:spacing w:before="100" w:beforeAutospacing="1" w:after="100" w:afterAutospacing="1"/>
      <w:jc w:val="center"/>
      <w:textAlignment w:val="center"/>
    </w:pPr>
    <w:rPr>
      <w:b/>
      <w:bCs/>
      <w:color w:val="auto"/>
      <w:kern w:val="0"/>
      <w:sz w:val="24"/>
      <w:szCs w:val="24"/>
    </w:rPr>
  </w:style>
  <w:style w:type="paragraph" w:customStyle="1" w:styleId="xl111">
    <w:name w:val="xl111"/>
    <w:basedOn w:val="a1"/>
    <w:rsid w:val="00822057"/>
    <w:pPr>
      <w:pBdr>
        <w:top w:val="single" w:sz="4" w:space="0" w:color="auto"/>
        <w:left w:val="single" w:sz="4" w:space="0" w:color="auto"/>
        <w:bottom w:val="single" w:sz="4" w:space="0" w:color="auto"/>
        <w:right w:val="single" w:sz="4" w:space="0" w:color="auto"/>
      </w:pBdr>
      <w:shd w:val="clear" w:color="000000" w:fill="F2DDDC"/>
      <w:spacing w:before="100" w:beforeAutospacing="1" w:after="100" w:afterAutospacing="1"/>
      <w:jc w:val="center"/>
      <w:textAlignment w:val="center"/>
    </w:pPr>
    <w:rPr>
      <w:b/>
      <w:bCs/>
      <w:color w:val="auto"/>
      <w:kern w:val="0"/>
      <w:sz w:val="24"/>
      <w:szCs w:val="24"/>
    </w:rPr>
  </w:style>
  <w:style w:type="paragraph" w:customStyle="1" w:styleId="xl112">
    <w:name w:val="xl112"/>
    <w:basedOn w:val="a1"/>
    <w:rsid w:val="0082205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i/>
      <w:iCs/>
      <w:color w:val="auto"/>
      <w:kern w:val="0"/>
      <w:sz w:val="24"/>
      <w:szCs w:val="24"/>
    </w:rPr>
  </w:style>
  <w:style w:type="paragraph" w:customStyle="1" w:styleId="xl113">
    <w:name w:val="xl113"/>
    <w:basedOn w:val="a1"/>
    <w:rsid w:val="0082205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i/>
      <w:iCs/>
      <w:color w:val="auto"/>
      <w:kern w:val="0"/>
      <w:sz w:val="24"/>
      <w:szCs w:val="24"/>
    </w:rPr>
  </w:style>
  <w:style w:type="paragraph" w:customStyle="1" w:styleId="xl114">
    <w:name w:val="xl114"/>
    <w:basedOn w:val="a1"/>
    <w:rsid w:val="0082205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i/>
      <w:iCs/>
      <w:color w:val="auto"/>
      <w:kern w:val="0"/>
      <w:sz w:val="24"/>
      <w:szCs w:val="24"/>
    </w:rPr>
  </w:style>
  <w:style w:type="paragraph" w:customStyle="1" w:styleId="xl115">
    <w:name w:val="xl115"/>
    <w:basedOn w:val="a1"/>
    <w:rsid w:val="0082205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i/>
      <w:iCs/>
      <w:color w:val="auto"/>
      <w:kern w:val="0"/>
      <w:sz w:val="24"/>
      <w:szCs w:val="24"/>
    </w:rPr>
  </w:style>
  <w:style w:type="paragraph" w:customStyle="1" w:styleId="xl116">
    <w:name w:val="xl116"/>
    <w:basedOn w:val="a1"/>
    <w:rsid w:val="0082205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color w:val="auto"/>
      <w:kern w:val="0"/>
      <w:sz w:val="24"/>
      <w:szCs w:val="24"/>
    </w:rPr>
  </w:style>
  <w:style w:type="paragraph" w:customStyle="1" w:styleId="xl117">
    <w:name w:val="xl117"/>
    <w:basedOn w:val="a1"/>
    <w:rsid w:val="0082205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color w:val="auto"/>
      <w:kern w:val="0"/>
      <w:sz w:val="24"/>
      <w:szCs w:val="24"/>
    </w:rPr>
  </w:style>
  <w:style w:type="paragraph" w:customStyle="1" w:styleId="xl118">
    <w:name w:val="xl118"/>
    <w:basedOn w:val="a1"/>
    <w:rsid w:val="0082205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color w:val="auto"/>
      <w:kern w:val="0"/>
      <w:sz w:val="24"/>
      <w:szCs w:val="24"/>
    </w:rPr>
  </w:style>
  <w:style w:type="paragraph" w:customStyle="1" w:styleId="xl119">
    <w:name w:val="xl119"/>
    <w:basedOn w:val="a1"/>
    <w:rsid w:val="00822057"/>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i/>
      <w:iCs/>
      <w:color w:val="auto"/>
      <w:kern w:val="0"/>
      <w:sz w:val="24"/>
      <w:szCs w:val="24"/>
    </w:rPr>
  </w:style>
  <w:style w:type="paragraph" w:customStyle="1" w:styleId="xl120">
    <w:name w:val="xl120"/>
    <w:basedOn w:val="a1"/>
    <w:rsid w:val="00822057"/>
    <w:pPr>
      <w:pBdr>
        <w:top w:val="single" w:sz="4" w:space="0" w:color="auto"/>
        <w:left w:val="single" w:sz="4" w:space="0" w:color="auto"/>
        <w:bottom w:val="single" w:sz="4" w:space="0" w:color="auto"/>
        <w:right w:val="single" w:sz="4" w:space="0" w:color="auto"/>
      </w:pBdr>
      <w:shd w:val="clear" w:color="000000" w:fill="F2DDDC"/>
      <w:spacing w:before="100" w:beforeAutospacing="1" w:after="100" w:afterAutospacing="1"/>
      <w:jc w:val="center"/>
      <w:textAlignment w:val="center"/>
    </w:pPr>
    <w:rPr>
      <w:b/>
      <w:bCs/>
      <w:color w:val="auto"/>
      <w:kern w:val="0"/>
      <w:sz w:val="24"/>
      <w:szCs w:val="24"/>
    </w:rPr>
  </w:style>
  <w:style w:type="paragraph" w:customStyle="1" w:styleId="xl121">
    <w:name w:val="xl121"/>
    <w:basedOn w:val="a1"/>
    <w:rsid w:val="00822057"/>
    <w:pPr>
      <w:pBdr>
        <w:top w:val="single" w:sz="4" w:space="0" w:color="auto"/>
        <w:left w:val="single" w:sz="4" w:space="0" w:color="auto"/>
        <w:bottom w:val="single" w:sz="4" w:space="0" w:color="auto"/>
        <w:right w:val="single" w:sz="4" w:space="0" w:color="auto"/>
      </w:pBdr>
      <w:shd w:val="clear" w:color="000000" w:fill="F2DDDC"/>
      <w:spacing w:before="100" w:beforeAutospacing="1" w:after="100" w:afterAutospacing="1"/>
      <w:jc w:val="center"/>
      <w:textAlignment w:val="center"/>
    </w:pPr>
    <w:rPr>
      <w:color w:val="auto"/>
      <w:kern w:val="0"/>
      <w:sz w:val="24"/>
      <w:szCs w:val="24"/>
    </w:rPr>
  </w:style>
  <w:style w:type="paragraph" w:customStyle="1" w:styleId="xl122">
    <w:name w:val="xl122"/>
    <w:basedOn w:val="a1"/>
    <w:rsid w:val="00822057"/>
    <w:pPr>
      <w:pBdr>
        <w:top w:val="single" w:sz="4" w:space="0" w:color="auto"/>
        <w:left w:val="single" w:sz="4" w:space="0" w:color="auto"/>
        <w:bottom w:val="single" w:sz="4" w:space="0" w:color="auto"/>
        <w:right w:val="single" w:sz="4" w:space="0" w:color="auto"/>
      </w:pBdr>
      <w:shd w:val="clear" w:color="000000" w:fill="F2DDDC"/>
      <w:spacing w:before="100" w:beforeAutospacing="1" w:after="100" w:afterAutospacing="1"/>
      <w:jc w:val="center"/>
      <w:textAlignment w:val="center"/>
    </w:pPr>
    <w:rPr>
      <w:i/>
      <w:iCs/>
      <w:color w:val="auto"/>
      <w:kern w:val="0"/>
      <w:sz w:val="24"/>
      <w:szCs w:val="24"/>
    </w:rPr>
  </w:style>
  <w:style w:type="paragraph" w:customStyle="1" w:styleId="xl123">
    <w:name w:val="xl123"/>
    <w:basedOn w:val="a1"/>
    <w:rsid w:val="00822057"/>
    <w:pPr>
      <w:pBdr>
        <w:top w:val="single" w:sz="4" w:space="0" w:color="auto"/>
        <w:left w:val="single" w:sz="4" w:space="0" w:color="auto"/>
        <w:bottom w:val="single" w:sz="4" w:space="0" w:color="auto"/>
        <w:right w:val="single" w:sz="4" w:space="0" w:color="auto"/>
      </w:pBdr>
      <w:spacing w:before="100" w:beforeAutospacing="1" w:after="100" w:afterAutospacing="1"/>
    </w:pPr>
    <w:rPr>
      <w:color w:val="auto"/>
      <w:kern w:val="0"/>
      <w:sz w:val="24"/>
      <w:szCs w:val="24"/>
    </w:rPr>
  </w:style>
  <w:style w:type="paragraph" w:customStyle="1" w:styleId="xl124">
    <w:name w:val="xl124"/>
    <w:basedOn w:val="a1"/>
    <w:rsid w:val="0082205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color w:val="auto"/>
      <w:kern w:val="0"/>
      <w:sz w:val="24"/>
      <w:szCs w:val="24"/>
    </w:rPr>
  </w:style>
  <w:style w:type="paragraph" w:customStyle="1" w:styleId="xl125">
    <w:name w:val="xl125"/>
    <w:basedOn w:val="a1"/>
    <w:rsid w:val="00822057"/>
    <w:pPr>
      <w:pBdr>
        <w:top w:val="single" w:sz="4" w:space="0" w:color="auto"/>
        <w:left w:val="single" w:sz="4" w:space="0" w:color="auto"/>
        <w:bottom w:val="single" w:sz="4" w:space="0" w:color="auto"/>
        <w:right w:val="single" w:sz="4" w:space="0" w:color="auto"/>
      </w:pBdr>
      <w:shd w:val="clear" w:color="000000" w:fill="F2DDDC"/>
      <w:spacing w:before="100" w:beforeAutospacing="1" w:after="100" w:afterAutospacing="1"/>
      <w:jc w:val="center"/>
      <w:textAlignment w:val="center"/>
    </w:pPr>
    <w:rPr>
      <w:b/>
      <w:bCs/>
      <w:i/>
      <w:iCs/>
      <w:color w:val="auto"/>
      <w:kern w:val="0"/>
      <w:sz w:val="24"/>
      <w:szCs w:val="24"/>
    </w:rPr>
  </w:style>
  <w:style w:type="paragraph" w:customStyle="1" w:styleId="xl126">
    <w:name w:val="xl126"/>
    <w:basedOn w:val="a1"/>
    <w:rsid w:val="00822057"/>
    <w:pPr>
      <w:pBdr>
        <w:top w:val="single" w:sz="4" w:space="0" w:color="auto"/>
        <w:left w:val="single" w:sz="4" w:space="0" w:color="auto"/>
        <w:bottom w:val="single" w:sz="4" w:space="0" w:color="auto"/>
        <w:right w:val="single" w:sz="4" w:space="0" w:color="auto"/>
      </w:pBdr>
      <w:shd w:val="clear" w:color="000000" w:fill="F2DDDC"/>
      <w:spacing w:before="100" w:beforeAutospacing="1" w:after="100" w:afterAutospacing="1"/>
    </w:pPr>
    <w:rPr>
      <w:b/>
      <w:bCs/>
      <w:i/>
      <w:iCs/>
      <w:color w:val="auto"/>
      <w:kern w:val="0"/>
      <w:sz w:val="24"/>
      <w:szCs w:val="24"/>
    </w:rPr>
  </w:style>
  <w:style w:type="paragraph" w:customStyle="1" w:styleId="xl127">
    <w:name w:val="xl127"/>
    <w:basedOn w:val="a1"/>
    <w:rsid w:val="00822057"/>
    <w:pPr>
      <w:pBdr>
        <w:top w:val="single" w:sz="4" w:space="0" w:color="auto"/>
        <w:left w:val="single" w:sz="4" w:space="0" w:color="auto"/>
        <w:bottom w:val="single" w:sz="4" w:space="0" w:color="auto"/>
        <w:right w:val="single" w:sz="4" w:space="0" w:color="auto"/>
      </w:pBdr>
      <w:shd w:val="clear" w:color="000000" w:fill="F2DDDC"/>
      <w:spacing w:before="100" w:beforeAutospacing="1" w:after="100" w:afterAutospacing="1"/>
      <w:jc w:val="center"/>
      <w:textAlignment w:val="center"/>
    </w:pPr>
    <w:rPr>
      <w:b/>
      <w:bCs/>
      <w:i/>
      <w:iCs/>
      <w:color w:val="auto"/>
      <w:kern w:val="0"/>
      <w:sz w:val="24"/>
      <w:szCs w:val="24"/>
    </w:rPr>
  </w:style>
  <w:style w:type="paragraph" w:customStyle="1" w:styleId="xl128">
    <w:name w:val="xl128"/>
    <w:basedOn w:val="a1"/>
    <w:rsid w:val="00822057"/>
    <w:pPr>
      <w:pBdr>
        <w:top w:val="single" w:sz="4" w:space="0" w:color="auto"/>
        <w:left w:val="single" w:sz="4" w:space="0" w:color="auto"/>
        <w:bottom w:val="single" w:sz="4" w:space="0" w:color="auto"/>
        <w:right w:val="single" w:sz="4" w:space="0" w:color="auto"/>
      </w:pBdr>
      <w:shd w:val="clear" w:color="000000" w:fill="F2DDDC"/>
      <w:spacing w:before="100" w:beforeAutospacing="1" w:after="100" w:afterAutospacing="1"/>
      <w:jc w:val="center"/>
      <w:textAlignment w:val="center"/>
    </w:pPr>
    <w:rPr>
      <w:b/>
      <w:bCs/>
      <w:i/>
      <w:iCs/>
      <w:color w:val="auto"/>
      <w:kern w:val="0"/>
      <w:sz w:val="24"/>
      <w:szCs w:val="24"/>
    </w:rPr>
  </w:style>
  <w:style w:type="paragraph" w:customStyle="1" w:styleId="xl129">
    <w:name w:val="xl129"/>
    <w:basedOn w:val="a1"/>
    <w:rsid w:val="0082205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color w:val="auto"/>
      <w:kern w:val="0"/>
      <w:sz w:val="24"/>
      <w:szCs w:val="24"/>
    </w:rPr>
  </w:style>
  <w:style w:type="paragraph" w:customStyle="1" w:styleId="xl130">
    <w:name w:val="xl130"/>
    <w:basedOn w:val="a1"/>
    <w:rsid w:val="00822057"/>
    <w:pPr>
      <w:pBdr>
        <w:top w:val="single" w:sz="4" w:space="0" w:color="auto"/>
        <w:left w:val="single" w:sz="4" w:space="0" w:color="auto"/>
        <w:bottom w:val="single" w:sz="4" w:space="0" w:color="auto"/>
        <w:right w:val="single" w:sz="4" w:space="0" w:color="auto"/>
      </w:pBdr>
      <w:shd w:val="clear" w:color="000000" w:fill="F2DDDC"/>
      <w:spacing w:before="100" w:beforeAutospacing="1" w:after="100" w:afterAutospacing="1"/>
    </w:pPr>
    <w:rPr>
      <w:color w:val="auto"/>
      <w:kern w:val="0"/>
      <w:sz w:val="24"/>
      <w:szCs w:val="24"/>
    </w:rPr>
  </w:style>
  <w:style w:type="paragraph" w:customStyle="1" w:styleId="xl131">
    <w:name w:val="xl131"/>
    <w:basedOn w:val="a1"/>
    <w:rsid w:val="00822057"/>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color w:val="auto"/>
      <w:kern w:val="0"/>
      <w:sz w:val="24"/>
      <w:szCs w:val="24"/>
    </w:rPr>
  </w:style>
  <w:style w:type="paragraph" w:customStyle="1" w:styleId="xl132">
    <w:name w:val="xl132"/>
    <w:basedOn w:val="a1"/>
    <w:rsid w:val="00822057"/>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color w:val="auto"/>
      <w:kern w:val="0"/>
      <w:sz w:val="24"/>
      <w:szCs w:val="24"/>
    </w:rPr>
  </w:style>
  <w:style w:type="paragraph" w:customStyle="1" w:styleId="xl133">
    <w:name w:val="xl133"/>
    <w:basedOn w:val="a1"/>
    <w:rsid w:val="00822057"/>
    <w:pPr>
      <w:pBdr>
        <w:top w:val="single" w:sz="4" w:space="0" w:color="auto"/>
        <w:left w:val="single" w:sz="4" w:space="0" w:color="auto"/>
        <w:bottom w:val="single" w:sz="4" w:space="0" w:color="auto"/>
        <w:right w:val="single" w:sz="4" w:space="0" w:color="auto"/>
      </w:pBdr>
      <w:shd w:val="clear" w:color="000000" w:fill="F2DDDC"/>
      <w:spacing w:before="100" w:beforeAutospacing="1" w:after="100" w:afterAutospacing="1"/>
      <w:textAlignment w:val="center"/>
    </w:pPr>
    <w:rPr>
      <w:b/>
      <w:bCs/>
      <w:color w:val="auto"/>
      <w:kern w:val="0"/>
      <w:sz w:val="24"/>
      <w:szCs w:val="24"/>
    </w:rPr>
  </w:style>
  <w:style w:type="paragraph" w:customStyle="1" w:styleId="xl134">
    <w:name w:val="xl134"/>
    <w:basedOn w:val="a1"/>
    <w:rsid w:val="00822057"/>
    <w:pPr>
      <w:pBdr>
        <w:top w:val="single" w:sz="4" w:space="0" w:color="auto"/>
        <w:left w:val="single" w:sz="4" w:space="0" w:color="auto"/>
        <w:bottom w:val="single" w:sz="4" w:space="0" w:color="auto"/>
        <w:right w:val="single" w:sz="4" w:space="0" w:color="auto"/>
      </w:pBdr>
      <w:shd w:val="clear" w:color="000000" w:fill="F2DDDC"/>
      <w:spacing w:before="100" w:beforeAutospacing="1" w:after="100" w:afterAutospacing="1"/>
      <w:jc w:val="center"/>
      <w:textAlignment w:val="center"/>
    </w:pPr>
    <w:rPr>
      <w:b/>
      <w:bCs/>
      <w:color w:val="auto"/>
      <w:kern w:val="0"/>
      <w:sz w:val="24"/>
      <w:szCs w:val="24"/>
    </w:rPr>
  </w:style>
  <w:style w:type="paragraph" w:customStyle="1" w:styleId="xl135">
    <w:name w:val="xl135"/>
    <w:basedOn w:val="a1"/>
    <w:rsid w:val="00822057"/>
    <w:pPr>
      <w:pBdr>
        <w:top w:val="single" w:sz="4" w:space="0" w:color="auto"/>
        <w:left w:val="single" w:sz="4" w:space="0" w:color="auto"/>
        <w:bottom w:val="single" w:sz="4" w:space="0" w:color="auto"/>
        <w:right w:val="single" w:sz="4" w:space="0" w:color="auto"/>
      </w:pBdr>
      <w:shd w:val="clear" w:color="000000" w:fill="F2DDDC"/>
      <w:spacing w:before="100" w:beforeAutospacing="1" w:after="100" w:afterAutospacing="1"/>
      <w:jc w:val="center"/>
      <w:textAlignment w:val="center"/>
    </w:pPr>
    <w:rPr>
      <w:b/>
      <w:bCs/>
      <w:color w:val="auto"/>
      <w:kern w:val="0"/>
      <w:sz w:val="24"/>
      <w:szCs w:val="24"/>
    </w:rPr>
  </w:style>
  <w:style w:type="paragraph" w:customStyle="1" w:styleId="xl136">
    <w:name w:val="xl136"/>
    <w:basedOn w:val="a1"/>
    <w:rsid w:val="0082205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b/>
      <w:bCs/>
      <w:i/>
      <w:iCs/>
      <w:color w:val="auto"/>
      <w:kern w:val="0"/>
      <w:sz w:val="24"/>
      <w:szCs w:val="24"/>
    </w:rPr>
  </w:style>
  <w:style w:type="paragraph" w:customStyle="1" w:styleId="xl137">
    <w:name w:val="xl137"/>
    <w:basedOn w:val="a1"/>
    <w:rsid w:val="0082205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i/>
      <w:iCs/>
      <w:color w:val="auto"/>
      <w:kern w:val="0"/>
      <w:sz w:val="24"/>
      <w:szCs w:val="24"/>
    </w:rPr>
  </w:style>
  <w:style w:type="paragraph" w:customStyle="1" w:styleId="xl138">
    <w:name w:val="xl138"/>
    <w:basedOn w:val="a1"/>
    <w:rsid w:val="0082205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i/>
      <w:iCs/>
      <w:color w:val="auto"/>
      <w:kern w:val="0"/>
      <w:sz w:val="24"/>
      <w:szCs w:val="24"/>
    </w:rPr>
  </w:style>
  <w:style w:type="paragraph" w:customStyle="1" w:styleId="xl139">
    <w:name w:val="xl139"/>
    <w:basedOn w:val="a1"/>
    <w:rsid w:val="0082205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i/>
      <w:iCs/>
      <w:color w:val="auto"/>
      <w:kern w:val="0"/>
      <w:sz w:val="24"/>
      <w:szCs w:val="24"/>
    </w:rPr>
  </w:style>
  <w:style w:type="paragraph" w:customStyle="1" w:styleId="xl140">
    <w:name w:val="xl140"/>
    <w:basedOn w:val="a1"/>
    <w:rsid w:val="0082205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i/>
      <w:iCs/>
      <w:color w:val="auto"/>
      <w:kern w:val="0"/>
      <w:sz w:val="24"/>
      <w:szCs w:val="24"/>
    </w:rPr>
  </w:style>
  <w:style w:type="paragraph" w:customStyle="1" w:styleId="xl141">
    <w:name w:val="xl141"/>
    <w:basedOn w:val="a1"/>
    <w:rsid w:val="0082205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i/>
      <w:iCs/>
      <w:color w:val="auto"/>
      <w:kern w:val="0"/>
      <w:sz w:val="24"/>
      <w:szCs w:val="24"/>
    </w:rPr>
  </w:style>
  <w:style w:type="paragraph" w:customStyle="1" w:styleId="xl142">
    <w:name w:val="xl142"/>
    <w:basedOn w:val="a1"/>
    <w:rsid w:val="0082205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color w:val="auto"/>
      <w:kern w:val="0"/>
      <w:sz w:val="24"/>
      <w:szCs w:val="24"/>
    </w:rPr>
  </w:style>
  <w:style w:type="paragraph" w:customStyle="1" w:styleId="xl143">
    <w:name w:val="xl143"/>
    <w:basedOn w:val="a1"/>
    <w:rsid w:val="0082205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color w:val="auto"/>
      <w:kern w:val="0"/>
      <w:sz w:val="24"/>
      <w:szCs w:val="24"/>
    </w:rPr>
  </w:style>
  <w:style w:type="paragraph" w:customStyle="1" w:styleId="xl144">
    <w:name w:val="xl144"/>
    <w:basedOn w:val="a1"/>
    <w:rsid w:val="0082205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color w:val="auto"/>
      <w:kern w:val="0"/>
      <w:sz w:val="24"/>
      <w:szCs w:val="24"/>
    </w:rPr>
  </w:style>
  <w:style w:type="paragraph" w:customStyle="1" w:styleId="xl145">
    <w:name w:val="xl145"/>
    <w:basedOn w:val="a1"/>
    <w:rsid w:val="0082205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color w:val="auto"/>
      <w:kern w:val="0"/>
      <w:sz w:val="24"/>
      <w:szCs w:val="24"/>
    </w:rPr>
  </w:style>
  <w:style w:type="paragraph" w:customStyle="1" w:styleId="xl146">
    <w:name w:val="xl146"/>
    <w:basedOn w:val="a1"/>
    <w:rsid w:val="00822057"/>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b/>
      <w:bCs/>
      <w:i/>
      <w:iCs/>
      <w:color w:val="auto"/>
      <w:kern w:val="0"/>
      <w:sz w:val="24"/>
      <w:szCs w:val="24"/>
    </w:rPr>
  </w:style>
  <w:style w:type="paragraph" w:customStyle="1" w:styleId="xl147">
    <w:name w:val="xl147"/>
    <w:basedOn w:val="a1"/>
    <w:rsid w:val="0082205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i/>
      <w:iCs/>
      <w:color w:val="auto"/>
      <w:kern w:val="0"/>
      <w:sz w:val="24"/>
      <w:szCs w:val="24"/>
    </w:rPr>
  </w:style>
  <w:style w:type="paragraph" w:customStyle="1" w:styleId="xl148">
    <w:name w:val="xl148"/>
    <w:basedOn w:val="a1"/>
    <w:rsid w:val="00822057"/>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i/>
      <w:iCs/>
      <w:color w:val="auto"/>
      <w:kern w:val="0"/>
      <w:sz w:val="24"/>
      <w:szCs w:val="24"/>
    </w:rPr>
  </w:style>
  <w:style w:type="paragraph" w:customStyle="1" w:styleId="xl149">
    <w:name w:val="xl149"/>
    <w:basedOn w:val="a1"/>
    <w:rsid w:val="0082205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i/>
      <w:iCs/>
      <w:color w:val="auto"/>
      <w:kern w:val="0"/>
      <w:sz w:val="24"/>
      <w:szCs w:val="24"/>
    </w:rPr>
  </w:style>
  <w:style w:type="paragraph" w:customStyle="1" w:styleId="xl150">
    <w:name w:val="xl150"/>
    <w:basedOn w:val="a1"/>
    <w:rsid w:val="0082205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top"/>
    </w:pPr>
    <w:rPr>
      <w:color w:val="auto"/>
      <w:kern w:val="0"/>
      <w:sz w:val="24"/>
      <w:szCs w:val="24"/>
    </w:rPr>
  </w:style>
  <w:style w:type="paragraph" w:customStyle="1" w:styleId="xl151">
    <w:name w:val="xl151"/>
    <w:basedOn w:val="a1"/>
    <w:rsid w:val="00822057"/>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i/>
      <w:iCs/>
      <w:color w:val="auto"/>
      <w:kern w:val="0"/>
      <w:sz w:val="24"/>
      <w:szCs w:val="24"/>
    </w:rPr>
  </w:style>
  <w:style w:type="paragraph" w:customStyle="1" w:styleId="xl152">
    <w:name w:val="xl152"/>
    <w:basedOn w:val="a1"/>
    <w:rsid w:val="0082205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i/>
      <w:iCs/>
      <w:color w:val="auto"/>
      <w:kern w:val="0"/>
      <w:sz w:val="24"/>
      <w:szCs w:val="24"/>
    </w:rPr>
  </w:style>
  <w:style w:type="paragraph" w:customStyle="1" w:styleId="xl153">
    <w:name w:val="xl153"/>
    <w:basedOn w:val="a1"/>
    <w:rsid w:val="00822057"/>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color w:val="auto"/>
      <w:kern w:val="0"/>
      <w:sz w:val="24"/>
      <w:szCs w:val="24"/>
    </w:rPr>
  </w:style>
  <w:style w:type="paragraph" w:customStyle="1" w:styleId="xl154">
    <w:name w:val="xl154"/>
    <w:basedOn w:val="a1"/>
    <w:rsid w:val="00822057"/>
    <w:pPr>
      <w:pBdr>
        <w:top w:val="single" w:sz="4" w:space="0" w:color="auto"/>
        <w:left w:val="single" w:sz="4" w:space="0" w:color="auto"/>
        <w:bottom w:val="single" w:sz="4" w:space="0" w:color="auto"/>
        <w:right w:val="single" w:sz="4" w:space="0" w:color="auto"/>
      </w:pBdr>
      <w:shd w:val="clear" w:color="000000" w:fill="F2DDDC"/>
      <w:spacing w:before="100" w:beforeAutospacing="1" w:after="100" w:afterAutospacing="1"/>
      <w:textAlignment w:val="center"/>
    </w:pPr>
    <w:rPr>
      <w:b/>
      <w:bCs/>
      <w:color w:val="auto"/>
      <w:kern w:val="0"/>
      <w:sz w:val="24"/>
      <w:szCs w:val="24"/>
    </w:rPr>
  </w:style>
  <w:style w:type="paragraph" w:customStyle="1" w:styleId="xl155">
    <w:name w:val="xl155"/>
    <w:basedOn w:val="a1"/>
    <w:rsid w:val="00822057"/>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b/>
      <w:bCs/>
      <w:i/>
      <w:iCs/>
      <w:color w:val="auto"/>
      <w:kern w:val="0"/>
      <w:sz w:val="24"/>
      <w:szCs w:val="24"/>
    </w:rPr>
  </w:style>
  <w:style w:type="paragraph" w:customStyle="1" w:styleId="xl156">
    <w:name w:val="xl156"/>
    <w:basedOn w:val="a1"/>
    <w:rsid w:val="00822057"/>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i/>
      <w:iCs/>
      <w:color w:val="auto"/>
      <w:kern w:val="0"/>
      <w:sz w:val="24"/>
      <w:szCs w:val="24"/>
    </w:rPr>
  </w:style>
  <w:style w:type="paragraph" w:customStyle="1" w:styleId="xl157">
    <w:name w:val="xl157"/>
    <w:basedOn w:val="a1"/>
    <w:rsid w:val="0082205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color w:val="auto"/>
      <w:kern w:val="0"/>
      <w:sz w:val="24"/>
      <w:szCs w:val="24"/>
    </w:rPr>
  </w:style>
  <w:style w:type="paragraph" w:customStyle="1" w:styleId="xl158">
    <w:name w:val="xl158"/>
    <w:basedOn w:val="a1"/>
    <w:rsid w:val="0082205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color w:val="auto"/>
      <w:kern w:val="0"/>
      <w:sz w:val="24"/>
      <w:szCs w:val="24"/>
    </w:rPr>
  </w:style>
  <w:style w:type="paragraph" w:customStyle="1" w:styleId="xl159">
    <w:name w:val="xl159"/>
    <w:basedOn w:val="a1"/>
    <w:rsid w:val="0082205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b/>
      <w:bCs/>
      <w:i/>
      <w:iCs/>
      <w:color w:val="auto"/>
      <w:kern w:val="0"/>
      <w:sz w:val="24"/>
      <w:szCs w:val="24"/>
    </w:rPr>
  </w:style>
  <w:style w:type="paragraph" w:customStyle="1" w:styleId="xl160">
    <w:name w:val="xl160"/>
    <w:basedOn w:val="a1"/>
    <w:rsid w:val="0082205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i/>
      <w:iCs/>
      <w:color w:val="auto"/>
      <w:kern w:val="0"/>
      <w:sz w:val="24"/>
      <w:szCs w:val="24"/>
    </w:rPr>
  </w:style>
  <w:style w:type="paragraph" w:customStyle="1" w:styleId="xl161">
    <w:name w:val="xl161"/>
    <w:basedOn w:val="a1"/>
    <w:rsid w:val="00822057"/>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color w:val="auto"/>
      <w:kern w:val="0"/>
      <w:sz w:val="24"/>
      <w:szCs w:val="24"/>
    </w:rPr>
  </w:style>
  <w:style w:type="paragraph" w:customStyle="1" w:styleId="xl162">
    <w:name w:val="xl162"/>
    <w:basedOn w:val="a1"/>
    <w:rsid w:val="00822057"/>
    <w:pPr>
      <w:pBdr>
        <w:top w:val="single" w:sz="4" w:space="0" w:color="auto"/>
        <w:left w:val="single" w:sz="4" w:space="0" w:color="auto"/>
        <w:bottom w:val="single" w:sz="4" w:space="0" w:color="auto"/>
        <w:right w:val="single" w:sz="4" w:space="0" w:color="auto"/>
      </w:pBdr>
      <w:shd w:val="clear" w:color="000000" w:fill="F2DDDC"/>
      <w:spacing w:before="100" w:beforeAutospacing="1" w:after="100" w:afterAutospacing="1"/>
      <w:textAlignment w:val="top"/>
    </w:pPr>
    <w:rPr>
      <w:b/>
      <w:bCs/>
      <w:color w:val="auto"/>
      <w:kern w:val="0"/>
      <w:sz w:val="24"/>
      <w:szCs w:val="24"/>
    </w:rPr>
  </w:style>
  <w:style w:type="paragraph" w:customStyle="1" w:styleId="xl163">
    <w:name w:val="xl163"/>
    <w:basedOn w:val="a1"/>
    <w:rsid w:val="00822057"/>
    <w:pPr>
      <w:pBdr>
        <w:top w:val="single" w:sz="4" w:space="0" w:color="auto"/>
        <w:left w:val="single" w:sz="4" w:space="0" w:color="auto"/>
        <w:bottom w:val="single" w:sz="4" w:space="0" w:color="auto"/>
        <w:right w:val="single" w:sz="4" w:space="0" w:color="auto"/>
      </w:pBdr>
      <w:shd w:val="clear" w:color="000000" w:fill="F2DDDC"/>
      <w:spacing w:before="100" w:beforeAutospacing="1" w:after="100" w:afterAutospacing="1"/>
      <w:jc w:val="center"/>
      <w:textAlignment w:val="center"/>
    </w:pPr>
    <w:rPr>
      <w:b/>
      <w:bCs/>
      <w:color w:val="auto"/>
      <w:kern w:val="0"/>
      <w:sz w:val="24"/>
      <w:szCs w:val="24"/>
    </w:rPr>
  </w:style>
  <w:style w:type="paragraph" w:customStyle="1" w:styleId="xl164">
    <w:name w:val="xl164"/>
    <w:basedOn w:val="a1"/>
    <w:rsid w:val="00822057"/>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b/>
      <w:bCs/>
      <w:i/>
      <w:iCs/>
      <w:kern w:val="0"/>
      <w:sz w:val="24"/>
      <w:szCs w:val="24"/>
    </w:rPr>
  </w:style>
  <w:style w:type="paragraph" w:customStyle="1" w:styleId="xl165">
    <w:name w:val="xl165"/>
    <w:basedOn w:val="a1"/>
    <w:rsid w:val="0082205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i/>
      <w:iCs/>
      <w:color w:val="auto"/>
      <w:kern w:val="0"/>
      <w:sz w:val="24"/>
      <w:szCs w:val="24"/>
    </w:rPr>
  </w:style>
  <w:style w:type="paragraph" w:customStyle="1" w:styleId="xl166">
    <w:name w:val="xl166"/>
    <w:basedOn w:val="a1"/>
    <w:rsid w:val="0082205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i/>
      <w:iCs/>
      <w:color w:val="auto"/>
      <w:kern w:val="0"/>
      <w:sz w:val="24"/>
      <w:szCs w:val="24"/>
    </w:rPr>
  </w:style>
  <w:style w:type="paragraph" w:customStyle="1" w:styleId="xl167">
    <w:name w:val="xl167"/>
    <w:basedOn w:val="a1"/>
    <w:rsid w:val="00822057"/>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i/>
      <w:iCs/>
      <w:kern w:val="0"/>
      <w:sz w:val="24"/>
      <w:szCs w:val="24"/>
    </w:rPr>
  </w:style>
  <w:style w:type="paragraph" w:customStyle="1" w:styleId="xl168">
    <w:name w:val="xl168"/>
    <w:basedOn w:val="a1"/>
    <w:rsid w:val="0082205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i/>
      <w:iCs/>
      <w:color w:val="auto"/>
      <w:kern w:val="0"/>
      <w:sz w:val="24"/>
      <w:szCs w:val="24"/>
    </w:rPr>
  </w:style>
  <w:style w:type="paragraph" w:customStyle="1" w:styleId="xl169">
    <w:name w:val="xl169"/>
    <w:basedOn w:val="a1"/>
    <w:rsid w:val="0082205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i/>
      <w:iCs/>
      <w:color w:val="auto"/>
      <w:kern w:val="0"/>
      <w:sz w:val="24"/>
      <w:szCs w:val="24"/>
    </w:rPr>
  </w:style>
  <w:style w:type="paragraph" w:customStyle="1" w:styleId="xl170">
    <w:name w:val="xl170"/>
    <w:basedOn w:val="a1"/>
    <w:rsid w:val="00822057"/>
    <w:pPr>
      <w:pBdr>
        <w:top w:val="single" w:sz="4" w:space="0" w:color="auto"/>
        <w:left w:val="single" w:sz="4" w:space="0" w:color="auto"/>
        <w:bottom w:val="single" w:sz="4" w:space="0" w:color="auto"/>
        <w:right w:val="single" w:sz="4" w:space="0" w:color="auto"/>
      </w:pBdr>
      <w:spacing w:before="100" w:beforeAutospacing="1" w:after="100" w:afterAutospacing="1"/>
      <w:jc w:val="both"/>
      <w:textAlignment w:val="top"/>
    </w:pPr>
    <w:rPr>
      <w:kern w:val="0"/>
      <w:sz w:val="24"/>
      <w:szCs w:val="24"/>
    </w:rPr>
  </w:style>
  <w:style w:type="paragraph" w:customStyle="1" w:styleId="xl171">
    <w:name w:val="xl171"/>
    <w:basedOn w:val="a1"/>
    <w:rsid w:val="0082205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color w:val="auto"/>
      <w:kern w:val="0"/>
      <w:sz w:val="24"/>
      <w:szCs w:val="24"/>
    </w:rPr>
  </w:style>
  <w:style w:type="paragraph" w:customStyle="1" w:styleId="xl172">
    <w:name w:val="xl172"/>
    <w:basedOn w:val="a1"/>
    <w:rsid w:val="00822057"/>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kern w:val="0"/>
      <w:sz w:val="24"/>
      <w:szCs w:val="24"/>
    </w:rPr>
  </w:style>
  <w:style w:type="paragraph" w:customStyle="1" w:styleId="xl173">
    <w:name w:val="xl173"/>
    <w:basedOn w:val="a1"/>
    <w:rsid w:val="00822057"/>
    <w:pPr>
      <w:pBdr>
        <w:top w:val="single" w:sz="4" w:space="0" w:color="auto"/>
        <w:left w:val="single" w:sz="4" w:space="0" w:color="auto"/>
        <w:bottom w:val="single" w:sz="4" w:space="0" w:color="auto"/>
        <w:right w:val="single" w:sz="4" w:space="0" w:color="auto"/>
      </w:pBdr>
      <w:spacing w:before="100" w:beforeAutospacing="1" w:after="100" w:afterAutospacing="1"/>
    </w:pPr>
    <w:rPr>
      <w:b/>
      <w:bCs/>
      <w:i/>
      <w:iCs/>
      <w:kern w:val="0"/>
      <w:sz w:val="24"/>
      <w:szCs w:val="24"/>
    </w:rPr>
  </w:style>
  <w:style w:type="paragraph" w:customStyle="1" w:styleId="xl174">
    <w:name w:val="xl174"/>
    <w:basedOn w:val="a1"/>
    <w:rsid w:val="00822057"/>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color w:val="auto"/>
      <w:kern w:val="0"/>
      <w:sz w:val="24"/>
      <w:szCs w:val="24"/>
    </w:rPr>
  </w:style>
  <w:style w:type="paragraph" w:customStyle="1" w:styleId="xl175">
    <w:name w:val="xl175"/>
    <w:basedOn w:val="a1"/>
    <w:rsid w:val="00822057"/>
    <w:pPr>
      <w:pBdr>
        <w:top w:val="single" w:sz="4" w:space="0" w:color="auto"/>
        <w:left w:val="single" w:sz="4" w:space="0" w:color="auto"/>
        <w:bottom w:val="single" w:sz="4" w:space="0" w:color="auto"/>
        <w:right w:val="single" w:sz="4" w:space="0" w:color="auto"/>
      </w:pBdr>
      <w:shd w:val="clear" w:color="000000" w:fill="F2DDDC"/>
      <w:spacing w:before="100" w:beforeAutospacing="1" w:after="100" w:afterAutospacing="1"/>
    </w:pPr>
    <w:rPr>
      <w:b/>
      <w:bCs/>
      <w:color w:val="auto"/>
      <w:kern w:val="0"/>
      <w:sz w:val="24"/>
      <w:szCs w:val="24"/>
    </w:rPr>
  </w:style>
  <w:style w:type="paragraph" w:customStyle="1" w:styleId="xl176">
    <w:name w:val="xl176"/>
    <w:basedOn w:val="a1"/>
    <w:rsid w:val="0082205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i/>
      <w:iCs/>
      <w:color w:val="auto"/>
      <w:kern w:val="0"/>
      <w:sz w:val="24"/>
      <w:szCs w:val="24"/>
    </w:rPr>
  </w:style>
  <w:style w:type="paragraph" w:customStyle="1" w:styleId="xl177">
    <w:name w:val="xl177"/>
    <w:basedOn w:val="a1"/>
    <w:rsid w:val="00822057"/>
    <w:pPr>
      <w:pBdr>
        <w:top w:val="single" w:sz="4" w:space="0" w:color="auto"/>
        <w:left w:val="single" w:sz="4" w:space="0" w:color="auto"/>
        <w:bottom w:val="single" w:sz="4" w:space="0" w:color="auto"/>
        <w:right w:val="single" w:sz="4" w:space="0" w:color="auto"/>
      </w:pBdr>
      <w:spacing w:before="100" w:beforeAutospacing="1" w:after="100" w:afterAutospacing="1"/>
    </w:pPr>
    <w:rPr>
      <w:kern w:val="0"/>
      <w:sz w:val="24"/>
      <w:szCs w:val="24"/>
    </w:rPr>
  </w:style>
  <w:style w:type="paragraph" w:customStyle="1" w:styleId="xl178">
    <w:name w:val="xl178"/>
    <w:basedOn w:val="a1"/>
    <w:rsid w:val="00822057"/>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b/>
      <w:bCs/>
      <w:i/>
      <w:iCs/>
      <w:kern w:val="0"/>
      <w:sz w:val="24"/>
      <w:szCs w:val="24"/>
    </w:rPr>
  </w:style>
  <w:style w:type="paragraph" w:customStyle="1" w:styleId="xl179">
    <w:name w:val="xl179"/>
    <w:basedOn w:val="a1"/>
    <w:rsid w:val="00822057"/>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i/>
      <w:iCs/>
      <w:kern w:val="0"/>
      <w:sz w:val="24"/>
      <w:szCs w:val="24"/>
    </w:rPr>
  </w:style>
  <w:style w:type="paragraph" w:customStyle="1" w:styleId="xl180">
    <w:name w:val="xl180"/>
    <w:basedOn w:val="a1"/>
    <w:rsid w:val="0082205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top"/>
    </w:pPr>
    <w:rPr>
      <w:i/>
      <w:iCs/>
      <w:kern w:val="0"/>
      <w:sz w:val="24"/>
      <w:szCs w:val="24"/>
    </w:rPr>
  </w:style>
  <w:style w:type="paragraph" w:customStyle="1" w:styleId="xl181">
    <w:name w:val="xl181"/>
    <w:basedOn w:val="a1"/>
    <w:rsid w:val="0082205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top"/>
    </w:pPr>
    <w:rPr>
      <w:kern w:val="0"/>
      <w:sz w:val="24"/>
      <w:szCs w:val="24"/>
    </w:rPr>
  </w:style>
  <w:style w:type="paragraph" w:customStyle="1" w:styleId="xl182">
    <w:name w:val="xl182"/>
    <w:basedOn w:val="a1"/>
    <w:rsid w:val="0082205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top"/>
    </w:pPr>
    <w:rPr>
      <w:color w:val="auto"/>
      <w:kern w:val="0"/>
      <w:sz w:val="24"/>
      <w:szCs w:val="24"/>
    </w:rPr>
  </w:style>
  <w:style w:type="paragraph" w:customStyle="1" w:styleId="xl183">
    <w:name w:val="xl183"/>
    <w:basedOn w:val="a1"/>
    <w:rsid w:val="0082205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top"/>
    </w:pPr>
    <w:rPr>
      <w:i/>
      <w:iCs/>
      <w:color w:val="auto"/>
      <w:kern w:val="0"/>
      <w:sz w:val="24"/>
      <w:szCs w:val="24"/>
    </w:rPr>
  </w:style>
  <w:style w:type="paragraph" w:customStyle="1" w:styleId="xl184">
    <w:name w:val="xl184"/>
    <w:basedOn w:val="a1"/>
    <w:rsid w:val="00822057"/>
    <w:pPr>
      <w:pBdr>
        <w:top w:val="single" w:sz="4" w:space="0" w:color="auto"/>
        <w:left w:val="single" w:sz="4" w:space="0" w:color="auto"/>
        <w:bottom w:val="single" w:sz="4" w:space="0" w:color="auto"/>
        <w:right w:val="single" w:sz="4" w:space="0" w:color="auto"/>
      </w:pBdr>
      <w:spacing w:before="100" w:beforeAutospacing="1" w:after="100" w:afterAutospacing="1"/>
      <w:jc w:val="both"/>
    </w:pPr>
    <w:rPr>
      <w:color w:val="auto"/>
      <w:kern w:val="0"/>
      <w:sz w:val="24"/>
      <w:szCs w:val="24"/>
    </w:rPr>
  </w:style>
  <w:style w:type="paragraph" w:customStyle="1" w:styleId="xl185">
    <w:name w:val="xl185"/>
    <w:basedOn w:val="a1"/>
    <w:rsid w:val="00822057"/>
    <w:pPr>
      <w:pBdr>
        <w:top w:val="single" w:sz="4" w:space="0" w:color="auto"/>
        <w:left w:val="single" w:sz="4" w:space="0" w:color="auto"/>
        <w:bottom w:val="single" w:sz="4" w:space="0" w:color="auto"/>
        <w:right w:val="single" w:sz="4" w:space="0" w:color="auto"/>
      </w:pBdr>
      <w:spacing w:before="100" w:beforeAutospacing="1" w:after="100" w:afterAutospacing="1"/>
      <w:jc w:val="both"/>
    </w:pPr>
    <w:rPr>
      <w:i/>
      <w:iCs/>
      <w:color w:val="auto"/>
      <w:kern w:val="0"/>
      <w:sz w:val="24"/>
      <w:szCs w:val="24"/>
    </w:rPr>
  </w:style>
  <w:style w:type="paragraph" w:customStyle="1" w:styleId="xl186">
    <w:name w:val="xl186"/>
    <w:basedOn w:val="a1"/>
    <w:rsid w:val="0082205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top"/>
    </w:pPr>
    <w:rPr>
      <w:i/>
      <w:iCs/>
      <w:color w:val="auto"/>
      <w:kern w:val="0"/>
      <w:sz w:val="24"/>
      <w:szCs w:val="24"/>
    </w:rPr>
  </w:style>
  <w:style w:type="paragraph" w:customStyle="1" w:styleId="xl187">
    <w:name w:val="xl187"/>
    <w:basedOn w:val="a1"/>
    <w:rsid w:val="0082205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both"/>
      <w:textAlignment w:val="center"/>
    </w:pPr>
    <w:rPr>
      <w:b/>
      <w:bCs/>
      <w:i/>
      <w:iCs/>
      <w:color w:val="auto"/>
      <w:kern w:val="0"/>
      <w:sz w:val="24"/>
      <w:szCs w:val="24"/>
    </w:rPr>
  </w:style>
  <w:style w:type="paragraph" w:customStyle="1" w:styleId="xl188">
    <w:name w:val="xl188"/>
    <w:basedOn w:val="a1"/>
    <w:rsid w:val="0082205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both"/>
    </w:pPr>
    <w:rPr>
      <w:i/>
      <w:iCs/>
      <w:color w:val="auto"/>
      <w:kern w:val="0"/>
      <w:sz w:val="24"/>
      <w:szCs w:val="24"/>
    </w:rPr>
  </w:style>
  <w:style w:type="paragraph" w:customStyle="1" w:styleId="xl189">
    <w:name w:val="xl189"/>
    <w:basedOn w:val="a1"/>
    <w:rsid w:val="0082205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both"/>
    </w:pPr>
    <w:rPr>
      <w:color w:val="auto"/>
      <w:kern w:val="0"/>
      <w:sz w:val="24"/>
      <w:szCs w:val="24"/>
    </w:rPr>
  </w:style>
  <w:style w:type="paragraph" w:customStyle="1" w:styleId="xl190">
    <w:name w:val="xl190"/>
    <w:basedOn w:val="a1"/>
    <w:rsid w:val="00822057"/>
    <w:pPr>
      <w:pBdr>
        <w:top w:val="single" w:sz="4" w:space="0" w:color="auto"/>
        <w:left w:val="single" w:sz="4" w:space="0" w:color="auto"/>
        <w:bottom w:val="single" w:sz="4" w:space="0" w:color="auto"/>
        <w:right w:val="single" w:sz="4" w:space="0" w:color="auto"/>
      </w:pBdr>
      <w:shd w:val="clear" w:color="000000" w:fill="F2DDDC"/>
      <w:spacing w:before="100" w:beforeAutospacing="1" w:after="100" w:afterAutospacing="1"/>
      <w:textAlignment w:val="top"/>
    </w:pPr>
    <w:rPr>
      <w:b/>
      <w:bCs/>
      <w:i/>
      <w:iCs/>
      <w:color w:val="auto"/>
      <w:kern w:val="0"/>
      <w:sz w:val="24"/>
      <w:szCs w:val="24"/>
    </w:rPr>
  </w:style>
  <w:style w:type="paragraph" w:customStyle="1" w:styleId="xl191">
    <w:name w:val="xl191"/>
    <w:basedOn w:val="a1"/>
    <w:rsid w:val="00822057"/>
    <w:pPr>
      <w:pBdr>
        <w:top w:val="single" w:sz="4" w:space="0" w:color="auto"/>
        <w:left w:val="single" w:sz="4" w:space="0" w:color="auto"/>
        <w:bottom w:val="single" w:sz="4" w:space="0" w:color="auto"/>
        <w:right w:val="single" w:sz="4" w:space="0" w:color="auto"/>
      </w:pBdr>
      <w:shd w:val="clear" w:color="000000" w:fill="F2DDDC"/>
      <w:spacing w:before="100" w:beforeAutospacing="1" w:after="100" w:afterAutospacing="1"/>
      <w:jc w:val="center"/>
      <w:textAlignment w:val="center"/>
    </w:pPr>
    <w:rPr>
      <w:b/>
      <w:bCs/>
      <w:i/>
      <w:iCs/>
      <w:color w:val="auto"/>
      <w:kern w:val="0"/>
      <w:sz w:val="24"/>
      <w:szCs w:val="24"/>
    </w:rPr>
  </w:style>
  <w:style w:type="paragraph" w:customStyle="1" w:styleId="xl192">
    <w:name w:val="xl192"/>
    <w:basedOn w:val="a1"/>
    <w:rsid w:val="00822057"/>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b/>
      <w:bCs/>
      <w:color w:val="auto"/>
      <w:kern w:val="0"/>
      <w:sz w:val="24"/>
      <w:szCs w:val="24"/>
    </w:rPr>
  </w:style>
  <w:style w:type="paragraph" w:customStyle="1" w:styleId="xl193">
    <w:name w:val="xl193"/>
    <w:basedOn w:val="a1"/>
    <w:rsid w:val="0082205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color w:val="auto"/>
      <w:kern w:val="0"/>
      <w:sz w:val="24"/>
      <w:szCs w:val="24"/>
    </w:rPr>
  </w:style>
  <w:style w:type="paragraph" w:customStyle="1" w:styleId="xl194">
    <w:name w:val="xl194"/>
    <w:basedOn w:val="a1"/>
    <w:rsid w:val="0082205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color w:val="auto"/>
      <w:kern w:val="0"/>
      <w:sz w:val="24"/>
      <w:szCs w:val="24"/>
    </w:rPr>
  </w:style>
  <w:style w:type="paragraph" w:customStyle="1" w:styleId="xl195">
    <w:name w:val="xl195"/>
    <w:basedOn w:val="a1"/>
    <w:rsid w:val="00822057"/>
    <w:pPr>
      <w:pBdr>
        <w:top w:val="single" w:sz="4" w:space="0" w:color="auto"/>
        <w:left w:val="single" w:sz="4" w:space="0" w:color="auto"/>
        <w:bottom w:val="single" w:sz="4" w:space="0" w:color="auto"/>
        <w:right w:val="single" w:sz="4" w:space="0" w:color="auto"/>
      </w:pBdr>
      <w:shd w:val="clear" w:color="000000" w:fill="F2DDDC"/>
      <w:spacing w:before="100" w:beforeAutospacing="1" w:after="100" w:afterAutospacing="1"/>
      <w:jc w:val="center"/>
      <w:textAlignment w:val="center"/>
    </w:pPr>
    <w:rPr>
      <w:b/>
      <w:bCs/>
      <w:i/>
      <w:iCs/>
      <w:color w:val="auto"/>
      <w:kern w:val="0"/>
      <w:sz w:val="24"/>
      <w:szCs w:val="24"/>
    </w:rPr>
  </w:style>
  <w:style w:type="paragraph" w:customStyle="1" w:styleId="xl196">
    <w:name w:val="xl196"/>
    <w:basedOn w:val="a1"/>
    <w:rsid w:val="00822057"/>
    <w:pPr>
      <w:pBdr>
        <w:top w:val="single" w:sz="4" w:space="0" w:color="auto"/>
        <w:left w:val="single" w:sz="4" w:space="0" w:color="auto"/>
        <w:bottom w:val="single" w:sz="4" w:space="0" w:color="auto"/>
        <w:right w:val="single" w:sz="4" w:space="0" w:color="auto"/>
      </w:pBdr>
      <w:spacing w:before="100" w:beforeAutospacing="1" w:after="100" w:afterAutospacing="1"/>
    </w:pPr>
    <w:rPr>
      <w:b/>
      <w:bCs/>
      <w:color w:val="auto"/>
      <w:kern w:val="0"/>
      <w:sz w:val="24"/>
      <w:szCs w:val="24"/>
    </w:rPr>
  </w:style>
  <w:style w:type="paragraph" w:customStyle="1" w:styleId="xl197">
    <w:name w:val="xl197"/>
    <w:basedOn w:val="a1"/>
    <w:rsid w:val="0082205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color w:val="auto"/>
      <w:kern w:val="0"/>
      <w:sz w:val="24"/>
      <w:szCs w:val="24"/>
    </w:rPr>
  </w:style>
  <w:style w:type="paragraph" w:customStyle="1" w:styleId="xl198">
    <w:name w:val="xl198"/>
    <w:basedOn w:val="a1"/>
    <w:rsid w:val="00822057"/>
    <w:pPr>
      <w:pBdr>
        <w:top w:val="single" w:sz="4" w:space="0" w:color="auto"/>
        <w:left w:val="single" w:sz="4" w:space="0" w:color="auto"/>
        <w:bottom w:val="single" w:sz="4" w:space="0" w:color="auto"/>
        <w:right w:val="single" w:sz="4" w:space="0" w:color="auto"/>
      </w:pBdr>
      <w:spacing w:before="100" w:beforeAutospacing="1" w:after="100" w:afterAutospacing="1"/>
      <w:jc w:val="both"/>
      <w:textAlignment w:val="top"/>
    </w:pPr>
    <w:rPr>
      <w:color w:val="auto"/>
      <w:kern w:val="0"/>
      <w:sz w:val="24"/>
      <w:szCs w:val="24"/>
    </w:rPr>
  </w:style>
  <w:style w:type="paragraph" w:customStyle="1" w:styleId="xl199">
    <w:name w:val="xl199"/>
    <w:basedOn w:val="a1"/>
    <w:rsid w:val="0082205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color w:val="auto"/>
      <w:kern w:val="0"/>
      <w:sz w:val="24"/>
      <w:szCs w:val="24"/>
    </w:rPr>
  </w:style>
  <w:style w:type="paragraph" w:customStyle="1" w:styleId="xl200">
    <w:name w:val="xl200"/>
    <w:basedOn w:val="a1"/>
    <w:rsid w:val="00822057"/>
    <w:pPr>
      <w:pBdr>
        <w:top w:val="single" w:sz="4" w:space="0" w:color="auto"/>
        <w:left w:val="single" w:sz="4" w:space="0" w:color="auto"/>
        <w:bottom w:val="single" w:sz="4" w:space="0" w:color="auto"/>
        <w:right w:val="single" w:sz="4" w:space="0" w:color="auto"/>
      </w:pBdr>
      <w:shd w:val="clear" w:color="000000" w:fill="F2DDDC"/>
      <w:spacing w:before="100" w:beforeAutospacing="1" w:after="100" w:afterAutospacing="1"/>
      <w:jc w:val="both"/>
      <w:textAlignment w:val="top"/>
    </w:pPr>
    <w:rPr>
      <w:b/>
      <w:bCs/>
      <w:i/>
      <w:iCs/>
      <w:color w:val="auto"/>
      <w:kern w:val="0"/>
      <w:sz w:val="24"/>
      <w:szCs w:val="24"/>
    </w:rPr>
  </w:style>
  <w:style w:type="paragraph" w:customStyle="1" w:styleId="xl201">
    <w:name w:val="xl201"/>
    <w:basedOn w:val="a1"/>
    <w:rsid w:val="00822057"/>
    <w:pPr>
      <w:pBdr>
        <w:top w:val="single" w:sz="4" w:space="0" w:color="auto"/>
        <w:left w:val="single" w:sz="4" w:space="0" w:color="auto"/>
        <w:bottom w:val="single" w:sz="4" w:space="0" w:color="auto"/>
        <w:right w:val="single" w:sz="4" w:space="0" w:color="auto"/>
      </w:pBdr>
      <w:spacing w:before="100" w:beforeAutospacing="1" w:after="100" w:afterAutospacing="1"/>
      <w:jc w:val="both"/>
      <w:textAlignment w:val="top"/>
    </w:pPr>
    <w:rPr>
      <w:b/>
      <w:bCs/>
      <w:color w:val="auto"/>
      <w:kern w:val="0"/>
      <w:sz w:val="24"/>
      <w:szCs w:val="24"/>
    </w:rPr>
  </w:style>
  <w:style w:type="paragraph" w:customStyle="1" w:styleId="xl202">
    <w:name w:val="xl202"/>
    <w:basedOn w:val="a1"/>
    <w:rsid w:val="00822057"/>
    <w:pPr>
      <w:pBdr>
        <w:top w:val="single" w:sz="4" w:space="0" w:color="auto"/>
        <w:left w:val="single" w:sz="4" w:space="0" w:color="auto"/>
        <w:bottom w:val="single" w:sz="4" w:space="0" w:color="auto"/>
        <w:right w:val="single" w:sz="4" w:space="0" w:color="auto"/>
      </w:pBdr>
      <w:shd w:val="clear" w:color="000000" w:fill="F2DDDC"/>
      <w:spacing w:before="100" w:beforeAutospacing="1" w:after="100" w:afterAutospacing="1"/>
      <w:textAlignment w:val="top"/>
    </w:pPr>
    <w:rPr>
      <w:b/>
      <w:bCs/>
      <w:i/>
      <w:iCs/>
      <w:color w:val="auto"/>
      <w:kern w:val="0"/>
      <w:sz w:val="24"/>
      <w:szCs w:val="24"/>
    </w:rPr>
  </w:style>
  <w:style w:type="paragraph" w:customStyle="1" w:styleId="xl203">
    <w:name w:val="xl203"/>
    <w:basedOn w:val="a1"/>
    <w:rsid w:val="00822057"/>
    <w:pPr>
      <w:pBdr>
        <w:top w:val="single" w:sz="4" w:space="0" w:color="auto"/>
        <w:left w:val="single" w:sz="4" w:space="0" w:color="auto"/>
        <w:bottom w:val="single" w:sz="4" w:space="0" w:color="auto"/>
        <w:right w:val="single" w:sz="4" w:space="0" w:color="auto"/>
      </w:pBdr>
      <w:shd w:val="clear" w:color="000000" w:fill="F2DDDC"/>
      <w:spacing w:before="100" w:beforeAutospacing="1" w:after="100" w:afterAutospacing="1"/>
      <w:textAlignment w:val="top"/>
    </w:pPr>
    <w:rPr>
      <w:b/>
      <w:bCs/>
      <w:i/>
      <w:iCs/>
      <w:color w:val="auto"/>
      <w:kern w:val="0"/>
      <w:sz w:val="24"/>
      <w:szCs w:val="24"/>
    </w:rPr>
  </w:style>
  <w:style w:type="paragraph" w:customStyle="1" w:styleId="xl204">
    <w:name w:val="xl204"/>
    <w:basedOn w:val="a1"/>
    <w:rsid w:val="00822057"/>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b/>
      <w:bCs/>
      <w:color w:val="auto"/>
      <w:kern w:val="0"/>
      <w:sz w:val="24"/>
      <w:szCs w:val="24"/>
    </w:rPr>
  </w:style>
  <w:style w:type="paragraph" w:customStyle="1" w:styleId="xl205">
    <w:name w:val="xl205"/>
    <w:basedOn w:val="a1"/>
    <w:rsid w:val="0082205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both"/>
      <w:textAlignment w:val="top"/>
    </w:pPr>
    <w:rPr>
      <w:color w:val="auto"/>
      <w:kern w:val="0"/>
      <w:sz w:val="24"/>
      <w:szCs w:val="24"/>
    </w:rPr>
  </w:style>
  <w:style w:type="paragraph" w:customStyle="1" w:styleId="xl206">
    <w:name w:val="xl206"/>
    <w:basedOn w:val="a1"/>
    <w:rsid w:val="0082205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b/>
      <w:bCs/>
      <w:color w:val="auto"/>
      <w:kern w:val="0"/>
      <w:sz w:val="24"/>
      <w:szCs w:val="24"/>
    </w:rPr>
  </w:style>
  <w:style w:type="paragraph" w:customStyle="1" w:styleId="xl207">
    <w:name w:val="xl207"/>
    <w:basedOn w:val="a1"/>
    <w:rsid w:val="0082205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rPr>
      <w:b/>
      <w:bCs/>
      <w:color w:val="auto"/>
      <w:kern w:val="0"/>
      <w:sz w:val="24"/>
      <w:szCs w:val="24"/>
    </w:rPr>
  </w:style>
  <w:style w:type="paragraph" w:customStyle="1" w:styleId="xl208">
    <w:name w:val="xl208"/>
    <w:basedOn w:val="a1"/>
    <w:rsid w:val="0082205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color w:val="auto"/>
      <w:kern w:val="0"/>
      <w:sz w:val="24"/>
      <w:szCs w:val="24"/>
    </w:rPr>
  </w:style>
  <w:style w:type="paragraph" w:customStyle="1" w:styleId="xl209">
    <w:name w:val="xl209"/>
    <w:basedOn w:val="a1"/>
    <w:rsid w:val="0082205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rPr>
      <w:b/>
      <w:bCs/>
      <w:color w:val="auto"/>
      <w:kern w:val="0"/>
      <w:sz w:val="24"/>
      <w:szCs w:val="24"/>
    </w:rPr>
  </w:style>
  <w:style w:type="paragraph" w:customStyle="1" w:styleId="xl210">
    <w:name w:val="xl210"/>
    <w:basedOn w:val="a1"/>
    <w:rsid w:val="00822057"/>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color w:val="auto"/>
      <w:kern w:val="0"/>
      <w:sz w:val="28"/>
      <w:szCs w:val="28"/>
    </w:rPr>
  </w:style>
  <w:style w:type="paragraph" w:customStyle="1" w:styleId="xl211">
    <w:name w:val="xl211"/>
    <w:basedOn w:val="a1"/>
    <w:rsid w:val="0082205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color w:val="auto"/>
      <w:kern w:val="0"/>
      <w:sz w:val="28"/>
      <w:szCs w:val="28"/>
    </w:rPr>
  </w:style>
  <w:style w:type="paragraph" w:customStyle="1" w:styleId="xl212">
    <w:name w:val="xl212"/>
    <w:basedOn w:val="a1"/>
    <w:rsid w:val="00822057"/>
    <w:pPr>
      <w:pBdr>
        <w:top w:val="single" w:sz="4" w:space="0" w:color="auto"/>
        <w:left w:val="single" w:sz="4" w:space="0" w:color="auto"/>
        <w:bottom w:val="single" w:sz="4" w:space="0" w:color="auto"/>
        <w:right w:val="single" w:sz="4" w:space="0" w:color="auto"/>
      </w:pBdr>
      <w:spacing w:before="100" w:beforeAutospacing="1" w:after="100" w:afterAutospacing="1"/>
    </w:pPr>
    <w:rPr>
      <w:color w:val="auto"/>
      <w:kern w:val="0"/>
      <w:sz w:val="28"/>
      <w:szCs w:val="28"/>
    </w:rPr>
  </w:style>
  <w:style w:type="paragraph" w:customStyle="1" w:styleId="xl213">
    <w:name w:val="xl213"/>
    <w:basedOn w:val="a1"/>
    <w:rsid w:val="0082205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color w:val="auto"/>
      <w:kern w:val="0"/>
      <w:sz w:val="28"/>
      <w:szCs w:val="28"/>
    </w:rPr>
  </w:style>
  <w:style w:type="paragraph" w:customStyle="1" w:styleId="xl214">
    <w:name w:val="xl214"/>
    <w:basedOn w:val="a1"/>
    <w:rsid w:val="0082205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color w:val="auto"/>
      <w:kern w:val="0"/>
      <w:sz w:val="28"/>
      <w:szCs w:val="28"/>
    </w:rPr>
  </w:style>
  <w:style w:type="paragraph" w:customStyle="1" w:styleId="xl215">
    <w:name w:val="xl215"/>
    <w:basedOn w:val="a1"/>
    <w:rsid w:val="00822057"/>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color w:val="auto"/>
      <w:kern w:val="0"/>
      <w:sz w:val="24"/>
      <w:szCs w:val="24"/>
    </w:rPr>
  </w:style>
  <w:style w:type="paragraph" w:customStyle="1" w:styleId="xl216">
    <w:name w:val="xl216"/>
    <w:basedOn w:val="a1"/>
    <w:rsid w:val="00822057"/>
    <w:pPr>
      <w:pBdr>
        <w:top w:val="single" w:sz="4" w:space="0" w:color="auto"/>
        <w:left w:val="single" w:sz="8" w:space="0" w:color="auto"/>
        <w:bottom w:val="single" w:sz="4" w:space="0" w:color="auto"/>
      </w:pBdr>
      <w:spacing w:before="100" w:beforeAutospacing="1" w:after="100" w:afterAutospacing="1"/>
      <w:textAlignment w:val="top"/>
    </w:pPr>
    <w:rPr>
      <w:color w:val="auto"/>
      <w:kern w:val="0"/>
      <w:sz w:val="24"/>
      <w:szCs w:val="24"/>
    </w:rPr>
  </w:style>
  <w:style w:type="paragraph" w:customStyle="1" w:styleId="xl217">
    <w:name w:val="xl217"/>
    <w:basedOn w:val="a1"/>
    <w:rsid w:val="00822057"/>
    <w:pPr>
      <w:pBdr>
        <w:top w:val="single" w:sz="4" w:space="0" w:color="auto"/>
        <w:left w:val="single" w:sz="8" w:space="0" w:color="auto"/>
        <w:bottom w:val="single" w:sz="4" w:space="0" w:color="auto"/>
        <w:right w:val="single" w:sz="4" w:space="0" w:color="auto"/>
      </w:pBdr>
      <w:shd w:val="clear" w:color="000000" w:fill="FFFFFF"/>
      <w:spacing w:before="100" w:beforeAutospacing="1" w:after="100" w:afterAutospacing="1"/>
      <w:textAlignment w:val="top"/>
    </w:pPr>
    <w:rPr>
      <w:i/>
      <w:iCs/>
      <w:color w:val="auto"/>
      <w:kern w:val="0"/>
      <w:sz w:val="24"/>
      <w:szCs w:val="24"/>
    </w:rPr>
  </w:style>
  <w:style w:type="paragraph" w:customStyle="1" w:styleId="xl218">
    <w:name w:val="xl218"/>
    <w:basedOn w:val="a1"/>
    <w:rsid w:val="00822057"/>
    <w:pPr>
      <w:pBdr>
        <w:top w:val="single" w:sz="4" w:space="0" w:color="auto"/>
        <w:left w:val="single" w:sz="8" w:space="0" w:color="auto"/>
        <w:bottom w:val="single" w:sz="4" w:space="0" w:color="auto"/>
        <w:right w:val="single" w:sz="4" w:space="0" w:color="auto"/>
      </w:pBdr>
      <w:shd w:val="clear" w:color="000000" w:fill="FFFFFF"/>
      <w:spacing w:before="100" w:beforeAutospacing="1" w:after="100" w:afterAutospacing="1"/>
      <w:textAlignment w:val="top"/>
    </w:pPr>
    <w:rPr>
      <w:color w:val="auto"/>
      <w:kern w:val="0"/>
      <w:sz w:val="24"/>
      <w:szCs w:val="24"/>
    </w:rPr>
  </w:style>
  <w:style w:type="paragraph" w:customStyle="1" w:styleId="xl219">
    <w:name w:val="xl219"/>
    <w:basedOn w:val="a1"/>
    <w:rsid w:val="00822057"/>
    <w:pPr>
      <w:pBdr>
        <w:top w:val="single" w:sz="4" w:space="0" w:color="auto"/>
        <w:left w:val="single" w:sz="8" w:space="0" w:color="auto"/>
        <w:bottom w:val="single" w:sz="4" w:space="0" w:color="auto"/>
        <w:right w:val="single" w:sz="4" w:space="0" w:color="auto"/>
      </w:pBdr>
      <w:spacing w:before="100" w:beforeAutospacing="1" w:after="100" w:afterAutospacing="1"/>
      <w:textAlignment w:val="top"/>
    </w:pPr>
    <w:rPr>
      <w:color w:val="auto"/>
      <w:kern w:val="0"/>
      <w:sz w:val="24"/>
      <w:szCs w:val="24"/>
    </w:rPr>
  </w:style>
  <w:style w:type="paragraph" w:customStyle="1" w:styleId="xl220">
    <w:name w:val="xl220"/>
    <w:basedOn w:val="a1"/>
    <w:rsid w:val="00822057"/>
    <w:pPr>
      <w:pBdr>
        <w:top w:val="single" w:sz="4" w:space="0" w:color="auto"/>
        <w:bottom w:val="single" w:sz="4" w:space="0" w:color="auto"/>
        <w:right w:val="single" w:sz="4" w:space="0" w:color="auto"/>
      </w:pBdr>
      <w:spacing w:before="100" w:beforeAutospacing="1" w:after="100" w:afterAutospacing="1"/>
      <w:jc w:val="center"/>
      <w:textAlignment w:val="center"/>
    </w:pPr>
    <w:rPr>
      <w:color w:val="auto"/>
      <w:kern w:val="0"/>
      <w:sz w:val="24"/>
      <w:szCs w:val="24"/>
    </w:rPr>
  </w:style>
  <w:style w:type="paragraph" w:customStyle="1" w:styleId="xl221">
    <w:name w:val="xl221"/>
    <w:basedOn w:val="a1"/>
    <w:rsid w:val="00822057"/>
    <w:pPr>
      <w:pBdr>
        <w:top w:val="single" w:sz="4" w:space="0" w:color="auto"/>
        <w:left w:val="single" w:sz="8" w:space="0" w:color="auto"/>
        <w:bottom w:val="single" w:sz="4" w:space="0" w:color="auto"/>
        <w:right w:val="single" w:sz="4" w:space="0" w:color="auto"/>
      </w:pBdr>
      <w:shd w:val="clear" w:color="000000" w:fill="FFFFFF"/>
      <w:spacing w:before="100" w:beforeAutospacing="1" w:after="100" w:afterAutospacing="1"/>
      <w:jc w:val="both"/>
    </w:pPr>
    <w:rPr>
      <w:b/>
      <w:bCs/>
      <w:i/>
      <w:iCs/>
      <w:color w:val="auto"/>
      <w:kern w:val="0"/>
      <w:sz w:val="24"/>
      <w:szCs w:val="24"/>
    </w:rPr>
  </w:style>
  <w:style w:type="paragraph" w:customStyle="1" w:styleId="xl222">
    <w:name w:val="xl222"/>
    <w:basedOn w:val="a1"/>
    <w:rsid w:val="00822057"/>
    <w:pPr>
      <w:pBdr>
        <w:top w:val="single" w:sz="4" w:space="0" w:color="auto"/>
        <w:left w:val="single" w:sz="8" w:space="0" w:color="auto"/>
        <w:bottom w:val="single" w:sz="4" w:space="0" w:color="auto"/>
        <w:right w:val="single" w:sz="4" w:space="0" w:color="auto"/>
      </w:pBdr>
      <w:shd w:val="clear" w:color="000000" w:fill="FFFFFF"/>
      <w:spacing w:before="100" w:beforeAutospacing="1" w:after="100" w:afterAutospacing="1"/>
      <w:jc w:val="both"/>
    </w:pPr>
    <w:rPr>
      <w:i/>
      <w:iCs/>
      <w:color w:val="auto"/>
      <w:kern w:val="0"/>
      <w:sz w:val="24"/>
      <w:szCs w:val="24"/>
    </w:rPr>
  </w:style>
  <w:style w:type="paragraph" w:customStyle="1" w:styleId="xl223">
    <w:name w:val="xl223"/>
    <w:basedOn w:val="a1"/>
    <w:rsid w:val="00822057"/>
    <w:pPr>
      <w:pBdr>
        <w:top w:val="single" w:sz="4" w:space="0" w:color="auto"/>
        <w:left w:val="single" w:sz="8" w:space="0" w:color="auto"/>
        <w:bottom w:val="single" w:sz="4" w:space="0" w:color="auto"/>
        <w:right w:val="single" w:sz="4" w:space="0" w:color="auto"/>
      </w:pBdr>
      <w:spacing w:before="100" w:beforeAutospacing="1" w:after="100" w:afterAutospacing="1"/>
    </w:pPr>
    <w:rPr>
      <w:color w:val="auto"/>
      <w:kern w:val="0"/>
      <w:sz w:val="24"/>
      <w:szCs w:val="24"/>
    </w:rPr>
  </w:style>
  <w:style w:type="paragraph" w:customStyle="1" w:styleId="xl224">
    <w:name w:val="xl224"/>
    <w:basedOn w:val="a1"/>
    <w:rsid w:val="00822057"/>
    <w:pPr>
      <w:pBdr>
        <w:top w:val="single" w:sz="4" w:space="0" w:color="auto"/>
        <w:bottom w:val="single" w:sz="4" w:space="0" w:color="auto"/>
        <w:right w:val="single" w:sz="4" w:space="0" w:color="auto"/>
      </w:pBdr>
      <w:spacing w:before="100" w:beforeAutospacing="1" w:after="100" w:afterAutospacing="1"/>
      <w:jc w:val="center"/>
      <w:textAlignment w:val="center"/>
    </w:pPr>
    <w:rPr>
      <w:color w:val="auto"/>
      <w:kern w:val="0"/>
      <w:sz w:val="24"/>
      <w:szCs w:val="24"/>
    </w:rPr>
  </w:style>
  <w:style w:type="paragraph" w:customStyle="1" w:styleId="xl225">
    <w:name w:val="xl225"/>
    <w:basedOn w:val="a1"/>
    <w:rsid w:val="00822057"/>
    <w:pPr>
      <w:spacing w:before="100" w:beforeAutospacing="1" w:after="100" w:afterAutospacing="1"/>
      <w:jc w:val="center"/>
      <w:textAlignment w:val="top"/>
    </w:pPr>
    <w:rPr>
      <w:b/>
      <w:bCs/>
      <w:color w:val="auto"/>
      <w:kern w:val="0"/>
      <w:sz w:val="24"/>
      <w:szCs w:val="24"/>
    </w:rPr>
  </w:style>
  <w:style w:type="character" w:customStyle="1" w:styleId="WW8Num1z4">
    <w:name w:val="WW8Num1z4"/>
    <w:rsid w:val="0053388E"/>
  </w:style>
  <w:style w:type="character" w:customStyle="1" w:styleId="WW8Num1z5">
    <w:name w:val="WW8Num1z5"/>
    <w:rsid w:val="0053388E"/>
  </w:style>
  <w:style w:type="character" w:customStyle="1" w:styleId="WW8Num1z6">
    <w:name w:val="WW8Num1z6"/>
    <w:rsid w:val="0053388E"/>
  </w:style>
  <w:style w:type="character" w:customStyle="1" w:styleId="WW8Num1z7">
    <w:name w:val="WW8Num1z7"/>
    <w:rsid w:val="0053388E"/>
  </w:style>
  <w:style w:type="character" w:customStyle="1" w:styleId="WW8Num1z8">
    <w:name w:val="WW8Num1z8"/>
    <w:rsid w:val="0053388E"/>
  </w:style>
  <w:style w:type="character" w:customStyle="1" w:styleId="WW8Num2z0">
    <w:name w:val="WW8Num2z0"/>
    <w:qFormat/>
    <w:rsid w:val="0053388E"/>
    <w:rPr>
      <w:rFonts w:ascii="Symbol" w:hAnsi="Symbol" w:cs="Symbol"/>
      <w:sz w:val="28"/>
      <w:szCs w:val="28"/>
    </w:rPr>
  </w:style>
  <w:style w:type="character" w:customStyle="1" w:styleId="WW8Num6z0">
    <w:name w:val="WW8Num6z0"/>
    <w:rsid w:val="0053388E"/>
    <w:rPr>
      <w:rFonts w:ascii="Symbol" w:hAnsi="Symbol" w:cs="Symbol"/>
      <w:sz w:val="28"/>
      <w:szCs w:val="28"/>
    </w:rPr>
  </w:style>
  <w:style w:type="character" w:customStyle="1" w:styleId="WW8Num8z2">
    <w:name w:val="WW8Num8z2"/>
    <w:rsid w:val="0053388E"/>
    <w:rPr>
      <w:rFonts w:ascii="Wingdings" w:hAnsi="Wingdings" w:cs="Wingdings" w:hint="default"/>
      <w:sz w:val="20"/>
    </w:rPr>
  </w:style>
  <w:style w:type="character" w:customStyle="1" w:styleId="WW8Num9z2">
    <w:name w:val="WW8Num9z2"/>
    <w:rsid w:val="0053388E"/>
    <w:rPr>
      <w:rFonts w:ascii="Wingdings" w:hAnsi="Wingdings" w:cs="Wingdings" w:hint="default"/>
      <w:sz w:val="20"/>
    </w:rPr>
  </w:style>
  <w:style w:type="character" w:customStyle="1" w:styleId="WW8Num10z2">
    <w:name w:val="WW8Num10z2"/>
    <w:rsid w:val="0053388E"/>
    <w:rPr>
      <w:rFonts w:ascii="Wingdings" w:hAnsi="Wingdings" w:cs="Wingdings" w:hint="default"/>
      <w:sz w:val="20"/>
    </w:rPr>
  </w:style>
  <w:style w:type="character" w:customStyle="1" w:styleId="WW8Num11z2">
    <w:name w:val="WW8Num11z2"/>
    <w:rsid w:val="0053388E"/>
    <w:rPr>
      <w:rFonts w:ascii="Wingdings" w:hAnsi="Wingdings" w:cs="Wingdings" w:hint="default"/>
      <w:sz w:val="20"/>
    </w:rPr>
  </w:style>
  <w:style w:type="character" w:customStyle="1" w:styleId="WW8Num12z0">
    <w:name w:val="WW8Num12z0"/>
    <w:rsid w:val="0053388E"/>
    <w:rPr>
      <w:rFonts w:ascii="Symbol" w:hAnsi="Symbol" w:cs="Symbol" w:hint="default"/>
      <w:color w:val="000000"/>
      <w:sz w:val="20"/>
      <w:szCs w:val="28"/>
    </w:rPr>
  </w:style>
  <w:style w:type="character" w:customStyle="1" w:styleId="WW8Num12z1">
    <w:name w:val="WW8Num12z1"/>
    <w:rsid w:val="0053388E"/>
    <w:rPr>
      <w:rFonts w:ascii="Courier New" w:hAnsi="Courier New" w:cs="Courier New" w:hint="default"/>
      <w:sz w:val="20"/>
    </w:rPr>
  </w:style>
  <w:style w:type="character" w:customStyle="1" w:styleId="WW8Num12z2">
    <w:name w:val="WW8Num12z2"/>
    <w:rsid w:val="0053388E"/>
    <w:rPr>
      <w:rFonts w:ascii="Wingdings" w:hAnsi="Wingdings" w:cs="Wingdings" w:hint="default"/>
      <w:sz w:val="20"/>
    </w:rPr>
  </w:style>
  <w:style w:type="character" w:customStyle="1" w:styleId="WW8Num9z4">
    <w:name w:val="WW8Num9z4"/>
    <w:rsid w:val="0053388E"/>
  </w:style>
  <w:style w:type="character" w:customStyle="1" w:styleId="WW8Num9z5">
    <w:name w:val="WW8Num9z5"/>
    <w:rsid w:val="0053388E"/>
  </w:style>
  <w:style w:type="character" w:customStyle="1" w:styleId="WW8Num9z6">
    <w:name w:val="WW8Num9z6"/>
    <w:rsid w:val="0053388E"/>
  </w:style>
  <w:style w:type="character" w:customStyle="1" w:styleId="WW8Num9z7">
    <w:name w:val="WW8Num9z7"/>
    <w:rsid w:val="0053388E"/>
  </w:style>
  <w:style w:type="character" w:customStyle="1" w:styleId="WW8Num9z8">
    <w:name w:val="WW8Num9z8"/>
    <w:rsid w:val="0053388E"/>
  </w:style>
  <w:style w:type="character" w:customStyle="1" w:styleId="WW8Num10z4">
    <w:name w:val="WW8Num10z4"/>
    <w:rsid w:val="0053388E"/>
  </w:style>
  <w:style w:type="character" w:customStyle="1" w:styleId="WW8Num10z5">
    <w:name w:val="WW8Num10z5"/>
    <w:rsid w:val="0053388E"/>
  </w:style>
  <w:style w:type="character" w:customStyle="1" w:styleId="WW8Num10z6">
    <w:name w:val="WW8Num10z6"/>
    <w:rsid w:val="0053388E"/>
  </w:style>
  <w:style w:type="character" w:customStyle="1" w:styleId="WW8Num10z7">
    <w:name w:val="WW8Num10z7"/>
    <w:rsid w:val="0053388E"/>
  </w:style>
  <w:style w:type="character" w:customStyle="1" w:styleId="WW8Num10z8">
    <w:name w:val="WW8Num10z8"/>
    <w:rsid w:val="0053388E"/>
  </w:style>
  <w:style w:type="character" w:customStyle="1" w:styleId="WW8Num11z3">
    <w:name w:val="WW8Num11z3"/>
    <w:rsid w:val="0053388E"/>
  </w:style>
  <w:style w:type="character" w:customStyle="1" w:styleId="WW8Num11z5">
    <w:name w:val="WW8Num11z5"/>
    <w:rsid w:val="0053388E"/>
  </w:style>
  <w:style w:type="character" w:customStyle="1" w:styleId="WW8Num11z6">
    <w:name w:val="WW8Num11z6"/>
    <w:rsid w:val="0053388E"/>
  </w:style>
  <w:style w:type="character" w:customStyle="1" w:styleId="WW8Num11z7">
    <w:name w:val="WW8Num11z7"/>
    <w:rsid w:val="0053388E"/>
  </w:style>
  <w:style w:type="character" w:customStyle="1" w:styleId="WW8Num11z8">
    <w:name w:val="WW8Num11z8"/>
    <w:rsid w:val="0053388E"/>
  </w:style>
  <w:style w:type="character" w:customStyle="1" w:styleId="WW8Num13z0">
    <w:name w:val="WW8Num13z0"/>
    <w:rsid w:val="0053388E"/>
    <w:rPr>
      <w:rFonts w:hint="default"/>
    </w:rPr>
  </w:style>
  <w:style w:type="character" w:customStyle="1" w:styleId="WW8Num13z1">
    <w:name w:val="WW8Num13z1"/>
    <w:rsid w:val="0053388E"/>
  </w:style>
  <w:style w:type="character" w:customStyle="1" w:styleId="WW8Num13z2">
    <w:name w:val="WW8Num13z2"/>
    <w:rsid w:val="0053388E"/>
  </w:style>
  <w:style w:type="character" w:customStyle="1" w:styleId="WW8Num13z3">
    <w:name w:val="WW8Num13z3"/>
    <w:rsid w:val="0053388E"/>
  </w:style>
  <w:style w:type="character" w:customStyle="1" w:styleId="WW8Num13z4">
    <w:name w:val="WW8Num13z4"/>
    <w:rsid w:val="0053388E"/>
  </w:style>
  <w:style w:type="character" w:customStyle="1" w:styleId="WW8Num13z5">
    <w:name w:val="WW8Num13z5"/>
    <w:rsid w:val="0053388E"/>
  </w:style>
  <w:style w:type="character" w:customStyle="1" w:styleId="WW8Num13z6">
    <w:name w:val="WW8Num13z6"/>
    <w:rsid w:val="0053388E"/>
  </w:style>
  <w:style w:type="character" w:customStyle="1" w:styleId="WW8Num13z7">
    <w:name w:val="WW8Num13z7"/>
    <w:rsid w:val="0053388E"/>
  </w:style>
  <w:style w:type="character" w:customStyle="1" w:styleId="WW8Num13z8">
    <w:name w:val="WW8Num13z8"/>
    <w:rsid w:val="0053388E"/>
  </w:style>
  <w:style w:type="character" w:customStyle="1" w:styleId="WW8Num14z2">
    <w:name w:val="WW8Num14z2"/>
    <w:rsid w:val="0053388E"/>
    <w:rPr>
      <w:rFonts w:ascii="Wingdings" w:hAnsi="Wingdings" w:cs="Wingdings" w:hint="default"/>
      <w:sz w:val="20"/>
    </w:rPr>
  </w:style>
  <w:style w:type="character" w:customStyle="1" w:styleId="WW8Num15z2">
    <w:name w:val="WW8Num15z2"/>
    <w:rsid w:val="0053388E"/>
    <w:rPr>
      <w:rFonts w:ascii="Wingdings" w:hAnsi="Wingdings" w:cs="Wingdings" w:hint="default"/>
      <w:sz w:val="20"/>
    </w:rPr>
  </w:style>
  <w:style w:type="character" w:customStyle="1" w:styleId="WW8Num16z0">
    <w:name w:val="WW8Num16z0"/>
    <w:rsid w:val="0053388E"/>
    <w:rPr>
      <w:rFonts w:ascii="Symbol" w:hAnsi="Symbol" w:cs="Symbol" w:hint="default"/>
      <w:sz w:val="20"/>
      <w:szCs w:val="28"/>
    </w:rPr>
  </w:style>
  <w:style w:type="character" w:customStyle="1" w:styleId="WW8Num16z1">
    <w:name w:val="WW8Num16z1"/>
    <w:rsid w:val="0053388E"/>
    <w:rPr>
      <w:rFonts w:ascii="Courier New" w:hAnsi="Courier New" w:cs="Courier New" w:hint="default"/>
      <w:sz w:val="20"/>
    </w:rPr>
  </w:style>
  <w:style w:type="character" w:customStyle="1" w:styleId="WW8Num16z2">
    <w:name w:val="WW8Num16z2"/>
    <w:rsid w:val="0053388E"/>
    <w:rPr>
      <w:rFonts w:ascii="Wingdings" w:hAnsi="Wingdings" w:cs="Wingdings" w:hint="default"/>
      <w:sz w:val="20"/>
    </w:rPr>
  </w:style>
  <w:style w:type="character" w:customStyle="1" w:styleId="WW8Num18z2">
    <w:name w:val="WW8Num18z2"/>
    <w:rsid w:val="0053388E"/>
    <w:rPr>
      <w:rFonts w:ascii="Wingdings" w:hAnsi="Wingdings" w:cs="Wingdings" w:hint="default"/>
      <w:sz w:val="20"/>
    </w:rPr>
  </w:style>
  <w:style w:type="character" w:customStyle="1" w:styleId="WW8Num19z2">
    <w:name w:val="WW8Num19z2"/>
    <w:rsid w:val="0053388E"/>
    <w:rPr>
      <w:rFonts w:ascii="Wingdings" w:hAnsi="Wingdings" w:cs="Wingdings" w:hint="default"/>
      <w:sz w:val="20"/>
    </w:rPr>
  </w:style>
  <w:style w:type="character" w:customStyle="1" w:styleId="2c">
    <w:name w:val="Основной шрифт абзаца2"/>
    <w:rsid w:val="0053388E"/>
  </w:style>
  <w:style w:type="character" w:customStyle="1" w:styleId="WW-Absatz-Standardschriftart11">
    <w:name w:val="WW-Absatz-Standardschriftart11"/>
    <w:rsid w:val="0053388E"/>
  </w:style>
  <w:style w:type="character" w:customStyle="1" w:styleId="WW-Absatz-Standardschriftart111">
    <w:name w:val="WW-Absatz-Standardschriftart111"/>
    <w:rsid w:val="0053388E"/>
  </w:style>
  <w:style w:type="character" w:customStyle="1" w:styleId="WW-Absatz-Standardschriftart1111">
    <w:name w:val="WW-Absatz-Standardschriftart1111"/>
    <w:rsid w:val="0053388E"/>
  </w:style>
  <w:style w:type="character" w:customStyle="1" w:styleId="WW-Absatz-Standardschriftart11111">
    <w:name w:val="WW-Absatz-Standardschriftart11111"/>
    <w:rsid w:val="0053388E"/>
  </w:style>
  <w:style w:type="character" w:customStyle="1" w:styleId="WW8Num2z2">
    <w:name w:val="WW8Num2z2"/>
    <w:qFormat/>
    <w:rsid w:val="0053388E"/>
    <w:rPr>
      <w:rFonts w:ascii="Wingdings" w:hAnsi="Wingdings" w:cs="Wingdings"/>
    </w:rPr>
  </w:style>
  <w:style w:type="character" w:customStyle="1" w:styleId="WW8Num21z2">
    <w:name w:val="WW8Num21z2"/>
    <w:rsid w:val="0053388E"/>
    <w:rPr>
      <w:rFonts w:ascii="Wingdings" w:hAnsi="Wingdings" w:cs="Wingdings"/>
    </w:rPr>
  </w:style>
  <w:style w:type="character" w:customStyle="1" w:styleId="WW8Num22z2">
    <w:name w:val="WW8Num22z2"/>
    <w:rsid w:val="0053388E"/>
    <w:rPr>
      <w:rFonts w:ascii="Wingdings" w:hAnsi="Wingdings" w:cs="Wingdings"/>
    </w:rPr>
  </w:style>
  <w:style w:type="character" w:customStyle="1" w:styleId="WW8Num23z2">
    <w:name w:val="WW8Num23z2"/>
    <w:rsid w:val="0053388E"/>
    <w:rPr>
      <w:rFonts w:ascii="Wingdings" w:hAnsi="Wingdings" w:cs="Wingdings"/>
    </w:rPr>
  </w:style>
  <w:style w:type="character" w:customStyle="1" w:styleId="39">
    <w:name w:val="Знак Знак3"/>
    <w:rsid w:val="0053388E"/>
    <w:rPr>
      <w:lang w:val="ru-RU" w:bidi="ar-SA"/>
    </w:rPr>
  </w:style>
  <w:style w:type="character" w:customStyle="1" w:styleId="1f4">
    <w:name w:val="стиль1"/>
    <w:basedOn w:val="18"/>
    <w:rsid w:val="0053388E"/>
  </w:style>
  <w:style w:type="character" w:customStyle="1" w:styleId="55">
    <w:name w:val="Знак Знак5"/>
    <w:rsid w:val="0053388E"/>
    <w:rPr>
      <w:rFonts w:ascii="Cambria" w:hAnsi="Cambria" w:cs="Cambria"/>
      <w:b/>
      <w:bCs/>
      <w:i/>
      <w:iCs/>
      <w:sz w:val="28"/>
      <w:szCs w:val="28"/>
      <w:lang w:val="ru-RU" w:bidi="ar-SA"/>
    </w:rPr>
  </w:style>
  <w:style w:type="character" w:customStyle="1" w:styleId="FontStyle11">
    <w:name w:val="Font Style11"/>
    <w:rsid w:val="0053388E"/>
    <w:rPr>
      <w:rFonts w:ascii="Times New Roman" w:hAnsi="Times New Roman" w:cs="Times New Roman" w:hint="default"/>
      <w:b/>
      <w:bCs/>
      <w:sz w:val="24"/>
      <w:szCs w:val="24"/>
    </w:rPr>
  </w:style>
  <w:style w:type="character" w:customStyle="1" w:styleId="FontStyle12">
    <w:name w:val="Font Style12"/>
    <w:rsid w:val="0053388E"/>
    <w:rPr>
      <w:rFonts w:ascii="Times New Roman" w:hAnsi="Times New Roman" w:cs="Times New Roman" w:hint="default"/>
      <w:b/>
      <w:bCs/>
      <w:sz w:val="22"/>
      <w:szCs w:val="22"/>
    </w:rPr>
  </w:style>
  <w:style w:type="character" w:customStyle="1" w:styleId="FontStyle13">
    <w:name w:val="Font Style13"/>
    <w:rsid w:val="0053388E"/>
    <w:rPr>
      <w:rFonts w:ascii="Times New Roman" w:hAnsi="Times New Roman" w:cs="Times New Roman" w:hint="default"/>
      <w:b/>
      <w:bCs/>
      <w:spacing w:val="90"/>
      <w:sz w:val="30"/>
      <w:szCs w:val="30"/>
    </w:rPr>
  </w:style>
  <w:style w:type="character" w:customStyle="1" w:styleId="afffd">
    <w:name w:val="Основной текст_"/>
    <w:link w:val="3a"/>
    <w:rsid w:val="0053388E"/>
    <w:rPr>
      <w:sz w:val="27"/>
      <w:szCs w:val="27"/>
      <w:shd w:val="clear" w:color="auto" w:fill="FFFFFF"/>
    </w:rPr>
  </w:style>
  <w:style w:type="character" w:customStyle="1" w:styleId="1f5">
    <w:name w:val="Заголовок №1_"/>
    <w:rsid w:val="0053388E"/>
    <w:rPr>
      <w:sz w:val="27"/>
      <w:szCs w:val="27"/>
      <w:shd w:val="clear" w:color="auto" w:fill="FFFFFF"/>
    </w:rPr>
  </w:style>
  <w:style w:type="character" w:customStyle="1" w:styleId="82">
    <w:name w:val="Основной текст8"/>
    <w:basedOn w:val="afffd"/>
    <w:rsid w:val="0053388E"/>
    <w:rPr>
      <w:sz w:val="27"/>
      <w:szCs w:val="27"/>
      <w:shd w:val="clear" w:color="auto" w:fill="FFFFFF"/>
    </w:rPr>
  </w:style>
  <w:style w:type="character" w:customStyle="1" w:styleId="1f6">
    <w:name w:val="Знак примечания1"/>
    <w:rsid w:val="0053388E"/>
    <w:rPr>
      <w:sz w:val="16"/>
      <w:szCs w:val="16"/>
    </w:rPr>
  </w:style>
  <w:style w:type="paragraph" w:styleId="afffe">
    <w:name w:val="caption"/>
    <w:basedOn w:val="a1"/>
    <w:qFormat/>
    <w:rsid w:val="0053388E"/>
    <w:pPr>
      <w:widowControl w:val="0"/>
      <w:suppressLineNumbers/>
      <w:suppressAutoHyphens/>
      <w:autoSpaceDE w:val="0"/>
      <w:spacing w:before="120" w:after="120"/>
    </w:pPr>
    <w:rPr>
      <w:rFonts w:cs="Mangal"/>
      <w:i/>
      <w:iCs/>
      <w:color w:val="auto"/>
      <w:kern w:val="0"/>
      <w:sz w:val="24"/>
      <w:szCs w:val="24"/>
      <w:lang w:eastAsia="zh-CN"/>
    </w:rPr>
  </w:style>
  <w:style w:type="paragraph" w:customStyle="1" w:styleId="2d">
    <w:name w:val="Указатель2"/>
    <w:basedOn w:val="a1"/>
    <w:rsid w:val="0053388E"/>
    <w:pPr>
      <w:widowControl w:val="0"/>
      <w:suppressLineNumbers/>
      <w:suppressAutoHyphens/>
      <w:autoSpaceDE w:val="0"/>
    </w:pPr>
    <w:rPr>
      <w:rFonts w:cs="Mangal"/>
      <w:color w:val="auto"/>
      <w:kern w:val="0"/>
      <w:lang w:eastAsia="zh-CN"/>
    </w:rPr>
  </w:style>
  <w:style w:type="paragraph" w:customStyle="1" w:styleId="style5">
    <w:name w:val="style5"/>
    <w:basedOn w:val="a1"/>
    <w:rsid w:val="0053388E"/>
    <w:pPr>
      <w:suppressAutoHyphens/>
      <w:spacing w:before="280" w:after="280"/>
    </w:pPr>
    <w:rPr>
      <w:color w:val="auto"/>
      <w:kern w:val="0"/>
      <w:sz w:val="24"/>
      <w:szCs w:val="24"/>
      <w:lang w:eastAsia="zh-CN"/>
    </w:rPr>
  </w:style>
  <w:style w:type="paragraph" w:customStyle="1" w:styleId="2e">
    <w:name w:val="стиль2"/>
    <w:basedOn w:val="a1"/>
    <w:rsid w:val="0053388E"/>
    <w:pPr>
      <w:suppressAutoHyphens/>
      <w:spacing w:before="280" w:after="280"/>
    </w:pPr>
    <w:rPr>
      <w:color w:val="auto"/>
      <w:kern w:val="0"/>
      <w:sz w:val="24"/>
      <w:szCs w:val="24"/>
      <w:lang w:eastAsia="zh-CN"/>
    </w:rPr>
  </w:style>
  <w:style w:type="paragraph" w:customStyle="1" w:styleId="112">
    <w:name w:val="стиль11"/>
    <w:basedOn w:val="a1"/>
    <w:rsid w:val="0053388E"/>
    <w:pPr>
      <w:suppressAutoHyphens/>
      <w:spacing w:before="280" w:after="280"/>
    </w:pPr>
    <w:rPr>
      <w:color w:val="auto"/>
      <w:kern w:val="0"/>
      <w:sz w:val="24"/>
      <w:szCs w:val="24"/>
      <w:lang w:eastAsia="zh-CN"/>
    </w:rPr>
  </w:style>
  <w:style w:type="paragraph" w:customStyle="1" w:styleId="231">
    <w:name w:val="Основной текст 23"/>
    <w:basedOn w:val="a1"/>
    <w:rsid w:val="0053388E"/>
    <w:pPr>
      <w:suppressAutoHyphens/>
      <w:spacing w:after="120" w:line="480" w:lineRule="auto"/>
    </w:pPr>
    <w:rPr>
      <w:color w:val="auto"/>
      <w:kern w:val="0"/>
      <w:sz w:val="24"/>
      <w:szCs w:val="24"/>
      <w:lang w:eastAsia="zh-CN"/>
    </w:rPr>
  </w:style>
  <w:style w:type="paragraph" w:customStyle="1" w:styleId="320">
    <w:name w:val="Основной текст с отступом 32"/>
    <w:basedOn w:val="a1"/>
    <w:rsid w:val="0053388E"/>
    <w:pPr>
      <w:suppressAutoHyphens/>
      <w:spacing w:after="120"/>
      <w:ind w:left="283"/>
    </w:pPr>
    <w:rPr>
      <w:color w:val="auto"/>
      <w:kern w:val="0"/>
      <w:sz w:val="16"/>
      <w:szCs w:val="16"/>
      <w:lang w:eastAsia="zh-CN"/>
    </w:rPr>
  </w:style>
  <w:style w:type="paragraph" w:customStyle="1" w:styleId="1f7">
    <w:name w:val="нум список 1"/>
    <w:basedOn w:val="a1"/>
    <w:rsid w:val="0053388E"/>
    <w:pPr>
      <w:suppressAutoHyphens/>
      <w:spacing w:before="120" w:after="120"/>
      <w:jc w:val="both"/>
    </w:pPr>
    <w:rPr>
      <w:color w:val="auto"/>
      <w:kern w:val="0"/>
      <w:sz w:val="24"/>
      <w:lang w:eastAsia="zh-CN"/>
    </w:rPr>
  </w:style>
  <w:style w:type="paragraph" w:customStyle="1" w:styleId="1f8">
    <w:name w:val="марк список 1"/>
    <w:basedOn w:val="a1"/>
    <w:rsid w:val="0053388E"/>
    <w:pPr>
      <w:suppressAutoHyphens/>
      <w:spacing w:before="120" w:after="120"/>
      <w:jc w:val="both"/>
    </w:pPr>
    <w:rPr>
      <w:color w:val="auto"/>
      <w:kern w:val="0"/>
      <w:sz w:val="24"/>
      <w:lang w:eastAsia="zh-CN"/>
    </w:rPr>
  </w:style>
  <w:style w:type="paragraph" w:customStyle="1" w:styleId="affff">
    <w:name w:val="Содержимое врезки"/>
    <w:basedOn w:val="af"/>
    <w:qFormat/>
    <w:rsid w:val="0053388E"/>
    <w:pPr>
      <w:suppressAutoHyphens/>
      <w:autoSpaceDN/>
      <w:adjustRightInd/>
      <w:spacing w:after="120"/>
      <w:ind w:right="0"/>
      <w:jc w:val="left"/>
    </w:pPr>
    <w:rPr>
      <w:rFonts w:ascii="Times New Roman" w:eastAsia="Times New Roman" w:hAnsi="Times New Roman"/>
      <w:sz w:val="20"/>
      <w:szCs w:val="20"/>
      <w:lang w:eastAsia="zh-CN"/>
    </w:rPr>
  </w:style>
  <w:style w:type="paragraph" w:customStyle="1" w:styleId="Style1">
    <w:name w:val="Style1"/>
    <w:basedOn w:val="a1"/>
    <w:rsid w:val="0053388E"/>
    <w:pPr>
      <w:widowControl w:val="0"/>
      <w:autoSpaceDE w:val="0"/>
    </w:pPr>
    <w:rPr>
      <w:color w:val="auto"/>
      <w:kern w:val="0"/>
      <w:sz w:val="24"/>
      <w:szCs w:val="24"/>
      <w:lang w:eastAsia="zh-CN"/>
    </w:rPr>
  </w:style>
  <w:style w:type="paragraph" w:customStyle="1" w:styleId="Style2">
    <w:name w:val="Style2"/>
    <w:basedOn w:val="a1"/>
    <w:rsid w:val="0053388E"/>
    <w:pPr>
      <w:widowControl w:val="0"/>
      <w:autoSpaceDE w:val="0"/>
      <w:spacing w:line="288" w:lineRule="exact"/>
      <w:ind w:firstLine="2059"/>
    </w:pPr>
    <w:rPr>
      <w:color w:val="auto"/>
      <w:kern w:val="0"/>
      <w:sz w:val="24"/>
      <w:szCs w:val="24"/>
      <w:lang w:eastAsia="zh-CN"/>
    </w:rPr>
  </w:style>
  <w:style w:type="paragraph" w:customStyle="1" w:styleId="Style3">
    <w:name w:val="Style3"/>
    <w:basedOn w:val="a1"/>
    <w:rsid w:val="0053388E"/>
    <w:pPr>
      <w:widowControl w:val="0"/>
      <w:autoSpaceDE w:val="0"/>
    </w:pPr>
    <w:rPr>
      <w:color w:val="auto"/>
      <w:kern w:val="0"/>
      <w:sz w:val="24"/>
      <w:szCs w:val="24"/>
      <w:lang w:eastAsia="zh-CN"/>
    </w:rPr>
  </w:style>
  <w:style w:type="paragraph" w:customStyle="1" w:styleId="213">
    <w:name w:val="Основной текст21"/>
    <w:basedOn w:val="a1"/>
    <w:rsid w:val="0053388E"/>
    <w:pPr>
      <w:shd w:val="clear" w:color="auto" w:fill="FFFFFF"/>
      <w:spacing w:line="322" w:lineRule="exact"/>
      <w:jc w:val="center"/>
    </w:pPr>
    <w:rPr>
      <w:color w:val="auto"/>
      <w:kern w:val="0"/>
      <w:sz w:val="27"/>
      <w:szCs w:val="27"/>
      <w:lang w:eastAsia="zh-CN"/>
    </w:rPr>
  </w:style>
  <w:style w:type="paragraph" w:customStyle="1" w:styleId="1f9">
    <w:name w:val="Заголовок №1"/>
    <w:basedOn w:val="a1"/>
    <w:rsid w:val="0053388E"/>
    <w:pPr>
      <w:shd w:val="clear" w:color="auto" w:fill="FFFFFF"/>
      <w:spacing w:before="60" w:after="180" w:line="0" w:lineRule="atLeast"/>
    </w:pPr>
    <w:rPr>
      <w:color w:val="auto"/>
      <w:kern w:val="0"/>
      <w:sz w:val="27"/>
      <w:szCs w:val="27"/>
      <w:lang w:eastAsia="zh-CN"/>
    </w:rPr>
  </w:style>
  <w:style w:type="paragraph" w:customStyle="1" w:styleId="1fa">
    <w:name w:val="Текст примечания1"/>
    <w:basedOn w:val="a1"/>
    <w:rsid w:val="0053388E"/>
    <w:pPr>
      <w:widowControl w:val="0"/>
      <w:suppressAutoHyphens/>
      <w:autoSpaceDE w:val="0"/>
    </w:pPr>
    <w:rPr>
      <w:color w:val="auto"/>
      <w:kern w:val="0"/>
      <w:lang w:eastAsia="zh-CN"/>
    </w:rPr>
  </w:style>
  <w:style w:type="paragraph" w:customStyle="1" w:styleId="affff0">
    <w:name w:val="Блочная цитата"/>
    <w:basedOn w:val="a1"/>
    <w:qFormat/>
    <w:rsid w:val="0053388E"/>
    <w:pPr>
      <w:widowControl w:val="0"/>
      <w:suppressAutoHyphens/>
      <w:autoSpaceDE w:val="0"/>
      <w:spacing w:after="283"/>
      <w:ind w:left="567" w:right="567"/>
    </w:pPr>
    <w:rPr>
      <w:color w:val="auto"/>
      <w:kern w:val="0"/>
      <w:lang w:eastAsia="zh-CN"/>
    </w:rPr>
  </w:style>
  <w:style w:type="paragraph" w:customStyle="1" w:styleId="3b">
    <w:name w:val="3"/>
    <w:basedOn w:val="19"/>
    <w:next w:val="af"/>
    <w:qFormat/>
    <w:rsid w:val="0053388E"/>
    <w:pPr>
      <w:widowControl w:val="0"/>
      <w:autoSpaceDE w:val="0"/>
      <w:jc w:val="center"/>
    </w:pPr>
    <w:rPr>
      <w:rFonts w:eastAsia="MS Mincho" w:cs="Tahoma"/>
      <w:b/>
      <w:bCs/>
      <w:sz w:val="56"/>
      <w:szCs w:val="56"/>
      <w:lang w:eastAsia="zh-CN"/>
    </w:rPr>
  </w:style>
  <w:style w:type="character" w:customStyle="1" w:styleId="-">
    <w:name w:val="Интернет-ссылка"/>
    <w:uiPriority w:val="99"/>
    <w:rsid w:val="0053388E"/>
    <w:rPr>
      <w:color w:val="000080"/>
      <w:u w:val="single"/>
    </w:rPr>
  </w:style>
  <w:style w:type="character" w:customStyle="1" w:styleId="WW8Num2z4">
    <w:name w:val="WW8Num2z4"/>
    <w:qFormat/>
    <w:rsid w:val="0053388E"/>
  </w:style>
  <w:style w:type="character" w:customStyle="1" w:styleId="WW8Num2z6">
    <w:name w:val="WW8Num2z6"/>
    <w:qFormat/>
    <w:rsid w:val="0053388E"/>
    <w:rPr>
      <w:rFonts w:ascii="Times New Roman" w:eastAsia="Calibri" w:hAnsi="Times New Roman" w:cs="Times New Roman"/>
      <w:color w:val="000000"/>
      <w:lang w:val="ru-RU"/>
    </w:rPr>
  </w:style>
  <w:style w:type="character" w:customStyle="1" w:styleId="WW8Num2z8">
    <w:name w:val="WW8Num2z8"/>
    <w:qFormat/>
    <w:rsid w:val="0053388E"/>
  </w:style>
  <w:style w:type="character" w:customStyle="1" w:styleId="WW8Num3z3">
    <w:name w:val="WW8Num3z3"/>
    <w:qFormat/>
    <w:rsid w:val="0053388E"/>
  </w:style>
  <w:style w:type="character" w:customStyle="1" w:styleId="WW8Num3z4">
    <w:name w:val="WW8Num3z4"/>
    <w:qFormat/>
    <w:rsid w:val="0053388E"/>
  </w:style>
  <w:style w:type="character" w:customStyle="1" w:styleId="WW8Num3z5">
    <w:name w:val="WW8Num3z5"/>
    <w:qFormat/>
    <w:rsid w:val="0053388E"/>
  </w:style>
  <w:style w:type="character" w:customStyle="1" w:styleId="WW8Num3z6">
    <w:name w:val="WW8Num3z6"/>
    <w:qFormat/>
    <w:rsid w:val="0053388E"/>
  </w:style>
  <w:style w:type="character" w:customStyle="1" w:styleId="WW8Num3z7">
    <w:name w:val="WW8Num3z7"/>
    <w:qFormat/>
    <w:rsid w:val="0053388E"/>
  </w:style>
  <w:style w:type="character" w:customStyle="1" w:styleId="WW8Num3z8">
    <w:name w:val="WW8Num3z8"/>
    <w:qFormat/>
    <w:rsid w:val="0053388E"/>
  </w:style>
  <w:style w:type="paragraph" w:styleId="1fb">
    <w:name w:val="index 1"/>
    <w:basedOn w:val="a1"/>
    <w:next w:val="a1"/>
    <w:autoRedefine/>
    <w:uiPriority w:val="99"/>
    <w:semiHidden/>
    <w:unhideWhenUsed/>
    <w:rsid w:val="0053388E"/>
    <w:pPr>
      <w:widowControl w:val="0"/>
      <w:suppressAutoHyphens/>
      <w:autoSpaceDE w:val="0"/>
      <w:ind w:left="200" w:hanging="200"/>
    </w:pPr>
    <w:rPr>
      <w:color w:val="auto"/>
      <w:kern w:val="0"/>
      <w:lang w:eastAsia="zh-CN"/>
    </w:rPr>
  </w:style>
  <w:style w:type="paragraph" w:styleId="affff1">
    <w:name w:val="index heading"/>
    <w:basedOn w:val="a1"/>
    <w:qFormat/>
    <w:rsid w:val="0053388E"/>
    <w:pPr>
      <w:suppressLineNumbers/>
      <w:suppressAutoHyphens/>
      <w:overflowPunct w:val="0"/>
    </w:pPr>
    <w:rPr>
      <w:rFonts w:ascii="Liberation Serif" w:eastAsia="SimSun" w:hAnsi="Liberation Serif" w:cs="Mangal"/>
      <w:color w:val="auto"/>
      <w:kern w:val="2"/>
      <w:sz w:val="24"/>
      <w:szCs w:val="24"/>
      <w:lang w:val="en-US" w:eastAsia="zh-CN" w:bidi="hi-IN"/>
    </w:rPr>
  </w:style>
  <w:style w:type="paragraph" w:customStyle="1" w:styleId="affff2">
    <w:name w:val="Таблицы (моноширинный)"/>
    <w:basedOn w:val="a1"/>
    <w:uiPriority w:val="99"/>
    <w:qFormat/>
    <w:rsid w:val="0053388E"/>
    <w:pPr>
      <w:widowControl w:val="0"/>
      <w:suppressAutoHyphens/>
      <w:overflowPunct w:val="0"/>
      <w:jc w:val="both"/>
    </w:pPr>
    <w:rPr>
      <w:rFonts w:ascii="Courier New" w:eastAsia="SimSun" w:hAnsi="Courier New" w:cs="Courier New"/>
      <w:color w:val="auto"/>
      <w:kern w:val="2"/>
      <w:sz w:val="22"/>
      <w:szCs w:val="22"/>
      <w:lang w:val="en-US" w:eastAsia="zh-CN" w:bidi="hi-IN"/>
    </w:rPr>
  </w:style>
  <w:style w:type="paragraph" w:customStyle="1" w:styleId="affff3">
    <w:name w:val="Готовый текст"/>
    <w:qFormat/>
    <w:rsid w:val="0053388E"/>
    <w:pPr>
      <w:suppressAutoHyphens/>
      <w:overflowPunct w:val="0"/>
    </w:pPr>
    <w:rPr>
      <w:rFonts w:ascii="Liberation Serif;Times New Roma" w:hAnsi="Liberation Serif;Times New Roma" w:cs="Liberation Serif;Times New Roma"/>
      <w:bCs/>
      <w:color w:val="00000A"/>
      <w:spacing w:val="-4"/>
      <w:kern w:val="2"/>
      <w:sz w:val="24"/>
      <w:szCs w:val="24"/>
      <w:lang w:eastAsia="zh-CN"/>
    </w:rPr>
  </w:style>
  <w:style w:type="numbering" w:customStyle="1" w:styleId="WW8Num2">
    <w:name w:val="WW8Num2"/>
    <w:qFormat/>
    <w:rsid w:val="0053388E"/>
  </w:style>
  <w:style w:type="numbering" w:customStyle="1" w:styleId="WW8Num3">
    <w:name w:val="WW8Num3"/>
    <w:qFormat/>
    <w:rsid w:val="0053388E"/>
  </w:style>
  <w:style w:type="character" w:customStyle="1" w:styleId="351">
    <w:name w:val="стиль351"/>
    <w:rsid w:val="009D04CA"/>
    <w:rPr>
      <w:rFonts w:ascii="Times New Roman" w:hAnsi="Times New Roman" w:cs="Times New Roman" w:hint="default"/>
    </w:rPr>
  </w:style>
  <w:style w:type="character" w:customStyle="1" w:styleId="371">
    <w:name w:val="стиль371"/>
    <w:rsid w:val="009D04CA"/>
    <w:rPr>
      <w:rFonts w:ascii="Courier New" w:hAnsi="Courier New" w:cs="Courier New" w:hint="default"/>
    </w:rPr>
  </w:style>
  <w:style w:type="paragraph" w:customStyle="1" w:styleId="pboth">
    <w:name w:val="pboth"/>
    <w:basedOn w:val="a1"/>
    <w:rsid w:val="009D04CA"/>
    <w:pPr>
      <w:spacing w:before="100" w:beforeAutospacing="1" w:after="100" w:afterAutospacing="1"/>
    </w:pPr>
    <w:rPr>
      <w:color w:val="auto"/>
      <w:kern w:val="0"/>
      <w:sz w:val="24"/>
      <w:szCs w:val="24"/>
    </w:rPr>
  </w:style>
  <w:style w:type="paragraph" w:customStyle="1" w:styleId="270">
    <w:name w:val="Абзац списка27"/>
    <w:basedOn w:val="a1"/>
    <w:rsid w:val="00F57FF1"/>
    <w:pPr>
      <w:suppressAutoHyphens/>
      <w:spacing w:after="200" w:line="276" w:lineRule="auto"/>
      <w:ind w:left="720"/>
    </w:pPr>
    <w:rPr>
      <w:rFonts w:ascii="Calibri" w:hAnsi="Calibri" w:cs="Calibri"/>
      <w:color w:val="auto"/>
      <w:kern w:val="0"/>
      <w:sz w:val="22"/>
      <w:szCs w:val="22"/>
      <w:lang w:eastAsia="zh-CN"/>
    </w:rPr>
  </w:style>
  <w:style w:type="numbering" w:customStyle="1" w:styleId="1fc">
    <w:name w:val="Нет списка1"/>
    <w:next w:val="a4"/>
    <w:uiPriority w:val="99"/>
    <w:semiHidden/>
    <w:unhideWhenUsed/>
    <w:rsid w:val="00156330"/>
  </w:style>
  <w:style w:type="numbering" w:customStyle="1" w:styleId="2f">
    <w:name w:val="Нет списка2"/>
    <w:next w:val="a4"/>
    <w:uiPriority w:val="99"/>
    <w:semiHidden/>
    <w:unhideWhenUsed/>
    <w:rsid w:val="00156330"/>
  </w:style>
  <w:style w:type="paragraph" w:customStyle="1" w:styleId="xl65">
    <w:name w:val="xl65"/>
    <w:basedOn w:val="a1"/>
    <w:rsid w:val="00156330"/>
    <w:pPr>
      <w:spacing w:before="100" w:beforeAutospacing="1" w:after="100" w:afterAutospacing="1"/>
    </w:pPr>
    <w:rPr>
      <w:color w:val="auto"/>
      <w:kern w:val="0"/>
      <w:sz w:val="24"/>
      <w:szCs w:val="24"/>
    </w:rPr>
  </w:style>
  <w:style w:type="paragraph" w:customStyle="1" w:styleId="xl66">
    <w:name w:val="xl66"/>
    <w:basedOn w:val="a1"/>
    <w:rsid w:val="00156330"/>
    <w:pPr>
      <w:shd w:val="clear" w:color="000000" w:fill="FFFFFF"/>
      <w:spacing w:before="100" w:beforeAutospacing="1" w:after="100" w:afterAutospacing="1"/>
    </w:pPr>
    <w:rPr>
      <w:color w:val="auto"/>
      <w:kern w:val="0"/>
      <w:sz w:val="24"/>
      <w:szCs w:val="24"/>
    </w:rPr>
  </w:style>
  <w:style w:type="paragraph" w:customStyle="1" w:styleId="xl67">
    <w:name w:val="xl67"/>
    <w:basedOn w:val="a1"/>
    <w:rsid w:val="00156330"/>
    <w:pPr>
      <w:spacing w:before="100" w:beforeAutospacing="1" w:after="100" w:afterAutospacing="1"/>
      <w:jc w:val="center"/>
    </w:pPr>
    <w:rPr>
      <w:color w:val="auto"/>
      <w:kern w:val="0"/>
      <w:sz w:val="24"/>
      <w:szCs w:val="24"/>
    </w:rPr>
  </w:style>
  <w:style w:type="paragraph" w:customStyle="1" w:styleId="xl68">
    <w:name w:val="xl68"/>
    <w:basedOn w:val="a1"/>
    <w:rsid w:val="00156330"/>
    <w:pPr>
      <w:spacing w:before="100" w:beforeAutospacing="1" w:after="100" w:afterAutospacing="1"/>
    </w:pPr>
    <w:rPr>
      <w:color w:val="auto"/>
      <w:kern w:val="0"/>
      <w:sz w:val="24"/>
      <w:szCs w:val="24"/>
    </w:rPr>
  </w:style>
  <w:style w:type="paragraph" w:customStyle="1" w:styleId="xl69">
    <w:name w:val="xl69"/>
    <w:basedOn w:val="a1"/>
    <w:rsid w:val="00156330"/>
    <w:pPr>
      <w:spacing w:before="100" w:beforeAutospacing="1" w:after="100" w:afterAutospacing="1"/>
    </w:pPr>
    <w:rPr>
      <w:color w:val="auto"/>
      <w:kern w:val="0"/>
      <w:sz w:val="24"/>
      <w:szCs w:val="24"/>
    </w:rPr>
  </w:style>
  <w:style w:type="paragraph" w:customStyle="1" w:styleId="xl70">
    <w:name w:val="xl70"/>
    <w:basedOn w:val="a1"/>
    <w:rsid w:val="00156330"/>
    <w:pPr>
      <w:shd w:val="clear" w:color="000000" w:fill="FFFFFF"/>
      <w:spacing w:before="100" w:beforeAutospacing="1" w:after="100" w:afterAutospacing="1"/>
    </w:pPr>
    <w:rPr>
      <w:color w:val="auto"/>
      <w:kern w:val="0"/>
      <w:sz w:val="18"/>
      <w:szCs w:val="18"/>
    </w:rPr>
  </w:style>
  <w:style w:type="paragraph" w:customStyle="1" w:styleId="xl71">
    <w:name w:val="xl71"/>
    <w:basedOn w:val="a1"/>
    <w:rsid w:val="00156330"/>
    <w:pPr>
      <w:pBdr>
        <w:bottom w:val="single" w:sz="4" w:space="0" w:color="auto"/>
      </w:pBdr>
      <w:shd w:val="clear" w:color="000000" w:fill="FFFFFF"/>
      <w:spacing w:before="100" w:beforeAutospacing="1" w:after="100" w:afterAutospacing="1"/>
    </w:pPr>
    <w:rPr>
      <w:color w:val="auto"/>
      <w:kern w:val="0"/>
      <w:sz w:val="24"/>
      <w:szCs w:val="24"/>
    </w:rPr>
  </w:style>
  <w:style w:type="paragraph" w:customStyle="1" w:styleId="xl72">
    <w:name w:val="xl72"/>
    <w:basedOn w:val="a1"/>
    <w:rsid w:val="00156330"/>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kern w:val="0"/>
      <w:sz w:val="24"/>
      <w:szCs w:val="24"/>
    </w:rPr>
  </w:style>
  <w:style w:type="paragraph" w:customStyle="1" w:styleId="xl73">
    <w:name w:val="xl73"/>
    <w:basedOn w:val="a1"/>
    <w:rsid w:val="00156330"/>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kern w:val="0"/>
      <w:sz w:val="24"/>
      <w:szCs w:val="24"/>
    </w:rPr>
  </w:style>
  <w:style w:type="paragraph" w:customStyle="1" w:styleId="xl74">
    <w:name w:val="xl74"/>
    <w:basedOn w:val="a1"/>
    <w:rsid w:val="0015633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top"/>
    </w:pPr>
    <w:rPr>
      <w:kern w:val="0"/>
      <w:sz w:val="24"/>
      <w:szCs w:val="24"/>
    </w:rPr>
  </w:style>
  <w:style w:type="paragraph" w:customStyle="1" w:styleId="xl75">
    <w:name w:val="xl75"/>
    <w:basedOn w:val="a1"/>
    <w:rsid w:val="0015633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top"/>
    </w:pPr>
    <w:rPr>
      <w:kern w:val="0"/>
      <w:sz w:val="24"/>
      <w:szCs w:val="24"/>
    </w:rPr>
  </w:style>
  <w:style w:type="paragraph" w:customStyle="1" w:styleId="xl76">
    <w:name w:val="xl76"/>
    <w:basedOn w:val="a1"/>
    <w:rsid w:val="0015633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both"/>
      <w:textAlignment w:val="top"/>
    </w:pPr>
    <w:rPr>
      <w:kern w:val="0"/>
      <w:sz w:val="24"/>
      <w:szCs w:val="24"/>
    </w:rPr>
  </w:style>
  <w:style w:type="numbering" w:customStyle="1" w:styleId="3c">
    <w:name w:val="Нет списка3"/>
    <w:next w:val="a4"/>
    <w:uiPriority w:val="99"/>
    <w:semiHidden/>
    <w:unhideWhenUsed/>
    <w:rsid w:val="00156330"/>
  </w:style>
  <w:style w:type="paragraph" w:customStyle="1" w:styleId="empty">
    <w:name w:val="empty"/>
    <w:basedOn w:val="a1"/>
    <w:rsid w:val="00156330"/>
    <w:pPr>
      <w:spacing w:before="100" w:beforeAutospacing="1" w:after="100" w:afterAutospacing="1"/>
    </w:pPr>
    <w:rPr>
      <w:color w:val="auto"/>
      <w:kern w:val="0"/>
      <w:sz w:val="24"/>
      <w:szCs w:val="24"/>
    </w:rPr>
  </w:style>
  <w:style w:type="character" w:customStyle="1" w:styleId="3d">
    <w:name w:val="Основной текст (3)_"/>
    <w:link w:val="3e"/>
    <w:rsid w:val="000A57D6"/>
    <w:rPr>
      <w:sz w:val="28"/>
      <w:szCs w:val="28"/>
      <w:shd w:val="clear" w:color="auto" w:fill="FFFFFF"/>
    </w:rPr>
  </w:style>
  <w:style w:type="paragraph" w:customStyle="1" w:styleId="3e">
    <w:name w:val="Основной текст (3)"/>
    <w:basedOn w:val="a1"/>
    <w:link w:val="3d"/>
    <w:rsid w:val="000A57D6"/>
    <w:pPr>
      <w:widowControl w:val="0"/>
      <w:shd w:val="clear" w:color="auto" w:fill="FFFFFF"/>
      <w:spacing w:after="620" w:line="326" w:lineRule="exact"/>
      <w:jc w:val="center"/>
    </w:pPr>
    <w:rPr>
      <w:color w:val="auto"/>
      <w:kern w:val="0"/>
      <w:sz w:val="28"/>
      <w:szCs w:val="28"/>
      <w:lang w:eastAsia="en-US"/>
    </w:rPr>
  </w:style>
  <w:style w:type="character" w:customStyle="1" w:styleId="s2">
    <w:name w:val="s2"/>
    <w:basedOn w:val="a2"/>
    <w:qFormat/>
    <w:rsid w:val="000A57D6"/>
  </w:style>
  <w:style w:type="character" w:customStyle="1" w:styleId="w">
    <w:name w:val="w"/>
    <w:basedOn w:val="a2"/>
    <w:qFormat/>
    <w:rsid w:val="000A57D6"/>
  </w:style>
  <w:style w:type="character" w:customStyle="1" w:styleId="ListLabel1">
    <w:name w:val="ListLabel 1"/>
    <w:qFormat/>
    <w:rsid w:val="000A57D6"/>
    <w:rPr>
      <w:color w:val="00000A"/>
    </w:rPr>
  </w:style>
  <w:style w:type="character" w:customStyle="1" w:styleId="ListLabel2">
    <w:name w:val="ListLabel 2"/>
    <w:qFormat/>
    <w:rsid w:val="000A57D6"/>
    <w:rPr>
      <w:color w:val="C41C16"/>
      <w:sz w:val="24"/>
    </w:rPr>
  </w:style>
  <w:style w:type="paragraph" w:customStyle="1" w:styleId="Pro-List-2">
    <w:name w:val="Pro-List -2"/>
    <w:basedOn w:val="a1"/>
    <w:qFormat/>
    <w:rsid w:val="000A57D6"/>
    <w:pPr>
      <w:tabs>
        <w:tab w:val="left" w:pos="720"/>
        <w:tab w:val="left" w:pos="2880"/>
      </w:tabs>
      <w:spacing w:before="60"/>
      <w:ind w:left="720" w:hanging="181"/>
      <w:jc w:val="both"/>
    </w:pPr>
    <w:rPr>
      <w:color w:val="00000A"/>
      <w:kern w:val="0"/>
      <w:sz w:val="24"/>
      <w:szCs w:val="24"/>
    </w:rPr>
  </w:style>
  <w:style w:type="paragraph" w:customStyle="1" w:styleId="affff4">
    <w:name w:val="Заглавие"/>
    <w:basedOn w:val="19"/>
    <w:rsid w:val="000A57D6"/>
    <w:pPr>
      <w:suppressAutoHyphens w:val="0"/>
    </w:pPr>
    <w:rPr>
      <w:rFonts w:ascii="Liberation Sans" w:eastAsia="Microsoft YaHei" w:hAnsi="Liberation Sans"/>
      <w:color w:val="00000A"/>
      <w:lang w:eastAsia="ru-RU"/>
    </w:rPr>
  </w:style>
  <w:style w:type="paragraph" w:customStyle="1" w:styleId="280">
    <w:name w:val="Абзац списка28"/>
    <w:basedOn w:val="a1"/>
    <w:rsid w:val="009427F6"/>
    <w:pPr>
      <w:suppressAutoHyphens/>
      <w:spacing w:after="200" w:line="276" w:lineRule="auto"/>
      <w:ind w:left="720"/>
    </w:pPr>
    <w:rPr>
      <w:rFonts w:ascii="Calibri" w:hAnsi="Calibri" w:cs="Calibri"/>
      <w:color w:val="auto"/>
      <w:kern w:val="0"/>
      <w:sz w:val="22"/>
      <w:szCs w:val="22"/>
      <w:lang w:eastAsia="zh-CN"/>
    </w:rPr>
  </w:style>
  <w:style w:type="paragraph" w:customStyle="1" w:styleId="72">
    <w:name w:val="Без интервала7"/>
    <w:rsid w:val="00FD4D30"/>
    <w:rPr>
      <w:rFonts w:eastAsia="Calibri"/>
      <w:sz w:val="24"/>
      <w:szCs w:val="24"/>
      <w:lang w:eastAsia="ru-RU"/>
    </w:rPr>
  </w:style>
  <w:style w:type="paragraph" w:customStyle="1" w:styleId="conspluscell0">
    <w:name w:val="conspluscell"/>
    <w:basedOn w:val="a1"/>
    <w:uiPriority w:val="99"/>
    <w:rsid w:val="00FD4D30"/>
    <w:pPr>
      <w:spacing w:before="100" w:beforeAutospacing="1" w:after="100" w:afterAutospacing="1"/>
    </w:pPr>
    <w:rPr>
      <w:color w:val="auto"/>
      <w:kern w:val="0"/>
      <w:sz w:val="24"/>
      <w:szCs w:val="24"/>
    </w:rPr>
  </w:style>
  <w:style w:type="paragraph" w:customStyle="1" w:styleId="consplusnormal10">
    <w:name w:val="consplusnormal1"/>
    <w:basedOn w:val="a1"/>
    <w:uiPriority w:val="99"/>
    <w:rsid w:val="00FD4D30"/>
    <w:pPr>
      <w:autoSpaceDE w:val="0"/>
      <w:ind w:firstLine="720"/>
    </w:pPr>
    <w:rPr>
      <w:rFonts w:ascii="Arial" w:hAnsi="Arial" w:cs="Arial"/>
      <w:color w:val="auto"/>
      <w:kern w:val="0"/>
    </w:rPr>
  </w:style>
  <w:style w:type="paragraph" w:customStyle="1" w:styleId="710">
    <w:name w:val="Без интервала71"/>
    <w:rsid w:val="00FD4D30"/>
    <w:rPr>
      <w:rFonts w:eastAsia="Calibri"/>
      <w:sz w:val="24"/>
      <w:szCs w:val="24"/>
      <w:lang w:eastAsia="ru-RU"/>
    </w:rPr>
  </w:style>
  <w:style w:type="paragraph" w:customStyle="1" w:styleId="83">
    <w:name w:val="Без интервала8"/>
    <w:rsid w:val="00FD4D30"/>
    <w:rPr>
      <w:rFonts w:eastAsia="Calibri"/>
      <w:sz w:val="24"/>
      <w:szCs w:val="24"/>
      <w:lang w:eastAsia="ru-RU"/>
    </w:rPr>
  </w:style>
  <w:style w:type="paragraph" w:customStyle="1" w:styleId="92">
    <w:name w:val="Без интервала9"/>
    <w:rsid w:val="00FD4D30"/>
    <w:rPr>
      <w:rFonts w:eastAsia="Calibri"/>
      <w:sz w:val="24"/>
      <w:szCs w:val="24"/>
      <w:lang w:eastAsia="ru-RU"/>
    </w:rPr>
  </w:style>
  <w:style w:type="paragraph" w:customStyle="1" w:styleId="101">
    <w:name w:val="Без интервала10"/>
    <w:rsid w:val="00FD4D30"/>
    <w:rPr>
      <w:rFonts w:eastAsia="Calibri"/>
      <w:sz w:val="24"/>
      <w:szCs w:val="24"/>
      <w:lang w:eastAsia="ru-RU"/>
    </w:rPr>
  </w:style>
  <w:style w:type="paragraph" w:customStyle="1" w:styleId="113">
    <w:name w:val="Без интервала11"/>
    <w:rsid w:val="00FD4D30"/>
    <w:rPr>
      <w:rFonts w:eastAsia="Calibri"/>
      <w:sz w:val="24"/>
      <w:szCs w:val="24"/>
      <w:lang w:eastAsia="ru-RU"/>
    </w:rPr>
  </w:style>
  <w:style w:type="paragraph" w:customStyle="1" w:styleId="122">
    <w:name w:val="Без интервала12"/>
    <w:rsid w:val="00FD4D30"/>
    <w:rPr>
      <w:rFonts w:eastAsia="Calibri"/>
      <w:sz w:val="24"/>
      <w:szCs w:val="24"/>
      <w:lang w:eastAsia="ru-RU"/>
    </w:rPr>
  </w:style>
  <w:style w:type="paragraph" w:customStyle="1" w:styleId="132">
    <w:name w:val="Без интервала13"/>
    <w:rsid w:val="00FD4D30"/>
    <w:rPr>
      <w:rFonts w:eastAsia="Calibri"/>
      <w:sz w:val="24"/>
      <w:szCs w:val="24"/>
      <w:lang w:eastAsia="ru-RU"/>
    </w:rPr>
  </w:style>
  <w:style w:type="paragraph" w:customStyle="1" w:styleId="msonormalbullet2gif">
    <w:name w:val="msonormalbullet2.gif"/>
    <w:basedOn w:val="a1"/>
    <w:uiPriority w:val="99"/>
    <w:rsid w:val="00550AD7"/>
    <w:pPr>
      <w:spacing w:before="100" w:beforeAutospacing="1" w:after="100" w:afterAutospacing="1"/>
    </w:pPr>
    <w:rPr>
      <w:color w:val="auto"/>
      <w:kern w:val="0"/>
      <w:sz w:val="24"/>
      <w:szCs w:val="24"/>
    </w:rPr>
  </w:style>
  <w:style w:type="paragraph" w:customStyle="1" w:styleId="ConsPlusDocList0">
    <w:name w:val="ConsPlusDocList"/>
    <w:rsid w:val="00190C92"/>
    <w:pPr>
      <w:widowControl w:val="0"/>
      <w:autoSpaceDE w:val="0"/>
      <w:autoSpaceDN w:val="0"/>
    </w:pPr>
    <w:rPr>
      <w:rFonts w:ascii="Courier New" w:hAnsi="Courier New" w:cs="Courier New"/>
      <w:lang w:eastAsia="ru-RU"/>
    </w:rPr>
  </w:style>
  <w:style w:type="paragraph" w:customStyle="1" w:styleId="ConsPlusTitlePage">
    <w:name w:val="ConsPlusTitlePage"/>
    <w:rsid w:val="00190C92"/>
    <w:pPr>
      <w:widowControl w:val="0"/>
      <w:autoSpaceDE w:val="0"/>
      <w:autoSpaceDN w:val="0"/>
    </w:pPr>
    <w:rPr>
      <w:rFonts w:ascii="Tahoma" w:hAnsi="Tahoma" w:cs="Tahoma"/>
      <w:lang w:eastAsia="ru-RU"/>
    </w:rPr>
  </w:style>
  <w:style w:type="paragraph" w:customStyle="1" w:styleId="ConsPlusJurTerm">
    <w:name w:val="ConsPlusJurTerm"/>
    <w:rsid w:val="00190C92"/>
    <w:pPr>
      <w:widowControl w:val="0"/>
      <w:autoSpaceDE w:val="0"/>
      <w:autoSpaceDN w:val="0"/>
    </w:pPr>
    <w:rPr>
      <w:rFonts w:ascii="Tahoma" w:hAnsi="Tahoma" w:cs="Tahoma"/>
      <w:sz w:val="26"/>
      <w:lang w:eastAsia="ru-RU"/>
    </w:rPr>
  </w:style>
  <w:style w:type="paragraph" w:customStyle="1" w:styleId="290">
    <w:name w:val="Абзац списка29"/>
    <w:basedOn w:val="a1"/>
    <w:rsid w:val="00190C92"/>
    <w:pPr>
      <w:suppressAutoHyphens/>
      <w:spacing w:after="200" w:line="276" w:lineRule="auto"/>
      <w:ind w:left="720"/>
    </w:pPr>
    <w:rPr>
      <w:rFonts w:ascii="Calibri" w:hAnsi="Calibri" w:cs="Calibri"/>
      <w:color w:val="auto"/>
      <w:kern w:val="0"/>
      <w:sz w:val="22"/>
      <w:szCs w:val="22"/>
      <w:lang w:eastAsia="zh-CN"/>
    </w:rPr>
  </w:style>
  <w:style w:type="paragraph" w:customStyle="1" w:styleId="300">
    <w:name w:val="Абзац списка30"/>
    <w:basedOn w:val="a1"/>
    <w:rsid w:val="00A50F6A"/>
    <w:pPr>
      <w:suppressAutoHyphens/>
      <w:spacing w:after="200" w:line="276" w:lineRule="auto"/>
      <w:ind w:left="720"/>
    </w:pPr>
    <w:rPr>
      <w:rFonts w:ascii="Calibri" w:hAnsi="Calibri" w:cs="Calibri"/>
      <w:color w:val="auto"/>
      <w:kern w:val="0"/>
      <w:sz w:val="22"/>
      <w:szCs w:val="22"/>
      <w:lang w:eastAsia="zh-CN"/>
    </w:rPr>
  </w:style>
  <w:style w:type="character" w:customStyle="1" w:styleId="normaltextrun">
    <w:name w:val="normaltextrun"/>
    <w:rsid w:val="00320B7B"/>
  </w:style>
  <w:style w:type="character" w:customStyle="1" w:styleId="eop">
    <w:name w:val="eop"/>
    <w:rsid w:val="00320B7B"/>
  </w:style>
  <w:style w:type="paragraph" w:customStyle="1" w:styleId="312">
    <w:name w:val="Абзац списка31"/>
    <w:basedOn w:val="a1"/>
    <w:rsid w:val="00D10C0A"/>
    <w:pPr>
      <w:suppressAutoHyphens/>
      <w:spacing w:after="200" w:line="276" w:lineRule="auto"/>
      <w:ind w:left="720"/>
    </w:pPr>
    <w:rPr>
      <w:rFonts w:ascii="Calibri" w:hAnsi="Calibri" w:cs="Calibri"/>
      <w:color w:val="auto"/>
      <w:kern w:val="0"/>
      <w:sz w:val="22"/>
      <w:szCs w:val="22"/>
      <w:lang w:eastAsia="zh-CN"/>
    </w:rPr>
  </w:style>
  <w:style w:type="paragraph" w:customStyle="1" w:styleId="3a">
    <w:name w:val="Основной текст3"/>
    <w:basedOn w:val="a1"/>
    <w:link w:val="afffd"/>
    <w:rsid w:val="00EC663E"/>
    <w:pPr>
      <w:widowControl w:val="0"/>
      <w:shd w:val="clear" w:color="auto" w:fill="FFFFFF"/>
      <w:spacing w:after="60" w:line="0" w:lineRule="atLeast"/>
      <w:jc w:val="right"/>
    </w:pPr>
    <w:rPr>
      <w:color w:val="auto"/>
      <w:kern w:val="0"/>
      <w:sz w:val="27"/>
      <w:szCs w:val="27"/>
      <w:lang w:eastAsia="en-US"/>
    </w:rPr>
  </w:style>
  <w:style w:type="paragraph" w:customStyle="1" w:styleId="ConsTitle">
    <w:name w:val="ConsTitle"/>
    <w:rsid w:val="00EC663E"/>
    <w:pPr>
      <w:widowControl w:val="0"/>
      <w:suppressAutoHyphens/>
      <w:snapToGrid w:val="0"/>
    </w:pPr>
    <w:rPr>
      <w:rFonts w:ascii="Arial" w:hAnsi="Arial" w:cs="Arial"/>
      <w:b/>
      <w:sz w:val="16"/>
      <w:lang w:eastAsia="zh-CN"/>
    </w:rPr>
  </w:style>
  <w:style w:type="paragraph" w:customStyle="1" w:styleId="321">
    <w:name w:val="Абзац списка32"/>
    <w:basedOn w:val="a1"/>
    <w:rsid w:val="00A9518D"/>
    <w:pPr>
      <w:suppressAutoHyphens/>
      <w:spacing w:after="200" w:line="276" w:lineRule="auto"/>
      <w:ind w:left="720"/>
    </w:pPr>
    <w:rPr>
      <w:rFonts w:ascii="Calibri" w:hAnsi="Calibri" w:cs="Calibri"/>
      <w:color w:val="auto"/>
      <w:kern w:val="0"/>
      <w:sz w:val="22"/>
      <w:szCs w:val="22"/>
      <w:lang w:eastAsia="zh-CN"/>
    </w:rPr>
  </w:style>
  <w:style w:type="paragraph" w:customStyle="1" w:styleId="1fd">
    <w:name w:val="Знак1"/>
    <w:basedOn w:val="a1"/>
    <w:rsid w:val="00A9518D"/>
    <w:rPr>
      <w:rFonts w:ascii="Verdana" w:hAnsi="Verdana" w:cs="Verdana"/>
      <w:color w:val="auto"/>
      <w:kern w:val="0"/>
      <w:lang w:val="en-US" w:eastAsia="en-US"/>
    </w:rPr>
  </w:style>
  <w:style w:type="paragraph" w:customStyle="1" w:styleId="221">
    <w:name w:val="Основной текст с отступом 22"/>
    <w:basedOn w:val="a1"/>
    <w:rsid w:val="00A9518D"/>
    <w:pPr>
      <w:spacing w:after="120" w:line="480" w:lineRule="auto"/>
      <w:ind w:left="283"/>
    </w:pPr>
    <w:rPr>
      <w:rFonts w:cs="Calibri"/>
      <w:color w:val="auto"/>
      <w:kern w:val="2"/>
      <w:sz w:val="24"/>
      <w:szCs w:val="24"/>
      <w:lang w:eastAsia="ar-SA"/>
    </w:rPr>
  </w:style>
  <w:style w:type="paragraph" w:customStyle="1" w:styleId="s16">
    <w:name w:val="s_16"/>
    <w:basedOn w:val="a1"/>
    <w:rsid w:val="00A12AFE"/>
    <w:pPr>
      <w:spacing w:before="100" w:beforeAutospacing="1" w:after="100" w:afterAutospacing="1"/>
    </w:pPr>
    <w:rPr>
      <w:color w:val="auto"/>
      <w:kern w:val="0"/>
      <w:sz w:val="24"/>
      <w:szCs w:val="24"/>
    </w:rPr>
  </w:style>
  <w:style w:type="paragraph" w:customStyle="1" w:styleId="Heading">
    <w:name w:val="Heading"/>
    <w:rsid w:val="00A12AFE"/>
    <w:pPr>
      <w:suppressAutoHyphens/>
      <w:autoSpaceDE w:val="0"/>
    </w:pPr>
    <w:rPr>
      <w:rFonts w:ascii="Arial" w:hAnsi="Arial" w:cs="Arial"/>
      <w:b/>
      <w:bCs/>
      <w:sz w:val="22"/>
      <w:szCs w:val="22"/>
      <w:lang w:eastAsia="ar-SA"/>
    </w:rPr>
  </w:style>
  <w:style w:type="paragraph" w:customStyle="1" w:styleId="330">
    <w:name w:val="Абзац списка33"/>
    <w:basedOn w:val="a1"/>
    <w:rsid w:val="00EE4E36"/>
    <w:pPr>
      <w:suppressAutoHyphens/>
      <w:spacing w:after="200" w:line="276" w:lineRule="auto"/>
      <w:ind w:left="720"/>
    </w:pPr>
    <w:rPr>
      <w:rFonts w:ascii="Calibri" w:hAnsi="Calibri" w:cs="Calibri"/>
      <w:color w:val="auto"/>
      <w:kern w:val="0"/>
      <w:sz w:val="22"/>
      <w:szCs w:val="22"/>
      <w:lang w:eastAsia="zh-CN"/>
    </w:rPr>
  </w:style>
  <w:style w:type="paragraph" w:customStyle="1" w:styleId="141">
    <w:name w:val="Без интервала14"/>
    <w:rsid w:val="00F84614"/>
    <w:rPr>
      <w:rFonts w:eastAsia="Calibri"/>
      <w:sz w:val="24"/>
      <w:szCs w:val="24"/>
      <w:lang w:eastAsia="ru-RU"/>
    </w:rPr>
  </w:style>
  <w:style w:type="character" w:customStyle="1" w:styleId="fontstyle01">
    <w:name w:val="fontstyle01"/>
    <w:basedOn w:val="a2"/>
    <w:rsid w:val="001A6414"/>
    <w:rPr>
      <w:rFonts w:ascii="TimesNewRomanPSMT" w:hAnsi="TimesNewRomanPSMT" w:cs="Times New Roman"/>
      <w:color w:val="000000"/>
      <w:sz w:val="26"/>
      <w:szCs w:val="26"/>
    </w:rPr>
  </w:style>
  <w:style w:type="character" w:customStyle="1" w:styleId="2f0">
    <w:name w:val="Заголовок №2_"/>
    <w:basedOn w:val="a2"/>
    <w:link w:val="2f1"/>
    <w:locked/>
    <w:rsid w:val="001A6414"/>
    <w:rPr>
      <w:sz w:val="28"/>
      <w:szCs w:val="28"/>
    </w:rPr>
  </w:style>
  <w:style w:type="paragraph" w:customStyle="1" w:styleId="2f1">
    <w:name w:val="Заголовок №2"/>
    <w:basedOn w:val="a1"/>
    <w:link w:val="2f0"/>
    <w:rsid w:val="001A6414"/>
    <w:pPr>
      <w:widowControl w:val="0"/>
      <w:spacing w:after="280"/>
      <w:ind w:left="360" w:firstLine="130"/>
      <w:jc w:val="center"/>
      <w:outlineLvl w:val="1"/>
    </w:pPr>
    <w:rPr>
      <w:color w:val="auto"/>
      <w:kern w:val="0"/>
      <w:sz w:val="28"/>
      <w:szCs w:val="28"/>
      <w:lang w:eastAsia="en-US"/>
    </w:rPr>
  </w:style>
  <w:style w:type="character" w:customStyle="1" w:styleId="wT18">
    <w:name w:val="wT18"/>
    <w:rsid w:val="001037DF"/>
    <w:rPr>
      <w:b w:val="0"/>
      <w:bCs w:val="0"/>
    </w:rPr>
  </w:style>
  <w:style w:type="character" w:customStyle="1" w:styleId="wT14">
    <w:name w:val="wT14"/>
    <w:rsid w:val="001037DF"/>
    <w:rPr>
      <w:b w:val="0"/>
      <w:bCs w:val="0"/>
    </w:rPr>
  </w:style>
  <w:style w:type="character" w:customStyle="1" w:styleId="wT15">
    <w:name w:val="wT15"/>
    <w:rsid w:val="001037DF"/>
    <w:rPr>
      <w:b w:val="0"/>
      <w:bCs w:val="0"/>
    </w:rPr>
  </w:style>
  <w:style w:type="character" w:customStyle="1" w:styleId="wT16">
    <w:name w:val="wT16"/>
    <w:rsid w:val="001037DF"/>
    <w:rPr>
      <w:b w:val="0"/>
      <w:bCs w:val="0"/>
    </w:rPr>
  </w:style>
  <w:style w:type="paragraph" w:customStyle="1" w:styleId="151">
    <w:name w:val="Без интервала15"/>
    <w:rsid w:val="001037DF"/>
    <w:pPr>
      <w:suppressAutoHyphens/>
      <w:spacing w:line="100" w:lineRule="atLeast"/>
    </w:pPr>
    <w:rPr>
      <w:rFonts w:ascii="Calibri" w:eastAsia="SimSun" w:hAnsi="Calibri" w:cs="font303"/>
      <w:sz w:val="22"/>
      <w:szCs w:val="22"/>
      <w:lang w:eastAsia="ar-SA"/>
    </w:rPr>
  </w:style>
  <w:style w:type="character" w:styleId="affff5">
    <w:name w:val="footnote reference"/>
    <w:aliases w:val="5"/>
    <w:basedOn w:val="a2"/>
    <w:uiPriority w:val="99"/>
    <w:unhideWhenUsed/>
    <w:rsid w:val="0005401C"/>
    <w:rPr>
      <w:vertAlign w:val="superscript"/>
    </w:rPr>
  </w:style>
  <w:style w:type="character" w:customStyle="1" w:styleId="1fe">
    <w:name w:val="Нижний колонтитул Знак1"/>
    <w:basedOn w:val="a2"/>
    <w:uiPriority w:val="99"/>
    <w:rsid w:val="00182954"/>
    <w:rPr>
      <w:rFonts w:ascii="Calibri" w:eastAsia="Calibri" w:hAnsi="Calibri" w:cs="Times New Roman"/>
      <w:color w:val="00000A"/>
    </w:rPr>
  </w:style>
  <w:style w:type="paragraph" w:styleId="HTML">
    <w:name w:val="HTML Preformatted"/>
    <w:basedOn w:val="a1"/>
    <w:link w:val="HTML0"/>
    <w:unhideWhenUsed/>
    <w:rsid w:val="0018295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color w:val="auto"/>
      <w:kern w:val="0"/>
    </w:rPr>
  </w:style>
  <w:style w:type="character" w:customStyle="1" w:styleId="HTML0">
    <w:name w:val="Стандартный HTML Знак"/>
    <w:basedOn w:val="a2"/>
    <w:link w:val="HTML"/>
    <w:rsid w:val="00182954"/>
    <w:rPr>
      <w:rFonts w:ascii="Courier New" w:hAnsi="Courier New" w:cs="Courier New"/>
      <w:lang w:eastAsia="ru-RU"/>
    </w:rPr>
  </w:style>
  <w:style w:type="paragraph" w:customStyle="1" w:styleId="affff6">
    <w:name w:val="Знак"/>
    <w:basedOn w:val="a1"/>
    <w:rsid w:val="0049780F"/>
    <w:pPr>
      <w:spacing w:before="100" w:beforeAutospacing="1" w:after="100" w:afterAutospacing="1"/>
    </w:pPr>
    <w:rPr>
      <w:rFonts w:ascii="Tahoma" w:hAnsi="Tahoma" w:cs="Tahoma"/>
      <w:color w:val="auto"/>
      <w:kern w:val="0"/>
      <w:lang w:val="en-US" w:eastAsia="en-US"/>
    </w:rPr>
  </w:style>
  <w:style w:type="paragraph" w:customStyle="1" w:styleId="affff7">
    <w:name w:val="Знак Знак Знак Знак"/>
    <w:uiPriority w:val="99"/>
    <w:rsid w:val="0049780F"/>
    <w:pPr>
      <w:spacing w:before="100" w:beforeAutospacing="1" w:after="100" w:afterAutospacing="1"/>
    </w:pPr>
    <w:rPr>
      <w:rFonts w:ascii="Tahoma" w:eastAsia="Calibri" w:hAnsi="Tahoma"/>
      <w:lang w:val="en-US"/>
    </w:rPr>
  </w:style>
  <w:style w:type="paragraph" w:customStyle="1" w:styleId="affff8">
    <w:name w:val="Знак"/>
    <w:basedOn w:val="a1"/>
    <w:rsid w:val="0049780F"/>
    <w:pPr>
      <w:spacing w:before="100" w:beforeAutospacing="1" w:after="100" w:afterAutospacing="1"/>
    </w:pPr>
    <w:rPr>
      <w:rFonts w:ascii="Tahoma" w:hAnsi="Tahoma" w:cs="Tahoma"/>
      <w:color w:val="auto"/>
      <w:kern w:val="0"/>
      <w:lang w:val="en-US" w:eastAsia="en-US"/>
    </w:rPr>
  </w:style>
  <w:style w:type="character" w:customStyle="1" w:styleId="0pt">
    <w:name w:val="Основной текст + Интервал 0 pt"/>
    <w:rsid w:val="00145995"/>
    <w:rPr>
      <w:rFonts w:ascii="Arial" w:eastAsia="Arial" w:hAnsi="Arial" w:cs="Arial"/>
      <w:b w:val="0"/>
      <w:bCs w:val="0"/>
      <w:i w:val="0"/>
      <w:iCs w:val="0"/>
      <w:smallCaps w:val="0"/>
      <w:strike w:val="0"/>
      <w:color w:val="000000"/>
      <w:spacing w:val="4"/>
      <w:w w:val="100"/>
      <w:position w:val="0"/>
      <w:sz w:val="21"/>
      <w:szCs w:val="21"/>
      <w:u w:val="none"/>
      <w:shd w:val="clear" w:color="auto" w:fill="FFFFFF"/>
      <w:lang w:val="ru-RU"/>
    </w:rPr>
  </w:style>
  <w:style w:type="paragraph" w:customStyle="1" w:styleId="xl64">
    <w:name w:val="xl64"/>
    <w:basedOn w:val="a1"/>
    <w:rsid w:val="00145995"/>
    <w:pPr>
      <w:spacing w:before="100" w:beforeAutospacing="1" w:after="100" w:afterAutospacing="1"/>
    </w:pPr>
    <w:rPr>
      <w:color w:val="auto"/>
      <w:kern w:val="0"/>
      <w:sz w:val="24"/>
      <w:szCs w:val="24"/>
    </w:rPr>
  </w:style>
  <w:style w:type="paragraph" w:customStyle="1" w:styleId="350">
    <w:name w:val="Абзац списка35"/>
    <w:basedOn w:val="a1"/>
    <w:rsid w:val="00470221"/>
    <w:pPr>
      <w:suppressAutoHyphens/>
      <w:spacing w:after="200" w:line="276" w:lineRule="auto"/>
      <w:ind w:left="720"/>
    </w:pPr>
    <w:rPr>
      <w:rFonts w:ascii="Calibri" w:hAnsi="Calibri" w:cs="Calibri"/>
      <w:color w:val="auto"/>
      <w:kern w:val="0"/>
      <w:sz w:val="22"/>
      <w:szCs w:val="22"/>
      <w:lang w:eastAsia="zh-CN"/>
    </w:rPr>
  </w:style>
  <w:style w:type="paragraph" w:customStyle="1" w:styleId="360">
    <w:name w:val="Абзац списка36"/>
    <w:basedOn w:val="a1"/>
    <w:rsid w:val="002F2B98"/>
    <w:pPr>
      <w:suppressAutoHyphens/>
      <w:spacing w:after="200" w:line="276" w:lineRule="auto"/>
      <w:ind w:left="720"/>
    </w:pPr>
    <w:rPr>
      <w:rFonts w:ascii="Calibri" w:hAnsi="Calibri" w:cs="Calibri"/>
      <w:color w:val="auto"/>
      <w:kern w:val="0"/>
      <w:sz w:val="22"/>
      <w:szCs w:val="22"/>
      <w:lang w:eastAsia="zh-CN"/>
    </w:rPr>
  </w:style>
  <w:style w:type="character" w:customStyle="1" w:styleId="s30">
    <w:name w:val="s3"/>
    <w:basedOn w:val="a2"/>
    <w:rsid w:val="00FA64B9"/>
  </w:style>
  <w:style w:type="paragraph" w:customStyle="1" w:styleId="xl226">
    <w:name w:val="xl226"/>
    <w:basedOn w:val="a1"/>
    <w:rsid w:val="00FA64B9"/>
    <w:pPr>
      <w:shd w:val="clear" w:color="000000" w:fill="FFFFFF"/>
      <w:spacing w:before="100" w:beforeAutospacing="1" w:after="100" w:afterAutospacing="1"/>
      <w:jc w:val="right"/>
    </w:pPr>
    <w:rPr>
      <w:color w:val="auto"/>
      <w:kern w:val="0"/>
      <w:sz w:val="24"/>
      <w:szCs w:val="24"/>
    </w:rPr>
  </w:style>
  <w:style w:type="paragraph" w:customStyle="1" w:styleId="xl227">
    <w:name w:val="xl227"/>
    <w:basedOn w:val="a1"/>
    <w:rsid w:val="00FA64B9"/>
    <w:pPr>
      <w:pBdr>
        <w:top w:val="single" w:sz="8" w:space="0" w:color="auto"/>
        <w:left w:val="single" w:sz="8" w:space="0" w:color="auto"/>
        <w:bottom w:val="single" w:sz="8" w:space="0" w:color="auto"/>
        <w:right w:val="single" w:sz="8" w:space="0" w:color="auto"/>
      </w:pBdr>
      <w:shd w:val="clear" w:color="000000" w:fill="FFFFFF"/>
      <w:spacing w:before="100" w:beforeAutospacing="1" w:after="100" w:afterAutospacing="1"/>
      <w:jc w:val="center"/>
      <w:textAlignment w:val="center"/>
    </w:pPr>
    <w:rPr>
      <w:b/>
      <w:bCs/>
      <w:color w:val="auto"/>
      <w:kern w:val="0"/>
      <w:sz w:val="24"/>
      <w:szCs w:val="24"/>
    </w:rPr>
  </w:style>
  <w:style w:type="paragraph" w:customStyle="1" w:styleId="xl228">
    <w:name w:val="xl228"/>
    <w:basedOn w:val="a1"/>
    <w:rsid w:val="00FA64B9"/>
    <w:pPr>
      <w:pBdr>
        <w:top w:val="single" w:sz="8" w:space="0" w:color="auto"/>
        <w:left w:val="single" w:sz="8" w:space="0" w:color="auto"/>
        <w:bottom w:val="single" w:sz="8" w:space="0" w:color="auto"/>
        <w:right w:val="single" w:sz="8" w:space="0" w:color="auto"/>
      </w:pBdr>
      <w:shd w:val="clear" w:color="000000" w:fill="FFFFFF"/>
      <w:spacing w:before="100" w:beforeAutospacing="1" w:after="100" w:afterAutospacing="1"/>
      <w:jc w:val="center"/>
      <w:textAlignment w:val="center"/>
    </w:pPr>
    <w:rPr>
      <w:b/>
      <w:bCs/>
      <w:color w:val="auto"/>
      <w:kern w:val="0"/>
      <w:sz w:val="24"/>
      <w:szCs w:val="24"/>
    </w:rPr>
  </w:style>
  <w:style w:type="paragraph" w:customStyle="1" w:styleId="xl229">
    <w:name w:val="xl229"/>
    <w:basedOn w:val="a1"/>
    <w:rsid w:val="00FA64B9"/>
    <w:pPr>
      <w:pBdr>
        <w:top w:val="single" w:sz="8" w:space="0" w:color="auto"/>
        <w:left w:val="single" w:sz="8" w:space="0" w:color="auto"/>
        <w:bottom w:val="single" w:sz="8" w:space="0" w:color="auto"/>
      </w:pBdr>
      <w:shd w:val="clear" w:color="000000" w:fill="FFFFFF"/>
      <w:spacing w:before="100" w:beforeAutospacing="1" w:after="100" w:afterAutospacing="1"/>
      <w:jc w:val="center"/>
      <w:textAlignment w:val="center"/>
    </w:pPr>
    <w:rPr>
      <w:color w:val="auto"/>
      <w:kern w:val="0"/>
      <w:sz w:val="24"/>
      <w:szCs w:val="24"/>
    </w:rPr>
  </w:style>
  <w:style w:type="paragraph" w:customStyle="1" w:styleId="xl230">
    <w:name w:val="xl230"/>
    <w:basedOn w:val="a1"/>
    <w:rsid w:val="00FA64B9"/>
    <w:pPr>
      <w:pBdr>
        <w:top w:val="single" w:sz="8" w:space="0" w:color="auto"/>
        <w:bottom w:val="single" w:sz="8" w:space="0" w:color="auto"/>
        <w:right w:val="single" w:sz="8" w:space="0" w:color="auto"/>
      </w:pBdr>
      <w:shd w:val="clear" w:color="000000" w:fill="FFFFFF"/>
      <w:spacing w:before="100" w:beforeAutospacing="1" w:after="100" w:afterAutospacing="1"/>
      <w:jc w:val="center"/>
      <w:textAlignment w:val="center"/>
    </w:pPr>
    <w:rPr>
      <w:color w:val="auto"/>
      <w:kern w:val="0"/>
      <w:sz w:val="24"/>
      <w:szCs w:val="24"/>
    </w:rPr>
  </w:style>
  <w:style w:type="paragraph" w:customStyle="1" w:styleId="font9">
    <w:name w:val="font9"/>
    <w:basedOn w:val="a1"/>
    <w:rsid w:val="00FA64B9"/>
    <w:pPr>
      <w:spacing w:before="100" w:beforeAutospacing="1" w:after="100" w:afterAutospacing="1"/>
    </w:pPr>
    <w:rPr>
      <w:kern w:val="0"/>
      <w:sz w:val="24"/>
      <w:szCs w:val="24"/>
    </w:rPr>
  </w:style>
  <w:style w:type="paragraph" w:customStyle="1" w:styleId="xl231">
    <w:name w:val="xl231"/>
    <w:basedOn w:val="a1"/>
    <w:rsid w:val="00FA64B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color w:val="auto"/>
      <w:kern w:val="0"/>
      <w:sz w:val="24"/>
      <w:szCs w:val="24"/>
    </w:rPr>
  </w:style>
  <w:style w:type="paragraph" w:customStyle="1" w:styleId="xl232">
    <w:name w:val="xl232"/>
    <w:basedOn w:val="a1"/>
    <w:rsid w:val="00FA64B9"/>
    <w:pPr>
      <w:pBdr>
        <w:top w:val="single" w:sz="4" w:space="0" w:color="auto"/>
        <w:left w:val="single" w:sz="4" w:space="0" w:color="auto"/>
        <w:right w:val="single" w:sz="8" w:space="0" w:color="auto"/>
      </w:pBdr>
      <w:shd w:val="clear" w:color="000000" w:fill="FFFFFF"/>
      <w:spacing w:before="100" w:beforeAutospacing="1" w:after="100" w:afterAutospacing="1"/>
      <w:jc w:val="center"/>
      <w:textAlignment w:val="center"/>
    </w:pPr>
    <w:rPr>
      <w:color w:val="auto"/>
      <w:kern w:val="0"/>
      <w:sz w:val="24"/>
      <w:szCs w:val="24"/>
    </w:rPr>
  </w:style>
  <w:style w:type="paragraph" w:customStyle="1" w:styleId="xl233">
    <w:name w:val="xl233"/>
    <w:basedOn w:val="a1"/>
    <w:rsid w:val="00FA64B9"/>
    <w:pPr>
      <w:spacing w:before="100" w:beforeAutospacing="1" w:after="100" w:afterAutospacing="1"/>
      <w:textAlignment w:val="top"/>
    </w:pPr>
    <w:rPr>
      <w:kern w:val="0"/>
      <w:sz w:val="24"/>
      <w:szCs w:val="24"/>
    </w:rPr>
  </w:style>
  <w:style w:type="paragraph" w:customStyle="1" w:styleId="xl234">
    <w:name w:val="xl234"/>
    <w:basedOn w:val="a1"/>
    <w:rsid w:val="00FA64B9"/>
    <w:pPr>
      <w:pBdr>
        <w:top w:val="single" w:sz="4" w:space="0" w:color="auto"/>
        <w:left w:val="single" w:sz="8" w:space="0" w:color="auto"/>
        <w:bottom w:val="single" w:sz="4" w:space="0" w:color="auto"/>
        <w:right w:val="single" w:sz="4" w:space="0" w:color="auto"/>
      </w:pBdr>
      <w:spacing w:before="100" w:beforeAutospacing="1" w:after="100" w:afterAutospacing="1"/>
    </w:pPr>
    <w:rPr>
      <w:b/>
      <w:bCs/>
      <w:kern w:val="0"/>
      <w:sz w:val="24"/>
      <w:szCs w:val="24"/>
    </w:rPr>
  </w:style>
  <w:style w:type="paragraph" w:customStyle="1" w:styleId="xl235">
    <w:name w:val="xl235"/>
    <w:basedOn w:val="a1"/>
    <w:rsid w:val="00FA64B9"/>
    <w:pPr>
      <w:pBdr>
        <w:top w:val="single" w:sz="4" w:space="0" w:color="auto"/>
        <w:left w:val="single" w:sz="8" w:space="0" w:color="auto"/>
        <w:bottom w:val="single" w:sz="4" w:space="0" w:color="auto"/>
        <w:right w:val="single" w:sz="4" w:space="0" w:color="auto"/>
      </w:pBdr>
      <w:spacing w:before="100" w:beforeAutospacing="1" w:after="100" w:afterAutospacing="1"/>
    </w:pPr>
    <w:rPr>
      <w:b/>
      <w:bCs/>
      <w:i/>
      <w:iCs/>
      <w:kern w:val="0"/>
      <w:sz w:val="24"/>
      <w:szCs w:val="24"/>
    </w:rPr>
  </w:style>
  <w:style w:type="paragraph" w:customStyle="1" w:styleId="xl236">
    <w:name w:val="xl236"/>
    <w:basedOn w:val="a1"/>
    <w:rsid w:val="00FA64B9"/>
    <w:pPr>
      <w:pBdr>
        <w:top w:val="single" w:sz="4" w:space="0" w:color="auto"/>
        <w:left w:val="single" w:sz="8" w:space="0" w:color="auto"/>
        <w:bottom w:val="single" w:sz="4" w:space="0" w:color="auto"/>
        <w:right w:val="single" w:sz="4" w:space="0" w:color="auto"/>
      </w:pBdr>
      <w:spacing w:before="100" w:beforeAutospacing="1" w:after="100" w:afterAutospacing="1"/>
    </w:pPr>
    <w:rPr>
      <w:i/>
      <w:iCs/>
      <w:kern w:val="0"/>
      <w:sz w:val="24"/>
      <w:szCs w:val="24"/>
    </w:rPr>
  </w:style>
  <w:style w:type="paragraph" w:customStyle="1" w:styleId="xl237">
    <w:name w:val="xl237"/>
    <w:basedOn w:val="a1"/>
    <w:rsid w:val="00FA64B9"/>
    <w:pPr>
      <w:pBdr>
        <w:top w:val="single" w:sz="4" w:space="0" w:color="auto"/>
        <w:left w:val="single" w:sz="8" w:space="0" w:color="auto"/>
        <w:bottom w:val="single" w:sz="4" w:space="0" w:color="auto"/>
        <w:right w:val="single" w:sz="4" w:space="0" w:color="auto"/>
      </w:pBdr>
      <w:spacing w:before="100" w:beforeAutospacing="1" w:after="100" w:afterAutospacing="1"/>
    </w:pPr>
    <w:rPr>
      <w:kern w:val="0"/>
      <w:sz w:val="24"/>
      <w:szCs w:val="24"/>
    </w:rPr>
  </w:style>
  <w:style w:type="paragraph" w:customStyle="1" w:styleId="xl238">
    <w:name w:val="xl238"/>
    <w:basedOn w:val="a1"/>
    <w:rsid w:val="00FA64B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color w:val="auto"/>
      <w:kern w:val="0"/>
      <w:sz w:val="24"/>
      <w:szCs w:val="24"/>
    </w:rPr>
  </w:style>
  <w:style w:type="paragraph" w:customStyle="1" w:styleId="xl239">
    <w:name w:val="xl239"/>
    <w:basedOn w:val="a1"/>
    <w:rsid w:val="00FA64B9"/>
    <w:pPr>
      <w:pBdr>
        <w:top w:val="single" w:sz="4" w:space="0" w:color="auto"/>
        <w:left w:val="single" w:sz="8" w:space="0" w:color="auto"/>
        <w:bottom w:val="single" w:sz="4" w:space="0" w:color="auto"/>
        <w:right w:val="single" w:sz="4" w:space="0" w:color="auto"/>
      </w:pBdr>
      <w:shd w:val="clear" w:color="000000" w:fill="FFFFFF"/>
      <w:spacing w:before="100" w:beforeAutospacing="1" w:after="100" w:afterAutospacing="1"/>
      <w:textAlignment w:val="center"/>
    </w:pPr>
    <w:rPr>
      <w:color w:val="auto"/>
      <w:kern w:val="0"/>
      <w:sz w:val="24"/>
      <w:szCs w:val="24"/>
    </w:rPr>
  </w:style>
  <w:style w:type="paragraph" w:customStyle="1" w:styleId="xl240">
    <w:name w:val="xl240"/>
    <w:basedOn w:val="a1"/>
    <w:rsid w:val="00FA64B9"/>
    <w:pPr>
      <w:pBdr>
        <w:left w:val="single" w:sz="8" w:space="0" w:color="auto"/>
        <w:bottom w:val="single" w:sz="4" w:space="0" w:color="auto"/>
        <w:right w:val="single" w:sz="4" w:space="0" w:color="auto"/>
      </w:pBdr>
      <w:shd w:val="clear" w:color="000000" w:fill="FFFFFF"/>
      <w:spacing w:before="100" w:beforeAutospacing="1" w:after="100" w:afterAutospacing="1"/>
      <w:textAlignment w:val="center"/>
    </w:pPr>
    <w:rPr>
      <w:color w:val="auto"/>
      <w:kern w:val="0"/>
      <w:sz w:val="24"/>
      <w:szCs w:val="24"/>
    </w:rPr>
  </w:style>
  <w:style w:type="paragraph" w:customStyle="1" w:styleId="xl241">
    <w:name w:val="xl241"/>
    <w:basedOn w:val="a1"/>
    <w:rsid w:val="00FA64B9"/>
    <w:pPr>
      <w:pBdr>
        <w:bottom w:val="single" w:sz="4" w:space="0" w:color="auto"/>
      </w:pBdr>
      <w:shd w:val="clear" w:color="000000" w:fill="FFFFFF"/>
      <w:spacing w:before="100" w:beforeAutospacing="1" w:after="100" w:afterAutospacing="1"/>
      <w:jc w:val="center"/>
      <w:textAlignment w:val="center"/>
    </w:pPr>
    <w:rPr>
      <w:color w:val="auto"/>
      <w:kern w:val="0"/>
      <w:sz w:val="24"/>
      <w:szCs w:val="24"/>
    </w:rPr>
  </w:style>
  <w:style w:type="paragraph" w:customStyle="1" w:styleId="xl242">
    <w:name w:val="xl242"/>
    <w:basedOn w:val="a1"/>
    <w:rsid w:val="00FA64B9"/>
    <w:pPr>
      <w:pBdr>
        <w:top w:val="single" w:sz="4" w:space="0" w:color="auto"/>
        <w:bottom w:val="single" w:sz="4" w:space="0" w:color="auto"/>
      </w:pBdr>
      <w:shd w:val="clear" w:color="000000" w:fill="FFFFFF"/>
      <w:spacing w:before="100" w:beforeAutospacing="1" w:after="100" w:afterAutospacing="1"/>
      <w:jc w:val="center"/>
      <w:textAlignment w:val="center"/>
    </w:pPr>
    <w:rPr>
      <w:color w:val="auto"/>
      <w:kern w:val="0"/>
      <w:sz w:val="24"/>
      <w:szCs w:val="24"/>
    </w:rPr>
  </w:style>
  <w:style w:type="paragraph" w:customStyle="1" w:styleId="xl243">
    <w:name w:val="xl243"/>
    <w:basedOn w:val="a1"/>
    <w:rsid w:val="00FA64B9"/>
    <w:pPr>
      <w:pBdr>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color w:val="auto"/>
      <w:kern w:val="0"/>
      <w:sz w:val="24"/>
      <w:szCs w:val="24"/>
    </w:rPr>
  </w:style>
  <w:style w:type="paragraph" w:customStyle="1" w:styleId="xl244">
    <w:name w:val="xl244"/>
    <w:basedOn w:val="a1"/>
    <w:rsid w:val="00FA64B9"/>
    <w:pPr>
      <w:pBdr>
        <w:left w:val="single" w:sz="4" w:space="0" w:color="auto"/>
        <w:bottom w:val="single" w:sz="4" w:space="0" w:color="auto"/>
      </w:pBdr>
      <w:shd w:val="clear" w:color="000000" w:fill="FFFFFF"/>
      <w:spacing w:before="100" w:beforeAutospacing="1" w:after="100" w:afterAutospacing="1"/>
      <w:jc w:val="center"/>
      <w:textAlignment w:val="center"/>
    </w:pPr>
    <w:rPr>
      <w:color w:val="auto"/>
      <w:kern w:val="0"/>
      <w:sz w:val="24"/>
      <w:szCs w:val="24"/>
    </w:rPr>
  </w:style>
  <w:style w:type="paragraph" w:customStyle="1" w:styleId="xl245">
    <w:name w:val="xl245"/>
    <w:basedOn w:val="a1"/>
    <w:rsid w:val="00FA64B9"/>
    <w:pPr>
      <w:pBdr>
        <w:left w:val="single" w:sz="4" w:space="0" w:color="auto"/>
        <w:bottom w:val="single" w:sz="4" w:space="0" w:color="auto"/>
        <w:right w:val="single" w:sz="8" w:space="0" w:color="auto"/>
      </w:pBdr>
      <w:shd w:val="clear" w:color="000000" w:fill="FFFFFF"/>
      <w:spacing w:before="100" w:beforeAutospacing="1" w:after="100" w:afterAutospacing="1"/>
      <w:jc w:val="center"/>
      <w:textAlignment w:val="center"/>
    </w:pPr>
    <w:rPr>
      <w:color w:val="auto"/>
      <w:kern w:val="0"/>
      <w:sz w:val="24"/>
      <w:szCs w:val="24"/>
    </w:rPr>
  </w:style>
  <w:style w:type="paragraph" w:customStyle="1" w:styleId="xl246">
    <w:name w:val="xl246"/>
    <w:basedOn w:val="a1"/>
    <w:rsid w:val="00FA64B9"/>
    <w:pPr>
      <w:pBdr>
        <w:top w:val="single" w:sz="4" w:space="0" w:color="auto"/>
        <w:left w:val="single" w:sz="8" w:space="0" w:color="auto"/>
        <w:bottom w:val="single" w:sz="4" w:space="0" w:color="auto"/>
        <w:right w:val="single" w:sz="4" w:space="0" w:color="auto"/>
      </w:pBdr>
      <w:spacing w:before="100" w:beforeAutospacing="1" w:after="100" w:afterAutospacing="1"/>
    </w:pPr>
    <w:rPr>
      <w:color w:val="auto"/>
      <w:kern w:val="0"/>
      <w:sz w:val="24"/>
      <w:szCs w:val="24"/>
    </w:rPr>
  </w:style>
  <w:style w:type="paragraph" w:customStyle="1" w:styleId="xl247">
    <w:name w:val="xl247"/>
    <w:basedOn w:val="a1"/>
    <w:rsid w:val="00FA64B9"/>
    <w:pPr>
      <w:pBdr>
        <w:left w:val="single" w:sz="4" w:space="0" w:color="auto"/>
        <w:bottom w:val="single" w:sz="4" w:space="0" w:color="auto"/>
      </w:pBdr>
      <w:shd w:val="clear" w:color="000000" w:fill="FFFFFF"/>
      <w:spacing w:before="100" w:beforeAutospacing="1" w:after="100" w:afterAutospacing="1"/>
      <w:jc w:val="center"/>
      <w:textAlignment w:val="center"/>
    </w:pPr>
    <w:rPr>
      <w:color w:val="auto"/>
      <w:kern w:val="0"/>
      <w:sz w:val="24"/>
      <w:szCs w:val="24"/>
    </w:rPr>
  </w:style>
  <w:style w:type="paragraph" w:customStyle="1" w:styleId="xl248">
    <w:name w:val="xl248"/>
    <w:basedOn w:val="a1"/>
    <w:rsid w:val="00FA64B9"/>
    <w:pPr>
      <w:pBdr>
        <w:left w:val="single" w:sz="4" w:space="0" w:color="auto"/>
        <w:bottom w:val="single" w:sz="4" w:space="0" w:color="auto"/>
        <w:right w:val="single" w:sz="8" w:space="0" w:color="auto"/>
      </w:pBdr>
      <w:shd w:val="clear" w:color="000000" w:fill="FFFFFF"/>
      <w:spacing w:before="100" w:beforeAutospacing="1" w:after="100" w:afterAutospacing="1"/>
      <w:jc w:val="center"/>
      <w:textAlignment w:val="center"/>
    </w:pPr>
    <w:rPr>
      <w:color w:val="auto"/>
      <w:kern w:val="0"/>
      <w:sz w:val="24"/>
      <w:szCs w:val="24"/>
    </w:rPr>
  </w:style>
  <w:style w:type="paragraph" w:customStyle="1" w:styleId="xl249">
    <w:name w:val="xl249"/>
    <w:basedOn w:val="a1"/>
    <w:rsid w:val="00FA64B9"/>
    <w:pPr>
      <w:pBdr>
        <w:top w:val="single" w:sz="4" w:space="0" w:color="auto"/>
        <w:left w:val="single" w:sz="4" w:space="0" w:color="auto"/>
        <w:right w:val="single" w:sz="4" w:space="0" w:color="auto"/>
      </w:pBdr>
      <w:shd w:val="clear" w:color="000000" w:fill="FFFFFF"/>
      <w:spacing w:before="100" w:beforeAutospacing="1" w:after="100" w:afterAutospacing="1"/>
      <w:jc w:val="center"/>
      <w:textAlignment w:val="center"/>
    </w:pPr>
    <w:rPr>
      <w:color w:val="auto"/>
      <w:kern w:val="0"/>
      <w:sz w:val="24"/>
      <w:szCs w:val="24"/>
    </w:rPr>
  </w:style>
  <w:style w:type="paragraph" w:customStyle="1" w:styleId="xl250">
    <w:name w:val="xl250"/>
    <w:basedOn w:val="a1"/>
    <w:rsid w:val="00FA64B9"/>
    <w:pPr>
      <w:shd w:val="clear" w:color="000000" w:fill="FFFFFF"/>
      <w:spacing w:before="100" w:beforeAutospacing="1" w:after="100" w:afterAutospacing="1"/>
      <w:jc w:val="center"/>
      <w:textAlignment w:val="center"/>
    </w:pPr>
    <w:rPr>
      <w:color w:val="auto"/>
      <w:kern w:val="0"/>
      <w:sz w:val="24"/>
      <w:szCs w:val="24"/>
    </w:rPr>
  </w:style>
  <w:style w:type="paragraph" w:customStyle="1" w:styleId="xl251">
    <w:name w:val="xl251"/>
    <w:basedOn w:val="a1"/>
    <w:rsid w:val="00FA64B9"/>
    <w:pPr>
      <w:pBdr>
        <w:left w:val="single" w:sz="4" w:space="0" w:color="auto"/>
        <w:right w:val="single" w:sz="8" w:space="0" w:color="auto"/>
      </w:pBdr>
      <w:shd w:val="clear" w:color="000000" w:fill="FFFFFF"/>
      <w:spacing w:before="100" w:beforeAutospacing="1" w:after="100" w:afterAutospacing="1"/>
      <w:jc w:val="center"/>
      <w:textAlignment w:val="center"/>
    </w:pPr>
    <w:rPr>
      <w:color w:val="auto"/>
      <w:kern w:val="0"/>
      <w:sz w:val="24"/>
      <w:szCs w:val="24"/>
    </w:rPr>
  </w:style>
  <w:style w:type="paragraph" w:customStyle="1" w:styleId="xl252">
    <w:name w:val="xl252"/>
    <w:basedOn w:val="a1"/>
    <w:rsid w:val="00FA64B9"/>
    <w:pPr>
      <w:pBdr>
        <w:top w:val="single" w:sz="4" w:space="0" w:color="auto"/>
        <w:bottom w:val="single" w:sz="4" w:space="0" w:color="auto"/>
        <w:right w:val="single" w:sz="4" w:space="0" w:color="auto"/>
      </w:pBdr>
      <w:shd w:val="clear" w:color="000000" w:fill="FFFFFF"/>
      <w:spacing w:before="100" w:beforeAutospacing="1" w:after="100" w:afterAutospacing="1"/>
      <w:textAlignment w:val="center"/>
    </w:pPr>
    <w:rPr>
      <w:color w:val="auto"/>
      <w:kern w:val="0"/>
      <w:sz w:val="24"/>
      <w:szCs w:val="24"/>
    </w:rPr>
  </w:style>
  <w:style w:type="paragraph" w:customStyle="1" w:styleId="xl253">
    <w:name w:val="xl253"/>
    <w:basedOn w:val="a1"/>
    <w:rsid w:val="00FA64B9"/>
    <w:pPr>
      <w:pBdr>
        <w:top w:val="single" w:sz="4" w:space="0" w:color="auto"/>
        <w:left w:val="single" w:sz="8" w:space="0" w:color="auto"/>
        <w:bottom w:val="single" w:sz="4" w:space="0" w:color="auto"/>
        <w:right w:val="single" w:sz="4" w:space="0" w:color="auto"/>
      </w:pBdr>
      <w:shd w:val="clear" w:color="000000" w:fill="FFFFFF"/>
      <w:spacing w:before="100" w:beforeAutospacing="1" w:after="100" w:afterAutospacing="1"/>
      <w:textAlignment w:val="center"/>
    </w:pPr>
    <w:rPr>
      <w:i/>
      <w:iCs/>
      <w:color w:val="auto"/>
      <w:kern w:val="0"/>
      <w:sz w:val="24"/>
      <w:szCs w:val="24"/>
    </w:rPr>
  </w:style>
  <w:style w:type="paragraph" w:customStyle="1" w:styleId="xl254">
    <w:name w:val="xl254"/>
    <w:basedOn w:val="a1"/>
    <w:rsid w:val="00FA64B9"/>
    <w:pPr>
      <w:pBdr>
        <w:bottom w:val="single" w:sz="4" w:space="0" w:color="auto"/>
      </w:pBdr>
      <w:shd w:val="clear" w:color="000000" w:fill="FFFFFF"/>
      <w:spacing w:before="100" w:beforeAutospacing="1" w:after="100" w:afterAutospacing="1"/>
      <w:jc w:val="center"/>
      <w:textAlignment w:val="center"/>
    </w:pPr>
    <w:rPr>
      <w:color w:val="auto"/>
      <w:kern w:val="0"/>
      <w:sz w:val="24"/>
      <w:szCs w:val="24"/>
    </w:rPr>
  </w:style>
  <w:style w:type="paragraph" w:customStyle="1" w:styleId="xl255">
    <w:name w:val="xl255"/>
    <w:basedOn w:val="a1"/>
    <w:rsid w:val="00FA64B9"/>
    <w:pPr>
      <w:pBdr>
        <w:bottom w:val="single" w:sz="4" w:space="0" w:color="auto"/>
        <w:right w:val="single" w:sz="8" w:space="0" w:color="auto"/>
      </w:pBdr>
      <w:shd w:val="clear" w:color="000000" w:fill="FFFFFF"/>
      <w:spacing w:before="100" w:beforeAutospacing="1" w:after="100" w:afterAutospacing="1"/>
      <w:jc w:val="center"/>
      <w:textAlignment w:val="center"/>
    </w:pPr>
    <w:rPr>
      <w:color w:val="auto"/>
      <w:kern w:val="0"/>
      <w:sz w:val="24"/>
      <w:szCs w:val="24"/>
    </w:rPr>
  </w:style>
  <w:style w:type="paragraph" w:customStyle="1" w:styleId="xl256">
    <w:name w:val="xl256"/>
    <w:basedOn w:val="a1"/>
    <w:rsid w:val="00FA64B9"/>
    <w:pPr>
      <w:pBdr>
        <w:top w:val="single" w:sz="4" w:space="0" w:color="auto"/>
        <w:left w:val="single" w:sz="8" w:space="0" w:color="auto"/>
        <w:right w:val="single" w:sz="4" w:space="0" w:color="auto"/>
      </w:pBdr>
      <w:shd w:val="clear" w:color="000000" w:fill="FFFFFF"/>
      <w:spacing w:before="100" w:beforeAutospacing="1" w:after="100" w:afterAutospacing="1"/>
    </w:pPr>
    <w:rPr>
      <w:color w:val="auto"/>
      <w:kern w:val="0"/>
      <w:sz w:val="24"/>
      <w:szCs w:val="24"/>
    </w:rPr>
  </w:style>
  <w:style w:type="paragraph" w:customStyle="1" w:styleId="xl257">
    <w:name w:val="xl257"/>
    <w:basedOn w:val="a1"/>
    <w:rsid w:val="00FA64B9"/>
    <w:pPr>
      <w:pBdr>
        <w:top w:val="single" w:sz="4" w:space="0" w:color="auto"/>
        <w:left w:val="single" w:sz="4" w:space="0" w:color="auto"/>
        <w:bottom w:val="single" w:sz="4" w:space="0" w:color="auto"/>
      </w:pBdr>
      <w:shd w:val="clear" w:color="000000" w:fill="FFFFFF"/>
      <w:spacing w:before="100" w:beforeAutospacing="1" w:after="100" w:afterAutospacing="1"/>
      <w:jc w:val="center"/>
      <w:textAlignment w:val="center"/>
    </w:pPr>
    <w:rPr>
      <w:color w:val="auto"/>
      <w:kern w:val="0"/>
      <w:sz w:val="24"/>
      <w:szCs w:val="24"/>
    </w:rPr>
  </w:style>
  <w:style w:type="paragraph" w:customStyle="1" w:styleId="xl258">
    <w:name w:val="xl258"/>
    <w:basedOn w:val="a1"/>
    <w:rsid w:val="00FA64B9"/>
    <w:pPr>
      <w:pBdr>
        <w:bottom w:val="single" w:sz="4" w:space="0" w:color="auto"/>
        <w:right w:val="single" w:sz="4" w:space="0" w:color="auto"/>
      </w:pBdr>
      <w:shd w:val="clear" w:color="000000" w:fill="FFFFFF"/>
      <w:spacing w:before="100" w:beforeAutospacing="1" w:after="100" w:afterAutospacing="1"/>
      <w:textAlignment w:val="center"/>
    </w:pPr>
    <w:rPr>
      <w:color w:val="auto"/>
      <w:kern w:val="0"/>
      <w:sz w:val="24"/>
      <w:szCs w:val="24"/>
    </w:rPr>
  </w:style>
  <w:style w:type="paragraph" w:customStyle="1" w:styleId="xl259">
    <w:name w:val="xl259"/>
    <w:basedOn w:val="a1"/>
    <w:rsid w:val="00FA64B9"/>
    <w:pPr>
      <w:pBdr>
        <w:top w:val="single" w:sz="4" w:space="0" w:color="auto"/>
        <w:left w:val="single" w:sz="8" w:space="0" w:color="auto"/>
        <w:bottom w:val="single" w:sz="4" w:space="0" w:color="auto"/>
        <w:right w:val="single" w:sz="4" w:space="0" w:color="auto"/>
      </w:pBdr>
      <w:spacing w:before="100" w:beforeAutospacing="1" w:after="100" w:afterAutospacing="1"/>
      <w:jc w:val="both"/>
    </w:pPr>
    <w:rPr>
      <w:i/>
      <w:iCs/>
      <w:color w:val="auto"/>
      <w:kern w:val="0"/>
      <w:sz w:val="24"/>
      <w:szCs w:val="24"/>
    </w:rPr>
  </w:style>
  <w:style w:type="paragraph" w:customStyle="1" w:styleId="xl260">
    <w:name w:val="xl260"/>
    <w:basedOn w:val="a1"/>
    <w:rsid w:val="00FA64B9"/>
    <w:pPr>
      <w:pBdr>
        <w:left w:val="single" w:sz="4" w:space="0" w:color="auto"/>
        <w:bottom w:val="single" w:sz="4" w:space="0" w:color="auto"/>
        <w:right w:val="single" w:sz="4" w:space="0" w:color="auto"/>
      </w:pBdr>
      <w:spacing w:before="100" w:beforeAutospacing="1" w:after="100" w:afterAutospacing="1"/>
      <w:jc w:val="center"/>
      <w:textAlignment w:val="center"/>
    </w:pPr>
    <w:rPr>
      <w:color w:val="auto"/>
      <w:kern w:val="0"/>
      <w:sz w:val="24"/>
      <w:szCs w:val="24"/>
    </w:rPr>
  </w:style>
  <w:style w:type="paragraph" w:customStyle="1" w:styleId="xl261">
    <w:name w:val="xl261"/>
    <w:basedOn w:val="a1"/>
    <w:rsid w:val="00FA64B9"/>
    <w:pPr>
      <w:pBdr>
        <w:top w:val="single" w:sz="4" w:space="0" w:color="auto"/>
        <w:left w:val="single" w:sz="4" w:space="0" w:color="auto"/>
        <w:bottom w:val="single" w:sz="4" w:space="0" w:color="auto"/>
        <w:right w:val="single" w:sz="4" w:space="0" w:color="auto"/>
      </w:pBdr>
      <w:spacing w:before="100" w:beforeAutospacing="1" w:after="100" w:afterAutospacing="1"/>
    </w:pPr>
    <w:rPr>
      <w:color w:val="auto"/>
      <w:kern w:val="0"/>
      <w:sz w:val="24"/>
      <w:szCs w:val="24"/>
    </w:rPr>
  </w:style>
  <w:style w:type="paragraph" w:customStyle="1" w:styleId="xl262">
    <w:name w:val="xl262"/>
    <w:basedOn w:val="a1"/>
    <w:rsid w:val="00FA64B9"/>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color w:val="auto"/>
      <w:kern w:val="0"/>
      <w:sz w:val="24"/>
      <w:szCs w:val="24"/>
    </w:rPr>
  </w:style>
  <w:style w:type="paragraph" w:customStyle="1" w:styleId="xl263">
    <w:name w:val="xl263"/>
    <w:basedOn w:val="a1"/>
    <w:rsid w:val="00FA64B9"/>
    <w:pPr>
      <w:shd w:val="clear" w:color="000000" w:fill="FFFFFF"/>
      <w:spacing w:before="100" w:beforeAutospacing="1" w:after="100" w:afterAutospacing="1"/>
      <w:jc w:val="both"/>
    </w:pPr>
    <w:rPr>
      <w:kern w:val="0"/>
      <w:sz w:val="24"/>
      <w:szCs w:val="24"/>
    </w:rPr>
  </w:style>
  <w:style w:type="paragraph" w:customStyle="1" w:styleId="xl264">
    <w:name w:val="xl264"/>
    <w:basedOn w:val="a1"/>
    <w:rsid w:val="00FA64B9"/>
    <w:pPr>
      <w:shd w:val="clear" w:color="000000" w:fill="FFFFFF"/>
      <w:spacing w:before="100" w:beforeAutospacing="1" w:after="100" w:afterAutospacing="1"/>
      <w:jc w:val="right"/>
    </w:pPr>
    <w:rPr>
      <w:b/>
      <w:bCs/>
      <w:color w:val="auto"/>
      <w:kern w:val="0"/>
      <w:sz w:val="24"/>
      <w:szCs w:val="24"/>
    </w:rPr>
  </w:style>
  <w:style w:type="paragraph" w:customStyle="1" w:styleId="xl265">
    <w:name w:val="xl265"/>
    <w:basedOn w:val="a1"/>
    <w:rsid w:val="00FA64B9"/>
    <w:pPr>
      <w:shd w:val="clear" w:color="000000" w:fill="FFFFFF"/>
      <w:spacing w:before="100" w:beforeAutospacing="1" w:after="100" w:afterAutospacing="1"/>
      <w:jc w:val="right"/>
      <w:textAlignment w:val="center"/>
    </w:pPr>
    <w:rPr>
      <w:color w:val="auto"/>
      <w:kern w:val="0"/>
      <w:sz w:val="24"/>
      <w:szCs w:val="24"/>
    </w:rPr>
  </w:style>
  <w:style w:type="paragraph" w:customStyle="1" w:styleId="xl266">
    <w:name w:val="xl266"/>
    <w:basedOn w:val="a1"/>
    <w:rsid w:val="00FA64B9"/>
    <w:pPr>
      <w:shd w:val="clear" w:color="000000" w:fill="FFFFFF"/>
      <w:spacing w:before="100" w:beforeAutospacing="1" w:after="100" w:afterAutospacing="1"/>
      <w:jc w:val="center"/>
      <w:textAlignment w:val="center"/>
    </w:pPr>
    <w:rPr>
      <w:color w:val="auto"/>
      <w:kern w:val="0"/>
      <w:sz w:val="24"/>
      <w:szCs w:val="24"/>
    </w:rPr>
  </w:style>
  <w:style w:type="paragraph" w:customStyle="1" w:styleId="xl267">
    <w:name w:val="xl267"/>
    <w:basedOn w:val="a1"/>
    <w:rsid w:val="00FA64B9"/>
    <w:pPr>
      <w:shd w:val="clear" w:color="000000" w:fill="FFFFFF"/>
      <w:spacing w:before="100" w:beforeAutospacing="1" w:after="100" w:afterAutospacing="1"/>
      <w:jc w:val="right"/>
    </w:pPr>
    <w:rPr>
      <w:color w:val="auto"/>
      <w:kern w:val="0"/>
      <w:sz w:val="24"/>
      <w:szCs w:val="24"/>
    </w:rPr>
  </w:style>
  <w:style w:type="paragraph" w:customStyle="1" w:styleId="xl268">
    <w:name w:val="xl268"/>
    <w:basedOn w:val="a1"/>
    <w:rsid w:val="00FA64B9"/>
    <w:pPr>
      <w:pBdr>
        <w:top w:val="single" w:sz="4" w:space="0" w:color="auto"/>
        <w:left w:val="single" w:sz="4" w:space="0" w:color="auto"/>
        <w:bottom w:val="single" w:sz="4" w:space="0" w:color="auto"/>
      </w:pBdr>
      <w:shd w:val="clear" w:color="000000" w:fill="FFFFFF"/>
      <w:spacing w:before="100" w:beforeAutospacing="1" w:after="100" w:afterAutospacing="1"/>
      <w:jc w:val="center"/>
      <w:textAlignment w:val="center"/>
    </w:pPr>
    <w:rPr>
      <w:color w:val="auto"/>
      <w:kern w:val="0"/>
      <w:sz w:val="24"/>
      <w:szCs w:val="24"/>
    </w:rPr>
  </w:style>
  <w:style w:type="paragraph" w:customStyle="1" w:styleId="xl269">
    <w:name w:val="xl269"/>
    <w:basedOn w:val="a1"/>
    <w:rsid w:val="00FA64B9"/>
    <w:pPr>
      <w:pBdr>
        <w:left w:val="single" w:sz="4" w:space="0" w:color="auto"/>
      </w:pBdr>
      <w:shd w:val="clear" w:color="000000" w:fill="FFFF00"/>
      <w:spacing w:before="100" w:beforeAutospacing="1" w:after="100" w:afterAutospacing="1"/>
      <w:jc w:val="center"/>
      <w:textAlignment w:val="center"/>
    </w:pPr>
    <w:rPr>
      <w:b/>
      <w:bCs/>
      <w:color w:val="auto"/>
      <w:kern w:val="0"/>
      <w:sz w:val="24"/>
      <w:szCs w:val="24"/>
    </w:rPr>
  </w:style>
  <w:style w:type="paragraph" w:customStyle="1" w:styleId="xl270">
    <w:name w:val="xl270"/>
    <w:basedOn w:val="a1"/>
    <w:rsid w:val="00FA64B9"/>
    <w:pPr>
      <w:pBdr>
        <w:left w:val="single" w:sz="4" w:space="0" w:color="auto"/>
      </w:pBdr>
      <w:shd w:val="clear" w:color="000000" w:fill="FFFFFF"/>
      <w:spacing w:before="100" w:beforeAutospacing="1" w:after="100" w:afterAutospacing="1"/>
      <w:jc w:val="center"/>
      <w:textAlignment w:val="center"/>
    </w:pPr>
    <w:rPr>
      <w:i/>
      <w:iCs/>
      <w:color w:val="auto"/>
      <w:kern w:val="0"/>
      <w:sz w:val="24"/>
      <w:szCs w:val="24"/>
    </w:rPr>
  </w:style>
  <w:style w:type="paragraph" w:customStyle="1" w:styleId="xl271">
    <w:name w:val="xl271"/>
    <w:basedOn w:val="a1"/>
    <w:rsid w:val="00FA64B9"/>
    <w:pPr>
      <w:pBdr>
        <w:top w:val="single" w:sz="4" w:space="0" w:color="auto"/>
        <w:left w:val="single" w:sz="4" w:space="0" w:color="auto"/>
        <w:bottom w:val="single" w:sz="4" w:space="0" w:color="auto"/>
      </w:pBdr>
      <w:shd w:val="clear" w:color="000000" w:fill="FFFFFF"/>
      <w:spacing w:before="100" w:beforeAutospacing="1" w:after="100" w:afterAutospacing="1"/>
      <w:jc w:val="center"/>
      <w:textAlignment w:val="center"/>
    </w:pPr>
    <w:rPr>
      <w:color w:val="auto"/>
      <w:kern w:val="0"/>
      <w:sz w:val="24"/>
      <w:szCs w:val="24"/>
    </w:rPr>
  </w:style>
  <w:style w:type="paragraph" w:customStyle="1" w:styleId="xl272">
    <w:name w:val="xl272"/>
    <w:basedOn w:val="a1"/>
    <w:rsid w:val="00FA64B9"/>
    <w:pPr>
      <w:pBdr>
        <w:top w:val="single" w:sz="4" w:space="0" w:color="auto"/>
        <w:left w:val="single" w:sz="4" w:space="0" w:color="auto"/>
      </w:pBdr>
      <w:shd w:val="clear" w:color="000000" w:fill="FFFF00"/>
      <w:spacing w:before="100" w:beforeAutospacing="1" w:after="100" w:afterAutospacing="1"/>
      <w:jc w:val="center"/>
      <w:textAlignment w:val="center"/>
    </w:pPr>
    <w:rPr>
      <w:b/>
      <w:bCs/>
      <w:color w:val="auto"/>
      <w:kern w:val="0"/>
      <w:sz w:val="24"/>
      <w:szCs w:val="24"/>
    </w:rPr>
  </w:style>
  <w:style w:type="paragraph" w:customStyle="1" w:styleId="xl273">
    <w:name w:val="xl273"/>
    <w:basedOn w:val="a1"/>
    <w:rsid w:val="00FA64B9"/>
    <w:pPr>
      <w:pBdr>
        <w:top w:val="single" w:sz="4" w:space="0" w:color="auto"/>
        <w:left w:val="single" w:sz="4" w:space="0" w:color="auto"/>
      </w:pBdr>
      <w:shd w:val="clear" w:color="000000" w:fill="FFFFFF"/>
      <w:spacing w:before="100" w:beforeAutospacing="1" w:after="100" w:afterAutospacing="1"/>
      <w:jc w:val="center"/>
      <w:textAlignment w:val="center"/>
    </w:pPr>
    <w:rPr>
      <w:b/>
      <w:bCs/>
      <w:i/>
      <w:iCs/>
      <w:color w:val="auto"/>
      <w:kern w:val="0"/>
      <w:sz w:val="24"/>
      <w:szCs w:val="24"/>
    </w:rPr>
  </w:style>
  <w:style w:type="paragraph" w:customStyle="1" w:styleId="xl274">
    <w:name w:val="xl274"/>
    <w:basedOn w:val="a1"/>
    <w:rsid w:val="00FA64B9"/>
    <w:pPr>
      <w:pBdr>
        <w:top w:val="single" w:sz="4" w:space="0" w:color="auto"/>
        <w:left w:val="single" w:sz="4" w:space="0" w:color="auto"/>
      </w:pBdr>
      <w:shd w:val="clear" w:color="000000" w:fill="FFFFFF"/>
      <w:spacing w:before="100" w:beforeAutospacing="1" w:after="100" w:afterAutospacing="1"/>
      <w:jc w:val="center"/>
      <w:textAlignment w:val="center"/>
    </w:pPr>
    <w:rPr>
      <w:i/>
      <w:iCs/>
      <w:color w:val="auto"/>
      <w:kern w:val="0"/>
      <w:sz w:val="24"/>
      <w:szCs w:val="24"/>
    </w:rPr>
  </w:style>
  <w:style w:type="paragraph" w:customStyle="1" w:styleId="xl275">
    <w:name w:val="xl275"/>
    <w:basedOn w:val="a1"/>
    <w:rsid w:val="00FA64B9"/>
    <w:pPr>
      <w:pBdr>
        <w:top w:val="single" w:sz="4" w:space="0" w:color="auto"/>
        <w:left w:val="single" w:sz="4" w:space="0" w:color="auto"/>
      </w:pBdr>
      <w:shd w:val="clear" w:color="000000" w:fill="FFFFFF"/>
      <w:spacing w:before="100" w:beforeAutospacing="1" w:after="100" w:afterAutospacing="1"/>
      <w:jc w:val="center"/>
      <w:textAlignment w:val="center"/>
    </w:pPr>
    <w:rPr>
      <w:color w:val="auto"/>
      <w:kern w:val="0"/>
      <w:sz w:val="24"/>
      <w:szCs w:val="24"/>
    </w:rPr>
  </w:style>
  <w:style w:type="paragraph" w:customStyle="1" w:styleId="xl276">
    <w:name w:val="xl276"/>
    <w:basedOn w:val="a1"/>
    <w:rsid w:val="00FA64B9"/>
    <w:pPr>
      <w:pBdr>
        <w:top w:val="single" w:sz="4" w:space="0" w:color="auto"/>
        <w:left w:val="single" w:sz="4" w:space="0" w:color="auto"/>
        <w:bottom w:val="single" w:sz="4" w:space="0" w:color="auto"/>
      </w:pBdr>
      <w:shd w:val="clear" w:color="000000" w:fill="FFFF00"/>
      <w:spacing w:before="100" w:beforeAutospacing="1" w:after="100" w:afterAutospacing="1"/>
      <w:jc w:val="center"/>
      <w:textAlignment w:val="center"/>
    </w:pPr>
    <w:rPr>
      <w:b/>
      <w:bCs/>
      <w:color w:val="auto"/>
      <w:kern w:val="0"/>
      <w:sz w:val="24"/>
      <w:szCs w:val="24"/>
    </w:rPr>
  </w:style>
  <w:style w:type="paragraph" w:customStyle="1" w:styleId="xl277">
    <w:name w:val="xl277"/>
    <w:basedOn w:val="a1"/>
    <w:rsid w:val="00FA64B9"/>
    <w:pPr>
      <w:pBdr>
        <w:top w:val="single" w:sz="4" w:space="0" w:color="auto"/>
        <w:left w:val="single" w:sz="4" w:space="0" w:color="auto"/>
        <w:bottom w:val="single" w:sz="4" w:space="0" w:color="auto"/>
      </w:pBdr>
      <w:spacing w:before="100" w:beforeAutospacing="1" w:after="100" w:afterAutospacing="1"/>
      <w:jc w:val="center"/>
      <w:textAlignment w:val="center"/>
    </w:pPr>
    <w:rPr>
      <w:b/>
      <w:bCs/>
      <w:i/>
      <w:iCs/>
      <w:color w:val="auto"/>
      <w:kern w:val="0"/>
      <w:sz w:val="24"/>
      <w:szCs w:val="24"/>
    </w:rPr>
  </w:style>
  <w:style w:type="paragraph" w:customStyle="1" w:styleId="xl278">
    <w:name w:val="xl278"/>
    <w:basedOn w:val="a1"/>
    <w:rsid w:val="00FA64B9"/>
    <w:pPr>
      <w:pBdr>
        <w:top w:val="single" w:sz="4" w:space="0" w:color="auto"/>
        <w:left w:val="single" w:sz="4" w:space="0" w:color="auto"/>
        <w:bottom w:val="single" w:sz="4" w:space="0" w:color="auto"/>
      </w:pBdr>
      <w:spacing w:before="100" w:beforeAutospacing="1" w:after="100" w:afterAutospacing="1"/>
      <w:jc w:val="center"/>
      <w:textAlignment w:val="center"/>
    </w:pPr>
    <w:rPr>
      <w:i/>
      <w:iCs/>
      <w:color w:val="auto"/>
      <w:kern w:val="0"/>
      <w:sz w:val="24"/>
      <w:szCs w:val="24"/>
    </w:rPr>
  </w:style>
  <w:style w:type="paragraph" w:customStyle="1" w:styleId="xl279">
    <w:name w:val="xl279"/>
    <w:basedOn w:val="a1"/>
    <w:rsid w:val="00FA64B9"/>
    <w:pPr>
      <w:pBdr>
        <w:top w:val="single" w:sz="4" w:space="0" w:color="auto"/>
        <w:left w:val="single" w:sz="4" w:space="0" w:color="auto"/>
        <w:bottom w:val="single" w:sz="4" w:space="0" w:color="auto"/>
      </w:pBdr>
      <w:spacing w:before="100" w:beforeAutospacing="1" w:after="100" w:afterAutospacing="1"/>
      <w:jc w:val="center"/>
      <w:textAlignment w:val="center"/>
    </w:pPr>
    <w:rPr>
      <w:color w:val="auto"/>
      <w:kern w:val="0"/>
      <w:sz w:val="24"/>
      <w:szCs w:val="24"/>
    </w:rPr>
  </w:style>
  <w:style w:type="paragraph" w:customStyle="1" w:styleId="xl280">
    <w:name w:val="xl280"/>
    <w:basedOn w:val="a1"/>
    <w:rsid w:val="00FA64B9"/>
    <w:pPr>
      <w:pBdr>
        <w:top w:val="single" w:sz="8" w:space="0" w:color="auto"/>
        <w:left w:val="single" w:sz="4" w:space="0" w:color="auto"/>
        <w:bottom w:val="single" w:sz="8" w:space="0" w:color="auto"/>
      </w:pBdr>
      <w:shd w:val="clear" w:color="000000" w:fill="FFFF00"/>
      <w:spacing w:before="100" w:beforeAutospacing="1" w:after="100" w:afterAutospacing="1"/>
      <w:jc w:val="center"/>
      <w:textAlignment w:val="center"/>
    </w:pPr>
    <w:rPr>
      <w:b/>
      <w:bCs/>
      <w:color w:val="auto"/>
      <w:kern w:val="0"/>
      <w:sz w:val="24"/>
      <w:szCs w:val="24"/>
    </w:rPr>
  </w:style>
  <w:style w:type="paragraph" w:customStyle="1" w:styleId="xl281">
    <w:name w:val="xl281"/>
    <w:basedOn w:val="a1"/>
    <w:rsid w:val="00FA64B9"/>
    <w:pPr>
      <w:pBdr>
        <w:top w:val="single" w:sz="8" w:space="0" w:color="auto"/>
        <w:left w:val="single" w:sz="4" w:space="0" w:color="auto"/>
        <w:bottom w:val="single" w:sz="4" w:space="0" w:color="auto"/>
      </w:pBdr>
      <w:shd w:val="clear" w:color="000000" w:fill="FFFFFF"/>
      <w:spacing w:before="100" w:beforeAutospacing="1" w:after="100" w:afterAutospacing="1"/>
      <w:jc w:val="center"/>
      <w:textAlignment w:val="center"/>
    </w:pPr>
    <w:rPr>
      <w:b/>
      <w:bCs/>
      <w:i/>
      <w:iCs/>
      <w:color w:val="auto"/>
      <w:kern w:val="0"/>
      <w:sz w:val="24"/>
      <w:szCs w:val="24"/>
    </w:rPr>
  </w:style>
  <w:style w:type="paragraph" w:customStyle="1" w:styleId="xl282">
    <w:name w:val="xl282"/>
    <w:basedOn w:val="a1"/>
    <w:rsid w:val="00FA64B9"/>
    <w:pPr>
      <w:pBdr>
        <w:top w:val="single" w:sz="8" w:space="0" w:color="auto"/>
        <w:left w:val="single" w:sz="4" w:space="0" w:color="auto"/>
        <w:bottom w:val="single" w:sz="8" w:space="0" w:color="auto"/>
      </w:pBdr>
      <w:shd w:val="clear" w:color="000000" w:fill="FFFF00"/>
      <w:spacing w:before="100" w:beforeAutospacing="1" w:after="100" w:afterAutospacing="1"/>
      <w:jc w:val="center"/>
      <w:textAlignment w:val="center"/>
    </w:pPr>
    <w:rPr>
      <w:b/>
      <w:bCs/>
      <w:color w:val="auto"/>
      <w:kern w:val="0"/>
      <w:sz w:val="24"/>
      <w:szCs w:val="24"/>
    </w:rPr>
  </w:style>
  <w:style w:type="paragraph" w:customStyle="1" w:styleId="xl283">
    <w:name w:val="xl283"/>
    <w:basedOn w:val="a1"/>
    <w:rsid w:val="00FA64B9"/>
    <w:pPr>
      <w:pBdr>
        <w:left w:val="single" w:sz="4" w:space="0" w:color="auto"/>
        <w:bottom w:val="single" w:sz="4" w:space="0" w:color="auto"/>
      </w:pBdr>
      <w:shd w:val="clear" w:color="000000" w:fill="FFFFFF"/>
      <w:spacing w:before="100" w:beforeAutospacing="1" w:after="100" w:afterAutospacing="1"/>
      <w:jc w:val="center"/>
      <w:textAlignment w:val="center"/>
    </w:pPr>
    <w:rPr>
      <w:i/>
      <w:iCs/>
      <w:color w:val="auto"/>
      <w:kern w:val="0"/>
      <w:sz w:val="24"/>
      <w:szCs w:val="24"/>
    </w:rPr>
  </w:style>
  <w:style w:type="paragraph" w:customStyle="1" w:styleId="xl284">
    <w:name w:val="xl284"/>
    <w:basedOn w:val="a1"/>
    <w:rsid w:val="00FA64B9"/>
    <w:pPr>
      <w:pBdr>
        <w:left w:val="single" w:sz="4" w:space="0" w:color="auto"/>
      </w:pBdr>
      <w:shd w:val="clear" w:color="000000" w:fill="FFFFFF"/>
      <w:spacing w:before="100" w:beforeAutospacing="1" w:after="100" w:afterAutospacing="1"/>
      <w:jc w:val="center"/>
      <w:textAlignment w:val="center"/>
    </w:pPr>
    <w:rPr>
      <w:color w:val="auto"/>
      <w:kern w:val="0"/>
      <w:sz w:val="24"/>
      <w:szCs w:val="24"/>
    </w:rPr>
  </w:style>
  <w:style w:type="paragraph" w:customStyle="1" w:styleId="xl285">
    <w:name w:val="xl285"/>
    <w:basedOn w:val="a1"/>
    <w:rsid w:val="00FA64B9"/>
    <w:pPr>
      <w:pBdr>
        <w:top w:val="single" w:sz="8" w:space="0" w:color="auto"/>
        <w:left w:val="single" w:sz="4" w:space="0" w:color="auto"/>
        <w:bottom w:val="single" w:sz="4" w:space="0" w:color="auto"/>
        <w:right w:val="single" w:sz="8" w:space="0" w:color="auto"/>
      </w:pBdr>
      <w:shd w:val="clear" w:color="000000" w:fill="FFFF00"/>
      <w:spacing w:before="100" w:beforeAutospacing="1" w:after="100" w:afterAutospacing="1"/>
      <w:jc w:val="center"/>
      <w:textAlignment w:val="center"/>
    </w:pPr>
    <w:rPr>
      <w:b/>
      <w:bCs/>
      <w:color w:val="auto"/>
      <w:kern w:val="0"/>
      <w:sz w:val="24"/>
      <w:szCs w:val="24"/>
    </w:rPr>
  </w:style>
  <w:style w:type="paragraph" w:customStyle="1" w:styleId="xl286">
    <w:name w:val="xl286"/>
    <w:basedOn w:val="a1"/>
    <w:rsid w:val="00FA64B9"/>
    <w:pPr>
      <w:pBdr>
        <w:top w:val="single" w:sz="4" w:space="0" w:color="auto"/>
        <w:left w:val="single" w:sz="4" w:space="0" w:color="auto"/>
        <w:right w:val="single" w:sz="8" w:space="0" w:color="auto"/>
      </w:pBdr>
      <w:shd w:val="clear" w:color="000000" w:fill="FFFFFF"/>
      <w:spacing w:before="100" w:beforeAutospacing="1" w:after="100" w:afterAutospacing="1"/>
      <w:jc w:val="center"/>
      <w:textAlignment w:val="center"/>
    </w:pPr>
    <w:rPr>
      <w:color w:val="auto"/>
      <w:kern w:val="0"/>
      <w:sz w:val="24"/>
      <w:szCs w:val="24"/>
    </w:rPr>
  </w:style>
  <w:style w:type="paragraph" w:customStyle="1" w:styleId="xl287">
    <w:name w:val="xl287"/>
    <w:basedOn w:val="a1"/>
    <w:rsid w:val="00FA64B9"/>
    <w:pPr>
      <w:pBdr>
        <w:top w:val="single" w:sz="4" w:space="0" w:color="auto"/>
        <w:left w:val="single" w:sz="8" w:space="0" w:color="auto"/>
        <w:right w:val="single" w:sz="4" w:space="0" w:color="auto"/>
      </w:pBdr>
      <w:shd w:val="clear" w:color="000000" w:fill="FFFFFF"/>
      <w:spacing w:before="100" w:beforeAutospacing="1" w:after="100" w:afterAutospacing="1"/>
    </w:pPr>
    <w:rPr>
      <w:color w:val="auto"/>
      <w:kern w:val="0"/>
      <w:sz w:val="24"/>
      <w:szCs w:val="24"/>
    </w:rPr>
  </w:style>
  <w:style w:type="paragraph" w:customStyle="1" w:styleId="xl288">
    <w:name w:val="xl288"/>
    <w:basedOn w:val="a1"/>
    <w:rsid w:val="00FA64B9"/>
    <w:pPr>
      <w:pBdr>
        <w:bottom w:val="single" w:sz="4" w:space="0" w:color="auto"/>
      </w:pBdr>
      <w:shd w:val="clear" w:color="000000" w:fill="FFFFFF"/>
      <w:spacing w:before="100" w:beforeAutospacing="1" w:after="100" w:afterAutospacing="1"/>
      <w:jc w:val="center"/>
      <w:textAlignment w:val="center"/>
    </w:pPr>
    <w:rPr>
      <w:color w:val="auto"/>
      <w:kern w:val="0"/>
      <w:sz w:val="24"/>
      <w:szCs w:val="24"/>
    </w:rPr>
  </w:style>
  <w:style w:type="paragraph" w:customStyle="1" w:styleId="xl289">
    <w:name w:val="xl289"/>
    <w:basedOn w:val="a1"/>
    <w:rsid w:val="00FA64B9"/>
    <w:pPr>
      <w:pBdr>
        <w:bottom w:val="single" w:sz="4" w:space="0" w:color="auto"/>
      </w:pBdr>
      <w:shd w:val="clear" w:color="000000" w:fill="FFFFFF"/>
      <w:spacing w:before="100" w:beforeAutospacing="1" w:after="100" w:afterAutospacing="1"/>
      <w:jc w:val="center"/>
      <w:textAlignment w:val="center"/>
    </w:pPr>
    <w:rPr>
      <w:i/>
      <w:iCs/>
      <w:color w:val="auto"/>
      <w:kern w:val="0"/>
      <w:sz w:val="24"/>
      <w:szCs w:val="24"/>
    </w:rPr>
  </w:style>
  <w:style w:type="paragraph" w:customStyle="1" w:styleId="xl290">
    <w:name w:val="xl290"/>
    <w:basedOn w:val="a1"/>
    <w:rsid w:val="00FA64B9"/>
    <w:pPr>
      <w:pBdr>
        <w:left w:val="single" w:sz="4" w:space="0" w:color="auto"/>
        <w:bottom w:val="single" w:sz="4" w:space="0" w:color="auto"/>
      </w:pBdr>
      <w:shd w:val="clear" w:color="000000" w:fill="FFFFFF"/>
      <w:spacing w:before="100" w:beforeAutospacing="1" w:after="100" w:afterAutospacing="1"/>
      <w:jc w:val="center"/>
      <w:textAlignment w:val="center"/>
    </w:pPr>
    <w:rPr>
      <w:i/>
      <w:iCs/>
      <w:color w:val="auto"/>
      <w:kern w:val="0"/>
      <w:sz w:val="24"/>
      <w:szCs w:val="24"/>
    </w:rPr>
  </w:style>
  <w:style w:type="paragraph" w:customStyle="1" w:styleId="xl291">
    <w:name w:val="xl291"/>
    <w:basedOn w:val="a1"/>
    <w:rsid w:val="00FA64B9"/>
    <w:pPr>
      <w:pBdr>
        <w:left w:val="single" w:sz="4" w:space="0" w:color="auto"/>
        <w:bottom w:val="single" w:sz="4" w:space="0" w:color="auto"/>
        <w:right w:val="single" w:sz="8" w:space="0" w:color="auto"/>
      </w:pBdr>
      <w:shd w:val="clear" w:color="000000" w:fill="FFFFFF"/>
      <w:spacing w:before="100" w:beforeAutospacing="1" w:after="100" w:afterAutospacing="1"/>
      <w:jc w:val="center"/>
      <w:textAlignment w:val="center"/>
    </w:pPr>
    <w:rPr>
      <w:i/>
      <w:iCs/>
      <w:color w:val="auto"/>
      <w:kern w:val="0"/>
      <w:sz w:val="24"/>
      <w:szCs w:val="24"/>
    </w:rPr>
  </w:style>
  <w:style w:type="paragraph" w:customStyle="1" w:styleId="xl292">
    <w:name w:val="xl292"/>
    <w:basedOn w:val="a1"/>
    <w:rsid w:val="00FA64B9"/>
    <w:pPr>
      <w:pBdr>
        <w:top w:val="single" w:sz="4" w:space="0" w:color="auto"/>
        <w:left w:val="single" w:sz="4" w:space="0" w:color="auto"/>
        <w:right w:val="single" w:sz="4" w:space="0" w:color="auto"/>
      </w:pBdr>
      <w:shd w:val="clear" w:color="000000" w:fill="FFFFFF"/>
      <w:spacing w:before="100" w:beforeAutospacing="1" w:after="100" w:afterAutospacing="1"/>
      <w:jc w:val="center"/>
      <w:textAlignment w:val="center"/>
    </w:pPr>
    <w:rPr>
      <w:color w:val="auto"/>
      <w:kern w:val="0"/>
      <w:sz w:val="24"/>
      <w:szCs w:val="24"/>
    </w:rPr>
  </w:style>
  <w:style w:type="paragraph" w:customStyle="1" w:styleId="xl293">
    <w:name w:val="xl293"/>
    <w:basedOn w:val="a1"/>
    <w:rsid w:val="00FA64B9"/>
    <w:pPr>
      <w:pBdr>
        <w:top w:val="single" w:sz="4" w:space="0" w:color="auto"/>
        <w:left w:val="single" w:sz="4" w:space="0" w:color="auto"/>
        <w:right w:val="single" w:sz="4" w:space="0" w:color="auto"/>
      </w:pBdr>
      <w:shd w:val="clear" w:color="000000" w:fill="FFFFFF"/>
      <w:spacing w:before="100" w:beforeAutospacing="1" w:after="100" w:afterAutospacing="1"/>
      <w:jc w:val="center"/>
      <w:textAlignment w:val="center"/>
    </w:pPr>
    <w:rPr>
      <w:color w:val="auto"/>
      <w:kern w:val="0"/>
      <w:sz w:val="24"/>
      <w:szCs w:val="24"/>
    </w:rPr>
  </w:style>
  <w:style w:type="paragraph" w:customStyle="1" w:styleId="xl294">
    <w:name w:val="xl294"/>
    <w:basedOn w:val="a1"/>
    <w:rsid w:val="00FA64B9"/>
    <w:pPr>
      <w:pBdr>
        <w:top w:val="single" w:sz="4" w:space="0" w:color="auto"/>
        <w:left w:val="single" w:sz="4" w:space="0" w:color="auto"/>
        <w:right w:val="single" w:sz="8" w:space="0" w:color="auto"/>
      </w:pBdr>
      <w:shd w:val="clear" w:color="000000" w:fill="FFFFFF"/>
      <w:spacing w:before="100" w:beforeAutospacing="1" w:after="100" w:afterAutospacing="1"/>
      <w:jc w:val="center"/>
      <w:textAlignment w:val="center"/>
    </w:pPr>
    <w:rPr>
      <w:color w:val="auto"/>
      <w:kern w:val="0"/>
      <w:sz w:val="24"/>
      <w:szCs w:val="24"/>
    </w:rPr>
  </w:style>
  <w:style w:type="paragraph" w:customStyle="1" w:styleId="xl295">
    <w:name w:val="xl295"/>
    <w:basedOn w:val="a1"/>
    <w:rsid w:val="00FA64B9"/>
    <w:pPr>
      <w:pBdr>
        <w:top w:val="single" w:sz="8" w:space="0" w:color="auto"/>
        <w:left w:val="single" w:sz="8" w:space="0" w:color="auto"/>
        <w:bottom w:val="single" w:sz="8" w:space="0" w:color="auto"/>
        <w:right w:val="single" w:sz="4" w:space="0" w:color="auto"/>
      </w:pBdr>
      <w:shd w:val="clear" w:color="000000" w:fill="FDE9D9"/>
      <w:spacing w:before="100" w:beforeAutospacing="1" w:after="100" w:afterAutospacing="1"/>
      <w:textAlignment w:val="top"/>
    </w:pPr>
    <w:rPr>
      <w:b/>
      <w:bCs/>
      <w:color w:val="auto"/>
      <w:kern w:val="0"/>
      <w:sz w:val="24"/>
      <w:szCs w:val="24"/>
    </w:rPr>
  </w:style>
  <w:style w:type="paragraph" w:customStyle="1" w:styleId="xl296">
    <w:name w:val="xl296"/>
    <w:basedOn w:val="a1"/>
    <w:rsid w:val="00FA64B9"/>
    <w:pPr>
      <w:pBdr>
        <w:top w:val="single" w:sz="8" w:space="0" w:color="auto"/>
        <w:left w:val="single" w:sz="4" w:space="0" w:color="auto"/>
        <w:bottom w:val="single" w:sz="8" w:space="0" w:color="auto"/>
        <w:right w:val="single" w:sz="4" w:space="0" w:color="auto"/>
      </w:pBdr>
      <w:shd w:val="clear" w:color="000000" w:fill="FDE9D9"/>
      <w:spacing w:before="100" w:beforeAutospacing="1" w:after="100" w:afterAutospacing="1"/>
      <w:jc w:val="center"/>
      <w:textAlignment w:val="center"/>
    </w:pPr>
    <w:rPr>
      <w:b/>
      <w:bCs/>
      <w:color w:val="auto"/>
      <w:kern w:val="0"/>
      <w:sz w:val="24"/>
      <w:szCs w:val="24"/>
    </w:rPr>
  </w:style>
  <w:style w:type="paragraph" w:customStyle="1" w:styleId="xl297">
    <w:name w:val="xl297"/>
    <w:basedOn w:val="a1"/>
    <w:rsid w:val="00FA64B9"/>
    <w:pPr>
      <w:pBdr>
        <w:top w:val="single" w:sz="8" w:space="0" w:color="auto"/>
        <w:left w:val="single" w:sz="4" w:space="0" w:color="auto"/>
        <w:bottom w:val="single" w:sz="8" w:space="0" w:color="auto"/>
        <w:right w:val="single" w:sz="4" w:space="0" w:color="auto"/>
      </w:pBdr>
      <w:shd w:val="clear" w:color="000000" w:fill="FDE9D9"/>
      <w:spacing w:before="100" w:beforeAutospacing="1" w:after="100" w:afterAutospacing="1"/>
      <w:jc w:val="center"/>
      <w:textAlignment w:val="center"/>
    </w:pPr>
    <w:rPr>
      <w:color w:val="auto"/>
      <w:kern w:val="0"/>
      <w:sz w:val="24"/>
      <w:szCs w:val="24"/>
    </w:rPr>
  </w:style>
  <w:style w:type="paragraph" w:customStyle="1" w:styleId="xl298">
    <w:name w:val="xl298"/>
    <w:basedOn w:val="a1"/>
    <w:rsid w:val="00FA64B9"/>
    <w:pPr>
      <w:pBdr>
        <w:top w:val="single" w:sz="8" w:space="0" w:color="auto"/>
        <w:left w:val="single" w:sz="4" w:space="0" w:color="auto"/>
        <w:bottom w:val="single" w:sz="8" w:space="0" w:color="auto"/>
      </w:pBdr>
      <w:shd w:val="clear" w:color="000000" w:fill="FDE9D9"/>
      <w:spacing w:before="100" w:beforeAutospacing="1" w:after="100" w:afterAutospacing="1"/>
      <w:jc w:val="center"/>
      <w:textAlignment w:val="center"/>
    </w:pPr>
    <w:rPr>
      <w:b/>
      <w:bCs/>
      <w:color w:val="auto"/>
      <w:kern w:val="0"/>
      <w:sz w:val="24"/>
      <w:szCs w:val="24"/>
    </w:rPr>
  </w:style>
  <w:style w:type="paragraph" w:customStyle="1" w:styleId="xl299">
    <w:name w:val="xl299"/>
    <w:basedOn w:val="a1"/>
    <w:rsid w:val="00FA64B9"/>
    <w:pPr>
      <w:pBdr>
        <w:top w:val="single" w:sz="4" w:space="0" w:color="auto"/>
        <w:left w:val="single" w:sz="4" w:space="0" w:color="auto"/>
        <w:bottom w:val="single" w:sz="4" w:space="0" w:color="auto"/>
      </w:pBdr>
      <w:spacing w:before="100" w:beforeAutospacing="1" w:after="100" w:afterAutospacing="1"/>
      <w:jc w:val="center"/>
      <w:textAlignment w:val="center"/>
    </w:pPr>
    <w:rPr>
      <w:color w:val="auto"/>
      <w:kern w:val="0"/>
      <w:sz w:val="24"/>
      <w:szCs w:val="24"/>
    </w:rPr>
  </w:style>
  <w:style w:type="paragraph" w:customStyle="1" w:styleId="xl300">
    <w:name w:val="xl300"/>
    <w:basedOn w:val="a1"/>
    <w:rsid w:val="00FA64B9"/>
    <w:pPr>
      <w:pBdr>
        <w:top w:val="single" w:sz="4" w:space="0" w:color="auto"/>
        <w:left w:val="single" w:sz="8" w:space="0" w:color="auto"/>
        <w:bottom w:val="single" w:sz="4" w:space="0" w:color="auto"/>
      </w:pBdr>
      <w:shd w:val="clear" w:color="000000" w:fill="FFFFFF"/>
      <w:spacing w:before="100" w:beforeAutospacing="1" w:after="100" w:afterAutospacing="1"/>
      <w:textAlignment w:val="top"/>
    </w:pPr>
    <w:rPr>
      <w:color w:val="auto"/>
      <w:kern w:val="0"/>
      <w:sz w:val="24"/>
      <w:szCs w:val="24"/>
    </w:rPr>
  </w:style>
  <w:style w:type="paragraph" w:customStyle="1" w:styleId="xl301">
    <w:name w:val="xl301"/>
    <w:basedOn w:val="a1"/>
    <w:rsid w:val="00FA64B9"/>
    <w:pPr>
      <w:pBdr>
        <w:top w:val="single" w:sz="4" w:space="0" w:color="auto"/>
        <w:bottom w:val="single" w:sz="4" w:space="0" w:color="auto"/>
      </w:pBdr>
      <w:shd w:val="clear" w:color="000000" w:fill="FFFFFF"/>
      <w:spacing w:before="100" w:beforeAutospacing="1" w:after="100" w:afterAutospacing="1"/>
      <w:jc w:val="center"/>
      <w:textAlignment w:val="center"/>
    </w:pPr>
    <w:rPr>
      <w:color w:val="auto"/>
      <w:kern w:val="0"/>
      <w:sz w:val="24"/>
      <w:szCs w:val="24"/>
    </w:rPr>
  </w:style>
  <w:style w:type="paragraph" w:customStyle="1" w:styleId="xl302">
    <w:name w:val="xl302"/>
    <w:basedOn w:val="a1"/>
    <w:rsid w:val="00FA64B9"/>
    <w:pPr>
      <w:shd w:val="clear" w:color="000000" w:fill="FFFFFF"/>
      <w:spacing w:before="100" w:beforeAutospacing="1" w:after="100" w:afterAutospacing="1"/>
      <w:jc w:val="right"/>
      <w:textAlignment w:val="center"/>
    </w:pPr>
    <w:rPr>
      <w:color w:val="auto"/>
      <w:kern w:val="0"/>
      <w:sz w:val="24"/>
      <w:szCs w:val="24"/>
    </w:rPr>
  </w:style>
  <w:style w:type="paragraph" w:customStyle="1" w:styleId="xl303">
    <w:name w:val="xl303"/>
    <w:basedOn w:val="a1"/>
    <w:rsid w:val="00FA64B9"/>
    <w:pPr>
      <w:shd w:val="clear" w:color="000000" w:fill="FFFFFF"/>
      <w:spacing w:before="100" w:beforeAutospacing="1" w:after="100" w:afterAutospacing="1"/>
      <w:jc w:val="right"/>
    </w:pPr>
    <w:rPr>
      <w:b/>
      <w:bCs/>
      <w:color w:val="auto"/>
      <w:kern w:val="0"/>
      <w:sz w:val="24"/>
      <w:szCs w:val="24"/>
    </w:rPr>
  </w:style>
  <w:style w:type="paragraph" w:customStyle="1" w:styleId="xl304">
    <w:name w:val="xl304"/>
    <w:basedOn w:val="a1"/>
    <w:rsid w:val="00FA64B9"/>
    <w:pPr>
      <w:shd w:val="clear" w:color="000000" w:fill="FFFFFF"/>
      <w:spacing w:before="100" w:beforeAutospacing="1" w:after="100" w:afterAutospacing="1"/>
      <w:jc w:val="center"/>
      <w:textAlignment w:val="center"/>
    </w:pPr>
    <w:rPr>
      <w:color w:val="auto"/>
      <w:kern w:val="0"/>
      <w:sz w:val="24"/>
      <w:szCs w:val="24"/>
    </w:rPr>
  </w:style>
  <w:style w:type="paragraph" w:customStyle="1" w:styleId="xl305">
    <w:name w:val="xl305"/>
    <w:basedOn w:val="a1"/>
    <w:rsid w:val="00FA64B9"/>
    <w:pPr>
      <w:shd w:val="clear" w:color="000000" w:fill="FFFFFF"/>
      <w:spacing w:before="100" w:beforeAutospacing="1" w:after="100" w:afterAutospacing="1"/>
      <w:jc w:val="right"/>
    </w:pPr>
    <w:rPr>
      <w:color w:val="auto"/>
      <w:kern w:val="0"/>
      <w:sz w:val="24"/>
      <w:szCs w:val="24"/>
    </w:rPr>
  </w:style>
  <w:style w:type="paragraph" w:customStyle="1" w:styleId="xl306">
    <w:name w:val="xl306"/>
    <w:basedOn w:val="a1"/>
    <w:rsid w:val="00FA64B9"/>
    <w:pPr>
      <w:shd w:val="clear" w:color="000000" w:fill="FFFFFF"/>
      <w:spacing w:before="100" w:beforeAutospacing="1" w:after="100" w:afterAutospacing="1"/>
      <w:jc w:val="right"/>
      <w:textAlignment w:val="center"/>
    </w:pPr>
    <w:rPr>
      <w:color w:val="auto"/>
      <w:kern w:val="0"/>
      <w:sz w:val="24"/>
      <w:szCs w:val="24"/>
    </w:rPr>
  </w:style>
  <w:style w:type="paragraph" w:customStyle="1" w:styleId="xl307">
    <w:name w:val="xl307"/>
    <w:basedOn w:val="a1"/>
    <w:rsid w:val="00FA64B9"/>
    <w:pPr>
      <w:pBdr>
        <w:top w:val="single" w:sz="8" w:space="0" w:color="auto"/>
        <w:left w:val="single" w:sz="8" w:space="0" w:color="auto"/>
        <w:bottom w:val="single" w:sz="8" w:space="0" w:color="auto"/>
        <w:right w:val="single" w:sz="8" w:space="0" w:color="auto"/>
      </w:pBdr>
      <w:shd w:val="clear" w:color="000000" w:fill="FFFFFF"/>
      <w:spacing w:before="100" w:beforeAutospacing="1" w:after="100" w:afterAutospacing="1"/>
      <w:jc w:val="center"/>
      <w:textAlignment w:val="center"/>
    </w:pPr>
    <w:rPr>
      <w:b/>
      <w:bCs/>
      <w:color w:val="auto"/>
      <w:kern w:val="0"/>
      <w:sz w:val="24"/>
      <w:szCs w:val="24"/>
    </w:rPr>
  </w:style>
  <w:style w:type="paragraph" w:customStyle="1" w:styleId="xl63">
    <w:name w:val="xl63"/>
    <w:basedOn w:val="a1"/>
    <w:rsid w:val="00FA64B9"/>
    <w:pPr>
      <w:spacing w:before="100" w:beforeAutospacing="1" w:after="100" w:afterAutospacing="1"/>
      <w:jc w:val="center"/>
    </w:pPr>
    <w:rPr>
      <w:b/>
      <w:bCs/>
      <w:kern w:val="0"/>
      <w:sz w:val="24"/>
      <w:szCs w:val="24"/>
    </w:rPr>
  </w:style>
  <w:style w:type="paragraph" w:customStyle="1" w:styleId="xl308">
    <w:name w:val="xl308"/>
    <w:basedOn w:val="a1"/>
    <w:rsid w:val="00FA64B9"/>
    <w:pPr>
      <w:pBdr>
        <w:top w:val="single" w:sz="8" w:space="0" w:color="auto"/>
        <w:left w:val="single" w:sz="8" w:space="0" w:color="auto"/>
        <w:bottom w:val="single" w:sz="8" w:space="0" w:color="auto"/>
        <w:right w:val="single" w:sz="8" w:space="0" w:color="auto"/>
      </w:pBdr>
      <w:shd w:val="clear" w:color="000000" w:fill="FFFFFF"/>
      <w:spacing w:before="100" w:beforeAutospacing="1" w:after="100" w:afterAutospacing="1"/>
      <w:jc w:val="center"/>
      <w:textAlignment w:val="center"/>
    </w:pPr>
    <w:rPr>
      <w:b/>
      <w:bCs/>
      <w:color w:val="auto"/>
      <w:kern w:val="0"/>
      <w:sz w:val="24"/>
      <w:szCs w:val="24"/>
    </w:rPr>
  </w:style>
  <w:style w:type="paragraph" w:customStyle="1" w:styleId="p7">
    <w:name w:val="p7"/>
    <w:basedOn w:val="a1"/>
    <w:rsid w:val="001D0809"/>
    <w:pPr>
      <w:spacing w:before="100" w:beforeAutospacing="1" w:after="100" w:afterAutospacing="1"/>
    </w:pPr>
    <w:rPr>
      <w:color w:val="auto"/>
      <w:kern w:val="0"/>
      <w:sz w:val="24"/>
      <w:szCs w:val="24"/>
    </w:rPr>
  </w:style>
  <w:style w:type="paragraph" w:customStyle="1" w:styleId="p10">
    <w:name w:val="p10"/>
    <w:basedOn w:val="a1"/>
    <w:rsid w:val="001D0809"/>
    <w:pPr>
      <w:spacing w:before="100" w:beforeAutospacing="1" w:after="100" w:afterAutospacing="1"/>
    </w:pPr>
    <w:rPr>
      <w:color w:val="auto"/>
      <w:kern w:val="0"/>
      <w:sz w:val="24"/>
      <w:szCs w:val="24"/>
    </w:rPr>
  </w:style>
  <w:style w:type="character" w:customStyle="1" w:styleId="114">
    <w:name w:val="Заголовок 1 Знак1"/>
    <w:aliases w:val="Document Header1 Знак1,H1 Знак1,Заголовок 1 Знак2 Знак Знак1,Заголовок 1 Знак1 Знак Знак Знак1,Заголовок 1 Знак Знак Знак Знак Знак1,Заголовок 1 Знак Знак1 Знак Знак Знак1,Заголовок 1 Знак Знак2 Знак Знак1,Заголовок 1 Знак1 Знак1 Знак1"/>
    <w:basedOn w:val="a2"/>
    <w:rsid w:val="00FB6284"/>
    <w:rPr>
      <w:rFonts w:asciiTheme="majorHAnsi" w:eastAsiaTheme="majorEastAsia" w:hAnsiTheme="majorHAnsi" w:cstheme="majorBidi"/>
      <w:color w:val="365F91" w:themeColor="accent1" w:themeShade="BF"/>
      <w:sz w:val="32"/>
      <w:szCs w:val="32"/>
    </w:rPr>
  </w:style>
  <w:style w:type="paragraph" w:customStyle="1" w:styleId="370">
    <w:name w:val="Абзац списка37"/>
    <w:basedOn w:val="a1"/>
    <w:rsid w:val="00F81C97"/>
    <w:pPr>
      <w:suppressAutoHyphens/>
      <w:spacing w:after="200" w:line="276" w:lineRule="auto"/>
      <w:ind w:left="720"/>
    </w:pPr>
    <w:rPr>
      <w:rFonts w:ascii="Calibri" w:hAnsi="Calibri" w:cs="Calibri"/>
      <w:color w:val="auto"/>
      <w:kern w:val="0"/>
      <w:sz w:val="22"/>
      <w:szCs w:val="22"/>
      <w:lang w:eastAsia="zh-CN"/>
    </w:rPr>
  </w:style>
  <w:style w:type="paragraph" w:customStyle="1" w:styleId="u">
    <w:name w:val="u"/>
    <w:basedOn w:val="a1"/>
    <w:rsid w:val="00B450BA"/>
    <w:pPr>
      <w:spacing w:before="100" w:beforeAutospacing="1" w:after="100" w:afterAutospacing="1"/>
    </w:pPr>
    <w:rPr>
      <w:color w:val="auto"/>
      <w:kern w:val="0"/>
      <w:sz w:val="24"/>
      <w:szCs w:val="24"/>
    </w:rPr>
  </w:style>
  <w:style w:type="paragraph" w:customStyle="1" w:styleId="222">
    <w:name w:val="Основной текст 22"/>
    <w:basedOn w:val="a1"/>
    <w:rsid w:val="00B450BA"/>
    <w:pPr>
      <w:overflowPunct w:val="0"/>
      <w:autoSpaceDE w:val="0"/>
      <w:autoSpaceDN w:val="0"/>
      <w:adjustRightInd w:val="0"/>
      <w:jc w:val="both"/>
      <w:textAlignment w:val="baseline"/>
    </w:pPr>
    <w:rPr>
      <w:color w:val="auto"/>
      <w:kern w:val="0"/>
      <w:sz w:val="28"/>
    </w:rPr>
  </w:style>
  <w:style w:type="paragraph" w:customStyle="1" w:styleId="affff9">
    <w:name w:val="Знак Знак Знак Знак"/>
    <w:basedOn w:val="a1"/>
    <w:rsid w:val="00B450BA"/>
    <w:pPr>
      <w:spacing w:before="100" w:beforeAutospacing="1" w:after="100" w:afterAutospacing="1"/>
    </w:pPr>
    <w:rPr>
      <w:kern w:val="0"/>
      <w:sz w:val="24"/>
      <w:szCs w:val="24"/>
      <w:u w:color="000000"/>
      <w:lang w:val="en-US" w:eastAsia="en-US"/>
    </w:rPr>
  </w:style>
  <w:style w:type="paragraph" w:customStyle="1" w:styleId="xl309">
    <w:name w:val="xl309"/>
    <w:basedOn w:val="a1"/>
    <w:rsid w:val="00191C18"/>
    <w:pPr>
      <w:shd w:val="clear" w:color="000000" w:fill="FFFFFF"/>
      <w:spacing w:before="100" w:beforeAutospacing="1" w:after="100" w:afterAutospacing="1"/>
      <w:jc w:val="right"/>
      <w:textAlignment w:val="center"/>
    </w:pPr>
    <w:rPr>
      <w:color w:val="auto"/>
      <w:kern w:val="0"/>
      <w:sz w:val="24"/>
      <w:szCs w:val="24"/>
    </w:rPr>
  </w:style>
  <w:style w:type="paragraph" w:customStyle="1" w:styleId="affffa">
    <w:name w:val="Базовый"/>
    <w:rsid w:val="009915D1"/>
    <w:pPr>
      <w:suppressAutoHyphens/>
      <w:spacing w:after="200" w:line="276" w:lineRule="auto"/>
    </w:pPr>
    <w:rPr>
      <w:rFonts w:ascii="Calibri" w:eastAsia="DejaVu Sans" w:hAnsi="Calibri" w:cs="Calibri"/>
      <w:color w:val="00000A"/>
      <w:sz w:val="22"/>
      <w:szCs w:val="22"/>
    </w:rPr>
  </w:style>
  <w:style w:type="paragraph" w:customStyle="1" w:styleId="380">
    <w:name w:val="Абзац списка38"/>
    <w:basedOn w:val="a1"/>
    <w:rsid w:val="00AC4ED2"/>
    <w:pPr>
      <w:suppressAutoHyphens/>
      <w:spacing w:after="200" w:line="276" w:lineRule="auto"/>
      <w:ind w:left="720"/>
    </w:pPr>
    <w:rPr>
      <w:rFonts w:ascii="Calibri" w:hAnsi="Calibri" w:cs="Calibri"/>
      <w:color w:val="auto"/>
      <w:kern w:val="0"/>
      <w:sz w:val="22"/>
      <w:szCs w:val="22"/>
      <w:lang w:eastAsia="zh-CN"/>
    </w:rPr>
  </w:style>
  <w:style w:type="paragraph" w:customStyle="1" w:styleId="formattext0">
    <w:name w:val="formattext"/>
    <w:basedOn w:val="a1"/>
    <w:rsid w:val="00497E3A"/>
    <w:pPr>
      <w:spacing w:before="100" w:beforeAutospacing="1" w:after="100" w:afterAutospacing="1"/>
    </w:pPr>
    <w:rPr>
      <w:color w:val="auto"/>
      <w:kern w:val="0"/>
      <w:sz w:val="24"/>
      <w:szCs w:val="24"/>
    </w:rPr>
  </w:style>
  <w:style w:type="character" w:customStyle="1" w:styleId="2f2">
    <w:name w:val="Основной текст (2)_"/>
    <w:basedOn w:val="a2"/>
    <w:link w:val="2f3"/>
    <w:locked/>
    <w:rsid w:val="00497E3A"/>
    <w:rPr>
      <w:sz w:val="23"/>
      <w:szCs w:val="23"/>
      <w:shd w:val="clear" w:color="auto" w:fill="FFFFFF"/>
    </w:rPr>
  </w:style>
  <w:style w:type="paragraph" w:customStyle="1" w:styleId="2f3">
    <w:name w:val="Основной текст (2)"/>
    <w:basedOn w:val="a1"/>
    <w:link w:val="2f2"/>
    <w:rsid w:val="00497E3A"/>
    <w:pPr>
      <w:widowControl w:val="0"/>
      <w:shd w:val="clear" w:color="auto" w:fill="FFFFFF"/>
      <w:spacing w:line="408" w:lineRule="exact"/>
      <w:jc w:val="right"/>
    </w:pPr>
    <w:rPr>
      <w:color w:val="auto"/>
      <w:kern w:val="0"/>
      <w:sz w:val="23"/>
      <w:szCs w:val="23"/>
      <w:lang w:eastAsia="en-US"/>
    </w:rPr>
  </w:style>
  <w:style w:type="character" w:customStyle="1" w:styleId="3f">
    <w:name w:val="Заголовок №3_"/>
    <w:basedOn w:val="a2"/>
    <w:link w:val="3f0"/>
    <w:locked/>
    <w:rsid w:val="00497E3A"/>
    <w:rPr>
      <w:b/>
      <w:bCs/>
      <w:sz w:val="26"/>
      <w:szCs w:val="26"/>
      <w:shd w:val="clear" w:color="auto" w:fill="FFFFFF"/>
    </w:rPr>
  </w:style>
  <w:style w:type="paragraph" w:customStyle="1" w:styleId="3f0">
    <w:name w:val="Заголовок №3"/>
    <w:basedOn w:val="a1"/>
    <w:link w:val="3f"/>
    <w:rsid w:val="00497E3A"/>
    <w:pPr>
      <w:widowControl w:val="0"/>
      <w:shd w:val="clear" w:color="auto" w:fill="FFFFFF"/>
      <w:spacing w:before="240" w:after="360" w:line="0" w:lineRule="atLeast"/>
      <w:jc w:val="center"/>
      <w:outlineLvl w:val="2"/>
    </w:pPr>
    <w:rPr>
      <w:b/>
      <w:bCs/>
      <w:color w:val="auto"/>
      <w:kern w:val="0"/>
      <w:sz w:val="26"/>
      <w:szCs w:val="26"/>
      <w:lang w:eastAsia="en-US"/>
    </w:rPr>
  </w:style>
  <w:style w:type="character" w:customStyle="1" w:styleId="7Exact">
    <w:name w:val="Основной текст (7) Exact"/>
    <w:basedOn w:val="a2"/>
    <w:link w:val="73"/>
    <w:locked/>
    <w:rsid w:val="00497E3A"/>
    <w:rPr>
      <w:shd w:val="clear" w:color="auto" w:fill="FFFFFF"/>
    </w:rPr>
  </w:style>
  <w:style w:type="paragraph" w:customStyle="1" w:styleId="73">
    <w:name w:val="Основной текст (7)"/>
    <w:basedOn w:val="a1"/>
    <w:link w:val="7Exact"/>
    <w:rsid w:val="00497E3A"/>
    <w:pPr>
      <w:widowControl w:val="0"/>
      <w:shd w:val="clear" w:color="auto" w:fill="FFFFFF"/>
      <w:spacing w:line="0" w:lineRule="atLeast"/>
    </w:pPr>
    <w:rPr>
      <w:color w:val="auto"/>
      <w:kern w:val="0"/>
      <w:lang w:eastAsia="en-US"/>
    </w:rPr>
  </w:style>
  <w:style w:type="character" w:customStyle="1" w:styleId="84">
    <w:name w:val="Основной текст (8)_"/>
    <w:basedOn w:val="a2"/>
    <w:link w:val="85"/>
    <w:locked/>
    <w:rsid w:val="00497E3A"/>
    <w:rPr>
      <w:b/>
      <w:bCs/>
      <w:sz w:val="26"/>
      <w:szCs w:val="26"/>
      <w:shd w:val="clear" w:color="auto" w:fill="FFFFFF"/>
    </w:rPr>
  </w:style>
  <w:style w:type="paragraph" w:customStyle="1" w:styleId="85">
    <w:name w:val="Основной текст (8)"/>
    <w:basedOn w:val="a1"/>
    <w:link w:val="84"/>
    <w:rsid w:val="00497E3A"/>
    <w:pPr>
      <w:widowControl w:val="0"/>
      <w:shd w:val="clear" w:color="auto" w:fill="FFFFFF"/>
      <w:spacing w:before="240" w:after="360" w:line="0" w:lineRule="atLeast"/>
      <w:ind w:firstLine="700"/>
      <w:jc w:val="both"/>
    </w:pPr>
    <w:rPr>
      <w:b/>
      <w:bCs/>
      <w:color w:val="auto"/>
      <w:kern w:val="0"/>
      <w:sz w:val="26"/>
      <w:szCs w:val="26"/>
      <w:lang w:eastAsia="en-US"/>
    </w:rPr>
  </w:style>
  <w:style w:type="character" w:customStyle="1" w:styleId="215">
    <w:name w:val="Основной текст (2) + 15"/>
    <w:aliases w:val="5 pt,Полужирный,Курсив,Интервал -1 pt"/>
    <w:basedOn w:val="2f2"/>
    <w:rsid w:val="00497E3A"/>
    <w:rPr>
      <w:b/>
      <w:bCs/>
      <w:i/>
      <w:iCs/>
      <w:color w:val="000000"/>
      <w:spacing w:val="-20"/>
      <w:w w:val="100"/>
      <w:position w:val="0"/>
      <w:sz w:val="31"/>
      <w:szCs w:val="31"/>
      <w:u w:val="single"/>
      <w:shd w:val="clear" w:color="auto" w:fill="FFFFFF"/>
      <w:lang w:val="ru-RU"/>
    </w:rPr>
  </w:style>
  <w:style w:type="paragraph" w:customStyle="1" w:styleId="390">
    <w:name w:val="Абзац списка39"/>
    <w:basedOn w:val="a1"/>
    <w:rsid w:val="003C3AFD"/>
    <w:pPr>
      <w:suppressAutoHyphens/>
      <w:spacing w:after="200" w:line="276" w:lineRule="auto"/>
      <w:ind w:left="720"/>
    </w:pPr>
    <w:rPr>
      <w:rFonts w:ascii="Calibri" w:hAnsi="Calibri" w:cs="Calibri"/>
      <w:color w:val="auto"/>
      <w:kern w:val="0"/>
      <w:sz w:val="22"/>
      <w:szCs w:val="22"/>
      <w:lang w:eastAsia="zh-CN"/>
    </w:rPr>
  </w:style>
  <w:style w:type="character" w:customStyle="1" w:styleId="1ff">
    <w:name w:val="Основной текст Знак1"/>
    <w:uiPriority w:val="99"/>
    <w:rsid w:val="003C3AFD"/>
    <w:rPr>
      <w:rFonts w:ascii="Times New Roman" w:hAnsi="Times New Roman"/>
      <w:color w:val="87878D"/>
      <w:shd w:val="clear" w:color="auto" w:fill="FFFFFF"/>
    </w:rPr>
  </w:style>
  <w:style w:type="paragraph" w:customStyle="1" w:styleId="400">
    <w:name w:val="Абзац списка40"/>
    <w:basedOn w:val="a1"/>
    <w:rsid w:val="000B4781"/>
    <w:pPr>
      <w:suppressAutoHyphens/>
      <w:ind w:left="720"/>
    </w:pPr>
    <w:rPr>
      <w:rFonts w:eastAsia="Calibri"/>
      <w:color w:val="auto"/>
      <w:kern w:val="0"/>
      <w:sz w:val="24"/>
      <w:szCs w:val="24"/>
      <w:lang w:eastAsia="ar-SA"/>
    </w:rPr>
  </w:style>
  <w:style w:type="paragraph" w:customStyle="1" w:styleId="410">
    <w:name w:val="Абзац списка41"/>
    <w:basedOn w:val="a1"/>
    <w:rsid w:val="00456F00"/>
    <w:pPr>
      <w:suppressAutoHyphens/>
      <w:spacing w:after="200" w:line="276" w:lineRule="auto"/>
      <w:ind w:left="720"/>
    </w:pPr>
    <w:rPr>
      <w:rFonts w:ascii="Calibri" w:hAnsi="Calibri" w:cs="Calibri"/>
      <w:color w:val="auto"/>
      <w:kern w:val="0"/>
      <w:sz w:val="22"/>
      <w:szCs w:val="22"/>
      <w:lang w:eastAsia="zh-CN"/>
    </w:rPr>
  </w:style>
  <w:style w:type="character" w:styleId="affffb">
    <w:name w:val="Subtle Emphasis"/>
    <w:basedOn w:val="a2"/>
    <w:uiPriority w:val="19"/>
    <w:qFormat/>
    <w:rsid w:val="00DB72E3"/>
    <w:rPr>
      <w:i/>
      <w:iCs/>
      <w:color w:val="808080" w:themeColor="text1" w:themeTint="7F"/>
    </w:rPr>
  </w:style>
  <w:style w:type="paragraph" w:customStyle="1" w:styleId="Style6">
    <w:name w:val="Style6"/>
    <w:basedOn w:val="a1"/>
    <w:rsid w:val="00DB72E3"/>
    <w:pPr>
      <w:widowControl w:val="0"/>
      <w:autoSpaceDE w:val="0"/>
      <w:autoSpaceDN w:val="0"/>
      <w:adjustRightInd w:val="0"/>
      <w:spacing w:line="275" w:lineRule="exact"/>
      <w:ind w:firstLine="710"/>
      <w:jc w:val="both"/>
    </w:pPr>
    <w:rPr>
      <w:color w:val="auto"/>
      <w:kern w:val="0"/>
      <w:sz w:val="24"/>
      <w:szCs w:val="24"/>
    </w:rPr>
  </w:style>
  <w:style w:type="paragraph" w:customStyle="1" w:styleId="unformattext">
    <w:name w:val="unformattext"/>
    <w:basedOn w:val="a1"/>
    <w:rsid w:val="00DB72E3"/>
    <w:pPr>
      <w:spacing w:before="100" w:beforeAutospacing="1" w:after="100" w:afterAutospacing="1"/>
    </w:pPr>
    <w:rPr>
      <w:color w:val="auto"/>
      <w:kern w:val="0"/>
      <w:sz w:val="24"/>
      <w:szCs w:val="24"/>
    </w:rPr>
  </w:style>
  <w:style w:type="paragraph" w:customStyle="1" w:styleId="headertext0">
    <w:name w:val="headertext"/>
    <w:basedOn w:val="a1"/>
    <w:rsid w:val="00DB72E3"/>
    <w:pPr>
      <w:spacing w:before="100" w:beforeAutospacing="1" w:after="100" w:afterAutospacing="1"/>
    </w:pPr>
    <w:rPr>
      <w:color w:val="auto"/>
      <w:kern w:val="0"/>
      <w:sz w:val="24"/>
      <w:szCs w:val="24"/>
    </w:rPr>
  </w:style>
  <w:style w:type="paragraph" w:customStyle="1" w:styleId="420">
    <w:name w:val="Абзац списка42"/>
    <w:basedOn w:val="a1"/>
    <w:rsid w:val="00252D34"/>
    <w:pPr>
      <w:suppressAutoHyphens/>
      <w:spacing w:after="200" w:line="276" w:lineRule="auto"/>
      <w:ind w:left="720"/>
    </w:pPr>
    <w:rPr>
      <w:rFonts w:ascii="Calibri" w:hAnsi="Calibri" w:cs="Calibri"/>
      <w:color w:val="auto"/>
      <w:kern w:val="0"/>
      <w:sz w:val="22"/>
      <w:szCs w:val="22"/>
      <w:lang w:eastAsia="zh-CN"/>
    </w:rPr>
  </w:style>
  <w:style w:type="paragraph" w:customStyle="1" w:styleId="430">
    <w:name w:val="Абзац списка43"/>
    <w:basedOn w:val="a1"/>
    <w:rsid w:val="002E373D"/>
    <w:pPr>
      <w:suppressAutoHyphens/>
      <w:spacing w:after="200" w:line="276" w:lineRule="auto"/>
      <w:ind w:left="720"/>
    </w:pPr>
    <w:rPr>
      <w:rFonts w:ascii="Calibri" w:hAnsi="Calibri" w:cs="Calibri"/>
      <w:color w:val="auto"/>
      <w:kern w:val="0"/>
      <w:sz w:val="22"/>
      <w:szCs w:val="22"/>
      <w:lang w:eastAsia="zh-CN"/>
    </w:rPr>
  </w:style>
  <w:style w:type="character" w:customStyle="1" w:styleId="af2">
    <w:name w:val="Абзац списка Знак"/>
    <w:aliases w:val="мой Знак"/>
    <w:basedOn w:val="a2"/>
    <w:link w:val="af1"/>
    <w:uiPriority w:val="34"/>
    <w:locked/>
    <w:rsid w:val="004E7368"/>
    <w:rPr>
      <w:rFonts w:ascii="Calibri" w:hAnsi="Calibri" w:cs="Calibri"/>
      <w:sz w:val="22"/>
      <w:szCs w:val="22"/>
      <w:lang w:eastAsia="ru-RU"/>
    </w:rPr>
  </w:style>
  <w:style w:type="paragraph" w:styleId="affffc">
    <w:name w:val="Revision"/>
    <w:hidden/>
    <w:uiPriority w:val="99"/>
    <w:semiHidden/>
    <w:rsid w:val="004E7368"/>
    <w:rPr>
      <w:rFonts w:ascii="Calibri" w:eastAsia="Calibri" w:hAnsi="Calibri"/>
      <w:sz w:val="22"/>
      <w:szCs w:val="22"/>
    </w:rPr>
  </w:style>
  <w:style w:type="paragraph" w:customStyle="1" w:styleId="1ff0">
    <w:name w:val="обычный_1 Знак Знак Знак Знак Знак Знак Знак Знак Знак"/>
    <w:basedOn w:val="a1"/>
    <w:rsid w:val="004E7368"/>
    <w:pPr>
      <w:spacing w:before="100" w:beforeAutospacing="1" w:after="100" w:afterAutospacing="1"/>
      <w:jc w:val="both"/>
    </w:pPr>
    <w:rPr>
      <w:rFonts w:ascii="Tahoma" w:hAnsi="Tahoma" w:cs="Tahoma"/>
      <w:color w:val="auto"/>
      <w:kern w:val="0"/>
      <w:lang w:val="en-US" w:eastAsia="en-US"/>
    </w:rPr>
  </w:style>
  <w:style w:type="character" w:styleId="affffd">
    <w:name w:val="Intense Emphasis"/>
    <w:basedOn w:val="a2"/>
    <w:uiPriority w:val="21"/>
    <w:qFormat/>
    <w:rsid w:val="004E7368"/>
    <w:rPr>
      <w:i/>
      <w:iCs/>
      <w:color w:val="4F81BD"/>
    </w:rPr>
  </w:style>
  <w:style w:type="paragraph" w:customStyle="1" w:styleId="affffe">
    <w:name w:val="Текст абзаца"/>
    <w:basedOn w:val="a1"/>
    <w:link w:val="afffff"/>
    <w:qFormat/>
    <w:rsid w:val="002F55F6"/>
    <w:pPr>
      <w:ind w:firstLine="709"/>
      <w:jc w:val="both"/>
    </w:pPr>
    <w:rPr>
      <w:color w:val="auto"/>
      <w:kern w:val="0"/>
      <w:sz w:val="24"/>
      <w:szCs w:val="24"/>
    </w:rPr>
  </w:style>
  <w:style w:type="character" w:customStyle="1" w:styleId="afffff">
    <w:name w:val="Текст абзаца Знак"/>
    <w:link w:val="affffe"/>
    <w:rsid w:val="002F55F6"/>
    <w:rPr>
      <w:sz w:val="24"/>
      <w:szCs w:val="24"/>
    </w:rPr>
  </w:style>
  <w:style w:type="paragraph" w:customStyle="1" w:styleId="rtecenter">
    <w:name w:val="rtecenter"/>
    <w:basedOn w:val="a1"/>
    <w:rsid w:val="003312C6"/>
    <w:pPr>
      <w:spacing w:before="100" w:beforeAutospacing="1" w:after="100" w:afterAutospacing="1"/>
    </w:pPr>
    <w:rPr>
      <w:color w:val="auto"/>
      <w:kern w:val="0"/>
      <w:sz w:val="24"/>
      <w:szCs w:val="24"/>
    </w:rPr>
  </w:style>
  <w:style w:type="paragraph" w:customStyle="1" w:styleId="FR1">
    <w:name w:val="FR1"/>
    <w:rsid w:val="002338FB"/>
    <w:pPr>
      <w:widowControl w:val="0"/>
      <w:autoSpaceDE w:val="0"/>
      <w:autoSpaceDN w:val="0"/>
      <w:adjustRightInd w:val="0"/>
      <w:spacing w:line="336" w:lineRule="auto"/>
      <w:ind w:left="840" w:firstLine="520"/>
      <w:jc w:val="both"/>
    </w:pPr>
    <w:rPr>
      <w:rFonts w:ascii="Arial" w:hAnsi="Arial" w:cs="Arial"/>
      <w:sz w:val="22"/>
      <w:szCs w:val="22"/>
      <w:lang w:eastAsia="ru-RU"/>
    </w:rPr>
  </w:style>
  <w:style w:type="paragraph" w:customStyle="1" w:styleId="440">
    <w:name w:val="Абзац списка44"/>
    <w:basedOn w:val="a1"/>
    <w:rsid w:val="006A308A"/>
    <w:pPr>
      <w:suppressAutoHyphens/>
      <w:spacing w:after="200" w:line="276" w:lineRule="auto"/>
      <w:ind w:left="720"/>
    </w:pPr>
    <w:rPr>
      <w:rFonts w:ascii="Calibri" w:hAnsi="Calibri" w:cs="Calibri"/>
      <w:color w:val="auto"/>
      <w:kern w:val="0"/>
      <w:sz w:val="22"/>
      <w:szCs w:val="22"/>
      <w:lang w:eastAsia="zh-CN"/>
    </w:rPr>
  </w:style>
  <w:style w:type="paragraph" w:customStyle="1" w:styleId="font10">
    <w:name w:val="font10"/>
    <w:basedOn w:val="a1"/>
    <w:rsid w:val="00CF7E11"/>
    <w:pPr>
      <w:spacing w:before="100" w:beforeAutospacing="1" w:after="100" w:afterAutospacing="1"/>
    </w:pPr>
    <w:rPr>
      <w:kern w:val="0"/>
      <w:sz w:val="24"/>
      <w:szCs w:val="24"/>
      <w:u w:val="single"/>
    </w:rPr>
  </w:style>
  <w:style w:type="paragraph" w:customStyle="1" w:styleId="font11">
    <w:name w:val="font11"/>
    <w:basedOn w:val="a1"/>
    <w:rsid w:val="00CF7E11"/>
    <w:pPr>
      <w:spacing w:before="100" w:beforeAutospacing="1" w:after="100" w:afterAutospacing="1"/>
    </w:pPr>
    <w:rPr>
      <w:kern w:val="0"/>
      <w:sz w:val="24"/>
      <w:szCs w:val="24"/>
    </w:rPr>
  </w:style>
  <w:style w:type="paragraph" w:customStyle="1" w:styleId="font12">
    <w:name w:val="font12"/>
    <w:basedOn w:val="a1"/>
    <w:rsid w:val="00CF7E11"/>
    <w:pPr>
      <w:spacing w:before="100" w:beforeAutospacing="1" w:after="100" w:afterAutospacing="1"/>
    </w:pPr>
    <w:rPr>
      <w:kern w:val="0"/>
      <w:sz w:val="24"/>
      <w:szCs w:val="24"/>
    </w:rPr>
  </w:style>
  <w:style w:type="paragraph" w:customStyle="1" w:styleId="font13">
    <w:name w:val="font13"/>
    <w:basedOn w:val="a1"/>
    <w:rsid w:val="00CF7E11"/>
    <w:pPr>
      <w:spacing w:before="100" w:beforeAutospacing="1" w:after="100" w:afterAutospacing="1"/>
    </w:pPr>
    <w:rPr>
      <w:b/>
      <w:bCs/>
      <w:color w:val="auto"/>
      <w:kern w:val="0"/>
      <w:sz w:val="24"/>
      <w:szCs w:val="24"/>
    </w:rPr>
  </w:style>
  <w:style w:type="paragraph" w:customStyle="1" w:styleId="afffff0">
    <w:name w:val="Готовый текст Знак"/>
    <w:link w:val="afffff1"/>
    <w:qFormat/>
    <w:rsid w:val="00C51708"/>
    <w:rPr>
      <w:rFonts w:ascii="Calibri" w:eastAsia="Calibri" w:hAnsi="Calibri"/>
      <w:bCs/>
      <w:spacing w:val="-4"/>
      <w:sz w:val="24"/>
      <w:szCs w:val="24"/>
      <w:lang w:eastAsia="ru-RU"/>
    </w:rPr>
  </w:style>
  <w:style w:type="character" w:customStyle="1" w:styleId="afffff1">
    <w:name w:val="Готовый текст Знак Знак"/>
    <w:link w:val="afffff0"/>
    <w:rsid w:val="00C51708"/>
    <w:rPr>
      <w:rFonts w:ascii="Calibri" w:eastAsia="Calibri" w:hAnsi="Calibri"/>
      <w:bCs/>
      <w:spacing w:val="-4"/>
      <w:sz w:val="24"/>
      <w:szCs w:val="24"/>
      <w:lang w:eastAsia="ru-RU"/>
    </w:rPr>
  </w:style>
  <w:style w:type="paragraph" w:customStyle="1" w:styleId="afffff2">
    <w:name w:val="Вставлено"/>
    <w:aliases w:val="добавленно"/>
    <w:basedOn w:val="a1"/>
    <w:link w:val="afffff3"/>
    <w:qFormat/>
    <w:rsid w:val="00C51708"/>
    <w:pPr>
      <w:widowControl w:val="0"/>
      <w:shd w:val="clear" w:color="auto" w:fill="FFFFFF"/>
      <w:autoSpaceDE w:val="0"/>
      <w:autoSpaceDN w:val="0"/>
      <w:adjustRightInd w:val="0"/>
      <w:ind w:firstLine="720"/>
      <w:jc w:val="both"/>
    </w:pPr>
    <w:rPr>
      <w:rFonts w:ascii="Calibri" w:eastAsia="Calibri" w:hAnsi="Calibri"/>
      <w:i/>
      <w:color w:val="00B050"/>
      <w:kern w:val="0"/>
      <w:sz w:val="24"/>
      <w:lang w:eastAsia="en-US"/>
    </w:rPr>
  </w:style>
  <w:style w:type="character" w:customStyle="1" w:styleId="afffff3">
    <w:name w:val="добавленно Знак"/>
    <w:link w:val="afffff2"/>
    <w:rsid w:val="00C51708"/>
    <w:rPr>
      <w:rFonts w:ascii="Calibri" w:eastAsia="Calibri" w:hAnsi="Calibri"/>
      <w:i/>
      <w:color w:val="00B050"/>
      <w:sz w:val="24"/>
      <w:shd w:val="clear" w:color="auto" w:fill="FFFFFF"/>
    </w:rPr>
  </w:style>
  <w:style w:type="table" w:customStyle="1" w:styleId="2f4">
    <w:name w:val="Сетка таблицы2"/>
    <w:basedOn w:val="a3"/>
    <w:next w:val="af9"/>
    <w:rsid w:val="00C51708"/>
    <w:rPr>
      <w:rFonts w:ascii="Calibri" w:eastAsia="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46">
    <w:name w:val="Основной текст (4)_"/>
    <w:link w:val="47"/>
    <w:rsid w:val="00C51708"/>
    <w:rPr>
      <w:b/>
      <w:bCs/>
      <w:i/>
      <w:iCs/>
      <w:shd w:val="clear" w:color="auto" w:fill="FFFFFF"/>
    </w:rPr>
  </w:style>
  <w:style w:type="paragraph" w:customStyle="1" w:styleId="47">
    <w:name w:val="Основной текст (4)"/>
    <w:basedOn w:val="a1"/>
    <w:link w:val="46"/>
    <w:rsid w:val="00C51708"/>
    <w:pPr>
      <w:widowControl w:val="0"/>
      <w:shd w:val="clear" w:color="auto" w:fill="FFFFFF"/>
      <w:spacing w:before="540" w:line="274" w:lineRule="exact"/>
      <w:ind w:firstLine="760"/>
      <w:jc w:val="both"/>
    </w:pPr>
    <w:rPr>
      <w:b/>
      <w:bCs/>
      <w:i/>
      <w:iCs/>
      <w:color w:val="auto"/>
      <w:kern w:val="0"/>
      <w:lang w:eastAsia="en-US"/>
    </w:rPr>
  </w:style>
  <w:style w:type="character" w:customStyle="1" w:styleId="48">
    <w:name w:val="Основной текст (4) + Не полужирный;Не курсив"/>
    <w:rsid w:val="00C51708"/>
    <w:rPr>
      <w:rFonts w:ascii="Times New Roman" w:eastAsia="Times New Roman" w:hAnsi="Times New Roman" w:cs="Times New Roman"/>
      <w:b/>
      <w:bCs/>
      <w:i/>
      <w:iCs/>
      <w:smallCaps w:val="0"/>
      <w:strike w:val="0"/>
      <w:color w:val="000000"/>
      <w:spacing w:val="0"/>
      <w:w w:val="100"/>
      <w:position w:val="0"/>
      <w:sz w:val="24"/>
      <w:szCs w:val="24"/>
      <w:u w:val="none"/>
      <w:lang w:val="ru-RU" w:eastAsia="ru-RU" w:bidi="ru-RU"/>
    </w:rPr>
  </w:style>
  <w:style w:type="character" w:customStyle="1" w:styleId="2f5">
    <w:name w:val="Основной текст (2) + Полужирный;Курсив"/>
    <w:rsid w:val="00C51708"/>
    <w:rPr>
      <w:rFonts w:ascii="Times New Roman" w:eastAsia="Times New Roman" w:hAnsi="Times New Roman" w:cs="Times New Roman"/>
      <w:b/>
      <w:bCs/>
      <w:i/>
      <w:iCs/>
      <w:smallCaps w:val="0"/>
      <w:strike w:val="0"/>
      <w:color w:val="000000"/>
      <w:spacing w:val="0"/>
      <w:w w:val="100"/>
      <w:position w:val="0"/>
      <w:sz w:val="24"/>
      <w:szCs w:val="24"/>
      <w:u w:val="none"/>
      <w:lang w:val="ru-RU" w:eastAsia="ru-RU" w:bidi="ru-RU"/>
    </w:rPr>
  </w:style>
  <w:style w:type="character" w:customStyle="1" w:styleId="74">
    <w:name w:val="Основной текст (7)_"/>
    <w:rsid w:val="00C51708"/>
    <w:rPr>
      <w:b/>
      <w:bCs/>
      <w:shd w:val="clear" w:color="auto" w:fill="FFFFFF"/>
    </w:rPr>
  </w:style>
  <w:style w:type="character" w:customStyle="1" w:styleId="afffff4">
    <w:name w:val="Оглавление_"/>
    <w:link w:val="afffff5"/>
    <w:rsid w:val="00C51708"/>
    <w:rPr>
      <w:shd w:val="clear" w:color="auto" w:fill="FFFFFF"/>
    </w:rPr>
  </w:style>
  <w:style w:type="paragraph" w:customStyle="1" w:styleId="afffff5">
    <w:name w:val="Оглавление"/>
    <w:basedOn w:val="a1"/>
    <w:link w:val="afffff4"/>
    <w:rsid w:val="00C51708"/>
    <w:pPr>
      <w:widowControl w:val="0"/>
      <w:shd w:val="clear" w:color="auto" w:fill="FFFFFF"/>
      <w:spacing w:before="360" w:after="240" w:line="278" w:lineRule="exact"/>
    </w:pPr>
    <w:rPr>
      <w:color w:val="auto"/>
      <w:kern w:val="0"/>
      <w:lang w:eastAsia="en-US"/>
    </w:rPr>
  </w:style>
  <w:style w:type="paragraph" w:customStyle="1" w:styleId="450">
    <w:name w:val="Абзац списка45"/>
    <w:basedOn w:val="a1"/>
    <w:rsid w:val="00D147FF"/>
    <w:pPr>
      <w:suppressAutoHyphens/>
      <w:spacing w:after="200" w:line="276" w:lineRule="auto"/>
      <w:ind w:left="720"/>
    </w:pPr>
    <w:rPr>
      <w:rFonts w:ascii="Calibri" w:hAnsi="Calibri" w:cs="Calibri"/>
      <w:color w:val="auto"/>
      <w:kern w:val="0"/>
      <w:sz w:val="22"/>
      <w:szCs w:val="22"/>
      <w:lang w:eastAsia="zh-CN"/>
    </w:rPr>
  </w:style>
  <w:style w:type="paragraph" w:customStyle="1" w:styleId="460">
    <w:name w:val="Абзац списка46"/>
    <w:basedOn w:val="a1"/>
    <w:rsid w:val="00294DA7"/>
    <w:pPr>
      <w:suppressAutoHyphens/>
      <w:spacing w:after="200" w:line="276" w:lineRule="auto"/>
      <w:ind w:left="720"/>
    </w:pPr>
    <w:rPr>
      <w:rFonts w:ascii="Calibri" w:hAnsi="Calibri" w:cs="Calibri"/>
      <w:color w:val="auto"/>
      <w:kern w:val="0"/>
      <w:sz w:val="22"/>
      <w:szCs w:val="22"/>
      <w:lang w:eastAsia="zh-CN"/>
    </w:rPr>
  </w:style>
  <w:style w:type="paragraph" w:customStyle="1" w:styleId="wP51">
    <w:name w:val="wP51"/>
    <w:basedOn w:val="a1"/>
    <w:rsid w:val="00990F24"/>
    <w:pPr>
      <w:widowControl w:val="0"/>
      <w:suppressAutoHyphens/>
      <w:autoSpaceDE w:val="0"/>
      <w:jc w:val="right"/>
    </w:pPr>
    <w:rPr>
      <w:rFonts w:eastAsia="Calibri"/>
      <w:color w:val="auto"/>
      <w:kern w:val="1"/>
      <w:sz w:val="24"/>
      <w:szCs w:val="24"/>
      <w:lang w:eastAsia="zh-CN" w:bidi="hi-IN"/>
    </w:rPr>
  </w:style>
  <w:style w:type="paragraph" w:customStyle="1" w:styleId="juscontext">
    <w:name w:val="juscontext"/>
    <w:basedOn w:val="a1"/>
    <w:rsid w:val="00990F24"/>
    <w:pPr>
      <w:spacing w:after="300"/>
      <w:jc w:val="both"/>
    </w:pPr>
    <w:rPr>
      <w:color w:val="auto"/>
      <w:kern w:val="0"/>
      <w:sz w:val="24"/>
      <w:szCs w:val="24"/>
    </w:rPr>
  </w:style>
  <w:style w:type="paragraph" w:customStyle="1" w:styleId="Style48">
    <w:name w:val="Style48"/>
    <w:basedOn w:val="a1"/>
    <w:rsid w:val="00F42EDC"/>
    <w:pPr>
      <w:widowControl w:val="0"/>
      <w:autoSpaceDE w:val="0"/>
      <w:autoSpaceDN w:val="0"/>
      <w:adjustRightInd w:val="0"/>
      <w:spacing w:line="278" w:lineRule="exact"/>
      <w:ind w:firstLine="2789"/>
    </w:pPr>
    <w:rPr>
      <w:rFonts w:eastAsia="Calibri"/>
      <w:color w:val="auto"/>
      <w:kern w:val="0"/>
      <w:sz w:val="24"/>
      <w:szCs w:val="24"/>
    </w:rPr>
  </w:style>
  <w:style w:type="paragraph" w:customStyle="1" w:styleId="Style52">
    <w:name w:val="Style52"/>
    <w:basedOn w:val="a1"/>
    <w:rsid w:val="00F42EDC"/>
    <w:pPr>
      <w:widowControl w:val="0"/>
      <w:autoSpaceDE w:val="0"/>
      <w:autoSpaceDN w:val="0"/>
      <w:adjustRightInd w:val="0"/>
      <w:spacing w:line="282" w:lineRule="exact"/>
      <w:ind w:firstLine="701"/>
    </w:pPr>
    <w:rPr>
      <w:rFonts w:eastAsia="Calibri"/>
      <w:color w:val="auto"/>
      <w:kern w:val="0"/>
      <w:sz w:val="24"/>
      <w:szCs w:val="24"/>
    </w:rPr>
  </w:style>
  <w:style w:type="character" w:customStyle="1" w:styleId="FontStyle71">
    <w:name w:val="Font Style71"/>
    <w:rsid w:val="00F42EDC"/>
    <w:rPr>
      <w:rFonts w:ascii="Times New Roman" w:hAnsi="Times New Roman" w:cs="Times New Roman" w:hint="default"/>
      <w:sz w:val="22"/>
      <w:szCs w:val="22"/>
    </w:rPr>
  </w:style>
  <w:style w:type="character" w:customStyle="1" w:styleId="sectiontitle">
    <w:name w:val="section_title"/>
    <w:basedOn w:val="a2"/>
    <w:rsid w:val="00F42EDC"/>
  </w:style>
  <w:style w:type="character" w:customStyle="1" w:styleId="WW8Num2z3">
    <w:name w:val="WW8Num2z3"/>
    <w:rsid w:val="007D3EA3"/>
  </w:style>
  <w:style w:type="character" w:customStyle="1" w:styleId="WW8Num2z5">
    <w:name w:val="WW8Num2z5"/>
    <w:rsid w:val="007D3EA3"/>
  </w:style>
  <w:style w:type="character" w:customStyle="1" w:styleId="WW8Num2z7">
    <w:name w:val="WW8Num2z7"/>
    <w:rsid w:val="007D3EA3"/>
  </w:style>
  <w:style w:type="character" w:customStyle="1" w:styleId="WW8Num4z3">
    <w:name w:val="WW8Num4z3"/>
    <w:rsid w:val="007D3EA3"/>
  </w:style>
  <w:style w:type="character" w:customStyle="1" w:styleId="WW8Num4z4">
    <w:name w:val="WW8Num4z4"/>
    <w:rsid w:val="007D3EA3"/>
  </w:style>
  <w:style w:type="character" w:customStyle="1" w:styleId="WW8Num4z5">
    <w:name w:val="WW8Num4z5"/>
    <w:rsid w:val="007D3EA3"/>
  </w:style>
  <w:style w:type="character" w:customStyle="1" w:styleId="WW8Num4z6">
    <w:name w:val="WW8Num4z6"/>
    <w:rsid w:val="007D3EA3"/>
  </w:style>
  <w:style w:type="character" w:customStyle="1" w:styleId="WW8Num4z7">
    <w:name w:val="WW8Num4z7"/>
    <w:rsid w:val="007D3EA3"/>
  </w:style>
  <w:style w:type="character" w:customStyle="1" w:styleId="WW8Num4z8">
    <w:name w:val="WW8Num4z8"/>
    <w:rsid w:val="007D3EA3"/>
  </w:style>
  <w:style w:type="character" w:customStyle="1" w:styleId="WW8Num5z2">
    <w:name w:val="WW8Num5z2"/>
    <w:rsid w:val="007D3EA3"/>
  </w:style>
  <w:style w:type="character" w:customStyle="1" w:styleId="WW8Num5z4">
    <w:name w:val="WW8Num5z4"/>
    <w:rsid w:val="007D3EA3"/>
  </w:style>
  <w:style w:type="character" w:customStyle="1" w:styleId="WW8Num5z5">
    <w:name w:val="WW8Num5z5"/>
    <w:rsid w:val="007D3EA3"/>
  </w:style>
  <w:style w:type="character" w:customStyle="1" w:styleId="WW8Num5z6">
    <w:name w:val="WW8Num5z6"/>
    <w:rsid w:val="007D3EA3"/>
  </w:style>
  <w:style w:type="character" w:customStyle="1" w:styleId="WW8Num5z7">
    <w:name w:val="WW8Num5z7"/>
    <w:rsid w:val="007D3EA3"/>
  </w:style>
  <w:style w:type="character" w:customStyle="1" w:styleId="WW8Num5z8">
    <w:name w:val="WW8Num5z8"/>
    <w:rsid w:val="007D3EA3"/>
  </w:style>
  <w:style w:type="character" w:customStyle="1" w:styleId="WW8Num7z2">
    <w:name w:val="WW8Num7z2"/>
    <w:rsid w:val="007D3EA3"/>
  </w:style>
  <w:style w:type="character" w:customStyle="1" w:styleId="WW8Num7z4">
    <w:name w:val="WW8Num7z4"/>
    <w:rsid w:val="007D3EA3"/>
  </w:style>
  <w:style w:type="character" w:customStyle="1" w:styleId="WW8Num7z5">
    <w:name w:val="WW8Num7z5"/>
    <w:rsid w:val="007D3EA3"/>
  </w:style>
  <w:style w:type="character" w:customStyle="1" w:styleId="WW8Num7z6">
    <w:name w:val="WW8Num7z6"/>
    <w:rsid w:val="007D3EA3"/>
  </w:style>
  <w:style w:type="character" w:customStyle="1" w:styleId="WW8Num7z7">
    <w:name w:val="WW8Num7z7"/>
    <w:rsid w:val="007D3EA3"/>
  </w:style>
  <w:style w:type="character" w:customStyle="1" w:styleId="WW8Num7z8">
    <w:name w:val="WW8Num7z8"/>
    <w:rsid w:val="007D3EA3"/>
  </w:style>
  <w:style w:type="character" w:customStyle="1" w:styleId="WW8Num8z4">
    <w:name w:val="WW8Num8z4"/>
    <w:rsid w:val="007D3EA3"/>
  </w:style>
  <w:style w:type="character" w:customStyle="1" w:styleId="WW8Num8z5">
    <w:name w:val="WW8Num8z5"/>
    <w:rsid w:val="007D3EA3"/>
  </w:style>
  <w:style w:type="character" w:customStyle="1" w:styleId="WW8Num8z6">
    <w:name w:val="WW8Num8z6"/>
    <w:rsid w:val="007D3EA3"/>
  </w:style>
  <w:style w:type="character" w:customStyle="1" w:styleId="WW8Num8z7">
    <w:name w:val="WW8Num8z7"/>
    <w:rsid w:val="007D3EA3"/>
  </w:style>
  <w:style w:type="character" w:customStyle="1" w:styleId="WW8Num8z8">
    <w:name w:val="WW8Num8z8"/>
    <w:rsid w:val="007D3EA3"/>
  </w:style>
  <w:style w:type="character" w:customStyle="1" w:styleId="WW8Num12z3">
    <w:name w:val="WW8Num12z3"/>
    <w:rsid w:val="007D3EA3"/>
  </w:style>
  <w:style w:type="character" w:customStyle="1" w:styleId="WW8Num12z4">
    <w:name w:val="WW8Num12z4"/>
    <w:rsid w:val="007D3EA3"/>
  </w:style>
  <w:style w:type="character" w:customStyle="1" w:styleId="WW8Num12z5">
    <w:name w:val="WW8Num12z5"/>
    <w:rsid w:val="007D3EA3"/>
  </w:style>
  <w:style w:type="character" w:customStyle="1" w:styleId="WW8Num12z6">
    <w:name w:val="WW8Num12z6"/>
    <w:rsid w:val="007D3EA3"/>
  </w:style>
  <w:style w:type="character" w:customStyle="1" w:styleId="WW8Num12z7">
    <w:name w:val="WW8Num12z7"/>
    <w:rsid w:val="007D3EA3"/>
  </w:style>
  <w:style w:type="character" w:customStyle="1" w:styleId="WW8Num12z8">
    <w:name w:val="WW8Num12z8"/>
    <w:rsid w:val="007D3EA3"/>
  </w:style>
  <w:style w:type="character" w:customStyle="1" w:styleId="3f1">
    <w:name w:val="Основной шрифт абзаца3"/>
    <w:rsid w:val="007D3EA3"/>
  </w:style>
  <w:style w:type="character" w:customStyle="1" w:styleId="afffff6">
    <w:name w:val="Исходный текст"/>
    <w:rsid w:val="007D3EA3"/>
    <w:rPr>
      <w:rFonts w:ascii="Liberation Mono" w:eastAsia="NSimSun" w:hAnsi="Liberation Mono" w:cs="Liberation Mono"/>
    </w:rPr>
  </w:style>
  <w:style w:type="paragraph" w:customStyle="1" w:styleId="1ff1">
    <w:name w:val="Название объекта1"/>
    <w:basedOn w:val="a1"/>
    <w:rsid w:val="007D3EA3"/>
    <w:pPr>
      <w:widowControl w:val="0"/>
      <w:suppressLineNumbers/>
      <w:suppressAutoHyphens/>
      <w:spacing w:before="120" w:after="120"/>
    </w:pPr>
    <w:rPr>
      <w:rFonts w:eastAsia="Andale Sans UI" w:cs="Tahoma"/>
      <w:i/>
      <w:iCs/>
      <w:color w:val="auto"/>
      <w:kern w:val="2"/>
      <w:sz w:val="24"/>
      <w:szCs w:val="24"/>
      <w:lang w:eastAsia="zh-CN"/>
    </w:rPr>
  </w:style>
  <w:style w:type="paragraph" w:customStyle="1" w:styleId="ConsPlusDocList1">
    <w:name w:val="ConsPlusDocList"/>
    <w:next w:val="a1"/>
    <w:rsid w:val="007D3EA3"/>
    <w:pPr>
      <w:widowControl w:val="0"/>
      <w:suppressAutoHyphens/>
      <w:autoSpaceDE w:val="0"/>
    </w:pPr>
    <w:rPr>
      <w:rFonts w:ascii="Arial" w:eastAsia="Arial" w:hAnsi="Arial" w:cs="Arial"/>
      <w:kern w:val="2"/>
      <w:lang w:val="de-DE" w:eastAsia="ja-JP" w:bidi="fa-IR"/>
    </w:rPr>
  </w:style>
  <w:style w:type="paragraph" w:customStyle="1" w:styleId="1ff2">
    <w:name w:val="Обычный (веб)1"/>
    <w:basedOn w:val="a1"/>
    <w:rsid w:val="007D3EA3"/>
    <w:pPr>
      <w:widowControl w:val="0"/>
      <w:suppressAutoHyphens/>
      <w:spacing w:before="28" w:after="28"/>
    </w:pPr>
    <w:rPr>
      <w:color w:val="auto"/>
      <w:kern w:val="2"/>
      <w:sz w:val="24"/>
      <w:szCs w:val="24"/>
      <w:lang w:eastAsia="zh-CN"/>
    </w:rPr>
  </w:style>
  <w:style w:type="paragraph" w:customStyle="1" w:styleId="WW-">
    <w:name w:val="WW-Базовый"/>
    <w:rsid w:val="007D3EA3"/>
    <w:pPr>
      <w:tabs>
        <w:tab w:val="left" w:pos="708"/>
      </w:tabs>
      <w:suppressAutoHyphens/>
      <w:spacing w:after="200" w:line="276" w:lineRule="auto"/>
    </w:pPr>
    <w:rPr>
      <w:rFonts w:ascii="Arial" w:eastAsia="SimSun" w:hAnsi="Arial" w:cs="Mangal"/>
      <w:kern w:val="2"/>
      <w:sz w:val="24"/>
      <w:szCs w:val="24"/>
      <w:lang w:eastAsia="zh-CN" w:bidi="hi-IN"/>
    </w:rPr>
  </w:style>
  <w:style w:type="paragraph" w:customStyle="1" w:styleId="161">
    <w:name w:val="Без интервала16"/>
    <w:rsid w:val="007D3EA3"/>
    <w:pPr>
      <w:suppressAutoHyphens/>
    </w:pPr>
    <w:rPr>
      <w:rFonts w:eastAsia="Calibri"/>
      <w:kern w:val="2"/>
      <w:sz w:val="24"/>
      <w:lang w:eastAsia="zh-CN"/>
    </w:rPr>
  </w:style>
  <w:style w:type="paragraph" w:customStyle="1" w:styleId="afffff7">
    <w:name w:val="Верхний и нижний колонтитулы"/>
    <w:basedOn w:val="a1"/>
    <w:rsid w:val="007D3EA3"/>
    <w:pPr>
      <w:widowControl w:val="0"/>
      <w:suppressLineNumbers/>
      <w:tabs>
        <w:tab w:val="center" w:pos="4819"/>
        <w:tab w:val="right" w:pos="9638"/>
      </w:tabs>
      <w:suppressAutoHyphens/>
    </w:pPr>
    <w:rPr>
      <w:rFonts w:eastAsia="Andale Sans UI"/>
      <w:color w:val="auto"/>
      <w:kern w:val="2"/>
      <w:sz w:val="24"/>
      <w:szCs w:val="24"/>
      <w:lang w:eastAsia="zh-CN"/>
    </w:rPr>
  </w:style>
  <w:style w:type="paragraph" w:customStyle="1" w:styleId="affb">
    <w:basedOn w:val="19"/>
    <w:next w:val="af"/>
    <w:link w:val="affa"/>
    <w:qFormat/>
    <w:rsid w:val="007D3EA3"/>
    <w:pPr>
      <w:widowControl w:val="0"/>
      <w:jc w:val="center"/>
    </w:pPr>
    <w:rPr>
      <w:rFonts w:ascii="Calibri Light" w:eastAsia="Times New Roman" w:hAnsi="Calibri Light" w:cs="Times New Roman"/>
      <w:spacing w:val="-10"/>
      <w:kern w:val="28"/>
      <w:sz w:val="56"/>
      <w:szCs w:val="56"/>
      <w:lang w:eastAsia="en-US"/>
    </w:rPr>
  </w:style>
  <w:style w:type="numbering" w:customStyle="1" w:styleId="115">
    <w:name w:val="Нет списка11"/>
    <w:next w:val="a4"/>
    <w:uiPriority w:val="99"/>
    <w:semiHidden/>
    <w:unhideWhenUsed/>
    <w:rsid w:val="007D3EA3"/>
  </w:style>
  <w:style w:type="character" w:customStyle="1" w:styleId="3f2">
    <w:name w:val="Основной шрифт абзаца3"/>
    <w:rsid w:val="007D3EA3"/>
  </w:style>
  <w:style w:type="paragraph" w:customStyle="1" w:styleId="1ff3">
    <w:name w:val="Обычный (веб)1"/>
    <w:basedOn w:val="a1"/>
    <w:uiPriority w:val="99"/>
    <w:rsid w:val="007D3EA3"/>
    <w:pPr>
      <w:widowControl w:val="0"/>
      <w:suppressAutoHyphens/>
      <w:spacing w:before="28" w:after="28"/>
    </w:pPr>
    <w:rPr>
      <w:color w:val="auto"/>
      <w:kern w:val="2"/>
      <w:sz w:val="24"/>
      <w:szCs w:val="24"/>
      <w:lang w:eastAsia="zh-CN"/>
    </w:rPr>
  </w:style>
  <w:style w:type="paragraph" w:customStyle="1" w:styleId="470">
    <w:name w:val="Абзац списка47"/>
    <w:basedOn w:val="a1"/>
    <w:rsid w:val="009D0525"/>
    <w:pPr>
      <w:suppressAutoHyphens/>
      <w:spacing w:after="200" w:line="276" w:lineRule="auto"/>
      <w:ind w:left="720"/>
    </w:pPr>
    <w:rPr>
      <w:rFonts w:ascii="Calibri" w:hAnsi="Calibri" w:cs="Calibri"/>
      <w:color w:val="auto"/>
      <w:kern w:val="0"/>
      <w:sz w:val="22"/>
      <w:szCs w:val="22"/>
      <w:lang w:eastAsia="zh-CN"/>
    </w:rPr>
  </w:style>
  <w:style w:type="paragraph" w:customStyle="1" w:styleId="afffff8">
    <w:name w:val="Текст (лев. подпись)"/>
    <w:basedOn w:val="a1"/>
    <w:next w:val="a1"/>
    <w:uiPriority w:val="99"/>
    <w:rsid w:val="00B517B9"/>
    <w:pPr>
      <w:widowControl w:val="0"/>
      <w:autoSpaceDE w:val="0"/>
      <w:autoSpaceDN w:val="0"/>
      <w:adjustRightInd w:val="0"/>
    </w:pPr>
    <w:rPr>
      <w:rFonts w:ascii="Arial" w:hAnsi="Arial" w:cs="Arial"/>
      <w:color w:val="auto"/>
      <w:kern w:val="0"/>
    </w:rPr>
  </w:style>
  <w:style w:type="paragraph" w:customStyle="1" w:styleId="480">
    <w:name w:val="Абзац списка48"/>
    <w:basedOn w:val="a1"/>
    <w:rsid w:val="00F303E4"/>
    <w:pPr>
      <w:suppressAutoHyphens/>
      <w:spacing w:after="200" w:line="276" w:lineRule="auto"/>
      <w:ind w:left="720"/>
    </w:pPr>
    <w:rPr>
      <w:rFonts w:ascii="Calibri" w:hAnsi="Calibri" w:cs="Calibri"/>
      <w:color w:val="auto"/>
      <w:kern w:val="0"/>
      <w:sz w:val="22"/>
      <w:szCs w:val="22"/>
      <w:lang w:eastAsia="zh-CN"/>
    </w:rPr>
  </w:style>
  <w:style w:type="paragraph" w:customStyle="1" w:styleId="Pro-TabHead">
    <w:name w:val="Pro-Tab Head"/>
    <w:basedOn w:val="Pro-Tab"/>
    <w:link w:val="Pro-TabHead0"/>
    <w:semiHidden/>
    <w:rsid w:val="007A57AA"/>
    <w:pPr>
      <w:contextualSpacing/>
    </w:pPr>
    <w:rPr>
      <w:b/>
      <w:sz w:val="24"/>
    </w:rPr>
  </w:style>
  <w:style w:type="paragraph" w:customStyle="1" w:styleId="afffff9">
    <w:name w:val="Иллюстрация"/>
    <w:semiHidden/>
    <w:rsid w:val="007A57AA"/>
    <w:pPr>
      <w:keepNext/>
      <w:keepLines/>
      <w:spacing w:before="240" w:after="120"/>
      <w:contextualSpacing/>
    </w:pPr>
    <w:rPr>
      <w:rFonts w:ascii="Tahoma" w:hAnsi="Tahoma" w:cs="Arial"/>
      <w:b/>
      <w:bCs/>
      <w:color w:val="515024"/>
      <w:szCs w:val="26"/>
      <w:lang w:eastAsia="ru-RU"/>
    </w:rPr>
  </w:style>
  <w:style w:type="paragraph" w:styleId="3f3">
    <w:name w:val="toc 3"/>
    <w:basedOn w:val="a1"/>
    <w:next w:val="a1"/>
    <w:autoRedefine/>
    <w:rsid w:val="007A57AA"/>
    <w:pPr>
      <w:tabs>
        <w:tab w:val="right" w:pos="9911"/>
      </w:tabs>
      <w:spacing w:before="240" w:after="120"/>
      <w:ind w:left="1202"/>
    </w:pPr>
    <w:rPr>
      <w:rFonts w:ascii="Georgia" w:hAnsi="Georgia"/>
      <w:color w:val="auto"/>
      <w:kern w:val="0"/>
    </w:rPr>
  </w:style>
  <w:style w:type="character" w:customStyle="1" w:styleId="afffffa">
    <w:name w:val="Ссылка"/>
    <w:semiHidden/>
    <w:rsid w:val="007A57AA"/>
    <w:rPr>
      <w:i/>
    </w:rPr>
  </w:style>
  <w:style w:type="character" w:customStyle="1" w:styleId="Pro-Tab0">
    <w:name w:val="Pro-Tab Знак Знак"/>
    <w:link w:val="Pro-Tab"/>
    <w:locked/>
    <w:rsid w:val="007A57AA"/>
    <w:rPr>
      <w:rFonts w:ascii="Tahoma" w:hAnsi="Tahoma"/>
      <w:sz w:val="16"/>
      <w:lang w:eastAsia="ru-RU"/>
    </w:rPr>
  </w:style>
  <w:style w:type="paragraph" w:styleId="afffffb">
    <w:name w:val="Message Header"/>
    <w:basedOn w:val="a1"/>
    <w:link w:val="afffffc"/>
    <w:rsid w:val="007A57AA"/>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color w:val="auto"/>
      <w:kern w:val="0"/>
      <w:sz w:val="24"/>
      <w:szCs w:val="24"/>
    </w:rPr>
  </w:style>
  <w:style w:type="character" w:customStyle="1" w:styleId="afffffc">
    <w:name w:val="Шапка Знак"/>
    <w:basedOn w:val="a2"/>
    <w:link w:val="afffffb"/>
    <w:rsid w:val="007A57AA"/>
    <w:rPr>
      <w:rFonts w:ascii="Arial" w:hAnsi="Arial" w:cs="Arial"/>
      <w:sz w:val="24"/>
      <w:szCs w:val="24"/>
      <w:shd w:val="pct20" w:color="auto" w:fill="auto"/>
      <w:lang w:eastAsia="ru-RU"/>
    </w:rPr>
  </w:style>
  <w:style w:type="paragraph" w:styleId="HTML1">
    <w:name w:val="HTML Address"/>
    <w:basedOn w:val="a1"/>
    <w:link w:val="HTML2"/>
    <w:rsid w:val="007A57AA"/>
    <w:rPr>
      <w:i/>
      <w:iCs/>
      <w:color w:val="auto"/>
      <w:kern w:val="0"/>
      <w:sz w:val="24"/>
      <w:szCs w:val="24"/>
    </w:rPr>
  </w:style>
  <w:style w:type="character" w:customStyle="1" w:styleId="HTML2">
    <w:name w:val="Адрес HTML Знак"/>
    <w:basedOn w:val="a2"/>
    <w:link w:val="HTML1"/>
    <w:rsid w:val="007A57AA"/>
    <w:rPr>
      <w:i/>
      <w:iCs/>
      <w:sz w:val="24"/>
      <w:szCs w:val="24"/>
      <w:lang w:eastAsia="ru-RU"/>
    </w:rPr>
  </w:style>
  <w:style w:type="paragraph" w:styleId="afffffd">
    <w:name w:val="envelope address"/>
    <w:basedOn w:val="a1"/>
    <w:rsid w:val="007A57AA"/>
    <w:pPr>
      <w:framePr w:w="7920" w:h="1980" w:hRule="exact" w:hSpace="180" w:wrap="auto" w:hAnchor="page" w:xAlign="center" w:yAlign="bottom"/>
      <w:ind w:left="2880"/>
    </w:pPr>
    <w:rPr>
      <w:rFonts w:ascii="Arial" w:hAnsi="Arial" w:cs="Arial"/>
      <w:color w:val="auto"/>
      <w:kern w:val="0"/>
      <w:sz w:val="24"/>
      <w:szCs w:val="24"/>
    </w:rPr>
  </w:style>
  <w:style w:type="character" w:styleId="HTML3">
    <w:name w:val="HTML Acronym"/>
    <w:basedOn w:val="a2"/>
    <w:rsid w:val="007A57AA"/>
    <w:rPr>
      <w:rFonts w:cs="Times New Roman"/>
    </w:rPr>
  </w:style>
  <w:style w:type="table" w:styleId="-1">
    <w:name w:val="Table Web 1"/>
    <w:basedOn w:val="a3"/>
    <w:rsid w:val="007A57AA"/>
    <w:rPr>
      <w:lang w:eastAsia="ru-RU"/>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blStylePr w:type="firstRow">
      <w:rPr>
        <w:rFonts w:cs="Times New Roman"/>
        <w:color w:val="auto"/>
      </w:rPr>
      <w:tblPr/>
      <w:tcPr>
        <w:tcBorders>
          <w:tl2br w:val="none" w:sz="0" w:space="0" w:color="auto"/>
          <w:tr2bl w:val="none" w:sz="0" w:space="0" w:color="auto"/>
        </w:tcBorders>
      </w:tcPr>
    </w:tblStylePr>
  </w:style>
  <w:style w:type="table" w:styleId="-2">
    <w:name w:val="Table Web 2"/>
    <w:basedOn w:val="a3"/>
    <w:rsid w:val="007A57AA"/>
    <w:rPr>
      <w:lang w:eastAsia="ru-RU"/>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blStylePr w:type="firstRow">
      <w:rPr>
        <w:rFonts w:cs="Times New Roman"/>
        <w:color w:val="auto"/>
      </w:rPr>
      <w:tblPr/>
      <w:tcPr>
        <w:tcBorders>
          <w:tl2br w:val="none" w:sz="0" w:space="0" w:color="auto"/>
          <w:tr2bl w:val="none" w:sz="0" w:space="0" w:color="auto"/>
        </w:tcBorders>
      </w:tcPr>
    </w:tblStylePr>
  </w:style>
  <w:style w:type="table" w:styleId="-3">
    <w:name w:val="Table Web 3"/>
    <w:basedOn w:val="a3"/>
    <w:rsid w:val="007A57AA"/>
    <w:rPr>
      <w:lang w:eastAsia="ru-RU"/>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blStylePr w:type="firstRow">
      <w:rPr>
        <w:rFonts w:cs="Times New Roman"/>
        <w:color w:val="auto"/>
      </w:rPr>
      <w:tblPr/>
      <w:tcPr>
        <w:tcBorders>
          <w:tl2br w:val="none" w:sz="0" w:space="0" w:color="auto"/>
          <w:tr2bl w:val="none" w:sz="0" w:space="0" w:color="auto"/>
        </w:tcBorders>
      </w:tcPr>
    </w:tblStylePr>
  </w:style>
  <w:style w:type="paragraph" w:styleId="afffffe">
    <w:name w:val="Date"/>
    <w:basedOn w:val="a1"/>
    <w:next w:val="a1"/>
    <w:link w:val="affffff"/>
    <w:rsid w:val="007A57AA"/>
    <w:rPr>
      <w:color w:val="auto"/>
      <w:kern w:val="0"/>
      <w:sz w:val="24"/>
      <w:szCs w:val="24"/>
    </w:rPr>
  </w:style>
  <w:style w:type="character" w:customStyle="1" w:styleId="affffff">
    <w:name w:val="Дата Знак"/>
    <w:basedOn w:val="a2"/>
    <w:link w:val="afffffe"/>
    <w:rsid w:val="007A57AA"/>
    <w:rPr>
      <w:sz w:val="24"/>
      <w:szCs w:val="24"/>
      <w:lang w:eastAsia="ru-RU"/>
    </w:rPr>
  </w:style>
  <w:style w:type="paragraph" w:styleId="affffff0">
    <w:name w:val="Note Heading"/>
    <w:basedOn w:val="a1"/>
    <w:next w:val="a1"/>
    <w:link w:val="affffff1"/>
    <w:rsid w:val="007A57AA"/>
    <w:rPr>
      <w:color w:val="auto"/>
      <w:kern w:val="0"/>
      <w:sz w:val="24"/>
      <w:szCs w:val="24"/>
    </w:rPr>
  </w:style>
  <w:style w:type="character" w:customStyle="1" w:styleId="affffff1">
    <w:name w:val="Заголовок записки Знак"/>
    <w:basedOn w:val="a2"/>
    <w:link w:val="affffff0"/>
    <w:rsid w:val="007A57AA"/>
    <w:rPr>
      <w:sz w:val="24"/>
      <w:szCs w:val="24"/>
      <w:lang w:eastAsia="ru-RU"/>
    </w:rPr>
  </w:style>
  <w:style w:type="table" w:styleId="affffff2">
    <w:name w:val="Table Elegant"/>
    <w:basedOn w:val="a3"/>
    <w:rsid w:val="007A57AA"/>
    <w:rPr>
      <w:lang w:eastAsia="ru-RU"/>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blStylePr w:type="firstRow">
      <w:rPr>
        <w:rFonts w:cs="Times New Roman"/>
        <w:caps/>
        <w:color w:val="auto"/>
      </w:rPr>
      <w:tblPr/>
      <w:tcPr>
        <w:tcBorders>
          <w:tl2br w:val="none" w:sz="0" w:space="0" w:color="auto"/>
          <w:tr2bl w:val="none" w:sz="0" w:space="0" w:color="auto"/>
        </w:tcBorders>
      </w:tcPr>
    </w:tblStylePr>
  </w:style>
  <w:style w:type="table" w:styleId="1ff4">
    <w:name w:val="Table Subtle 1"/>
    <w:basedOn w:val="a3"/>
    <w:rsid w:val="007A57AA"/>
    <w:rPr>
      <w:lang w:eastAsia="ru-RU"/>
    </w:rPr>
    <w:tblPr>
      <w:tblStyleRowBandSize w:val="1"/>
    </w:tblPr>
    <w:tblStylePr w:type="firstRow">
      <w:rPr>
        <w:rFonts w:cs="Times New Roman"/>
      </w:rPr>
      <w:tblPr/>
      <w:tcPr>
        <w:tcBorders>
          <w:top w:val="single" w:sz="6" w:space="0" w:color="000000"/>
          <w:bottom w:val="single" w:sz="12" w:space="0" w:color="000000"/>
          <w:tl2br w:val="none" w:sz="0" w:space="0" w:color="auto"/>
          <w:tr2bl w:val="none" w:sz="0" w:space="0" w:color="auto"/>
        </w:tcBorders>
      </w:tcPr>
    </w:tblStylePr>
    <w:tblStylePr w:type="lastRow">
      <w:rPr>
        <w:rFonts w:cs="Times New Roman"/>
      </w:rPr>
      <w:tblPr/>
      <w:tcPr>
        <w:tcBorders>
          <w:top w:val="single" w:sz="12" w:space="0" w:color="000000"/>
          <w:tl2br w:val="none" w:sz="0" w:space="0" w:color="auto"/>
          <w:tr2bl w:val="none" w:sz="0" w:space="0" w:color="auto"/>
        </w:tcBorders>
        <w:shd w:val="pct25" w:color="800080" w:fill="FFFFFF"/>
      </w:tcPr>
    </w:tblStylePr>
    <w:tblStylePr w:type="firstCol">
      <w:rPr>
        <w:rFonts w:cs="Times New Roman"/>
      </w:rPr>
      <w:tblPr/>
      <w:tcPr>
        <w:tcBorders>
          <w:right w:val="single" w:sz="12" w:space="0" w:color="000000"/>
          <w:tl2br w:val="none" w:sz="0" w:space="0" w:color="auto"/>
          <w:tr2bl w:val="none" w:sz="0" w:space="0" w:color="auto"/>
        </w:tcBorders>
      </w:tcPr>
    </w:tblStylePr>
    <w:tblStylePr w:type="lastCol">
      <w:rPr>
        <w:rFonts w:cs="Times New Roman"/>
      </w:rPr>
      <w:tblPr/>
      <w:tcPr>
        <w:tcBorders>
          <w:left w:val="single" w:sz="12" w:space="0" w:color="000000"/>
          <w:tl2br w:val="none" w:sz="0" w:space="0" w:color="auto"/>
          <w:tr2bl w:val="none" w:sz="0" w:space="0" w:color="auto"/>
        </w:tcBorders>
      </w:tcPr>
    </w:tblStylePr>
    <w:tblStylePr w:type="band1Horz">
      <w:rPr>
        <w:rFonts w:cs="Times New Roman"/>
      </w:rPr>
      <w:tblPr/>
      <w:tcPr>
        <w:tcBorders>
          <w:bottom w:val="single" w:sz="6" w:space="0" w:color="000000"/>
          <w:tl2br w:val="none" w:sz="0" w:space="0" w:color="auto"/>
          <w:tr2bl w:val="none" w:sz="0" w:space="0" w:color="auto"/>
        </w:tcBorders>
        <w:shd w:val="pct25" w:color="808000" w:fill="FFFFFF"/>
      </w:tcPr>
    </w:tblStylePr>
    <w:tblStylePr w:type="neCell">
      <w:rPr>
        <w:rFonts w:cs="Times New Roman"/>
        <w:b/>
        <w:bCs/>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styleId="2f6">
    <w:name w:val="Table Subtle 2"/>
    <w:basedOn w:val="a3"/>
    <w:rsid w:val="007A57AA"/>
    <w:rPr>
      <w:lang w:eastAsia="ru-RU"/>
    </w:rPr>
    <w:tblPr>
      <w:tblBorders>
        <w:left w:val="single" w:sz="6" w:space="0" w:color="000000"/>
        <w:right w:val="single" w:sz="6" w:space="0" w:color="000000"/>
      </w:tblBorders>
    </w:tblPr>
    <w:tblStylePr w:type="firstRow">
      <w:rPr>
        <w:rFonts w:cs="Times New Roman"/>
      </w:rPr>
      <w:tblPr/>
      <w:tcPr>
        <w:tcBorders>
          <w:bottom w:val="single" w:sz="12" w:space="0" w:color="000000"/>
          <w:tl2br w:val="none" w:sz="0" w:space="0" w:color="auto"/>
          <w:tr2bl w:val="none" w:sz="0" w:space="0" w:color="auto"/>
        </w:tcBorders>
      </w:tcPr>
    </w:tblStylePr>
    <w:tblStylePr w:type="lastRow">
      <w:rPr>
        <w:rFonts w:cs="Times New Roman"/>
      </w:rPr>
      <w:tblPr/>
      <w:tcPr>
        <w:tcBorders>
          <w:top w:val="single" w:sz="12" w:space="0" w:color="000000"/>
          <w:tl2br w:val="none" w:sz="0" w:space="0" w:color="auto"/>
          <w:tr2bl w:val="none" w:sz="0" w:space="0" w:color="auto"/>
        </w:tcBorders>
      </w:tcPr>
    </w:tblStylePr>
    <w:tblStylePr w:type="firstCol">
      <w:rPr>
        <w:rFonts w:cs="Times New Roman"/>
      </w:rPr>
      <w:tblPr/>
      <w:tcPr>
        <w:tcBorders>
          <w:right w:val="single" w:sz="12" w:space="0" w:color="000000"/>
          <w:tl2br w:val="none" w:sz="0" w:space="0" w:color="auto"/>
          <w:tr2bl w:val="none" w:sz="0" w:space="0" w:color="auto"/>
        </w:tcBorders>
        <w:shd w:val="pct25" w:color="008000" w:fill="FFFFFF"/>
      </w:tcPr>
    </w:tblStylePr>
    <w:tblStylePr w:type="lastCol">
      <w:rPr>
        <w:rFonts w:cs="Times New Roman"/>
      </w:rPr>
      <w:tblPr/>
      <w:tcPr>
        <w:tcBorders>
          <w:left w:val="single" w:sz="12" w:space="0" w:color="000000"/>
          <w:tl2br w:val="none" w:sz="0" w:space="0" w:color="auto"/>
          <w:tr2bl w:val="none" w:sz="0" w:space="0" w:color="auto"/>
        </w:tcBorders>
        <w:shd w:val="pct25" w:color="808000" w:fill="FFFFFF"/>
      </w:tcPr>
    </w:tblStylePr>
    <w:tblStylePr w:type="neCell">
      <w:rPr>
        <w:rFonts w:cs="Times New Roman"/>
        <w:b/>
        <w:bCs/>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character" w:styleId="HTML4">
    <w:name w:val="HTML Keyboard"/>
    <w:basedOn w:val="a2"/>
    <w:rsid w:val="007A57AA"/>
    <w:rPr>
      <w:rFonts w:ascii="Courier New" w:hAnsi="Courier New"/>
      <w:sz w:val="20"/>
    </w:rPr>
  </w:style>
  <w:style w:type="table" w:styleId="1ff5">
    <w:name w:val="Table Classic 1"/>
    <w:basedOn w:val="a3"/>
    <w:rsid w:val="007A57AA"/>
    <w:rPr>
      <w:lang w:eastAsia="ru-RU"/>
    </w:rPr>
    <w:tblPr>
      <w:tblBorders>
        <w:top w:val="single" w:sz="12" w:space="0" w:color="000000"/>
        <w:bottom w:val="single" w:sz="12" w:space="0" w:color="000000"/>
      </w:tblBorders>
    </w:tblPr>
    <w:tblStylePr w:type="firstRow">
      <w:rPr>
        <w:rFonts w:cs="Times New Roman"/>
        <w:i/>
        <w:iCs/>
      </w:rPr>
      <w:tblPr/>
      <w:tcPr>
        <w:tcBorders>
          <w:bottom w:val="single" w:sz="6" w:space="0" w:color="000000"/>
          <w:tl2br w:val="none" w:sz="0" w:space="0" w:color="auto"/>
          <w:tr2bl w:val="none" w:sz="0" w:space="0" w:color="auto"/>
        </w:tcBorders>
      </w:tcPr>
    </w:tblStylePr>
    <w:tblStylePr w:type="lastRow">
      <w:rPr>
        <w:rFonts w:cs="Times New Roman"/>
        <w:color w:val="auto"/>
      </w:rPr>
      <w:tblPr/>
      <w:tcPr>
        <w:tcBorders>
          <w:top w:val="single" w:sz="6" w:space="0" w:color="000000"/>
          <w:tl2br w:val="none" w:sz="0" w:space="0" w:color="auto"/>
          <w:tr2bl w:val="none" w:sz="0" w:space="0" w:color="auto"/>
        </w:tcBorders>
      </w:tcPr>
    </w:tblStylePr>
    <w:tblStylePr w:type="firstCol">
      <w:rPr>
        <w:rFonts w:cs="Times New Roman"/>
      </w:rPr>
      <w:tblPr/>
      <w:tcPr>
        <w:tcBorders>
          <w:right w:val="single" w:sz="6" w:space="0" w:color="000000"/>
          <w:tl2br w:val="none" w:sz="0" w:space="0" w:color="auto"/>
          <w:tr2bl w:val="none" w:sz="0" w:space="0" w:color="auto"/>
        </w:tcBorders>
      </w:tcPr>
    </w:tblStylePr>
    <w:tblStylePr w:type="neCell">
      <w:rPr>
        <w:rFonts w:cs="Times New Roman"/>
        <w:b/>
        <w:bCs/>
        <w:i w:val="0"/>
        <w:iCs w:val="0"/>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styleId="2f7">
    <w:name w:val="Table Classic 2"/>
    <w:basedOn w:val="a3"/>
    <w:rsid w:val="007A57AA"/>
    <w:rPr>
      <w:lang w:eastAsia="ru-RU"/>
    </w:rPr>
    <w:tblPr>
      <w:tblBorders>
        <w:top w:val="single" w:sz="12" w:space="0" w:color="000000"/>
        <w:bottom w:val="single" w:sz="12" w:space="0" w:color="000000"/>
      </w:tblBorders>
    </w:tblPr>
    <w:tblStylePr w:type="firstRow">
      <w:rPr>
        <w:rFonts w:cs="Times New Roman"/>
        <w:color w:val="FFFFFF"/>
      </w:rPr>
      <w:tblPr/>
      <w:tcPr>
        <w:tcBorders>
          <w:bottom w:val="single" w:sz="6" w:space="0" w:color="000000"/>
          <w:tl2br w:val="none" w:sz="0" w:space="0" w:color="auto"/>
          <w:tr2bl w:val="none" w:sz="0" w:space="0" w:color="auto"/>
        </w:tcBorders>
        <w:shd w:val="solid" w:color="800080" w:fill="FFFFFF"/>
      </w:tcPr>
    </w:tblStylePr>
    <w:tblStylePr w:type="lastRow">
      <w:rPr>
        <w:rFonts w:cs="Times New Roman"/>
      </w:rPr>
      <w:tblPr/>
      <w:tcPr>
        <w:tcBorders>
          <w:top w:val="single" w:sz="6" w:space="0" w:color="00000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shd w:val="solid" w:color="C0C0C0" w:fill="FFFFFF"/>
      </w:tcPr>
    </w:tblStylePr>
    <w:tblStylePr w:type="neCell">
      <w:rPr>
        <w:rFonts w:cs="Times New Roman"/>
        <w:b/>
        <w:bCs/>
      </w:rPr>
      <w:tblPr/>
      <w:tcPr>
        <w:tcBorders>
          <w:tl2br w:val="none" w:sz="0" w:space="0" w:color="auto"/>
          <w:tr2bl w:val="none" w:sz="0" w:space="0" w:color="auto"/>
        </w:tcBorders>
      </w:tcPr>
    </w:tblStylePr>
    <w:tblStylePr w:type="nwCell">
      <w:rPr>
        <w:rFonts w:cs="Times New Roman"/>
      </w:rPr>
      <w:tblPr/>
      <w:tcPr>
        <w:tcBorders>
          <w:tl2br w:val="none" w:sz="0" w:space="0" w:color="auto"/>
          <w:tr2bl w:val="none" w:sz="0" w:space="0" w:color="auto"/>
        </w:tcBorders>
        <w:shd w:val="solid" w:color="800080" w:fill="FFFFFF"/>
      </w:tcPr>
    </w:tblStylePr>
    <w:tblStylePr w:type="swCell">
      <w:rPr>
        <w:rFonts w:cs="Times New Roman"/>
        <w:color w:val="000080"/>
      </w:rPr>
      <w:tblPr/>
      <w:tcPr>
        <w:tcBorders>
          <w:tl2br w:val="none" w:sz="0" w:space="0" w:color="auto"/>
          <w:tr2bl w:val="none" w:sz="0" w:space="0" w:color="auto"/>
        </w:tcBorders>
      </w:tcPr>
    </w:tblStylePr>
  </w:style>
  <w:style w:type="table" w:styleId="3f4">
    <w:name w:val="Table Classic 3"/>
    <w:basedOn w:val="a3"/>
    <w:rsid w:val="007A57AA"/>
    <w:rPr>
      <w:color w:val="000080"/>
      <w:lang w:eastAsia="ru-RU"/>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rFonts w:cs="Times New Roman"/>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rFonts w:cs="Times New Roman"/>
        <w:color w:val="000080"/>
      </w:rPr>
      <w:tblPr/>
      <w:tcPr>
        <w:tcBorders>
          <w:top w:val="single" w:sz="12" w:space="0" w:color="000000"/>
          <w:tl2br w:val="none" w:sz="0" w:space="0" w:color="auto"/>
          <w:tr2bl w:val="none" w:sz="0" w:space="0" w:color="auto"/>
        </w:tcBorders>
        <w:shd w:val="solid" w:color="FFFFFF" w:fill="FFFFFF"/>
      </w:tcPr>
    </w:tblStylePr>
    <w:tblStylePr w:type="firstCol">
      <w:rPr>
        <w:rFonts w:cs="Times New Roman"/>
        <w:b/>
        <w:bCs/>
        <w:color w:val="000000"/>
      </w:rPr>
      <w:tblPr/>
      <w:tcPr>
        <w:tcBorders>
          <w:tl2br w:val="none" w:sz="0" w:space="0" w:color="auto"/>
          <w:tr2bl w:val="none" w:sz="0" w:space="0" w:color="auto"/>
        </w:tcBorders>
      </w:tcPr>
    </w:tblStylePr>
  </w:style>
  <w:style w:type="table" w:styleId="49">
    <w:name w:val="Table Classic 4"/>
    <w:basedOn w:val="a3"/>
    <w:rsid w:val="007A57AA"/>
    <w:rPr>
      <w:lang w:eastAsia="ru-RU"/>
    </w:rPr>
    <w:tblPr>
      <w:tblBorders>
        <w:top w:val="single" w:sz="12" w:space="0" w:color="000000"/>
        <w:left w:val="single" w:sz="6" w:space="0" w:color="000000"/>
        <w:bottom w:val="single" w:sz="12" w:space="0" w:color="000000"/>
        <w:right w:val="single" w:sz="6" w:space="0" w:color="000000"/>
      </w:tblBorders>
    </w:tblPr>
    <w:tblStylePr w:type="firstRow">
      <w:rPr>
        <w:rFonts w:cs="Times New Roman"/>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rFonts w:cs="Times New Roman"/>
        <w:color w:val="000080"/>
      </w:rPr>
      <w:tblPr/>
      <w:tcPr>
        <w:tcBorders>
          <w:bottom w:val="single" w:sz="6" w:space="0" w:color="000000"/>
          <w:tl2br w:val="none" w:sz="0" w:space="0" w:color="auto"/>
          <w:tr2bl w:val="none" w:sz="0" w:space="0" w:color="auto"/>
        </w:tcBorders>
        <w:shd w:val="pct50" w:color="000000" w:fill="FFFFFF"/>
      </w:tcPr>
    </w:tblStylePr>
    <w:tblStylePr w:type="firstCol">
      <w:rPr>
        <w:rFonts w:cs="Times New Roman"/>
        <w:b/>
        <w:bCs/>
      </w:rPr>
      <w:tblPr/>
      <w:tcPr>
        <w:tcBorders>
          <w:tl2br w:val="none" w:sz="0" w:space="0" w:color="auto"/>
          <w:tr2bl w:val="none" w:sz="0" w:space="0" w:color="auto"/>
        </w:tcBorders>
      </w:tcPr>
    </w:tblStylePr>
    <w:tblStylePr w:type="nwCell">
      <w:rPr>
        <w:rFonts w:cs="Times New Roman"/>
        <w:b/>
        <w:bCs/>
      </w:rPr>
      <w:tblPr/>
      <w:tcPr>
        <w:tcBorders>
          <w:tl2br w:val="none" w:sz="0" w:space="0" w:color="auto"/>
          <w:tr2bl w:val="none" w:sz="0" w:space="0" w:color="auto"/>
        </w:tcBorders>
      </w:tcPr>
    </w:tblStylePr>
    <w:tblStylePr w:type="swCell">
      <w:rPr>
        <w:rFonts w:cs="Times New Roman"/>
        <w:color w:val="000080"/>
      </w:rPr>
      <w:tblPr/>
      <w:tcPr>
        <w:tcBorders>
          <w:tl2br w:val="none" w:sz="0" w:space="0" w:color="auto"/>
          <w:tr2bl w:val="none" w:sz="0" w:space="0" w:color="auto"/>
        </w:tcBorders>
      </w:tcPr>
    </w:tblStylePr>
  </w:style>
  <w:style w:type="character" w:styleId="HTML5">
    <w:name w:val="HTML Code"/>
    <w:basedOn w:val="a2"/>
    <w:rsid w:val="007A57AA"/>
    <w:rPr>
      <w:rFonts w:ascii="Courier New" w:hAnsi="Courier New"/>
      <w:sz w:val="20"/>
    </w:rPr>
  </w:style>
  <w:style w:type="paragraph" w:styleId="affffff3">
    <w:name w:val="Body Text First Indent"/>
    <w:basedOn w:val="af"/>
    <w:link w:val="affffff4"/>
    <w:rsid w:val="007A57AA"/>
    <w:pPr>
      <w:widowControl/>
      <w:autoSpaceDE/>
      <w:autoSpaceDN/>
      <w:adjustRightInd/>
      <w:spacing w:after="120"/>
      <w:ind w:right="0" w:firstLine="210"/>
      <w:jc w:val="left"/>
    </w:pPr>
    <w:rPr>
      <w:rFonts w:ascii="Times New Roman" w:eastAsia="Times New Roman" w:hAnsi="Times New Roman"/>
    </w:rPr>
  </w:style>
  <w:style w:type="character" w:customStyle="1" w:styleId="affffff4">
    <w:name w:val="Красная строка Знак"/>
    <w:basedOn w:val="af0"/>
    <w:link w:val="affffff3"/>
    <w:rsid w:val="007A57AA"/>
    <w:rPr>
      <w:rFonts w:ascii="Calibri" w:eastAsia="Calibri" w:hAnsi="Calibri"/>
      <w:sz w:val="24"/>
      <w:szCs w:val="24"/>
      <w:lang w:eastAsia="ru-RU"/>
    </w:rPr>
  </w:style>
  <w:style w:type="paragraph" w:styleId="2f8">
    <w:name w:val="Body Text First Indent 2"/>
    <w:basedOn w:val="afc"/>
    <w:link w:val="2f9"/>
    <w:rsid w:val="007A57AA"/>
    <w:pPr>
      <w:ind w:firstLine="210"/>
    </w:pPr>
    <w:rPr>
      <w:color w:val="auto"/>
      <w:kern w:val="0"/>
      <w:sz w:val="24"/>
      <w:szCs w:val="24"/>
    </w:rPr>
  </w:style>
  <w:style w:type="character" w:customStyle="1" w:styleId="2f9">
    <w:name w:val="Красная строка 2 Знак"/>
    <w:basedOn w:val="afd"/>
    <w:link w:val="2f8"/>
    <w:rsid w:val="007A57AA"/>
    <w:rPr>
      <w:color w:val="000000"/>
      <w:kern w:val="28"/>
      <w:sz w:val="24"/>
      <w:szCs w:val="24"/>
      <w:lang w:eastAsia="ru-RU"/>
    </w:rPr>
  </w:style>
  <w:style w:type="paragraph" w:styleId="a0">
    <w:name w:val="List Bullet"/>
    <w:basedOn w:val="a1"/>
    <w:rsid w:val="007A57AA"/>
    <w:pPr>
      <w:numPr>
        <w:numId w:val="3"/>
      </w:numPr>
    </w:pPr>
    <w:rPr>
      <w:color w:val="auto"/>
      <w:kern w:val="0"/>
      <w:sz w:val="24"/>
      <w:szCs w:val="24"/>
    </w:rPr>
  </w:style>
  <w:style w:type="paragraph" w:styleId="30">
    <w:name w:val="List Bullet 3"/>
    <w:basedOn w:val="a1"/>
    <w:rsid w:val="007A57AA"/>
    <w:pPr>
      <w:numPr>
        <w:numId w:val="4"/>
      </w:numPr>
    </w:pPr>
    <w:rPr>
      <w:color w:val="auto"/>
      <w:kern w:val="0"/>
      <w:sz w:val="24"/>
      <w:szCs w:val="24"/>
    </w:rPr>
  </w:style>
  <w:style w:type="paragraph" w:styleId="40">
    <w:name w:val="List Bullet 4"/>
    <w:basedOn w:val="a1"/>
    <w:rsid w:val="007A57AA"/>
    <w:pPr>
      <w:numPr>
        <w:numId w:val="5"/>
      </w:numPr>
    </w:pPr>
    <w:rPr>
      <w:color w:val="auto"/>
      <w:kern w:val="0"/>
      <w:sz w:val="24"/>
      <w:szCs w:val="24"/>
    </w:rPr>
  </w:style>
  <w:style w:type="paragraph" w:styleId="50">
    <w:name w:val="List Bullet 5"/>
    <w:basedOn w:val="a1"/>
    <w:rsid w:val="007A57AA"/>
    <w:pPr>
      <w:numPr>
        <w:numId w:val="6"/>
      </w:numPr>
    </w:pPr>
    <w:rPr>
      <w:color w:val="auto"/>
      <w:kern w:val="0"/>
      <w:sz w:val="24"/>
      <w:szCs w:val="24"/>
    </w:rPr>
  </w:style>
  <w:style w:type="character" w:styleId="affffff5">
    <w:name w:val="line number"/>
    <w:basedOn w:val="a2"/>
    <w:rsid w:val="007A57AA"/>
    <w:rPr>
      <w:rFonts w:cs="Times New Roman"/>
    </w:rPr>
  </w:style>
  <w:style w:type="paragraph" w:styleId="a">
    <w:name w:val="List Number"/>
    <w:basedOn w:val="a1"/>
    <w:rsid w:val="007A57AA"/>
    <w:pPr>
      <w:numPr>
        <w:numId w:val="7"/>
      </w:numPr>
    </w:pPr>
    <w:rPr>
      <w:color w:val="auto"/>
      <w:kern w:val="0"/>
      <w:sz w:val="24"/>
      <w:szCs w:val="24"/>
    </w:rPr>
  </w:style>
  <w:style w:type="paragraph" w:styleId="2">
    <w:name w:val="List Number 2"/>
    <w:basedOn w:val="a1"/>
    <w:rsid w:val="007A57AA"/>
    <w:pPr>
      <w:numPr>
        <w:numId w:val="8"/>
      </w:numPr>
    </w:pPr>
    <w:rPr>
      <w:color w:val="auto"/>
      <w:kern w:val="0"/>
      <w:sz w:val="24"/>
      <w:szCs w:val="24"/>
    </w:rPr>
  </w:style>
  <w:style w:type="paragraph" w:styleId="3">
    <w:name w:val="List Number 3"/>
    <w:basedOn w:val="a1"/>
    <w:rsid w:val="007A57AA"/>
    <w:pPr>
      <w:numPr>
        <w:numId w:val="9"/>
      </w:numPr>
    </w:pPr>
    <w:rPr>
      <w:color w:val="auto"/>
      <w:kern w:val="0"/>
      <w:sz w:val="24"/>
      <w:szCs w:val="24"/>
    </w:rPr>
  </w:style>
  <w:style w:type="paragraph" w:styleId="4">
    <w:name w:val="List Number 4"/>
    <w:basedOn w:val="a1"/>
    <w:rsid w:val="007A57AA"/>
    <w:pPr>
      <w:numPr>
        <w:numId w:val="10"/>
      </w:numPr>
    </w:pPr>
    <w:rPr>
      <w:color w:val="auto"/>
      <w:kern w:val="0"/>
      <w:sz w:val="24"/>
      <w:szCs w:val="24"/>
    </w:rPr>
  </w:style>
  <w:style w:type="paragraph" w:styleId="5">
    <w:name w:val="List Number 5"/>
    <w:basedOn w:val="a1"/>
    <w:rsid w:val="007A57AA"/>
    <w:pPr>
      <w:numPr>
        <w:numId w:val="11"/>
      </w:numPr>
    </w:pPr>
    <w:rPr>
      <w:color w:val="auto"/>
      <w:kern w:val="0"/>
      <w:sz w:val="24"/>
      <w:szCs w:val="24"/>
    </w:rPr>
  </w:style>
  <w:style w:type="character" w:styleId="HTML6">
    <w:name w:val="HTML Sample"/>
    <w:basedOn w:val="a2"/>
    <w:rsid w:val="007A57AA"/>
    <w:rPr>
      <w:rFonts w:ascii="Courier New" w:hAnsi="Courier New"/>
    </w:rPr>
  </w:style>
  <w:style w:type="paragraph" w:styleId="2fa">
    <w:name w:val="envelope return"/>
    <w:basedOn w:val="a1"/>
    <w:rsid w:val="007A57AA"/>
    <w:rPr>
      <w:rFonts w:ascii="Arial" w:hAnsi="Arial" w:cs="Arial"/>
      <w:color w:val="auto"/>
      <w:kern w:val="0"/>
    </w:rPr>
  </w:style>
  <w:style w:type="table" w:styleId="1ff6">
    <w:name w:val="Table 3D effects 1"/>
    <w:basedOn w:val="a3"/>
    <w:rsid w:val="007A57AA"/>
    <w:rPr>
      <w:lang w:eastAsia="ru-RU"/>
    </w:rPr>
    <w:tblPr/>
    <w:tcPr>
      <w:shd w:val="solid" w:color="C0C0C0" w:fill="FFFFFF"/>
    </w:tcPr>
    <w:tblStylePr w:type="firstRow">
      <w:rPr>
        <w:rFonts w:cs="Times New Roman"/>
        <w:b/>
        <w:bCs/>
        <w:color w:val="800080"/>
      </w:rPr>
      <w:tblPr/>
      <w:tcPr>
        <w:tcBorders>
          <w:bottom w:val="single" w:sz="6" w:space="0" w:color="808080"/>
          <w:tl2br w:val="none" w:sz="0" w:space="0" w:color="auto"/>
          <w:tr2bl w:val="none" w:sz="0" w:space="0" w:color="auto"/>
        </w:tcBorders>
      </w:tcPr>
    </w:tblStylePr>
    <w:tblStylePr w:type="lastRow">
      <w:rPr>
        <w:rFonts w:cs="Times New Roman"/>
      </w:rPr>
      <w:tblPr/>
      <w:tcPr>
        <w:tcBorders>
          <w:top w:val="single" w:sz="6" w:space="0" w:color="FFFFFF"/>
          <w:tl2br w:val="none" w:sz="0" w:space="0" w:color="auto"/>
          <w:tr2bl w:val="none" w:sz="0" w:space="0" w:color="auto"/>
        </w:tcBorders>
      </w:tcPr>
    </w:tblStylePr>
    <w:tblStylePr w:type="firstCol">
      <w:rPr>
        <w:rFonts w:cs="Times New Roman"/>
        <w:b/>
        <w:bCs/>
      </w:rPr>
      <w:tblPr/>
      <w:tcPr>
        <w:tcBorders>
          <w:right w:val="single" w:sz="6" w:space="0" w:color="808080"/>
          <w:tl2br w:val="none" w:sz="0" w:space="0" w:color="auto"/>
          <w:tr2bl w:val="none" w:sz="0" w:space="0" w:color="auto"/>
        </w:tcBorders>
      </w:tcPr>
    </w:tblStylePr>
    <w:tblStylePr w:type="lastCol">
      <w:rPr>
        <w:rFonts w:cs="Times New Roman"/>
      </w:rPr>
      <w:tblPr/>
      <w:tcPr>
        <w:tcBorders>
          <w:left w:val="single" w:sz="6" w:space="0" w:color="FFFFFF"/>
          <w:tl2br w:val="none" w:sz="0" w:space="0" w:color="auto"/>
          <w:tr2bl w:val="none" w:sz="0" w:space="0" w:color="auto"/>
        </w:tcBorders>
      </w:tcPr>
    </w:tblStylePr>
    <w:tblStylePr w:type="neCell">
      <w:rPr>
        <w:rFonts w:cs="Times New Roman"/>
      </w:rPr>
      <w:tblPr/>
      <w:tcPr>
        <w:tcBorders>
          <w:left w:val="none" w:sz="0" w:space="0" w:color="auto"/>
          <w:bottom w:val="none" w:sz="0" w:space="0" w:color="auto"/>
          <w:tl2br w:val="none" w:sz="0" w:space="0" w:color="auto"/>
          <w:tr2bl w:val="none" w:sz="0" w:space="0" w:color="auto"/>
        </w:tcBorders>
      </w:tcPr>
    </w:tblStylePr>
    <w:tblStylePr w:type="nwCell">
      <w:rPr>
        <w:rFonts w:cs="Times New Roman"/>
      </w:rPr>
      <w:tblPr/>
      <w:tcPr>
        <w:tcBorders>
          <w:bottom w:val="none" w:sz="0" w:space="0" w:color="auto"/>
          <w:right w:val="none" w:sz="0" w:space="0" w:color="auto"/>
          <w:tl2br w:val="none" w:sz="0" w:space="0" w:color="auto"/>
          <w:tr2bl w:val="none" w:sz="0" w:space="0" w:color="auto"/>
        </w:tcBorders>
      </w:tcPr>
    </w:tblStylePr>
    <w:tblStylePr w:type="seCell">
      <w:rPr>
        <w:rFonts w:cs="Times New Roman"/>
      </w:rPr>
      <w:tblPr/>
      <w:tcPr>
        <w:tcBorders>
          <w:top w:val="none" w:sz="0" w:space="0" w:color="auto"/>
          <w:left w:val="none" w:sz="0" w:space="0" w:color="auto"/>
          <w:tl2br w:val="none" w:sz="0" w:space="0" w:color="auto"/>
          <w:tr2bl w:val="none" w:sz="0" w:space="0" w:color="auto"/>
        </w:tcBorders>
      </w:tcPr>
    </w:tblStylePr>
    <w:tblStylePr w:type="swCell">
      <w:rPr>
        <w:rFonts w:cs="Times New Roman"/>
        <w:color w:val="000080"/>
      </w:rPr>
      <w:tblPr/>
      <w:tcPr>
        <w:tcBorders>
          <w:top w:val="none" w:sz="0" w:space="0" w:color="auto"/>
          <w:right w:val="none" w:sz="0" w:space="0" w:color="auto"/>
          <w:tl2br w:val="none" w:sz="0" w:space="0" w:color="auto"/>
          <w:tr2bl w:val="none" w:sz="0" w:space="0" w:color="auto"/>
        </w:tcBorders>
      </w:tcPr>
    </w:tblStylePr>
  </w:style>
  <w:style w:type="table" w:styleId="2fb">
    <w:name w:val="Table 3D effects 2"/>
    <w:basedOn w:val="a3"/>
    <w:rsid w:val="007A57AA"/>
    <w:rPr>
      <w:lang w:eastAsia="ru-RU"/>
    </w:rPr>
    <w:tblPr>
      <w:tblStyleRowBandSize w:val="1"/>
    </w:tblPr>
    <w:tcPr>
      <w:shd w:val="solid" w:color="C0C0C0" w:fill="FFFFFF"/>
    </w:tcPr>
    <w:tblStylePr w:type="firstRow">
      <w:rPr>
        <w:rFonts w:cs="Times New Roman"/>
        <w:b/>
        <w:bCs/>
      </w:rPr>
      <w:tblPr/>
      <w:tcPr>
        <w:tcBorders>
          <w:tl2br w:val="none" w:sz="0" w:space="0" w:color="auto"/>
          <w:tr2bl w:val="none" w:sz="0" w:space="0" w:color="auto"/>
        </w:tcBorders>
      </w:tcPr>
    </w:tblStylePr>
    <w:tblStylePr w:type="firstCol">
      <w:rPr>
        <w:rFonts w:cs="Times New Roman"/>
      </w:rPr>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rPr>
        <w:rFonts w:cs="Times New Roman"/>
      </w:rPr>
      <w:tblPr/>
      <w:tcPr>
        <w:tcBorders>
          <w:right w:val="single" w:sz="6" w:space="0" w:color="FFFFFF"/>
          <w:tl2br w:val="none" w:sz="0" w:space="0" w:color="auto"/>
          <w:tr2bl w:val="none" w:sz="0" w:space="0" w:color="auto"/>
        </w:tcBorders>
      </w:tcPr>
    </w:tblStylePr>
    <w:tblStylePr w:type="band1Horz">
      <w:rPr>
        <w:rFonts w:cs="Times New Roman"/>
      </w:rPr>
      <w:tblPr/>
      <w:tcPr>
        <w:tcBorders>
          <w:top w:val="single" w:sz="6" w:space="0" w:color="808080"/>
          <w:bottom w:val="single" w:sz="6" w:space="0" w:color="FFFFFF"/>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styleId="3f5">
    <w:name w:val="Table 3D effects 3"/>
    <w:basedOn w:val="a3"/>
    <w:rsid w:val="007A57AA"/>
    <w:rPr>
      <w:lang w:eastAsia="ru-RU"/>
    </w:rPr>
    <w:tblPr>
      <w:tblStyleRowBandSize w:val="1"/>
      <w:tblStyleColBandSize w:val="1"/>
    </w:tblPr>
    <w:tblStylePr w:type="firstRow">
      <w:rPr>
        <w:rFonts w:cs="Times New Roman"/>
        <w:b/>
        <w:bCs/>
      </w:rPr>
      <w:tblPr/>
      <w:tcPr>
        <w:tcBorders>
          <w:tl2br w:val="none" w:sz="0" w:space="0" w:color="auto"/>
          <w:tr2bl w:val="none" w:sz="0" w:space="0" w:color="auto"/>
        </w:tcBorders>
      </w:tcPr>
    </w:tblStylePr>
    <w:tblStylePr w:type="firstCol">
      <w:rPr>
        <w:rFonts w:cs="Times New Roman"/>
      </w:rPr>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rPr>
        <w:rFonts w:cs="Times New Roman"/>
      </w:rPr>
      <w:tblPr/>
      <w:tcPr>
        <w:tcBorders>
          <w:right w:val="single" w:sz="6" w:space="0" w:color="FFFFFF"/>
          <w:tl2br w:val="none" w:sz="0" w:space="0" w:color="auto"/>
          <w:tr2bl w:val="none" w:sz="0" w:space="0" w:color="auto"/>
        </w:tcBorders>
      </w:tcPr>
    </w:tblStylePr>
    <w:tblStylePr w:type="band1Vert">
      <w:rPr>
        <w:rFonts w:cs="Times New Roman"/>
        <w:color w:val="auto"/>
      </w:rPr>
      <w:tblPr/>
      <w:tcPr>
        <w:shd w:val="solid" w:color="C0C0C0" w:fill="FFFFFF"/>
      </w:tcPr>
    </w:tblStylePr>
    <w:tblStylePr w:type="band2Vert">
      <w:rPr>
        <w:rFonts w:cs="Times New Roman"/>
        <w:color w:val="auto"/>
      </w:rPr>
      <w:tblPr/>
      <w:tcPr>
        <w:shd w:val="pct50" w:color="C0C0C0" w:fill="FFFFFF"/>
      </w:tcPr>
    </w:tblStylePr>
    <w:tblStylePr w:type="band1Horz">
      <w:rPr>
        <w:rFonts w:cs="Times New Roman"/>
      </w:rPr>
      <w:tblPr/>
      <w:tcPr>
        <w:tcBorders>
          <w:top w:val="single" w:sz="6" w:space="0" w:color="808080"/>
          <w:bottom w:val="single" w:sz="6" w:space="0" w:color="FFFFFF"/>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paragraph" w:styleId="affffff6">
    <w:name w:val="Normal Indent"/>
    <w:basedOn w:val="a1"/>
    <w:rsid w:val="007A57AA"/>
    <w:pPr>
      <w:ind w:left="708"/>
    </w:pPr>
    <w:rPr>
      <w:color w:val="auto"/>
      <w:kern w:val="0"/>
      <w:sz w:val="24"/>
      <w:szCs w:val="24"/>
    </w:rPr>
  </w:style>
  <w:style w:type="character" w:styleId="HTML7">
    <w:name w:val="HTML Definition"/>
    <w:basedOn w:val="a2"/>
    <w:rsid w:val="007A57AA"/>
    <w:rPr>
      <w:i/>
    </w:rPr>
  </w:style>
  <w:style w:type="character" w:styleId="HTML8">
    <w:name w:val="HTML Variable"/>
    <w:basedOn w:val="a2"/>
    <w:rsid w:val="007A57AA"/>
    <w:rPr>
      <w:i/>
    </w:rPr>
  </w:style>
  <w:style w:type="character" w:styleId="HTML9">
    <w:name w:val="HTML Typewriter"/>
    <w:basedOn w:val="a2"/>
    <w:rsid w:val="007A57AA"/>
    <w:rPr>
      <w:rFonts w:ascii="Courier New" w:hAnsi="Courier New"/>
      <w:sz w:val="20"/>
    </w:rPr>
  </w:style>
  <w:style w:type="paragraph" w:styleId="affffff7">
    <w:name w:val="Signature"/>
    <w:basedOn w:val="a1"/>
    <w:link w:val="affffff8"/>
    <w:rsid w:val="007A57AA"/>
    <w:pPr>
      <w:ind w:left="4252"/>
    </w:pPr>
    <w:rPr>
      <w:color w:val="auto"/>
      <w:kern w:val="0"/>
      <w:sz w:val="24"/>
      <w:szCs w:val="24"/>
    </w:rPr>
  </w:style>
  <w:style w:type="character" w:customStyle="1" w:styleId="affffff8">
    <w:name w:val="Подпись Знак"/>
    <w:basedOn w:val="a2"/>
    <w:link w:val="affffff7"/>
    <w:rsid w:val="007A57AA"/>
    <w:rPr>
      <w:sz w:val="24"/>
      <w:szCs w:val="24"/>
      <w:lang w:eastAsia="ru-RU"/>
    </w:rPr>
  </w:style>
  <w:style w:type="paragraph" w:styleId="affffff9">
    <w:name w:val="Salutation"/>
    <w:basedOn w:val="a1"/>
    <w:next w:val="a1"/>
    <w:link w:val="affffffa"/>
    <w:rsid w:val="007A57AA"/>
    <w:rPr>
      <w:color w:val="auto"/>
      <w:kern w:val="0"/>
      <w:sz w:val="24"/>
      <w:szCs w:val="24"/>
    </w:rPr>
  </w:style>
  <w:style w:type="character" w:customStyle="1" w:styleId="affffffa">
    <w:name w:val="Приветствие Знак"/>
    <w:basedOn w:val="a2"/>
    <w:link w:val="affffff9"/>
    <w:rsid w:val="007A57AA"/>
    <w:rPr>
      <w:sz w:val="24"/>
      <w:szCs w:val="24"/>
      <w:lang w:eastAsia="ru-RU"/>
    </w:rPr>
  </w:style>
  <w:style w:type="paragraph" w:styleId="affffffb">
    <w:name w:val="List Continue"/>
    <w:basedOn w:val="a1"/>
    <w:rsid w:val="007A57AA"/>
    <w:pPr>
      <w:spacing w:after="120"/>
      <w:ind w:left="283"/>
    </w:pPr>
    <w:rPr>
      <w:color w:val="auto"/>
      <w:kern w:val="0"/>
      <w:sz w:val="24"/>
      <w:szCs w:val="24"/>
    </w:rPr>
  </w:style>
  <w:style w:type="paragraph" w:styleId="2fc">
    <w:name w:val="List Continue 2"/>
    <w:basedOn w:val="a1"/>
    <w:rsid w:val="007A57AA"/>
    <w:pPr>
      <w:spacing w:after="120"/>
      <w:ind w:left="566"/>
    </w:pPr>
    <w:rPr>
      <w:color w:val="auto"/>
      <w:kern w:val="0"/>
      <w:sz w:val="24"/>
      <w:szCs w:val="24"/>
    </w:rPr>
  </w:style>
  <w:style w:type="paragraph" w:styleId="3f6">
    <w:name w:val="List Continue 3"/>
    <w:basedOn w:val="a1"/>
    <w:rsid w:val="007A57AA"/>
    <w:pPr>
      <w:spacing w:after="120"/>
      <w:ind w:left="849"/>
    </w:pPr>
    <w:rPr>
      <w:color w:val="auto"/>
      <w:kern w:val="0"/>
      <w:sz w:val="24"/>
      <w:szCs w:val="24"/>
    </w:rPr>
  </w:style>
  <w:style w:type="paragraph" w:styleId="4a">
    <w:name w:val="List Continue 4"/>
    <w:basedOn w:val="a1"/>
    <w:rsid w:val="007A57AA"/>
    <w:pPr>
      <w:spacing w:after="120"/>
      <w:ind w:left="1132"/>
    </w:pPr>
    <w:rPr>
      <w:color w:val="auto"/>
      <w:kern w:val="0"/>
      <w:sz w:val="24"/>
      <w:szCs w:val="24"/>
    </w:rPr>
  </w:style>
  <w:style w:type="paragraph" w:styleId="56">
    <w:name w:val="List Continue 5"/>
    <w:basedOn w:val="a1"/>
    <w:rsid w:val="007A57AA"/>
    <w:pPr>
      <w:spacing w:after="120"/>
      <w:ind w:left="1415"/>
    </w:pPr>
    <w:rPr>
      <w:color w:val="auto"/>
      <w:kern w:val="0"/>
      <w:sz w:val="24"/>
      <w:szCs w:val="24"/>
    </w:rPr>
  </w:style>
  <w:style w:type="table" w:styleId="1ff7">
    <w:name w:val="Table Simple 1"/>
    <w:basedOn w:val="a3"/>
    <w:rsid w:val="007A57AA"/>
    <w:rPr>
      <w:lang w:eastAsia="ru-RU"/>
    </w:rPr>
    <w:tblPr>
      <w:tblBorders>
        <w:top w:val="single" w:sz="12" w:space="0" w:color="008000"/>
        <w:bottom w:val="single" w:sz="12" w:space="0" w:color="008000"/>
      </w:tblBorders>
    </w:tblPr>
    <w:tblStylePr w:type="firstRow">
      <w:rPr>
        <w:rFonts w:cs="Times New Roman"/>
      </w:rPr>
      <w:tblPr/>
      <w:tcPr>
        <w:tcBorders>
          <w:bottom w:val="single" w:sz="6" w:space="0" w:color="008000"/>
          <w:tl2br w:val="none" w:sz="0" w:space="0" w:color="auto"/>
          <w:tr2bl w:val="none" w:sz="0" w:space="0" w:color="auto"/>
        </w:tcBorders>
      </w:tcPr>
    </w:tblStylePr>
    <w:tblStylePr w:type="lastRow">
      <w:rPr>
        <w:rFonts w:cs="Times New Roman"/>
      </w:rPr>
      <w:tblPr/>
      <w:tcPr>
        <w:tcBorders>
          <w:top w:val="single" w:sz="6" w:space="0" w:color="008000"/>
          <w:tl2br w:val="none" w:sz="0" w:space="0" w:color="auto"/>
          <w:tr2bl w:val="none" w:sz="0" w:space="0" w:color="auto"/>
        </w:tcBorders>
      </w:tcPr>
    </w:tblStylePr>
  </w:style>
  <w:style w:type="table" w:styleId="2fd">
    <w:name w:val="Table Simple 2"/>
    <w:basedOn w:val="a3"/>
    <w:rsid w:val="007A57AA"/>
    <w:rPr>
      <w:lang w:eastAsia="ru-RU"/>
    </w:rPr>
    <w:tblPr/>
    <w:tblStylePr w:type="firstRow">
      <w:rPr>
        <w:rFonts w:cs="Times New Roman"/>
        <w:b/>
        <w:bCs/>
      </w:rPr>
      <w:tblPr/>
      <w:tcPr>
        <w:tcBorders>
          <w:bottom w:val="single" w:sz="12" w:space="0" w:color="000000"/>
          <w:tl2br w:val="none" w:sz="0" w:space="0" w:color="auto"/>
          <w:tr2bl w:val="none" w:sz="0" w:space="0" w:color="auto"/>
        </w:tcBorders>
      </w:tcPr>
    </w:tblStylePr>
    <w:tblStylePr w:type="lastRow">
      <w:rPr>
        <w:rFonts w:cs="Times New Roman"/>
        <w:b/>
        <w:bCs/>
        <w:color w:val="auto"/>
      </w:rPr>
      <w:tblPr/>
      <w:tcPr>
        <w:tcBorders>
          <w:top w:val="single" w:sz="6" w:space="0" w:color="000000"/>
          <w:tl2br w:val="none" w:sz="0" w:space="0" w:color="auto"/>
          <w:tr2bl w:val="none" w:sz="0" w:space="0" w:color="auto"/>
        </w:tcBorders>
      </w:tcPr>
    </w:tblStylePr>
    <w:tblStylePr w:type="firstCol">
      <w:rPr>
        <w:rFonts w:cs="Times New Roman"/>
        <w:b/>
        <w:bCs/>
      </w:rPr>
      <w:tblPr/>
      <w:tcPr>
        <w:tcBorders>
          <w:right w:val="single" w:sz="12" w:space="0" w:color="000000"/>
          <w:tl2br w:val="none" w:sz="0" w:space="0" w:color="auto"/>
          <w:tr2bl w:val="none" w:sz="0" w:space="0" w:color="auto"/>
        </w:tcBorders>
      </w:tcPr>
    </w:tblStylePr>
    <w:tblStylePr w:type="lastCol">
      <w:rPr>
        <w:rFonts w:cs="Times New Roman"/>
        <w:b/>
        <w:bCs/>
      </w:rPr>
      <w:tblPr/>
      <w:tcPr>
        <w:tcBorders>
          <w:left w:val="single" w:sz="6" w:space="0" w:color="000000"/>
          <w:tl2br w:val="none" w:sz="0" w:space="0" w:color="auto"/>
          <w:tr2bl w:val="none" w:sz="0" w:space="0" w:color="auto"/>
        </w:tcBorders>
      </w:tcPr>
    </w:tblStylePr>
    <w:tblStylePr w:type="neCell">
      <w:rPr>
        <w:rFonts w:cs="Times New Roman"/>
        <w:b/>
        <w:bCs/>
      </w:rPr>
      <w:tblPr/>
      <w:tcPr>
        <w:tcBorders>
          <w:left w:val="none" w:sz="0" w:space="0" w:color="auto"/>
          <w:tl2br w:val="none" w:sz="0" w:space="0" w:color="auto"/>
          <w:tr2bl w:val="none" w:sz="0" w:space="0" w:color="auto"/>
        </w:tcBorders>
      </w:tcPr>
    </w:tblStylePr>
    <w:tblStylePr w:type="swCell">
      <w:rPr>
        <w:rFonts w:cs="Times New Roman"/>
        <w:b/>
        <w:bCs/>
      </w:rPr>
      <w:tblPr/>
      <w:tcPr>
        <w:tcBorders>
          <w:top w:val="none" w:sz="0" w:space="0" w:color="auto"/>
          <w:tl2br w:val="none" w:sz="0" w:space="0" w:color="auto"/>
          <w:tr2bl w:val="none" w:sz="0" w:space="0" w:color="auto"/>
        </w:tcBorders>
      </w:tcPr>
    </w:tblStylePr>
  </w:style>
  <w:style w:type="table" w:styleId="3f7">
    <w:name w:val="Table Simple 3"/>
    <w:basedOn w:val="a3"/>
    <w:rsid w:val="007A57AA"/>
    <w:rPr>
      <w:lang w:eastAsia="ru-RU"/>
    </w:rPr>
    <w:tblPr>
      <w:tblBorders>
        <w:top w:val="single" w:sz="12" w:space="0" w:color="000000"/>
        <w:left w:val="single" w:sz="12" w:space="0" w:color="000000"/>
        <w:bottom w:val="single" w:sz="12" w:space="0" w:color="000000"/>
        <w:right w:val="single" w:sz="12" w:space="0" w:color="000000"/>
      </w:tblBorders>
    </w:tblPr>
    <w:tblStylePr w:type="firstRow">
      <w:rPr>
        <w:rFonts w:cs="Times New Roman"/>
        <w:b/>
        <w:bCs/>
        <w:color w:val="FFFFFF"/>
      </w:rPr>
      <w:tblPr/>
      <w:tcPr>
        <w:tcBorders>
          <w:tl2br w:val="none" w:sz="0" w:space="0" w:color="auto"/>
          <w:tr2bl w:val="none" w:sz="0" w:space="0" w:color="auto"/>
        </w:tcBorders>
        <w:shd w:val="solid" w:color="000000" w:fill="FFFFFF"/>
      </w:tcPr>
    </w:tblStylePr>
  </w:style>
  <w:style w:type="paragraph" w:styleId="affffffc">
    <w:name w:val="Closing"/>
    <w:basedOn w:val="a1"/>
    <w:link w:val="affffffd"/>
    <w:rsid w:val="007A57AA"/>
    <w:pPr>
      <w:ind w:left="4252"/>
    </w:pPr>
    <w:rPr>
      <w:color w:val="auto"/>
      <w:kern w:val="0"/>
      <w:sz w:val="24"/>
      <w:szCs w:val="24"/>
    </w:rPr>
  </w:style>
  <w:style w:type="character" w:customStyle="1" w:styleId="affffffd">
    <w:name w:val="Прощание Знак"/>
    <w:basedOn w:val="a2"/>
    <w:link w:val="affffffc"/>
    <w:rsid w:val="007A57AA"/>
    <w:rPr>
      <w:sz w:val="24"/>
      <w:szCs w:val="24"/>
      <w:lang w:eastAsia="ru-RU"/>
    </w:rPr>
  </w:style>
  <w:style w:type="table" w:styleId="1ff8">
    <w:name w:val="Table Grid 1"/>
    <w:basedOn w:val="a3"/>
    <w:rsid w:val="007A57AA"/>
    <w:rPr>
      <w:lang w:eastAsia="ru-RU"/>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rFonts w:cs="Times New Roman"/>
        <w:i/>
        <w:iCs/>
      </w:rPr>
      <w:tblPr/>
      <w:tcPr>
        <w:tcBorders>
          <w:tl2br w:val="none" w:sz="0" w:space="0" w:color="auto"/>
          <w:tr2bl w:val="none" w:sz="0" w:space="0" w:color="auto"/>
        </w:tcBorders>
      </w:tcPr>
    </w:tblStylePr>
    <w:tblStylePr w:type="lastCol">
      <w:rPr>
        <w:rFonts w:cs="Times New Roman"/>
        <w:i/>
        <w:iCs/>
      </w:rPr>
      <w:tblPr/>
      <w:tcPr>
        <w:tcBorders>
          <w:tl2br w:val="none" w:sz="0" w:space="0" w:color="auto"/>
          <w:tr2bl w:val="none" w:sz="0" w:space="0" w:color="auto"/>
        </w:tcBorders>
      </w:tcPr>
    </w:tblStylePr>
  </w:style>
  <w:style w:type="table" w:styleId="2fe">
    <w:name w:val="Table Grid 2"/>
    <w:basedOn w:val="a3"/>
    <w:rsid w:val="007A57AA"/>
    <w:rPr>
      <w:lang w:eastAsia="ru-RU"/>
    </w:rPr>
    <w:tblPr>
      <w:tblBorders>
        <w:insideH w:val="single" w:sz="6" w:space="0" w:color="000000"/>
        <w:insideV w:val="single" w:sz="6" w:space="0" w:color="000000"/>
      </w:tblBorders>
    </w:tblPr>
    <w:tblStylePr w:type="firstRow">
      <w:rPr>
        <w:rFonts w:cs="Times New Roman"/>
        <w:b/>
        <w:bCs/>
      </w:rPr>
      <w:tblPr/>
      <w:tcPr>
        <w:tcBorders>
          <w:tl2br w:val="none" w:sz="0" w:space="0" w:color="auto"/>
          <w:tr2bl w:val="none" w:sz="0" w:space="0" w:color="auto"/>
        </w:tcBorders>
      </w:tcPr>
    </w:tblStylePr>
    <w:tblStylePr w:type="lastRow">
      <w:rPr>
        <w:rFonts w:cs="Times New Roman"/>
        <w:b/>
        <w:bCs/>
      </w:rPr>
      <w:tblPr/>
      <w:tcPr>
        <w:tcBorders>
          <w:top w:val="single" w:sz="6" w:space="0" w:color="00000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style>
  <w:style w:type="table" w:styleId="3f8">
    <w:name w:val="Table Grid 3"/>
    <w:basedOn w:val="a3"/>
    <w:rsid w:val="007A57AA"/>
    <w:rPr>
      <w:lang w:eastAsia="ru-RU"/>
    </w:rPr>
    <w:tblPr>
      <w:tblBorders>
        <w:top w:val="single" w:sz="6" w:space="0" w:color="000000"/>
        <w:left w:val="single" w:sz="12" w:space="0" w:color="000000"/>
        <w:bottom w:val="single" w:sz="6" w:space="0" w:color="000000"/>
        <w:right w:val="single" w:sz="12" w:space="0" w:color="000000"/>
        <w:insideV w:val="single" w:sz="6" w:space="0" w:color="000000"/>
      </w:tblBorders>
    </w:tblPr>
    <w:tblStylePr w:type="firstRow">
      <w:rPr>
        <w:rFonts w:cs="Times New Roman"/>
      </w:rPr>
      <w:tblPr/>
      <w:tcPr>
        <w:tcBorders>
          <w:bottom w:val="single" w:sz="6" w:space="0" w:color="000000"/>
          <w:tl2br w:val="none" w:sz="0" w:space="0" w:color="auto"/>
          <w:tr2bl w:val="none" w:sz="0" w:space="0" w:color="auto"/>
        </w:tcBorders>
        <w:shd w:val="pct30" w:color="FFFF00" w:fill="FFFFFF"/>
      </w:tcPr>
    </w:tblStylePr>
    <w:tblStylePr w:type="lastRow">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style>
  <w:style w:type="table" w:styleId="4b">
    <w:name w:val="Table Grid 4"/>
    <w:basedOn w:val="a3"/>
    <w:rsid w:val="007A57AA"/>
    <w:rPr>
      <w:lang w:eastAsia="ru-RU"/>
    </w:rPr>
    <w:tblPr>
      <w:tblBorders>
        <w:left w:val="single" w:sz="12" w:space="0" w:color="000000"/>
        <w:right w:val="single" w:sz="12" w:space="0" w:color="000000"/>
        <w:insideH w:val="single" w:sz="6" w:space="0" w:color="000000"/>
        <w:insideV w:val="single" w:sz="6" w:space="0" w:color="000000"/>
      </w:tblBorders>
    </w:tblPr>
    <w:tblStylePr w:type="firstRow">
      <w:rPr>
        <w:rFonts w:cs="Times New Roman"/>
        <w:color w:val="auto"/>
      </w:rPr>
      <w:tblPr/>
      <w:tcPr>
        <w:tcBorders>
          <w:bottom w:val="single" w:sz="6" w:space="0" w:color="000000"/>
          <w:tl2br w:val="none" w:sz="0" w:space="0" w:color="auto"/>
          <w:tr2bl w:val="none" w:sz="0" w:space="0" w:color="auto"/>
        </w:tcBorders>
        <w:shd w:val="pct30" w:color="FFFF00" w:fill="FFFFFF"/>
      </w:tcPr>
    </w:tblStylePr>
    <w:tblStylePr w:type="lastRow">
      <w:rPr>
        <w:rFonts w:cs="Times New Roman"/>
        <w:b/>
        <w:bCs/>
        <w:color w:val="auto"/>
      </w:rPr>
      <w:tblPr/>
      <w:tcPr>
        <w:tcBorders>
          <w:top w:val="single" w:sz="6" w:space="0" w:color="000000"/>
          <w:tl2br w:val="none" w:sz="0" w:space="0" w:color="auto"/>
          <w:tr2bl w:val="none" w:sz="0" w:space="0" w:color="auto"/>
        </w:tcBorders>
        <w:shd w:val="pct30" w:color="FFFF00" w:fill="FFFFFF"/>
      </w:tcPr>
    </w:tblStylePr>
    <w:tblStylePr w:type="lastCol">
      <w:rPr>
        <w:rFonts w:cs="Times New Roman"/>
        <w:b/>
        <w:bCs/>
        <w:color w:val="auto"/>
      </w:rPr>
      <w:tblPr/>
      <w:tcPr>
        <w:tcBorders>
          <w:tl2br w:val="none" w:sz="0" w:space="0" w:color="auto"/>
          <w:tr2bl w:val="none" w:sz="0" w:space="0" w:color="auto"/>
        </w:tcBorders>
      </w:tcPr>
    </w:tblStylePr>
  </w:style>
  <w:style w:type="table" w:styleId="57">
    <w:name w:val="Table Grid 5"/>
    <w:basedOn w:val="a3"/>
    <w:rsid w:val="007A57AA"/>
    <w:rPr>
      <w:lang w:eastAsia="ru-RU"/>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rPr>
        <w:rFonts w:cs="Times New Roman"/>
      </w:rPr>
      <w:tblPr/>
      <w:tcPr>
        <w:tcBorders>
          <w:bottom w:val="single" w:sz="12" w:space="0" w:color="000000"/>
          <w:tl2br w:val="none" w:sz="0" w:space="0" w:color="auto"/>
          <w:tr2bl w:val="none" w:sz="0" w:space="0" w:color="auto"/>
        </w:tcBorders>
      </w:tcPr>
    </w:tblStylePr>
    <w:tblStylePr w:type="lastRow">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tblStylePr w:type="nwCell">
      <w:rPr>
        <w:rFonts w:cs="Times New Roman"/>
      </w:rPr>
      <w:tblPr/>
      <w:tcPr>
        <w:tcBorders>
          <w:tl2br w:val="single" w:sz="6" w:space="0" w:color="000000"/>
          <w:tr2bl w:val="none" w:sz="0" w:space="0" w:color="auto"/>
        </w:tcBorders>
      </w:tcPr>
    </w:tblStylePr>
  </w:style>
  <w:style w:type="table" w:styleId="63">
    <w:name w:val="Table Grid 6"/>
    <w:basedOn w:val="a3"/>
    <w:rsid w:val="007A57AA"/>
    <w:rPr>
      <w:lang w:eastAsia="ru-RU"/>
    </w:rPr>
    <w:tblPr>
      <w:tblBorders>
        <w:top w:val="single" w:sz="12" w:space="0" w:color="000000"/>
        <w:left w:val="single" w:sz="12" w:space="0" w:color="000000"/>
        <w:bottom w:val="single" w:sz="12" w:space="0" w:color="000000"/>
        <w:right w:val="single" w:sz="12" w:space="0" w:color="000000"/>
        <w:insideV w:val="single" w:sz="6" w:space="0" w:color="000000"/>
      </w:tblBorders>
    </w:tblPr>
    <w:tblStylePr w:type="firstRow">
      <w:rPr>
        <w:rFonts w:cs="Times New Roman"/>
        <w:b/>
        <w:bCs/>
      </w:rPr>
      <w:tblPr/>
      <w:tcPr>
        <w:tcBorders>
          <w:bottom w:val="single" w:sz="6" w:space="0" w:color="000000"/>
          <w:tl2br w:val="none" w:sz="0" w:space="0" w:color="auto"/>
          <w:tr2bl w:val="none" w:sz="0" w:space="0" w:color="auto"/>
        </w:tcBorders>
      </w:tcPr>
    </w:tblStylePr>
    <w:tblStylePr w:type="lastRow">
      <w:rPr>
        <w:rFonts w:cs="Times New Roman"/>
        <w:color w:val="auto"/>
      </w:rPr>
      <w:tblPr/>
      <w:tcPr>
        <w:tcBorders>
          <w:top w:val="single" w:sz="6" w:space="0" w:color="00000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tcPr>
    </w:tblStylePr>
    <w:tblStylePr w:type="nwCell">
      <w:rPr>
        <w:rFonts w:cs="Times New Roman"/>
      </w:rPr>
      <w:tblPr/>
      <w:tcPr>
        <w:tcBorders>
          <w:tl2br w:val="single" w:sz="6" w:space="0" w:color="000000"/>
          <w:tr2bl w:val="none" w:sz="0" w:space="0" w:color="auto"/>
        </w:tcBorders>
      </w:tcPr>
    </w:tblStylePr>
  </w:style>
  <w:style w:type="table" w:styleId="75">
    <w:name w:val="Table Grid 7"/>
    <w:basedOn w:val="a3"/>
    <w:rsid w:val="007A57AA"/>
    <w:rPr>
      <w:b/>
      <w:bCs/>
      <w:lang w:eastAsia="ru-RU"/>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rPr>
        <w:rFonts w:cs="Times New Roman"/>
        <w:b w:val="0"/>
        <w:bCs w:val="0"/>
      </w:rPr>
      <w:tblPr/>
      <w:tcPr>
        <w:tcBorders>
          <w:bottom w:val="single" w:sz="12" w:space="0" w:color="000000"/>
          <w:tl2br w:val="none" w:sz="0" w:space="0" w:color="auto"/>
          <w:tr2bl w:val="none" w:sz="0" w:space="0" w:color="auto"/>
        </w:tcBorders>
      </w:tcPr>
    </w:tblStylePr>
    <w:tblStylePr w:type="lastRow">
      <w:rPr>
        <w:rFonts w:cs="Times New Roman"/>
        <w:b w:val="0"/>
        <w:bCs w:val="0"/>
      </w:rPr>
      <w:tblPr/>
      <w:tcPr>
        <w:tcBorders>
          <w:top w:val="single" w:sz="6" w:space="0" w:color="000000"/>
          <w:tl2br w:val="none" w:sz="0" w:space="0" w:color="auto"/>
          <w:tr2bl w:val="none" w:sz="0" w:space="0" w:color="auto"/>
        </w:tcBorders>
      </w:tcPr>
    </w:tblStylePr>
    <w:tblStylePr w:type="firstCol">
      <w:rPr>
        <w:rFonts w:cs="Times New Roman"/>
        <w:b w:val="0"/>
        <w:bCs w:val="0"/>
      </w:rPr>
      <w:tblPr/>
      <w:tcPr>
        <w:tcBorders>
          <w:tl2br w:val="none" w:sz="0" w:space="0" w:color="auto"/>
          <w:tr2bl w:val="none" w:sz="0" w:space="0" w:color="auto"/>
        </w:tcBorders>
      </w:tcPr>
    </w:tblStylePr>
    <w:tblStylePr w:type="lastCol">
      <w:rPr>
        <w:rFonts w:cs="Times New Roman"/>
        <w:b w:val="0"/>
        <w:bCs w:val="0"/>
      </w:rPr>
      <w:tblPr/>
      <w:tcPr>
        <w:tcBorders>
          <w:tl2br w:val="none" w:sz="0" w:space="0" w:color="auto"/>
          <w:tr2bl w:val="none" w:sz="0" w:space="0" w:color="auto"/>
        </w:tcBorders>
      </w:tcPr>
    </w:tblStylePr>
    <w:tblStylePr w:type="nwCell">
      <w:rPr>
        <w:rFonts w:cs="Times New Roman"/>
      </w:rPr>
      <w:tblPr/>
      <w:tcPr>
        <w:tcBorders>
          <w:tl2br w:val="single" w:sz="6" w:space="0" w:color="000000"/>
          <w:tr2bl w:val="none" w:sz="0" w:space="0" w:color="auto"/>
        </w:tcBorders>
      </w:tcPr>
    </w:tblStylePr>
  </w:style>
  <w:style w:type="table" w:styleId="86">
    <w:name w:val="Table Grid 8"/>
    <w:basedOn w:val="a3"/>
    <w:rsid w:val="007A57AA"/>
    <w:rPr>
      <w:lang w:eastAsia="ru-RU"/>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blStylePr w:type="firstRow">
      <w:rPr>
        <w:rFonts w:cs="Times New Roman"/>
        <w:b/>
        <w:bCs/>
        <w:color w:val="FFFFFF"/>
      </w:rPr>
      <w:tblPr/>
      <w:tcPr>
        <w:tcBorders>
          <w:tl2br w:val="none" w:sz="0" w:space="0" w:color="auto"/>
          <w:tr2bl w:val="none" w:sz="0" w:space="0" w:color="auto"/>
        </w:tcBorders>
        <w:shd w:val="solid" w:color="000080" w:fill="FFFFFF"/>
      </w:tcPr>
    </w:tblStylePr>
    <w:tblStylePr w:type="lastRow">
      <w:rPr>
        <w:rFonts w:cs="Times New Roman"/>
        <w:b/>
        <w:bCs/>
        <w:color w:val="auto"/>
      </w:rPr>
      <w:tblPr/>
      <w:tcPr>
        <w:tcBorders>
          <w:tl2br w:val="none" w:sz="0" w:space="0" w:color="auto"/>
          <w:tr2bl w:val="none" w:sz="0" w:space="0" w:color="auto"/>
        </w:tcBorders>
      </w:tcPr>
    </w:tblStylePr>
    <w:tblStylePr w:type="lastCol">
      <w:rPr>
        <w:rFonts w:cs="Times New Roman"/>
        <w:b/>
        <w:bCs/>
        <w:color w:val="auto"/>
      </w:rPr>
      <w:tblPr/>
      <w:tcPr>
        <w:tcBorders>
          <w:tl2br w:val="none" w:sz="0" w:space="0" w:color="auto"/>
          <w:tr2bl w:val="none" w:sz="0" w:space="0" w:color="auto"/>
        </w:tcBorders>
      </w:tcPr>
    </w:tblStylePr>
  </w:style>
  <w:style w:type="table" w:styleId="affffffe">
    <w:name w:val="Table Contemporary"/>
    <w:basedOn w:val="a3"/>
    <w:rsid w:val="007A57AA"/>
    <w:rPr>
      <w:lang w:eastAsia="ru-RU"/>
    </w:rPr>
    <w:tblPr>
      <w:tblStyleRowBandSize w:val="1"/>
      <w:tblBorders>
        <w:insideH w:val="single" w:sz="18" w:space="0" w:color="FFFFFF"/>
        <w:insideV w:val="single" w:sz="18" w:space="0" w:color="FFFFFF"/>
      </w:tblBorders>
    </w:tblPr>
    <w:tblStylePr w:type="firstRow">
      <w:rPr>
        <w:rFonts w:cs="Times New Roman"/>
        <w:b/>
        <w:bCs/>
        <w:color w:val="auto"/>
      </w:rPr>
      <w:tblPr/>
      <w:tcPr>
        <w:tcBorders>
          <w:tl2br w:val="none" w:sz="0" w:space="0" w:color="auto"/>
          <w:tr2bl w:val="none" w:sz="0" w:space="0" w:color="auto"/>
        </w:tcBorders>
        <w:shd w:val="pct20" w:color="000000" w:fill="FFFFFF"/>
      </w:tcPr>
    </w:tblStylePr>
    <w:tblStylePr w:type="band1Horz">
      <w:rPr>
        <w:rFonts w:cs="Times New Roman"/>
        <w:color w:val="auto"/>
      </w:rPr>
      <w:tblPr/>
      <w:tcPr>
        <w:tcBorders>
          <w:tl2br w:val="none" w:sz="0" w:space="0" w:color="auto"/>
          <w:tr2bl w:val="none" w:sz="0" w:space="0" w:color="auto"/>
        </w:tcBorders>
        <w:shd w:val="pct5" w:color="000000" w:fill="FFFFFF"/>
      </w:tcPr>
    </w:tblStylePr>
    <w:tblStylePr w:type="band2Horz">
      <w:rPr>
        <w:rFonts w:cs="Times New Roman"/>
        <w:color w:val="auto"/>
      </w:rPr>
      <w:tblPr/>
      <w:tcPr>
        <w:tcBorders>
          <w:tl2br w:val="none" w:sz="0" w:space="0" w:color="auto"/>
          <w:tr2bl w:val="none" w:sz="0" w:space="0" w:color="auto"/>
        </w:tcBorders>
        <w:shd w:val="pct20" w:color="000000" w:fill="FFFFFF"/>
      </w:tcPr>
    </w:tblStylePr>
  </w:style>
  <w:style w:type="paragraph" w:styleId="2ff">
    <w:name w:val="List 2"/>
    <w:basedOn w:val="a1"/>
    <w:rsid w:val="007A57AA"/>
    <w:pPr>
      <w:ind w:left="566" w:hanging="283"/>
    </w:pPr>
    <w:rPr>
      <w:color w:val="auto"/>
      <w:kern w:val="0"/>
      <w:sz w:val="24"/>
      <w:szCs w:val="24"/>
    </w:rPr>
  </w:style>
  <w:style w:type="paragraph" w:styleId="3f9">
    <w:name w:val="List 3"/>
    <w:basedOn w:val="a1"/>
    <w:rsid w:val="007A57AA"/>
    <w:pPr>
      <w:ind w:left="849" w:hanging="283"/>
    </w:pPr>
    <w:rPr>
      <w:color w:val="auto"/>
      <w:kern w:val="0"/>
      <w:sz w:val="24"/>
      <w:szCs w:val="24"/>
    </w:rPr>
  </w:style>
  <w:style w:type="paragraph" w:styleId="4c">
    <w:name w:val="List 4"/>
    <w:basedOn w:val="a1"/>
    <w:rsid w:val="007A57AA"/>
    <w:pPr>
      <w:ind w:left="1132" w:hanging="283"/>
    </w:pPr>
    <w:rPr>
      <w:color w:val="auto"/>
      <w:kern w:val="0"/>
      <w:sz w:val="24"/>
      <w:szCs w:val="24"/>
    </w:rPr>
  </w:style>
  <w:style w:type="paragraph" w:styleId="58">
    <w:name w:val="List 5"/>
    <w:basedOn w:val="a1"/>
    <w:rsid w:val="007A57AA"/>
    <w:pPr>
      <w:ind w:left="1415" w:hanging="283"/>
    </w:pPr>
    <w:rPr>
      <w:color w:val="auto"/>
      <w:kern w:val="0"/>
      <w:sz w:val="24"/>
      <w:szCs w:val="24"/>
    </w:rPr>
  </w:style>
  <w:style w:type="table" w:styleId="afffffff">
    <w:name w:val="Table Professional"/>
    <w:basedOn w:val="a3"/>
    <w:rsid w:val="007A57AA"/>
    <w:rPr>
      <w:lang w:eastAsia="ru-RU"/>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firstRow">
      <w:rPr>
        <w:rFonts w:cs="Times New Roman"/>
        <w:b/>
        <w:bCs/>
        <w:color w:val="auto"/>
      </w:rPr>
      <w:tblPr/>
      <w:tcPr>
        <w:tcBorders>
          <w:tl2br w:val="none" w:sz="0" w:space="0" w:color="auto"/>
          <w:tr2bl w:val="none" w:sz="0" w:space="0" w:color="auto"/>
        </w:tcBorders>
        <w:shd w:val="solid" w:color="000000" w:fill="FFFFFF"/>
      </w:tcPr>
    </w:tblStylePr>
  </w:style>
  <w:style w:type="table" w:styleId="1ff9">
    <w:name w:val="Table Columns 1"/>
    <w:basedOn w:val="a3"/>
    <w:rsid w:val="007A57AA"/>
    <w:rPr>
      <w:b/>
      <w:bCs/>
      <w:lang w:eastAsia="ru-RU"/>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rFonts w:cs="Times New Roman"/>
        <w:b w:val="0"/>
        <w:bCs w:val="0"/>
      </w:rPr>
      <w:tblPr/>
      <w:tcPr>
        <w:tcBorders>
          <w:bottom w:val="double" w:sz="6" w:space="0" w:color="000000"/>
          <w:tl2br w:val="none" w:sz="0" w:space="0" w:color="auto"/>
          <w:tr2bl w:val="none" w:sz="0" w:space="0" w:color="auto"/>
        </w:tcBorders>
      </w:tcPr>
    </w:tblStylePr>
    <w:tblStylePr w:type="lastRow">
      <w:rPr>
        <w:rFonts w:cs="Times New Roman"/>
        <w:b w:val="0"/>
        <w:bCs w:val="0"/>
      </w:rPr>
      <w:tblPr/>
      <w:tcPr>
        <w:tcBorders>
          <w:tl2br w:val="none" w:sz="0" w:space="0" w:color="auto"/>
          <w:tr2bl w:val="none" w:sz="0" w:space="0" w:color="auto"/>
        </w:tcBorders>
      </w:tcPr>
    </w:tblStylePr>
    <w:tblStylePr w:type="firstCol">
      <w:rPr>
        <w:rFonts w:cs="Times New Roman"/>
        <w:b w:val="0"/>
        <w:bCs w:val="0"/>
      </w:rPr>
      <w:tblPr/>
      <w:tcPr>
        <w:tcBorders>
          <w:tl2br w:val="none" w:sz="0" w:space="0" w:color="auto"/>
          <w:tr2bl w:val="none" w:sz="0" w:space="0" w:color="auto"/>
        </w:tcBorders>
      </w:tcPr>
    </w:tblStylePr>
    <w:tblStylePr w:type="lastCol">
      <w:rPr>
        <w:rFonts w:cs="Times New Roman"/>
        <w:b w:val="0"/>
        <w:bCs w:val="0"/>
      </w:rPr>
      <w:tblPr/>
      <w:tcPr>
        <w:tcBorders>
          <w:tl2br w:val="none" w:sz="0" w:space="0" w:color="auto"/>
          <w:tr2bl w:val="none" w:sz="0" w:space="0" w:color="auto"/>
        </w:tcBorders>
      </w:tcPr>
    </w:tblStylePr>
    <w:tblStylePr w:type="band1Vert">
      <w:rPr>
        <w:rFonts w:cs="Times New Roman"/>
        <w:color w:val="auto"/>
      </w:rPr>
      <w:tblPr/>
      <w:tcPr>
        <w:shd w:val="pct25" w:color="000000" w:fill="FFFFFF"/>
      </w:tcPr>
    </w:tblStylePr>
    <w:tblStylePr w:type="band2Vert">
      <w:rPr>
        <w:rFonts w:cs="Times New Roman"/>
        <w:color w:val="auto"/>
      </w:rPr>
      <w:tblPr/>
      <w:tcPr>
        <w:shd w:val="pct25" w:color="FFFF00" w:fill="FFFFFF"/>
      </w:tcPr>
    </w:tblStylePr>
    <w:tblStylePr w:type="neCell">
      <w:rPr>
        <w:rFonts w:cs="Times New Roman"/>
        <w:b/>
        <w:bCs/>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styleId="2ff0">
    <w:name w:val="Table Columns 2"/>
    <w:basedOn w:val="a3"/>
    <w:rsid w:val="007A57AA"/>
    <w:rPr>
      <w:b/>
      <w:bCs/>
      <w:lang w:eastAsia="ru-RU"/>
    </w:rPr>
    <w:tblPr>
      <w:tblStyleColBandSize w:val="1"/>
    </w:tblPr>
    <w:tblStylePr w:type="firstRow">
      <w:rPr>
        <w:rFonts w:cs="Times New Roman"/>
        <w:color w:val="FFFFFF"/>
      </w:rPr>
      <w:tblPr/>
      <w:tcPr>
        <w:tcBorders>
          <w:tl2br w:val="none" w:sz="0" w:space="0" w:color="auto"/>
          <w:tr2bl w:val="none" w:sz="0" w:space="0" w:color="auto"/>
        </w:tcBorders>
        <w:shd w:val="solid" w:color="000080" w:fill="FFFFFF"/>
      </w:tcPr>
    </w:tblStylePr>
    <w:tblStylePr w:type="lastRow">
      <w:rPr>
        <w:rFonts w:cs="Times New Roman"/>
        <w:b w:val="0"/>
        <w:bCs w:val="0"/>
      </w:rPr>
      <w:tblPr/>
      <w:tcPr>
        <w:tcBorders>
          <w:tl2br w:val="none" w:sz="0" w:space="0" w:color="auto"/>
          <w:tr2bl w:val="none" w:sz="0" w:space="0" w:color="auto"/>
        </w:tcBorders>
      </w:tcPr>
    </w:tblStylePr>
    <w:tblStylePr w:type="firstCol">
      <w:rPr>
        <w:rFonts w:cs="Times New Roman"/>
        <w:b w:val="0"/>
        <w:bCs w:val="0"/>
        <w:color w:val="000000"/>
      </w:rPr>
      <w:tblPr/>
      <w:tcPr>
        <w:tcBorders>
          <w:tl2br w:val="none" w:sz="0" w:space="0" w:color="auto"/>
          <w:tr2bl w:val="none" w:sz="0" w:space="0" w:color="auto"/>
        </w:tcBorders>
      </w:tcPr>
    </w:tblStylePr>
    <w:tblStylePr w:type="lastCol">
      <w:rPr>
        <w:rFonts w:cs="Times New Roman"/>
        <w:b w:val="0"/>
        <w:bCs w:val="0"/>
      </w:rPr>
      <w:tblPr/>
      <w:tcPr>
        <w:tcBorders>
          <w:tl2br w:val="none" w:sz="0" w:space="0" w:color="auto"/>
          <w:tr2bl w:val="none" w:sz="0" w:space="0" w:color="auto"/>
        </w:tcBorders>
      </w:tcPr>
    </w:tblStylePr>
    <w:tblStylePr w:type="band1Vert">
      <w:rPr>
        <w:rFonts w:cs="Times New Roman"/>
        <w:color w:val="auto"/>
      </w:rPr>
      <w:tblPr/>
      <w:tcPr>
        <w:shd w:val="pct30" w:color="000000" w:fill="FFFFFF"/>
      </w:tcPr>
    </w:tblStylePr>
    <w:tblStylePr w:type="band2Vert">
      <w:rPr>
        <w:rFonts w:cs="Times New Roman"/>
        <w:color w:val="auto"/>
      </w:rPr>
      <w:tblPr/>
      <w:tcPr>
        <w:shd w:val="pct25" w:color="00FF00" w:fill="FFFFFF"/>
      </w:tcPr>
    </w:tblStylePr>
    <w:tblStylePr w:type="neCell">
      <w:rPr>
        <w:rFonts w:cs="Times New Roman"/>
        <w:b/>
        <w:bCs/>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styleId="3fa">
    <w:name w:val="Table Columns 3"/>
    <w:basedOn w:val="a3"/>
    <w:rsid w:val="007A57AA"/>
    <w:rPr>
      <w:b/>
      <w:bCs/>
      <w:lang w:eastAsia="ru-RU"/>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rFonts w:cs="Times New Roman"/>
        <w:color w:val="FFFFFF"/>
      </w:rPr>
      <w:tblPr/>
      <w:tcPr>
        <w:tcBorders>
          <w:tl2br w:val="none" w:sz="0" w:space="0" w:color="auto"/>
          <w:tr2bl w:val="none" w:sz="0" w:space="0" w:color="auto"/>
        </w:tcBorders>
        <w:shd w:val="solid" w:color="000080" w:fill="FFFFFF"/>
      </w:tcPr>
    </w:tblStylePr>
    <w:tblStylePr w:type="lastRow">
      <w:rPr>
        <w:rFonts w:cs="Times New Roman"/>
        <w:b w:val="0"/>
        <w:bCs w:val="0"/>
      </w:rPr>
      <w:tblPr/>
      <w:tcPr>
        <w:tcBorders>
          <w:top w:val="single" w:sz="6" w:space="0" w:color="000080"/>
          <w:tl2br w:val="none" w:sz="0" w:space="0" w:color="auto"/>
          <w:tr2bl w:val="none" w:sz="0" w:space="0" w:color="auto"/>
        </w:tcBorders>
      </w:tcPr>
    </w:tblStylePr>
    <w:tblStylePr w:type="firstCol">
      <w:rPr>
        <w:rFonts w:cs="Times New Roman"/>
        <w:b w:val="0"/>
        <w:bCs w:val="0"/>
      </w:rPr>
      <w:tblPr/>
      <w:tcPr>
        <w:tcBorders>
          <w:tl2br w:val="none" w:sz="0" w:space="0" w:color="auto"/>
          <w:tr2bl w:val="none" w:sz="0" w:space="0" w:color="auto"/>
        </w:tcBorders>
      </w:tcPr>
    </w:tblStylePr>
    <w:tblStylePr w:type="lastCol">
      <w:rPr>
        <w:rFonts w:cs="Times New Roman"/>
        <w:b w:val="0"/>
        <w:bCs w:val="0"/>
      </w:rPr>
      <w:tblPr/>
      <w:tcPr>
        <w:tcBorders>
          <w:tl2br w:val="none" w:sz="0" w:space="0" w:color="auto"/>
          <w:tr2bl w:val="none" w:sz="0" w:space="0" w:color="auto"/>
        </w:tcBorders>
      </w:tcPr>
    </w:tblStylePr>
    <w:tblStylePr w:type="band1Vert">
      <w:rPr>
        <w:rFonts w:cs="Times New Roman"/>
        <w:color w:val="auto"/>
      </w:rPr>
      <w:tblPr/>
      <w:tcPr>
        <w:shd w:val="solid" w:color="C0C0C0" w:fill="FFFFFF"/>
      </w:tcPr>
    </w:tblStylePr>
    <w:tblStylePr w:type="band2Vert">
      <w:rPr>
        <w:rFonts w:cs="Times New Roman"/>
        <w:color w:val="auto"/>
      </w:rPr>
      <w:tblPr/>
      <w:tcPr>
        <w:shd w:val="pct10" w:color="000000" w:fill="FFFFFF"/>
      </w:tcPr>
    </w:tblStylePr>
    <w:tblStylePr w:type="neCell">
      <w:rPr>
        <w:rFonts w:cs="Times New Roman"/>
        <w:b/>
        <w:bCs/>
      </w:rPr>
      <w:tblPr/>
      <w:tcPr>
        <w:tcBorders>
          <w:tl2br w:val="none" w:sz="0" w:space="0" w:color="auto"/>
          <w:tr2bl w:val="none" w:sz="0" w:space="0" w:color="auto"/>
        </w:tcBorders>
      </w:tcPr>
    </w:tblStylePr>
  </w:style>
  <w:style w:type="table" w:styleId="4d">
    <w:name w:val="Table Columns 4"/>
    <w:basedOn w:val="a3"/>
    <w:rsid w:val="007A57AA"/>
    <w:rPr>
      <w:lang w:eastAsia="ru-RU"/>
    </w:rPr>
    <w:tblPr>
      <w:tblStyleColBandSize w:val="1"/>
    </w:tblPr>
    <w:tblStylePr w:type="firstRow">
      <w:rPr>
        <w:rFonts w:cs="Times New Roman"/>
        <w:color w:val="FFFFFF"/>
      </w:rPr>
      <w:tblPr/>
      <w:tcPr>
        <w:tcBorders>
          <w:tl2br w:val="none" w:sz="0" w:space="0" w:color="auto"/>
          <w:tr2bl w:val="none" w:sz="0" w:space="0" w:color="auto"/>
        </w:tcBorders>
        <w:shd w:val="solid" w:color="000000" w:fill="FFFFFF"/>
      </w:tcPr>
    </w:tblStylePr>
    <w:tblStylePr w:type="lastRow">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tblStylePr w:type="band1Vert">
      <w:rPr>
        <w:rFonts w:cs="Times New Roman"/>
        <w:color w:val="auto"/>
      </w:rPr>
      <w:tblPr/>
      <w:tcPr>
        <w:shd w:val="pct50" w:color="008080" w:fill="FFFFFF"/>
      </w:tcPr>
    </w:tblStylePr>
    <w:tblStylePr w:type="band2Vert">
      <w:rPr>
        <w:rFonts w:cs="Times New Roman"/>
        <w:color w:val="auto"/>
      </w:rPr>
      <w:tblPr/>
      <w:tcPr>
        <w:shd w:val="pct10" w:color="000000" w:fill="FFFFFF"/>
      </w:tcPr>
    </w:tblStylePr>
  </w:style>
  <w:style w:type="table" w:styleId="59">
    <w:name w:val="Table Columns 5"/>
    <w:basedOn w:val="a3"/>
    <w:rsid w:val="007A57AA"/>
    <w:rPr>
      <w:lang w:eastAsia="ru-RU"/>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rFonts w:cs="Times New Roman"/>
        <w:b/>
        <w:bCs/>
        <w:i/>
        <w:iCs/>
      </w:rPr>
      <w:tblPr/>
      <w:tcPr>
        <w:tcBorders>
          <w:bottom w:val="single" w:sz="6" w:space="0" w:color="808080"/>
          <w:tl2br w:val="none" w:sz="0" w:space="0" w:color="auto"/>
          <w:tr2bl w:val="none" w:sz="0" w:space="0" w:color="auto"/>
        </w:tcBorders>
      </w:tcPr>
    </w:tblStylePr>
    <w:tblStylePr w:type="lastRow">
      <w:rPr>
        <w:rFonts w:cs="Times New Roman"/>
        <w:b/>
        <w:bCs/>
      </w:rPr>
      <w:tblPr/>
      <w:tcPr>
        <w:tcBorders>
          <w:top w:val="single" w:sz="6" w:space="0" w:color="80808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tblStylePr w:type="band1Vert">
      <w:rPr>
        <w:rFonts w:cs="Times New Roman"/>
        <w:color w:val="auto"/>
      </w:rPr>
      <w:tblPr/>
      <w:tcPr>
        <w:shd w:val="solid" w:color="C0C0C0" w:fill="FFFFFF"/>
      </w:tcPr>
    </w:tblStylePr>
    <w:tblStylePr w:type="band2Vert">
      <w:rPr>
        <w:rFonts w:cs="Times New Roman"/>
        <w:color w:val="auto"/>
      </w:rPr>
    </w:tblStylePr>
  </w:style>
  <w:style w:type="table" w:styleId="-10">
    <w:name w:val="Table List 1"/>
    <w:basedOn w:val="a3"/>
    <w:rsid w:val="007A57AA"/>
    <w:rPr>
      <w:lang w:eastAsia="ru-RU"/>
    </w:rPr>
    <w:tblPr>
      <w:tblStyleRowBandSize w:val="1"/>
      <w:tblBorders>
        <w:top w:val="single" w:sz="12" w:space="0" w:color="008080"/>
        <w:left w:val="single" w:sz="6" w:space="0" w:color="008080"/>
        <w:bottom w:val="single" w:sz="12" w:space="0" w:color="008080"/>
        <w:right w:val="single" w:sz="6" w:space="0" w:color="008080"/>
      </w:tblBorders>
    </w:tblPr>
    <w:tblStylePr w:type="firstRow">
      <w:rPr>
        <w:rFonts w:cs="Times New Roman"/>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rPr>
        <w:rFonts w:cs="Times New Roman"/>
      </w:rPr>
      <w:tblPr/>
      <w:tcPr>
        <w:tcBorders>
          <w:top w:val="single" w:sz="6" w:space="0" w:color="000000"/>
          <w:tl2br w:val="none" w:sz="0" w:space="0" w:color="auto"/>
          <w:tr2bl w:val="none" w:sz="0" w:space="0" w:color="auto"/>
        </w:tcBorders>
      </w:tcPr>
    </w:tblStylePr>
    <w:tblStylePr w:type="band1Horz">
      <w:rPr>
        <w:rFonts w:cs="Times New Roman"/>
        <w:color w:val="auto"/>
      </w:rPr>
      <w:tblPr/>
      <w:tcPr>
        <w:tcBorders>
          <w:tl2br w:val="none" w:sz="0" w:space="0" w:color="auto"/>
          <w:tr2bl w:val="none" w:sz="0" w:space="0" w:color="auto"/>
        </w:tcBorders>
        <w:shd w:val="solid" w:color="C0C0C0" w:fill="FFFFFF"/>
      </w:tcPr>
    </w:tblStylePr>
    <w:tblStylePr w:type="band2Horz">
      <w:rPr>
        <w:rFonts w:cs="Times New Roman"/>
        <w:color w:val="auto"/>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styleId="-20">
    <w:name w:val="Table List 2"/>
    <w:basedOn w:val="a3"/>
    <w:rsid w:val="007A57AA"/>
    <w:rPr>
      <w:lang w:eastAsia="ru-RU"/>
    </w:rPr>
    <w:tblPr>
      <w:tblStyleRowBandSize w:val="2"/>
      <w:tblBorders>
        <w:bottom w:val="single" w:sz="12" w:space="0" w:color="808080"/>
      </w:tblBorders>
    </w:tblPr>
    <w:tblStylePr w:type="firstRow">
      <w:rPr>
        <w:rFonts w:cs="Times New Roman"/>
        <w:b/>
        <w:bCs/>
        <w:color w:val="FFFFFF"/>
      </w:rPr>
      <w:tblPr/>
      <w:tcPr>
        <w:tcBorders>
          <w:bottom w:val="single" w:sz="6" w:space="0" w:color="000000"/>
          <w:tl2br w:val="none" w:sz="0" w:space="0" w:color="auto"/>
          <w:tr2bl w:val="none" w:sz="0" w:space="0" w:color="auto"/>
        </w:tcBorders>
        <w:shd w:val="pct75" w:color="008080" w:fill="008000"/>
      </w:tcPr>
    </w:tblStylePr>
    <w:tblStylePr w:type="lastRow">
      <w:rPr>
        <w:rFonts w:cs="Times New Roman"/>
      </w:rPr>
      <w:tblPr/>
      <w:tcPr>
        <w:tcBorders>
          <w:top w:val="single" w:sz="6" w:space="0" w:color="000000"/>
          <w:tl2br w:val="none" w:sz="0" w:space="0" w:color="auto"/>
          <w:tr2bl w:val="none" w:sz="0" w:space="0" w:color="auto"/>
        </w:tcBorders>
      </w:tcPr>
    </w:tblStylePr>
    <w:tblStylePr w:type="band1Horz">
      <w:rPr>
        <w:rFonts w:cs="Times New Roman"/>
        <w:color w:val="auto"/>
      </w:rPr>
      <w:tblPr/>
      <w:tcPr>
        <w:tcBorders>
          <w:tl2br w:val="none" w:sz="0" w:space="0" w:color="auto"/>
          <w:tr2bl w:val="none" w:sz="0" w:space="0" w:color="auto"/>
        </w:tcBorders>
        <w:shd w:val="pct20" w:color="00FF00" w:fill="FFFFFF"/>
      </w:tcPr>
    </w:tblStylePr>
    <w:tblStylePr w:type="band2Horz">
      <w:rPr>
        <w:rFonts w:cs="Times New Roman"/>
        <w:color w:val="auto"/>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styleId="-30">
    <w:name w:val="Table List 3"/>
    <w:basedOn w:val="a3"/>
    <w:rsid w:val="007A57AA"/>
    <w:rPr>
      <w:lang w:eastAsia="ru-RU"/>
    </w:rPr>
    <w:tblPr>
      <w:tblBorders>
        <w:top w:val="single" w:sz="12" w:space="0" w:color="000000"/>
        <w:bottom w:val="single" w:sz="12" w:space="0" w:color="000000"/>
        <w:insideH w:val="single" w:sz="6" w:space="0" w:color="000000"/>
      </w:tblBorders>
    </w:tblPr>
    <w:tblStylePr w:type="firstRow">
      <w:rPr>
        <w:rFonts w:cs="Times New Roman"/>
        <w:b/>
        <w:bCs/>
        <w:color w:val="000080"/>
      </w:rPr>
      <w:tblPr/>
      <w:tcPr>
        <w:tcBorders>
          <w:bottom w:val="single" w:sz="12" w:space="0" w:color="000000"/>
          <w:tl2br w:val="none" w:sz="0" w:space="0" w:color="auto"/>
          <w:tr2bl w:val="none" w:sz="0" w:space="0" w:color="auto"/>
        </w:tcBorders>
      </w:tcPr>
    </w:tblStylePr>
    <w:tblStylePr w:type="lastRow">
      <w:rPr>
        <w:rFonts w:cs="Times New Roman"/>
      </w:rPr>
      <w:tblPr/>
      <w:tcPr>
        <w:tcBorders>
          <w:top w:val="single" w:sz="12" w:space="0" w:color="000000"/>
          <w:tl2br w:val="none" w:sz="0" w:space="0" w:color="auto"/>
          <w:tr2bl w:val="none" w:sz="0" w:space="0" w:color="auto"/>
        </w:tcBorders>
      </w:tcPr>
    </w:tblStylePr>
    <w:tblStylePr w:type="swCell">
      <w:rPr>
        <w:rFonts w:cs="Times New Roman"/>
        <w:i/>
        <w:iCs/>
        <w:color w:val="000080"/>
      </w:rPr>
      <w:tblPr/>
      <w:tcPr>
        <w:tcBorders>
          <w:tl2br w:val="none" w:sz="0" w:space="0" w:color="auto"/>
          <w:tr2bl w:val="none" w:sz="0" w:space="0" w:color="auto"/>
        </w:tcBorders>
      </w:tcPr>
    </w:tblStylePr>
  </w:style>
  <w:style w:type="table" w:styleId="-4">
    <w:name w:val="Table List 4"/>
    <w:basedOn w:val="a3"/>
    <w:rsid w:val="007A57AA"/>
    <w:rPr>
      <w:lang w:eastAsia="ru-RU"/>
    </w:rPr>
    <w:tblPr>
      <w:tblBorders>
        <w:top w:val="single" w:sz="12" w:space="0" w:color="000000"/>
        <w:left w:val="single" w:sz="12" w:space="0" w:color="000000"/>
        <w:bottom w:val="single" w:sz="12" w:space="0" w:color="000000"/>
        <w:right w:val="single" w:sz="12" w:space="0" w:color="000000"/>
        <w:insideH w:val="single" w:sz="6" w:space="0" w:color="000000"/>
      </w:tblBorders>
    </w:tblPr>
    <w:tblStylePr w:type="firstRow">
      <w:rPr>
        <w:rFonts w:cs="Times New Roman"/>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5">
    <w:name w:val="Table List 5"/>
    <w:basedOn w:val="a3"/>
    <w:rsid w:val="007A57AA"/>
    <w:rPr>
      <w:lang w:eastAsia="ru-RU"/>
    </w:rPr>
    <w:tblPr>
      <w:tblBorders>
        <w:top w:val="single" w:sz="6" w:space="0" w:color="000000"/>
        <w:left w:val="single" w:sz="6" w:space="0" w:color="000000"/>
        <w:bottom w:val="single" w:sz="6" w:space="0" w:color="000000"/>
        <w:right w:val="single" w:sz="6" w:space="0" w:color="000000"/>
        <w:insideH w:val="single" w:sz="6" w:space="0" w:color="000000"/>
      </w:tblBorders>
    </w:tblPr>
    <w:tblStylePr w:type="firstRow">
      <w:rPr>
        <w:rFonts w:cs="Times New Roman"/>
        <w:b/>
        <w:bCs/>
      </w:rPr>
      <w:tblPr/>
      <w:tcPr>
        <w:tcBorders>
          <w:bottom w:val="single" w:sz="12" w:space="0" w:color="00000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tcPr>
    </w:tblStylePr>
  </w:style>
  <w:style w:type="table" w:styleId="-6">
    <w:name w:val="Table List 6"/>
    <w:basedOn w:val="a3"/>
    <w:rsid w:val="007A57AA"/>
    <w:rPr>
      <w:lang w:eastAsia="ru-RU"/>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rFonts w:cs="Times New Roman"/>
        <w:b/>
        <w:bCs/>
      </w:rPr>
      <w:tblPr/>
      <w:tcPr>
        <w:tcBorders>
          <w:bottom w:val="single" w:sz="12" w:space="0" w:color="000000"/>
          <w:tl2br w:val="none" w:sz="0" w:space="0" w:color="auto"/>
          <w:tr2bl w:val="none" w:sz="0" w:space="0" w:color="auto"/>
        </w:tcBorders>
      </w:tcPr>
    </w:tblStylePr>
    <w:tblStylePr w:type="firstCol">
      <w:rPr>
        <w:rFonts w:cs="Times New Roman"/>
        <w:b/>
        <w:bCs/>
      </w:rPr>
      <w:tblPr/>
      <w:tcPr>
        <w:tcBorders>
          <w:right w:val="single" w:sz="12" w:space="0" w:color="000000"/>
          <w:tl2br w:val="none" w:sz="0" w:space="0" w:color="auto"/>
          <w:tr2bl w:val="none" w:sz="0" w:space="0" w:color="auto"/>
        </w:tcBorders>
      </w:tcPr>
    </w:tblStylePr>
    <w:tblStylePr w:type="band1Horz">
      <w:rPr>
        <w:rFonts w:cs="Times New Roman"/>
      </w:rPr>
      <w:tblPr/>
      <w:tcPr>
        <w:tcBorders>
          <w:tl2br w:val="none" w:sz="0" w:space="0" w:color="auto"/>
          <w:tr2bl w:val="none" w:sz="0" w:space="0" w:color="auto"/>
        </w:tcBorders>
        <w:shd w:val="pct25" w:color="000000" w:fill="FFFFFF"/>
      </w:tcPr>
    </w:tblStylePr>
  </w:style>
  <w:style w:type="table" w:styleId="-7">
    <w:name w:val="Table List 7"/>
    <w:basedOn w:val="a3"/>
    <w:rsid w:val="007A57AA"/>
    <w:rPr>
      <w:lang w:eastAsia="ru-RU"/>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rFonts w:cs="Times New Roman"/>
        <w:b/>
        <w:bCs/>
      </w:rPr>
      <w:tblPr/>
      <w:tcPr>
        <w:tcBorders>
          <w:bottom w:val="single" w:sz="12" w:space="0" w:color="008000"/>
          <w:tl2br w:val="none" w:sz="0" w:space="0" w:color="auto"/>
          <w:tr2bl w:val="none" w:sz="0" w:space="0" w:color="auto"/>
        </w:tcBorders>
        <w:shd w:val="solid" w:color="C0C0C0" w:fill="FFFFFF"/>
      </w:tcPr>
    </w:tblStylePr>
    <w:tblStylePr w:type="lastRow">
      <w:rPr>
        <w:rFonts w:cs="Times New Roman"/>
        <w:b/>
        <w:bCs/>
      </w:rPr>
      <w:tblPr/>
      <w:tcPr>
        <w:tcBorders>
          <w:top w:val="single" w:sz="12" w:space="0" w:color="00800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tblStylePr w:type="band1Horz">
      <w:rPr>
        <w:rFonts w:cs="Times New Roman"/>
        <w:color w:val="auto"/>
      </w:rPr>
      <w:tblPr/>
      <w:tcPr>
        <w:tcBorders>
          <w:tl2br w:val="none" w:sz="0" w:space="0" w:color="auto"/>
          <w:tr2bl w:val="none" w:sz="0" w:space="0" w:color="auto"/>
        </w:tcBorders>
        <w:shd w:val="pct20" w:color="000000" w:fill="FFFFFF"/>
      </w:tcPr>
    </w:tblStylePr>
    <w:tblStylePr w:type="band2Horz">
      <w:rPr>
        <w:rFonts w:cs="Times New Roman"/>
      </w:rPr>
      <w:tblPr/>
      <w:tcPr>
        <w:tcBorders>
          <w:tl2br w:val="none" w:sz="0" w:space="0" w:color="auto"/>
          <w:tr2bl w:val="none" w:sz="0" w:space="0" w:color="auto"/>
        </w:tcBorders>
        <w:shd w:val="pct25" w:color="FFFF00" w:fill="FFFFFF"/>
      </w:tcPr>
    </w:tblStylePr>
  </w:style>
  <w:style w:type="table" w:styleId="-8">
    <w:name w:val="Table List 8"/>
    <w:basedOn w:val="a3"/>
    <w:rsid w:val="007A57AA"/>
    <w:rPr>
      <w:lang w:eastAsia="ru-RU"/>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rFonts w:cs="Times New Roman"/>
        <w:b/>
        <w:bCs/>
        <w:i/>
        <w:iCs/>
      </w:rPr>
      <w:tblPr/>
      <w:tcPr>
        <w:tcBorders>
          <w:bottom w:val="single" w:sz="6" w:space="0" w:color="000000"/>
          <w:tl2br w:val="none" w:sz="0" w:space="0" w:color="auto"/>
          <w:tr2bl w:val="none" w:sz="0" w:space="0" w:color="auto"/>
        </w:tcBorders>
        <w:shd w:val="solid" w:color="FFFF00" w:fill="FFFFFF"/>
      </w:tcPr>
    </w:tblStylePr>
    <w:tblStylePr w:type="lastRow">
      <w:rPr>
        <w:rFonts w:cs="Times New Roman"/>
        <w:b/>
        <w:bCs/>
      </w:rPr>
      <w:tblPr/>
      <w:tcPr>
        <w:tcBorders>
          <w:top w:val="single" w:sz="6" w:space="0" w:color="00000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tblStylePr w:type="band1Horz">
      <w:rPr>
        <w:rFonts w:cs="Times New Roman"/>
        <w:color w:val="auto"/>
      </w:rPr>
      <w:tblPr/>
      <w:tcPr>
        <w:tcBorders>
          <w:tl2br w:val="none" w:sz="0" w:space="0" w:color="auto"/>
          <w:tr2bl w:val="none" w:sz="0" w:space="0" w:color="auto"/>
        </w:tcBorders>
        <w:shd w:val="pct25" w:color="FFFF00" w:fill="FFFFFF"/>
      </w:tcPr>
    </w:tblStylePr>
    <w:tblStylePr w:type="band2Horz">
      <w:rPr>
        <w:rFonts w:cs="Times New Roman"/>
      </w:rPr>
      <w:tblPr/>
      <w:tcPr>
        <w:tcBorders>
          <w:tl2br w:val="none" w:sz="0" w:space="0" w:color="auto"/>
          <w:tr2bl w:val="none" w:sz="0" w:space="0" w:color="auto"/>
        </w:tcBorders>
        <w:shd w:val="pct50" w:color="FF0000" w:fill="FFFFFF"/>
      </w:tcPr>
    </w:tblStylePr>
  </w:style>
  <w:style w:type="table" w:styleId="afffffff0">
    <w:name w:val="Table Theme"/>
    <w:basedOn w:val="a3"/>
    <w:rsid w:val="007A57AA"/>
    <w:rPr>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1ffa">
    <w:name w:val="Table Colorful 1"/>
    <w:basedOn w:val="a3"/>
    <w:rsid w:val="007A57AA"/>
    <w:rPr>
      <w:color w:val="FFFFFF"/>
      <w:lang w:eastAsia="ru-RU"/>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rFonts w:cs="Times New Roman"/>
        <w:b/>
        <w:bCs/>
        <w:i/>
        <w:iCs/>
      </w:rPr>
      <w:tblPr/>
      <w:tcPr>
        <w:tcBorders>
          <w:tl2br w:val="none" w:sz="0" w:space="0" w:color="auto"/>
          <w:tr2bl w:val="none" w:sz="0" w:space="0" w:color="auto"/>
        </w:tcBorders>
        <w:shd w:val="solid" w:color="000000" w:fill="FFFFFF"/>
      </w:tcPr>
    </w:tblStylePr>
    <w:tblStylePr w:type="firstCol">
      <w:rPr>
        <w:rFonts w:cs="Times New Roman"/>
        <w:b/>
        <w:bCs/>
        <w:i/>
        <w:iCs/>
      </w:rPr>
      <w:tblPr/>
      <w:tcPr>
        <w:tcBorders>
          <w:tl2br w:val="none" w:sz="0" w:space="0" w:color="auto"/>
          <w:tr2bl w:val="none" w:sz="0" w:space="0" w:color="auto"/>
        </w:tcBorders>
        <w:shd w:val="solid" w:color="000080" w:fill="FFFFFF"/>
      </w:tcPr>
    </w:tblStylePr>
    <w:tblStylePr w:type="nwCell">
      <w:rPr>
        <w:rFonts w:cs="Times New Roman"/>
      </w:rPr>
      <w:tblPr/>
      <w:tcPr>
        <w:tcBorders>
          <w:tl2br w:val="none" w:sz="0" w:space="0" w:color="auto"/>
          <w:tr2bl w:val="none" w:sz="0" w:space="0" w:color="auto"/>
        </w:tcBorders>
        <w:shd w:val="solid" w:color="000000" w:fill="FFFFFF"/>
      </w:tcPr>
    </w:tblStylePr>
    <w:tblStylePr w:type="swCell">
      <w:rPr>
        <w:rFonts w:cs="Times New Roman"/>
        <w:b/>
        <w:bCs/>
        <w:i w:val="0"/>
        <w:iCs w:val="0"/>
      </w:rPr>
      <w:tblPr/>
      <w:tcPr>
        <w:tcBorders>
          <w:tl2br w:val="none" w:sz="0" w:space="0" w:color="auto"/>
          <w:tr2bl w:val="none" w:sz="0" w:space="0" w:color="auto"/>
        </w:tcBorders>
      </w:tcPr>
    </w:tblStylePr>
  </w:style>
  <w:style w:type="table" w:styleId="2ff1">
    <w:name w:val="Table Colorful 2"/>
    <w:basedOn w:val="a3"/>
    <w:rsid w:val="007A57AA"/>
    <w:rPr>
      <w:lang w:eastAsia="ru-RU"/>
    </w:rPr>
    <w:tblPr>
      <w:tblBorders>
        <w:bottom w:val="single" w:sz="12" w:space="0" w:color="000000"/>
      </w:tblBorders>
    </w:tblPr>
    <w:tcPr>
      <w:shd w:val="pct20" w:color="FFFF00" w:fill="FFFFFF"/>
    </w:tcPr>
    <w:tblStylePr w:type="firstRow">
      <w:rPr>
        <w:rFonts w:cs="Times New Roman"/>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rFonts w:cs="Times New Roman"/>
        <w:b/>
        <w:bCs/>
        <w:i/>
        <w:iCs/>
      </w:rPr>
      <w:tblPr/>
      <w:tcPr>
        <w:tcBorders>
          <w:tl2br w:val="none" w:sz="0" w:space="0" w:color="auto"/>
          <w:tr2bl w:val="none" w:sz="0" w:space="0" w:color="auto"/>
        </w:tcBorders>
      </w:tcPr>
    </w:tblStylePr>
    <w:tblStylePr w:type="lastCol">
      <w:rPr>
        <w:rFonts w:cs="Times New Roman"/>
      </w:rPr>
      <w:tblPr/>
      <w:tcPr>
        <w:tcBorders>
          <w:tl2br w:val="none" w:sz="0" w:space="0" w:color="auto"/>
          <w:tr2bl w:val="none" w:sz="0" w:space="0" w:color="auto"/>
        </w:tcBorders>
        <w:shd w:val="solid" w:color="C0C0C0" w:fill="FFFFFF"/>
      </w:tcPr>
    </w:tblStylePr>
    <w:tblStylePr w:type="swCell">
      <w:rPr>
        <w:rFonts w:cs="Times New Roman"/>
        <w:b/>
        <w:bCs/>
        <w:i w:val="0"/>
        <w:iCs w:val="0"/>
      </w:rPr>
      <w:tblPr/>
      <w:tcPr>
        <w:tcBorders>
          <w:tl2br w:val="none" w:sz="0" w:space="0" w:color="auto"/>
          <w:tr2bl w:val="none" w:sz="0" w:space="0" w:color="auto"/>
        </w:tcBorders>
      </w:tcPr>
    </w:tblStylePr>
  </w:style>
  <w:style w:type="table" w:styleId="3fb">
    <w:name w:val="Table Colorful 3"/>
    <w:basedOn w:val="a3"/>
    <w:rsid w:val="007A57AA"/>
    <w:rPr>
      <w:lang w:eastAsia="ru-RU"/>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rPr>
        <w:rFonts w:cs="Times New Roman"/>
      </w:rPr>
      <w:tblPr/>
      <w:tcPr>
        <w:tcBorders>
          <w:bottom w:val="single" w:sz="6" w:space="0" w:color="000000"/>
          <w:tl2br w:val="none" w:sz="0" w:space="0" w:color="auto"/>
          <w:tr2bl w:val="none" w:sz="0" w:space="0" w:color="auto"/>
        </w:tcBorders>
        <w:shd w:val="solid" w:color="008080" w:fill="FFFFFF"/>
      </w:tcPr>
    </w:tblStylePr>
    <w:tblStylePr w:type="firstCol">
      <w:rPr>
        <w:rFonts w:cs="Times New Roman"/>
      </w:rPr>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rFonts w:cs="Times New Roman"/>
        <w:b/>
        <w:bCs/>
        <w:color w:val="FFFFFF"/>
      </w:rPr>
      <w:tblPr/>
      <w:tcPr>
        <w:tcBorders>
          <w:tl2br w:val="none" w:sz="0" w:space="0" w:color="auto"/>
          <w:tr2bl w:val="none" w:sz="0" w:space="0" w:color="auto"/>
        </w:tcBorders>
        <w:shd w:val="solid" w:color="000000" w:fill="FFFFFF"/>
      </w:tcPr>
    </w:tblStylePr>
  </w:style>
  <w:style w:type="paragraph" w:styleId="afffffff1">
    <w:name w:val="Block Text"/>
    <w:basedOn w:val="a1"/>
    <w:rsid w:val="007A57AA"/>
    <w:pPr>
      <w:spacing w:after="120"/>
      <w:ind w:left="1440" w:right="1440"/>
    </w:pPr>
    <w:rPr>
      <w:color w:val="auto"/>
      <w:kern w:val="0"/>
      <w:sz w:val="24"/>
      <w:szCs w:val="24"/>
    </w:rPr>
  </w:style>
  <w:style w:type="character" w:styleId="HTMLa">
    <w:name w:val="HTML Cite"/>
    <w:basedOn w:val="a2"/>
    <w:rsid w:val="007A57AA"/>
    <w:rPr>
      <w:i/>
    </w:rPr>
  </w:style>
  <w:style w:type="paragraph" w:styleId="afffffff2">
    <w:name w:val="E-mail Signature"/>
    <w:basedOn w:val="a1"/>
    <w:link w:val="afffffff3"/>
    <w:rsid w:val="007A57AA"/>
    <w:rPr>
      <w:color w:val="auto"/>
      <w:kern w:val="0"/>
      <w:sz w:val="24"/>
      <w:szCs w:val="24"/>
    </w:rPr>
  </w:style>
  <w:style w:type="character" w:customStyle="1" w:styleId="afffffff3">
    <w:name w:val="Электронная подпись Знак"/>
    <w:basedOn w:val="a2"/>
    <w:link w:val="afffffff2"/>
    <w:rsid w:val="007A57AA"/>
    <w:rPr>
      <w:sz w:val="24"/>
      <w:szCs w:val="24"/>
      <w:lang w:eastAsia="ru-RU"/>
    </w:rPr>
  </w:style>
  <w:style w:type="character" w:customStyle="1" w:styleId="Pro-TabHead0">
    <w:name w:val="Pro-Tab Head Знак"/>
    <w:link w:val="Pro-TabHead"/>
    <w:semiHidden/>
    <w:locked/>
    <w:rsid w:val="007A57AA"/>
    <w:rPr>
      <w:rFonts w:ascii="Tahoma" w:hAnsi="Tahoma"/>
      <w:b/>
      <w:sz w:val="24"/>
    </w:rPr>
  </w:style>
  <w:style w:type="character" w:customStyle="1" w:styleId="Pro-">
    <w:name w:val="Pro-Ссылка"/>
    <w:rsid w:val="007A57AA"/>
    <w:rPr>
      <w:i/>
      <w:color w:val="808080"/>
      <w:u w:val="none"/>
    </w:rPr>
  </w:style>
  <w:style w:type="paragraph" w:customStyle="1" w:styleId="Bottom">
    <w:name w:val="Bottom"/>
    <w:basedOn w:val="ac"/>
    <w:rsid w:val="007A57AA"/>
    <w:pPr>
      <w:pBdr>
        <w:top w:val="single" w:sz="4" w:space="6" w:color="808080"/>
      </w:pBdr>
      <w:tabs>
        <w:tab w:val="clear" w:pos="4677"/>
        <w:tab w:val="clear" w:pos="9355"/>
      </w:tabs>
      <w:ind w:right="-18"/>
      <w:jc w:val="right"/>
    </w:pPr>
    <w:rPr>
      <w:rFonts w:ascii="Verdana" w:hAnsi="Verdana"/>
      <w:color w:val="C41C16"/>
      <w:kern w:val="0"/>
      <w:sz w:val="16"/>
      <w:szCs w:val="24"/>
    </w:rPr>
  </w:style>
  <w:style w:type="paragraph" w:customStyle="1" w:styleId="Pro-List2">
    <w:name w:val="Pro-List #2"/>
    <w:basedOn w:val="Pro-List1"/>
    <w:rsid w:val="007A57AA"/>
    <w:pPr>
      <w:tabs>
        <w:tab w:val="clear" w:pos="1134"/>
        <w:tab w:val="left" w:pos="2040"/>
      </w:tabs>
      <w:ind w:left="2040" w:hanging="480"/>
    </w:pPr>
  </w:style>
  <w:style w:type="paragraph" w:customStyle="1" w:styleId="Pro-List3">
    <w:name w:val="Pro-List #3"/>
    <w:basedOn w:val="Pro-List2"/>
    <w:rsid w:val="007A57AA"/>
    <w:pPr>
      <w:tabs>
        <w:tab w:val="left" w:pos="2640"/>
      </w:tabs>
      <w:ind w:left="2640" w:hanging="600"/>
    </w:pPr>
    <w:rPr>
      <w:lang w:val="en-US"/>
    </w:rPr>
  </w:style>
  <w:style w:type="character" w:customStyle="1" w:styleId="Pro-List10">
    <w:name w:val="Pro-List #1 Знак Знак"/>
    <w:link w:val="Pro-List1"/>
    <w:locked/>
    <w:rsid w:val="007A57AA"/>
    <w:rPr>
      <w:rFonts w:ascii="Georgia" w:hAnsi="Georgia"/>
      <w:sz w:val="24"/>
      <w:lang w:eastAsia="ru-RU"/>
    </w:rPr>
  </w:style>
  <w:style w:type="character" w:customStyle="1" w:styleId="Pro-Marka">
    <w:name w:val="Pro-Marka"/>
    <w:rsid w:val="007A57AA"/>
    <w:rPr>
      <w:b/>
      <w:color w:val="C41C16"/>
    </w:rPr>
  </w:style>
  <w:style w:type="paragraph" w:customStyle="1" w:styleId="Pro-List-1">
    <w:name w:val="Pro-List -1"/>
    <w:basedOn w:val="Pro-List1"/>
    <w:rsid w:val="007A57AA"/>
    <w:pPr>
      <w:tabs>
        <w:tab w:val="clear" w:pos="1134"/>
        <w:tab w:val="left" w:pos="2040"/>
      </w:tabs>
      <w:ind w:left="2040" w:hanging="240"/>
    </w:pPr>
  </w:style>
  <w:style w:type="table" w:customStyle="1" w:styleId="Pro-Table">
    <w:name w:val="Pro-Table"/>
    <w:rsid w:val="007A57AA"/>
    <w:pPr>
      <w:spacing w:before="60" w:after="60"/>
    </w:pPr>
    <w:rPr>
      <w:rFonts w:ascii="Tahoma" w:hAnsi="Tahoma"/>
      <w:sz w:val="16"/>
      <w:lang w:eastAsia="ru-RU"/>
    </w:rPr>
    <w:tblPr>
      <w:tblInd w:w="0" w:type="dxa"/>
      <w:tblBorders>
        <w:bottom w:val="single" w:sz="12" w:space="0" w:color="808080"/>
        <w:insideH w:val="single" w:sz="4" w:space="0" w:color="C41C16"/>
      </w:tblBorders>
      <w:tblCellMar>
        <w:top w:w="0" w:type="dxa"/>
        <w:left w:w="108" w:type="dxa"/>
        <w:bottom w:w="0" w:type="dxa"/>
        <w:right w:w="108" w:type="dxa"/>
      </w:tblCellMar>
    </w:tblPr>
    <w:trPr>
      <w:cantSplit/>
    </w:trPr>
  </w:style>
  <w:style w:type="character" w:customStyle="1" w:styleId="TextNPA">
    <w:name w:val="Text NPA"/>
    <w:rsid w:val="007A57AA"/>
    <w:rPr>
      <w:rFonts w:ascii="Courier New" w:hAnsi="Courier New"/>
    </w:rPr>
  </w:style>
  <w:style w:type="paragraph" w:styleId="1ffb">
    <w:name w:val="toc 1"/>
    <w:basedOn w:val="a1"/>
    <w:next w:val="a1"/>
    <w:autoRedefine/>
    <w:rsid w:val="007A57AA"/>
    <w:pPr>
      <w:pBdr>
        <w:bottom w:val="single" w:sz="12" w:space="1" w:color="808080"/>
      </w:pBdr>
      <w:tabs>
        <w:tab w:val="left" w:pos="9921"/>
      </w:tabs>
      <w:spacing w:before="360" w:after="360"/>
    </w:pPr>
    <w:rPr>
      <w:rFonts w:ascii="Verdana" w:hAnsi="Verdana"/>
      <w:bCs/>
      <w:noProof/>
      <w:color w:val="auto"/>
      <w:kern w:val="0"/>
      <w:sz w:val="24"/>
      <w:szCs w:val="22"/>
    </w:rPr>
  </w:style>
  <w:style w:type="paragraph" w:styleId="2ff2">
    <w:name w:val="toc 2"/>
    <w:basedOn w:val="a1"/>
    <w:next w:val="a1"/>
    <w:autoRedefine/>
    <w:rsid w:val="007A57AA"/>
    <w:pPr>
      <w:tabs>
        <w:tab w:val="right" w:pos="9911"/>
      </w:tabs>
      <w:spacing w:before="240"/>
    </w:pPr>
    <w:rPr>
      <w:rFonts w:ascii="Verdana" w:hAnsi="Verdana"/>
      <w:b/>
      <w:bCs/>
      <w:noProof/>
      <w:color w:val="C41C16"/>
      <w:kern w:val="0"/>
    </w:rPr>
  </w:style>
  <w:style w:type="paragraph" w:customStyle="1" w:styleId="NPA-Comment">
    <w:name w:val="NPA-Comment"/>
    <w:basedOn w:val="Pro-Gramma"/>
    <w:rsid w:val="007A57AA"/>
    <w:pPr>
      <w:pBdr>
        <w:top w:val="single" w:sz="4" w:space="1" w:color="808080"/>
        <w:bottom w:val="single" w:sz="4" w:space="1" w:color="808080"/>
      </w:pBdr>
      <w:spacing w:before="60" w:after="60"/>
      <w:ind w:left="482"/>
    </w:pPr>
  </w:style>
  <w:style w:type="paragraph" w:customStyle="1" w:styleId="afffffff4">
    <w:name w:val="Мой стиль"/>
    <w:basedOn w:val="a1"/>
    <w:link w:val="afffffff5"/>
    <w:rsid w:val="007A57AA"/>
    <w:pPr>
      <w:widowControl w:val="0"/>
      <w:tabs>
        <w:tab w:val="left" w:pos="1680"/>
      </w:tabs>
      <w:adjustRightInd w:val="0"/>
      <w:spacing w:after="120" w:line="288" w:lineRule="auto"/>
      <w:ind w:left="1701" w:hanging="501"/>
      <w:jc w:val="both"/>
      <w:textAlignment w:val="baseline"/>
    </w:pPr>
    <w:rPr>
      <w:rFonts w:ascii="Georgia" w:hAnsi="Georgia"/>
      <w:color w:val="auto"/>
      <w:kern w:val="0"/>
      <w:sz w:val="22"/>
    </w:rPr>
  </w:style>
  <w:style w:type="paragraph" w:styleId="4e">
    <w:name w:val="toc 4"/>
    <w:basedOn w:val="a1"/>
    <w:next w:val="a1"/>
    <w:autoRedefine/>
    <w:rsid w:val="007A57AA"/>
    <w:pPr>
      <w:tabs>
        <w:tab w:val="right" w:pos="9911"/>
      </w:tabs>
      <w:spacing w:before="120" w:after="120"/>
      <w:ind w:left="1678"/>
    </w:pPr>
    <w:rPr>
      <w:rFonts w:ascii="Georgia" w:hAnsi="Georgia"/>
      <w:i/>
      <w:color w:val="auto"/>
      <w:kern w:val="0"/>
      <w:szCs w:val="22"/>
    </w:rPr>
  </w:style>
  <w:style w:type="paragraph" w:styleId="5a">
    <w:name w:val="toc 5"/>
    <w:basedOn w:val="a1"/>
    <w:next w:val="a1"/>
    <w:autoRedefine/>
    <w:rsid w:val="007A57AA"/>
    <w:rPr>
      <w:color w:val="auto"/>
      <w:kern w:val="0"/>
      <w:sz w:val="22"/>
      <w:szCs w:val="22"/>
    </w:rPr>
  </w:style>
  <w:style w:type="paragraph" w:styleId="64">
    <w:name w:val="toc 6"/>
    <w:basedOn w:val="a1"/>
    <w:next w:val="a1"/>
    <w:autoRedefine/>
    <w:rsid w:val="007A57AA"/>
    <w:rPr>
      <w:color w:val="auto"/>
      <w:kern w:val="0"/>
      <w:sz w:val="22"/>
      <w:szCs w:val="22"/>
    </w:rPr>
  </w:style>
  <w:style w:type="paragraph" w:styleId="76">
    <w:name w:val="toc 7"/>
    <w:basedOn w:val="a1"/>
    <w:next w:val="a1"/>
    <w:autoRedefine/>
    <w:rsid w:val="007A57AA"/>
    <w:rPr>
      <w:color w:val="auto"/>
      <w:kern w:val="0"/>
      <w:sz w:val="22"/>
      <w:szCs w:val="22"/>
    </w:rPr>
  </w:style>
  <w:style w:type="paragraph" w:styleId="87">
    <w:name w:val="toc 8"/>
    <w:basedOn w:val="a1"/>
    <w:next w:val="a1"/>
    <w:autoRedefine/>
    <w:rsid w:val="007A57AA"/>
    <w:rPr>
      <w:color w:val="auto"/>
      <w:kern w:val="0"/>
      <w:sz w:val="22"/>
      <w:szCs w:val="22"/>
    </w:rPr>
  </w:style>
  <w:style w:type="paragraph" w:styleId="93">
    <w:name w:val="toc 9"/>
    <w:basedOn w:val="a1"/>
    <w:next w:val="a1"/>
    <w:autoRedefine/>
    <w:rsid w:val="007A57AA"/>
    <w:rPr>
      <w:color w:val="auto"/>
      <w:kern w:val="0"/>
      <w:sz w:val="22"/>
      <w:szCs w:val="22"/>
    </w:rPr>
  </w:style>
  <w:style w:type="character" w:customStyle="1" w:styleId="afffffff5">
    <w:name w:val="Мой стиль Знак"/>
    <w:link w:val="afffffff4"/>
    <w:locked/>
    <w:rsid w:val="007A57AA"/>
    <w:rPr>
      <w:rFonts w:ascii="Georgia" w:hAnsi="Georgia"/>
      <w:sz w:val="22"/>
    </w:rPr>
  </w:style>
  <w:style w:type="paragraph" w:customStyle="1" w:styleId="490">
    <w:name w:val="Абзац списка49"/>
    <w:basedOn w:val="a1"/>
    <w:rsid w:val="007A57AA"/>
    <w:pPr>
      <w:ind w:left="720"/>
      <w:contextualSpacing/>
    </w:pPr>
    <w:rPr>
      <w:color w:val="auto"/>
      <w:kern w:val="0"/>
      <w:sz w:val="24"/>
      <w:szCs w:val="24"/>
    </w:rPr>
  </w:style>
  <w:style w:type="paragraph" w:customStyle="1" w:styleId="afffffff6">
    <w:name w:val="Номер"/>
    <w:basedOn w:val="a1"/>
    <w:rsid w:val="007A57AA"/>
    <w:pPr>
      <w:spacing w:before="60" w:after="60"/>
      <w:jc w:val="center"/>
    </w:pPr>
    <w:rPr>
      <w:color w:val="auto"/>
      <w:kern w:val="0"/>
      <w:sz w:val="28"/>
    </w:rPr>
  </w:style>
  <w:style w:type="paragraph" w:customStyle="1" w:styleId="afffffff7">
    <w:name w:val="Основной шрифт абзаца Знак"/>
    <w:aliases w:val="Знак3 Знак"/>
    <w:basedOn w:val="a1"/>
    <w:rsid w:val="007A57AA"/>
    <w:rPr>
      <w:rFonts w:ascii="Verdana" w:hAnsi="Verdana" w:cs="Verdana"/>
      <w:color w:val="auto"/>
      <w:kern w:val="0"/>
      <w:lang w:val="en-US" w:eastAsia="en-US"/>
    </w:rPr>
  </w:style>
  <w:style w:type="paragraph" w:customStyle="1" w:styleId="afffffff8">
    <w:name w:val="Нумерованный абзац"/>
    <w:rsid w:val="007A57AA"/>
    <w:pPr>
      <w:tabs>
        <w:tab w:val="num" w:pos="360"/>
        <w:tab w:val="left" w:pos="1134"/>
      </w:tabs>
      <w:suppressAutoHyphens/>
      <w:spacing w:before="240"/>
      <w:ind w:left="360" w:hanging="360"/>
      <w:jc w:val="both"/>
    </w:pPr>
    <w:rPr>
      <w:noProof/>
      <w:sz w:val="28"/>
      <w:lang w:eastAsia="ru-RU"/>
    </w:rPr>
  </w:style>
  <w:style w:type="paragraph" w:customStyle="1" w:styleId="Point">
    <w:name w:val="Point Знак"/>
    <w:basedOn w:val="a1"/>
    <w:link w:val="Point0"/>
    <w:rsid w:val="007A57AA"/>
    <w:pPr>
      <w:spacing w:before="120" w:line="288" w:lineRule="auto"/>
      <w:ind w:firstLine="720"/>
      <w:jc w:val="both"/>
    </w:pPr>
    <w:rPr>
      <w:color w:val="auto"/>
      <w:kern w:val="0"/>
      <w:sz w:val="24"/>
    </w:rPr>
  </w:style>
  <w:style w:type="character" w:customStyle="1" w:styleId="Point0">
    <w:name w:val="Point Знак Знак"/>
    <w:link w:val="Point"/>
    <w:locked/>
    <w:rsid w:val="007A57AA"/>
    <w:rPr>
      <w:sz w:val="24"/>
    </w:rPr>
  </w:style>
  <w:style w:type="paragraph" w:customStyle="1" w:styleId="1ffc">
    <w:name w:val="Рецензия1"/>
    <w:hidden/>
    <w:semiHidden/>
    <w:rsid w:val="007A57AA"/>
    <w:rPr>
      <w:sz w:val="24"/>
      <w:szCs w:val="24"/>
      <w:lang w:eastAsia="ru-RU"/>
    </w:rPr>
  </w:style>
  <w:style w:type="numbering" w:customStyle="1" w:styleId="ArticleSection">
    <w:name w:val="Article / Section"/>
    <w:rsid w:val="007A57AA"/>
    <w:pPr>
      <w:numPr>
        <w:numId w:val="12"/>
      </w:numPr>
    </w:pPr>
  </w:style>
  <w:style w:type="numbering" w:styleId="111111">
    <w:name w:val="Outline List 2"/>
    <w:basedOn w:val="a4"/>
    <w:rsid w:val="007A57AA"/>
    <w:pPr>
      <w:numPr>
        <w:numId w:val="1"/>
      </w:numPr>
    </w:pPr>
  </w:style>
  <w:style w:type="numbering" w:styleId="1ai">
    <w:name w:val="Outline List 1"/>
    <w:basedOn w:val="a4"/>
    <w:rsid w:val="007A57AA"/>
    <w:pPr>
      <w:numPr>
        <w:numId w:val="2"/>
      </w:numPr>
    </w:pPr>
  </w:style>
  <w:style w:type="character" w:customStyle="1" w:styleId="11pt">
    <w:name w:val="Основной текст + 11 pt"/>
    <w:basedOn w:val="afffd"/>
    <w:rsid w:val="00A760CC"/>
    <w:rPr>
      <w:rFonts w:ascii="Times New Roman" w:eastAsia="Times New Roman" w:hAnsi="Times New Roman"/>
      <w:color w:val="000000"/>
      <w:spacing w:val="0"/>
      <w:w w:val="100"/>
      <w:position w:val="0"/>
      <w:sz w:val="22"/>
      <w:szCs w:val="22"/>
      <w:shd w:val="clear" w:color="auto" w:fill="FFFFFF"/>
      <w:lang w:val="ru-RU"/>
    </w:rPr>
  </w:style>
  <w:style w:type="paragraph" w:customStyle="1" w:styleId="wikip">
    <w:name w:val="wikip"/>
    <w:basedOn w:val="a1"/>
    <w:rsid w:val="001D4F90"/>
    <w:pPr>
      <w:spacing w:before="100" w:beforeAutospacing="1" w:after="100" w:afterAutospacing="1"/>
      <w:jc w:val="both"/>
    </w:pPr>
    <w:rPr>
      <w:color w:val="auto"/>
      <w:kern w:val="0"/>
      <w:sz w:val="24"/>
      <w:szCs w:val="24"/>
    </w:rPr>
  </w:style>
  <w:style w:type="paragraph" w:customStyle="1" w:styleId="Style4">
    <w:name w:val="Style4"/>
    <w:basedOn w:val="a1"/>
    <w:rsid w:val="001D4F90"/>
    <w:pPr>
      <w:widowControl w:val="0"/>
      <w:autoSpaceDE w:val="0"/>
      <w:autoSpaceDN w:val="0"/>
      <w:adjustRightInd w:val="0"/>
      <w:spacing w:after="120" w:line="480" w:lineRule="exact"/>
      <w:ind w:firstLine="763"/>
      <w:jc w:val="both"/>
    </w:pPr>
    <w:rPr>
      <w:rFonts w:ascii="Calibri" w:hAnsi="Calibri"/>
      <w:color w:val="auto"/>
      <w:kern w:val="0"/>
      <w:sz w:val="24"/>
      <w:szCs w:val="24"/>
      <w:lang w:eastAsia="en-US"/>
    </w:rPr>
  </w:style>
  <w:style w:type="character" w:customStyle="1" w:styleId="FontStyle14">
    <w:name w:val="Font Style14"/>
    <w:uiPriority w:val="99"/>
    <w:rsid w:val="001D4F90"/>
    <w:rPr>
      <w:rFonts w:ascii="Times New Roman" w:hAnsi="Times New Roman" w:cs="Times New Roman" w:hint="default"/>
      <w:sz w:val="26"/>
      <w:szCs w:val="26"/>
    </w:rPr>
  </w:style>
  <w:style w:type="paragraph" w:customStyle="1" w:styleId="500">
    <w:name w:val="Абзац списка50"/>
    <w:basedOn w:val="a1"/>
    <w:rsid w:val="001364DF"/>
    <w:pPr>
      <w:suppressAutoHyphens/>
      <w:spacing w:after="200" w:line="276" w:lineRule="auto"/>
      <w:ind w:left="720"/>
    </w:pPr>
    <w:rPr>
      <w:rFonts w:ascii="Calibri" w:hAnsi="Calibri" w:cs="Calibri"/>
      <w:color w:val="auto"/>
      <w:kern w:val="0"/>
      <w:sz w:val="22"/>
      <w:szCs w:val="22"/>
      <w:lang w:eastAsia="zh-CN"/>
    </w:rPr>
  </w:style>
  <w:style w:type="paragraph" w:customStyle="1" w:styleId="xl310">
    <w:name w:val="xl310"/>
    <w:basedOn w:val="a1"/>
    <w:rsid w:val="003616F8"/>
    <w:pPr>
      <w:pBdr>
        <w:left w:val="single" w:sz="4" w:space="0" w:color="auto"/>
      </w:pBdr>
      <w:spacing w:before="100" w:beforeAutospacing="1" w:after="100" w:afterAutospacing="1"/>
      <w:jc w:val="center"/>
      <w:textAlignment w:val="center"/>
    </w:pPr>
    <w:rPr>
      <w:color w:val="auto"/>
      <w:kern w:val="0"/>
      <w:sz w:val="24"/>
      <w:szCs w:val="24"/>
    </w:rPr>
  </w:style>
  <w:style w:type="paragraph" w:customStyle="1" w:styleId="xl311">
    <w:name w:val="xl311"/>
    <w:basedOn w:val="a1"/>
    <w:rsid w:val="003616F8"/>
    <w:pPr>
      <w:pBdr>
        <w:left w:val="single" w:sz="4" w:space="0" w:color="auto"/>
        <w:right w:val="single" w:sz="8" w:space="0" w:color="auto"/>
      </w:pBdr>
      <w:spacing w:before="100" w:beforeAutospacing="1" w:after="100" w:afterAutospacing="1"/>
      <w:jc w:val="center"/>
      <w:textAlignment w:val="center"/>
    </w:pPr>
    <w:rPr>
      <w:color w:val="auto"/>
      <w:kern w:val="0"/>
      <w:sz w:val="24"/>
      <w:szCs w:val="24"/>
    </w:rPr>
  </w:style>
  <w:style w:type="paragraph" w:customStyle="1" w:styleId="xl312">
    <w:name w:val="xl312"/>
    <w:basedOn w:val="a1"/>
    <w:rsid w:val="003616F8"/>
    <w:pPr>
      <w:pBdr>
        <w:top w:val="single" w:sz="4" w:space="0" w:color="auto"/>
        <w:left w:val="single" w:sz="4" w:space="0" w:color="auto"/>
        <w:bottom w:val="single" w:sz="4" w:space="0" w:color="auto"/>
      </w:pBdr>
      <w:spacing w:before="100" w:beforeAutospacing="1" w:after="100" w:afterAutospacing="1"/>
      <w:jc w:val="center"/>
      <w:textAlignment w:val="center"/>
    </w:pPr>
    <w:rPr>
      <w:color w:val="auto"/>
      <w:kern w:val="0"/>
      <w:sz w:val="24"/>
      <w:szCs w:val="24"/>
    </w:rPr>
  </w:style>
  <w:style w:type="paragraph" w:customStyle="1" w:styleId="xl313">
    <w:name w:val="xl313"/>
    <w:basedOn w:val="a1"/>
    <w:rsid w:val="003616F8"/>
    <w:pPr>
      <w:pBdr>
        <w:left w:val="single" w:sz="4" w:space="0" w:color="auto"/>
        <w:bottom w:val="single" w:sz="4" w:space="0" w:color="auto"/>
      </w:pBdr>
      <w:spacing w:before="100" w:beforeAutospacing="1" w:after="100" w:afterAutospacing="1"/>
      <w:jc w:val="center"/>
      <w:textAlignment w:val="center"/>
    </w:pPr>
    <w:rPr>
      <w:i/>
      <w:iCs/>
      <w:color w:val="auto"/>
      <w:kern w:val="0"/>
      <w:sz w:val="24"/>
      <w:szCs w:val="24"/>
    </w:rPr>
  </w:style>
  <w:style w:type="paragraph" w:customStyle="1" w:styleId="xl314">
    <w:name w:val="xl314"/>
    <w:basedOn w:val="a1"/>
    <w:rsid w:val="003616F8"/>
    <w:pPr>
      <w:pBdr>
        <w:left w:val="single" w:sz="4" w:space="0" w:color="auto"/>
        <w:bottom w:val="single" w:sz="4" w:space="0" w:color="auto"/>
      </w:pBdr>
      <w:spacing w:before="100" w:beforeAutospacing="1" w:after="100" w:afterAutospacing="1"/>
      <w:jc w:val="center"/>
      <w:textAlignment w:val="center"/>
    </w:pPr>
    <w:rPr>
      <w:color w:val="auto"/>
      <w:kern w:val="0"/>
      <w:sz w:val="24"/>
      <w:szCs w:val="24"/>
    </w:rPr>
  </w:style>
  <w:style w:type="paragraph" w:customStyle="1" w:styleId="xl315">
    <w:name w:val="xl315"/>
    <w:basedOn w:val="a1"/>
    <w:rsid w:val="003616F8"/>
    <w:pPr>
      <w:pBdr>
        <w:left w:val="single" w:sz="4" w:space="0" w:color="auto"/>
        <w:bottom w:val="single" w:sz="4" w:space="0" w:color="auto"/>
      </w:pBdr>
      <w:spacing w:before="100" w:beforeAutospacing="1" w:after="100" w:afterAutospacing="1"/>
      <w:jc w:val="center"/>
      <w:textAlignment w:val="center"/>
    </w:pPr>
    <w:rPr>
      <w:i/>
      <w:iCs/>
      <w:color w:val="auto"/>
      <w:kern w:val="0"/>
      <w:sz w:val="24"/>
      <w:szCs w:val="24"/>
    </w:rPr>
  </w:style>
  <w:style w:type="paragraph" w:customStyle="1" w:styleId="xl316">
    <w:name w:val="xl316"/>
    <w:basedOn w:val="a1"/>
    <w:rsid w:val="003616F8"/>
    <w:pPr>
      <w:pBdr>
        <w:left w:val="single" w:sz="4" w:space="0" w:color="auto"/>
        <w:bottom w:val="single" w:sz="4" w:space="0" w:color="auto"/>
        <w:right w:val="single" w:sz="8" w:space="0" w:color="auto"/>
      </w:pBdr>
      <w:spacing w:before="100" w:beforeAutospacing="1" w:after="100" w:afterAutospacing="1"/>
      <w:jc w:val="center"/>
      <w:textAlignment w:val="center"/>
    </w:pPr>
    <w:rPr>
      <w:i/>
      <w:iCs/>
      <w:color w:val="auto"/>
      <w:kern w:val="0"/>
      <w:sz w:val="24"/>
      <w:szCs w:val="24"/>
    </w:rPr>
  </w:style>
  <w:style w:type="paragraph" w:customStyle="1" w:styleId="xl317">
    <w:name w:val="xl317"/>
    <w:basedOn w:val="a1"/>
    <w:rsid w:val="003616F8"/>
    <w:pPr>
      <w:pBdr>
        <w:left w:val="single" w:sz="4" w:space="0" w:color="auto"/>
        <w:bottom w:val="single" w:sz="4" w:space="0" w:color="auto"/>
      </w:pBdr>
      <w:spacing w:before="100" w:beforeAutospacing="1" w:after="100" w:afterAutospacing="1"/>
      <w:jc w:val="center"/>
      <w:textAlignment w:val="center"/>
    </w:pPr>
    <w:rPr>
      <w:color w:val="auto"/>
      <w:kern w:val="0"/>
      <w:sz w:val="24"/>
      <w:szCs w:val="24"/>
    </w:rPr>
  </w:style>
  <w:style w:type="paragraph" w:customStyle="1" w:styleId="xl318">
    <w:name w:val="xl318"/>
    <w:basedOn w:val="a1"/>
    <w:rsid w:val="003616F8"/>
    <w:pPr>
      <w:pBdr>
        <w:left w:val="single" w:sz="4" w:space="0" w:color="auto"/>
        <w:bottom w:val="single" w:sz="4" w:space="0" w:color="auto"/>
      </w:pBdr>
      <w:spacing w:before="100" w:beforeAutospacing="1" w:after="100" w:afterAutospacing="1"/>
      <w:jc w:val="center"/>
      <w:textAlignment w:val="center"/>
    </w:pPr>
    <w:rPr>
      <w:b/>
      <w:bCs/>
      <w:i/>
      <w:iCs/>
      <w:color w:val="auto"/>
      <w:kern w:val="0"/>
      <w:sz w:val="24"/>
      <w:szCs w:val="24"/>
    </w:rPr>
  </w:style>
  <w:style w:type="paragraph" w:customStyle="1" w:styleId="xl319">
    <w:name w:val="xl319"/>
    <w:basedOn w:val="a1"/>
    <w:rsid w:val="003616F8"/>
    <w:pPr>
      <w:pBdr>
        <w:left w:val="single" w:sz="4" w:space="0" w:color="auto"/>
        <w:bottom w:val="single" w:sz="4" w:space="0" w:color="auto"/>
        <w:right w:val="single" w:sz="8" w:space="0" w:color="auto"/>
      </w:pBdr>
      <w:spacing w:before="100" w:beforeAutospacing="1" w:after="100" w:afterAutospacing="1"/>
      <w:jc w:val="center"/>
      <w:textAlignment w:val="center"/>
    </w:pPr>
    <w:rPr>
      <w:b/>
      <w:bCs/>
      <w:i/>
      <w:iCs/>
      <w:color w:val="auto"/>
      <w:kern w:val="0"/>
      <w:sz w:val="24"/>
      <w:szCs w:val="24"/>
    </w:rPr>
  </w:style>
  <w:style w:type="paragraph" w:customStyle="1" w:styleId="xl320">
    <w:name w:val="xl320"/>
    <w:basedOn w:val="a1"/>
    <w:rsid w:val="003616F8"/>
    <w:pPr>
      <w:pBdr>
        <w:left w:val="single" w:sz="4" w:space="0" w:color="auto"/>
        <w:bottom w:val="single" w:sz="4" w:space="0" w:color="auto"/>
        <w:right w:val="single" w:sz="8" w:space="0" w:color="auto"/>
      </w:pBdr>
      <w:spacing w:before="100" w:beforeAutospacing="1" w:after="100" w:afterAutospacing="1"/>
      <w:jc w:val="center"/>
      <w:textAlignment w:val="center"/>
    </w:pPr>
    <w:rPr>
      <w:i/>
      <w:iCs/>
      <w:color w:val="auto"/>
      <w:kern w:val="0"/>
      <w:sz w:val="24"/>
      <w:szCs w:val="24"/>
    </w:rPr>
  </w:style>
  <w:style w:type="paragraph" w:customStyle="1" w:styleId="xl321">
    <w:name w:val="xl321"/>
    <w:basedOn w:val="a1"/>
    <w:rsid w:val="003616F8"/>
    <w:pPr>
      <w:pBdr>
        <w:top w:val="single" w:sz="4" w:space="0" w:color="auto"/>
        <w:left w:val="single" w:sz="4" w:space="0" w:color="auto"/>
      </w:pBdr>
      <w:spacing w:before="100" w:beforeAutospacing="1" w:after="100" w:afterAutospacing="1"/>
      <w:jc w:val="center"/>
      <w:textAlignment w:val="center"/>
    </w:pPr>
    <w:rPr>
      <w:color w:val="auto"/>
      <w:kern w:val="0"/>
      <w:sz w:val="24"/>
      <w:szCs w:val="24"/>
    </w:rPr>
  </w:style>
  <w:style w:type="paragraph" w:customStyle="1" w:styleId="xl322">
    <w:name w:val="xl322"/>
    <w:basedOn w:val="a1"/>
    <w:rsid w:val="003616F8"/>
    <w:pPr>
      <w:pBdr>
        <w:top w:val="single" w:sz="4" w:space="0" w:color="auto"/>
        <w:left w:val="single" w:sz="4" w:space="0" w:color="auto"/>
        <w:bottom w:val="single" w:sz="8" w:space="0" w:color="auto"/>
        <w:right w:val="single" w:sz="4" w:space="0" w:color="auto"/>
      </w:pBdr>
      <w:spacing w:before="100" w:beforeAutospacing="1" w:after="100" w:afterAutospacing="1"/>
      <w:jc w:val="center"/>
      <w:textAlignment w:val="center"/>
    </w:pPr>
    <w:rPr>
      <w:color w:val="auto"/>
      <w:kern w:val="0"/>
      <w:sz w:val="24"/>
      <w:szCs w:val="24"/>
    </w:rPr>
  </w:style>
  <w:style w:type="paragraph" w:customStyle="1" w:styleId="xl323">
    <w:name w:val="xl323"/>
    <w:basedOn w:val="a1"/>
    <w:rsid w:val="003616F8"/>
    <w:pPr>
      <w:pBdr>
        <w:top w:val="single" w:sz="4" w:space="0" w:color="auto"/>
        <w:bottom w:val="single" w:sz="4" w:space="0" w:color="auto"/>
        <w:right w:val="single" w:sz="8" w:space="0" w:color="auto"/>
      </w:pBdr>
      <w:spacing w:before="100" w:beforeAutospacing="1" w:after="100" w:afterAutospacing="1"/>
      <w:jc w:val="center"/>
      <w:textAlignment w:val="center"/>
    </w:pPr>
    <w:rPr>
      <w:color w:val="auto"/>
      <w:kern w:val="0"/>
      <w:sz w:val="24"/>
      <w:szCs w:val="24"/>
    </w:rPr>
  </w:style>
  <w:style w:type="paragraph" w:customStyle="1" w:styleId="xl324">
    <w:name w:val="xl324"/>
    <w:basedOn w:val="a1"/>
    <w:rsid w:val="003616F8"/>
    <w:pPr>
      <w:pBdr>
        <w:top w:val="single" w:sz="4" w:space="0" w:color="auto"/>
        <w:left w:val="single" w:sz="4" w:space="0" w:color="auto"/>
      </w:pBdr>
      <w:spacing w:before="100" w:beforeAutospacing="1" w:after="100" w:afterAutospacing="1"/>
      <w:jc w:val="center"/>
      <w:textAlignment w:val="center"/>
    </w:pPr>
    <w:rPr>
      <w:color w:val="auto"/>
      <w:kern w:val="0"/>
      <w:sz w:val="24"/>
      <w:szCs w:val="24"/>
    </w:rPr>
  </w:style>
  <w:style w:type="paragraph" w:customStyle="1" w:styleId="xl325">
    <w:name w:val="xl325"/>
    <w:basedOn w:val="a1"/>
    <w:rsid w:val="003616F8"/>
    <w:pPr>
      <w:pBdr>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i/>
      <w:iCs/>
      <w:kern w:val="0"/>
      <w:sz w:val="24"/>
      <w:szCs w:val="24"/>
    </w:rPr>
  </w:style>
  <w:style w:type="paragraph" w:customStyle="1" w:styleId="xl326">
    <w:name w:val="xl326"/>
    <w:basedOn w:val="a1"/>
    <w:rsid w:val="003616F8"/>
    <w:pPr>
      <w:pBdr>
        <w:bottom w:val="single" w:sz="4" w:space="0" w:color="auto"/>
        <w:right w:val="single" w:sz="8" w:space="0" w:color="auto"/>
      </w:pBdr>
      <w:shd w:val="clear" w:color="000000" w:fill="FFFFFF"/>
      <w:spacing w:before="100" w:beforeAutospacing="1" w:after="100" w:afterAutospacing="1"/>
      <w:jc w:val="center"/>
      <w:textAlignment w:val="center"/>
    </w:pPr>
    <w:rPr>
      <w:b/>
      <w:bCs/>
      <w:i/>
      <w:iCs/>
      <w:kern w:val="0"/>
      <w:sz w:val="24"/>
      <w:szCs w:val="24"/>
    </w:rPr>
  </w:style>
  <w:style w:type="paragraph" w:customStyle="1" w:styleId="xl327">
    <w:name w:val="xl327"/>
    <w:basedOn w:val="a1"/>
    <w:rsid w:val="003616F8"/>
    <w:pPr>
      <w:pBdr>
        <w:top w:val="single" w:sz="8" w:space="0" w:color="auto"/>
        <w:left w:val="single" w:sz="4" w:space="0" w:color="auto"/>
        <w:bottom w:val="single" w:sz="8" w:space="0" w:color="auto"/>
        <w:right w:val="single" w:sz="4" w:space="0" w:color="auto"/>
      </w:pBdr>
      <w:shd w:val="clear" w:color="000000" w:fill="FAC090"/>
      <w:spacing w:before="100" w:beforeAutospacing="1" w:after="100" w:afterAutospacing="1"/>
      <w:jc w:val="center"/>
      <w:textAlignment w:val="center"/>
    </w:pPr>
    <w:rPr>
      <w:b/>
      <w:bCs/>
      <w:kern w:val="0"/>
      <w:sz w:val="24"/>
      <w:szCs w:val="24"/>
    </w:rPr>
  </w:style>
  <w:style w:type="paragraph" w:customStyle="1" w:styleId="xl328">
    <w:name w:val="xl328"/>
    <w:basedOn w:val="a1"/>
    <w:rsid w:val="003616F8"/>
    <w:pPr>
      <w:pBdr>
        <w:top w:val="single" w:sz="8" w:space="0" w:color="auto"/>
        <w:bottom w:val="single" w:sz="8" w:space="0" w:color="auto"/>
        <w:right w:val="single" w:sz="8" w:space="0" w:color="auto"/>
      </w:pBdr>
      <w:shd w:val="clear" w:color="000000" w:fill="FAC090"/>
      <w:spacing w:before="100" w:beforeAutospacing="1" w:after="100" w:afterAutospacing="1"/>
      <w:jc w:val="center"/>
      <w:textAlignment w:val="center"/>
    </w:pPr>
    <w:rPr>
      <w:b/>
      <w:bCs/>
      <w:kern w:val="0"/>
      <w:sz w:val="24"/>
      <w:szCs w:val="24"/>
    </w:rPr>
  </w:style>
  <w:style w:type="paragraph" w:customStyle="1" w:styleId="xl329">
    <w:name w:val="xl329"/>
    <w:basedOn w:val="a1"/>
    <w:rsid w:val="003616F8"/>
    <w:pPr>
      <w:pBdr>
        <w:left w:val="single" w:sz="4" w:space="0" w:color="auto"/>
        <w:bottom w:val="single" w:sz="4" w:space="0" w:color="auto"/>
      </w:pBdr>
      <w:spacing w:before="100" w:beforeAutospacing="1" w:after="100" w:afterAutospacing="1"/>
      <w:jc w:val="center"/>
      <w:textAlignment w:val="center"/>
    </w:pPr>
    <w:rPr>
      <w:color w:val="auto"/>
      <w:kern w:val="0"/>
      <w:sz w:val="24"/>
      <w:szCs w:val="24"/>
    </w:rPr>
  </w:style>
  <w:style w:type="paragraph" w:customStyle="1" w:styleId="xl330">
    <w:name w:val="xl330"/>
    <w:basedOn w:val="a1"/>
    <w:rsid w:val="003616F8"/>
    <w:pPr>
      <w:pBdr>
        <w:left w:val="single" w:sz="4" w:space="0" w:color="auto"/>
      </w:pBdr>
      <w:spacing w:before="100" w:beforeAutospacing="1" w:after="100" w:afterAutospacing="1"/>
      <w:jc w:val="center"/>
      <w:textAlignment w:val="center"/>
    </w:pPr>
    <w:rPr>
      <w:color w:val="auto"/>
      <w:kern w:val="0"/>
      <w:sz w:val="24"/>
      <w:szCs w:val="24"/>
    </w:rPr>
  </w:style>
  <w:style w:type="paragraph" w:customStyle="1" w:styleId="xl331">
    <w:name w:val="xl331"/>
    <w:basedOn w:val="a1"/>
    <w:rsid w:val="003616F8"/>
    <w:pPr>
      <w:pBdr>
        <w:left w:val="single" w:sz="4" w:space="0" w:color="auto"/>
        <w:right w:val="single" w:sz="8" w:space="0" w:color="auto"/>
      </w:pBdr>
      <w:spacing w:before="100" w:beforeAutospacing="1" w:after="100" w:afterAutospacing="1"/>
      <w:jc w:val="center"/>
      <w:textAlignment w:val="center"/>
    </w:pPr>
    <w:rPr>
      <w:color w:val="auto"/>
      <w:kern w:val="0"/>
      <w:sz w:val="24"/>
      <w:szCs w:val="24"/>
    </w:rPr>
  </w:style>
  <w:style w:type="paragraph" w:customStyle="1" w:styleId="xl332">
    <w:name w:val="xl332"/>
    <w:basedOn w:val="a1"/>
    <w:rsid w:val="003616F8"/>
    <w:pPr>
      <w:shd w:val="clear" w:color="000000" w:fill="FFFFFF"/>
      <w:spacing w:before="100" w:beforeAutospacing="1" w:after="100" w:afterAutospacing="1"/>
      <w:jc w:val="center"/>
      <w:textAlignment w:val="center"/>
    </w:pPr>
    <w:rPr>
      <w:color w:val="auto"/>
      <w:kern w:val="0"/>
      <w:sz w:val="24"/>
      <w:szCs w:val="24"/>
    </w:rPr>
  </w:style>
  <w:style w:type="paragraph" w:customStyle="1" w:styleId="xl333">
    <w:name w:val="xl333"/>
    <w:basedOn w:val="a1"/>
    <w:rsid w:val="003616F8"/>
    <w:pPr>
      <w:shd w:val="clear" w:color="000000" w:fill="FFFFFF"/>
      <w:spacing w:before="100" w:beforeAutospacing="1" w:after="100" w:afterAutospacing="1"/>
      <w:jc w:val="right"/>
    </w:pPr>
    <w:rPr>
      <w:b/>
      <w:bCs/>
      <w:color w:val="auto"/>
      <w:kern w:val="0"/>
      <w:sz w:val="24"/>
      <w:szCs w:val="24"/>
    </w:rPr>
  </w:style>
  <w:style w:type="paragraph" w:customStyle="1" w:styleId="xl334">
    <w:name w:val="xl334"/>
    <w:basedOn w:val="a1"/>
    <w:rsid w:val="003616F8"/>
    <w:pPr>
      <w:shd w:val="clear" w:color="000000" w:fill="FFFFFF"/>
      <w:spacing w:before="100" w:beforeAutospacing="1" w:after="100" w:afterAutospacing="1"/>
      <w:jc w:val="right"/>
    </w:pPr>
    <w:rPr>
      <w:color w:val="auto"/>
      <w:kern w:val="0"/>
      <w:sz w:val="24"/>
      <w:szCs w:val="24"/>
    </w:rPr>
  </w:style>
  <w:style w:type="paragraph" w:customStyle="1" w:styleId="xl335">
    <w:name w:val="xl335"/>
    <w:basedOn w:val="a1"/>
    <w:rsid w:val="003616F8"/>
    <w:pPr>
      <w:pBdr>
        <w:top w:val="single" w:sz="8" w:space="0" w:color="auto"/>
        <w:left w:val="single" w:sz="8" w:space="0" w:color="auto"/>
        <w:bottom w:val="single" w:sz="8" w:space="0" w:color="auto"/>
        <w:right w:val="single" w:sz="8" w:space="0" w:color="auto"/>
      </w:pBdr>
      <w:shd w:val="clear" w:color="000000" w:fill="FFFFFF"/>
      <w:spacing w:before="100" w:beforeAutospacing="1" w:after="100" w:afterAutospacing="1"/>
      <w:jc w:val="center"/>
      <w:textAlignment w:val="center"/>
    </w:pPr>
    <w:rPr>
      <w:b/>
      <w:bCs/>
      <w:color w:val="auto"/>
      <w:kern w:val="0"/>
      <w:sz w:val="24"/>
      <w:szCs w:val="24"/>
    </w:rPr>
  </w:style>
  <w:style w:type="paragraph" w:customStyle="1" w:styleId="xl336">
    <w:name w:val="xl336"/>
    <w:basedOn w:val="a1"/>
    <w:rsid w:val="003616F8"/>
    <w:pPr>
      <w:shd w:val="clear" w:color="000000" w:fill="FFFFFF"/>
      <w:spacing w:before="100" w:beforeAutospacing="1" w:after="100" w:afterAutospacing="1"/>
      <w:jc w:val="right"/>
      <w:textAlignment w:val="center"/>
    </w:pPr>
    <w:rPr>
      <w:color w:val="auto"/>
      <w:kern w:val="0"/>
      <w:sz w:val="24"/>
      <w:szCs w:val="24"/>
    </w:rPr>
  </w:style>
  <w:style w:type="character" w:customStyle="1" w:styleId="Bodytext2">
    <w:name w:val="Body text (2)"/>
    <w:rsid w:val="00B13E57"/>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style>
  <w:style w:type="character" w:customStyle="1" w:styleId="aaanao">
    <w:name w:val="aaanao"/>
    <w:rsid w:val="008509BB"/>
  </w:style>
  <w:style w:type="paragraph" w:customStyle="1" w:styleId="510">
    <w:name w:val="Абзац списка51"/>
    <w:basedOn w:val="a1"/>
    <w:rsid w:val="00CA095A"/>
    <w:pPr>
      <w:suppressAutoHyphens/>
      <w:spacing w:after="200" w:line="276" w:lineRule="auto"/>
      <w:ind w:left="720"/>
    </w:pPr>
    <w:rPr>
      <w:rFonts w:ascii="Calibri" w:hAnsi="Calibri" w:cs="Calibri"/>
      <w:color w:val="auto"/>
      <w:kern w:val="0"/>
      <w:sz w:val="22"/>
      <w:szCs w:val="22"/>
      <w:lang w:eastAsia="zh-CN"/>
    </w:rPr>
  </w:style>
  <w:style w:type="paragraph" w:customStyle="1" w:styleId="171">
    <w:name w:val="Без интервала17"/>
    <w:rsid w:val="00103EDD"/>
    <w:rPr>
      <w:rFonts w:eastAsia="Calibri"/>
      <w:sz w:val="24"/>
      <w:szCs w:val="24"/>
      <w:lang w:eastAsia="ru-RU"/>
    </w:rPr>
  </w:style>
  <w:style w:type="paragraph" w:customStyle="1" w:styleId="181">
    <w:name w:val="Без интервала18"/>
    <w:rsid w:val="00A92D02"/>
    <w:rPr>
      <w:rFonts w:eastAsia="Calibri"/>
      <w:sz w:val="24"/>
      <w:szCs w:val="24"/>
      <w:lang w:eastAsia="ru-RU"/>
    </w:rPr>
  </w:style>
  <w:style w:type="paragraph" w:customStyle="1" w:styleId="520">
    <w:name w:val="Абзац списка52"/>
    <w:basedOn w:val="a1"/>
    <w:rsid w:val="007902E9"/>
    <w:pPr>
      <w:ind w:left="720"/>
      <w:contextualSpacing/>
    </w:pPr>
    <w:rPr>
      <w:color w:val="auto"/>
      <w:kern w:val="0"/>
      <w:sz w:val="24"/>
      <w:szCs w:val="24"/>
    </w:rPr>
  </w:style>
  <w:style w:type="paragraph" w:customStyle="1" w:styleId="2ff3">
    <w:name w:val="Рецензия2"/>
    <w:hidden/>
    <w:semiHidden/>
    <w:rsid w:val="007902E9"/>
    <w:rPr>
      <w:sz w:val="24"/>
      <w:szCs w:val="24"/>
      <w:lang w:eastAsia="ru-RU"/>
    </w:rPr>
  </w:style>
  <w:style w:type="paragraph" w:customStyle="1" w:styleId="afffffff9">
    <w:basedOn w:val="a1"/>
    <w:next w:val="a1"/>
    <w:qFormat/>
    <w:rsid w:val="00F27B38"/>
    <w:pPr>
      <w:suppressAutoHyphens/>
      <w:jc w:val="center"/>
    </w:pPr>
    <w:rPr>
      <w:b/>
      <w:color w:val="auto"/>
      <w:kern w:val="0"/>
      <w:sz w:val="28"/>
      <w:lang w:eastAsia="ar-SA"/>
    </w:rPr>
  </w:style>
  <w:style w:type="paragraph" w:customStyle="1" w:styleId="530">
    <w:name w:val="Абзац списка53"/>
    <w:basedOn w:val="a1"/>
    <w:rsid w:val="005B55D4"/>
    <w:pPr>
      <w:suppressAutoHyphens/>
      <w:ind w:left="720"/>
    </w:pPr>
    <w:rPr>
      <w:rFonts w:eastAsia="Calibri"/>
      <w:color w:val="auto"/>
      <w:kern w:val="0"/>
      <w:sz w:val="24"/>
      <w:szCs w:val="24"/>
      <w:lang w:eastAsia="ar-SA"/>
    </w:rPr>
  </w:style>
  <w:style w:type="table" w:customStyle="1" w:styleId="1ffd">
    <w:name w:val="Сетка таблицы1"/>
    <w:basedOn w:val="a3"/>
    <w:next w:val="af9"/>
    <w:uiPriority w:val="39"/>
    <w:rsid w:val="005B55D4"/>
    <w:rPr>
      <w:rFonts w:ascii="Calibri" w:eastAsia="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ontStyle15">
    <w:name w:val="Font Style15"/>
    <w:basedOn w:val="a2"/>
    <w:uiPriority w:val="99"/>
    <w:rsid w:val="005B55D4"/>
    <w:rPr>
      <w:rFonts w:ascii="Times New Roman" w:hAnsi="Times New Roman" w:cs="Times New Roman"/>
      <w:sz w:val="26"/>
      <w:szCs w:val="26"/>
    </w:rPr>
  </w:style>
  <w:style w:type="table" w:customStyle="1" w:styleId="Calendar2">
    <w:name w:val="Calendar 2"/>
    <w:basedOn w:val="a3"/>
    <w:uiPriority w:val="99"/>
    <w:qFormat/>
    <w:rsid w:val="005B55D4"/>
    <w:pPr>
      <w:jc w:val="center"/>
    </w:pPr>
    <w:rPr>
      <w:rFonts w:ascii="Calibri" w:hAnsi="Calibri"/>
      <w:sz w:val="28"/>
      <w:szCs w:val="28"/>
    </w:rPr>
    <w:tblPr>
      <w:tblBorders>
        <w:insideV w:val="single" w:sz="4" w:space="0" w:color="95B3D7"/>
      </w:tblBorders>
    </w:tblPr>
    <w:tblStylePr w:type="firstRow">
      <w:rPr>
        <w:rFonts w:ascii="Cambria" w:eastAsia="Times New Roman" w:hAnsi="Cambria" w:cs="Times New Roman"/>
        <w:caps/>
        <w:color w:val="4F81BD"/>
        <w:spacing w:val="20"/>
        <w:sz w:val="32"/>
        <w:szCs w:val="32"/>
      </w:rPr>
      <w:tblPr/>
      <w:tcPr>
        <w:tcBorders>
          <w:top w:val="nil"/>
          <w:left w:val="nil"/>
          <w:bottom w:val="nil"/>
          <w:right w:val="nil"/>
          <w:insideH w:val="nil"/>
          <w:insideV w:val="nil"/>
          <w:tl2br w:val="nil"/>
          <w:tr2bl w:val="nil"/>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623223272">
      <w:bodyDiv w:val="1"/>
      <w:marLeft w:val="0"/>
      <w:marRight w:val="0"/>
      <w:marTop w:val="0"/>
      <w:marBottom w:val="0"/>
      <w:divBdr>
        <w:top w:val="none" w:sz="0" w:space="0" w:color="auto"/>
        <w:left w:val="none" w:sz="0" w:space="0" w:color="auto"/>
        <w:bottom w:val="none" w:sz="0" w:space="0" w:color="auto"/>
        <w:right w:val="none" w:sz="0" w:space="0" w:color="auto"/>
      </w:divBdr>
    </w:div>
    <w:div w:id="1702244440">
      <w:bodyDiv w:val="1"/>
      <w:marLeft w:val="0"/>
      <w:marRight w:val="0"/>
      <w:marTop w:val="0"/>
      <w:marBottom w:val="0"/>
      <w:divBdr>
        <w:top w:val="none" w:sz="0" w:space="0" w:color="auto"/>
        <w:left w:val="none" w:sz="0" w:space="0" w:color="auto"/>
        <w:bottom w:val="none" w:sz="0" w:space="0" w:color="auto"/>
        <w:right w:val="none" w:sz="0" w:space="0" w:color="auto"/>
      </w:divBdr>
    </w:div>
    <w:div w:id="18926459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gif"/><Relationship Id="rId13" Type="http://schemas.openxmlformats.org/officeDocument/2006/relationships/hyperlink" Target="consultantplus://offline/ref=F8FB65947BBE33221401B409C532C531988F9D5DD400755E9BE72116422494DA170A0E198A2BA3BDA2mEI" TargetMode="External"/><Relationship Id="rId18" Type="http://schemas.openxmlformats.org/officeDocument/2006/relationships/hyperlink" Target="consultantplus://offline/ref=CC5AC064E0D8DD765A7C2583F37C2BC1383322099DAB8AB011A3B40A97C92F6516fEI2H" TargetMode="External"/><Relationship Id="rId26" Type="http://schemas.openxmlformats.org/officeDocument/2006/relationships/hyperlink" Target="consultantplus://offline/ref=7E5AC538AC9B7481B03221CA1CFA86D78494DF30196B98EBA6FDBE1D5C44FB27EB04DC70BC4A21892E0AD7B22120499824838125C6D99E2EFB73A60DJ1YFM" TargetMode="External"/><Relationship Id="rId3" Type="http://schemas.openxmlformats.org/officeDocument/2006/relationships/styles" Target="styles.xml"/><Relationship Id="rId21" Type="http://schemas.openxmlformats.org/officeDocument/2006/relationships/header" Target="header1.xml"/><Relationship Id="rId34"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hyperlink" Target="consultantplus://offline/ref=F8FB65947BBE33221401B409C532C531988F9154D60C755E9BE72116422494DA170A0E1E8BA2mDI" TargetMode="External"/><Relationship Id="rId17" Type="http://schemas.openxmlformats.org/officeDocument/2006/relationships/hyperlink" Target="consultantplus://offline/ref=CC5AC064E0D8DD765A7C3B8EE51077CE3E387C059DAF83E54CF1B25DC8f9I9H" TargetMode="External"/><Relationship Id="rId25" Type="http://schemas.openxmlformats.org/officeDocument/2006/relationships/hyperlink" Target="consultantplus://offline/ref=CC5AC064E0D8DD765A7C3B8EE51077CE3E387D0598AD83E54CF1B25DC899293056A2E13963D01C7Ff2I8H" TargetMode="External"/><Relationship Id="rId33" Type="http://schemas.openxmlformats.org/officeDocument/2006/relationships/footer" Target="footer3.xml"/><Relationship Id="rId2" Type="http://schemas.openxmlformats.org/officeDocument/2006/relationships/numbering" Target="numbering.xml"/><Relationship Id="rId16" Type="http://schemas.openxmlformats.org/officeDocument/2006/relationships/hyperlink" Target="mailto:mfc.komsomolsk@mail.ru" TargetMode="External"/><Relationship Id="rId20" Type="http://schemas.openxmlformats.org/officeDocument/2006/relationships/hyperlink" Target="consultantplus://offline/ref%3D7477D36D247F526C7BD4B7DDD08F15A6014F84D62298DDA4DCA8A2DB7828FD21BF4B5E0D31D769E7uBz4M" TargetMode="External"/><Relationship Id="rId29" Type="http://schemas.openxmlformats.org/officeDocument/2006/relationships/image" Target="media/image4.jpe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admin.komsomolsk@mail.ru" TargetMode="External"/><Relationship Id="rId24" Type="http://schemas.openxmlformats.org/officeDocument/2006/relationships/hyperlink" Target="consultantplus://offline/ref=F8FB65947BBE33221401B409C532C531988F9D5DD400755E9BE72116422494DA170A0E198A2BA3BDA2mEI" TargetMode="External"/><Relationship Id="rId32"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hyperlink" Target="https://www.gosuslugi.ru/" TargetMode="External"/><Relationship Id="rId23" Type="http://schemas.openxmlformats.org/officeDocument/2006/relationships/hyperlink" Target="consultantplus://offline/ref=F8FB65947BBE33221401B409C532C531988F9154D60C755E9BE72116422494DA170A0E1E8BA2mDI" TargetMode="External"/><Relationship Id="rId28" Type="http://schemas.openxmlformats.org/officeDocument/2006/relationships/hyperlink" Target="mailto:admin.komsomolsk@mail.ru" TargetMode="External"/><Relationship Id="rId10" Type="http://schemas.openxmlformats.org/officeDocument/2006/relationships/image" Target="media/image2.jpeg"/><Relationship Id="rId19" Type="http://schemas.openxmlformats.org/officeDocument/2006/relationships/hyperlink" Target="consultantplus://offline/ref=F8FB65947BBE33221401B409C532C53198869F5DD406755E9BE72116422494DA170A0E198A2BA3B5A2mFI" TargetMode="External"/><Relationship Id="rId31"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hyperlink" Target="consultantplus://offline/ref=CC5AC064E0D8DD765A7C3B8EE51077CE3E387D0598AD83E54CF1B25DC899293056A2E13963D01C7Ff2I8H" TargetMode="External"/><Relationship Id="rId22" Type="http://schemas.openxmlformats.org/officeDocument/2006/relationships/hyperlink" Target="mailto:admin.komsomolsk@mail.ru" TargetMode="External"/><Relationship Id="rId27" Type="http://schemas.openxmlformats.org/officeDocument/2006/relationships/image" Target="media/image3.jpeg"/><Relationship Id="rId30" Type="http://schemas.openxmlformats.org/officeDocument/2006/relationships/hyperlink" Target="mailto:admin.komsomolsk@mail.ru" TargetMode="External"/><Relationship Id="rId35"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FC37779-245E-4D2A-A3B7-7C52650C266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23882</Words>
  <Characters>136131</Characters>
  <Application>Microsoft Office Word</Application>
  <DocSecurity>0</DocSecurity>
  <Lines>1134</Lines>
  <Paragraphs>319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159694</CharactersWithSpaces>
  <SharedDoc>false</SharedDoc>
  <HLinks>
    <vt:vector size="156" baseType="variant">
      <vt:variant>
        <vt:i4>4849717</vt:i4>
      </vt:variant>
      <vt:variant>
        <vt:i4>75</vt:i4>
      </vt:variant>
      <vt:variant>
        <vt:i4>0</vt:i4>
      </vt:variant>
      <vt:variant>
        <vt:i4>5</vt:i4>
      </vt:variant>
      <vt:variant>
        <vt:lpwstr>mailto:admin.komsomolsk@mail.ru</vt:lpwstr>
      </vt:variant>
      <vt:variant>
        <vt:lpwstr/>
      </vt:variant>
      <vt:variant>
        <vt:i4>4849717</vt:i4>
      </vt:variant>
      <vt:variant>
        <vt:i4>72</vt:i4>
      </vt:variant>
      <vt:variant>
        <vt:i4>0</vt:i4>
      </vt:variant>
      <vt:variant>
        <vt:i4>5</vt:i4>
      </vt:variant>
      <vt:variant>
        <vt:lpwstr>mailto:admin.komsomolsk@mail.ru</vt:lpwstr>
      </vt:variant>
      <vt:variant>
        <vt:lpwstr/>
      </vt:variant>
      <vt:variant>
        <vt:i4>8192017</vt:i4>
      </vt:variant>
      <vt:variant>
        <vt:i4>69</vt:i4>
      </vt:variant>
      <vt:variant>
        <vt:i4>0</vt:i4>
      </vt:variant>
      <vt:variant>
        <vt:i4>5</vt:i4>
      </vt:variant>
      <vt:variant>
        <vt:lpwstr>mailto:admin.komsomolsk@ivreg.ru</vt:lpwstr>
      </vt:variant>
      <vt:variant>
        <vt:lpwstr/>
      </vt:variant>
      <vt:variant>
        <vt:i4>1769555</vt:i4>
      </vt:variant>
      <vt:variant>
        <vt:i4>66</vt:i4>
      </vt:variant>
      <vt:variant>
        <vt:i4>0</vt:i4>
      </vt:variant>
      <vt:variant>
        <vt:i4>5</vt:i4>
      </vt:variant>
      <vt:variant>
        <vt:lpwstr>consultantplus://offline/ref=EE01A3B821B4C314BC73B9B0450502402B1929A3B5162CDA6527F612682A911E0B225453E1321F3A08419F9DF790E0C6D9F4485DE251DDH</vt:lpwstr>
      </vt:variant>
      <vt:variant>
        <vt:lpwstr/>
      </vt:variant>
      <vt:variant>
        <vt:i4>5373963</vt:i4>
      </vt:variant>
      <vt:variant>
        <vt:i4>63</vt:i4>
      </vt:variant>
      <vt:variant>
        <vt:i4>0</vt:i4>
      </vt:variant>
      <vt:variant>
        <vt:i4>5</vt:i4>
      </vt:variant>
      <vt:variant>
        <vt:lpwstr>consultantplus://offline/ref=1606A72898D9A8B18663BCAD6E4196A4667B02BDE45493AE3206EA105C6ED21FE4DAEEB8887FE2FF7821CC37614593364ApBc7G</vt:lpwstr>
      </vt:variant>
      <vt:variant>
        <vt:lpwstr/>
      </vt:variant>
      <vt:variant>
        <vt:i4>262239</vt:i4>
      </vt:variant>
      <vt:variant>
        <vt:i4>60</vt:i4>
      </vt:variant>
      <vt:variant>
        <vt:i4>0</vt:i4>
      </vt:variant>
      <vt:variant>
        <vt:i4>5</vt:i4>
      </vt:variant>
      <vt:variant>
        <vt:lpwstr>consultantplus://offline/ref=1606A72898D9A8B18663A2A0782DCAAB61715CB2E5529AFC6656EC47033ED44AB69AB0E1D83EA9F27D3AD03767p5cBG</vt:lpwstr>
      </vt:variant>
      <vt:variant>
        <vt:lpwstr/>
      </vt:variant>
      <vt:variant>
        <vt:i4>5373963</vt:i4>
      </vt:variant>
      <vt:variant>
        <vt:i4>57</vt:i4>
      </vt:variant>
      <vt:variant>
        <vt:i4>0</vt:i4>
      </vt:variant>
      <vt:variant>
        <vt:i4>5</vt:i4>
      </vt:variant>
      <vt:variant>
        <vt:lpwstr>consultantplus://offline/ref=1606A72898D9A8B18663BCAD6E4196A4667B02BDE45493AE3206EA105C6ED21FE4DAEEB8887FE2FF7821CC37614593364ApBc7G</vt:lpwstr>
      </vt:variant>
      <vt:variant>
        <vt:lpwstr/>
      </vt:variant>
      <vt:variant>
        <vt:i4>4849717</vt:i4>
      </vt:variant>
      <vt:variant>
        <vt:i4>54</vt:i4>
      </vt:variant>
      <vt:variant>
        <vt:i4>0</vt:i4>
      </vt:variant>
      <vt:variant>
        <vt:i4>5</vt:i4>
      </vt:variant>
      <vt:variant>
        <vt:lpwstr>mailto:admin.komsomolsk@mail.ru</vt:lpwstr>
      </vt:variant>
      <vt:variant>
        <vt:lpwstr/>
      </vt:variant>
      <vt:variant>
        <vt:i4>3538980</vt:i4>
      </vt:variant>
      <vt:variant>
        <vt:i4>51</vt:i4>
      </vt:variant>
      <vt:variant>
        <vt:i4>0</vt:i4>
      </vt:variant>
      <vt:variant>
        <vt:i4>5</vt:i4>
      </vt:variant>
      <vt:variant>
        <vt:lpwstr/>
      </vt:variant>
      <vt:variant>
        <vt:lpwstr>bookmark68</vt:lpwstr>
      </vt:variant>
      <vt:variant>
        <vt:i4>917531</vt:i4>
      </vt:variant>
      <vt:variant>
        <vt:i4>48</vt:i4>
      </vt:variant>
      <vt:variant>
        <vt:i4>0</vt:i4>
      </vt:variant>
      <vt:variant>
        <vt:i4>5</vt:i4>
      </vt:variant>
      <vt:variant>
        <vt:lpwstr>https://docs.cntd.ru/document/499011838</vt:lpwstr>
      </vt:variant>
      <vt:variant>
        <vt:lpwstr>64U0IK</vt:lpwstr>
      </vt:variant>
      <vt:variant>
        <vt:i4>983120</vt:i4>
      </vt:variant>
      <vt:variant>
        <vt:i4>45</vt:i4>
      </vt:variant>
      <vt:variant>
        <vt:i4>0</vt:i4>
      </vt:variant>
      <vt:variant>
        <vt:i4>5</vt:i4>
      </vt:variant>
      <vt:variant>
        <vt:lpwstr>https://docs.cntd.ru/document/902289896</vt:lpwstr>
      </vt:variant>
      <vt:variant>
        <vt:lpwstr>7D20K3</vt:lpwstr>
      </vt:variant>
      <vt:variant>
        <vt:i4>917531</vt:i4>
      </vt:variant>
      <vt:variant>
        <vt:i4>42</vt:i4>
      </vt:variant>
      <vt:variant>
        <vt:i4>0</vt:i4>
      </vt:variant>
      <vt:variant>
        <vt:i4>5</vt:i4>
      </vt:variant>
      <vt:variant>
        <vt:lpwstr>https://docs.cntd.ru/document/499011838</vt:lpwstr>
      </vt:variant>
      <vt:variant>
        <vt:lpwstr>64U0IK</vt:lpwstr>
      </vt:variant>
      <vt:variant>
        <vt:i4>983120</vt:i4>
      </vt:variant>
      <vt:variant>
        <vt:i4>39</vt:i4>
      </vt:variant>
      <vt:variant>
        <vt:i4>0</vt:i4>
      </vt:variant>
      <vt:variant>
        <vt:i4>5</vt:i4>
      </vt:variant>
      <vt:variant>
        <vt:lpwstr>https://docs.cntd.ru/document/902289896</vt:lpwstr>
      </vt:variant>
      <vt:variant>
        <vt:lpwstr>7D20K3</vt:lpwstr>
      </vt:variant>
      <vt:variant>
        <vt:i4>4849717</vt:i4>
      </vt:variant>
      <vt:variant>
        <vt:i4>36</vt:i4>
      </vt:variant>
      <vt:variant>
        <vt:i4>0</vt:i4>
      </vt:variant>
      <vt:variant>
        <vt:i4>5</vt:i4>
      </vt:variant>
      <vt:variant>
        <vt:lpwstr>mailto:admin.komsomolsk@mail.ru</vt:lpwstr>
      </vt:variant>
      <vt:variant>
        <vt:lpwstr/>
      </vt:variant>
      <vt:variant>
        <vt:i4>4194380</vt:i4>
      </vt:variant>
      <vt:variant>
        <vt:i4>33</vt:i4>
      </vt:variant>
      <vt:variant>
        <vt:i4>0</vt:i4>
      </vt:variant>
      <vt:variant>
        <vt:i4>5</vt:i4>
      </vt:variant>
      <vt:variant>
        <vt:lpwstr>https://ru.wikipedia.org/wiki/%D0%A3%D1%85%D1%82%D0%BE%D1%85%D0%BC%D0%B0</vt:lpwstr>
      </vt:variant>
      <vt:variant>
        <vt:lpwstr/>
      </vt:variant>
      <vt:variant>
        <vt:i4>4456524</vt:i4>
      </vt:variant>
      <vt:variant>
        <vt:i4>30</vt:i4>
      </vt:variant>
      <vt:variant>
        <vt:i4>0</vt:i4>
      </vt:variant>
      <vt:variant>
        <vt:i4>5</vt:i4>
      </vt:variant>
      <vt:variant>
        <vt:lpwstr>https://ru.wikipedia.org/wiki/%D0%A3%D0%B2%D0%BE%D0%B4%D1%8C</vt:lpwstr>
      </vt:variant>
      <vt:variant>
        <vt:lpwstr/>
      </vt:variant>
      <vt:variant>
        <vt:i4>4063310</vt:i4>
      </vt:variant>
      <vt:variant>
        <vt:i4>27</vt:i4>
      </vt:variant>
      <vt:variant>
        <vt:i4>0</vt:i4>
      </vt:variant>
      <vt:variant>
        <vt:i4>5</vt:i4>
      </vt:variant>
      <vt:variant>
        <vt:lpwstr>https://ru.wikipedia.org/wiki/%D0%98%D0%B2%D0%B0%D0%BD%D0%BE%D0%B2%D1%81%D0%BA%D0%B8%D0%B9_%D1%80%D0%B0%D0%B9%D0%BE%D0%BD_(%D0%98%D0%B2%D0%B0%D0%BD%D0%BE%D0%B2%D1%81%D0%BA%D0%B0%D1%8F_%D0%BE%D0%B1%D0%BB%D0%B0%D1%81%D1%82%D1%8C)</vt:lpwstr>
      </vt:variant>
      <vt:variant>
        <vt:lpwstr/>
      </vt:variant>
      <vt:variant>
        <vt:i4>1835129</vt:i4>
      </vt:variant>
      <vt:variant>
        <vt:i4>24</vt:i4>
      </vt:variant>
      <vt:variant>
        <vt:i4>0</vt:i4>
      </vt:variant>
      <vt:variant>
        <vt:i4>5</vt:i4>
      </vt:variant>
      <vt:variant>
        <vt:lpwstr>https://ru.wikipedia.org/wiki/%D0%A4%D1%83%D1%80%D0%BC%D0%B0%D0%BD%D0%BE%D0%B2%D1%81%D0%BA%D0%B8%D0%B9_%D1%80%D0%B0%D0%B9%D0%BE%D0%BD</vt:lpwstr>
      </vt:variant>
      <vt:variant>
        <vt:lpwstr/>
      </vt:variant>
      <vt:variant>
        <vt:i4>4391033</vt:i4>
      </vt:variant>
      <vt:variant>
        <vt:i4>21</vt:i4>
      </vt:variant>
      <vt:variant>
        <vt:i4>0</vt:i4>
      </vt:variant>
      <vt:variant>
        <vt:i4>5</vt:i4>
      </vt:variant>
      <vt:variant>
        <vt:lpwstr>https://ru.wikipedia.org/wiki/%D0%A2%D0%B5%D0%B9%D0%BA%D0%BE%D0%B2%D1%81%D0%BA%D0%B8%D0%B9_%D1%80%D0%B0%D0%B9%D0%BE%D0%BD</vt:lpwstr>
      </vt:variant>
      <vt:variant>
        <vt:lpwstr/>
      </vt:variant>
      <vt:variant>
        <vt:i4>1245282</vt:i4>
      </vt:variant>
      <vt:variant>
        <vt:i4>18</vt:i4>
      </vt:variant>
      <vt:variant>
        <vt:i4>0</vt:i4>
      </vt:variant>
      <vt:variant>
        <vt:i4>5</vt:i4>
      </vt:variant>
      <vt:variant>
        <vt:lpwstr>https://ru.wikipedia.org/wiki/%D0%98%D0%BB%D1%8C%D0%B8%D0%BD%D1%81%D0%BA%D0%B8%D0%B9_%D1%80%D0%B0%D0%B9%D0%BE%D0%BD_(%D0%98%D0%B2%D0%B0%D0%BD%D0%BE%D0%B2%D1%81%D0%BA%D0%B0%D1%8F_%D0%BE%D0%B1%D0%BB%D0%B0%D1%81%D1%82%D1%8C)</vt:lpwstr>
      </vt:variant>
      <vt:variant>
        <vt:lpwstr/>
      </vt:variant>
      <vt:variant>
        <vt:i4>6946892</vt:i4>
      </vt:variant>
      <vt:variant>
        <vt:i4>15</vt:i4>
      </vt:variant>
      <vt:variant>
        <vt:i4>0</vt:i4>
      </vt:variant>
      <vt:variant>
        <vt:i4>5</vt:i4>
      </vt:variant>
      <vt:variant>
        <vt:lpwstr>http://hghltd.yandex.net/yandbtm?tld=ru&amp;text=%D0%BF%D1%80%D0%BE%D0%B3%D1%80%D0%B0%D0%BC%D0%BC%D0%B0%20%D0%BA%D1%83%D0%BB%D1%8C%D1%82%D1%83%D1%80%D1%8B%20%D1%81%D0%B5%D0%BB%D1%8C%D1%81%D0%BA%D0%BE%D0%B3%D0%BE%20%D0%BF%D0%BE%D1%81%D0%B5%D0%BB%D0%B5%D0%BD%D0%B8%D1%8F%202013-2016&amp;url=http%3A%2F%2Fshaturagrad.ru%2Fakti%2Fpostanovlenie-396-p-ot-31.05.2013.doc&amp;fmode=envelope&amp;lr=5&amp;mime=doc&amp;l10n=ru&amp;sign=c5d93e0417766b57f273353c0aa272f6&amp;keyno=0</vt:lpwstr>
      </vt:variant>
      <vt:variant>
        <vt:lpwstr>YANDEX_47</vt:lpwstr>
      </vt:variant>
      <vt:variant>
        <vt:i4>6946892</vt:i4>
      </vt:variant>
      <vt:variant>
        <vt:i4>12</vt:i4>
      </vt:variant>
      <vt:variant>
        <vt:i4>0</vt:i4>
      </vt:variant>
      <vt:variant>
        <vt:i4>5</vt:i4>
      </vt:variant>
      <vt:variant>
        <vt:lpwstr>http://hghltd.yandex.net/yandbtm?tld=ru&amp;text=%D0%BF%D1%80%D0%BE%D0%B3%D1%80%D0%B0%D0%BC%D0%BC%D0%B0%20%D0%BA%D1%83%D0%BB%D1%8C%D1%82%D1%83%D1%80%D1%8B%20%D1%81%D0%B5%D0%BB%D1%8C%D1%81%D0%BA%D0%BE%D0%B3%D0%BE%20%D0%BF%D0%BE%D1%81%D0%B5%D0%BB%D0%B5%D0%BD%D0%B8%D1%8F%202013-2016&amp;url=http%3A%2F%2Fshaturagrad.ru%2Fakti%2Fpostanovlenie-396-p-ot-31.05.2013.doc&amp;fmode=envelope&amp;lr=5&amp;mime=doc&amp;l10n=ru&amp;sign=c5d93e0417766b57f273353c0aa272f6&amp;keyno=0</vt:lpwstr>
      </vt:variant>
      <vt:variant>
        <vt:lpwstr>YANDEX_47</vt:lpwstr>
      </vt:variant>
      <vt:variant>
        <vt:i4>6946892</vt:i4>
      </vt:variant>
      <vt:variant>
        <vt:i4>9</vt:i4>
      </vt:variant>
      <vt:variant>
        <vt:i4>0</vt:i4>
      </vt:variant>
      <vt:variant>
        <vt:i4>5</vt:i4>
      </vt:variant>
      <vt:variant>
        <vt:lpwstr>http://hghltd.yandex.net/yandbtm?tld=ru&amp;text=%D0%BF%D1%80%D0%BE%D0%B3%D1%80%D0%B0%D0%BC%D0%BC%D0%B0%20%D0%BA%D1%83%D0%BB%D1%8C%D1%82%D1%83%D1%80%D1%8B%20%D1%81%D0%B5%D0%BB%D1%8C%D1%81%D0%BA%D0%BE%D0%B3%D0%BE%20%D0%BF%D0%BE%D1%81%D0%B5%D0%BB%D0%B5%D0%BD%D0%B8%D1%8F%202013-2016&amp;url=http%3A%2F%2Fshaturagrad.ru%2Fakti%2Fpostanovlenie-396-p-ot-31.05.2013.doc&amp;fmode=envelope&amp;lr=5&amp;mime=doc&amp;l10n=ru&amp;sign=c5d93e0417766b57f273353c0aa272f6&amp;keyno=0</vt:lpwstr>
      </vt:variant>
      <vt:variant>
        <vt:lpwstr>YANDEX_47</vt:lpwstr>
      </vt:variant>
      <vt:variant>
        <vt:i4>6946892</vt:i4>
      </vt:variant>
      <vt:variant>
        <vt:i4>6</vt:i4>
      </vt:variant>
      <vt:variant>
        <vt:i4>0</vt:i4>
      </vt:variant>
      <vt:variant>
        <vt:i4>5</vt:i4>
      </vt:variant>
      <vt:variant>
        <vt:lpwstr>http://hghltd.yandex.net/yandbtm?tld=ru&amp;text=%D0%BF%D1%80%D0%BE%D0%B3%D1%80%D0%B0%D0%BC%D0%BC%D0%B0%20%D0%BA%D1%83%D0%BB%D1%8C%D1%82%D1%83%D1%80%D1%8B%20%D1%81%D0%B5%D0%BB%D1%8C%D1%81%D0%BA%D0%BE%D0%B3%D0%BE%20%D0%BF%D0%BE%D1%81%D0%B5%D0%BB%D0%B5%D0%BD%D0%B8%D1%8F%202013-2016&amp;url=http%3A%2F%2Fshaturagrad.ru%2Fakti%2Fpostanovlenie-396-p-ot-31.05.2013.doc&amp;fmode=envelope&amp;lr=5&amp;mime=doc&amp;l10n=ru&amp;sign=c5d93e0417766b57f273353c0aa272f6&amp;keyno=0</vt:lpwstr>
      </vt:variant>
      <vt:variant>
        <vt:lpwstr>YANDEX_44</vt:lpwstr>
      </vt:variant>
      <vt:variant>
        <vt:i4>6946892</vt:i4>
      </vt:variant>
      <vt:variant>
        <vt:i4>3</vt:i4>
      </vt:variant>
      <vt:variant>
        <vt:i4>0</vt:i4>
      </vt:variant>
      <vt:variant>
        <vt:i4>5</vt:i4>
      </vt:variant>
      <vt:variant>
        <vt:lpwstr>http://hghltd.yandex.net/yandbtm?tld=ru&amp;text=%D0%BF%D1%80%D0%BE%D0%B3%D1%80%D0%B0%D0%BC%D0%BC%D0%B0%20%D0%BA%D1%83%D0%BB%D1%8C%D1%82%D1%83%D1%80%D1%8B%20%D1%81%D0%B5%D0%BB%D1%8C%D1%81%D0%BA%D0%BE%D0%B3%D0%BE%20%D0%BF%D0%BE%D1%81%D0%B5%D0%BB%D0%B5%D0%BD%D0%B8%D1%8F%202013-2016&amp;url=http%3A%2F%2Fshaturagrad.ru%2Fakti%2Fpostanovlenie-396-p-ot-31.05.2013.doc&amp;fmode=envelope&amp;lr=5&amp;mime=doc&amp;l10n=ru&amp;sign=c5d93e0417766b57f273353c0aa272f6&amp;keyno=0</vt:lpwstr>
      </vt:variant>
      <vt:variant>
        <vt:lpwstr>YANDEX_42</vt:lpwstr>
      </vt:variant>
      <vt:variant>
        <vt:i4>5373963</vt:i4>
      </vt:variant>
      <vt:variant>
        <vt:i4>0</vt:i4>
      </vt:variant>
      <vt:variant>
        <vt:i4>0</vt:i4>
      </vt:variant>
      <vt:variant>
        <vt:i4>5</vt:i4>
      </vt:variant>
      <vt:variant>
        <vt:lpwstr>consultantplus://offline/ref=1606A72898D9A8B18663BCAD6E4196A4667B02BDE45493AE3206EA105C6ED21FE4DAEEB8887FE2FF7821CC37614593364ApBc7G</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Novojilova</dc:creator>
  <cp:lastModifiedBy>KozlovaTA</cp:lastModifiedBy>
  <cp:revision>3</cp:revision>
  <cp:lastPrinted>2018-03-12T14:58:00Z</cp:lastPrinted>
  <dcterms:created xsi:type="dcterms:W3CDTF">2023-06-09T13:27:00Z</dcterms:created>
  <dcterms:modified xsi:type="dcterms:W3CDTF">2023-06-09T13:27:00Z</dcterms:modified>
</cp:coreProperties>
</file>