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25F46" w14:textId="7051D8C2" w:rsidR="00170890" w:rsidRPr="000D6596" w:rsidRDefault="00015FE3">
      <w:pPr>
        <w:rPr>
          <w:color w:val="auto"/>
        </w:rPr>
      </w:pPr>
      <w:bookmarkStart w:id="0" w:name="_GoBack"/>
      <w:bookmarkEnd w:id="0"/>
      <w:r w:rsidRPr="000D6596">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D209F9" w:rsidRPr="006911ED" w:rsidRDefault="00D209F9" w:rsidP="00170890">
                              <w:pPr>
                                <w:widowControl w:val="0"/>
                              </w:pPr>
                              <w:r w:rsidRPr="006911ED">
                                <w:t> </w:t>
                              </w:r>
                            </w:p>
                            <w:p w14:paraId="5874FD95" w14:textId="77777777" w:rsidR="00D209F9" w:rsidRPr="006911ED" w:rsidRDefault="00D209F9" w:rsidP="00170890">
                              <w:pPr>
                                <w:widowControl w:val="0"/>
                              </w:pPr>
                              <w:r w:rsidRPr="006911ED">
                                <w:t> </w:t>
                              </w:r>
                            </w:p>
                            <w:p w14:paraId="1B312030" w14:textId="77777777" w:rsidR="00D209F9" w:rsidRPr="006911ED" w:rsidRDefault="00D209F9" w:rsidP="00170890">
                              <w:pPr>
                                <w:widowControl w:val="0"/>
                              </w:pPr>
                              <w:r w:rsidRPr="006911ED">
                                <w:t> </w:t>
                              </w:r>
                            </w:p>
                            <w:p w14:paraId="46AC89DC" w14:textId="77777777" w:rsidR="00D209F9" w:rsidRPr="006911ED" w:rsidRDefault="00D209F9" w:rsidP="00170890">
                              <w:pPr>
                                <w:widowControl w:val="0"/>
                              </w:pPr>
                              <w:r w:rsidRPr="006911ED">
                                <w:t> </w:t>
                              </w:r>
                            </w:p>
                            <w:p w14:paraId="64318E24" w14:textId="77777777" w:rsidR="00D209F9" w:rsidRPr="006911ED" w:rsidRDefault="00D209F9" w:rsidP="00170890">
                              <w:pPr>
                                <w:widowControl w:val="0"/>
                              </w:pPr>
                              <w:r w:rsidRPr="006911ED">
                                <w:t xml:space="preserve">    </w:t>
                              </w:r>
                            </w:p>
                            <w:p w14:paraId="5C26F762" w14:textId="77777777" w:rsidR="00D209F9" w:rsidRPr="006911ED" w:rsidRDefault="00D209F9" w:rsidP="00170890">
                              <w:pPr>
                                <w:widowControl w:val="0"/>
                              </w:pPr>
                              <w:r w:rsidRPr="006911ED">
                                <w:t> </w:t>
                              </w:r>
                            </w:p>
                            <w:p w14:paraId="5DED518D" w14:textId="77777777" w:rsidR="00D209F9" w:rsidRPr="006911ED" w:rsidRDefault="00D209F9" w:rsidP="00170890">
                              <w:pPr>
                                <w:widowControl w:val="0"/>
                                <w:jc w:val="center"/>
                                <w:rPr>
                                  <w:b/>
                                  <w:bCs/>
                                  <w:color w:val="0066FF"/>
                                </w:rPr>
                              </w:pPr>
                            </w:p>
                            <w:p w14:paraId="745E7E16" w14:textId="77777777" w:rsidR="00D209F9" w:rsidRPr="006911ED" w:rsidRDefault="00D209F9" w:rsidP="00170890">
                              <w:pPr>
                                <w:widowControl w:val="0"/>
                                <w:jc w:val="center"/>
                                <w:rPr>
                                  <w:b/>
                                  <w:bCs/>
                                  <w:color w:val="0066FF"/>
                                </w:rPr>
                              </w:pPr>
                            </w:p>
                            <w:p w14:paraId="68181976" w14:textId="77777777" w:rsidR="00D209F9" w:rsidRPr="006911ED" w:rsidRDefault="00D209F9" w:rsidP="00170890">
                              <w:pPr>
                                <w:widowControl w:val="0"/>
                                <w:jc w:val="center"/>
                                <w:rPr>
                                  <w:b/>
                                  <w:bCs/>
                                  <w:color w:val="0066FF"/>
                                  <w:sz w:val="22"/>
                                </w:rPr>
                              </w:pPr>
                              <w:r w:rsidRPr="006911ED">
                                <w:rPr>
                                  <w:b/>
                                  <w:bCs/>
                                  <w:color w:val="0066FF"/>
                                  <w:sz w:val="22"/>
                                </w:rPr>
                                <w:t>Российская Федерация</w:t>
                              </w:r>
                            </w:p>
                            <w:p w14:paraId="7F95AD4A" w14:textId="77777777" w:rsidR="00D209F9" w:rsidRPr="006911ED" w:rsidRDefault="00D209F9" w:rsidP="00170890">
                              <w:pPr>
                                <w:widowControl w:val="0"/>
                                <w:jc w:val="center"/>
                                <w:rPr>
                                  <w:b/>
                                  <w:bCs/>
                                  <w:sz w:val="18"/>
                                  <w:szCs w:val="16"/>
                                </w:rPr>
                              </w:pPr>
                              <w:r w:rsidRPr="006911ED">
                                <w:rPr>
                                  <w:b/>
                                  <w:bCs/>
                                  <w:sz w:val="18"/>
                                  <w:szCs w:val="16"/>
                                </w:rPr>
                                <w:t>Ивановскаяобласть</w:t>
                              </w:r>
                            </w:p>
                            <w:p w14:paraId="2C25DF87" w14:textId="77777777" w:rsidR="00D209F9" w:rsidRPr="006911ED" w:rsidRDefault="00D209F9" w:rsidP="00170890">
                              <w:pPr>
                                <w:widowControl w:val="0"/>
                                <w:jc w:val="center"/>
                                <w:rPr>
                                  <w:b/>
                                  <w:bCs/>
                                  <w:sz w:val="18"/>
                                  <w:szCs w:val="16"/>
                                </w:rPr>
                              </w:pPr>
                              <w:r w:rsidRPr="006911ED">
                                <w:rPr>
                                  <w:b/>
                                  <w:bCs/>
                                  <w:sz w:val="18"/>
                                  <w:szCs w:val="16"/>
                                </w:rPr>
                                <w:t> </w:t>
                              </w:r>
                            </w:p>
                            <w:p w14:paraId="43FD0A65" w14:textId="77777777" w:rsidR="00D209F9" w:rsidRPr="006911ED" w:rsidRDefault="00D209F9" w:rsidP="00170890">
                              <w:pPr>
                                <w:widowControl w:val="0"/>
                                <w:jc w:val="center"/>
                                <w:rPr>
                                  <w:b/>
                                  <w:bCs/>
                                  <w:szCs w:val="18"/>
                                </w:rPr>
                              </w:pPr>
                              <w:r w:rsidRPr="006911ED">
                                <w:rPr>
                                  <w:b/>
                                  <w:bCs/>
                                  <w:szCs w:val="18"/>
                                </w:rPr>
                                <w:t>КОМСОМОЛЬСКИЙ МУНИЦИПАЛЬНЫЙ РАЙОН</w:t>
                              </w:r>
                            </w:p>
                            <w:p w14:paraId="5D84A20D" w14:textId="77777777" w:rsidR="00D209F9" w:rsidRPr="006911ED" w:rsidRDefault="00D209F9" w:rsidP="00170890">
                              <w:pPr>
                                <w:widowControl w:val="0"/>
                                <w:jc w:val="center"/>
                                <w:rPr>
                                  <w:sz w:val="18"/>
                                  <w:szCs w:val="18"/>
                                </w:rPr>
                              </w:pPr>
                              <w:r w:rsidRPr="006911ED">
                                <w:rPr>
                                  <w:sz w:val="18"/>
                                  <w:szCs w:val="18"/>
                                </w:rPr>
                                <w:t> </w:t>
                              </w:r>
                            </w:p>
                            <w:p w14:paraId="4449B300" w14:textId="77777777" w:rsidR="00D209F9" w:rsidRPr="006911ED" w:rsidRDefault="00D209F9" w:rsidP="00170890">
                              <w:pPr>
                                <w:widowControl w:val="0"/>
                                <w:jc w:val="center"/>
                                <w:rPr>
                                  <w:sz w:val="18"/>
                                  <w:szCs w:val="18"/>
                                </w:rPr>
                              </w:pPr>
                              <w:r w:rsidRPr="006911ED">
                                <w:rPr>
                                  <w:sz w:val="18"/>
                                  <w:szCs w:val="18"/>
                                </w:rPr>
                                <w:t> </w:t>
                              </w:r>
                            </w:p>
                            <w:p w14:paraId="5A64DE84" w14:textId="77777777" w:rsidR="00D209F9" w:rsidRPr="006911ED" w:rsidRDefault="00D209F9" w:rsidP="00170890">
                              <w:pPr>
                                <w:widowControl w:val="0"/>
                                <w:jc w:val="center"/>
                                <w:rPr>
                                  <w:sz w:val="18"/>
                                  <w:szCs w:val="18"/>
                                </w:rPr>
                              </w:pPr>
                              <w:r w:rsidRPr="006911ED">
                                <w:rPr>
                                  <w:sz w:val="18"/>
                                  <w:szCs w:val="18"/>
                                </w:rPr>
                                <w:t> </w:t>
                              </w:r>
                            </w:p>
                            <w:p w14:paraId="6AB94DC9" w14:textId="77777777" w:rsidR="00D209F9" w:rsidRPr="006911ED" w:rsidRDefault="00D209F9" w:rsidP="00170890">
                              <w:pPr>
                                <w:widowControl w:val="0"/>
                                <w:jc w:val="center"/>
                                <w:rPr>
                                  <w:sz w:val="18"/>
                                  <w:szCs w:val="18"/>
                                </w:rPr>
                              </w:pPr>
                              <w:r w:rsidRPr="006911ED">
                                <w:rPr>
                                  <w:sz w:val="18"/>
                                  <w:szCs w:val="18"/>
                                </w:rPr>
                                <w:t> </w:t>
                              </w:r>
                            </w:p>
                            <w:p w14:paraId="61E9FE12" w14:textId="77777777" w:rsidR="00D209F9" w:rsidRPr="006911ED" w:rsidRDefault="00D209F9" w:rsidP="00170890">
                              <w:pPr>
                                <w:widowControl w:val="0"/>
                                <w:jc w:val="center"/>
                                <w:rPr>
                                  <w:sz w:val="18"/>
                                  <w:szCs w:val="18"/>
                                </w:rPr>
                              </w:pPr>
                              <w:r w:rsidRPr="006911ED">
                                <w:rPr>
                                  <w:sz w:val="18"/>
                                  <w:szCs w:val="18"/>
                                </w:rPr>
                                <w:t> </w:t>
                              </w:r>
                            </w:p>
                            <w:p w14:paraId="68C4E183" w14:textId="77777777" w:rsidR="00D209F9" w:rsidRPr="006911ED" w:rsidRDefault="00D209F9" w:rsidP="00170890">
                              <w:pPr>
                                <w:widowControl w:val="0"/>
                                <w:jc w:val="center"/>
                                <w:rPr>
                                  <w:sz w:val="18"/>
                                  <w:szCs w:val="18"/>
                                </w:rPr>
                              </w:pPr>
                              <w:r w:rsidRPr="006911ED">
                                <w:rPr>
                                  <w:sz w:val="18"/>
                                  <w:szCs w:val="18"/>
                                </w:rPr>
                                <w:t> </w:t>
                              </w:r>
                            </w:p>
                            <w:p w14:paraId="640C4AC9" w14:textId="77777777" w:rsidR="00D209F9" w:rsidRPr="006911ED" w:rsidRDefault="00D209F9" w:rsidP="00170890">
                              <w:pPr>
                                <w:widowControl w:val="0"/>
                                <w:jc w:val="center"/>
                                <w:rPr>
                                  <w:b/>
                                  <w:bCs/>
                                  <w:sz w:val="72"/>
                                  <w:szCs w:val="72"/>
                                </w:rPr>
                              </w:pPr>
                            </w:p>
                            <w:p w14:paraId="469DE5F3" w14:textId="77777777" w:rsidR="00D209F9" w:rsidRPr="006911ED" w:rsidRDefault="00D209F9" w:rsidP="00170890">
                              <w:pPr>
                                <w:widowControl w:val="0"/>
                                <w:jc w:val="center"/>
                                <w:rPr>
                                  <w:b/>
                                  <w:bCs/>
                                  <w:sz w:val="96"/>
                                  <w:szCs w:val="72"/>
                                </w:rPr>
                              </w:pPr>
                              <w:r w:rsidRPr="006911ED">
                                <w:rPr>
                                  <w:b/>
                                  <w:bCs/>
                                  <w:sz w:val="96"/>
                                  <w:szCs w:val="72"/>
                                </w:rPr>
                                <w:t>ВЕСТНИК</w:t>
                              </w:r>
                            </w:p>
                            <w:p w14:paraId="328B6874" w14:textId="77777777" w:rsidR="00D209F9" w:rsidRPr="006911ED" w:rsidRDefault="00D209F9"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D209F9" w:rsidRPr="006911ED" w:rsidRDefault="00D209F9"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D209F9" w:rsidRPr="006911ED" w:rsidRDefault="00D209F9"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D209F9" w:rsidRPr="006911ED" w:rsidRDefault="00D209F9" w:rsidP="00170890">
                              <w:pPr>
                                <w:widowControl w:val="0"/>
                                <w:jc w:val="center"/>
                                <w:rPr>
                                  <w:b/>
                                  <w:bCs/>
                                  <w:sz w:val="30"/>
                                  <w:szCs w:val="30"/>
                                </w:rPr>
                              </w:pPr>
                              <w:r w:rsidRPr="006911ED">
                                <w:rPr>
                                  <w:b/>
                                  <w:bCs/>
                                  <w:sz w:val="30"/>
                                  <w:szCs w:val="30"/>
                                </w:rPr>
                                <w:t> </w:t>
                              </w:r>
                            </w:p>
                            <w:p w14:paraId="22DFD0D5" w14:textId="77777777" w:rsidR="00D209F9" w:rsidRPr="006911ED" w:rsidRDefault="00D209F9" w:rsidP="00170890">
                              <w:pPr>
                                <w:widowControl w:val="0"/>
                                <w:jc w:val="center"/>
                                <w:rPr>
                                  <w:b/>
                                  <w:bCs/>
                                  <w:sz w:val="30"/>
                                  <w:szCs w:val="30"/>
                                </w:rPr>
                              </w:pPr>
                              <w:r w:rsidRPr="006911ED">
                                <w:rPr>
                                  <w:b/>
                                  <w:bCs/>
                                  <w:sz w:val="30"/>
                                  <w:szCs w:val="30"/>
                                </w:rPr>
                                <w:t> </w:t>
                              </w:r>
                            </w:p>
                            <w:p w14:paraId="7F5B3E96" w14:textId="77777777" w:rsidR="00D209F9" w:rsidRPr="006911ED" w:rsidRDefault="00D209F9" w:rsidP="00170890">
                              <w:pPr>
                                <w:widowControl w:val="0"/>
                                <w:jc w:val="center"/>
                                <w:rPr>
                                  <w:b/>
                                  <w:bCs/>
                                  <w:sz w:val="30"/>
                                  <w:szCs w:val="30"/>
                                </w:rPr>
                              </w:pPr>
                              <w:r w:rsidRPr="006911ED">
                                <w:rPr>
                                  <w:b/>
                                  <w:bCs/>
                                  <w:sz w:val="30"/>
                                  <w:szCs w:val="30"/>
                                </w:rPr>
                                <w:t> </w:t>
                              </w:r>
                            </w:p>
                            <w:p w14:paraId="6A7CFE12" w14:textId="77777777" w:rsidR="00D209F9" w:rsidRPr="006911ED" w:rsidRDefault="00D209F9" w:rsidP="00170890">
                              <w:pPr>
                                <w:widowControl w:val="0"/>
                                <w:jc w:val="center"/>
                                <w:rPr>
                                  <w:b/>
                                  <w:bCs/>
                                  <w:sz w:val="30"/>
                                  <w:szCs w:val="30"/>
                                </w:rPr>
                              </w:pPr>
                              <w:r w:rsidRPr="006911ED">
                                <w:rPr>
                                  <w:b/>
                                  <w:bCs/>
                                  <w:sz w:val="30"/>
                                  <w:szCs w:val="30"/>
                                </w:rPr>
                                <w:t> </w:t>
                              </w:r>
                            </w:p>
                            <w:p w14:paraId="582BE2DC" w14:textId="4EB0EE91" w:rsidR="00D209F9" w:rsidRDefault="00D209F9" w:rsidP="00625C34">
                              <w:pPr>
                                <w:widowControl w:val="0"/>
                                <w:jc w:val="center"/>
                                <w:rPr>
                                  <w:b/>
                                  <w:bCs/>
                                  <w:sz w:val="52"/>
                                  <w:szCs w:val="30"/>
                                </w:rPr>
                              </w:pPr>
                              <w:r>
                                <w:rPr>
                                  <w:b/>
                                  <w:bCs/>
                                  <w:sz w:val="52"/>
                                  <w:szCs w:val="30"/>
                                </w:rPr>
                                <w:t xml:space="preserve">№ </w:t>
                              </w:r>
                              <w:r w:rsidR="007775DD">
                                <w:rPr>
                                  <w:b/>
                                  <w:bCs/>
                                  <w:sz w:val="52"/>
                                  <w:szCs w:val="30"/>
                                </w:rPr>
                                <w:t>30</w:t>
                              </w:r>
                            </w:p>
                            <w:p w14:paraId="26AB0876" w14:textId="519EC337" w:rsidR="00D209F9" w:rsidRPr="006911ED" w:rsidRDefault="0078574D" w:rsidP="00625C34">
                              <w:pPr>
                                <w:widowControl w:val="0"/>
                                <w:jc w:val="center"/>
                                <w:rPr>
                                  <w:b/>
                                  <w:bCs/>
                                  <w:sz w:val="30"/>
                                  <w:szCs w:val="30"/>
                                </w:rPr>
                              </w:pPr>
                              <w:r>
                                <w:rPr>
                                  <w:b/>
                                  <w:bCs/>
                                  <w:sz w:val="52"/>
                                  <w:szCs w:val="30"/>
                                </w:rPr>
                                <w:t>08 августа</w:t>
                              </w:r>
                              <w:r w:rsidR="00D209F9" w:rsidRPr="006911ED">
                                <w:rPr>
                                  <w:b/>
                                  <w:bCs/>
                                  <w:sz w:val="52"/>
                                  <w:szCs w:val="30"/>
                                </w:rPr>
                                <w:t xml:space="preserve"> 202</w:t>
                              </w:r>
                              <w:r w:rsidR="00D209F9">
                                <w:rPr>
                                  <w:b/>
                                  <w:bCs/>
                                  <w:sz w:val="52"/>
                                  <w:szCs w:val="30"/>
                                </w:rPr>
                                <w:t>5</w:t>
                              </w:r>
                              <w:r w:rsidR="00D209F9" w:rsidRPr="006911ED">
                                <w:rPr>
                                  <w:b/>
                                  <w:bCs/>
                                  <w:sz w:val="52"/>
                                  <w:szCs w:val="30"/>
                                </w:rPr>
                                <w:t>г.</w:t>
                              </w:r>
                            </w:p>
                            <w:p w14:paraId="0A7057FC" w14:textId="77777777" w:rsidR="00D209F9" w:rsidRPr="006911ED" w:rsidRDefault="00D209F9" w:rsidP="00170890">
                              <w:pPr>
                                <w:widowControl w:val="0"/>
                                <w:jc w:val="center"/>
                                <w:rPr>
                                  <w:b/>
                                  <w:bCs/>
                                  <w:sz w:val="30"/>
                                  <w:szCs w:val="30"/>
                                </w:rPr>
                              </w:pPr>
                              <w:r w:rsidRPr="006911ED">
                                <w:rPr>
                                  <w:b/>
                                  <w:bCs/>
                                  <w:sz w:val="30"/>
                                  <w:szCs w:val="30"/>
                                  <w:lang w:val="en-US"/>
                                </w:rPr>
                                <w:t> </w:t>
                              </w:r>
                            </w:p>
                            <w:p w14:paraId="12EC0C1B" w14:textId="77777777" w:rsidR="00D209F9" w:rsidRPr="006911ED" w:rsidRDefault="00D209F9" w:rsidP="00170890">
                              <w:pPr>
                                <w:widowControl w:val="0"/>
                                <w:jc w:val="center"/>
                                <w:rPr>
                                  <w:b/>
                                  <w:bCs/>
                                  <w:sz w:val="30"/>
                                  <w:szCs w:val="30"/>
                                </w:rPr>
                              </w:pPr>
                              <w:r w:rsidRPr="006911ED">
                                <w:rPr>
                                  <w:b/>
                                  <w:bCs/>
                                  <w:sz w:val="30"/>
                                  <w:szCs w:val="30"/>
                                  <w:lang w:val="en-US"/>
                                </w:rPr>
                                <w:t> </w:t>
                              </w:r>
                            </w:p>
                            <w:p w14:paraId="04992C12" w14:textId="77777777" w:rsidR="00D209F9" w:rsidRPr="006911ED" w:rsidRDefault="00D209F9" w:rsidP="00170890">
                              <w:pPr>
                                <w:widowControl w:val="0"/>
                                <w:jc w:val="center"/>
                                <w:rPr>
                                  <w:b/>
                                  <w:bCs/>
                                  <w:sz w:val="30"/>
                                  <w:szCs w:val="30"/>
                                </w:rPr>
                              </w:pPr>
                              <w:r w:rsidRPr="006911ED">
                                <w:rPr>
                                  <w:b/>
                                  <w:bCs/>
                                  <w:sz w:val="30"/>
                                  <w:szCs w:val="30"/>
                                  <w:lang w:val="en-US"/>
                                </w:rPr>
                                <w:t> </w:t>
                              </w:r>
                            </w:p>
                            <w:p w14:paraId="033C743A" w14:textId="77777777" w:rsidR="00D209F9" w:rsidRPr="006911ED" w:rsidRDefault="00D209F9" w:rsidP="00170890">
                              <w:pPr>
                                <w:widowControl w:val="0"/>
                                <w:jc w:val="center"/>
                                <w:rPr>
                                  <w:b/>
                                  <w:bCs/>
                                  <w:sz w:val="30"/>
                                  <w:szCs w:val="30"/>
                                </w:rPr>
                              </w:pPr>
                            </w:p>
                            <w:p w14:paraId="414385B3" w14:textId="77777777" w:rsidR="00D209F9" w:rsidRPr="006911ED" w:rsidRDefault="00D209F9" w:rsidP="00170890">
                              <w:pPr>
                                <w:widowControl w:val="0"/>
                                <w:jc w:val="center"/>
                                <w:rPr>
                                  <w:b/>
                                  <w:bCs/>
                                  <w:sz w:val="30"/>
                                  <w:szCs w:val="30"/>
                                </w:rPr>
                              </w:pPr>
                            </w:p>
                            <w:p w14:paraId="566CF972" w14:textId="77777777" w:rsidR="00D209F9" w:rsidRPr="006911ED" w:rsidRDefault="00D209F9" w:rsidP="00170890">
                              <w:pPr>
                                <w:widowControl w:val="0"/>
                                <w:jc w:val="center"/>
                                <w:rPr>
                                  <w:b/>
                                  <w:bCs/>
                                  <w:sz w:val="30"/>
                                  <w:szCs w:val="30"/>
                                </w:rPr>
                              </w:pPr>
                            </w:p>
                            <w:p w14:paraId="2DAA7DF4" w14:textId="77777777" w:rsidR="00D209F9" w:rsidRPr="006911ED" w:rsidRDefault="00D209F9" w:rsidP="00170890">
                              <w:pPr>
                                <w:widowControl w:val="0"/>
                                <w:jc w:val="center"/>
                                <w:rPr>
                                  <w:b/>
                                  <w:bCs/>
                                  <w:sz w:val="30"/>
                                  <w:szCs w:val="30"/>
                                </w:rPr>
                              </w:pPr>
                            </w:p>
                            <w:p w14:paraId="00AED6EE" w14:textId="77777777" w:rsidR="00D209F9" w:rsidRPr="006911ED" w:rsidRDefault="00D209F9" w:rsidP="00170890">
                              <w:pPr>
                                <w:widowControl w:val="0"/>
                                <w:jc w:val="center"/>
                                <w:rPr>
                                  <w:b/>
                                  <w:bCs/>
                                  <w:sz w:val="30"/>
                                  <w:szCs w:val="30"/>
                                </w:rPr>
                              </w:pPr>
                            </w:p>
                            <w:p w14:paraId="4E782168" w14:textId="77777777" w:rsidR="00D209F9" w:rsidRPr="006911ED" w:rsidRDefault="00D209F9" w:rsidP="00170890">
                              <w:pPr>
                                <w:widowControl w:val="0"/>
                                <w:jc w:val="center"/>
                                <w:rPr>
                                  <w:b/>
                                  <w:bCs/>
                                  <w:sz w:val="30"/>
                                  <w:szCs w:val="30"/>
                                </w:rPr>
                              </w:pPr>
                              <w:r w:rsidRPr="006911ED">
                                <w:rPr>
                                  <w:b/>
                                  <w:bCs/>
                                  <w:sz w:val="30"/>
                                  <w:szCs w:val="30"/>
                                </w:rPr>
                                <w:t>Официальное издание</w:t>
                              </w:r>
                            </w:p>
                            <w:p w14:paraId="71A66E6B" w14:textId="77777777" w:rsidR="00D209F9" w:rsidRPr="006911ED" w:rsidRDefault="00D209F9" w:rsidP="00170890">
                              <w:pPr>
                                <w:widowControl w:val="0"/>
                                <w:jc w:val="center"/>
                                <w:rPr>
                                  <w:b/>
                                  <w:bCs/>
                                  <w:sz w:val="30"/>
                                  <w:szCs w:val="30"/>
                                </w:rPr>
                              </w:pPr>
                            </w:p>
                            <w:p w14:paraId="18E6E9CC" w14:textId="77777777" w:rsidR="00D209F9" w:rsidRPr="006911ED" w:rsidRDefault="00D209F9" w:rsidP="00170890">
                              <w:pPr>
                                <w:widowControl w:val="0"/>
                                <w:jc w:val="center"/>
                                <w:rPr>
                                  <w:b/>
                                  <w:bCs/>
                                  <w:sz w:val="30"/>
                                  <w:szCs w:val="30"/>
                                </w:rPr>
                              </w:pPr>
                            </w:p>
                            <w:p w14:paraId="6DA3F260" w14:textId="77777777" w:rsidR="00D209F9" w:rsidRPr="006911ED" w:rsidRDefault="00D209F9" w:rsidP="00170890">
                              <w:pPr>
                                <w:widowControl w:val="0"/>
                                <w:jc w:val="center"/>
                                <w:rPr>
                                  <w:b/>
                                  <w:bCs/>
                                  <w:sz w:val="30"/>
                                  <w:szCs w:val="30"/>
                                </w:rPr>
                              </w:pPr>
                            </w:p>
                            <w:p w14:paraId="459640B7" w14:textId="77777777" w:rsidR="00D209F9" w:rsidRPr="006911ED" w:rsidRDefault="00D209F9" w:rsidP="00170890">
                              <w:pPr>
                                <w:widowControl w:val="0"/>
                                <w:jc w:val="center"/>
                                <w:rPr>
                                  <w:b/>
                                  <w:bCs/>
                                  <w:sz w:val="30"/>
                                  <w:szCs w:val="30"/>
                                </w:rPr>
                              </w:pPr>
                            </w:p>
                            <w:p w14:paraId="303D7F6D" w14:textId="77777777" w:rsidR="00D209F9" w:rsidRPr="006911ED" w:rsidRDefault="00D209F9" w:rsidP="00170890">
                              <w:pPr>
                                <w:widowControl w:val="0"/>
                                <w:jc w:val="center"/>
                                <w:rPr>
                                  <w:b/>
                                  <w:bCs/>
                                  <w:sz w:val="30"/>
                                  <w:szCs w:val="30"/>
                                </w:rPr>
                              </w:pPr>
                            </w:p>
                            <w:p w14:paraId="424E555C" w14:textId="77777777" w:rsidR="00D209F9" w:rsidRPr="006911ED" w:rsidRDefault="00D209F9" w:rsidP="00170890">
                              <w:pPr>
                                <w:widowControl w:val="0"/>
                                <w:jc w:val="center"/>
                                <w:rPr>
                                  <w:b/>
                                  <w:bCs/>
                                  <w:sz w:val="30"/>
                                  <w:szCs w:val="30"/>
                                </w:rPr>
                              </w:pPr>
                            </w:p>
                            <w:p w14:paraId="522D7F51" w14:textId="77777777" w:rsidR="00D209F9" w:rsidRPr="006911ED" w:rsidRDefault="00D209F9" w:rsidP="00170890">
                              <w:pPr>
                                <w:widowControl w:val="0"/>
                                <w:jc w:val="center"/>
                                <w:rPr>
                                  <w:b/>
                                  <w:bCs/>
                                  <w:sz w:val="30"/>
                                  <w:szCs w:val="30"/>
                                </w:rPr>
                              </w:pPr>
                            </w:p>
                            <w:p w14:paraId="367A188C" w14:textId="77777777" w:rsidR="00D209F9" w:rsidRPr="006911ED" w:rsidRDefault="00D209F9" w:rsidP="00170890">
                              <w:pPr>
                                <w:widowControl w:val="0"/>
                                <w:jc w:val="center"/>
                                <w:rPr>
                                  <w:b/>
                                  <w:bCs/>
                                  <w:sz w:val="30"/>
                                  <w:szCs w:val="30"/>
                                </w:rPr>
                              </w:pPr>
                            </w:p>
                            <w:p w14:paraId="050C8FB3" w14:textId="77777777" w:rsidR="00D209F9" w:rsidRPr="006911ED" w:rsidRDefault="00D209F9"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D209F9" w:rsidRPr="006911ED" w:rsidRDefault="00D209F9" w:rsidP="00170890">
                        <w:pPr>
                          <w:widowControl w:val="0"/>
                        </w:pPr>
                        <w:r w:rsidRPr="006911ED">
                          <w:t> </w:t>
                        </w:r>
                      </w:p>
                      <w:p w14:paraId="5874FD95" w14:textId="77777777" w:rsidR="00D209F9" w:rsidRPr="006911ED" w:rsidRDefault="00D209F9" w:rsidP="00170890">
                        <w:pPr>
                          <w:widowControl w:val="0"/>
                        </w:pPr>
                        <w:r w:rsidRPr="006911ED">
                          <w:t> </w:t>
                        </w:r>
                      </w:p>
                      <w:p w14:paraId="1B312030" w14:textId="77777777" w:rsidR="00D209F9" w:rsidRPr="006911ED" w:rsidRDefault="00D209F9" w:rsidP="00170890">
                        <w:pPr>
                          <w:widowControl w:val="0"/>
                        </w:pPr>
                        <w:r w:rsidRPr="006911ED">
                          <w:t> </w:t>
                        </w:r>
                      </w:p>
                      <w:p w14:paraId="46AC89DC" w14:textId="77777777" w:rsidR="00D209F9" w:rsidRPr="006911ED" w:rsidRDefault="00D209F9" w:rsidP="00170890">
                        <w:pPr>
                          <w:widowControl w:val="0"/>
                        </w:pPr>
                        <w:r w:rsidRPr="006911ED">
                          <w:t> </w:t>
                        </w:r>
                      </w:p>
                      <w:p w14:paraId="64318E24" w14:textId="77777777" w:rsidR="00D209F9" w:rsidRPr="006911ED" w:rsidRDefault="00D209F9" w:rsidP="00170890">
                        <w:pPr>
                          <w:widowControl w:val="0"/>
                        </w:pPr>
                        <w:r w:rsidRPr="006911ED">
                          <w:t xml:space="preserve">    </w:t>
                        </w:r>
                      </w:p>
                      <w:p w14:paraId="5C26F762" w14:textId="77777777" w:rsidR="00D209F9" w:rsidRPr="006911ED" w:rsidRDefault="00D209F9" w:rsidP="00170890">
                        <w:pPr>
                          <w:widowControl w:val="0"/>
                        </w:pPr>
                        <w:r w:rsidRPr="006911ED">
                          <w:t> </w:t>
                        </w:r>
                      </w:p>
                      <w:p w14:paraId="5DED518D" w14:textId="77777777" w:rsidR="00D209F9" w:rsidRPr="006911ED" w:rsidRDefault="00D209F9" w:rsidP="00170890">
                        <w:pPr>
                          <w:widowControl w:val="0"/>
                          <w:jc w:val="center"/>
                          <w:rPr>
                            <w:b/>
                            <w:bCs/>
                            <w:color w:val="0066FF"/>
                          </w:rPr>
                        </w:pPr>
                      </w:p>
                      <w:p w14:paraId="745E7E16" w14:textId="77777777" w:rsidR="00D209F9" w:rsidRPr="006911ED" w:rsidRDefault="00D209F9" w:rsidP="00170890">
                        <w:pPr>
                          <w:widowControl w:val="0"/>
                          <w:jc w:val="center"/>
                          <w:rPr>
                            <w:b/>
                            <w:bCs/>
                            <w:color w:val="0066FF"/>
                          </w:rPr>
                        </w:pPr>
                      </w:p>
                      <w:p w14:paraId="68181976" w14:textId="77777777" w:rsidR="00D209F9" w:rsidRPr="006911ED" w:rsidRDefault="00D209F9" w:rsidP="00170890">
                        <w:pPr>
                          <w:widowControl w:val="0"/>
                          <w:jc w:val="center"/>
                          <w:rPr>
                            <w:b/>
                            <w:bCs/>
                            <w:color w:val="0066FF"/>
                            <w:sz w:val="22"/>
                          </w:rPr>
                        </w:pPr>
                        <w:r w:rsidRPr="006911ED">
                          <w:rPr>
                            <w:b/>
                            <w:bCs/>
                            <w:color w:val="0066FF"/>
                            <w:sz w:val="22"/>
                          </w:rPr>
                          <w:t>Российская Федерация</w:t>
                        </w:r>
                      </w:p>
                      <w:p w14:paraId="7F95AD4A" w14:textId="77777777" w:rsidR="00D209F9" w:rsidRPr="006911ED" w:rsidRDefault="00D209F9" w:rsidP="00170890">
                        <w:pPr>
                          <w:widowControl w:val="0"/>
                          <w:jc w:val="center"/>
                          <w:rPr>
                            <w:b/>
                            <w:bCs/>
                            <w:sz w:val="18"/>
                            <w:szCs w:val="16"/>
                          </w:rPr>
                        </w:pPr>
                        <w:r w:rsidRPr="006911ED">
                          <w:rPr>
                            <w:b/>
                            <w:bCs/>
                            <w:sz w:val="18"/>
                            <w:szCs w:val="16"/>
                          </w:rPr>
                          <w:t>Ивановскаяобласть</w:t>
                        </w:r>
                      </w:p>
                      <w:p w14:paraId="2C25DF87" w14:textId="77777777" w:rsidR="00D209F9" w:rsidRPr="006911ED" w:rsidRDefault="00D209F9" w:rsidP="00170890">
                        <w:pPr>
                          <w:widowControl w:val="0"/>
                          <w:jc w:val="center"/>
                          <w:rPr>
                            <w:b/>
                            <w:bCs/>
                            <w:sz w:val="18"/>
                            <w:szCs w:val="16"/>
                          </w:rPr>
                        </w:pPr>
                        <w:r w:rsidRPr="006911ED">
                          <w:rPr>
                            <w:b/>
                            <w:bCs/>
                            <w:sz w:val="18"/>
                            <w:szCs w:val="16"/>
                          </w:rPr>
                          <w:t> </w:t>
                        </w:r>
                      </w:p>
                      <w:p w14:paraId="43FD0A65" w14:textId="77777777" w:rsidR="00D209F9" w:rsidRPr="006911ED" w:rsidRDefault="00D209F9" w:rsidP="00170890">
                        <w:pPr>
                          <w:widowControl w:val="0"/>
                          <w:jc w:val="center"/>
                          <w:rPr>
                            <w:b/>
                            <w:bCs/>
                            <w:szCs w:val="18"/>
                          </w:rPr>
                        </w:pPr>
                        <w:r w:rsidRPr="006911ED">
                          <w:rPr>
                            <w:b/>
                            <w:bCs/>
                            <w:szCs w:val="18"/>
                          </w:rPr>
                          <w:t>КОМСОМОЛЬСКИЙ МУНИЦИПАЛЬНЫЙ РАЙОН</w:t>
                        </w:r>
                      </w:p>
                      <w:p w14:paraId="5D84A20D" w14:textId="77777777" w:rsidR="00D209F9" w:rsidRPr="006911ED" w:rsidRDefault="00D209F9" w:rsidP="00170890">
                        <w:pPr>
                          <w:widowControl w:val="0"/>
                          <w:jc w:val="center"/>
                          <w:rPr>
                            <w:sz w:val="18"/>
                            <w:szCs w:val="18"/>
                          </w:rPr>
                        </w:pPr>
                        <w:r w:rsidRPr="006911ED">
                          <w:rPr>
                            <w:sz w:val="18"/>
                            <w:szCs w:val="18"/>
                          </w:rPr>
                          <w:t> </w:t>
                        </w:r>
                      </w:p>
                      <w:p w14:paraId="4449B300" w14:textId="77777777" w:rsidR="00D209F9" w:rsidRPr="006911ED" w:rsidRDefault="00D209F9" w:rsidP="00170890">
                        <w:pPr>
                          <w:widowControl w:val="0"/>
                          <w:jc w:val="center"/>
                          <w:rPr>
                            <w:sz w:val="18"/>
                            <w:szCs w:val="18"/>
                          </w:rPr>
                        </w:pPr>
                        <w:r w:rsidRPr="006911ED">
                          <w:rPr>
                            <w:sz w:val="18"/>
                            <w:szCs w:val="18"/>
                          </w:rPr>
                          <w:t> </w:t>
                        </w:r>
                      </w:p>
                      <w:p w14:paraId="5A64DE84" w14:textId="77777777" w:rsidR="00D209F9" w:rsidRPr="006911ED" w:rsidRDefault="00D209F9" w:rsidP="00170890">
                        <w:pPr>
                          <w:widowControl w:val="0"/>
                          <w:jc w:val="center"/>
                          <w:rPr>
                            <w:sz w:val="18"/>
                            <w:szCs w:val="18"/>
                          </w:rPr>
                        </w:pPr>
                        <w:r w:rsidRPr="006911ED">
                          <w:rPr>
                            <w:sz w:val="18"/>
                            <w:szCs w:val="18"/>
                          </w:rPr>
                          <w:t> </w:t>
                        </w:r>
                      </w:p>
                      <w:p w14:paraId="6AB94DC9" w14:textId="77777777" w:rsidR="00D209F9" w:rsidRPr="006911ED" w:rsidRDefault="00D209F9" w:rsidP="00170890">
                        <w:pPr>
                          <w:widowControl w:val="0"/>
                          <w:jc w:val="center"/>
                          <w:rPr>
                            <w:sz w:val="18"/>
                            <w:szCs w:val="18"/>
                          </w:rPr>
                        </w:pPr>
                        <w:r w:rsidRPr="006911ED">
                          <w:rPr>
                            <w:sz w:val="18"/>
                            <w:szCs w:val="18"/>
                          </w:rPr>
                          <w:t> </w:t>
                        </w:r>
                      </w:p>
                      <w:p w14:paraId="61E9FE12" w14:textId="77777777" w:rsidR="00D209F9" w:rsidRPr="006911ED" w:rsidRDefault="00D209F9" w:rsidP="00170890">
                        <w:pPr>
                          <w:widowControl w:val="0"/>
                          <w:jc w:val="center"/>
                          <w:rPr>
                            <w:sz w:val="18"/>
                            <w:szCs w:val="18"/>
                          </w:rPr>
                        </w:pPr>
                        <w:r w:rsidRPr="006911ED">
                          <w:rPr>
                            <w:sz w:val="18"/>
                            <w:szCs w:val="18"/>
                          </w:rPr>
                          <w:t> </w:t>
                        </w:r>
                      </w:p>
                      <w:p w14:paraId="68C4E183" w14:textId="77777777" w:rsidR="00D209F9" w:rsidRPr="006911ED" w:rsidRDefault="00D209F9" w:rsidP="00170890">
                        <w:pPr>
                          <w:widowControl w:val="0"/>
                          <w:jc w:val="center"/>
                          <w:rPr>
                            <w:sz w:val="18"/>
                            <w:szCs w:val="18"/>
                          </w:rPr>
                        </w:pPr>
                        <w:r w:rsidRPr="006911ED">
                          <w:rPr>
                            <w:sz w:val="18"/>
                            <w:szCs w:val="18"/>
                          </w:rPr>
                          <w:t> </w:t>
                        </w:r>
                      </w:p>
                      <w:p w14:paraId="640C4AC9" w14:textId="77777777" w:rsidR="00D209F9" w:rsidRPr="006911ED" w:rsidRDefault="00D209F9" w:rsidP="00170890">
                        <w:pPr>
                          <w:widowControl w:val="0"/>
                          <w:jc w:val="center"/>
                          <w:rPr>
                            <w:b/>
                            <w:bCs/>
                            <w:sz w:val="72"/>
                            <w:szCs w:val="72"/>
                          </w:rPr>
                        </w:pPr>
                      </w:p>
                      <w:p w14:paraId="469DE5F3" w14:textId="77777777" w:rsidR="00D209F9" w:rsidRPr="006911ED" w:rsidRDefault="00D209F9" w:rsidP="00170890">
                        <w:pPr>
                          <w:widowControl w:val="0"/>
                          <w:jc w:val="center"/>
                          <w:rPr>
                            <w:b/>
                            <w:bCs/>
                            <w:sz w:val="96"/>
                            <w:szCs w:val="72"/>
                          </w:rPr>
                        </w:pPr>
                        <w:r w:rsidRPr="006911ED">
                          <w:rPr>
                            <w:b/>
                            <w:bCs/>
                            <w:sz w:val="96"/>
                            <w:szCs w:val="72"/>
                          </w:rPr>
                          <w:t>ВЕСТНИК</w:t>
                        </w:r>
                      </w:p>
                      <w:p w14:paraId="328B6874" w14:textId="77777777" w:rsidR="00D209F9" w:rsidRPr="006911ED" w:rsidRDefault="00D209F9"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D209F9" w:rsidRPr="006911ED" w:rsidRDefault="00D209F9"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D209F9" w:rsidRPr="006911ED" w:rsidRDefault="00D209F9"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D209F9" w:rsidRPr="006911ED" w:rsidRDefault="00D209F9" w:rsidP="00170890">
                        <w:pPr>
                          <w:widowControl w:val="0"/>
                          <w:jc w:val="center"/>
                          <w:rPr>
                            <w:b/>
                            <w:bCs/>
                            <w:sz w:val="30"/>
                            <w:szCs w:val="30"/>
                          </w:rPr>
                        </w:pPr>
                        <w:r w:rsidRPr="006911ED">
                          <w:rPr>
                            <w:b/>
                            <w:bCs/>
                            <w:sz w:val="30"/>
                            <w:szCs w:val="30"/>
                          </w:rPr>
                          <w:t> </w:t>
                        </w:r>
                      </w:p>
                      <w:p w14:paraId="22DFD0D5" w14:textId="77777777" w:rsidR="00D209F9" w:rsidRPr="006911ED" w:rsidRDefault="00D209F9" w:rsidP="00170890">
                        <w:pPr>
                          <w:widowControl w:val="0"/>
                          <w:jc w:val="center"/>
                          <w:rPr>
                            <w:b/>
                            <w:bCs/>
                            <w:sz w:val="30"/>
                            <w:szCs w:val="30"/>
                          </w:rPr>
                        </w:pPr>
                        <w:r w:rsidRPr="006911ED">
                          <w:rPr>
                            <w:b/>
                            <w:bCs/>
                            <w:sz w:val="30"/>
                            <w:szCs w:val="30"/>
                          </w:rPr>
                          <w:t> </w:t>
                        </w:r>
                      </w:p>
                      <w:p w14:paraId="7F5B3E96" w14:textId="77777777" w:rsidR="00D209F9" w:rsidRPr="006911ED" w:rsidRDefault="00D209F9" w:rsidP="00170890">
                        <w:pPr>
                          <w:widowControl w:val="0"/>
                          <w:jc w:val="center"/>
                          <w:rPr>
                            <w:b/>
                            <w:bCs/>
                            <w:sz w:val="30"/>
                            <w:szCs w:val="30"/>
                          </w:rPr>
                        </w:pPr>
                        <w:r w:rsidRPr="006911ED">
                          <w:rPr>
                            <w:b/>
                            <w:bCs/>
                            <w:sz w:val="30"/>
                            <w:szCs w:val="30"/>
                          </w:rPr>
                          <w:t> </w:t>
                        </w:r>
                      </w:p>
                      <w:p w14:paraId="6A7CFE12" w14:textId="77777777" w:rsidR="00D209F9" w:rsidRPr="006911ED" w:rsidRDefault="00D209F9" w:rsidP="00170890">
                        <w:pPr>
                          <w:widowControl w:val="0"/>
                          <w:jc w:val="center"/>
                          <w:rPr>
                            <w:b/>
                            <w:bCs/>
                            <w:sz w:val="30"/>
                            <w:szCs w:val="30"/>
                          </w:rPr>
                        </w:pPr>
                        <w:r w:rsidRPr="006911ED">
                          <w:rPr>
                            <w:b/>
                            <w:bCs/>
                            <w:sz w:val="30"/>
                            <w:szCs w:val="30"/>
                          </w:rPr>
                          <w:t> </w:t>
                        </w:r>
                      </w:p>
                      <w:p w14:paraId="582BE2DC" w14:textId="4EB0EE91" w:rsidR="00D209F9" w:rsidRDefault="00D209F9" w:rsidP="00625C34">
                        <w:pPr>
                          <w:widowControl w:val="0"/>
                          <w:jc w:val="center"/>
                          <w:rPr>
                            <w:b/>
                            <w:bCs/>
                            <w:sz w:val="52"/>
                            <w:szCs w:val="30"/>
                          </w:rPr>
                        </w:pPr>
                        <w:r>
                          <w:rPr>
                            <w:b/>
                            <w:bCs/>
                            <w:sz w:val="52"/>
                            <w:szCs w:val="30"/>
                          </w:rPr>
                          <w:t xml:space="preserve">№ </w:t>
                        </w:r>
                        <w:r w:rsidR="007775DD">
                          <w:rPr>
                            <w:b/>
                            <w:bCs/>
                            <w:sz w:val="52"/>
                            <w:szCs w:val="30"/>
                          </w:rPr>
                          <w:t>30</w:t>
                        </w:r>
                      </w:p>
                      <w:p w14:paraId="26AB0876" w14:textId="519EC337" w:rsidR="00D209F9" w:rsidRPr="006911ED" w:rsidRDefault="0078574D" w:rsidP="00625C34">
                        <w:pPr>
                          <w:widowControl w:val="0"/>
                          <w:jc w:val="center"/>
                          <w:rPr>
                            <w:b/>
                            <w:bCs/>
                            <w:sz w:val="30"/>
                            <w:szCs w:val="30"/>
                          </w:rPr>
                        </w:pPr>
                        <w:r>
                          <w:rPr>
                            <w:b/>
                            <w:bCs/>
                            <w:sz w:val="52"/>
                            <w:szCs w:val="30"/>
                          </w:rPr>
                          <w:t>08 августа</w:t>
                        </w:r>
                        <w:r w:rsidR="00D209F9" w:rsidRPr="006911ED">
                          <w:rPr>
                            <w:b/>
                            <w:bCs/>
                            <w:sz w:val="52"/>
                            <w:szCs w:val="30"/>
                          </w:rPr>
                          <w:t xml:space="preserve"> 202</w:t>
                        </w:r>
                        <w:r w:rsidR="00D209F9">
                          <w:rPr>
                            <w:b/>
                            <w:bCs/>
                            <w:sz w:val="52"/>
                            <w:szCs w:val="30"/>
                          </w:rPr>
                          <w:t>5</w:t>
                        </w:r>
                        <w:r w:rsidR="00D209F9" w:rsidRPr="006911ED">
                          <w:rPr>
                            <w:b/>
                            <w:bCs/>
                            <w:sz w:val="52"/>
                            <w:szCs w:val="30"/>
                          </w:rPr>
                          <w:t>г.</w:t>
                        </w:r>
                      </w:p>
                      <w:p w14:paraId="0A7057FC" w14:textId="77777777" w:rsidR="00D209F9" w:rsidRPr="006911ED" w:rsidRDefault="00D209F9" w:rsidP="00170890">
                        <w:pPr>
                          <w:widowControl w:val="0"/>
                          <w:jc w:val="center"/>
                          <w:rPr>
                            <w:b/>
                            <w:bCs/>
                            <w:sz w:val="30"/>
                            <w:szCs w:val="30"/>
                          </w:rPr>
                        </w:pPr>
                        <w:r w:rsidRPr="006911ED">
                          <w:rPr>
                            <w:b/>
                            <w:bCs/>
                            <w:sz w:val="30"/>
                            <w:szCs w:val="30"/>
                            <w:lang w:val="en-US"/>
                          </w:rPr>
                          <w:t> </w:t>
                        </w:r>
                      </w:p>
                      <w:p w14:paraId="12EC0C1B" w14:textId="77777777" w:rsidR="00D209F9" w:rsidRPr="006911ED" w:rsidRDefault="00D209F9" w:rsidP="00170890">
                        <w:pPr>
                          <w:widowControl w:val="0"/>
                          <w:jc w:val="center"/>
                          <w:rPr>
                            <w:b/>
                            <w:bCs/>
                            <w:sz w:val="30"/>
                            <w:szCs w:val="30"/>
                          </w:rPr>
                        </w:pPr>
                        <w:r w:rsidRPr="006911ED">
                          <w:rPr>
                            <w:b/>
                            <w:bCs/>
                            <w:sz w:val="30"/>
                            <w:szCs w:val="30"/>
                            <w:lang w:val="en-US"/>
                          </w:rPr>
                          <w:t> </w:t>
                        </w:r>
                      </w:p>
                      <w:p w14:paraId="04992C12" w14:textId="77777777" w:rsidR="00D209F9" w:rsidRPr="006911ED" w:rsidRDefault="00D209F9" w:rsidP="00170890">
                        <w:pPr>
                          <w:widowControl w:val="0"/>
                          <w:jc w:val="center"/>
                          <w:rPr>
                            <w:b/>
                            <w:bCs/>
                            <w:sz w:val="30"/>
                            <w:szCs w:val="30"/>
                          </w:rPr>
                        </w:pPr>
                        <w:r w:rsidRPr="006911ED">
                          <w:rPr>
                            <w:b/>
                            <w:bCs/>
                            <w:sz w:val="30"/>
                            <w:szCs w:val="30"/>
                            <w:lang w:val="en-US"/>
                          </w:rPr>
                          <w:t> </w:t>
                        </w:r>
                      </w:p>
                      <w:p w14:paraId="033C743A" w14:textId="77777777" w:rsidR="00D209F9" w:rsidRPr="006911ED" w:rsidRDefault="00D209F9" w:rsidP="00170890">
                        <w:pPr>
                          <w:widowControl w:val="0"/>
                          <w:jc w:val="center"/>
                          <w:rPr>
                            <w:b/>
                            <w:bCs/>
                            <w:sz w:val="30"/>
                            <w:szCs w:val="30"/>
                          </w:rPr>
                        </w:pPr>
                      </w:p>
                      <w:p w14:paraId="414385B3" w14:textId="77777777" w:rsidR="00D209F9" w:rsidRPr="006911ED" w:rsidRDefault="00D209F9" w:rsidP="00170890">
                        <w:pPr>
                          <w:widowControl w:val="0"/>
                          <w:jc w:val="center"/>
                          <w:rPr>
                            <w:b/>
                            <w:bCs/>
                            <w:sz w:val="30"/>
                            <w:szCs w:val="30"/>
                          </w:rPr>
                        </w:pPr>
                      </w:p>
                      <w:p w14:paraId="566CF972" w14:textId="77777777" w:rsidR="00D209F9" w:rsidRPr="006911ED" w:rsidRDefault="00D209F9" w:rsidP="00170890">
                        <w:pPr>
                          <w:widowControl w:val="0"/>
                          <w:jc w:val="center"/>
                          <w:rPr>
                            <w:b/>
                            <w:bCs/>
                            <w:sz w:val="30"/>
                            <w:szCs w:val="30"/>
                          </w:rPr>
                        </w:pPr>
                      </w:p>
                      <w:p w14:paraId="2DAA7DF4" w14:textId="77777777" w:rsidR="00D209F9" w:rsidRPr="006911ED" w:rsidRDefault="00D209F9" w:rsidP="00170890">
                        <w:pPr>
                          <w:widowControl w:val="0"/>
                          <w:jc w:val="center"/>
                          <w:rPr>
                            <w:b/>
                            <w:bCs/>
                            <w:sz w:val="30"/>
                            <w:szCs w:val="30"/>
                          </w:rPr>
                        </w:pPr>
                      </w:p>
                      <w:p w14:paraId="00AED6EE" w14:textId="77777777" w:rsidR="00D209F9" w:rsidRPr="006911ED" w:rsidRDefault="00D209F9" w:rsidP="00170890">
                        <w:pPr>
                          <w:widowControl w:val="0"/>
                          <w:jc w:val="center"/>
                          <w:rPr>
                            <w:b/>
                            <w:bCs/>
                            <w:sz w:val="30"/>
                            <w:szCs w:val="30"/>
                          </w:rPr>
                        </w:pPr>
                      </w:p>
                      <w:p w14:paraId="4E782168" w14:textId="77777777" w:rsidR="00D209F9" w:rsidRPr="006911ED" w:rsidRDefault="00D209F9" w:rsidP="00170890">
                        <w:pPr>
                          <w:widowControl w:val="0"/>
                          <w:jc w:val="center"/>
                          <w:rPr>
                            <w:b/>
                            <w:bCs/>
                            <w:sz w:val="30"/>
                            <w:szCs w:val="30"/>
                          </w:rPr>
                        </w:pPr>
                        <w:r w:rsidRPr="006911ED">
                          <w:rPr>
                            <w:b/>
                            <w:bCs/>
                            <w:sz w:val="30"/>
                            <w:szCs w:val="30"/>
                          </w:rPr>
                          <w:t>Официальное издание</w:t>
                        </w:r>
                      </w:p>
                      <w:p w14:paraId="71A66E6B" w14:textId="77777777" w:rsidR="00D209F9" w:rsidRPr="006911ED" w:rsidRDefault="00D209F9" w:rsidP="00170890">
                        <w:pPr>
                          <w:widowControl w:val="0"/>
                          <w:jc w:val="center"/>
                          <w:rPr>
                            <w:b/>
                            <w:bCs/>
                            <w:sz w:val="30"/>
                            <w:szCs w:val="30"/>
                          </w:rPr>
                        </w:pPr>
                      </w:p>
                      <w:p w14:paraId="18E6E9CC" w14:textId="77777777" w:rsidR="00D209F9" w:rsidRPr="006911ED" w:rsidRDefault="00D209F9" w:rsidP="00170890">
                        <w:pPr>
                          <w:widowControl w:val="0"/>
                          <w:jc w:val="center"/>
                          <w:rPr>
                            <w:b/>
                            <w:bCs/>
                            <w:sz w:val="30"/>
                            <w:szCs w:val="30"/>
                          </w:rPr>
                        </w:pPr>
                      </w:p>
                      <w:p w14:paraId="6DA3F260" w14:textId="77777777" w:rsidR="00D209F9" w:rsidRPr="006911ED" w:rsidRDefault="00D209F9" w:rsidP="00170890">
                        <w:pPr>
                          <w:widowControl w:val="0"/>
                          <w:jc w:val="center"/>
                          <w:rPr>
                            <w:b/>
                            <w:bCs/>
                            <w:sz w:val="30"/>
                            <w:szCs w:val="30"/>
                          </w:rPr>
                        </w:pPr>
                      </w:p>
                      <w:p w14:paraId="459640B7" w14:textId="77777777" w:rsidR="00D209F9" w:rsidRPr="006911ED" w:rsidRDefault="00D209F9" w:rsidP="00170890">
                        <w:pPr>
                          <w:widowControl w:val="0"/>
                          <w:jc w:val="center"/>
                          <w:rPr>
                            <w:b/>
                            <w:bCs/>
                            <w:sz w:val="30"/>
                            <w:szCs w:val="30"/>
                          </w:rPr>
                        </w:pPr>
                      </w:p>
                      <w:p w14:paraId="303D7F6D" w14:textId="77777777" w:rsidR="00D209F9" w:rsidRPr="006911ED" w:rsidRDefault="00D209F9" w:rsidP="00170890">
                        <w:pPr>
                          <w:widowControl w:val="0"/>
                          <w:jc w:val="center"/>
                          <w:rPr>
                            <w:b/>
                            <w:bCs/>
                            <w:sz w:val="30"/>
                            <w:szCs w:val="30"/>
                          </w:rPr>
                        </w:pPr>
                      </w:p>
                      <w:p w14:paraId="424E555C" w14:textId="77777777" w:rsidR="00D209F9" w:rsidRPr="006911ED" w:rsidRDefault="00D209F9" w:rsidP="00170890">
                        <w:pPr>
                          <w:widowControl w:val="0"/>
                          <w:jc w:val="center"/>
                          <w:rPr>
                            <w:b/>
                            <w:bCs/>
                            <w:sz w:val="30"/>
                            <w:szCs w:val="30"/>
                          </w:rPr>
                        </w:pPr>
                      </w:p>
                      <w:p w14:paraId="522D7F51" w14:textId="77777777" w:rsidR="00D209F9" w:rsidRPr="006911ED" w:rsidRDefault="00D209F9" w:rsidP="00170890">
                        <w:pPr>
                          <w:widowControl w:val="0"/>
                          <w:jc w:val="center"/>
                          <w:rPr>
                            <w:b/>
                            <w:bCs/>
                            <w:sz w:val="30"/>
                            <w:szCs w:val="30"/>
                          </w:rPr>
                        </w:pPr>
                      </w:p>
                      <w:p w14:paraId="367A188C" w14:textId="77777777" w:rsidR="00D209F9" w:rsidRPr="006911ED" w:rsidRDefault="00D209F9" w:rsidP="00170890">
                        <w:pPr>
                          <w:widowControl w:val="0"/>
                          <w:jc w:val="center"/>
                          <w:rPr>
                            <w:b/>
                            <w:bCs/>
                            <w:sz w:val="30"/>
                            <w:szCs w:val="30"/>
                          </w:rPr>
                        </w:pPr>
                      </w:p>
                      <w:p w14:paraId="050C8FB3" w14:textId="77777777" w:rsidR="00D209F9" w:rsidRPr="006911ED" w:rsidRDefault="00D209F9" w:rsidP="00170890">
                        <w:pPr>
                          <w:widowControl w:val="0"/>
                          <w:jc w:val="center"/>
                          <w:rPr>
                            <w:b/>
                            <w:bCs/>
                            <w:sz w:val="30"/>
                            <w:szCs w:val="30"/>
                          </w:rPr>
                        </w:pPr>
                      </w:p>
                    </w:txbxContent>
                  </v:textbox>
                </v:shape>
              </v:group>
            </w:pict>
          </mc:Fallback>
        </mc:AlternateContent>
      </w:r>
      <w:r w:rsidR="00604CF5" w:rsidRPr="000D6596">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0D6596" w:rsidRDefault="00490378">
      <w:pPr>
        <w:rPr>
          <w:color w:val="auto"/>
        </w:rPr>
      </w:pPr>
    </w:p>
    <w:p w14:paraId="62C9FA7B" w14:textId="77777777" w:rsidR="00170890" w:rsidRPr="000D6596" w:rsidRDefault="00170890">
      <w:pPr>
        <w:rPr>
          <w:color w:val="auto"/>
        </w:rPr>
      </w:pPr>
    </w:p>
    <w:p w14:paraId="799B2695" w14:textId="77777777" w:rsidR="00170890" w:rsidRPr="000D6596" w:rsidRDefault="00170890">
      <w:pPr>
        <w:rPr>
          <w:color w:val="auto"/>
        </w:rPr>
      </w:pPr>
    </w:p>
    <w:p w14:paraId="50242388" w14:textId="77777777" w:rsidR="00170890" w:rsidRPr="000D6596" w:rsidRDefault="00170890">
      <w:pPr>
        <w:rPr>
          <w:color w:val="auto"/>
        </w:rPr>
      </w:pPr>
    </w:p>
    <w:p w14:paraId="1573E68F" w14:textId="77777777" w:rsidR="00170890" w:rsidRPr="000D6596" w:rsidRDefault="00170890">
      <w:pPr>
        <w:rPr>
          <w:color w:val="auto"/>
        </w:rPr>
      </w:pPr>
    </w:p>
    <w:p w14:paraId="1A60C0BC" w14:textId="77777777" w:rsidR="00170890" w:rsidRPr="000D6596" w:rsidRDefault="00170890">
      <w:pPr>
        <w:rPr>
          <w:color w:val="auto"/>
        </w:rPr>
      </w:pPr>
    </w:p>
    <w:p w14:paraId="0CCEBC66" w14:textId="77777777" w:rsidR="00170890" w:rsidRPr="000D6596" w:rsidRDefault="00170890">
      <w:pPr>
        <w:rPr>
          <w:color w:val="auto"/>
        </w:rPr>
      </w:pPr>
    </w:p>
    <w:p w14:paraId="721E4F32" w14:textId="77777777" w:rsidR="00170890" w:rsidRPr="000D6596" w:rsidRDefault="00170890">
      <w:pPr>
        <w:rPr>
          <w:color w:val="auto"/>
        </w:rPr>
      </w:pPr>
    </w:p>
    <w:p w14:paraId="0FD12F92" w14:textId="77777777" w:rsidR="00170890" w:rsidRPr="000D6596" w:rsidRDefault="00170890">
      <w:pPr>
        <w:rPr>
          <w:color w:val="auto"/>
        </w:rPr>
      </w:pPr>
    </w:p>
    <w:p w14:paraId="671AB7FF" w14:textId="77777777" w:rsidR="00170890" w:rsidRPr="000D6596" w:rsidRDefault="00170890">
      <w:pPr>
        <w:rPr>
          <w:color w:val="auto"/>
        </w:rPr>
      </w:pPr>
    </w:p>
    <w:p w14:paraId="0711A82D" w14:textId="77777777" w:rsidR="00170890" w:rsidRPr="000D6596" w:rsidRDefault="00170890">
      <w:pPr>
        <w:rPr>
          <w:color w:val="auto"/>
        </w:rPr>
      </w:pPr>
    </w:p>
    <w:p w14:paraId="4B6D8776" w14:textId="77777777" w:rsidR="00170890" w:rsidRPr="000D6596" w:rsidRDefault="00170890">
      <w:pPr>
        <w:rPr>
          <w:color w:val="auto"/>
        </w:rPr>
      </w:pPr>
    </w:p>
    <w:p w14:paraId="43F28DC9" w14:textId="77777777" w:rsidR="00170890" w:rsidRPr="000D6596" w:rsidRDefault="00170890">
      <w:pPr>
        <w:rPr>
          <w:color w:val="auto"/>
        </w:rPr>
      </w:pPr>
    </w:p>
    <w:p w14:paraId="4B3642A4" w14:textId="77777777" w:rsidR="00170890" w:rsidRPr="000D6596" w:rsidRDefault="00170890">
      <w:pPr>
        <w:rPr>
          <w:color w:val="auto"/>
        </w:rPr>
      </w:pPr>
    </w:p>
    <w:p w14:paraId="7BA7799F" w14:textId="77777777" w:rsidR="00170890" w:rsidRPr="000D6596" w:rsidRDefault="00170890">
      <w:pPr>
        <w:rPr>
          <w:color w:val="auto"/>
        </w:rPr>
      </w:pPr>
    </w:p>
    <w:p w14:paraId="62F1C61D" w14:textId="77777777" w:rsidR="00170890" w:rsidRPr="000D6596" w:rsidRDefault="00170890">
      <w:pPr>
        <w:rPr>
          <w:color w:val="auto"/>
        </w:rPr>
      </w:pPr>
    </w:p>
    <w:p w14:paraId="704A4264" w14:textId="77777777" w:rsidR="00170890" w:rsidRPr="000D6596" w:rsidRDefault="00170890">
      <w:pPr>
        <w:rPr>
          <w:color w:val="auto"/>
        </w:rPr>
      </w:pPr>
    </w:p>
    <w:p w14:paraId="6BE1D9D5" w14:textId="77777777" w:rsidR="00170890" w:rsidRPr="000D6596" w:rsidRDefault="00170890">
      <w:pPr>
        <w:rPr>
          <w:color w:val="auto"/>
        </w:rPr>
      </w:pPr>
    </w:p>
    <w:p w14:paraId="526EA29C" w14:textId="77777777" w:rsidR="00170890" w:rsidRPr="000D6596" w:rsidRDefault="00170890">
      <w:pPr>
        <w:rPr>
          <w:color w:val="auto"/>
        </w:rPr>
      </w:pPr>
    </w:p>
    <w:p w14:paraId="7961199A" w14:textId="77777777" w:rsidR="00170890" w:rsidRPr="000D6596" w:rsidRDefault="00170890">
      <w:pPr>
        <w:rPr>
          <w:color w:val="auto"/>
        </w:rPr>
      </w:pPr>
    </w:p>
    <w:p w14:paraId="1D202E78" w14:textId="77777777" w:rsidR="00170890" w:rsidRPr="000D6596" w:rsidRDefault="00170890">
      <w:pPr>
        <w:rPr>
          <w:color w:val="auto"/>
        </w:rPr>
      </w:pPr>
    </w:p>
    <w:p w14:paraId="76A37F71" w14:textId="77777777" w:rsidR="00170890" w:rsidRPr="000D6596" w:rsidRDefault="00170890">
      <w:pPr>
        <w:rPr>
          <w:color w:val="auto"/>
        </w:rPr>
      </w:pPr>
    </w:p>
    <w:p w14:paraId="795D07AF" w14:textId="77777777" w:rsidR="00170890" w:rsidRPr="000D6596" w:rsidRDefault="00170890">
      <w:pPr>
        <w:rPr>
          <w:color w:val="auto"/>
        </w:rPr>
      </w:pPr>
    </w:p>
    <w:p w14:paraId="00FCCBAD" w14:textId="77777777" w:rsidR="00170890" w:rsidRPr="000D6596" w:rsidRDefault="00170890">
      <w:pPr>
        <w:rPr>
          <w:color w:val="auto"/>
        </w:rPr>
      </w:pPr>
    </w:p>
    <w:p w14:paraId="7D1E4C23" w14:textId="77777777" w:rsidR="00170890" w:rsidRPr="000D6596" w:rsidRDefault="00170890">
      <w:pPr>
        <w:rPr>
          <w:color w:val="auto"/>
        </w:rPr>
      </w:pPr>
    </w:p>
    <w:p w14:paraId="0E5BE5F0" w14:textId="77777777" w:rsidR="00170890" w:rsidRPr="000D6596" w:rsidRDefault="00170890">
      <w:pPr>
        <w:rPr>
          <w:color w:val="auto"/>
        </w:rPr>
      </w:pPr>
    </w:p>
    <w:p w14:paraId="7690D391" w14:textId="77777777" w:rsidR="00170890" w:rsidRPr="000D6596" w:rsidRDefault="00170890">
      <w:pPr>
        <w:rPr>
          <w:color w:val="auto"/>
        </w:rPr>
      </w:pPr>
    </w:p>
    <w:p w14:paraId="2D116866" w14:textId="77777777" w:rsidR="00170890" w:rsidRPr="000D6596" w:rsidRDefault="00170890">
      <w:pPr>
        <w:rPr>
          <w:color w:val="auto"/>
        </w:rPr>
      </w:pPr>
    </w:p>
    <w:p w14:paraId="0FDEDB50" w14:textId="77777777" w:rsidR="00170890" w:rsidRPr="000D6596" w:rsidRDefault="00170890">
      <w:pPr>
        <w:rPr>
          <w:color w:val="auto"/>
        </w:rPr>
      </w:pPr>
    </w:p>
    <w:p w14:paraId="73903FC3" w14:textId="77777777" w:rsidR="00170890" w:rsidRPr="000D6596" w:rsidRDefault="00170890">
      <w:pPr>
        <w:rPr>
          <w:color w:val="auto"/>
        </w:rPr>
      </w:pPr>
    </w:p>
    <w:p w14:paraId="7FEB026A" w14:textId="77777777" w:rsidR="00170890" w:rsidRPr="000D6596" w:rsidRDefault="00170890">
      <w:pPr>
        <w:rPr>
          <w:color w:val="auto"/>
        </w:rPr>
      </w:pPr>
    </w:p>
    <w:p w14:paraId="75C88FF8" w14:textId="77777777" w:rsidR="00170890" w:rsidRPr="000D6596" w:rsidRDefault="00170890">
      <w:pPr>
        <w:rPr>
          <w:color w:val="auto"/>
        </w:rPr>
      </w:pPr>
    </w:p>
    <w:p w14:paraId="2A4819DA" w14:textId="77777777" w:rsidR="00170890" w:rsidRPr="000D6596" w:rsidRDefault="00170890">
      <w:pPr>
        <w:rPr>
          <w:color w:val="auto"/>
        </w:rPr>
      </w:pPr>
    </w:p>
    <w:p w14:paraId="2B14844F" w14:textId="77777777" w:rsidR="00170890" w:rsidRPr="000D6596" w:rsidRDefault="00170890">
      <w:pPr>
        <w:rPr>
          <w:color w:val="auto"/>
        </w:rPr>
      </w:pPr>
    </w:p>
    <w:p w14:paraId="4D248272" w14:textId="77777777" w:rsidR="00170890" w:rsidRPr="000D6596" w:rsidRDefault="00170890">
      <w:pPr>
        <w:rPr>
          <w:color w:val="auto"/>
        </w:rPr>
      </w:pPr>
    </w:p>
    <w:p w14:paraId="0CAD2EA7" w14:textId="77777777" w:rsidR="00170890" w:rsidRPr="000D6596" w:rsidRDefault="00170890">
      <w:pPr>
        <w:rPr>
          <w:color w:val="auto"/>
        </w:rPr>
      </w:pPr>
    </w:p>
    <w:p w14:paraId="6AE36AF9" w14:textId="77777777" w:rsidR="00170890" w:rsidRPr="000D6596" w:rsidRDefault="00170890">
      <w:pPr>
        <w:rPr>
          <w:color w:val="auto"/>
        </w:rPr>
      </w:pPr>
    </w:p>
    <w:p w14:paraId="318BB60A" w14:textId="77777777" w:rsidR="00170890" w:rsidRPr="000D6596" w:rsidRDefault="00170890">
      <w:pPr>
        <w:rPr>
          <w:color w:val="auto"/>
        </w:rPr>
      </w:pPr>
    </w:p>
    <w:p w14:paraId="57D3608B" w14:textId="77777777" w:rsidR="00170890" w:rsidRPr="000D6596" w:rsidRDefault="00170890">
      <w:pPr>
        <w:rPr>
          <w:color w:val="auto"/>
        </w:rPr>
      </w:pPr>
    </w:p>
    <w:p w14:paraId="632B9633" w14:textId="77777777" w:rsidR="00170890" w:rsidRPr="000D6596" w:rsidRDefault="00170890">
      <w:pPr>
        <w:rPr>
          <w:color w:val="auto"/>
        </w:rPr>
      </w:pPr>
    </w:p>
    <w:p w14:paraId="1A2E1D56" w14:textId="77777777" w:rsidR="00170890" w:rsidRPr="000D6596" w:rsidRDefault="00170890">
      <w:pPr>
        <w:rPr>
          <w:color w:val="auto"/>
        </w:rPr>
      </w:pPr>
    </w:p>
    <w:p w14:paraId="76283AEA" w14:textId="77777777" w:rsidR="00170890" w:rsidRPr="000D6596" w:rsidRDefault="00170890">
      <w:pPr>
        <w:rPr>
          <w:color w:val="auto"/>
        </w:rPr>
      </w:pPr>
    </w:p>
    <w:p w14:paraId="00691893" w14:textId="77777777" w:rsidR="00170890" w:rsidRPr="000D6596" w:rsidRDefault="00170890">
      <w:pPr>
        <w:rPr>
          <w:color w:val="auto"/>
        </w:rPr>
      </w:pPr>
    </w:p>
    <w:p w14:paraId="5AE072BA" w14:textId="77777777" w:rsidR="00170890" w:rsidRPr="000D6596" w:rsidRDefault="00170890">
      <w:pPr>
        <w:rPr>
          <w:color w:val="auto"/>
        </w:rPr>
      </w:pPr>
    </w:p>
    <w:p w14:paraId="6F9E33AB" w14:textId="77777777" w:rsidR="00170890" w:rsidRPr="000D6596" w:rsidRDefault="00170890">
      <w:pPr>
        <w:rPr>
          <w:color w:val="auto"/>
        </w:rPr>
      </w:pPr>
    </w:p>
    <w:p w14:paraId="23311724" w14:textId="77777777" w:rsidR="00170890" w:rsidRPr="000D6596" w:rsidRDefault="00170890">
      <w:pPr>
        <w:rPr>
          <w:color w:val="auto"/>
        </w:rPr>
      </w:pPr>
    </w:p>
    <w:p w14:paraId="2D5188D6" w14:textId="77777777" w:rsidR="00170890" w:rsidRPr="000D6596" w:rsidRDefault="00170890">
      <w:pPr>
        <w:rPr>
          <w:color w:val="auto"/>
        </w:rPr>
      </w:pPr>
    </w:p>
    <w:p w14:paraId="2BFB3B88" w14:textId="77777777" w:rsidR="00170890" w:rsidRPr="000D6596" w:rsidRDefault="00170890">
      <w:pPr>
        <w:rPr>
          <w:color w:val="auto"/>
        </w:rPr>
      </w:pPr>
    </w:p>
    <w:p w14:paraId="60279650" w14:textId="77777777" w:rsidR="00170890" w:rsidRPr="000D6596" w:rsidRDefault="00170890">
      <w:pPr>
        <w:rPr>
          <w:color w:val="auto"/>
        </w:rPr>
      </w:pPr>
    </w:p>
    <w:p w14:paraId="69BE66F5" w14:textId="77777777" w:rsidR="00170890" w:rsidRPr="000D6596" w:rsidRDefault="00170890">
      <w:pPr>
        <w:rPr>
          <w:color w:val="auto"/>
        </w:rPr>
      </w:pPr>
    </w:p>
    <w:p w14:paraId="4880B46C" w14:textId="77777777" w:rsidR="00170890" w:rsidRPr="000D6596" w:rsidRDefault="00170890">
      <w:pPr>
        <w:rPr>
          <w:color w:val="auto"/>
        </w:rPr>
      </w:pPr>
    </w:p>
    <w:p w14:paraId="0C9670E6" w14:textId="77777777" w:rsidR="00170890" w:rsidRPr="000D6596" w:rsidRDefault="00170890">
      <w:pPr>
        <w:rPr>
          <w:color w:val="auto"/>
        </w:rPr>
      </w:pPr>
    </w:p>
    <w:p w14:paraId="0275DCFC" w14:textId="77777777" w:rsidR="00170890" w:rsidRPr="000D6596" w:rsidRDefault="00170890">
      <w:pPr>
        <w:rPr>
          <w:color w:val="auto"/>
        </w:rPr>
      </w:pPr>
    </w:p>
    <w:p w14:paraId="7EAB5036" w14:textId="77777777" w:rsidR="00170890" w:rsidRPr="000D6596" w:rsidRDefault="00170890">
      <w:pPr>
        <w:rPr>
          <w:color w:val="auto"/>
        </w:rPr>
      </w:pPr>
    </w:p>
    <w:p w14:paraId="0D312F51" w14:textId="77777777" w:rsidR="00170890" w:rsidRPr="000D6596" w:rsidRDefault="00170890">
      <w:pPr>
        <w:rPr>
          <w:color w:val="auto"/>
        </w:rPr>
      </w:pPr>
    </w:p>
    <w:p w14:paraId="32F0FF08" w14:textId="77777777" w:rsidR="00170890" w:rsidRPr="000D6596" w:rsidRDefault="00170890">
      <w:pPr>
        <w:rPr>
          <w:color w:val="auto"/>
        </w:rPr>
      </w:pPr>
    </w:p>
    <w:p w14:paraId="6274B01E" w14:textId="77777777" w:rsidR="00170890" w:rsidRPr="000D6596" w:rsidRDefault="00170890">
      <w:pPr>
        <w:rPr>
          <w:color w:val="auto"/>
        </w:rPr>
      </w:pPr>
    </w:p>
    <w:p w14:paraId="3195636A" w14:textId="77777777" w:rsidR="00170890" w:rsidRPr="000D6596" w:rsidRDefault="00170890">
      <w:pPr>
        <w:rPr>
          <w:color w:val="auto"/>
        </w:rPr>
      </w:pPr>
    </w:p>
    <w:p w14:paraId="4B139E4B" w14:textId="77777777" w:rsidR="00170890" w:rsidRPr="000D6596" w:rsidRDefault="00170890">
      <w:pPr>
        <w:rPr>
          <w:color w:val="auto"/>
        </w:rPr>
      </w:pPr>
    </w:p>
    <w:p w14:paraId="4AAC7358" w14:textId="77777777" w:rsidR="00170890" w:rsidRPr="000D6596" w:rsidRDefault="00170890">
      <w:pPr>
        <w:rPr>
          <w:color w:val="auto"/>
        </w:rPr>
      </w:pPr>
    </w:p>
    <w:p w14:paraId="54D1D77A" w14:textId="77777777" w:rsidR="00170890" w:rsidRPr="000D6596" w:rsidRDefault="00170890">
      <w:pPr>
        <w:rPr>
          <w:color w:val="auto"/>
        </w:rPr>
      </w:pPr>
    </w:p>
    <w:p w14:paraId="11443B5D" w14:textId="77777777" w:rsidR="00170890" w:rsidRPr="000D6596" w:rsidRDefault="00170890">
      <w:pPr>
        <w:rPr>
          <w:color w:val="auto"/>
        </w:rPr>
      </w:pPr>
    </w:p>
    <w:p w14:paraId="01A622AD" w14:textId="77777777" w:rsidR="00F1470D" w:rsidRPr="000D6596" w:rsidRDefault="00F1470D">
      <w:pPr>
        <w:rPr>
          <w:color w:val="auto"/>
        </w:rPr>
        <w:sectPr w:rsidR="00F1470D" w:rsidRPr="000D6596"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0D6596" w:rsidRDefault="00702195" w:rsidP="00170890">
      <w:pPr>
        <w:widowControl w:val="0"/>
        <w:jc w:val="center"/>
        <w:rPr>
          <w:b/>
          <w:color w:val="auto"/>
          <w:sz w:val="28"/>
          <w:szCs w:val="28"/>
        </w:rPr>
      </w:pPr>
      <w:r w:rsidRPr="000D6596">
        <w:rPr>
          <w:b/>
          <w:color w:val="auto"/>
          <w:sz w:val="28"/>
          <w:szCs w:val="28"/>
        </w:rPr>
        <w:lastRenderedPageBreak/>
        <w:t xml:space="preserve">Содержание </w:t>
      </w:r>
    </w:p>
    <w:p w14:paraId="5561D98F" w14:textId="77777777" w:rsidR="00702195" w:rsidRPr="000D6596"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6970"/>
      </w:tblGrid>
      <w:tr w:rsidR="00315817" w:rsidRPr="000D6596" w14:paraId="1949AF61" w14:textId="77777777" w:rsidTr="00437836">
        <w:tc>
          <w:tcPr>
            <w:tcW w:w="9070" w:type="dxa"/>
            <w:gridSpan w:val="2"/>
          </w:tcPr>
          <w:p w14:paraId="1F22E8CC" w14:textId="0F0BE3D3" w:rsidR="00315817" w:rsidRPr="000D6596" w:rsidRDefault="00315817" w:rsidP="006D49DF">
            <w:pPr>
              <w:widowControl w:val="0"/>
              <w:jc w:val="center"/>
              <w:rPr>
                <w:rFonts w:ascii="Times New Roman" w:hAnsi="Times New Roman"/>
                <w:bCs/>
                <w:color w:val="auto"/>
                <w:sz w:val="24"/>
                <w:szCs w:val="24"/>
              </w:rPr>
            </w:pPr>
          </w:p>
        </w:tc>
      </w:tr>
      <w:tr w:rsidR="00C456D6" w:rsidRPr="000D6596" w14:paraId="0C0B76E5" w14:textId="77777777" w:rsidTr="00437836">
        <w:tc>
          <w:tcPr>
            <w:tcW w:w="2100" w:type="dxa"/>
          </w:tcPr>
          <w:p w14:paraId="6EC365FA" w14:textId="4AF13A90" w:rsidR="00C456D6" w:rsidRPr="000D6596" w:rsidRDefault="00C456D6" w:rsidP="00C73BAE">
            <w:pPr>
              <w:widowControl w:val="0"/>
              <w:jc w:val="center"/>
              <w:rPr>
                <w:rFonts w:ascii="Times New Roman" w:hAnsi="Times New Roman"/>
                <w:b/>
                <w:color w:val="auto"/>
                <w:sz w:val="24"/>
                <w:szCs w:val="24"/>
              </w:rPr>
            </w:pPr>
          </w:p>
        </w:tc>
        <w:tc>
          <w:tcPr>
            <w:tcW w:w="6970" w:type="dxa"/>
          </w:tcPr>
          <w:p w14:paraId="592C1AC2" w14:textId="5CD3F880" w:rsidR="00C456D6" w:rsidRPr="000D6596" w:rsidRDefault="00C456D6" w:rsidP="00502706">
            <w:pPr>
              <w:jc w:val="both"/>
              <w:rPr>
                <w:rFonts w:ascii="Times New Roman" w:hAnsi="Times New Roman"/>
                <w:bCs/>
                <w:sz w:val="24"/>
                <w:szCs w:val="24"/>
                <w:lang w:eastAsia="ar-SA"/>
              </w:rPr>
            </w:pPr>
          </w:p>
        </w:tc>
      </w:tr>
      <w:tr w:rsidR="006F182C" w:rsidRPr="000D6596" w14:paraId="748CAB4C" w14:textId="77777777" w:rsidTr="00437836">
        <w:trPr>
          <w:trHeight w:val="890"/>
        </w:trPr>
        <w:tc>
          <w:tcPr>
            <w:tcW w:w="9070" w:type="dxa"/>
            <w:gridSpan w:val="2"/>
          </w:tcPr>
          <w:p w14:paraId="613387B3" w14:textId="70B725EA" w:rsidR="006F182C" w:rsidRPr="000D6596" w:rsidRDefault="007775DD" w:rsidP="00693091">
            <w:pPr>
              <w:autoSpaceDE w:val="0"/>
              <w:autoSpaceDN w:val="0"/>
              <w:adjustRightInd w:val="0"/>
              <w:ind w:left="103"/>
              <w:jc w:val="center"/>
              <w:rPr>
                <w:rFonts w:ascii="Times New Roman" w:hAnsi="Times New Roman"/>
                <w:b/>
                <w:color w:val="auto"/>
                <w:sz w:val="24"/>
                <w:szCs w:val="24"/>
              </w:rPr>
            </w:pPr>
            <w:r w:rsidRPr="000D6596">
              <w:rPr>
                <w:rFonts w:ascii="Times New Roman" w:hAnsi="Times New Roman"/>
                <w:b/>
                <w:color w:val="auto"/>
                <w:sz w:val="24"/>
                <w:szCs w:val="24"/>
              </w:rPr>
              <w:t>Решения Совета Комсомольского городского поселения</w:t>
            </w:r>
            <w:r w:rsidR="006F182C" w:rsidRPr="000D6596">
              <w:rPr>
                <w:rFonts w:ascii="Times New Roman" w:hAnsi="Times New Roman"/>
                <w:b/>
                <w:color w:val="auto"/>
                <w:sz w:val="24"/>
                <w:szCs w:val="24"/>
              </w:rPr>
              <w:t xml:space="preserve"> Комсомольского муниципального района Ивановской области</w:t>
            </w:r>
          </w:p>
          <w:p w14:paraId="10E9CDE6" w14:textId="77777777" w:rsidR="006F182C" w:rsidRPr="000D6596" w:rsidRDefault="006F182C" w:rsidP="00E06E79">
            <w:pPr>
              <w:autoSpaceDE w:val="0"/>
              <w:autoSpaceDN w:val="0"/>
              <w:adjustRightInd w:val="0"/>
              <w:ind w:left="103"/>
              <w:jc w:val="both"/>
              <w:rPr>
                <w:rFonts w:ascii="Times New Roman" w:hAnsi="Times New Roman"/>
                <w:bCs/>
                <w:sz w:val="24"/>
                <w:szCs w:val="24"/>
              </w:rPr>
            </w:pPr>
          </w:p>
        </w:tc>
      </w:tr>
      <w:tr w:rsidR="008C7DB6" w:rsidRPr="000D6596" w14:paraId="55677DBA" w14:textId="77777777" w:rsidTr="00437836">
        <w:tc>
          <w:tcPr>
            <w:tcW w:w="2100" w:type="dxa"/>
          </w:tcPr>
          <w:p w14:paraId="3758B6EA" w14:textId="64C1DAA3" w:rsidR="008C7DB6" w:rsidRPr="000D6596" w:rsidRDefault="00755529" w:rsidP="00C73BAE">
            <w:pPr>
              <w:widowControl w:val="0"/>
              <w:jc w:val="center"/>
              <w:rPr>
                <w:rFonts w:ascii="Times New Roman" w:hAnsi="Times New Roman"/>
                <w:b/>
                <w:color w:val="auto"/>
                <w:sz w:val="24"/>
                <w:szCs w:val="24"/>
              </w:rPr>
            </w:pPr>
            <w:r w:rsidRPr="000D6596">
              <w:rPr>
                <w:rFonts w:ascii="Times New Roman" w:hAnsi="Times New Roman"/>
                <w:b/>
                <w:color w:val="auto"/>
                <w:sz w:val="24"/>
                <w:szCs w:val="24"/>
              </w:rPr>
              <w:t xml:space="preserve">№ </w:t>
            </w:r>
            <w:r w:rsidR="007775DD" w:rsidRPr="000D6596">
              <w:rPr>
                <w:rFonts w:ascii="Times New Roman" w:hAnsi="Times New Roman"/>
                <w:b/>
                <w:color w:val="auto"/>
                <w:sz w:val="24"/>
                <w:szCs w:val="24"/>
              </w:rPr>
              <w:t>269</w:t>
            </w:r>
            <w:r w:rsidRPr="000D6596">
              <w:rPr>
                <w:rFonts w:ascii="Times New Roman" w:hAnsi="Times New Roman"/>
                <w:b/>
                <w:color w:val="auto"/>
                <w:sz w:val="24"/>
                <w:szCs w:val="24"/>
              </w:rPr>
              <w:t xml:space="preserve"> от </w:t>
            </w:r>
            <w:r w:rsidR="000D6596" w:rsidRPr="000D6596">
              <w:rPr>
                <w:rFonts w:ascii="Times New Roman" w:hAnsi="Times New Roman"/>
                <w:b/>
                <w:color w:val="auto"/>
                <w:sz w:val="24"/>
                <w:szCs w:val="24"/>
              </w:rPr>
              <w:t>20.03</w:t>
            </w:r>
            <w:r w:rsidRPr="000D6596">
              <w:rPr>
                <w:rFonts w:ascii="Times New Roman" w:hAnsi="Times New Roman"/>
                <w:b/>
                <w:color w:val="auto"/>
                <w:sz w:val="24"/>
                <w:szCs w:val="24"/>
              </w:rPr>
              <w:t>.2025</w:t>
            </w:r>
          </w:p>
        </w:tc>
        <w:tc>
          <w:tcPr>
            <w:tcW w:w="6970" w:type="dxa"/>
          </w:tcPr>
          <w:p w14:paraId="616E094B" w14:textId="32D76D91" w:rsidR="008C7DB6" w:rsidRPr="000D6596" w:rsidRDefault="000D6596" w:rsidP="000D6596">
            <w:pPr>
              <w:keepNext/>
              <w:tabs>
                <w:tab w:val="left" w:pos="708"/>
              </w:tabs>
              <w:suppressAutoHyphens/>
              <w:jc w:val="both"/>
              <w:outlineLvl w:val="0"/>
              <w:rPr>
                <w:rFonts w:ascii="Times New Roman" w:hAnsi="Times New Roman"/>
                <w:bCs/>
                <w:sz w:val="24"/>
                <w:szCs w:val="24"/>
              </w:rPr>
            </w:pPr>
            <w:r w:rsidRPr="000D6596">
              <w:rPr>
                <w:rFonts w:ascii="Times New Roman" w:eastAsia="Times New Roman" w:hAnsi="Times New Roman"/>
                <w:bCs/>
                <w:sz w:val="24"/>
                <w:szCs w:val="24"/>
              </w:rPr>
              <w:t>Об утверждении схемы многомандатных избирательных округов по выборам депутатов Совета Комсомольского городского поселения</w:t>
            </w:r>
          </w:p>
        </w:tc>
      </w:tr>
      <w:tr w:rsidR="00376E52" w:rsidRPr="000D6596" w14:paraId="5D333AE8" w14:textId="77777777" w:rsidTr="00437836">
        <w:tc>
          <w:tcPr>
            <w:tcW w:w="2100" w:type="dxa"/>
          </w:tcPr>
          <w:p w14:paraId="688CE145" w14:textId="041C9F63" w:rsidR="00376E52" w:rsidRPr="000D6596" w:rsidRDefault="00376E52" w:rsidP="00C73BAE">
            <w:pPr>
              <w:widowControl w:val="0"/>
              <w:jc w:val="center"/>
              <w:rPr>
                <w:rFonts w:ascii="Times New Roman" w:hAnsi="Times New Roman"/>
                <w:b/>
                <w:color w:val="auto"/>
                <w:sz w:val="24"/>
                <w:szCs w:val="24"/>
              </w:rPr>
            </w:pPr>
            <w:r w:rsidRPr="000D6596">
              <w:rPr>
                <w:rFonts w:ascii="Times New Roman" w:hAnsi="Times New Roman"/>
                <w:b/>
                <w:color w:val="auto"/>
                <w:sz w:val="24"/>
                <w:szCs w:val="24"/>
              </w:rPr>
              <w:t xml:space="preserve">№ </w:t>
            </w:r>
            <w:r w:rsidR="007775DD" w:rsidRPr="000D6596">
              <w:rPr>
                <w:rFonts w:ascii="Times New Roman" w:hAnsi="Times New Roman"/>
                <w:b/>
                <w:color w:val="auto"/>
                <w:sz w:val="24"/>
                <w:szCs w:val="24"/>
              </w:rPr>
              <w:t>285</w:t>
            </w:r>
            <w:r w:rsidRPr="000D6596">
              <w:rPr>
                <w:rFonts w:ascii="Times New Roman" w:hAnsi="Times New Roman"/>
                <w:b/>
                <w:color w:val="auto"/>
                <w:sz w:val="24"/>
                <w:szCs w:val="24"/>
              </w:rPr>
              <w:t xml:space="preserve"> от </w:t>
            </w:r>
            <w:r w:rsidR="000D6596" w:rsidRPr="000D6596">
              <w:rPr>
                <w:rFonts w:ascii="Times New Roman" w:hAnsi="Times New Roman"/>
                <w:b/>
                <w:color w:val="auto"/>
                <w:sz w:val="24"/>
                <w:szCs w:val="24"/>
              </w:rPr>
              <w:t>19.06</w:t>
            </w:r>
            <w:r w:rsidRPr="000D6596">
              <w:rPr>
                <w:rFonts w:ascii="Times New Roman" w:hAnsi="Times New Roman"/>
                <w:b/>
                <w:color w:val="auto"/>
                <w:sz w:val="24"/>
                <w:szCs w:val="24"/>
              </w:rPr>
              <w:t>.2025</w:t>
            </w:r>
          </w:p>
        </w:tc>
        <w:tc>
          <w:tcPr>
            <w:tcW w:w="6970" w:type="dxa"/>
          </w:tcPr>
          <w:p w14:paraId="7FAAF984" w14:textId="591B5B93" w:rsidR="00EA5EEC" w:rsidRPr="000D6596" w:rsidRDefault="000D6596" w:rsidP="000D6596">
            <w:pPr>
              <w:ind w:right="264"/>
              <w:jc w:val="both"/>
              <w:rPr>
                <w:rFonts w:ascii="Times New Roman" w:hAnsi="Times New Roman"/>
                <w:bCs/>
                <w:sz w:val="24"/>
                <w:szCs w:val="24"/>
              </w:rPr>
            </w:pPr>
            <w:r w:rsidRPr="000D6596">
              <w:rPr>
                <w:rFonts w:ascii="Times New Roman" w:hAnsi="Times New Roman"/>
                <w:bCs/>
                <w:sz w:val="24"/>
                <w:szCs w:val="24"/>
              </w:rPr>
              <w:t>Об утверждении отчета об исполнении бюджета Комсомольского городского поселения за 2024год</w:t>
            </w:r>
          </w:p>
        </w:tc>
      </w:tr>
      <w:tr w:rsidR="00670FBC" w:rsidRPr="000D6596" w14:paraId="596B89BD" w14:textId="77777777" w:rsidTr="00437836">
        <w:tc>
          <w:tcPr>
            <w:tcW w:w="2100" w:type="dxa"/>
          </w:tcPr>
          <w:p w14:paraId="23731C94" w14:textId="6EADEE7B" w:rsidR="00670FBC" w:rsidRPr="000D6596" w:rsidRDefault="00670FBC" w:rsidP="00C73BAE">
            <w:pPr>
              <w:widowControl w:val="0"/>
              <w:jc w:val="center"/>
              <w:rPr>
                <w:rFonts w:ascii="Times New Roman" w:hAnsi="Times New Roman"/>
                <w:b/>
                <w:color w:val="auto"/>
                <w:sz w:val="24"/>
                <w:szCs w:val="24"/>
              </w:rPr>
            </w:pPr>
            <w:r w:rsidRPr="000D6596">
              <w:rPr>
                <w:rFonts w:ascii="Times New Roman" w:hAnsi="Times New Roman"/>
                <w:b/>
                <w:color w:val="auto"/>
                <w:sz w:val="24"/>
                <w:szCs w:val="24"/>
              </w:rPr>
              <w:t xml:space="preserve">№ </w:t>
            </w:r>
            <w:r w:rsidR="007775DD" w:rsidRPr="000D6596">
              <w:rPr>
                <w:rFonts w:ascii="Times New Roman" w:hAnsi="Times New Roman"/>
                <w:b/>
                <w:color w:val="auto"/>
                <w:sz w:val="24"/>
                <w:szCs w:val="24"/>
              </w:rPr>
              <w:t>271</w:t>
            </w:r>
            <w:r w:rsidRPr="000D6596">
              <w:rPr>
                <w:rFonts w:ascii="Times New Roman" w:hAnsi="Times New Roman"/>
                <w:b/>
                <w:color w:val="auto"/>
                <w:sz w:val="24"/>
                <w:szCs w:val="24"/>
              </w:rPr>
              <w:t xml:space="preserve"> от </w:t>
            </w:r>
            <w:r w:rsidR="000D6596" w:rsidRPr="000D6596">
              <w:rPr>
                <w:rFonts w:ascii="Times New Roman" w:hAnsi="Times New Roman"/>
                <w:b/>
                <w:color w:val="auto"/>
                <w:sz w:val="24"/>
                <w:szCs w:val="24"/>
              </w:rPr>
              <w:t>24.04</w:t>
            </w:r>
            <w:r w:rsidRPr="000D6596">
              <w:rPr>
                <w:rFonts w:ascii="Times New Roman" w:hAnsi="Times New Roman"/>
                <w:b/>
                <w:color w:val="auto"/>
                <w:sz w:val="24"/>
                <w:szCs w:val="24"/>
              </w:rPr>
              <w:t>.2025</w:t>
            </w:r>
          </w:p>
        </w:tc>
        <w:tc>
          <w:tcPr>
            <w:tcW w:w="6970" w:type="dxa"/>
          </w:tcPr>
          <w:p w14:paraId="121C0EAC" w14:textId="21A2C425" w:rsidR="00670FBC" w:rsidRPr="000D6596" w:rsidRDefault="000D6596" w:rsidP="000D6596">
            <w:pPr>
              <w:jc w:val="both"/>
              <w:rPr>
                <w:rFonts w:ascii="Times New Roman" w:hAnsi="Times New Roman"/>
                <w:bCs/>
                <w:spacing w:val="2"/>
                <w:sz w:val="24"/>
                <w:szCs w:val="24"/>
              </w:rPr>
            </w:pPr>
            <w:r w:rsidRPr="000D6596">
              <w:rPr>
                <w:rFonts w:ascii="Times New Roman" w:hAnsi="Times New Roman"/>
                <w:bCs/>
                <w:sz w:val="24"/>
                <w:szCs w:val="24"/>
              </w:rPr>
              <w:t xml:space="preserve">О принятии имущества публичного акционерного общества «Россети Центр и Приволжье» в собственность муниципального образования «Комсомольское городское поселение Комсомольского муниципального района» </w:t>
            </w:r>
          </w:p>
        </w:tc>
      </w:tr>
      <w:tr w:rsidR="00670FBC" w:rsidRPr="000D6596" w14:paraId="79B53282" w14:textId="77777777" w:rsidTr="00437836">
        <w:tc>
          <w:tcPr>
            <w:tcW w:w="2100" w:type="dxa"/>
          </w:tcPr>
          <w:p w14:paraId="3BC33A93" w14:textId="07E25F07" w:rsidR="00670FBC" w:rsidRPr="000D6596" w:rsidRDefault="007775DD" w:rsidP="00C73BAE">
            <w:pPr>
              <w:widowControl w:val="0"/>
              <w:jc w:val="center"/>
              <w:rPr>
                <w:rFonts w:ascii="Times New Roman" w:hAnsi="Times New Roman"/>
                <w:b/>
                <w:color w:val="auto"/>
                <w:sz w:val="24"/>
                <w:szCs w:val="24"/>
              </w:rPr>
            </w:pPr>
            <w:r w:rsidRPr="000D6596">
              <w:rPr>
                <w:rFonts w:ascii="Times New Roman" w:hAnsi="Times New Roman"/>
                <w:b/>
                <w:color w:val="auto"/>
                <w:sz w:val="24"/>
                <w:szCs w:val="24"/>
              </w:rPr>
              <w:t xml:space="preserve">№ 272 от </w:t>
            </w:r>
            <w:r w:rsidR="000D6596" w:rsidRPr="000D6596">
              <w:rPr>
                <w:rFonts w:ascii="Times New Roman" w:hAnsi="Times New Roman"/>
                <w:b/>
                <w:color w:val="auto"/>
                <w:sz w:val="24"/>
                <w:szCs w:val="24"/>
              </w:rPr>
              <w:t>24.04</w:t>
            </w:r>
            <w:r w:rsidRPr="000D6596">
              <w:rPr>
                <w:rFonts w:ascii="Times New Roman" w:hAnsi="Times New Roman"/>
                <w:b/>
                <w:color w:val="auto"/>
                <w:sz w:val="24"/>
                <w:szCs w:val="24"/>
              </w:rPr>
              <w:t>.2025</w:t>
            </w:r>
          </w:p>
        </w:tc>
        <w:tc>
          <w:tcPr>
            <w:tcW w:w="6970" w:type="dxa"/>
          </w:tcPr>
          <w:p w14:paraId="4BAAFCE8" w14:textId="2C732ECD" w:rsidR="00670FBC" w:rsidRPr="000D6596" w:rsidRDefault="00FB685F" w:rsidP="000D6596">
            <w:pPr>
              <w:jc w:val="both"/>
              <w:rPr>
                <w:rFonts w:ascii="Times New Roman" w:hAnsi="Times New Roman"/>
                <w:bCs/>
                <w:spacing w:val="2"/>
                <w:sz w:val="24"/>
                <w:szCs w:val="24"/>
              </w:rPr>
            </w:pPr>
            <w:hyperlink r:id="rId10" w:history="1">
              <w:r w:rsidR="000D6596" w:rsidRPr="000D6596">
                <w:rPr>
                  <w:rFonts w:ascii="Times New Roman" w:eastAsia="Times New Roman" w:hAnsi="Times New Roman"/>
                  <w:bCs/>
                  <w:kern w:val="0"/>
                  <w:sz w:val="24"/>
                  <w:szCs w:val="24"/>
                </w:rPr>
                <w:br/>
                <w:t xml:space="preserve">О внесении изменений в </w:t>
              </w:r>
            </w:hyperlink>
            <w:r w:rsidR="000D6596" w:rsidRPr="000D6596">
              <w:rPr>
                <w:rFonts w:ascii="Times New Roman" w:eastAsia="Times New Roman" w:hAnsi="Times New Roman"/>
                <w:bCs/>
                <w:kern w:val="0"/>
                <w:sz w:val="24"/>
                <w:szCs w:val="24"/>
              </w:rPr>
              <w:t>решение Совета Комсомольского городского поселения Комсомольского муниципального района Ивановской области от 27.10.2021 № 68 «Об утверждении Положения о муниципальном жилищном контроле в Комсомольском городском поселении Комсомольского муниципальном районе Ивановской области»</w:t>
            </w:r>
          </w:p>
        </w:tc>
      </w:tr>
      <w:tr w:rsidR="00670FBC" w:rsidRPr="000D6596" w14:paraId="4FF96276" w14:textId="77777777" w:rsidTr="00437836">
        <w:tc>
          <w:tcPr>
            <w:tcW w:w="2100" w:type="dxa"/>
          </w:tcPr>
          <w:p w14:paraId="0DB5F1F9" w14:textId="4573D906" w:rsidR="00670FBC" w:rsidRPr="000D6596" w:rsidRDefault="007775DD" w:rsidP="00C73BAE">
            <w:pPr>
              <w:widowControl w:val="0"/>
              <w:jc w:val="center"/>
              <w:rPr>
                <w:rFonts w:ascii="Times New Roman" w:hAnsi="Times New Roman"/>
                <w:b/>
                <w:color w:val="auto"/>
                <w:sz w:val="24"/>
                <w:szCs w:val="24"/>
              </w:rPr>
            </w:pPr>
            <w:r w:rsidRPr="000D6596">
              <w:rPr>
                <w:rFonts w:ascii="Times New Roman" w:hAnsi="Times New Roman"/>
                <w:b/>
                <w:color w:val="auto"/>
                <w:sz w:val="24"/>
                <w:szCs w:val="24"/>
              </w:rPr>
              <w:t xml:space="preserve">№ 273 от </w:t>
            </w:r>
            <w:r w:rsidR="000D6596" w:rsidRPr="000D6596">
              <w:rPr>
                <w:rFonts w:ascii="Times New Roman" w:hAnsi="Times New Roman"/>
                <w:b/>
                <w:color w:val="auto"/>
                <w:sz w:val="24"/>
                <w:szCs w:val="24"/>
              </w:rPr>
              <w:t>24.04</w:t>
            </w:r>
            <w:r w:rsidRPr="000D6596">
              <w:rPr>
                <w:rFonts w:ascii="Times New Roman" w:hAnsi="Times New Roman"/>
                <w:b/>
                <w:color w:val="auto"/>
                <w:sz w:val="24"/>
                <w:szCs w:val="24"/>
              </w:rPr>
              <w:t>.2025</w:t>
            </w:r>
          </w:p>
        </w:tc>
        <w:tc>
          <w:tcPr>
            <w:tcW w:w="6970" w:type="dxa"/>
          </w:tcPr>
          <w:p w14:paraId="18109A3A" w14:textId="1DAA61B5" w:rsidR="001C5BBE" w:rsidRPr="000D6596" w:rsidRDefault="00FB685F" w:rsidP="000D6596">
            <w:pPr>
              <w:jc w:val="both"/>
              <w:rPr>
                <w:rFonts w:ascii="Times New Roman" w:hAnsi="Times New Roman"/>
                <w:bCs/>
                <w:spacing w:val="2"/>
                <w:sz w:val="24"/>
                <w:szCs w:val="24"/>
              </w:rPr>
            </w:pPr>
            <w:hyperlink r:id="rId11" w:history="1">
              <w:r w:rsidR="000D6596" w:rsidRPr="000D6596">
                <w:rPr>
                  <w:rFonts w:ascii="Times New Roman" w:hAnsi="Times New Roman"/>
                  <w:bCs/>
                  <w:color w:val="auto"/>
                  <w:sz w:val="24"/>
                  <w:szCs w:val="24"/>
                </w:rPr>
                <w:br/>
                <w:t xml:space="preserve">О внесении изменений в </w:t>
              </w:r>
            </w:hyperlink>
            <w:r w:rsidR="000D6596" w:rsidRPr="000D6596">
              <w:rPr>
                <w:rFonts w:ascii="Times New Roman" w:hAnsi="Times New Roman"/>
                <w:bCs/>
                <w:color w:val="auto"/>
                <w:sz w:val="24"/>
                <w:szCs w:val="24"/>
              </w:rPr>
              <w:t>решение Совета Комсомольского городского поселения  Комсомольского муниципального района Ивановской области от 27.10.2021 № 69 «Об утверждении Положения о муниципальном земельном контроле в границах Комсомольского городского поселения Комсомольского муниципального района Ивановской области»</w:t>
            </w:r>
          </w:p>
        </w:tc>
      </w:tr>
      <w:tr w:rsidR="00670FBC" w:rsidRPr="000D6596" w14:paraId="48705D5F" w14:textId="77777777" w:rsidTr="00437836">
        <w:tc>
          <w:tcPr>
            <w:tcW w:w="2100" w:type="dxa"/>
          </w:tcPr>
          <w:p w14:paraId="5C951CA8" w14:textId="1BFBACF9" w:rsidR="00670FBC" w:rsidRPr="000D6596" w:rsidRDefault="007775DD" w:rsidP="00C73BAE">
            <w:pPr>
              <w:widowControl w:val="0"/>
              <w:jc w:val="center"/>
              <w:rPr>
                <w:rFonts w:ascii="Times New Roman" w:hAnsi="Times New Roman"/>
                <w:b/>
                <w:color w:val="auto"/>
                <w:sz w:val="24"/>
                <w:szCs w:val="24"/>
              </w:rPr>
            </w:pPr>
            <w:r w:rsidRPr="000D6596">
              <w:rPr>
                <w:rFonts w:ascii="Times New Roman" w:hAnsi="Times New Roman"/>
                <w:b/>
                <w:color w:val="auto"/>
                <w:sz w:val="24"/>
                <w:szCs w:val="24"/>
              </w:rPr>
              <w:t xml:space="preserve">№ 274 от </w:t>
            </w:r>
            <w:r w:rsidR="000D6596" w:rsidRPr="000D6596">
              <w:rPr>
                <w:rFonts w:ascii="Times New Roman" w:hAnsi="Times New Roman"/>
                <w:b/>
                <w:color w:val="auto"/>
                <w:sz w:val="24"/>
                <w:szCs w:val="24"/>
              </w:rPr>
              <w:t>24.04</w:t>
            </w:r>
            <w:r w:rsidRPr="000D6596">
              <w:rPr>
                <w:rFonts w:ascii="Times New Roman" w:hAnsi="Times New Roman"/>
                <w:b/>
                <w:color w:val="auto"/>
                <w:sz w:val="24"/>
                <w:szCs w:val="24"/>
              </w:rPr>
              <w:t>.2025</w:t>
            </w:r>
          </w:p>
        </w:tc>
        <w:tc>
          <w:tcPr>
            <w:tcW w:w="6970" w:type="dxa"/>
          </w:tcPr>
          <w:p w14:paraId="5F793843" w14:textId="65F45306" w:rsidR="00670FBC" w:rsidRPr="000D6596" w:rsidRDefault="00FB685F" w:rsidP="000D6596">
            <w:pPr>
              <w:jc w:val="both"/>
              <w:rPr>
                <w:rFonts w:ascii="Times New Roman" w:hAnsi="Times New Roman"/>
                <w:bCs/>
                <w:spacing w:val="2"/>
                <w:sz w:val="24"/>
                <w:szCs w:val="24"/>
              </w:rPr>
            </w:pPr>
            <w:hyperlink r:id="rId12" w:history="1">
              <w:r w:rsidR="000D6596" w:rsidRPr="000D6596">
                <w:rPr>
                  <w:rFonts w:ascii="Times New Roman" w:eastAsia="Times New Roman" w:hAnsi="Times New Roman"/>
                  <w:bCs/>
                  <w:kern w:val="0"/>
                  <w:sz w:val="24"/>
                  <w:szCs w:val="24"/>
                </w:rPr>
                <w:br/>
                <w:t xml:space="preserve">О внесении изменений в </w:t>
              </w:r>
            </w:hyperlink>
            <w:r w:rsidR="000D6596" w:rsidRPr="000D6596">
              <w:rPr>
                <w:rFonts w:ascii="Times New Roman" w:eastAsia="Times New Roman" w:hAnsi="Times New Roman"/>
                <w:bCs/>
                <w:kern w:val="0"/>
                <w:sz w:val="24"/>
                <w:szCs w:val="24"/>
              </w:rPr>
              <w:t>решение Совета Комсомольского городского поселения Комсомольского муниципального района Ивановской области от 27.10.2021 № 70 «Об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w:t>
            </w:r>
          </w:p>
        </w:tc>
      </w:tr>
      <w:tr w:rsidR="009A0C29" w:rsidRPr="000D6596" w14:paraId="22A5001B" w14:textId="77777777" w:rsidTr="00437836">
        <w:tc>
          <w:tcPr>
            <w:tcW w:w="2100" w:type="dxa"/>
          </w:tcPr>
          <w:p w14:paraId="3297CB32" w14:textId="2B62C664" w:rsidR="009A0C29" w:rsidRPr="000D6596" w:rsidRDefault="007775DD" w:rsidP="00D209F9">
            <w:pPr>
              <w:widowControl w:val="0"/>
              <w:jc w:val="center"/>
              <w:rPr>
                <w:rFonts w:ascii="Times New Roman" w:hAnsi="Times New Roman"/>
                <w:b/>
                <w:color w:val="auto"/>
                <w:sz w:val="24"/>
                <w:szCs w:val="24"/>
              </w:rPr>
            </w:pPr>
            <w:r w:rsidRPr="000D6596">
              <w:rPr>
                <w:rFonts w:ascii="Times New Roman" w:hAnsi="Times New Roman"/>
                <w:b/>
                <w:color w:val="auto"/>
                <w:sz w:val="24"/>
                <w:szCs w:val="24"/>
              </w:rPr>
              <w:t xml:space="preserve">№ 275 от </w:t>
            </w:r>
            <w:r w:rsidR="000D6596" w:rsidRPr="000D6596">
              <w:rPr>
                <w:rFonts w:ascii="Times New Roman" w:hAnsi="Times New Roman"/>
                <w:b/>
                <w:color w:val="auto"/>
                <w:sz w:val="24"/>
                <w:szCs w:val="24"/>
              </w:rPr>
              <w:t>24.04</w:t>
            </w:r>
            <w:r w:rsidRPr="000D6596">
              <w:rPr>
                <w:rFonts w:ascii="Times New Roman" w:hAnsi="Times New Roman"/>
                <w:b/>
                <w:color w:val="auto"/>
                <w:sz w:val="24"/>
                <w:szCs w:val="24"/>
              </w:rPr>
              <w:t>.2025</w:t>
            </w:r>
          </w:p>
        </w:tc>
        <w:tc>
          <w:tcPr>
            <w:tcW w:w="6970" w:type="dxa"/>
          </w:tcPr>
          <w:p w14:paraId="3374CB38" w14:textId="48FAE1F8" w:rsidR="009A0C29" w:rsidRPr="000D6596" w:rsidRDefault="00FB685F" w:rsidP="000D6596">
            <w:pPr>
              <w:jc w:val="both"/>
              <w:rPr>
                <w:rFonts w:ascii="Times New Roman" w:hAnsi="Times New Roman"/>
                <w:bCs/>
                <w:sz w:val="24"/>
                <w:szCs w:val="24"/>
              </w:rPr>
            </w:pPr>
            <w:hyperlink r:id="rId13" w:history="1">
              <w:r w:rsidR="000D6596" w:rsidRPr="000D6596">
                <w:rPr>
                  <w:rFonts w:ascii="Times New Roman" w:hAnsi="Times New Roman"/>
                  <w:bCs/>
                  <w:color w:val="auto"/>
                  <w:sz w:val="24"/>
                  <w:szCs w:val="24"/>
                </w:rPr>
                <w:br/>
                <w:t xml:space="preserve">О внесении изменений в </w:t>
              </w:r>
            </w:hyperlink>
            <w:r w:rsidR="000D6596" w:rsidRPr="000D6596">
              <w:rPr>
                <w:rFonts w:ascii="Times New Roman" w:hAnsi="Times New Roman"/>
                <w:bCs/>
                <w:color w:val="auto"/>
                <w:sz w:val="24"/>
                <w:szCs w:val="24"/>
              </w:rPr>
              <w:t>решение Совета Комсомольского городского поселения Комсомольского муниципального района Ивановской области от 27.10.2021 № 71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w:t>
            </w:r>
          </w:p>
        </w:tc>
      </w:tr>
      <w:tr w:rsidR="001C5BBE" w:rsidRPr="000D6596" w14:paraId="469278C6" w14:textId="77777777" w:rsidTr="00437836">
        <w:tc>
          <w:tcPr>
            <w:tcW w:w="2100" w:type="dxa"/>
          </w:tcPr>
          <w:p w14:paraId="6234C380" w14:textId="56C9A162" w:rsidR="001C5BBE" w:rsidRPr="000D6596" w:rsidRDefault="007775DD" w:rsidP="00D209F9">
            <w:pPr>
              <w:widowControl w:val="0"/>
              <w:jc w:val="center"/>
              <w:rPr>
                <w:rFonts w:ascii="Times New Roman" w:hAnsi="Times New Roman"/>
                <w:b/>
                <w:color w:val="auto"/>
                <w:sz w:val="24"/>
                <w:szCs w:val="24"/>
              </w:rPr>
            </w:pPr>
            <w:r w:rsidRPr="000D6596">
              <w:rPr>
                <w:rFonts w:ascii="Times New Roman" w:hAnsi="Times New Roman"/>
                <w:b/>
                <w:color w:val="auto"/>
                <w:sz w:val="24"/>
                <w:szCs w:val="24"/>
              </w:rPr>
              <w:t xml:space="preserve">№ 276 от </w:t>
            </w:r>
            <w:r w:rsidR="000D6596" w:rsidRPr="000D6596">
              <w:rPr>
                <w:rFonts w:ascii="Times New Roman" w:hAnsi="Times New Roman"/>
                <w:b/>
                <w:color w:val="auto"/>
                <w:sz w:val="24"/>
                <w:szCs w:val="24"/>
              </w:rPr>
              <w:t>24.04</w:t>
            </w:r>
            <w:r w:rsidRPr="000D6596">
              <w:rPr>
                <w:rFonts w:ascii="Times New Roman" w:hAnsi="Times New Roman"/>
                <w:b/>
                <w:color w:val="auto"/>
                <w:sz w:val="24"/>
                <w:szCs w:val="24"/>
              </w:rPr>
              <w:t>.2025</w:t>
            </w:r>
          </w:p>
        </w:tc>
        <w:tc>
          <w:tcPr>
            <w:tcW w:w="6970" w:type="dxa"/>
          </w:tcPr>
          <w:p w14:paraId="1D3CF512" w14:textId="2B5E7AAE" w:rsidR="001C5BBE" w:rsidRPr="000D6596" w:rsidRDefault="00FB685F" w:rsidP="000D6596">
            <w:pPr>
              <w:jc w:val="both"/>
              <w:rPr>
                <w:rFonts w:ascii="Times New Roman" w:hAnsi="Times New Roman"/>
                <w:bCs/>
                <w:sz w:val="24"/>
                <w:szCs w:val="24"/>
              </w:rPr>
            </w:pPr>
            <w:hyperlink r:id="rId14" w:history="1">
              <w:r w:rsidR="000D6596" w:rsidRPr="000D6596">
                <w:rPr>
                  <w:rFonts w:ascii="Times New Roman" w:eastAsia="Times New Roman" w:hAnsi="Times New Roman"/>
                  <w:bCs/>
                  <w:kern w:val="0"/>
                  <w:sz w:val="24"/>
                  <w:szCs w:val="24"/>
                </w:rPr>
                <w:br/>
                <w:t xml:space="preserve">О внесении изменений в </w:t>
              </w:r>
            </w:hyperlink>
            <w:r w:rsidR="000D6596" w:rsidRPr="000D6596">
              <w:rPr>
                <w:rFonts w:ascii="Times New Roman" w:eastAsia="Times New Roman" w:hAnsi="Times New Roman"/>
                <w:bCs/>
                <w:kern w:val="0"/>
                <w:sz w:val="24"/>
                <w:szCs w:val="24"/>
              </w:rPr>
              <w:t xml:space="preserve">решение Совета Комсомольского городского поселения Комсомольского муниципального района Ивановской области от 27.10.2021 № 72 «Об утверждении Положения о муниципальном контроле на автомобильном транспорте, городском наземном электрическом транспорте и в </w:t>
            </w:r>
            <w:r w:rsidR="000D6596" w:rsidRPr="000D6596">
              <w:rPr>
                <w:rFonts w:ascii="Times New Roman" w:eastAsia="Times New Roman" w:hAnsi="Times New Roman"/>
                <w:bCs/>
                <w:kern w:val="0"/>
                <w:sz w:val="24"/>
                <w:szCs w:val="24"/>
              </w:rPr>
              <w:lastRenderedPageBreak/>
              <w:t>дорожном хозяйстве в границах населенных пунктов Комсомольского городского поселения Комсомольского муниципального района Ивановской области»</w:t>
            </w:r>
          </w:p>
        </w:tc>
      </w:tr>
      <w:tr w:rsidR="007775DD" w:rsidRPr="000D6596" w14:paraId="49798308" w14:textId="77777777" w:rsidTr="00437836">
        <w:tc>
          <w:tcPr>
            <w:tcW w:w="2100" w:type="dxa"/>
          </w:tcPr>
          <w:p w14:paraId="69496A42" w14:textId="34617689" w:rsidR="007775DD" w:rsidRPr="000D6596" w:rsidRDefault="007775DD" w:rsidP="00D209F9">
            <w:pPr>
              <w:widowControl w:val="0"/>
              <w:jc w:val="center"/>
              <w:rPr>
                <w:rFonts w:ascii="Times New Roman" w:hAnsi="Times New Roman"/>
                <w:b/>
                <w:color w:val="auto"/>
                <w:sz w:val="24"/>
                <w:szCs w:val="24"/>
              </w:rPr>
            </w:pPr>
            <w:r w:rsidRPr="000D6596">
              <w:rPr>
                <w:rFonts w:ascii="Times New Roman" w:hAnsi="Times New Roman"/>
                <w:b/>
                <w:color w:val="auto"/>
                <w:sz w:val="24"/>
                <w:szCs w:val="24"/>
              </w:rPr>
              <w:lastRenderedPageBreak/>
              <w:t xml:space="preserve">№ 277 от </w:t>
            </w:r>
            <w:r w:rsidR="000D6596" w:rsidRPr="000D6596">
              <w:rPr>
                <w:rFonts w:ascii="Times New Roman" w:hAnsi="Times New Roman"/>
                <w:b/>
                <w:color w:val="auto"/>
                <w:sz w:val="24"/>
                <w:szCs w:val="24"/>
              </w:rPr>
              <w:t>24.04</w:t>
            </w:r>
            <w:r w:rsidRPr="000D6596">
              <w:rPr>
                <w:rFonts w:ascii="Times New Roman" w:hAnsi="Times New Roman"/>
                <w:b/>
                <w:color w:val="auto"/>
                <w:sz w:val="24"/>
                <w:szCs w:val="24"/>
              </w:rPr>
              <w:t>.2025</w:t>
            </w:r>
          </w:p>
        </w:tc>
        <w:tc>
          <w:tcPr>
            <w:tcW w:w="6970" w:type="dxa"/>
          </w:tcPr>
          <w:p w14:paraId="407E546C" w14:textId="0FF95BEA" w:rsidR="007775DD" w:rsidRPr="000D6596" w:rsidRDefault="00FB685F" w:rsidP="000D6596">
            <w:pPr>
              <w:jc w:val="both"/>
              <w:rPr>
                <w:rFonts w:ascii="Times New Roman" w:hAnsi="Times New Roman"/>
                <w:bCs/>
                <w:sz w:val="24"/>
                <w:szCs w:val="24"/>
              </w:rPr>
            </w:pPr>
            <w:hyperlink r:id="rId15" w:history="1">
              <w:r w:rsidR="000D6596" w:rsidRPr="000D6596">
                <w:rPr>
                  <w:rFonts w:ascii="Times New Roman" w:hAnsi="Times New Roman"/>
                  <w:bCs/>
                  <w:color w:val="auto"/>
                  <w:sz w:val="24"/>
                  <w:szCs w:val="24"/>
                </w:rPr>
                <w:br/>
                <w:t xml:space="preserve">О внесении изменений в </w:t>
              </w:r>
            </w:hyperlink>
            <w:r w:rsidR="000D6596" w:rsidRPr="000D6596">
              <w:rPr>
                <w:rFonts w:ascii="Times New Roman" w:hAnsi="Times New Roman"/>
                <w:bCs/>
                <w:color w:val="auto"/>
                <w:sz w:val="24"/>
                <w:szCs w:val="24"/>
              </w:rPr>
              <w:t>решение Совета Комсомольского городского поселения Комсомольского муниципального района Ивановской области от 27.10.2021 № 73 «Об утверждении Положения о муниципальном лесном контроле в границах Комсомольского городского поселения Комсомольского муниципального района Ивановской области»</w:t>
            </w:r>
          </w:p>
        </w:tc>
      </w:tr>
      <w:tr w:rsidR="007775DD" w:rsidRPr="000D6596" w14:paraId="76E07E21" w14:textId="77777777" w:rsidTr="00437836">
        <w:tc>
          <w:tcPr>
            <w:tcW w:w="2100" w:type="dxa"/>
          </w:tcPr>
          <w:p w14:paraId="2C7AD9CD" w14:textId="09655463" w:rsidR="007775DD" w:rsidRPr="000D6596" w:rsidRDefault="007775DD" w:rsidP="00D209F9">
            <w:pPr>
              <w:widowControl w:val="0"/>
              <w:jc w:val="center"/>
              <w:rPr>
                <w:rFonts w:ascii="Times New Roman" w:hAnsi="Times New Roman"/>
                <w:b/>
                <w:color w:val="auto"/>
                <w:sz w:val="24"/>
                <w:szCs w:val="24"/>
              </w:rPr>
            </w:pPr>
            <w:r w:rsidRPr="000D6596">
              <w:rPr>
                <w:rFonts w:ascii="Times New Roman" w:hAnsi="Times New Roman"/>
                <w:b/>
                <w:color w:val="auto"/>
                <w:sz w:val="24"/>
                <w:szCs w:val="24"/>
              </w:rPr>
              <w:t xml:space="preserve">№ 278 от </w:t>
            </w:r>
            <w:r w:rsidR="000D6596" w:rsidRPr="000D6596">
              <w:rPr>
                <w:rFonts w:ascii="Times New Roman" w:hAnsi="Times New Roman"/>
                <w:b/>
                <w:color w:val="auto"/>
                <w:sz w:val="24"/>
                <w:szCs w:val="24"/>
              </w:rPr>
              <w:t>24.04</w:t>
            </w:r>
            <w:r w:rsidRPr="000D6596">
              <w:rPr>
                <w:rFonts w:ascii="Times New Roman" w:hAnsi="Times New Roman"/>
                <w:b/>
                <w:color w:val="auto"/>
                <w:sz w:val="24"/>
                <w:szCs w:val="24"/>
              </w:rPr>
              <w:t>.2025</w:t>
            </w:r>
          </w:p>
        </w:tc>
        <w:tc>
          <w:tcPr>
            <w:tcW w:w="6970" w:type="dxa"/>
          </w:tcPr>
          <w:p w14:paraId="000264C5" w14:textId="559E0711" w:rsidR="007775DD" w:rsidRPr="000D6596" w:rsidRDefault="00FB685F" w:rsidP="000D6596">
            <w:pPr>
              <w:jc w:val="both"/>
              <w:rPr>
                <w:rFonts w:ascii="Times New Roman" w:hAnsi="Times New Roman"/>
                <w:bCs/>
                <w:sz w:val="24"/>
                <w:szCs w:val="24"/>
              </w:rPr>
            </w:pPr>
            <w:hyperlink r:id="rId16" w:history="1">
              <w:r w:rsidR="000D6596" w:rsidRPr="000D6596">
                <w:rPr>
                  <w:rFonts w:ascii="Times New Roman" w:hAnsi="Times New Roman"/>
                  <w:bCs/>
                  <w:sz w:val="24"/>
                  <w:szCs w:val="24"/>
                </w:rPr>
                <w:br/>
                <w:t xml:space="preserve">О внесении изменений в </w:t>
              </w:r>
            </w:hyperlink>
            <w:r w:rsidR="000D6596" w:rsidRPr="000D6596">
              <w:rPr>
                <w:rFonts w:ascii="Times New Roman" w:hAnsi="Times New Roman"/>
                <w:bCs/>
                <w:sz w:val="24"/>
                <w:szCs w:val="24"/>
              </w:rPr>
              <w:t>решение Совета Комсомольского городского поселения Комсомольского муниципального района Ивановской области от 27.10.2021 № 74 «Об утверждении Положения о муниципальном контроле в сфере благоустройства на территории Комсомольского городского поселения Комсомольского муниципального района Ивановской области»</w:t>
            </w:r>
          </w:p>
        </w:tc>
      </w:tr>
      <w:tr w:rsidR="007775DD" w:rsidRPr="000D6596" w14:paraId="15F48F52" w14:textId="77777777" w:rsidTr="00437836">
        <w:tc>
          <w:tcPr>
            <w:tcW w:w="2100" w:type="dxa"/>
          </w:tcPr>
          <w:p w14:paraId="4C93048A" w14:textId="5C11E55C" w:rsidR="007775DD" w:rsidRPr="000D6596" w:rsidRDefault="007775DD" w:rsidP="00D209F9">
            <w:pPr>
              <w:widowControl w:val="0"/>
              <w:jc w:val="center"/>
              <w:rPr>
                <w:rFonts w:ascii="Times New Roman" w:hAnsi="Times New Roman"/>
                <w:b/>
                <w:color w:val="auto"/>
                <w:sz w:val="24"/>
                <w:szCs w:val="24"/>
              </w:rPr>
            </w:pPr>
            <w:r w:rsidRPr="000D6596">
              <w:rPr>
                <w:rFonts w:ascii="Times New Roman" w:hAnsi="Times New Roman"/>
                <w:b/>
                <w:color w:val="auto"/>
                <w:sz w:val="24"/>
                <w:szCs w:val="24"/>
              </w:rPr>
              <w:t xml:space="preserve">№ 279 от </w:t>
            </w:r>
            <w:r w:rsidR="000D6596" w:rsidRPr="000D6596">
              <w:rPr>
                <w:rFonts w:ascii="Times New Roman" w:hAnsi="Times New Roman"/>
                <w:b/>
                <w:color w:val="auto"/>
                <w:sz w:val="24"/>
                <w:szCs w:val="24"/>
              </w:rPr>
              <w:t>22.05</w:t>
            </w:r>
            <w:r w:rsidRPr="000D6596">
              <w:rPr>
                <w:rFonts w:ascii="Times New Roman" w:hAnsi="Times New Roman"/>
                <w:b/>
                <w:color w:val="auto"/>
                <w:sz w:val="24"/>
                <w:szCs w:val="24"/>
              </w:rPr>
              <w:t>.2025</w:t>
            </w:r>
          </w:p>
        </w:tc>
        <w:tc>
          <w:tcPr>
            <w:tcW w:w="6970" w:type="dxa"/>
          </w:tcPr>
          <w:p w14:paraId="3F21FD05" w14:textId="5AF3BF78" w:rsidR="007775DD" w:rsidRPr="000D6596" w:rsidRDefault="000D6596" w:rsidP="000D6596">
            <w:pPr>
              <w:ind w:right="264"/>
              <w:jc w:val="both"/>
              <w:rPr>
                <w:rFonts w:ascii="Times New Roman" w:hAnsi="Times New Roman"/>
                <w:bCs/>
                <w:sz w:val="24"/>
                <w:szCs w:val="24"/>
              </w:rPr>
            </w:pPr>
            <w:r w:rsidRPr="000D6596">
              <w:rPr>
                <w:rFonts w:ascii="Times New Roman" w:hAnsi="Times New Roman"/>
                <w:bCs/>
                <w:sz w:val="24"/>
                <w:szCs w:val="24"/>
              </w:rPr>
              <w:t>Об утверждении проекта отчета об исполнении бюджета Комсомольского городского поселения за 2024 год и назначении публичных слушаний</w:t>
            </w:r>
          </w:p>
        </w:tc>
      </w:tr>
      <w:tr w:rsidR="007775DD" w:rsidRPr="000D6596" w14:paraId="6656EBD9" w14:textId="77777777" w:rsidTr="00437836">
        <w:tc>
          <w:tcPr>
            <w:tcW w:w="2100" w:type="dxa"/>
          </w:tcPr>
          <w:p w14:paraId="2DBCA8CA" w14:textId="00F720BA" w:rsidR="007775DD" w:rsidRPr="000D6596" w:rsidRDefault="007775DD" w:rsidP="00D209F9">
            <w:pPr>
              <w:widowControl w:val="0"/>
              <w:jc w:val="center"/>
              <w:rPr>
                <w:rFonts w:ascii="Times New Roman" w:hAnsi="Times New Roman"/>
                <w:b/>
                <w:color w:val="auto"/>
                <w:sz w:val="24"/>
                <w:szCs w:val="24"/>
              </w:rPr>
            </w:pPr>
            <w:r w:rsidRPr="000D6596">
              <w:rPr>
                <w:rFonts w:ascii="Times New Roman" w:hAnsi="Times New Roman"/>
                <w:b/>
                <w:color w:val="auto"/>
                <w:sz w:val="24"/>
                <w:szCs w:val="24"/>
              </w:rPr>
              <w:t xml:space="preserve">№ 281 от </w:t>
            </w:r>
            <w:r w:rsidR="000D6596" w:rsidRPr="000D6596">
              <w:rPr>
                <w:rFonts w:ascii="Times New Roman" w:hAnsi="Times New Roman"/>
                <w:b/>
                <w:color w:val="auto"/>
                <w:sz w:val="24"/>
                <w:szCs w:val="24"/>
              </w:rPr>
              <w:t>22.05</w:t>
            </w:r>
            <w:r w:rsidRPr="000D6596">
              <w:rPr>
                <w:rFonts w:ascii="Times New Roman" w:hAnsi="Times New Roman"/>
                <w:b/>
                <w:color w:val="auto"/>
                <w:sz w:val="24"/>
                <w:szCs w:val="24"/>
              </w:rPr>
              <w:t>.2025</w:t>
            </w:r>
          </w:p>
        </w:tc>
        <w:tc>
          <w:tcPr>
            <w:tcW w:w="6970" w:type="dxa"/>
          </w:tcPr>
          <w:p w14:paraId="39A41218" w14:textId="1576ABD1" w:rsidR="007775DD" w:rsidRPr="000D6596" w:rsidRDefault="000D6596" w:rsidP="000D6596">
            <w:pPr>
              <w:jc w:val="both"/>
              <w:rPr>
                <w:rFonts w:ascii="Times New Roman" w:hAnsi="Times New Roman"/>
                <w:bCs/>
                <w:sz w:val="24"/>
                <w:szCs w:val="24"/>
              </w:rPr>
            </w:pPr>
            <w:r w:rsidRPr="000D6596">
              <w:rPr>
                <w:rFonts w:ascii="Times New Roman" w:hAnsi="Times New Roman"/>
                <w:bCs/>
                <w:sz w:val="24"/>
                <w:szCs w:val="24"/>
              </w:rPr>
              <w:t>Об утверждении отчетов финансово-хозяйственной деятельности муниципальных унитарных предприятий Комсомольского городского поселения за 2024 год</w:t>
            </w:r>
          </w:p>
        </w:tc>
      </w:tr>
      <w:tr w:rsidR="007775DD" w:rsidRPr="000D6596" w14:paraId="29331C4F" w14:textId="77777777" w:rsidTr="00437836">
        <w:tc>
          <w:tcPr>
            <w:tcW w:w="2100" w:type="dxa"/>
          </w:tcPr>
          <w:p w14:paraId="414F6625" w14:textId="60563757" w:rsidR="007775DD" w:rsidRPr="000D6596" w:rsidRDefault="007775DD" w:rsidP="00D209F9">
            <w:pPr>
              <w:widowControl w:val="0"/>
              <w:jc w:val="center"/>
              <w:rPr>
                <w:rFonts w:ascii="Times New Roman" w:hAnsi="Times New Roman"/>
                <w:b/>
                <w:color w:val="auto"/>
                <w:sz w:val="24"/>
                <w:szCs w:val="24"/>
              </w:rPr>
            </w:pPr>
            <w:r w:rsidRPr="000D6596">
              <w:rPr>
                <w:rFonts w:ascii="Times New Roman" w:hAnsi="Times New Roman"/>
                <w:b/>
                <w:color w:val="auto"/>
                <w:sz w:val="24"/>
                <w:szCs w:val="24"/>
              </w:rPr>
              <w:t xml:space="preserve">№ 282 от </w:t>
            </w:r>
            <w:r w:rsidR="000D6596" w:rsidRPr="000D6596">
              <w:rPr>
                <w:rFonts w:ascii="Times New Roman" w:hAnsi="Times New Roman"/>
                <w:b/>
                <w:color w:val="auto"/>
                <w:sz w:val="24"/>
                <w:szCs w:val="24"/>
              </w:rPr>
              <w:t>22.05</w:t>
            </w:r>
            <w:r w:rsidRPr="000D6596">
              <w:rPr>
                <w:rFonts w:ascii="Times New Roman" w:hAnsi="Times New Roman"/>
                <w:b/>
                <w:color w:val="auto"/>
                <w:sz w:val="24"/>
                <w:szCs w:val="24"/>
              </w:rPr>
              <w:t>.2025</w:t>
            </w:r>
          </w:p>
        </w:tc>
        <w:tc>
          <w:tcPr>
            <w:tcW w:w="6970" w:type="dxa"/>
          </w:tcPr>
          <w:p w14:paraId="3BAC0AB5" w14:textId="31D577FA" w:rsidR="000D6596" w:rsidRPr="000D6596" w:rsidRDefault="000D6596" w:rsidP="000D6596">
            <w:pPr>
              <w:widowControl w:val="0"/>
              <w:autoSpaceDE w:val="0"/>
              <w:autoSpaceDN w:val="0"/>
              <w:jc w:val="both"/>
              <w:rPr>
                <w:rFonts w:ascii="Times New Roman" w:hAnsi="Times New Roman"/>
                <w:bCs/>
                <w:sz w:val="24"/>
                <w:szCs w:val="24"/>
              </w:rPr>
            </w:pPr>
            <w:r w:rsidRPr="000D6596">
              <w:rPr>
                <w:rFonts w:ascii="Times New Roman" w:hAnsi="Times New Roman"/>
                <w:bCs/>
                <w:sz w:val="24"/>
                <w:szCs w:val="24"/>
              </w:rPr>
              <w:t>О внесении изменений в решение Совета Комсомольского городского поселения от 24.01.2025г. № 257 «Об условиях оплаты труда руководителя, его заместителя, главного бухгалтера общества с ограниченной ответственностью «Комсомольский банно-прачечный комбинат»</w:t>
            </w:r>
          </w:p>
          <w:p w14:paraId="1E0E6486" w14:textId="77777777" w:rsidR="007775DD" w:rsidRPr="000D6596" w:rsidRDefault="007775DD" w:rsidP="000D6596">
            <w:pPr>
              <w:pStyle w:val="a6"/>
              <w:jc w:val="both"/>
              <w:rPr>
                <w:rFonts w:ascii="Times New Roman" w:hAnsi="Times New Roman"/>
                <w:bCs/>
                <w:sz w:val="24"/>
                <w:szCs w:val="24"/>
              </w:rPr>
            </w:pPr>
          </w:p>
        </w:tc>
      </w:tr>
    </w:tbl>
    <w:p w14:paraId="40E92F7E" w14:textId="74428278" w:rsidR="00670FBC" w:rsidRPr="000D6596" w:rsidRDefault="00670FBC" w:rsidP="00170890">
      <w:pPr>
        <w:widowControl w:val="0"/>
        <w:jc w:val="center"/>
        <w:rPr>
          <w:b/>
          <w:color w:val="auto"/>
        </w:rPr>
      </w:pPr>
    </w:p>
    <w:p w14:paraId="369420BE" w14:textId="6BB8E945" w:rsidR="008A6D6C" w:rsidRPr="000D6596" w:rsidRDefault="008A6D6C" w:rsidP="00170890">
      <w:pPr>
        <w:widowControl w:val="0"/>
        <w:jc w:val="center"/>
        <w:rPr>
          <w:b/>
          <w:color w:val="auto"/>
        </w:rPr>
      </w:pPr>
    </w:p>
    <w:p w14:paraId="2FD9EA83" w14:textId="5606738A" w:rsidR="008A6D6C" w:rsidRPr="000D6596" w:rsidRDefault="008A6D6C" w:rsidP="00170890">
      <w:pPr>
        <w:widowControl w:val="0"/>
        <w:jc w:val="center"/>
        <w:rPr>
          <w:b/>
          <w:color w:val="auto"/>
        </w:rPr>
      </w:pPr>
    </w:p>
    <w:p w14:paraId="508B47B4" w14:textId="0A4AA4AD" w:rsidR="008A6D6C" w:rsidRPr="000D6596" w:rsidRDefault="008A6D6C" w:rsidP="00170890">
      <w:pPr>
        <w:widowControl w:val="0"/>
        <w:jc w:val="center"/>
        <w:rPr>
          <w:b/>
          <w:color w:val="auto"/>
        </w:rPr>
      </w:pPr>
    </w:p>
    <w:p w14:paraId="6C9C43FB" w14:textId="7C23A9C4" w:rsidR="008A6D6C" w:rsidRPr="000D6596" w:rsidRDefault="008A6D6C" w:rsidP="00170890">
      <w:pPr>
        <w:widowControl w:val="0"/>
        <w:jc w:val="center"/>
        <w:rPr>
          <w:b/>
          <w:color w:val="auto"/>
        </w:rPr>
      </w:pPr>
    </w:p>
    <w:p w14:paraId="7F34BA10" w14:textId="24D2ED61" w:rsidR="003C085C" w:rsidRPr="000D6596" w:rsidRDefault="003C085C" w:rsidP="00170890">
      <w:pPr>
        <w:widowControl w:val="0"/>
        <w:jc w:val="center"/>
        <w:rPr>
          <w:b/>
          <w:color w:val="auto"/>
        </w:rPr>
      </w:pPr>
    </w:p>
    <w:p w14:paraId="4AE95590" w14:textId="74845F68" w:rsidR="003C085C" w:rsidRPr="000D6596" w:rsidRDefault="003C085C" w:rsidP="00170890">
      <w:pPr>
        <w:widowControl w:val="0"/>
        <w:jc w:val="center"/>
        <w:rPr>
          <w:b/>
          <w:color w:val="auto"/>
        </w:rPr>
      </w:pPr>
    </w:p>
    <w:p w14:paraId="154D20C7" w14:textId="4AEF3FD8" w:rsidR="003C085C" w:rsidRPr="000D6596" w:rsidRDefault="003C085C" w:rsidP="00170890">
      <w:pPr>
        <w:widowControl w:val="0"/>
        <w:jc w:val="center"/>
        <w:rPr>
          <w:b/>
          <w:color w:val="auto"/>
        </w:rPr>
      </w:pPr>
    </w:p>
    <w:p w14:paraId="57711B3B" w14:textId="292E9781" w:rsidR="003C085C" w:rsidRPr="000D6596" w:rsidRDefault="003C085C" w:rsidP="00170890">
      <w:pPr>
        <w:widowControl w:val="0"/>
        <w:jc w:val="center"/>
        <w:rPr>
          <w:b/>
          <w:color w:val="auto"/>
        </w:rPr>
      </w:pPr>
    </w:p>
    <w:p w14:paraId="7B76E702" w14:textId="1B892BF1" w:rsidR="003C085C" w:rsidRPr="000D6596" w:rsidRDefault="003C085C" w:rsidP="00170890">
      <w:pPr>
        <w:widowControl w:val="0"/>
        <w:jc w:val="center"/>
        <w:rPr>
          <w:b/>
          <w:color w:val="auto"/>
        </w:rPr>
      </w:pPr>
    </w:p>
    <w:p w14:paraId="78678BE6" w14:textId="376EDE1B" w:rsidR="003C085C" w:rsidRPr="000D6596" w:rsidRDefault="003C085C" w:rsidP="00170890">
      <w:pPr>
        <w:widowControl w:val="0"/>
        <w:jc w:val="center"/>
        <w:rPr>
          <w:b/>
          <w:color w:val="auto"/>
        </w:rPr>
      </w:pPr>
    </w:p>
    <w:p w14:paraId="334B8CD9" w14:textId="74672EE8" w:rsidR="003C085C" w:rsidRPr="000D6596" w:rsidRDefault="003C085C" w:rsidP="00170890">
      <w:pPr>
        <w:widowControl w:val="0"/>
        <w:jc w:val="center"/>
        <w:rPr>
          <w:b/>
          <w:color w:val="auto"/>
        </w:rPr>
      </w:pPr>
    </w:p>
    <w:p w14:paraId="357F5E76" w14:textId="7257A929" w:rsidR="003C085C" w:rsidRPr="000D6596" w:rsidRDefault="003C085C" w:rsidP="00170890">
      <w:pPr>
        <w:widowControl w:val="0"/>
        <w:jc w:val="center"/>
        <w:rPr>
          <w:b/>
          <w:color w:val="auto"/>
        </w:rPr>
      </w:pPr>
    </w:p>
    <w:p w14:paraId="280170FF" w14:textId="5A58BE14" w:rsidR="003C085C" w:rsidRPr="000D6596" w:rsidRDefault="003C085C" w:rsidP="00170890">
      <w:pPr>
        <w:widowControl w:val="0"/>
        <w:jc w:val="center"/>
        <w:rPr>
          <w:b/>
          <w:color w:val="auto"/>
        </w:rPr>
      </w:pPr>
    </w:p>
    <w:p w14:paraId="1980DE22" w14:textId="7FD68228" w:rsidR="003C085C" w:rsidRPr="000D6596" w:rsidRDefault="003C085C" w:rsidP="00170890">
      <w:pPr>
        <w:widowControl w:val="0"/>
        <w:jc w:val="center"/>
        <w:rPr>
          <w:b/>
          <w:color w:val="auto"/>
        </w:rPr>
      </w:pPr>
    </w:p>
    <w:p w14:paraId="634C477E" w14:textId="65688849" w:rsidR="003C085C" w:rsidRPr="000D6596" w:rsidRDefault="003C085C" w:rsidP="00170890">
      <w:pPr>
        <w:widowControl w:val="0"/>
        <w:jc w:val="center"/>
        <w:rPr>
          <w:b/>
          <w:color w:val="auto"/>
        </w:rPr>
      </w:pPr>
    </w:p>
    <w:p w14:paraId="764149E2" w14:textId="41BC5C7C" w:rsidR="000D6596" w:rsidRPr="000D6596" w:rsidRDefault="000D6596" w:rsidP="00170890">
      <w:pPr>
        <w:widowControl w:val="0"/>
        <w:jc w:val="center"/>
        <w:rPr>
          <w:b/>
          <w:color w:val="auto"/>
        </w:rPr>
      </w:pPr>
    </w:p>
    <w:p w14:paraId="7234E4C6" w14:textId="72397710" w:rsidR="000D6596" w:rsidRPr="000D6596" w:rsidRDefault="000D6596" w:rsidP="00170890">
      <w:pPr>
        <w:widowControl w:val="0"/>
        <w:jc w:val="center"/>
        <w:rPr>
          <w:b/>
          <w:color w:val="auto"/>
        </w:rPr>
      </w:pPr>
    </w:p>
    <w:p w14:paraId="219999D3" w14:textId="1CAEF49E" w:rsidR="000D6596" w:rsidRPr="000D6596" w:rsidRDefault="000D6596" w:rsidP="00170890">
      <w:pPr>
        <w:widowControl w:val="0"/>
        <w:jc w:val="center"/>
        <w:rPr>
          <w:b/>
          <w:color w:val="auto"/>
        </w:rPr>
      </w:pPr>
    </w:p>
    <w:p w14:paraId="7EEB1761" w14:textId="1BECD71B" w:rsidR="000D6596" w:rsidRPr="000D6596" w:rsidRDefault="000D6596" w:rsidP="00170890">
      <w:pPr>
        <w:widowControl w:val="0"/>
        <w:jc w:val="center"/>
        <w:rPr>
          <w:b/>
          <w:color w:val="auto"/>
        </w:rPr>
      </w:pPr>
    </w:p>
    <w:p w14:paraId="6804EBD1" w14:textId="1FD795EE" w:rsidR="000D6596" w:rsidRPr="000D6596" w:rsidRDefault="000D6596" w:rsidP="00170890">
      <w:pPr>
        <w:widowControl w:val="0"/>
        <w:jc w:val="center"/>
        <w:rPr>
          <w:b/>
          <w:color w:val="auto"/>
        </w:rPr>
      </w:pPr>
    </w:p>
    <w:p w14:paraId="2C9F9F9B" w14:textId="02BAD67A" w:rsidR="000D6596" w:rsidRPr="000D6596" w:rsidRDefault="000D6596" w:rsidP="00170890">
      <w:pPr>
        <w:widowControl w:val="0"/>
        <w:jc w:val="center"/>
        <w:rPr>
          <w:b/>
          <w:color w:val="auto"/>
        </w:rPr>
      </w:pPr>
    </w:p>
    <w:p w14:paraId="54C2BFA4" w14:textId="4E3ECEB2" w:rsidR="000D6596" w:rsidRPr="000D6596" w:rsidRDefault="000D6596" w:rsidP="00170890">
      <w:pPr>
        <w:widowControl w:val="0"/>
        <w:jc w:val="center"/>
        <w:rPr>
          <w:b/>
          <w:color w:val="auto"/>
        </w:rPr>
      </w:pPr>
    </w:p>
    <w:p w14:paraId="5A8C6485" w14:textId="77777777" w:rsidR="000D6596" w:rsidRPr="000D6596" w:rsidRDefault="000D6596" w:rsidP="00170890">
      <w:pPr>
        <w:widowControl w:val="0"/>
        <w:jc w:val="center"/>
        <w:rPr>
          <w:b/>
          <w:color w:val="auto"/>
        </w:rPr>
      </w:pPr>
    </w:p>
    <w:p w14:paraId="6F0360F1" w14:textId="6FAAEF37" w:rsidR="003C085C" w:rsidRPr="000D6596" w:rsidRDefault="003C085C" w:rsidP="00170890">
      <w:pPr>
        <w:widowControl w:val="0"/>
        <w:jc w:val="center"/>
        <w:rPr>
          <w:b/>
          <w:color w:val="auto"/>
        </w:rPr>
      </w:pPr>
    </w:p>
    <w:p w14:paraId="0BA80E57" w14:textId="493ACEBC" w:rsidR="003C085C" w:rsidRPr="000D6596" w:rsidRDefault="003C085C" w:rsidP="00170890">
      <w:pPr>
        <w:widowControl w:val="0"/>
        <w:jc w:val="center"/>
        <w:rPr>
          <w:b/>
          <w:color w:val="auto"/>
        </w:rPr>
      </w:pPr>
    </w:p>
    <w:p w14:paraId="7019E5CD" w14:textId="2C91CBB5" w:rsidR="003C085C" w:rsidRPr="000D6596" w:rsidRDefault="003C085C" w:rsidP="00170890">
      <w:pPr>
        <w:widowControl w:val="0"/>
        <w:jc w:val="center"/>
        <w:rPr>
          <w:b/>
          <w:color w:val="auto"/>
        </w:rPr>
      </w:pPr>
    </w:p>
    <w:p w14:paraId="504F077A" w14:textId="77777777" w:rsidR="007775DD" w:rsidRPr="000D6596" w:rsidRDefault="007775DD" w:rsidP="007775DD">
      <w:pPr>
        <w:jc w:val="center"/>
        <w:rPr>
          <w:b/>
          <w:sz w:val="28"/>
          <w:szCs w:val="28"/>
        </w:rPr>
      </w:pPr>
      <w:r w:rsidRPr="000D6596">
        <w:rPr>
          <w:b/>
          <w:noProof/>
          <w:sz w:val="28"/>
          <w:szCs w:val="28"/>
        </w:rPr>
        <w:lastRenderedPageBreak/>
        <w:drawing>
          <wp:inline distT="0" distB="0" distL="0" distR="0" wp14:anchorId="47819F44" wp14:editId="52C7E166">
            <wp:extent cx="542925" cy="6762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02DEBD20" w14:textId="77777777" w:rsidR="007775DD" w:rsidRPr="000D6596" w:rsidRDefault="007775DD" w:rsidP="007775DD">
      <w:pPr>
        <w:suppressAutoHyphens/>
        <w:autoSpaceDE w:val="0"/>
        <w:jc w:val="center"/>
        <w:rPr>
          <w:rFonts w:eastAsia="Arial"/>
          <w:b/>
          <w:bCs/>
          <w:sz w:val="28"/>
          <w:szCs w:val="28"/>
          <w:lang w:eastAsia="ar-SA"/>
        </w:rPr>
      </w:pPr>
      <w:r w:rsidRPr="000D6596">
        <w:rPr>
          <w:rFonts w:eastAsia="Arial"/>
          <w:b/>
          <w:bCs/>
          <w:sz w:val="28"/>
          <w:szCs w:val="28"/>
          <w:lang w:eastAsia="ar-SA"/>
        </w:rPr>
        <w:t>Российская Федерация</w:t>
      </w:r>
    </w:p>
    <w:p w14:paraId="360A1405" w14:textId="77777777" w:rsidR="007775DD" w:rsidRPr="000D6596" w:rsidRDefault="007775DD" w:rsidP="007775DD">
      <w:pPr>
        <w:suppressAutoHyphens/>
        <w:autoSpaceDE w:val="0"/>
        <w:jc w:val="center"/>
        <w:rPr>
          <w:rFonts w:eastAsia="Arial"/>
          <w:b/>
          <w:bCs/>
          <w:sz w:val="28"/>
          <w:szCs w:val="28"/>
          <w:lang w:eastAsia="ar-SA"/>
        </w:rPr>
      </w:pPr>
      <w:r w:rsidRPr="000D6596">
        <w:rPr>
          <w:rFonts w:eastAsia="Arial"/>
          <w:b/>
          <w:bCs/>
          <w:sz w:val="28"/>
          <w:szCs w:val="28"/>
          <w:lang w:eastAsia="ar-SA"/>
        </w:rPr>
        <w:t>Ивановская область</w:t>
      </w:r>
    </w:p>
    <w:p w14:paraId="3BAEE1C8" w14:textId="77777777" w:rsidR="007775DD" w:rsidRPr="000D6596" w:rsidRDefault="007775DD" w:rsidP="007775DD">
      <w:pPr>
        <w:suppressAutoHyphens/>
        <w:autoSpaceDE w:val="0"/>
        <w:jc w:val="center"/>
        <w:rPr>
          <w:rFonts w:eastAsia="Arial"/>
          <w:b/>
          <w:bCs/>
          <w:sz w:val="28"/>
          <w:szCs w:val="28"/>
          <w:lang w:eastAsia="ar-SA"/>
        </w:rPr>
      </w:pPr>
      <w:r w:rsidRPr="000D6596">
        <w:rPr>
          <w:rFonts w:eastAsia="Arial"/>
          <w:b/>
          <w:bCs/>
          <w:sz w:val="28"/>
          <w:szCs w:val="28"/>
          <w:lang w:eastAsia="ar-SA"/>
        </w:rPr>
        <w:t>Комсомольский муниципальный район</w:t>
      </w:r>
    </w:p>
    <w:p w14:paraId="3F187798" w14:textId="77777777" w:rsidR="007775DD" w:rsidRPr="000D6596" w:rsidRDefault="007775DD" w:rsidP="007775DD">
      <w:pPr>
        <w:suppressAutoHyphens/>
        <w:autoSpaceDE w:val="0"/>
        <w:jc w:val="center"/>
        <w:rPr>
          <w:rFonts w:eastAsia="Arial"/>
          <w:b/>
          <w:bCs/>
          <w:sz w:val="28"/>
          <w:szCs w:val="28"/>
          <w:lang w:eastAsia="ar-SA"/>
        </w:rPr>
      </w:pPr>
      <w:r w:rsidRPr="000D6596">
        <w:rPr>
          <w:rFonts w:eastAsia="Arial"/>
          <w:b/>
          <w:bCs/>
          <w:sz w:val="28"/>
          <w:szCs w:val="28"/>
          <w:lang w:eastAsia="ar-SA"/>
        </w:rPr>
        <w:t>СОВЕТ КОМСОМОЛЬСКОГО ГОРОДСКОГО ПОСЕЛЕНИЯ</w:t>
      </w:r>
    </w:p>
    <w:tbl>
      <w:tblPr>
        <w:tblpPr w:leftFromText="180" w:rightFromText="180" w:bottomFromText="200" w:vertAnchor="text" w:tblpY="1"/>
        <w:tblOverlap w:val="never"/>
        <w:tblW w:w="9630" w:type="dxa"/>
        <w:tblLayout w:type="fixed"/>
        <w:tblLook w:val="04A0" w:firstRow="1" w:lastRow="0" w:firstColumn="1" w:lastColumn="0" w:noHBand="0" w:noVBand="1"/>
      </w:tblPr>
      <w:tblGrid>
        <w:gridCol w:w="9630"/>
      </w:tblGrid>
      <w:tr w:rsidR="007775DD" w:rsidRPr="000D6596" w14:paraId="5A112FAC" w14:textId="77777777" w:rsidTr="00A12DB8">
        <w:trPr>
          <w:trHeight w:val="100"/>
        </w:trPr>
        <w:tc>
          <w:tcPr>
            <w:tcW w:w="9630" w:type="dxa"/>
            <w:tcBorders>
              <w:top w:val="double" w:sz="24" w:space="0" w:color="000000"/>
              <w:left w:val="nil"/>
              <w:bottom w:val="nil"/>
              <w:right w:val="nil"/>
            </w:tcBorders>
            <w:hideMark/>
          </w:tcPr>
          <w:p w14:paraId="28B0D611" w14:textId="77777777" w:rsidR="007775DD" w:rsidRPr="000D6596" w:rsidRDefault="007775DD" w:rsidP="00A12DB8">
            <w:pPr>
              <w:jc w:val="center"/>
              <w:rPr>
                <w:sz w:val="24"/>
                <w:szCs w:val="24"/>
              </w:rPr>
            </w:pPr>
            <w:r w:rsidRPr="000D6596">
              <w:rPr>
                <w:sz w:val="24"/>
                <w:szCs w:val="24"/>
              </w:rPr>
              <w:t xml:space="preserve">155150,  Ивановская область, г. Комсомольск, ул. 50 лет ВЛКСМ, д. 2 </w:t>
            </w:r>
          </w:p>
          <w:p w14:paraId="23110778" w14:textId="77777777" w:rsidR="007775DD" w:rsidRPr="000D6596" w:rsidRDefault="007775DD" w:rsidP="00A12DB8">
            <w:pPr>
              <w:jc w:val="center"/>
              <w:rPr>
                <w:b/>
                <w:sz w:val="28"/>
                <w:szCs w:val="28"/>
              </w:rPr>
            </w:pPr>
            <w:r w:rsidRPr="000D6596">
              <w:rPr>
                <w:b/>
                <w:sz w:val="28"/>
                <w:szCs w:val="28"/>
              </w:rPr>
              <w:t>РЕШЕНИЕ</w:t>
            </w:r>
          </w:p>
          <w:p w14:paraId="5F585066" w14:textId="77777777" w:rsidR="007775DD" w:rsidRPr="000D6596" w:rsidRDefault="007775DD" w:rsidP="00A12DB8">
            <w:pPr>
              <w:rPr>
                <w:rFonts w:eastAsia="Lucida Sans Unicode"/>
                <w:b/>
                <w:kern w:val="2"/>
                <w:sz w:val="28"/>
                <w:szCs w:val="28"/>
              </w:rPr>
            </w:pPr>
            <w:r w:rsidRPr="000D6596">
              <w:rPr>
                <w:b/>
                <w:sz w:val="28"/>
                <w:szCs w:val="28"/>
              </w:rPr>
              <w:t>от «20» марта 2025 г.                                                                                №269</w:t>
            </w:r>
          </w:p>
        </w:tc>
      </w:tr>
    </w:tbl>
    <w:p w14:paraId="605EB26C" w14:textId="77777777" w:rsidR="007775DD" w:rsidRPr="000D6596" w:rsidRDefault="007775DD" w:rsidP="007775DD">
      <w:pPr>
        <w:keepNext/>
        <w:tabs>
          <w:tab w:val="left" w:pos="708"/>
        </w:tabs>
        <w:suppressAutoHyphens/>
        <w:jc w:val="center"/>
        <w:outlineLvl w:val="0"/>
        <w:rPr>
          <w:sz w:val="28"/>
          <w:szCs w:val="28"/>
        </w:rPr>
      </w:pPr>
      <w:r w:rsidRPr="000D6596">
        <w:rPr>
          <w:b/>
          <w:sz w:val="28"/>
        </w:rPr>
        <w:t>Об утверждении схемы многомандатных избирательных округов по выборам депутатов Совета Комсомольского городского поселения</w:t>
      </w:r>
    </w:p>
    <w:p w14:paraId="2BEFCA61" w14:textId="77777777" w:rsidR="007775DD" w:rsidRPr="000D6596" w:rsidRDefault="007775DD" w:rsidP="007775DD">
      <w:pPr>
        <w:jc w:val="center"/>
        <w:rPr>
          <w:b/>
          <w:bCs/>
          <w:sz w:val="28"/>
        </w:rPr>
      </w:pPr>
    </w:p>
    <w:p w14:paraId="2933A95B" w14:textId="77777777" w:rsidR="007775DD" w:rsidRPr="000D6596" w:rsidRDefault="007775DD" w:rsidP="007775DD">
      <w:pPr>
        <w:jc w:val="center"/>
        <w:rPr>
          <w:b/>
          <w:bCs/>
          <w:sz w:val="28"/>
        </w:rPr>
      </w:pPr>
    </w:p>
    <w:p w14:paraId="3DF4D1CA" w14:textId="77777777" w:rsidR="007775DD" w:rsidRPr="000D6596" w:rsidRDefault="007775DD" w:rsidP="007775DD">
      <w:pPr>
        <w:pStyle w:val="a6"/>
        <w:ind w:firstLine="567"/>
        <w:jc w:val="both"/>
        <w:rPr>
          <w:rFonts w:ascii="Times New Roman" w:hAnsi="Times New Roman"/>
          <w:sz w:val="28"/>
          <w:szCs w:val="28"/>
        </w:rPr>
      </w:pPr>
      <w:r w:rsidRPr="000D6596">
        <w:rPr>
          <w:rFonts w:ascii="Times New Roman" w:hAnsi="Times New Roman"/>
          <w:sz w:val="28"/>
          <w:szCs w:val="28"/>
        </w:rPr>
        <w:t xml:space="preserve">Руководствуясь статьей 18 Федерального закона от 12.06.2002 N 67-ФЗ «Об основных гарантиях избирательных прав и права на участие в референдуме граждан Российской Федерации», </w:t>
      </w:r>
      <w:r w:rsidRPr="000D6596">
        <w:rPr>
          <w:rFonts w:ascii="Times New Roman" w:hAnsi="Times New Roman"/>
          <w:bCs/>
          <w:sz w:val="28"/>
          <w:szCs w:val="28"/>
        </w:rPr>
        <w:t>пунктом 4 статьи 4 Федерального закона от 02.10.2012 № 157-ФЗ «О внесении изменений в Федеральный закон «О политических партиях и Федеральный закон «Об основных гарантиях избирательных прав и права на участие в референдуме граждан Российской Федерации»</w:t>
      </w:r>
      <w:r w:rsidRPr="000D6596">
        <w:rPr>
          <w:rFonts w:ascii="Times New Roman" w:hAnsi="Times New Roman"/>
          <w:sz w:val="28"/>
          <w:szCs w:val="28"/>
        </w:rPr>
        <w:t>, статьей 11 Закона Ивановской области от 26.11.2009 № 130-ОЗ «О муниципальных выборах», принимая во внимание решение территориальной избирательной комиссии Комсомольского района Ивановской области от 31.12.2025 №31/146-6 «</w:t>
      </w:r>
      <w:r w:rsidRPr="000D6596">
        <w:rPr>
          <w:rFonts w:ascii="Times New Roman" w:hAnsi="Times New Roman"/>
          <w:bCs/>
          <w:sz w:val="28"/>
          <w:szCs w:val="28"/>
        </w:rPr>
        <w:t>Об определении схемы многомандатных избирательных округов по выборам депутатов Совета Комсомольского городского поселения»</w:t>
      </w:r>
      <w:r w:rsidRPr="000D6596">
        <w:rPr>
          <w:rFonts w:ascii="Times New Roman" w:hAnsi="Times New Roman"/>
          <w:sz w:val="28"/>
          <w:szCs w:val="28"/>
        </w:rPr>
        <w:t xml:space="preserve">, Совет Комсомольского городского поселения  </w:t>
      </w:r>
    </w:p>
    <w:p w14:paraId="74210207" w14:textId="77777777" w:rsidR="007775DD" w:rsidRPr="000D6596" w:rsidRDefault="007775DD" w:rsidP="007775DD">
      <w:pPr>
        <w:pStyle w:val="a6"/>
        <w:ind w:firstLine="567"/>
        <w:jc w:val="center"/>
        <w:rPr>
          <w:rFonts w:ascii="Times New Roman" w:hAnsi="Times New Roman"/>
          <w:b/>
          <w:bCs/>
          <w:sz w:val="28"/>
          <w:szCs w:val="28"/>
        </w:rPr>
      </w:pPr>
      <w:r w:rsidRPr="000D6596">
        <w:rPr>
          <w:rFonts w:ascii="Times New Roman" w:hAnsi="Times New Roman"/>
          <w:b/>
          <w:bCs/>
          <w:sz w:val="28"/>
          <w:szCs w:val="28"/>
        </w:rPr>
        <w:t>РЕШИЛ:</w:t>
      </w:r>
    </w:p>
    <w:p w14:paraId="3157C9F8" w14:textId="77777777" w:rsidR="007775DD" w:rsidRPr="000D6596" w:rsidRDefault="007775DD" w:rsidP="007775DD">
      <w:pPr>
        <w:widowControl w:val="0"/>
        <w:autoSpaceDE w:val="0"/>
        <w:autoSpaceDN w:val="0"/>
        <w:adjustRightInd w:val="0"/>
        <w:spacing w:line="360" w:lineRule="auto"/>
        <w:rPr>
          <w:b/>
          <w:sz w:val="28"/>
          <w:szCs w:val="28"/>
        </w:rPr>
      </w:pPr>
    </w:p>
    <w:p w14:paraId="0FEBF9A7" w14:textId="77777777" w:rsidR="007775DD" w:rsidRPr="000D6596" w:rsidRDefault="007775DD" w:rsidP="007775DD">
      <w:pPr>
        <w:pStyle w:val="a6"/>
        <w:ind w:firstLine="567"/>
        <w:jc w:val="both"/>
        <w:rPr>
          <w:rFonts w:ascii="Times New Roman" w:hAnsi="Times New Roman"/>
          <w:b/>
          <w:sz w:val="28"/>
          <w:szCs w:val="28"/>
        </w:rPr>
      </w:pPr>
      <w:r w:rsidRPr="000D6596">
        <w:rPr>
          <w:rFonts w:ascii="Times New Roman" w:hAnsi="Times New Roman"/>
          <w:bCs/>
          <w:sz w:val="28"/>
          <w:szCs w:val="28"/>
        </w:rPr>
        <w:t>1.</w:t>
      </w:r>
      <w:r w:rsidRPr="000D6596">
        <w:rPr>
          <w:rFonts w:ascii="Times New Roman" w:hAnsi="Times New Roman"/>
          <w:sz w:val="28"/>
          <w:szCs w:val="28"/>
        </w:rPr>
        <w:t>Утвердить схему многомандатных избирательных округов по выборам депутатов Совета Комсомольского городского поселения (прилагается).</w:t>
      </w:r>
    </w:p>
    <w:p w14:paraId="6AD524E0" w14:textId="77777777" w:rsidR="007775DD" w:rsidRPr="000D6596" w:rsidRDefault="007775DD" w:rsidP="007775DD">
      <w:pPr>
        <w:pStyle w:val="a6"/>
        <w:ind w:firstLine="567"/>
        <w:jc w:val="both"/>
        <w:rPr>
          <w:rFonts w:ascii="Times New Roman" w:hAnsi="Times New Roman"/>
          <w:b/>
          <w:sz w:val="28"/>
          <w:szCs w:val="28"/>
        </w:rPr>
      </w:pPr>
      <w:r w:rsidRPr="000D6596">
        <w:rPr>
          <w:rFonts w:ascii="Times New Roman" w:hAnsi="Times New Roman"/>
          <w:sz w:val="28"/>
          <w:szCs w:val="28"/>
        </w:rPr>
        <w:t xml:space="preserve">2.Опубликовать настоящее решение в </w:t>
      </w:r>
      <w:r w:rsidRPr="000D6596">
        <w:rPr>
          <w:rFonts w:ascii="Times New Roman" w:eastAsia="Calibri" w:hAnsi="Times New Roman"/>
          <w:sz w:val="28"/>
          <w:szCs w:val="28"/>
        </w:rPr>
        <w:t>"Вестнике нормативных правовых актов органов местного самоуправления Комсомольского муниципального района".</w:t>
      </w:r>
    </w:p>
    <w:p w14:paraId="0DF4A1D6" w14:textId="77777777" w:rsidR="007775DD" w:rsidRPr="000D6596" w:rsidRDefault="007775DD" w:rsidP="007775DD">
      <w:pPr>
        <w:pStyle w:val="a6"/>
        <w:ind w:firstLine="567"/>
        <w:jc w:val="both"/>
        <w:rPr>
          <w:rFonts w:ascii="Times New Roman" w:hAnsi="Times New Roman"/>
          <w:spacing w:val="-1"/>
          <w:sz w:val="28"/>
          <w:szCs w:val="28"/>
        </w:rPr>
      </w:pPr>
      <w:r w:rsidRPr="000D6596">
        <w:rPr>
          <w:rFonts w:ascii="Times New Roman" w:eastAsiaTheme="minorEastAsia" w:hAnsi="Times New Roman"/>
          <w:sz w:val="28"/>
          <w:szCs w:val="28"/>
        </w:rPr>
        <w:t xml:space="preserve">3. </w:t>
      </w:r>
      <w:r w:rsidRPr="000D6596">
        <w:rPr>
          <w:rFonts w:ascii="Times New Roman" w:hAnsi="Times New Roman"/>
          <w:sz w:val="28"/>
          <w:szCs w:val="28"/>
        </w:rPr>
        <w:t>Направить копию настоящего решения с приложением в территориальную избирательную комиссию Комсомольского района</w:t>
      </w:r>
      <w:r w:rsidRPr="000D6596">
        <w:rPr>
          <w:rFonts w:ascii="Times New Roman" w:hAnsi="Times New Roman"/>
          <w:spacing w:val="-1"/>
          <w:sz w:val="28"/>
          <w:szCs w:val="28"/>
        </w:rPr>
        <w:t>.</w:t>
      </w:r>
    </w:p>
    <w:p w14:paraId="7CF136FA" w14:textId="77777777" w:rsidR="007775DD" w:rsidRPr="000D6596" w:rsidRDefault="007775DD" w:rsidP="007775DD">
      <w:pPr>
        <w:pStyle w:val="a6"/>
        <w:ind w:firstLine="567"/>
        <w:jc w:val="both"/>
        <w:rPr>
          <w:rFonts w:ascii="Times New Roman" w:hAnsi="Times New Roman"/>
          <w:spacing w:val="-1"/>
          <w:sz w:val="28"/>
          <w:szCs w:val="28"/>
        </w:rPr>
      </w:pPr>
    </w:p>
    <w:p w14:paraId="4CD7036A" w14:textId="77777777" w:rsidR="007775DD" w:rsidRPr="000D6596" w:rsidRDefault="007775DD" w:rsidP="007775DD">
      <w:pPr>
        <w:pStyle w:val="a6"/>
        <w:ind w:firstLine="567"/>
        <w:jc w:val="both"/>
        <w:rPr>
          <w:rFonts w:ascii="Times New Roman" w:hAnsi="Times New Roman"/>
          <w:spacing w:val="-1"/>
          <w:sz w:val="28"/>
          <w:szCs w:val="28"/>
        </w:rPr>
      </w:pPr>
    </w:p>
    <w:p w14:paraId="6FAAD73E" w14:textId="77777777" w:rsidR="007775DD" w:rsidRPr="000D6596" w:rsidRDefault="007775DD" w:rsidP="007775DD">
      <w:pPr>
        <w:widowControl w:val="0"/>
        <w:shd w:val="clear" w:color="auto" w:fill="FFFFFF"/>
        <w:autoSpaceDE w:val="0"/>
        <w:autoSpaceDN w:val="0"/>
        <w:adjustRightInd w:val="0"/>
        <w:spacing w:before="5" w:line="480" w:lineRule="exact"/>
        <w:rPr>
          <w:rFonts w:eastAsiaTheme="minorEastAsia"/>
        </w:rPr>
      </w:pPr>
      <w:r w:rsidRPr="000D6596">
        <w:rPr>
          <w:b/>
          <w:bCs/>
          <w:spacing w:val="-4"/>
          <w:sz w:val="28"/>
          <w:szCs w:val="28"/>
        </w:rPr>
        <w:t>Глава Комсомольского</w:t>
      </w:r>
    </w:p>
    <w:p w14:paraId="08104848" w14:textId="77777777" w:rsidR="007775DD" w:rsidRPr="000D6596" w:rsidRDefault="007775DD" w:rsidP="007775DD">
      <w:pPr>
        <w:widowControl w:val="0"/>
        <w:shd w:val="clear" w:color="auto" w:fill="FFFFFF"/>
        <w:autoSpaceDE w:val="0"/>
        <w:autoSpaceDN w:val="0"/>
        <w:adjustRightInd w:val="0"/>
        <w:ind w:left="10"/>
        <w:rPr>
          <w:b/>
          <w:bCs/>
          <w:spacing w:val="-4"/>
          <w:sz w:val="28"/>
          <w:szCs w:val="28"/>
        </w:rPr>
      </w:pPr>
      <w:r w:rsidRPr="000D6596">
        <w:rPr>
          <w:b/>
          <w:bCs/>
          <w:spacing w:val="-4"/>
          <w:sz w:val="28"/>
          <w:szCs w:val="28"/>
        </w:rPr>
        <w:t xml:space="preserve">городского поселения:                                                                      Е.Н.Нургатина </w:t>
      </w:r>
    </w:p>
    <w:p w14:paraId="73B1B537" w14:textId="56F924B2" w:rsidR="007775DD" w:rsidRPr="000D6596" w:rsidRDefault="007775DD" w:rsidP="007775DD">
      <w:pPr>
        <w:widowControl w:val="0"/>
        <w:shd w:val="clear" w:color="auto" w:fill="FFFFFF"/>
        <w:autoSpaceDE w:val="0"/>
        <w:autoSpaceDN w:val="0"/>
        <w:adjustRightInd w:val="0"/>
        <w:ind w:left="10"/>
        <w:rPr>
          <w:rFonts w:eastAsiaTheme="minorEastAsia"/>
        </w:rPr>
      </w:pPr>
    </w:p>
    <w:p w14:paraId="2F01AD76" w14:textId="6E6857D0" w:rsidR="000D6596" w:rsidRPr="000D6596" w:rsidRDefault="000D6596" w:rsidP="007775DD">
      <w:pPr>
        <w:widowControl w:val="0"/>
        <w:shd w:val="clear" w:color="auto" w:fill="FFFFFF"/>
        <w:autoSpaceDE w:val="0"/>
        <w:autoSpaceDN w:val="0"/>
        <w:adjustRightInd w:val="0"/>
        <w:ind w:left="10"/>
        <w:rPr>
          <w:rFonts w:eastAsiaTheme="minorEastAsia"/>
        </w:rPr>
      </w:pPr>
    </w:p>
    <w:p w14:paraId="33FDBF7F" w14:textId="28A84B92" w:rsidR="000D6596" w:rsidRPr="000D6596" w:rsidRDefault="000D6596" w:rsidP="007775DD">
      <w:pPr>
        <w:widowControl w:val="0"/>
        <w:shd w:val="clear" w:color="auto" w:fill="FFFFFF"/>
        <w:autoSpaceDE w:val="0"/>
        <w:autoSpaceDN w:val="0"/>
        <w:adjustRightInd w:val="0"/>
        <w:ind w:left="10"/>
        <w:rPr>
          <w:rFonts w:eastAsiaTheme="minorEastAsia"/>
        </w:rPr>
      </w:pPr>
    </w:p>
    <w:p w14:paraId="5B67F11C" w14:textId="3D99AD8B" w:rsidR="000D6596" w:rsidRPr="000D6596" w:rsidRDefault="000D6596" w:rsidP="007775DD">
      <w:pPr>
        <w:widowControl w:val="0"/>
        <w:shd w:val="clear" w:color="auto" w:fill="FFFFFF"/>
        <w:autoSpaceDE w:val="0"/>
        <w:autoSpaceDN w:val="0"/>
        <w:adjustRightInd w:val="0"/>
        <w:ind w:left="10"/>
        <w:rPr>
          <w:rFonts w:eastAsiaTheme="minorEastAsia"/>
        </w:rPr>
      </w:pPr>
    </w:p>
    <w:p w14:paraId="4BA37653" w14:textId="58FF3D45" w:rsidR="000D6596" w:rsidRPr="000D6596" w:rsidRDefault="000D6596" w:rsidP="007775DD">
      <w:pPr>
        <w:widowControl w:val="0"/>
        <w:shd w:val="clear" w:color="auto" w:fill="FFFFFF"/>
        <w:autoSpaceDE w:val="0"/>
        <w:autoSpaceDN w:val="0"/>
        <w:adjustRightInd w:val="0"/>
        <w:ind w:left="10"/>
        <w:rPr>
          <w:rFonts w:eastAsiaTheme="minorEastAsia"/>
        </w:rPr>
      </w:pPr>
    </w:p>
    <w:p w14:paraId="52DE6837" w14:textId="3950F241" w:rsidR="000D6596" w:rsidRPr="000D6596" w:rsidRDefault="000D6596" w:rsidP="007775DD">
      <w:pPr>
        <w:widowControl w:val="0"/>
        <w:shd w:val="clear" w:color="auto" w:fill="FFFFFF"/>
        <w:autoSpaceDE w:val="0"/>
        <w:autoSpaceDN w:val="0"/>
        <w:adjustRightInd w:val="0"/>
        <w:ind w:left="10"/>
        <w:rPr>
          <w:rFonts w:eastAsiaTheme="minorEastAsia"/>
        </w:rPr>
      </w:pPr>
    </w:p>
    <w:p w14:paraId="716A6D25" w14:textId="1AEA13DD" w:rsidR="000D6596" w:rsidRPr="000D6596" w:rsidRDefault="000D6596" w:rsidP="007775DD">
      <w:pPr>
        <w:widowControl w:val="0"/>
        <w:shd w:val="clear" w:color="auto" w:fill="FFFFFF"/>
        <w:autoSpaceDE w:val="0"/>
        <w:autoSpaceDN w:val="0"/>
        <w:adjustRightInd w:val="0"/>
        <w:ind w:left="10"/>
        <w:rPr>
          <w:rFonts w:eastAsiaTheme="minorEastAsia"/>
        </w:rPr>
      </w:pPr>
    </w:p>
    <w:p w14:paraId="2108BCA9" w14:textId="77777777" w:rsidR="000D6596" w:rsidRPr="000D6596" w:rsidRDefault="000D6596" w:rsidP="007775DD">
      <w:pPr>
        <w:widowControl w:val="0"/>
        <w:shd w:val="clear" w:color="auto" w:fill="FFFFFF"/>
        <w:autoSpaceDE w:val="0"/>
        <w:autoSpaceDN w:val="0"/>
        <w:adjustRightInd w:val="0"/>
        <w:ind w:left="10"/>
        <w:rPr>
          <w:rFonts w:eastAsiaTheme="minorEastAsia"/>
        </w:rPr>
      </w:pPr>
    </w:p>
    <w:p w14:paraId="0381EEA1" w14:textId="77777777" w:rsidR="007775DD" w:rsidRPr="000D6596" w:rsidRDefault="007775DD" w:rsidP="007775DD">
      <w:pPr>
        <w:widowControl w:val="0"/>
        <w:autoSpaceDE w:val="0"/>
        <w:autoSpaceDN w:val="0"/>
        <w:adjustRightInd w:val="0"/>
        <w:ind w:left="-79" w:right="-253" w:firstLine="79"/>
        <w:jc w:val="center"/>
        <w:rPr>
          <w:sz w:val="24"/>
          <w:szCs w:val="24"/>
        </w:rPr>
      </w:pPr>
      <w:r w:rsidRPr="000D6596">
        <w:rPr>
          <w:sz w:val="24"/>
          <w:szCs w:val="24"/>
        </w:rPr>
        <w:lastRenderedPageBreak/>
        <w:t xml:space="preserve">                                                                                                                                Приложение</w:t>
      </w:r>
    </w:p>
    <w:p w14:paraId="2AAC3C7B" w14:textId="77777777" w:rsidR="007775DD" w:rsidRPr="000D6596" w:rsidRDefault="007775DD" w:rsidP="007775DD">
      <w:pPr>
        <w:widowControl w:val="0"/>
        <w:autoSpaceDE w:val="0"/>
        <w:autoSpaceDN w:val="0"/>
        <w:adjustRightInd w:val="0"/>
        <w:ind w:left="2047" w:hanging="831"/>
        <w:jc w:val="right"/>
        <w:rPr>
          <w:sz w:val="24"/>
          <w:szCs w:val="24"/>
        </w:rPr>
      </w:pPr>
      <w:r w:rsidRPr="000D6596">
        <w:rPr>
          <w:sz w:val="24"/>
          <w:szCs w:val="24"/>
        </w:rPr>
        <w:t xml:space="preserve">  к решению Совета Комсомольского </w:t>
      </w:r>
    </w:p>
    <w:p w14:paraId="2C98F1AF" w14:textId="77777777" w:rsidR="007775DD" w:rsidRPr="000D6596" w:rsidRDefault="007775DD" w:rsidP="007775DD">
      <w:pPr>
        <w:widowControl w:val="0"/>
        <w:autoSpaceDE w:val="0"/>
        <w:autoSpaceDN w:val="0"/>
        <w:adjustRightInd w:val="0"/>
        <w:ind w:left="2047" w:hanging="831"/>
        <w:jc w:val="right"/>
        <w:rPr>
          <w:sz w:val="24"/>
          <w:szCs w:val="24"/>
        </w:rPr>
      </w:pPr>
      <w:r w:rsidRPr="000D6596">
        <w:rPr>
          <w:sz w:val="24"/>
          <w:szCs w:val="24"/>
        </w:rPr>
        <w:t xml:space="preserve">городского поселения </w:t>
      </w:r>
    </w:p>
    <w:p w14:paraId="027C867E" w14:textId="77777777" w:rsidR="007775DD" w:rsidRPr="000D6596" w:rsidRDefault="007775DD" w:rsidP="007775DD">
      <w:pPr>
        <w:widowControl w:val="0"/>
        <w:autoSpaceDE w:val="0"/>
        <w:autoSpaceDN w:val="0"/>
        <w:adjustRightInd w:val="0"/>
        <w:ind w:left="2047" w:hanging="831"/>
        <w:jc w:val="right"/>
        <w:rPr>
          <w:sz w:val="24"/>
          <w:szCs w:val="24"/>
        </w:rPr>
      </w:pPr>
      <w:r w:rsidRPr="000D6596">
        <w:rPr>
          <w:sz w:val="24"/>
          <w:szCs w:val="24"/>
        </w:rPr>
        <w:t>от 20.03.2025 №269</w:t>
      </w:r>
    </w:p>
    <w:p w14:paraId="7E4040EC" w14:textId="77777777" w:rsidR="007775DD" w:rsidRPr="000D6596" w:rsidRDefault="007775DD" w:rsidP="007775DD">
      <w:pPr>
        <w:rPr>
          <w:sz w:val="28"/>
          <w:szCs w:val="28"/>
        </w:rPr>
      </w:pPr>
    </w:p>
    <w:p w14:paraId="0207A3F0" w14:textId="77777777" w:rsidR="007775DD" w:rsidRPr="000D6596" w:rsidRDefault="007775DD" w:rsidP="007775DD">
      <w:pPr>
        <w:widowControl w:val="0"/>
        <w:autoSpaceDE w:val="0"/>
        <w:autoSpaceDN w:val="0"/>
        <w:adjustRightInd w:val="0"/>
        <w:ind w:right="198"/>
        <w:jc w:val="center"/>
        <w:outlineLvl w:val="0"/>
        <w:rPr>
          <w:b/>
          <w:sz w:val="32"/>
          <w:szCs w:val="32"/>
        </w:rPr>
      </w:pPr>
      <w:r w:rsidRPr="000D6596">
        <w:rPr>
          <w:b/>
          <w:sz w:val="32"/>
          <w:szCs w:val="32"/>
        </w:rPr>
        <w:t>Схема многомандатных избирательных округов по выборам депутатов Комсомольского городского поселения</w:t>
      </w:r>
    </w:p>
    <w:p w14:paraId="7A28DE83" w14:textId="77777777" w:rsidR="007775DD" w:rsidRPr="000D6596" w:rsidRDefault="007775DD" w:rsidP="007775DD">
      <w:pPr>
        <w:widowControl w:val="0"/>
        <w:autoSpaceDE w:val="0"/>
        <w:autoSpaceDN w:val="0"/>
        <w:adjustRightInd w:val="0"/>
        <w:ind w:right="198"/>
        <w:jc w:val="center"/>
        <w:rPr>
          <w:b/>
          <w:sz w:val="32"/>
          <w:szCs w:val="32"/>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080"/>
        <w:gridCol w:w="6300"/>
        <w:gridCol w:w="1440"/>
      </w:tblGrid>
      <w:tr w:rsidR="007775DD" w:rsidRPr="000D6596" w14:paraId="4E98C903" w14:textId="77777777" w:rsidTr="00A12DB8">
        <w:trPr>
          <w:trHeight w:val="1166"/>
          <w:tblHeader/>
        </w:trPr>
        <w:tc>
          <w:tcPr>
            <w:tcW w:w="1440" w:type="dxa"/>
            <w:vAlign w:val="center"/>
          </w:tcPr>
          <w:p w14:paraId="0CED4DDE" w14:textId="77777777" w:rsidR="007775DD" w:rsidRPr="000D6596" w:rsidRDefault="007775DD" w:rsidP="00A12DB8">
            <w:pPr>
              <w:jc w:val="center"/>
              <w:rPr>
                <w:b/>
                <w:szCs w:val="24"/>
              </w:rPr>
            </w:pPr>
            <w:r w:rsidRPr="000D6596">
              <w:rPr>
                <w:b/>
                <w:szCs w:val="24"/>
              </w:rPr>
              <w:t>Номер много-мандатного</w:t>
            </w:r>
          </w:p>
          <w:p w14:paraId="06D0F506" w14:textId="77777777" w:rsidR="007775DD" w:rsidRPr="000D6596" w:rsidRDefault="007775DD" w:rsidP="00A12DB8">
            <w:pPr>
              <w:jc w:val="center"/>
              <w:rPr>
                <w:b/>
                <w:szCs w:val="24"/>
              </w:rPr>
            </w:pPr>
            <w:r w:rsidRPr="000D6596">
              <w:rPr>
                <w:b/>
                <w:szCs w:val="24"/>
              </w:rPr>
              <w:t>избиратель-ного округа</w:t>
            </w:r>
          </w:p>
        </w:tc>
        <w:tc>
          <w:tcPr>
            <w:tcW w:w="1080" w:type="dxa"/>
            <w:vAlign w:val="center"/>
          </w:tcPr>
          <w:p w14:paraId="1954A393" w14:textId="77777777" w:rsidR="007775DD" w:rsidRPr="000D6596" w:rsidRDefault="007775DD" w:rsidP="00A12DB8">
            <w:pPr>
              <w:jc w:val="center"/>
              <w:rPr>
                <w:b/>
                <w:szCs w:val="24"/>
              </w:rPr>
            </w:pPr>
            <w:r w:rsidRPr="000D6596">
              <w:rPr>
                <w:b/>
                <w:szCs w:val="24"/>
              </w:rPr>
              <w:t>Число мандатов</w:t>
            </w:r>
          </w:p>
        </w:tc>
        <w:tc>
          <w:tcPr>
            <w:tcW w:w="6300" w:type="dxa"/>
            <w:tcBorders>
              <w:right w:val="single" w:sz="4" w:space="0" w:color="auto"/>
            </w:tcBorders>
            <w:vAlign w:val="center"/>
          </w:tcPr>
          <w:p w14:paraId="5F140150" w14:textId="77777777" w:rsidR="007775DD" w:rsidRPr="000D6596" w:rsidRDefault="007775DD" w:rsidP="00A12DB8">
            <w:pPr>
              <w:jc w:val="center"/>
              <w:rPr>
                <w:b/>
                <w:szCs w:val="24"/>
              </w:rPr>
            </w:pPr>
            <w:r w:rsidRPr="000D6596">
              <w:rPr>
                <w:b/>
                <w:szCs w:val="24"/>
              </w:rPr>
              <w:t>Описание избирательного округа</w:t>
            </w:r>
          </w:p>
        </w:tc>
        <w:tc>
          <w:tcPr>
            <w:tcW w:w="1440" w:type="dxa"/>
            <w:tcBorders>
              <w:top w:val="single" w:sz="4" w:space="0" w:color="auto"/>
              <w:left w:val="single" w:sz="4" w:space="0" w:color="auto"/>
              <w:right w:val="single" w:sz="4" w:space="0" w:color="auto"/>
            </w:tcBorders>
            <w:vAlign w:val="center"/>
          </w:tcPr>
          <w:p w14:paraId="1D833BC5" w14:textId="77777777" w:rsidR="007775DD" w:rsidRPr="000D6596" w:rsidRDefault="007775DD" w:rsidP="00A12DB8">
            <w:pPr>
              <w:jc w:val="center"/>
              <w:rPr>
                <w:b/>
                <w:szCs w:val="24"/>
              </w:rPr>
            </w:pPr>
            <w:r w:rsidRPr="000D6596">
              <w:rPr>
                <w:b/>
                <w:szCs w:val="24"/>
              </w:rPr>
              <w:t>Число избирателей</w:t>
            </w:r>
          </w:p>
        </w:tc>
      </w:tr>
      <w:tr w:rsidR="007775DD" w:rsidRPr="000D6596" w14:paraId="33C2917A" w14:textId="77777777" w:rsidTr="00A12DB8">
        <w:trPr>
          <w:trHeight w:val="994"/>
        </w:trPr>
        <w:tc>
          <w:tcPr>
            <w:tcW w:w="1440" w:type="dxa"/>
          </w:tcPr>
          <w:p w14:paraId="566446C3" w14:textId="77777777" w:rsidR="007775DD" w:rsidRPr="000D6596" w:rsidRDefault="007775DD" w:rsidP="00A12DB8">
            <w:pPr>
              <w:jc w:val="center"/>
              <w:rPr>
                <w:b/>
                <w:sz w:val="24"/>
                <w:szCs w:val="24"/>
              </w:rPr>
            </w:pPr>
            <w:r w:rsidRPr="000D6596">
              <w:rPr>
                <w:b/>
                <w:sz w:val="24"/>
                <w:szCs w:val="24"/>
              </w:rPr>
              <w:t>1</w:t>
            </w:r>
          </w:p>
        </w:tc>
        <w:tc>
          <w:tcPr>
            <w:tcW w:w="1080" w:type="dxa"/>
          </w:tcPr>
          <w:p w14:paraId="5FFB9C67" w14:textId="77777777" w:rsidR="007775DD" w:rsidRPr="000D6596" w:rsidRDefault="007775DD" w:rsidP="00A12DB8">
            <w:pPr>
              <w:jc w:val="center"/>
              <w:rPr>
                <w:b/>
                <w:sz w:val="24"/>
                <w:szCs w:val="24"/>
              </w:rPr>
            </w:pPr>
            <w:r w:rsidRPr="000D6596">
              <w:rPr>
                <w:b/>
                <w:sz w:val="24"/>
                <w:szCs w:val="24"/>
              </w:rPr>
              <w:t>4</w:t>
            </w:r>
          </w:p>
        </w:tc>
        <w:tc>
          <w:tcPr>
            <w:tcW w:w="6300" w:type="dxa"/>
            <w:tcBorders>
              <w:right w:val="single" w:sz="4" w:space="0" w:color="auto"/>
            </w:tcBorders>
          </w:tcPr>
          <w:p w14:paraId="52ABF508" w14:textId="77777777" w:rsidR="007775DD" w:rsidRPr="000D6596" w:rsidRDefault="007775DD" w:rsidP="00A12DB8">
            <w:pPr>
              <w:autoSpaceDE w:val="0"/>
              <w:autoSpaceDN w:val="0"/>
              <w:rPr>
                <w:sz w:val="24"/>
              </w:rPr>
            </w:pPr>
            <w:r w:rsidRPr="000D6596">
              <w:rPr>
                <w:b/>
                <w:bCs/>
                <w:sz w:val="24"/>
              </w:rPr>
              <w:t>Улицы:</w:t>
            </w:r>
            <w:r w:rsidRPr="000D6596">
              <w:rPr>
                <w:sz w:val="24"/>
              </w:rPr>
              <w:t xml:space="preserve"> 1-ая Железнодорожная, 2-ая Железнодорожная, 8 марта, 9 января, Западная, Кирова, Колганова (кроме домов № 36 и 38), Ленина, Линейная, Люлина (дома с № 6), Миловская, 2-ая Миловская, Октябрьская, Пионерская (дома с № 3), Спортивная (дома с № 1 по №4, дома с №6 по №16) , Тельмана.</w:t>
            </w:r>
          </w:p>
          <w:p w14:paraId="29E4170A" w14:textId="77777777" w:rsidR="007775DD" w:rsidRPr="000D6596" w:rsidRDefault="007775DD" w:rsidP="00A12DB8">
            <w:pPr>
              <w:autoSpaceDE w:val="0"/>
              <w:autoSpaceDN w:val="0"/>
              <w:rPr>
                <w:sz w:val="24"/>
              </w:rPr>
            </w:pPr>
            <w:r w:rsidRPr="000D6596">
              <w:rPr>
                <w:b/>
                <w:bCs/>
                <w:sz w:val="24"/>
              </w:rPr>
              <w:t>Переулки:</w:t>
            </w:r>
            <w:r w:rsidRPr="000D6596">
              <w:rPr>
                <w:sz w:val="24"/>
              </w:rPr>
              <w:t xml:space="preserve"> Западный, Линейный, Миловский, Почтовый, Рыночный, Школьный</w:t>
            </w:r>
          </w:p>
          <w:p w14:paraId="2E549A06" w14:textId="77777777" w:rsidR="007775DD" w:rsidRPr="000D6596" w:rsidRDefault="007775DD" w:rsidP="00A12DB8">
            <w:pPr>
              <w:autoSpaceDE w:val="0"/>
              <w:autoSpaceDN w:val="0"/>
              <w:rPr>
                <w:sz w:val="24"/>
              </w:rPr>
            </w:pPr>
          </w:p>
        </w:tc>
        <w:tc>
          <w:tcPr>
            <w:tcW w:w="1440" w:type="dxa"/>
            <w:tcBorders>
              <w:left w:val="single" w:sz="4" w:space="0" w:color="auto"/>
              <w:right w:val="single" w:sz="4" w:space="0" w:color="auto"/>
            </w:tcBorders>
          </w:tcPr>
          <w:p w14:paraId="7EA5A547" w14:textId="77777777" w:rsidR="007775DD" w:rsidRPr="000D6596" w:rsidRDefault="007775DD" w:rsidP="00A12DB8">
            <w:pPr>
              <w:jc w:val="center"/>
              <w:rPr>
                <w:b/>
                <w:sz w:val="24"/>
                <w:szCs w:val="24"/>
              </w:rPr>
            </w:pPr>
            <w:r w:rsidRPr="000D6596">
              <w:rPr>
                <w:b/>
                <w:sz w:val="24"/>
                <w:szCs w:val="24"/>
              </w:rPr>
              <w:t>2197</w:t>
            </w:r>
          </w:p>
        </w:tc>
      </w:tr>
      <w:tr w:rsidR="007775DD" w:rsidRPr="000D6596" w14:paraId="338337CF" w14:textId="77777777" w:rsidTr="00A12DB8">
        <w:trPr>
          <w:trHeight w:val="994"/>
        </w:trPr>
        <w:tc>
          <w:tcPr>
            <w:tcW w:w="1440" w:type="dxa"/>
          </w:tcPr>
          <w:p w14:paraId="4A53B263" w14:textId="77777777" w:rsidR="007775DD" w:rsidRPr="000D6596" w:rsidRDefault="007775DD" w:rsidP="00A12DB8">
            <w:pPr>
              <w:jc w:val="center"/>
              <w:rPr>
                <w:b/>
                <w:sz w:val="24"/>
                <w:szCs w:val="24"/>
              </w:rPr>
            </w:pPr>
            <w:r w:rsidRPr="000D6596">
              <w:rPr>
                <w:b/>
                <w:sz w:val="24"/>
                <w:szCs w:val="24"/>
              </w:rPr>
              <w:t>2</w:t>
            </w:r>
          </w:p>
        </w:tc>
        <w:tc>
          <w:tcPr>
            <w:tcW w:w="1080" w:type="dxa"/>
          </w:tcPr>
          <w:p w14:paraId="07EF5B3B" w14:textId="77777777" w:rsidR="007775DD" w:rsidRPr="000D6596" w:rsidRDefault="007775DD" w:rsidP="00A12DB8">
            <w:pPr>
              <w:jc w:val="center"/>
              <w:rPr>
                <w:b/>
                <w:sz w:val="24"/>
                <w:szCs w:val="24"/>
              </w:rPr>
            </w:pPr>
            <w:r w:rsidRPr="000D6596">
              <w:rPr>
                <w:b/>
                <w:sz w:val="24"/>
                <w:szCs w:val="24"/>
              </w:rPr>
              <w:t>4</w:t>
            </w:r>
          </w:p>
        </w:tc>
        <w:tc>
          <w:tcPr>
            <w:tcW w:w="6300" w:type="dxa"/>
            <w:tcBorders>
              <w:right w:val="single" w:sz="4" w:space="0" w:color="auto"/>
            </w:tcBorders>
          </w:tcPr>
          <w:p w14:paraId="048BA30E" w14:textId="77777777" w:rsidR="007775DD" w:rsidRPr="000D6596" w:rsidRDefault="007775DD" w:rsidP="00A12DB8">
            <w:pPr>
              <w:rPr>
                <w:sz w:val="24"/>
                <w:szCs w:val="24"/>
              </w:rPr>
            </w:pPr>
            <w:r w:rsidRPr="000D6596">
              <w:rPr>
                <w:b/>
                <w:bCs/>
                <w:sz w:val="24"/>
              </w:rPr>
              <w:t>Улицы:</w:t>
            </w:r>
            <w:r w:rsidRPr="000D6596">
              <w:rPr>
                <w:sz w:val="24"/>
                <w:szCs w:val="24"/>
              </w:rPr>
              <w:t xml:space="preserve"> 1-ая Тейковская, 2-ая Тейковская, 40 лет Октября, 50 лет ВЛКСМ, 9 Мая, Гоголя, Горького, Зайцева (дома с №1 по №6), Колганова (дома №№ 36, 38), Комсомольская, Лермонтова, Люлина (дома с №1 по №5), Маяковского, Некрасова, Островского, Панфилова, Пионерская (дома №1 и №2), Пушкина, Садовая, Северная, Советская, Толстого, Транспортная, Фрунзе, Чайкиной, Чапаева, Чехова, Энерготехническая, Миловидова, Желдорветка.</w:t>
            </w:r>
          </w:p>
          <w:p w14:paraId="7BFB0189" w14:textId="77777777" w:rsidR="007775DD" w:rsidRPr="000D6596" w:rsidRDefault="007775DD" w:rsidP="00A12DB8">
            <w:pPr>
              <w:rPr>
                <w:b/>
                <w:sz w:val="24"/>
                <w:szCs w:val="24"/>
              </w:rPr>
            </w:pPr>
            <w:r w:rsidRPr="000D6596">
              <w:rPr>
                <w:b/>
                <w:bCs/>
                <w:sz w:val="24"/>
              </w:rPr>
              <w:t>Переулки:</w:t>
            </w:r>
            <w:r w:rsidRPr="000D6596">
              <w:rPr>
                <w:sz w:val="24"/>
                <w:szCs w:val="24"/>
              </w:rPr>
              <w:t xml:space="preserve"> Вокзальный, Колхозный, Некрасовский, Тейковский, Торговый.</w:t>
            </w:r>
          </w:p>
        </w:tc>
        <w:tc>
          <w:tcPr>
            <w:tcW w:w="1440" w:type="dxa"/>
            <w:tcBorders>
              <w:left w:val="single" w:sz="4" w:space="0" w:color="auto"/>
              <w:right w:val="single" w:sz="4" w:space="0" w:color="auto"/>
            </w:tcBorders>
          </w:tcPr>
          <w:p w14:paraId="6776E079" w14:textId="77777777" w:rsidR="007775DD" w:rsidRPr="000D6596" w:rsidRDefault="007775DD" w:rsidP="00A12DB8">
            <w:pPr>
              <w:jc w:val="center"/>
              <w:rPr>
                <w:b/>
                <w:sz w:val="24"/>
                <w:szCs w:val="24"/>
              </w:rPr>
            </w:pPr>
            <w:r w:rsidRPr="000D6596">
              <w:rPr>
                <w:b/>
                <w:sz w:val="24"/>
                <w:szCs w:val="24"/>
              </w:rPr>
              <w:t>2049</w:t>
            </w:r>
          </w:p>
          <w:p w14:paraId="568E7DF6" w14:textId="77777777" w:rsidR="007775DD" w:rsidRPr="000D6596" w:rsidRDefault="007775DD" w:rsidP="00A12DB8">
            <w:pPr>
              <w:jc w:val="center"/>
              <w:rPr>
                <w:b/>
                <w:sz w:val="24"/>
                <w:szCs w:val="24"/>
              </w:rPr>
            </w:pPr>
          </w:p>
        </w:tc>
      </w:tr>
      <w:tr w:rsidR="007775DD" w:rsidRPr="000D6596" w14:paraId="0E6A8013" w14:textId="77777777" w:rsidTr="00A12DB8">
        <w:trPr>
          <w:trHeight w:val="994"/>
        </w:trPr>
        <w:tc>
          <w:tcPr>
            <w:tcW w:w="1440" w:type="dxa"/>
          </w:tcPr>
          <w:p w14:paraId="4C00DA30" w14:textId="77777777" w:rsidR="007775DD" w:rsidRPr="000D6596" w:rsidRDefault="007775DD" w:rsidP="00A12DB8">
            <w:pPr>
              <w:jc w:val="center"/>
              <w:rPr>
                <w:b/>
                <w:sz w:val="24"/>
                <w:szCs w:val="24"/>
              </w:rPr>
            </w:pPr>
            <w:r w:rsidRPr="000D6596">
              <w:rPr>
                <w:b/>
                <w:sz w:val="24"/>
                <w:szCs w:val="24"/>
              </w:rPr>
              <w:t>3</w:t>
            </w:r>
          </w:p>
        </w:tc>
        <w:tc>
          <w:tcPr>
            <w:tcW w:w="1080" w:type="dxa"/>
          </w:tcPr>
          <w:p w14:paraId="57BF430B" w14:textId="77777777" w:rsidR="007775DD" w:rsidRPr="000D6596" w:rsidRDefault="007775DD" w:rsidP="00A12DB8">
            <w:pPr>
              <w:jc w:val="center"/>
              <w:rPr>
                <w:b/>
                <w:sz w:val="24"/>
                <w:szCs w:val="24"/>
              </w:rPr>
            </w:pPr>
            <w:r w:rsidRPr="000D6596">
              <w:rPr>
                <w:b/>
                <w:sz w:val="24"/>
                <w:szCs w:val="24"/>
              </w:rPr>
              <w:t>4</w:t>
            </w:r>
          </w:p>
        </w:tc>
        <w:tc>
          <w:tcPr>
            <w:tcW w:w="6300" w:type="dxa"/>
            <w:tcBorders>
              <w:right w:val="single" w:sz="4" w:space="0" w:color="auto"/>
            </w:tcBorders>
          </w:tcPr>
          <w:p w14:paraId="5F7BF481" w14:textId="77777777" w:rsidR="007775DD" w:rsidRPr="000D6596" w:rsidRDefault="007775DD" w:rsidP="00A12DB8">
            <w:pPr>
              <w:ind w:right="141"/>
              <w:rPr>
                <w:sz w:val="24"/>
                <w:szCs w:val="24"/>
              </w:rPr>
            </w:pPr>
            <w:r w:rsidRPr="000D6596">
              <w:rPr>
                <w:b/>
                <w:sz w:val="24"/>
                <w:szCs w:val="24"/>
              </w:rPr>
              <w:t xml:space="preserve">Улицы: </w:t>
            </w:r>
            <w:r w:rsidRPr="000D6596">
              <w:rPr>
                <w:sz w:val="24"/>
                <w:szCs w:val="24"/>
              </w:rPr>
              <w:t>Гастелло, Димитрова, Зайцева (начиная дома с №7), Калинина, Куйбышева, Ломоносова, Луговая, Матросова, Павлова, Первомайская, Попова, Свердлова, Спортивная (дом №5 и дома начиная с №17), Текстильная, Фабричная, Фурманова, Чайковского, Чкалова;</w:t>
            </w:r>
          </w:p>
          <w:p w14:paraId="315FEE34" w14:textId="77777777" w:rsidR="007775DD" w:rsidRPr="000D6596" w:rsidRDefault="007775DD" w:rsidP="00A12DB8">
            <w:pPr>
              <w:ind w:right="141"/>
              <w:rPr>
                <w:sz w:val="24"/>
                <w:szCs w:val="24"/>
              </w:rPr>
            </w:pPr>
            <w:r w:rsidRPr="000D6596">
              <w:rPr>
                <w:b/>
                <w:sz w:val="24"/>
                <w:szCs w:val="24"/>
              </w:rPr>
              <w:t xml:space="preserve">Переулки: </w:t>
            </w:r>
            <w:r w:rsidRPr="000D6596">
              <w:rPr>
                <w:sz w:val="24"/>
                <w:szCs w:val="24"/>
              </w:rPr>
              <w:t xml:space="preserve">Луговой, 2-ой Луговой, Фабричный. </w:t>
            </w:r>
          </w:p>
          <w:p w14:paraId="4842059A" w14:textId="77777777" w:rsidR="007775DD" w:rsidRPr="000D6596" w:rsidRDefault="007775DD" w:rsidP="00A12DB8">
            <w:pPr>
              <w:rPr>
                <w:b/>
                <w:bCs/>
                <w:sz w:val="24"/>
                <w:szCs w:val="24"/>
              </w:rPr>
            </w:pPr>
          </w:p>
        </w:tc>
        <w:tc>
          <w:tcPr>
            <w:tcW w:w="1440" w:type="dxa"/>
            <w:tcBorders>
              <w:left w:val="single" w:sz="4" w:space="0" w:color="auto"/>
              <w:right w:val="single" w:sz="4" w:space="0" w:color="auto"/>
            </w:tcBorders>
          </w:tcPr>
          <w:p w14:paraId="27DDAE14" w14:textId="77777777" w:rsidR="007775DD" w:rsidRPr="000D6596" w:rsidRDefault="007775DD" w:rsidP="00A12DB8">
            <w:pPr>
              <w:jc w:val="center"/>
              <w:rPr>
                <w:b/>
                <w:sz w:val="24"/>
                <w:szCs w:val="24"/>
              </w:rPr>
            </w:pPr>
            <w:r w:rsidRPr="000D6596">
              <w:rPr>
                <w:b/>
                <w:sz w:val="24"/>
                <w:szCs w:val="24"/>
              </w:rPr>
              <w:t>2132</w:t>
            </w:r>
          </w:p>
          <w:p w14:paraId="7E6BF387" w14:textId="77777777" w:rsidR="007775DD" w:rsidRPr="000D6596" w:rsidRDefault="007775DD" w:rsidP="00A12DB8">
            <w:pPr>
              <w:jc w:val="center"/>
              <w:rPr>
                <w:b/>
                <w:sz w:val="24"/>
                <w:szCs w:val="24"/>
              </w:rPr>
            </w:pPr>
          </w:p>
        </w:tc>
      </w:tr>
    </w:tbl>
    <w:p w14:paraId="26C02076" w14:textId="77777777" w:rsidR="007775DD" w:rsidRPr="000D6596" w:rsidRDefault="007775DD" w:rsidP="007775DD">
      <w:pPr>
        <w:widowControl w:val="0"/>
        <w:autoSpaceDE w:val="0"/>
        <w:autoSpaceDN w:val="0"/>
        <w:adjustRightInd w:val="0"/>
        <w:ind w:right="198"/>
        <w:rPr>
          <w:b/>
          <w:sz w:val="32"/>
          <w:szCs w:val="32"/>
        </w:rPr>
      </w:pPr>
    </w:p>
    <w:p w14:paraId="33AA1440" w14:textId="77777777" w:rsidR="007775DD" w:rsidRPr="000D6596" w:rsidRDefault="007775DD" w:rsidP="007775DD">
      <w:pPr>
        <w:widowControl w:val="0"/>
        <w:autoSpaceDE w:val="0"/>
        <w:autoSpaceDN w:val="0"/>
        <w:adjustRightInd w:val="0"/>
        <w:ind w:right="198"/>
        <w:rPr>
          <w:b/>
          <w:sz w:val="32"/>
          <w:szCs w:val="32"/>
        </w:rPr>
      </w:pPr>
    </w:p>
    <w:p w14:paraId="1ED7BCBC" w14:textId="77777777" w:rsidR="007775DD" w:rsidRPr="000D6596" w:rsidRDefault="007775DD" w:rsidP="007775DD">
      <w:pPr>
        <w:widowControl w:val="0"/>
        <w:autoSpaceDE w:val="0"/>
        <w:autoSpaceDN w:val="0"/>
        <w:adjustRightInd w:val="0"/>
        <w:ind w:right="198"/>
        <w:rPr>
          <w:b/>
          <w:sz w:val="32"/>
          <w:szCs w:val="32"/>
        </w:rPr>
      </w:pPr>
    </w:p>
    <w:p w14:paraId="557037D6" w14:textId="77777777" w:rsidR="007775DD" w:rsidRPr="000D6596" w:rsidRDefault="007775DD" w:rsidP="007775DD">
      <w:pPr>
        <w:widowControl w:val="0"/>
        <w:autoSpaceDE w:val="0"/>
        <w:autoSpaceDN w:val="0"/>
        <w:adjustRightInd w:val="0"/>
        <w:ind w:right="198"/>
        <w:jc w:val="center"/>
        <w:outlineLvl w:val="0"/>
        <w:rPr>
          <w:b/>
          <w:sz w:val="28"/>
          <w:szCs w:val="28"/>
        </w:rPr>
      </w:pPr>
    </w:p>
    <w:p w14:paraId="4D1AE7C8" w14:textId="77777777" w:rsidR="007775DD" w:rsidRPr="000D6596" w:rsidRDefault="007775DD" w:rsidP="007775DD">
      <w:pPr>
        <w:widowControl w:val="0"/>
        <w:autoSpaceDE w:val="0"/>
        <w:autoSpaceDN w:val="0"/>
        <w:adjustRightInd w:val="0"/>
        <w:ind w:right="198"/>
        <w:jc w:val="center"/>
        <w:outlineLvl w:val="0"/>
        <w:rPr>
          <w:b/>
          <w:sz w:val="28"/>
          <w:szCs w:val="28"/>
        </w:rPr>
      </w:pPr>
    </w:p>
    <w:p w14:paraId="1C3AB1BC" w14:textId="77777777" w:rsidR="007775DD" w:rsidRPr="000D6596" w:rsidRDefault="007775DD" w:rsidP="007775DD">
      <w:pPr>
        <w:widowControl w:val="0"/>
        <w:autoSpaceDE w:val="0"/>
        <w:autoSpaceDN w:val="0"/>
        <w:adjustRightInd w:val="0"/>
        <w:ind w:right="198"/>
        <w:jc w:val="center"/>
        <w:outlineLvl w:val="0"/>
        <w:rPr>
          <w:b/>
          <w:sz w:val="28"/>
          <w:szCs w:val="28"/>
        </w:rPr>
      </w:pPr>
    </w:p>
    <w:p w14:paraId="12C1371E" w14:textId="77777777" w:rsidR="007775DD" w:rsidRPr="000D6596" w:rsidRDefault="007775DD" w:rsidP="007775DD">
      <w:pPr>
        <w:widowControl w:val="0"/>
        <w:autoSpaceDE w:val="0"/>
        <w:autoSpaceDN w:val="0"/>
        <w:adjustRightInd w:val="0"/>
        <w:ind w:right="198"/>
        <w:jc w:val="center"/>
        <w:rPr>
          <w:b/>
          <w:sz w:val="32"/>
          <w:szCs w:val="32"/>
        </w:rPr>
      </w:pPr>
    </w:p>
    <w:p w14:paraId="196C27C2" w14:textId="77777777" w:rsidR="007775DD" w:rsidRPr="000D6596" w:rsidRDefault="007775DD" w:rsidP="007775DD">
      <w:pPr>
        <w:widowControl w:val="0"/>
        <w:autoSpaceDE w:val="0"/>
        <w:autoSpaceDN w:val="0"/>
        <w:adjustRightInd w:val="0"/>
        <w:ind w:right="198"/>
        <w:jc w:val="center"/>
        <w:rPr>
          <w:b/>
          <w:sz w:val="32"/>
          <w:szCs w:val="32"/>
        </w:rPr>
      </w:pPr>
    </w:p>
    <w:p w14:paraId="653DF73F" w14:textId="77777777" w:rsidR="007775DD" w:rsidRPr="000D6596" w:rsidRDefault="007775DD" w:rsidP="007775DD">
      <w:pPr>
        <w:jc w:val="center"/>
        <w:rPr>
          <w:b/>
          <w:bCs/>
          <w:sz w:val="28"/>
        </w:rPr>
      </w:pPr>
      <w:r w:rsidRPr="000D6596">
        <w:rPr>
          <w:b/>
          <w:bCs/>
          <w:sz w:val="28"/>
        </w:rPr>
        <w:t>Графическое изображение схемы многомандатных избирательных округов для проведения выборов депутатов Совета Комсомольского городского поселения</w:t>
      </w:r>
    </w:p>
    <w:p w14:paraId="15430774" w14:textId="77777777" w:rsidR="007775DD" w:rsidRPr="000D6596" w:rsidRDefault="007775DD" w:rsidP="007775DD">
      <w:pPr>
        <w:widowControl w:val="0"/>
        <w:autoSpaceDE w:val="0"/>
        <w:autoSpaceDN w:val="0"/>
        <w:adjustRightInd w:val="0"/>
        <w:ind w:right="198"/>
        <w:rPr>
          <w:b/>
          <w:sz w:val="32"/>
          <w:szCs w:val="32"/>
        </w:rPr>
      </w:pPr>
      <w:r w:rsidRPr="000D6596">
        <w:rPr>
          <w:noProof/>
          <w:sz w:val="28"/>
        </w:rPr>
        <w:lastRenderedPageBreak/>
        <w:drawing>
          <wp:inline distT="0" distB="0" distL="0" distR="0" wp14:anchorId="591EDCE5" wp14:editId="100D2B0A">
            <wp:extent cx="5934075" cy="8391525"/>
            <wp:effectExtent l="0" t="0" r="9525" b="9525"/>
            <wp:docPr id="8" name="Рисунок 8" descr="C:\Users\BUZULUCKIY\Desktop\ТИК 2023\СХЕМА ОКРУ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ZULUCKIY\Desktop\ТИК 2023\СХЕМА ОКРУГА.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14:paraId="70409752" w14:textId="673A5BC9" w:rsidR="003C085C" w:rsidRPr="000D6596" w:rsidRDefault="003C085C" w:rsidP="00170890">
      <w:pPr>
        <w:widowControl w:val="0"/>
        <w:jc w:val="center"/>
        <w:rPr>
          <w:b/>
          <w:color w:val="auto"/>
        </w:rPr>
      </w:pPr>
    </w:p>
    <w:p w14:paraId="44E0174B" w14:textId="63EA79F3" w:rsidR="000D6596" w:rsidRPr="000D6596" w:rsidRDefault="000D6596" w:rsidP="00170890">
      <w:pPr>
        <w:widowControl w:val="0"/>
        <w:jc w:val="center"/>
        <w:rPr>
          <w:b/>
          <w:color w:val="auto"/>
        </w:rPr>
      </w:pPr>
    </w:p>
    <w:p w14:paraId="35555A16" w14:textId="77777777" w:rsidR="000D6596" w:rsidRPr="000D6596" w:rsidRDefault="000D6596" w:rsidP="00170890">
      <w:pPr>
        <w:widowControl w:val="0"/>
        <w:jc w:val="center"/>
        <w:rPr>
          <w:b/>
          <w:color w:val="auto"/>
        </w:rPr>
      </w:pPr>
    </w:p>
    <w:p w14:paraId="30360CEA" w14:textId="249A3C5C" w:rsidR="003C085C" w:rsidRPr="000D6596" w:rsidRDefault="003C085C" w:rsidP="00170890">
      <w:pPr>
        <w:widowControl w:val="0"/>
        <w:jc w:val="center"/>
        <w:rPr>
          <w:b/>
          <w:color w:val="auto"/>
        </w:rPr>
      </w:pPr>
    </w:p>
    <w:p w14:paraId="245FA8AF" w14:textId="7030CDD3" w:rsidR="007775DD" w:rsidRPr="000D6596" w:rsidRDefault="007775DD" w:rsidP="007775DD">
      <w:pPr>
        <w:jc w:val="center"/>
      </w:pPr>
      <w:r w:rsidRPr="000D6596">
        <w:rPr>
          <w:noProof/>
        </w:rPr>
        <w:lastRenderedPageBreak/>
        <w:drawing>
          <wp:inline distT="0" distB="0" distL="0" distR="0" wp14:anchorId="5FD25DA7" wp14:editId="3B52BD31">
            <wp:extent cx="542925" cy="676275"/>
            <wp:effectExtent l="0" t="0" r="9525" b="9525"/>
            <wp:docPr id="9"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9"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04D71353" w14:textId="77777777" w:rsidR="007775DD" w:rsidRPr="000D6596" w:rsidRDefault="007775DD" w:rsidP="007775DD">
      <w:pPr>
        <w:jc w:val="center"/>
        <w:outlineLvl w:val="0"/>
        <w:rPr>
          <w:bCs/>
          <w:sz w:val="24"/>
          <w:szCs w:val="24"/>
        </w:rPr>
      </w:pPr>
      <w:r w:rsidRPr="000D6596">
        <w:rPr>
          <w:bCs/>
          <w:sz w:val="24"/>
          <w:szCs w:val="24"/>
        </w:rPr>
        <w:t>Российская Федерация</w:t>
      </w:r>
    </w:p>
    <w:p w14:paraId="4A0D1126" w14:textId="77777777" w:rsidR="007775DD" w:rsidRPr="000D6596" w:rsidRDefault="007775DD" w:rsidP="007775DD">
      <w:pPr>
        <w:jc w:val="center"/>
        <w:rPr>
          <w:bCs/>
          <w:sz w:val="24"/>
          <w:szCs w:val="24"/>
        </w:rPr>
      </w:pPr>
      <w:r w:rsidRPr="000D6596">
        <w:rPr>
          <w:bCs/>
          <w:sz w:val="24"/>
          <w:szCs w:val="24"/>
        </w:rPr>
        <w:t>Ивановская область</w:t>
      </w:r>
    </w:p>
    <w:p w14:paraId="7257A8E8" w14:textId="77777777" w:rsidR="007775DD" w:rsidRPr="000D6596" w:rsidRDefault="007775DD" w:rsidP="007775DD">
      <w:pPr>
        <w:jc w:val="center"/>
        <w:rPr>
          <w:bCs/>
          <w:sz w:val="24"/>
          <w:szCs w:val="24"/>
        </w:rPr>
      </w:pPr>
      <w:r w:rsidRPr="000D6596">
        <w:rPr>
          <w:bCs/>
          <w:sz w:val="24"/>
          <w:szCs w:val="24"/>
        </w:rPr>
        <w:t>Комсомольский муниципальный район</w:t>
      </w:r>
    </w:p>
    <w:p w14:paraId="27F7BEC6" w14:textId="77777777" w:rsidR="007775DD" w:rsidRPr="000D6596" w:rsidRDefault="007775DD" w:rsidP="007775DD">
      <w:pPr>
        <w:jc w:val="center"/>
        <w:rPr>
          <w:bCs/>
          <w:sz w:val="24"/>
          <w:szCs w:val="24"/>
        </w:rPr>
      </w:pPr>
      <w:r w:rsidRPr="000D6596">
        <w:rPr>
          <w:bCs/>
          <w:sz w:val="24"/>
          <w:szCs w:val="24"/>
        </w:rPr>
        <w:t>СОВЕТ КОМСОМОЛЬСКОГО  ГОРОДСКОГО  ПОСЕЛЕНИЯ</w:t>
      </w:r>
    </w:p>
    <w:p w14:paraId="665E7A62" w14:textId="77777777" w:rsidR="007775DD" w:rsidRPr="000D6596" w:rsidRDefault="007775DD" w:rsidP="007775DD">
      <w:pPr>
        <w:jc w:val="center"/>
        <w:rPr>
          <w:bCs/>
          <w:sz w:val="24"/>
          <w:szCs w:val="24"/>
        </w:rPr>
      </w:pPr>
      <w:r w:rsidRPr="000D6596">
        <w:rPr>
          <w:bCs/>
          <w:sz w:val="24"/>
          <w:szCs w:val="24"/>
        </w:rPr>
        <w:t>четвертого  созыва</w:t>
      </w:r>
    </w:p>
    <w:tbl>
      <w:tblPr>
        <w:tblW w:w="10020" w:type="dxa"/>
        <w:tblInd w:w="135" w:type="dxa"/>
        <w:tblBorders>
          <w:top w:val="thinThickSmallGap" w:sz="24" w:space="0" w:color="auto"/>
        </w:tblBorders>
        <w:tblLook w:val="0000" w:firstRow="0" w:lastRow="0" w:firstColumn="0" w:lastColumn="0" w:noHBand="0" w:noVBand="0"/>
      </w:tblPr>
      <w:tblGrid>
        <w:gridCol w:w="10020"/>
      </w:tblGrid>
      <w:tr w:rsidR="007775DD" w:rsidRPr="000D6596" w14:paraId="346BC4EB" w14:textId="77777777" w:rsidTr="00A12DB8">
        <w:trPr>
          <w:trHeight w:val="109"/>
        </w:trPr>
        <w:tc>
          <w:tcPr>
            <w:tcW w:w="10020" w:type="dxa"/>
          </w:tcPr>
          <w:p w14:paraId="5189F43E" w14:textId="77777777" w:rsidR="007775DD" w:rsidRPr="000D6596" w:rsidRDefault="007775DD" w:rsidP="00A12DB8">
            <w:pPr>
              <w:jc w:val="center"/>
              <w:rPr>
                <w:b/>
                <w:sz w:val="24"/>
                <w:szCs w:val="24"/>
              </w:rPr>
            </w:pPr>
            <w:smartTag w:uri="urn:schemas-microsoft-com:office:smarttags" w:element="metricconverter">
              <w:smartTagPr>
                <w:attr w:name="ProductID" w:val="155150, г"/>
              </w:smartTagPr>
              <w:r w:rsidRPr="000D6596">
                <w:rPr>
                  <w:bCs/>
                  <w:sz w:val="24"/>
                  <w:szCs w:val="24"/>
                </w:rPr>
                <w:t>155150, г</w:t>
              </w:r>
            </w:smartTag>
            <w:r w:rsidRPr="000D6596">
              <w:rPr>
                <w:bCs/>
                <w:sz w:val="24"/>
                <w:szCs w:val="24"/>
              </w:rPr>
              <w:t>. Комсомольск, ул. 50 лет ВЛКСМ, д. 2</w:t>
            </w:r>
          </w:p>
        </w:tc>
      </w:tr>
    </w:tbl>
    <w:p w14:paraId="256E2F68" w14:textId="77777777" w:rsidR="007775DD" w:rsidRPr="000D6596" w:rsidRDefault="007775DD" w:rsidP="007775DD">
      <w:pPr>
        <w:rPr>
          <w:b/>
          <w:sz w:val="24"/>
          <w:szCs w:val="24"/>
        </w:rPr>
      </w:pPr>
    </w:p>
    <w:p w14:paraId="0F1D7FED" w14:textId="77777777" w:rsidR="007775DD" w:rsidRPr="000D6596" w:rsidRDefault="007775DD" w:rsidP="007775DD">
      <w:pPr>
        <w:jc w:val="center"/>
        <w:rPr>
          <w:b/>
          <w:sz w:val="24"/>
          <w:szCs w:val="24"/>
        </w:rPr>
      </w:pPr>
      <w:r w:rsidRPr="000D6596">
        <w:rPr>
          <w:b/>
          <w:sz w:val="24"/>
          <w:szCs w:val="24"/>
        </w:rPr>
        <w:t>Р Е Ш Е Н И Е</w:t>
      </w:r>
    </w:p>
    <w:p w14:paraId="79C16416" w14:textId="77777777" w:rsidR="007775DD" w:rsidRPr="000D6596" w:rsidRDefault="007775DD" w:rsidP="007775DD">
      <w:pPr>
        <w:jc w:val="center"/>
        <w:rPr>
          <w:b/>
          <w:sz w:val="24"/>
          <w:szCs w:val="24"/>
        </w:rPr>
      </w:pPr>
    </w:p>
    <w:p w14:paraId="0B299AA7" w14:textId="77777777" w:rsidR="007775DD" w:rsidRPr="000D6596" w:rsidRDefault="007775DD" w:rsidP="007775DD">
      <w:pPr>
        <w:ind w:right="264"/>
        <w:jc w:val="center"/>
        <w:rPr>
          <w:b/>
          <w:sz w:val="24"/>
          <w:szCs w:val="24"/>
        </w:rPr>
      </w:pPr>
      <w:r w:rsidRPr="000D6596">
        <w:rPr>
          <w:b/>
          <w:sz w:val="24"/>
          <w:szCs w:val="24"/>
        </w:rPr>
        <w:t>от « 19 »  июня 2025 г.                                                № 285</w:t>
      </w:r>
    </w:p>
    <w:p w14:paraId="561EB97B" w14:textId="77777777" w:rsidR="007775DD" w:rsidRPr="000D6596" w:rsidRDefault="007775DD" w:rsidP="007775DD">
      <w:pPr>
        <w:ind w:right="264"/>
        <w:jc w:val="both"/>
        <w:rPr>
          <w:b/>
          <w:sz w:val="24"/>
          <w:szCs w:val="24"/>
        </w:rPr>
      </w:pPr>
      <w:r w:rsidRPr="000D6596">
        <w:rPr>
          <w:b/>
          <w:sz w:val="24"/>
          <w:szCs w:val="24"/>
        </w:rPr>
        <w:t xml:space="preserve">                                                                                    </w:t>
      </w:r>
    </w:p>
    <w:p w14:paraId="73BE8217" w14:textId="77777777" w:rsidR="007775DD" w:rsidRPr="000D6596" w:rsidRDefault="007775DD" w:rsidP="007775DD">
      <w:pPr>
        <w:ind w:right="264"/>
        <w:jc w:val="center"/>
        <w:rPr>
          <w:b/>
          <w:sz w:val="24"/>
          <w:szCs w:val="24"/>
        </w:rPr>
      </w:pPr>
      <w:r w:rsidRPr="000D6596">
        <w:rPr>
          <w:b/>
          <w:sz w:val="24"/>
          <w:szCs w:val="24"/>
        </w:rPr>
        <w:t xml:space="preserve">Об утверждении отчета об исполнении бюджета Комсомольского </w:t>
      </w:r>
    </w:p>
    <w:p w14:paraId="6E91A776" w14:textId="77777777" w:rsidR="007775DD" w:rsidRPr="000D6596" w:rsidRDefault="007775DD" w:rsidP="007775DD">
      <w:pPr>
        <w:ind w:right="264"/>
        <w:jc w:val="center"/>
        <w:rPr>
          <w:b/>
          <w:sz w:val="24"/>
          <w:szCs w:val="24"/>
        </w:rPr>
      </w:pPr>
      <w:r w:rsidRPr="000D6596">
        <w:rPr>
          <w:b/>
          <w:sz w:val="24"/>
          <w:szCs w:val="24"/>
        </w:rPr>
        <w:t>городского поселения за 2024год</w:t>
      </w:r>
    </w:p>
    <w:p w14:paraId="64D2447D" w14:textId="77777777" w:rsidR="007775DD" w:rsidRPr="000D6596" w:rsidRDefault="007775DD" w:rsidP="007775DD">
      <w:pPr>
        <w:jc w:val="center"/>
        <w:rPr>
          <w:b/>
          <w:sz w:val="24"/>
          <w:szCs w:val="24"/>
        </w:rPr>
      </w:pPr>
    </w:p>
    <w:p w14:paraId="719A5B87" w14:textId="77777777" w:rsidR="007775DD" w:rsidRPr="000D6596" w:rsidRDefault="007775DD" w:rsidP="007775DD">
      <w:pPr>
        <w:ind w:firstLine="708"/>
        <w:jc w:val="both"/>
        <w:rPr>
          <w:sz w:val="24"/>
          <w:szCs w:val="24"/>
        </w:rPr>
      </w:pPr>
      <w:r w:rsidRPr="000D6596">
        <w:rPr>
          <w:bCs/>
          <w:sz w:val="24"/>
          <w:szCs w:val="24"/>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w:t>
      </w:r>
      <w:r w:rsidRPr="000D6596">
        <w:rPr>
          <w:sz w:val="24"/>
          <w:szCs w:val="24"/>
        </w:rPr>
        <w:t>Положением о бюджетном процессе в Комсомольском городском поселении</w:t>
      </w:r>
      <w:r w:rsidRPr="000D6596">
        <w:rPr>
          <w:bCs/>
          <w:sz w:val="24"/>
          <w:szCs w:val="24"/>
        </w:rPr>
        <w:t xml:space="preserve"> и в целях регулирования бюджетных правоотношений, Совет Комсомольского городского поселения   </w:t>
      </w:r>
      <w:r w:rsidRPr="000D6596">
        <w:rPr>
          <w:sz w:val="24"/>
          <w:szCs w:val="24"/>
        </w:rPr>
        <w:t xml:space="preserve"> </w:t>
      </w:r>
    </w:p>
    <w:p w14:paraId="49B64E5E" w14:textId="77777777" w:rsidR="007775DD" w:rsidRPr="000D6596" w:rsidRDefault="007775DD" w:rsidP="007775DD">
      <w:pPr>
        <w:ind w:firstLine="708"/>
        <w:jc w:val="both"/>
        <w:rPr>
          <w:sz w:val="24"/>
          <w:szCs w:val="24"/>
        </w:rPr>
      </w:pPr>
      <w:r w:rsidRPr="000D6596">
        <w:rPr>
          <w:sz w:val="24"/>
          <w:szCs w:val="24"/>
        </w:rPr>
        <w:t xml:space="preserve"> РЕШИЛ:</w:t>
      </w:r>
    </w:p>
    <w:p w14:paraId="71E93D98" w14:textId="77777777" w:rsidR="007775DD" w:rsidRPr="000D6596" w:rsidRDefault="007775DD" w:rsidP="007775DD">
      <w:pPr>
        <w:ind w:firstLine="708"/>
        <w:jc w:val="both"/>
        <w:rPr>
          <w:sz w:val="24"/>
          <w:szCs w:val="24"/>
        </w:rPr>
      </w:pPr>
    </w:p>
    <w:p w14:paraId="1BECDB12" w14:textId="77777777" w:rsidR="007775DD" w:rsidRPr="000D6596" w:rsidRDefault="007775DD" w:rsidP="00E34961">
      <w:pPr>
        <w:pStyle w:val="af1"/>
        <w:numPr>
          <w:ilvl w:val="0"/>
          <w:numId w:val="14"/>
        </w:numPr>
        <w:spacing w:after="0" w:line="240" w:lineRule="auto"/>
        <w:ind w:left="0" w:firstLine="708"/>
        <w:contextualSpacing/>
        <w:jc w:val="both"/>
        <w:rPr>
          <w:rFonts w:ascii="Times New Roman" w:hAnsi="Times New Roman" w:cs="Times New Roman"/>
          <w:sz w:val="24"/>
          <w:szCs w:val="24"/>
        </w:rPr>
      </w:pPr>
      <w:r w:rsidRPr="000D6596">
        <w:rPr>
          <w:rFonts w:ascii="Times New Roman" w:hAnsi="Times New Roman" w:cs="Times New Roman"/>
          <w:sz w:val="24"/>
          <w:szCs w:val="24"/>
        </w:rPr>
        <w:t>Утвердить отчет об исполнении бюджета Комсомольского городского поселения за 2024 год по доходам в сумме 140 452 825,64 руб., по расходам в сумме 141 884 505,78 руб. с превышением расходов над доходами (дефицит бюджета) в сумме 1 431 680,14 руб. и со следующими показателями:</w:t>
      </w:r>
    </w:p>
    <w:p w14:paraId="689CF5E9" w14:textId="77777777" w:rsidR="007775DD" w:rsidRPr="000D6596" w:rsidRDefault="007775DD" w:rsidP="007775DD">
      <w:pPr>
        <w:ind w:firstLine="708"/>
        <w:jc w:val="both"/>
        <w:rPr>
          <w:sz w:val="24"/>
          <w:szCs w:val="24"/>
        </w:rPr>
      </w:pPr>
    </w:p>
    <w:p w14:paraId="6892EA92" w14:textId="77777777" w:rsidR="007775DD" w:rsidRPr="000D6596" w:rsidRDefault="007775DD" w:rsidP="00E34961">
      <w:pPr>
        <w:numPr>
          <w:ilvl w:val="0"/>
          <w:numId w:val="15"/>
        </w:numPr>
        <w:ind w:left="0" w:firstLine="1068"/>
        <w:jc w:val="both"/>
        <w:rPr>
          <w:sz w:val="24"/>
          <w:szCs w:val="24"/>
        </w:rPr>
      </w:pPr>
      <w:r w:rsidRPr="000D6596">
        <w:rPr>
          <w:sz w:val="24"/>
          <w:szCs w:val="24"/>
        </w:rPr>
        <w:t>по доходам бюджета Комсомольского городского поселения по кодам классификации доходов бюджетов за 2024 год согласно приложению 1 к настоящему решению;</w:t>
      </w:r>
    </w:p>
    <w:p w14:paraId="673DD7B3" w14:textId="77777777" w:rsidR="007775DD" w:rsidRPr="000D6596" w:rsidRDefault="007775DD" w:rsidP="00E34961">
      <w:pPr>
        <w:numPr>
          <w:ilvl w:val="0"/>
          <w:numId w:val="15"/>
        </w:numPr>
        <w:ind w:left="0" w:firstLine="1068"/>
        <w:jc w:val="both"/>
        <w:rPr>
          <w:sz w:val="24"/>
          <w:szCs w:val="24"/>
        </w:rPr>
      </w:pPr>
      <w:r w:rsidRPr="000D6596">
        <w:rPr>
          <w:sz w:val="24"/>
          <w:szCs w:val="24"/>
        </w:rPr>
        <w:t>по ведомственной структуре расходов бюджета Комсомольского городского поселения за 2024 год согласно приложению 2 к настоящему решению;</w:t>
      </w:r>
    </w:p>
    <w:p w14:paraId="4A88E71C" w14:textId="77777777" w:rsidR="007775DD" w:rsidRPr="000D6596" w:rsidRDefault="007775DD" w:rsidP="00E34961">
      <w:pPr>
        <w:numPr>
          <w:ilvl w:val="0"/>
          <w:numId w:val="15"/>
        </w:numPr>
        <w:ind w:left="0" w:firstLine="1068"/>
        <w:jc w:val="both"/>
        <w:rPr>
          <w:sz w:val="24"/>
          <w:szCs w:val="24"/>
        </w:rPr>
      </w:pPr>
      <w:r w:rsidRPr="000D6596">
        <w:rPr>
          <w:sz w:val="24"/>
          <w:szCs w:val="24"/>
        </w:rPr>
        <w:t>по расходам бюджета Комсомольского городского поселения по целевым статьям (муниципальным программам Комсомольского городского поселения и непрограммным направлениям деятельности), группам видов расходов классификации расходов бюджета за 2024 год согласно приложению 3 к настоящему решению;</w:t>
      </w:r>
    </w:p>
    <w:p w14:paraId="01170B65" w14:textId="77777777" w:rsidR="007775DD" w:rsidRPr="000D6596" w:rsidRDefault="007775DD" w:rsidP="00E34961">
      <w:pPr>
        <w:numPr>
          <w:ilvl w:val="0"/>
          <w:numId w:val="15"/>
        </w:numPr>
        <w:ind w:left="0" w:firstLine="1068"/>
        <w:jc w:val="both"/>
        <w:rPr>
          <w:sz w:val="24"/>
          <w:szCs w:val="24"/>
        </w:rPr>
      </w:pPr>
      <w:r w:rsidRPr="000D6596">
        <w:rPr>
          <w:sz w:val="24"/>
          <w:szCs w:val="24"/>
        </w:rPr>
        <w:t>по расходам бюджета по разделам и подразделам классификации расходов бюджетов за 2024 год согласно приложению 4 к настоящему решению;</w:t>
      </w:r>
    </w:p>
    <w:p w14:paraId="6C1CDC95" w14:textId="77777777" w:rsidR="007775DD" w:rsidRPr="000D6596" w:rsidRDefault="007775DD" w:rsidP="00E34961">
      <w:pPr>
        <w:numPr>
          <w:ilvl w:val="0"/>
          <w:numId w:val="15"/>
        </w:numPr>
        <w:ind w:left="0" w:firstLine="1068"/>
        <w:jc w:val="both"/>
        <w:rPr>
          <w:sz w:val="24"/>
          <w:szCs w:val="24"/>
        </w:rPr>
      </w:pPr>
      <w:r w:rsidRPr="000D6596">
        <w:rPr>
          <w:sz w:val="24"/>
          <w:szCs w:val="24"/>
        </w:rPr>
        <w:t>по источникам внутреннего финансирования дефицита бюджета Комсомольского городского поселения за 2024 год согласно приложению 5 к настоящему решению;</w:t>
      </w:r>
    </w:p>
    <w:p w14:paraId="2A47377E" w14:textId="77777777" w:rsidR="007775DD" w:rsidRPr="000D6596" w:rsidRDefault="007775DD" w:rsidP="00E34961">
      <w:pPr>
        <w:numPr>
          <w:ilvl w:val="0"/>
          <w:numId w:val="15"/>
        </w:numPr>
        <w:ind w:left="0" w:firstLine="1068"/>
        <w:jc w:val="both"/>
        <w:rPr>
          <w:sz w:val="24"/>
          <w:szCs w:val="24"/>
        </w:rPr>
      </w:pPr>
      <w:r w:rsidRPr="000D6596">
        <w:rPr>
          <w:sz w:val="24"/>
          <w:szCs w:val="24"/>
        </w:rPr>
        <w:t>по расходам бюджета Комсомольского городского поселения по использованию межбюджетных трансфертов бюджетам других уровней за 2024 год, согласно приложению 6 к настоящему решению.</w:t>
      </w:r>
    </w:p>
    <w:p w14:paraId="0928A96E" w14:textId="77777777" w:rsidR="007775DD" w:rsidRPr="000D6596" w:rsidRDefault="007775DD" w:rsidP="007775DD">
      <w:pPr>
        <w:pStyle w:val="af1"/>
        <w:ind w:left="710"/>
        <w:jc w:val="both"/>
        <w:rPr>
          <w:rFonts w:ascii="Times New Roman" w:hAnsi="Times New Roman" w:cs="Times New Roman"/>
          <w:sz w:val="24"/>
          <w:szCs w:val="24"/>
        </w:rPr>
      </w:pPr>
    </w:p>
    <w:p w14:paraId="77F88D77" w14:textId="77777777" w:rsidR="007775DD" w:rsidRPr="000D6596" w:rsidRDefault="007775DD" w:rsidP="00E34961">
      <w:pPr>
        <w:numPr>
          <w:ilvl w:val="0"/>
          <w:numId w:val="14"/>
        </w:numPr>
        <w:ind w:left="0" w:firstLine="710"/>
        <w:jc w:val="both"/>
        <w:rPr>
          <w:sz w:val="24"/>
          <w:szCs w:val="24"/>
        </w:rPr>
      </w:pPr>
      <w:r w:rsidRPr="000D6596">
        <w:rPr>
          <w:sz w:val="24"/>
          <w:szCs w:val="24"/>
        </w:rPr>
        <w:t>Настоящее решение вступает в силу после его официального опубликования.</w:t>
      </w:r>
    </w:p>
    <w:p w14:paraId="15580A64" w14:textId="77777777" w:rsidR="007775DD" w:rsidRPr="000D6596" w:rsidRDefault="007775DD" w:rsidP="007775DD">
      <w:pPr>
        <w:pStyle w:val="a6"/>
        <w:ind w:firstLine="709"/>
        <w:jc w:val="both"/>
        <w:rPr>
          <w:rFonts w:ascii="Times New Roman" w:hAnsi="Times New Roman"/>
          <w:sz w:val="24"/>
          <w:szCs w:val="24"/>
        </w:rPr>
      </w:pPr>
    </w:p>
    <w:p w14:paraId="6D93510D" w14:textId="77777777" w:rsidR="007775DD" w:rsidRPr="000D6596" w:rsidRDefault="007775DD" w:rsidP="007775DD">
      <w:pPr>
        <w:pStyle w:val="a6"/>
        <w:tabs>
          <w:tab w:val="left" w:pos="7187"/>
        </w:tabs>
        <w:ind w:firstLine="709"/>
        <w:jc w:val="both"/>
        <w:rPr>
          <w:rFonts w:ascii="Times New Roman" w:hAnsi="Times New Roman"/>
          <w:b/>
          <w:sz w:val="24"/>
          <w:szCs w:val="24"/>
        </w:rPr>
      </w:pPr>
      <w:r w:rsidRPr="000D6596">
        <w:rPr>
          <w:rFonts w:ascii="Times New Roman" w:hAnsi="Times New Roman"/>
          <w:b/>
          <w:sz w:val="24"/>
          <w:szCs w:val="24"/>
        </w:rPr>
        <w:t xml:space="preserve">Глава Комсомольского </w:t>
      </w:r>
    </w:p>
    <w:p w14:paraId="47995ECD" w14:textId="77777777" w:rsidR="007775DD" w:rsidRPr="000D6596" w:rsidRDefault="007775DD" w:rsidP="007775DD">
      <w:pPr>
        <w:pStyle w:val="a6"/>
        <w:tabs>
          <w:tab w:val="left" w:pos="7187"/>
        </w:tabs>
        <w:ind w:firstLine="709"/>
        <w:jc w:val="both"/>
        <w:rPr>
          <w:rFonts w:ascii="Times New Roman" w:hAnsi="Times New Roman"/>
          <w:b/>
          <w:sz w:val="24"/>
          <w:szCs w:val="24"/>
        </w:rPr>
      </w:pPr>
      <w:r w:rsidRPr="000D6596">
        <w:rPr>
          <w:rFonts w:ascii="Times New Roman" w:hAnsi="Times New Roman"/>
          <w:b/>
          <w:sz w:val="24"/>
          <w:szCs w:val="24"/>
        </w:rPr>
        <w:t>городского поселения</w:t>
      </w:r>
      <w:r w:rsidRPr="000D6596">
        <w:rPr>
          <w:rFonts w:ascii="Times New Roman" w:hAnsi="Times New Roman"/>
          <w:b/>
          <w:sz w:val="24"/>
          <w:szCs w:val="24"/>
        </w:rPr>
        <w:tab/>
        <w:t>Е.Н.Нургатина</w:t>
      </w:r>
    </w:p>
    <w:tbl>
      <w:tblPr>
        <w:tblW w:w="17140" w:type="dxa"/>
        <w:tblLook w:val="04A0" w:firstRow="1" w:lastRow="0" w:firstColumn="1" w:lastColumn="0" w:noHBand="0" w:noVBand="1"/>
      </w:tblPr>
      <w:tblGrid>
        <w:gridCol w:w="3236"/>
        <w:gridCol w:w="8096"/>
        <w:gridCol w:w="1945"/>
        <w:gridCol w:w="3863"/>
      </w:tblGrid>
      <w:tr w:rsidR="007775DD" w:rsidRPr="000D6596" w14:paraId="126839B4" w14:textId="77777777" w:rsidTr="00A12DB8">
        <w:trPr>
          <w:trHeight w:val="900"/>
        </w:trPr>
        <w:tc>
          <w:tcPr>
            <w:tcW w:w="3236" w:type="dxa"/>
            <w:tcBorders>
              <w:top w:val="nil"/>
              <w:left w:val="nil"/>
              <w:bottom w:val="nil"/>
              <w:right w:val="nil"/>
            </w:tcBorders>
            <w:shd w:val="clear" w:color="000000" w:fill="FFFFFF"/>
            <w:noWrap/>
            <w:vAlign w:val="bottom"/>
            <w:hideMark/>
          </w:tcPr>
          <w:p w14:paraId="63BBB5BC" w14:textId="77777777" w:rsidR="007775DD" w:rsidRPr="000D6596" w:rsidRDefault="007775DD" w:rsidP="00A12DB8">
            <w:pPr>
              <w:rPr>
                <w:sz w:val="24"/>
                <w:szCs w:val="24"/>
              </w:rPr>
            </w:pPr>
            <w:r w:rsidRPr="000D6596">
              <w:rPr>
                <w:sz w:val="24"/>
                <w:szCs w:val="24"/>
              </w:rPr>
              <w:lastRenderedPageBreak/>
              <w:t> </w:t>
            </w:r>
          </w:p>
        </w:tc>
        <w:tc>
          <w:tcPr>
            <w:tcW w:w="8096" w:type="dxa"/>
            <w:tcBorders>
              <w:top w:val="nil"/>
              <w:left w:val="nil"/>
              <w:bottom w:val="nil"/>
              <w:right w:val="nil"/>
            </w:tcBorders>
            <w:shd w:val="clear" w:color="auto" w:fill="auto"/>
            <w:noWrap/>
            <w:vAlign w:val="bottom"/>
            <w:hideMark/>
          </w:tcPr>
          <w:p w14:paraId="3337C796" w14:textId="77777777" w:rsidR="007775DD" w:rsidRPr="000D6596" w:rsidRDefault="007775DD" w:rsidP="00A12DB8">
            <w:pPr>
              <w:rPr>
                <w:sz w:val="24"/>
                <w:szCs w:val="24"/>
              </w:rPr>
            </w:pPr>
          </w:p>
        </w:tc>
        <w:tc>
          <w:tcPr>
            <w:tcW w:w="5808" w:type="dxa"/>
            <w:gridSpan w:val="2"/>
            <w:tcBorders>
              <w:top w:val="nil"/>
              <w:left w:val="nil"/>
              <w:bottom w:val="nil"/>
              <w:right w:val="nil"/>
            </w:tcBorders>
            <w:shd w:val="clear" w:color="000000" w:fill="FFFFFF"/>
            <w:hideMark/>
          </w:tcPr>
          <w:p w14:paraId="7DF09A9B" w14:textId="77777777" w:rsidR="007775DD" w:rsidRPr="000D6596" w:rsidRDefault="007775DD" w:rsidP="00A12DB8">
            <w:pPr>
              <w:jc w:val="right"/>
              <w:rPr>
                <w:sz w:val="22"/>
                <w:szCs w:val="22"/>
              </w:rPr>
            </w:pPr>
            <w:r w:rsidRPr="000D6596">
              <w:rPr>
                <w:sz w:val="22"/>
                <w:szCs w:val="22"/>
              </w:rPr>
              <w:t>Приложение №1                                                                                               к Решению Совета Комсомольского городского поселения</w:t>
            </w:r>
          </w:p>
        </w:tc>
      </w:tr>
      <w:tr w:rsidR="007775DD" w:rsidRPr="000D6596" w14:paraId="3D09BBCB" w14:textId="77777777" w:rsidTr="00A12DB8">
        <w:trPr>
          <w:trHeight w:val="493"/>
        </w:trPr>
        <w:tc>
          <w:tcPr>
            <w:tcW w:w="11332" w:type="dxa"/>
            <w:gridSpan w:val="2"/>
            <w:tcBorders>
              <w:top w:val="nil"/>
              <w:left w:val="nil"/>
              <w:bottom w:val="nil"/>
              <w:right w:val="nil"/>
            </w:tcBorders>
            <w:shd w:val="clear" w:color="auto" w:fill="auto"/>
            <w:noWrap/>
            <w:vAlign w:val="bottom"/>
            <w:hideMark/>
          </w:tcPr>
          <w:p w14:paraId="437A5893" w14:textId="77777777" w:rsidR="007775DD" w:rsidRPr="000D6596" w:rsidRDefault="007775DD" w:rsidP="00A12DB8">
            <w:pPr>
              <w:jc w:val="right"/>
              <w:rPr>
                <w:sz w:val="22"/>
                <w:szCs w:val="22"/>
              </w:rPr>
            </w:pPr>
          </w:p>
        </w:tc>
        <w:tc>
          <w:tcPr>
            <w:tcW w:w="1945" w:type="dxa"/>
            <w:tcBorders>
              <w:top w:val="nil"/>
              <w:left w:val="nil"/>
              <w:bottom w:val="nil"/>
              <w:right w:val="nil"/>
            </w:tcBorders>
            <w:shd w:val="clear" w:color="auto" w:fill="auto"/>
            <w:noWrap/>
            <w:vAlign w:val="bottom"/>
            <w:hideMark/>
          </w:tcPr>
          <w:p w14:paraId="47A4E35B" w14:textId="77777777" w:rsidR="007775DD" w:rsidRPr="000D6596" w:rsidRDefault="007775DD" w:rsidP="00A12DB8">
            <w:pPr>
              <w:jc w:val="right"/>
            </w:pPr>
          </w:p>
        </w:tc>
        <w:tc>
          <w:tcPr>
            <w:tcW w:w="3863" w:type="dxa"/>
            <w:tcBorders>
              <w:top w:val="nil"/>
              <w:left w:val="nil"/>
              <w:bottom w:val="nil"/>
              <w:right w:val="nil"/>
            </w:tcBorders>
            <w:shd w:val="clear" w:color="auto" w:fill="auto"/>
            <w:noWrap/>
            <w:hideMark/>
          </w:tcPr>
          <w:p w14:paraId="1BB2FFBD" w14:textId="77777777" w:rsidR="007775DD" w:rsidRPr="000D6596" w:rsidRDefault="007775DD" w:rsidP="00A12DB8">
            <w:pPr>
              <w:ind w:firstLineChars="200" w:firstLine="440"/>
              <w:jc w:val="right"/>
              <w:rPr>
                <w:sz w:val="22"/>
                <w:szCs w:val="22"/>
              </w:rPr>
            </w:pPr>
            <w:r w:rsidRPr="000D6596">
              <w:rPr>
                <w:sz w:val="22"/>
                <w:szCs w:val="22"/>
              </w:rPr>
              <w:t xml:space="preserve">от      .    .2025г. №      </w:t>
            </w:r>
          </w:p>
        </w:tc>
      </w:tr>
    </w:tbl>
    <w:p w14:paraId="3976352F" w14:textId="77777777" w:rsidR="007775DD" w:rsidRPr="000D6596" w:rsidRDefault="007775DD" w:rsidP="007775DD">
      <w:pPr>
        <w:jc w:val="center"/>
        <w:rPr>
          <w:b/>
          <w:bCs/>
          <w:szCs w:val="28"/>
        </w:rPr>
        <w:sectPr w:rsidR="007775DD" w:rsidRPr="000D6596" w:rsidSect="006B57EC">
          <w:pgSz w:w="11907" w:h="16840" w:code="9"/>
          <w:pgMar w:top="567" w:right="851" w:bottom="567" w:left="1134" w:header="720" w:footer="720" w:gutter="0"/>
          <w:cols w:space="720"/>
        </w:sectPr>
      </w:pPr>
    </w:p>
    <w:tbl>
      <w:tblPr>
        <w:tblW w:w="14318" w:type="dxa"/>
        <w:tblInd w:w="959" w:type="dxa"/>
        <w:tblLook w:val="04A0" w:firstRow="1" w:lastRow="0" w:firstColumn="1" w:lastColumn="0" w:noHBand="0" w:noVBand="1"/>
      </w:tblPr>
      <w:tblGrid>
        <w:gridCol w:w="3119"/>
        <w:gridCol w:w="5529"/>
        <w:gridCol w:w="1984"/>
        <w:gridCol w:w="1985"/>
        <w:gridCol w:w="1701"/>
      </w:tblGrid>
      <w:tr w:rsidR="007775DD" w:rsidRPr="000D6596" w14:paraId="02D07505" w14:textId="77777777" w:rsidTr="00A12DB8">
        <w:trPr>
          <w:trHeight w:val="829"/>
        </w:trPr>
        <w:tc>
          <w:tcPr>
            <w:tcW w:w="14318" w:type="dxa"/>
            <w:gridSpan w:val="5"/>
            <w:tcBorders>
              <w:top w:val="nil"/>
              <w:left w:val="nil"/>
              <w:bottom w:val="nil"/>
              <w:right w:val="nil"/>
            </w:tcBorders>
            <w:shd w:val="clear" w:color="auto" w:fill="auto"/>
            <w:hideMark/>
          </w:tcPr>
          <w:p w14:paraId="06E32F22" w14:textId="77777777" w:rsidR="007775DD" w:rsidRPr="000D6596" w:rsidRDefault="007775DD" w:rsidP="00A12DB8">
            <w:pPr>
              <w:jc w:val="center"/>
              <w:rPr>
                <w:b/>
                <w:bCs/>
                <w:szCs w:val="28"/>
              </w:rPr>
            </w:pPr>
          </w:p>
          <w:p w14:paraId="5493E3C6" w14:textId="77777777" w:rsidR="007775DD" w:rsidRPr="000D6596" w:rsidRDefault="007775DD" w:rsidP="00A12DB8">
            <w:pPr>
              <w:jc w:val="right"/>
              <w:rPr>
                <w:bCs/>
              </w:rPr>
            </w:pPr>
            <w:r w:rsidRPr="000D6596">
              <w:rPr>
                <w:bCs/>
              </w:rPr>
              <w:t>Приложение №1</w:t>
            </w:r>
          </w:p>
          <w:p w14:paraId="4895F427" w14:textId="77777777" w:rsidR="007775DD" w:rsidRPr="000D6596" w:rsidRDefault="007775DD" w:rsidP="00A12DB8">
            <w:pPr>
              <w:jc w:val="right"/>
              <w:rPr>
                <w:bCs/>
              </w:rPr>
            </w:pPr>
            <w:r w:rsidRPr="000D6596">
              <w:rPr>
                <w:bCs/>
              </w:rPr>
              <w:t>к Решению Совета Комсомольского городского поселения</w:t>
            </w:r>
          </w:p>
          <w:p w14:paraId="3BC4521C" w14:textId="77777777" w:rsidR="007775DD" w:rsidRPr="000D6596" w:rsidRDefault="007775DD" w:rsidP="00A12DB8">
            <w:pPr>
              <w:jc w:val="right"/>
              <w:rPr>
                <w:bCs/>
              </w:rPr>
            </w:pPr>
            <w:r w:rsidRPr="000D6596">
              <w:rPr>
                <w:bCs/>
              </w:rPr>
              <w:t xml:space="preserve">от _______.2025 №_____     </w:t>
            </w:r>
          </w:p>
          <w:p w14:paraId="758EE31F" w14:textId="77777777" w:rsidR="007775DD" w:rsidRPr="000D6596" w:rsidRDefault="007775DD" w:rsidP="00A12DB8">
            <w:pPr>
              <w:jc w:val="center"/>
              <w:rPr>
                <w:b/>
                <w:bCs/>
                <w:szCs w:val="28"/>
              </w:rPr>
            </w:pPr>
          </w:p>
          <w:p w14:paraId="05AC0C22" w14:textId="77777777" w:rsidR="007775DD" w:rsidRPr="000D6596" w:rsidRDefault="007775DD" w:rsidP="00A12DB8">
            <w:pPr>
              <w:jc w:val="center"/>
              <w:rPr>
                <w:b/>
                <w:bCs/>
                <w:szCs w:val="28"/>
              </w:rPr>
            </w:pPr>
          </w:p>
          <w:p w14:paraId="345A2F2C" w14:textId="77777777" w:rsidR="007775DD" w:rsidRPr="000D6596" w:rsidRDefault="007775DD" w:rsidP="00A12DB8">
            <w:pPr>
              <w:jc w:val="center"/>
              <w:rPr>
                <w:b/>
                <w:bCs/>
                <w:szCs w:val="28"/>
              </w:rPr>
            </w:pPr>
            <w:r w:rsidRPr="000D6596">
              <w:rPr>
                <w:b/>
                <w:bCs/>
                <w:szCs w:val="28"/>
              </w:rPr>
              <w:t>Доходы бюджета Комсомольского городского поселения по кодам классификации                                                                                                                                                   доходов бюджетов за 2024 год</w:t>
            </w:r>
          </w:p>
        </w:tc>
      </w:tr>
      <w:tr w:rsidR="007775DD" w:rsidRPr="000D6596" w14:paraId="06271E62" w14:textId="77777777" w:rsidTr="00A12DB8">
        <w:trPr>
          <w:trHeight w:val="326"/>
        </w:trPr>
        <w:tc>
          <w:tcPr>
            <w:tcW w:w="3119" w:type="dxa"/>
            <w:tcBorders>
              <w:top w:val="nil"/>
              <w:left w:val="nil"/>
              <w:bottom w:val="nil"/>
              <w:right w:val="nil"/>
            </w:tcBorders>
            <w:shd w:val="clear" w:color="auto" w:fill="auto"/>
            <w:noWrap/>
            <w:vAlign w:val="bottom"/>
            <w:hideMark/>
          </w:tcPr>
          <w:p w14:paraId="1225DF9D" w14:textId="77777777" w:rsidR="007775DD" w:rsidRPr="000D6596" w:rsidRDefault="007775DD" w:rsidP="00A12DB8">
            <w:pPr>
              <w:jc w:val="center"/>
              <w:rPr>
                <w:b/>
                <w:bCs/>
                <w:szCs w:val="28"/>
              </w:rPr>
            </w:pPr>
          </w:p>
        </w:tc>
        <w:tc>
          <w:tcPr>
            <w:tcW w:w="5529" w:type="dxa"/>
            <w:tcBorders>
              <w:top w:val="nil"/>
              <w:left w:val="nil"/>
              <w:bottom w:val="nil"/>
              <w:right w:val="nil"/>
            </w:tcBorders>
            <w:shd w:val="clear" w:color="auto" w:fill="auto"/>
            <w:noWrap/>
            <w:vAlign w:val="bottom"/>
            <w:hideMark/>
          </w:tcPr>
          <w:p w14:paraId="5200569D" w14:textId="77777777" w:rsidR="007775DD" w:rsidRPr="000D6596" w:rsidRDefault="007775DD" w:rsidP="00A12DB8"/>
        </w:tc>
        <w:tc>
          <w:tcPr>
            <w:tcW w:w="1984" w:type="dxa"/>
            <w:tcBorders>
              <w:top w:val="nil"/>
              <w:left w:val="nil"/>
              <w:bottom w:val="nil"/>
              <w:right w:val="nil"/>
            </w:tcBorders>
            <w:shd w:val="clear" w:color="auto" w:fill="auto"/>
            <w:noWrap/>
            <w:vAlign w:val="bottom"/>
            <w:hideMark/>
          </w:tcPr>
          <w:p w14:paraId="7207A7F0" w14:textId="77777777" w:rsidR="007775DD" w:rsidRPr="000D6596" w:rsidRDefault="007775DD" w:rsidP="00A12DB8"/>
        </w:tc>
        <w:tc>
          <w:tcPr>
            <w:tcW w:w="1985" w:type="dxa"/>
            <w:tcBorders>
              <w:top w:val="nil"/>
              <w:left w:val="nil"/>
              <w:bottom w:val="nil"/>
              <w:right w:val="nil"/>
            </w:tcBorders>
            <w:shd w:val="clear" w:color="auto" w:fill="auto"/>
            <w:noWrap/>
            <w:vAlign w:val="bottom"/>
            <w:hideMark/>
          </w:tcPr>
          <w:p w14:paraId="2AC29966" w14:textId="77777777" w:rsidR="007775DD" w:rsidRPr="000D6596" w:rsidRDefault="007775DD" w:rsidP="00A12DB8"/>
        </w:tc>
        <w:tc>
          <w:tcPr>
            <w:tcW w:w="1701" w:type="dxa"/>
            <w:tcBorders>
              <w:top w:val="nil"/>
              <w:left w:val="nil"/>
              <w:bottom w:val="nil"/>
              <w:right w:val="nil"/>
            </w:tcBorders>
            <w:shd w:val="clear" w:color="auto" w:fill="auto"/>
            <w:noWrap/>
            <w:vAlign w:val="bottom"/>
            <w:hideMark/>
          </w:tcPr>
          <w:p w14:paraId="0683B799" w14:textId="77777777" w:rsidR="007775DD" w:rsidRPr="000D6596" w:rsidRDefault="007775DD" w:rsidP="00A12DB8">
            <w:pPr>
              <w:jc w:val="right"/>
              <w:rPr>
                <w:sz w:val="22"/>
                <w:szCs w:val="22"/>
              </w:rPr>
            </w:pPr>
            <w:r w:rsidRPr="000D6596">
              <w:rPr>
                <w:sz w:val="22"/>
                <w:szCs w:val="22"/>
              </w:rPr>
              <w:t>руб.</w:t>
            </w:r>
          </w:p>
        </w:tc>
      </w:tr>
      <w:tr w:rsidR="007775DD" w:rsidRPr="000D6596" w14:paraId="7BBF3A7F" w14:textId="77777777" w:rsidTr="00A12DB8">
        <w:trPr>
          <w:trHeight w:val="639"/>
        </w:trPr>
        <w:tc>
          <w:tcPr>
            <w:tcW w:w="3119"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5C5591D" w14:textId="77777777" w:rsidR="007775DD" w:rsidRPr="000D6596" w:rsidRDefault="007775DD" w:rsidP="00A12DB8">
            <w:pPr>
              <w:rPr>
                <w:b/>
                <w:bCs/>
                <w:sz w:val="24"/>
                <w:szCs w:val="24"/>
              </w:rPr>
            </w:pPr>
            <w:r w:rsidRPr="000D6596">
              <w:rPr>
                <w:b/>
                <w:bCs/>
                <w:sz w:val="24"/>
                <w:szCs w:val="24"/>
              </w:rPr>
              <w:t>Код бюджетной классификации</w:t>
            </w:r>
          </w:p>
        </w:tc>
        <w:tc>
          <w:tcPr>
            <w:tcW w:w="5529" w:type="dxa"/>
            <w:tcBorders>
              <w:top w:val="single" w:sz="8" w:space="0" w:color="auto"/>
              <w:left w:val="nil"/>
              <w:bottom w:val="single" w:sz="8" w:space="0" w:color="auto"/>
              <w:right w:val="single" w:sz="4" w:space="0" w:color="auto"/>
            </w:tcBorders>
            <w:shd w:val="clear" w:color="auto" w:fill="auto"/>
            <w:vAlign w:val="center"/>
            <w:hideMark/>
          </w:tcPr>
          <w:p w14:paraId="1EF87A44" w14:textId="77777777" w:rsidR="007775DD" w:rsidRPr="000D6596" w:rsidRDefault="007775DD" w:rsidP="00A12DB8">
            <w:pPr>
              <w:jc w:val="center"/>
              <w:rPr>
                <w:b/>
                <w:bCs/>
                <w:sz w:val="24"/>
                <w:szCs w:val="24"/>
              </w:rPr>
            </w:pPr>
            <w:r w:rsidRPr="000D6596">
              <w:rPr>
                <w:b/>
                <w:bCs/>
                <w:sz w:val="24"/>
                <w:szCs w:val="24"/>
              </w:rPr>
              <w:t>Наименование доходов</w:t>
            </w:r>
          </w:p>
        </w:tc>
        <w:tc>
          <w:tcPr>
            <w:tcW w:w="1984" w:type="dxa"/>
            <w:tcBorders>
              <w:top w:val="single" w:sz="8" w:space="0" w:color="auto"/>
              <w:left w:val="nil"/>
              <w:bottom w:val="single" w:sz="8" w:space="0" w:color="auto"/>
              <w:right w:val="single" w:sz="4" w:space="0" w:color="auto"/>
            </w:tcBorders>
            <w:shd w:val="clear" w:color="auto" w:fill="auto"/>
            <w:vAlign w:val="center"/>
            <w:hideMark/>
          </w:tcPr>
          <w:p w14:paraId="3D77362E" w14:textId="77777777" w:rsidR="007775DD" w:rsidRPr="000D6596" w:rsidRDefault="007775DD" w:rsidP="00A12DB8">
            <w:pPr>
              <w:jc w:val="center"/>
              <w:rPr>
                <w:b/>
                <w:bCs/>
                <w:sz w:val="24"/>
                <w:szCs w:val="24"/>
              </w:rPr>
            </w:pPr>
            <w:r w:rsidRPr="000D6596">
              <w:rPr>
                <w:b/>
                <w:bCs/>
                <w:sz w:val="24"/>
                <w:szCs w:val="24"/>
              </w:rPr>
              <w:t>План</w:t>
            </w:r>
          </w:p>
        </w:tc>
        <w:tc>
          <w:tcPr>
            <w:tcW w:w="1985" w:type="dxa"/>
            <w:tcBorders>
              <w:top w:val="single" w:sz="8" w:space="0" w:color="auto"/>
              <w:left w:val="nil"/>
              <w:bottom w:val="single" w:sz="8" w:space="0" w:color="auto"/>
              <w:right w:val="single" w:sz="4" w:space="0" w:color="auto"/>
            </w:tcBorders>
            <w:shd w:val="clear" w:color="auto" w:fill="auto"/>
            <w:vAlign w:val="center"/>
            <w:hideMark/>
          </w:tcPr>
          <w:p w14:paraId="21665463" w14:textId="77777777" w:rsidR="007775DD" w:rsidRPr="000D6596" w:rsidRDefault="007775DD" w:rsidP="00A12DB8">
            <w:pPr>
              <w:jc w:val="center"/>
              <w:rPr>
                <w:b/>
                <w:bCs/>
                <w:sz w:val="24"/>
                <w:szCs w:val="24"/>
              </w:rPr>
            </w:pPr>
            <w:r w:rsidRPr="000D6596">
              <w:rPr>
                <w:b/>
                <w:bCs/>
                <w:sz w:val="24"/>
                <w:szCs w:val="24"/>
              </w:rPr>
              <w:t>Исполнение</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DC00CFD" w14:textId="77777777" w:rsidR="007775DD" w:rsidRPr="000D6596" w:rsidRDefault="007775DD" w:rsidP="00A12DB8">
            <w:pPr>
              <w:jc w:val="center"/>
              <w:rPr>
                <w:b/>
                <w:bCs/>
                <w:sz w:val="24"/>
                <w:szCs w:val="24"/>
              </w:rPr>
            </w:pPr>
            <w:r w:rsidRPr="000D6596">
              <w:rPr>
                <w:b/>
                <w:bCs/>
                <w:sz w:val="24"/>
                <w:szCs w:val="24"/>
              </w:rPr>
              <w:t>%</w:t>
            </w:r>
          </w:p>
        </w:tc>
      </w:tr>
      <w:tr w:rsidR="007775DD" w:rsidRPr="000D6596" w14:paraId="37E640B6" w14:textId="77777777" w:rsidTr="00A12DB8">
        <w:trPr>
          <w:trHeight w:val="313"/>
        </w:trPr>
        <w:tc>
          <w:tcPr>
            <w:tcW w:w="3119" w:type="dxa"/>
            <w:tcBorders>
              <w:top w:val="nil"/>
              <w:left w:val="single" w:sz="4" w:space="0" w:color="auto"/>
              <w:bottom w:val="single" w:sz="4" w:space="0" w:color="auto"/>
              <w:right w:val="single" w:sz="4" w:space="0" w:color="auto"/>
            </w:tcBorders>
            <w:shd w:val="clear" w:color="000000" w:fill="FFFFFF"/>
            <w:hideMark/>
          </w:tcPr>
          <w:p w14:paraId="72340C40" w14:textId="77777777" w:rsidR="007775DD" w:rsidRPr="000D6596" w:rsidRDefault="007775DD" w:rsidP="00A12DB8">
            <w:pPr>
              <w:rPr>
                <w:b/>
                <w:bCs/>
                <w:sz w:val="24"/>
                <w:szCs w:val="24"/>
              </w:rPr>
            </w:pPr>
            <w:r w:rsidRPr="000D6596">
              <w:rPr>
                <w:b/>
                <w:bCs/>
                <w:sz w:val="24"/>
                <w:szCs w:val="24"/>
              </w:rPr>
              <w:t>000 1 00 00000 00 0000 000</w:t>
            </w:r>
          </w:p>
        </w:tc>
        <w:tc>
          <w:tcPr>
            <w:tcW w:w="5529" w:type="dxa"/>
            <w:tcBorders>
              <w:top w:val="nil"/>
              <w:left w:val="nil"/>
              <w:bottom w:val="single" w:sz="4" w:space="0" w:color="auto"/>
              <w:right w:val="single" w:sz="4" w:space="0" w:color="auto"/>
            </w:tcBorders>
            <w:shd w:val="clear" w:color="auto" w:fill="auto"/>
            <w:hideMark/>
          </w:tcPr>
          <w:p w14:paraId="51C6E5AA" w14:textId="77777777" w:rsidR="007775DD" w:rsidRPr="000D6596" w:rsidRDefault="007775DD" w:rsidP="00A12DB8">
            <w:pPr>
              <w:rPr>
                <w:b/>
                <w:bCs/>
                <w:sz w:val="24"/>
                <w:szCs w:val="24"/>
              </w:rPr>
            </w:pPr>
            <w:r w:rsidRPr="000D6596">
              <w:rPr>
                <w:b/>
                <w:bCs/>
                <w:sz w:val="24"/>
                <w:szCs w:val="24"/>
              </w:rPr>
              <w:t>Налоговые и неналоговые доходы</w:t>
            </w:r>
          </w:p>
        </w:tc>
        <w:tc>
          <w:tcPr>
            <w:tcW w:w="1984" w:type="dxa"/>
            <w:tcBorders>
              <w:top w:val="nil"/>
              <w:left w:val="nil"/>
              <w:bottom w:val="single" w:sz="4" w:space="0" w:color="auto"/>
              <w:right w:val="single" w:sz="4" w:space="0" w:color="auto"/>
            </w:tcBorders>
            <w:shd w:val="clear" w:color="auto" w:fill="auto"/>
            <w:hideMark/>
          </w:tcPr>
          <w:p w14:paraId="566592AF" w14:textId="77777777" w:rsidR="007775DD" w:rsidRPr="000D6596" w:rsidRDefault="007775DD" w:rsidP="00A12DB8">
            <w:pPr>
              <w:jc w:val="right"/>
              <w:rPr>
                <w:b/>
                <w:bCs/>
                <w:sz w:val="24"/>
                <w:szCs w:val="24"/>
              </w:rPr>
            </w:pPr>
            <w:r w:rsidRPr="000D6596">
              <w:rPr>
                <w:b/>
                <w:bCs/>
                <w:sz w:val="24"/>
                <w:szCs w:val="24"/>
              </w:rPr>
              <w:t>75 071 355,31</w:t>
            </w:r>
          </w:p>
        </w:tc>
        <w:tc>
          <w:tcPr>
            <w:tcW w:w="1985" w:type="dxa"/>
            <w:tcBorders>
              <w:top w:val="nil"/>
              <w:left w:val="nil"/>
              <w:bottom w:val="single" w:sz="4" w:space="0" w:color="auto"/>
              <w:right w:val="single" w:sz="4" w:space="0" w:color="auto"/>
            </w:tcBorders>
            <w:shd w:val="clear" w:color="auto" w:fill="auto"/>
            <w:hideMark/>
          </w:tcPr>
          <w:p w14:paraId="11B91AF2" w14:textId="77777777" w:rsidR="007775DD" w:rsidRPr="000D6596" w:rsidRDefault="007775DD" w:rsidP="00A12DB8">
            <w:pPr>
              <w:jc w:val="right"/>
              <w:rPr>
                <w:b/>
                <w:bCs/>
                <w:sz w:val="24"/>
                <w:szCs w:val="24"/>
              </w:rPr>
            </w:pPr>
            <w:r w:rsidRPr="000D6596">
              <w:rPr>
                <w:b/>
                <w:bCs/>
                <w:sz w:val="24"/>
                <w:szCs w:val="24"/>
              </w:rPr>
              <w:t>80 467 822,17</w:t>
            </w:r>
          </w:p>
        </w:tc>
        <w:tc>
          <w:tcPr>
            <w:tcW w:w="1701" w:type="dxa"/>
            <w:tcBorders>
              <w:top w:val="nil"/>
              <w:left w:val="nil"/>
              <w:bottom w:val="single" w:sz="4" w:space="0" w:color="auto"/>
              <w:right w:val="single" w:sz="4" w:space="0" w:color="auto"/>
            </w:tcBorders>
            <w:shd w:val="clear" w:color="auto" w:fill="auto"/>
            <w:hideMark/>
          </w:tcPr>
          <w:p w14:paraId="054B6174" w14:textId="77777777" w:rsidR="007775DD" w:rsidRPr="000D6596" w:rsidRDefault="007775DD" w:rsidP="00A12DB8">
            <w:pPr>
              <w:jc w:val="right"/>
              <w:rPr>
                <w:b/>
                <w:bCs/>
                <w:sz w:val="24"/>
                <w:szCs w:val="24"/>
              </w:rPr>
            </w:pPr>
            <w:r w:rsidRPr="000D6596">
              <w:rPr>
                <w:b/>
                <w:bCs/>
                <w:sz w:val="24"/>
                <w:szCs w:val="24"/>
              </w:rPr>
              <w:t>107,2%</w:t>
            </w:r>
          </w:p>
        </w:tc>
      </w:tr>
      <w:tr w:rsidR="007775DD" w:rsidRPr="000D6596" w14:paraId="302814C3" w14:textId="77777777" w:rsidTr="00A12DB8">
        <w:trPr>
          <w:trHeight w:val="313"/>
        </w:trPr>
        <w:tc>
          <w:tcPr>
            <w:tcW w:w="3119" w:type="dxa"/>
            <w:tcBorders>
              <w:top w:val="nil"/>
              <w:left w:val="single" w:sz="4" w:space="0" w:color="auto"/>
              <w:bottom w:val="single" w:sz="4" w:space="0" w:color="auto"/>
              <w:right w:val="single" w:sz="4" w:space="0" w:color="auto"/>
            </w:tcBorders>
            <w:shd w:val="clear" w:color="auto" w:fill="auto"/>
            <w:hideMark/>
          </w:tcPr>
          <w:p w14:paraId="174D47FB" w14:textId="77777777" w:rsidR="007775DD" w:rsidRPr="000D6596" w:rsidRDefault="007775DD" w:rsidP="00A12DB8">
            <w:pPr>
              <w:rPr>
                <w:b/>
                <w:bCs/>
                <w:sz w:val="24"/>
                <w:szCs w:val="24"/>
              </w:rPr>
            </w:pPr>
            <w:r w:rsidRPr="000D6596">
              <w:rPr>
                <w:b/>
                <w:bCs/>
                <w:sz w:val="24"/>
                <w:szCs w:val="24"/>
              </w:rPr>
              <w:t>000 1 01 00000 00 0000 000</w:t>
            </w:r>
          </w:p>
        </w:tc>
        <w:tc>
          <w:tcPr>
            <w:tcW w:w="5529" w:type="dxa"/>
            <w:tcBorders>
              <w:top w:val="nil"/>
              <w:left w:val="nil"/>
              <w:bottom w:val="single" w:sz="4" w:space="0" w:color="auto"/>
              <w:right w:val="single" w:sz="4" w:space="0" w:color="auto"/>
            </w:tcBorders>
            <w:shd w:val="clear" w:color="auto" w:fill="auto"/>
            <w:hideMark/>
          </w:tcPr>
          <w:p w14:paraId="0ACF3510" w14:textId="77777777" w:rsidR="007775DD" w:rsidRPr="000D6596" w:rsidRDefault="007775DD" w:rsidP="00A12DB8">
            <w:pPr>
              <w:rPr>
                <w:b/>
                <w:bCs/>
                <w:sz w:val="24"/>
                <w:szCs w:val="24"/>
              </w:rPr>
            </w:pPr>
            <w:r w:rsidRPr="000D6596">
              <w:rPr>
                <w:b/>
                <w:bCs/>
                <w:sz w:val="24"/>
                <w:szCs w:val="24"/>
              </w:rPr>
              <w:t>Налоги на прибыль, доходы</w:t>
            </w:r>
          </w:p>
        </w:tc>
        <w:tc>
          <w:tcPr>
            <w:tcW w:w="1984" w:type="dxa"/>
            <w:tcBorders>
              <w:top w:val="nil"/>
              <w:left w:val="nil"/>
              <w:bottom w:val="single" w:sz="4" w:space="0" w:color="auto"/>
              <w:right w:val="single" w:sz="4" w:space="0" w:color="auto"/>
            </w:tcBorders>
            <w:shd w:val="clear" w:color="auto" w:fill="auto"/>
            <w:hideMark/>
          </w:tcPr>
          <w:p w14:paraId="4A336839" w14:textId="77777777" w:rsidR="007775DD" w:rsidRPr="000D6596" w:rsidRDefault="007775DD" w:rsidP="00A12DB8">
            <w:pPr>
              <w:jc w:val="right"/>
              <w:rPr>
                <w:b/>
                <w:bCs/>
                <w:sz w:val="24"/>
                <w:szCs w:val="24"/>
              </w:rPr>
            </w:pPr>
            <w:r w:rsidRPr="000D6596">
              <w:rPr>
                <w:b/>
                <w:bCs/>
                <w:sz w:val="24"/>
                <w:szCs w:val="24"/>
              </w:rPr>
              <w:t>67 131 225,69</w:t>
            </w:r>
          </w:p>
        </w:tc>
        <w:tc>
          <w:tcPr>
            <w:tcW w:w="1985" w:type="dxa"/>
            <w:tcBorders>
              <w:top w:val="nil"/>
              <w:left w:val="nil"/>
              <w:bottom w:val="single" w:sz="4" w:space="0" w:color="auto"/>
              <w:right w:val="single" w:sz="4" w:space="0" w:color="auto"/>
            </w:tcBorders>
            <w:shd w:val="clear" w:color="auto" w:fill="auto"/>
            <w:hideMark/>
          </w:tcPr>
          <w:p w14:paraId="31324280" w14:textId="77777777" w:rsidR="007775DD" w:rsidRPr="000D6596" w:rsidRDefault="007775DD" w:rsidP="00A12DB8">
            <w:pPr>
              <w:jc w:val="right"/>
              <w:rPr>
                <w:b/>
                <w:bCs/>
                <w:sz w:val="24"/>
                <w:szCs w:val="24"/>
              </w:rPr>
            </w:pPr>
            <w:r w:rsidRPr="000D6596">
              <w:rPr>
                <w:b/>
                <w:bCs/>
                <w:sz w:val="24"/>
                <w:szCs w:val="24"/>
              </w:rPr>
              <w:t>73 268 126,70</w:t>
            </w:r>
          </w:p>
        </w:tc>
        <w:tc>
          <w:tcPr>
            <w:tcW w:w="1701" w:type="dxa"/>
            <w:tcBorders>
              <w:top w:val="nil"/>
              <w:left w:val="nil"/>
              <w:bottom w:val="single" w:sz="4" w:space="0" w:color="auto"/>
              <w:right w:val="single" w:sz="4" w:space="0" w:color="auto"/>
            </w:tcBorders>
            <w:shd w:val="clear" w:color="auto" w:fill="auto"/>
            <w:hideMark/>
          </w:tcPr>
          <w:p w14:paraId="702E02A3" w14:textId="77777777" w:rsidR="007775DD" w:rsidRPr="000D6596" w:rsidRDefault="007775DD" w:rsidP="00A12DB8">
            <w:pPr>
              <w:jc w:val="right"/>
              <w:rPr>
                <w:b/>
                <w:bCs/>
                <w:sz w:val="24"/>
                <w:szCs w:val="24"/>
              </w:rPr>
            </w:pPr>
            <w:r w:rsidRPr="000D6596">
              <w:rPr>
                <w:b/>
                <w:bCs/>
                <w:sz w:val="24"/>
                <w:szCs w:val="24"/>
              </w:rPr>
              <w:t>109,1%</w:t>
            </w:r>
          </w:p>
        </w:tc>
      </w:tr>
      <w:tr w:rsidR="007775DD" w:rsidRPr="000D6596" w14:paraId="17FA710D" w14:textId="77777777" w:rsidTr="00A12DB8">
        <w:trPr>
          <w:trHeight w:val="326"/>
        </w:trPr>
        <w:tc>
          <w:tcPr>
            <w:tcW w:w="3119" w:type="dxa"/>
            <w:tcBorders>
              <w:top w:val="nil"/>
              <w:left w:val="single" w:sz="4" w:space="0" w:color="auto"/>
              <w:bottom w:val="single" w:sz="4" w:space="0" w:color="auto"/>
              <w:right w:val="single" w:sz="4" w:space="0" w:color="auto"/>
            </w:tcBorders>
            <w:shd w:val="clear" w:color="auto" w:fill="auto"/>
            <w:hideMark/>
          </w:tcPr>
          <w:p w14:paraId="0CB145E6" w14:textId="77777777" w:rsidR="007775DD" w:rsidRPr="000D6596" w:rsidRDefault="007775DD" w:rsidP="00A12DB8">
            <w:pPr>
              <w:rPr>
                <w:b/>
                <w:bCs/>
                <w:i/>
                <w:iCs/>
                <w:sz w:val="24"/>
                <w:szCs w:val="24"/>
              </w:rPr>
            </w:pPr>
            <w:r w:rsidRPr="000D6596">
              <w:rPr>
                <w:b/>
                <w:bCs/>
                <w:i/>
                <w:iCs/>
                <w:sz w:val="24"/>
                <w:szCs w:val="24"/>
              </w:rPr>
              <w:t>000 1 01 02000 01 0000 110</w:t>
            </w:r>
          </w:p>
        </w:tc>
        <w:tc>
          <w:tcPr>
            <w:tcW w:w="5529" w:type="dxa"/>
            <w:tcBorders>
              <w:top w:val="nil"/>
              <w:left w:val="nil"/>
              <w:bottom w:val="single" w:sz="4" w:space="0" w:color="auto"/>
              <w:right w:val="single" w:sz="4" w:space="0" w:color="auto"/>
            </w:tcBorders>
            <w:shd w:val="clear" w:color="auto" w:fill="auto"/>
            <w:hideMark/>
          </w:tcPr>
          <w:p w14:paraId="07D33FDB" w14:textId="77777777" w:rsidR="007775DD" w:rsidRPr="000D6596" w:rsidRDefault="007775DD" w:rsidP="00A12DB8">
            <w:pPr>
              <w:rPr>
                <w:b/>
                <w:bCs/>
                <w:i/>
                <w:iCs/>
                <w:sz w:val="24"/>
                <w:szCs w:val="24"/>
              </w:rPr>
            </w:pPr>
            <w:r w:rsidRPr="000D6596">
              <w:rPr>
                <w:b/>
                <w:bCs/>
                <w:i/>
                <w:iCs/>
                <w:sz w:val="24"/>
                <w:szCs w:val="24"/>
              </w:rPr>
              <w:t>Налог на доходы физических лиц</w:t>
            </w:r>
          </w:p>
        </w:tc>
        <w:tc>
          <w:tcPr>
            <w:tcW w:w="1984" w:type="dxa"/>
            <w:tcBorders>
              <w:top w:val="nil"/>
              <w:left w:val="nil"/>
              <w:bottom w:val="single" w:sz="4" w:space="0" w:color="auto"/>
              <w:right w:val="single" w:sz="4" w:space="0" w:color="auto"/>
            </w:tcBorders>
            <w:shd w:val="clear" w:color="auto" w:fill="auto"/>
            <w:hideMark/>
          </w:tcPr>
          <w:p w14:paraId="4E4569FB" w14:textId="77777777" w:rsidR="007775DD" w:rsidRPr="000D6596" w:rsidRDefault="007775DD" w:rsidP="00A12DB8">
            <w:pPr>
              <w:jc w:val="right"/>
              <w:rPr>
                <w:b/>
                <w:bCs/>
                <w:i/>
                <w:iCs/>
                <w:sz w:val="24"/>
                <w:szCs w:val="24"/>
              </w:rPr>
            </w:pPr>
            <w:r w:rsidRPr="000D6596">
              <w:rPr>
                <w:b/>
                <w:bCs/>
                <w:i/>
                <w:iCs/>
                <w:sz w:val="24"/>
                <w:szCs w:val="24"/>
              </w:rPr>
              <w:t>67 131 225,69</w:t>
            </w:r>
          </w:p>
        </w:tc>
        <w:tc>
          <w:tcPr>
            <w:tcW w:w="1985" w:type="dxa"/>
            <w:tcBorders>
              <w:top w:val="nil"/>
              <w:left w:val="nil"/>
              <w:bottom w:val="single" w:sz="4" w:space="0" w:color="auto"/>
              <w:right w:val="single" w:sz="4" w:space="0" w:color="auto"/>
            </w:tcBorders>
            <w:shd w:val="clear" w:color="auto" w:fill="auto"/>
            <w:hideMark/>
          </w:tcPr>
          <w:p w14:paraId="57FFAF94" w14:textId="77777777" w:rsidR="007775DD" w:rsidRPr="000D6596" w:rsidRDefault="007775DD" w:rsidP="00A12DB8">
            <w:pPr>
              <w:jc w:val="right"/>
              <w:rPr>
                <w:b/>
                <w:bCs/>
                <w:i/>
                <w:iCs/>
                <w:sz w:val="24"/>
                <w:szCs w:val="24"/>
              </w:rPr>
            </w:pPr>
            <w:r w:rsidRPr="000D6596">
              <w:rPr>
                <w:b/>
                <w:bCs/>
                <w:i/>
                <w:iCs/>
                <w:sz w:val="24"/>
                <w:szCs w:val="24"/>
              </w:rPr>
              <w:t>73 268 126,70</w:t>
            </w:r>
          </w:p>
        </w:tc>
        <w:tc>
          <w:tcPr>
            <w:tcW w:w="1701" w:type="dxa"/>
            <w:tcBorders>
              <w:top w:val="nil"/>
              <w:left w:val="nil"/>
              <w:bottom w:val="single" w:sz="4" w:space="0" w:color="auto"/>
              <w:right w:val="single" w:sz="4" w:space="0" w:color="auto"/>
            </w:tcBorders>
            <w:shd w:val="clear" w:color="auto" w:fill="auto"/>
            <w:hideMark/>
          </w:tcPr>
          <w:p w14:paraId="06FFA21A" w14:textId="77777777" w:rsidR="007775DD" w:rsidRPr="000D6596" w:rsidRDefault="007775DD" w:rsidP="00A12DB8">
            <w:pPr>
              <w:jc w:val="right"/>
              <w:rPr>
                <w:b/>
                <w:bCs/>
                <w:i/>
                <w:iCs/>
                <w:sz w:val="24"/>
                <w:szCs w:val="24"/>
              </w:rPr>
            </w:pPr>
            <w:r w:rsidRPr="000D6596">
              <w:rPr>
                <w:b/>
                <w:bCs/>
                <w:i/>
                <w:iCs/>
                <w:sz w:val="24"/>
                <w:szCs w:val="24"/>
              </w:rPr>
              <w:t>109,1%</w:t>
            </w:r>
          </w:p>
        </w:tc>
      </w:tr>
      <w:tr w:rsidR="007775DD" w:rsidRPr="000D6596" w14:paraId="4042FD2C" w14:textId="77777777" w:rsidTr="00A12DB8">
        <w:trPr>
          <w:trHeight w:val="1916"/>
        </w:trPr>
        <w:tc>
          <w:tcPr>
            <w:tcW w:w="3119" w:type="dxa"/>
            <w:tcBorders>
              <w:top w:val="nil"/>
              <w:left w:val="single" w:sz="4" w:space="0" w:color="auto"/>
              <w:bottom w:val="single" w:sz="4" w:space="0" w:color="auto"/>
              <w:right w:val="single" w:sz="4" w:space="0" w:color="auto"/>
            </w:tcBorders>
            <w:shd w:val="clear" w:color="auto" w:fill="auto"/>
            <w:hideMark/>
          </w:tcPr>
          <w:p w14:paraId="7DCFBCA3" w14:textId="77777777" w:rsidR="007775DD" w:rsidRPr="000D6596" w:rsidRDefault="007775DD" w:rsidP="00A12DB8">
            <w:pPr>
              <w:rPr>
                <w:i/>
                <w:iCs/>
                <w:sz w:val="24"/>
                <w:szCs w:val="24"/>
              </w:rPr>
            </w:pPr>
            <w:r w:rsidRPr="000D6596">
              <w:rPr>
                <w:i/>
                <w:iCs/>
                <w:sz w:val="24"/>
                <w:szCs w:val="24"/>
              </w:rPr>
              <w:t>000 1 01 02010 01 0000 110</w:t>
            </w:r>
          </w:p>
        </w:tc>
        <w:tc>
          <w:tcPr>
            <w:tcW w:w="5529" w:type="dxa"/>
            <w:tcBorders>
              <w:top w:val="nil"/>
              <w:left w:val="nil"/>
              <w:bottom w:val="single" w:sz="4" w:space="0" w:color="auto"/>
              <w:right w:val="single" w:sz="4" w:space="0" w:color="auto"/>
            </w:tcBorders>
            <w:shd w:val="clear" w:color="auto" w:fill="auto"/>
            <w:hideMark/>
          </w:tcPr>
          <w:p w14:paraId="2584ACE8" w14:textId="77777777" w:rsidR="007775DD" w:rsidRPr="000D6596" w:rsidRDefault="007775DD" w:rsidP="00A12DB8">
            <w:pPr>
              <w:spacing w:after="240"/>
              <w:rPr>
                <w:i/>
                <w:iCs/>
                <w:sz w:val="24"/>
                <w:szCs w:val="24"/>
              </w:rPr>
            </w:pPr>
            <w:r w:rsidRPr="000D6596">
              <w:rPr>
                <w:i/>
                <w:iCs/>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1984" w:type="dxa"/>
            <w:tcBorders>
              <w:top w:val="nil"/>
              <w:left w:val="nil"/>
              <w:bottom w:val="single" w:sz="4" w:space="0" w:color="auto"/>
              <w:right w:val="single" w:sz="4" w:space="0" w:color="auto"/>
            </w:tcBorders>
            <w:shd w:val="clear" w:color="auto" w:fill="auto"/>
            <w:hideMark/>
          </w:tcPr>
          <w:p w14:paraId="6DEA0523" w14:textId="77777777" w:rsidR="007775DD" w:rsidRPr="000D6596" w:rsidRDefault="007775DD" w:rsidP="00A12DB8">
            <w:pPr>
              <w:jc w:val="right"/>
              <w:rPr>
                <w:i/>
                <w:iCs/>
                <w:sz w:val="24"/>
                <w:szCs w:val="24"/>
              </w:rPr>
            </w:pPr>
            <w:r w:rsidRPr="000D6596">
              <w:rPr>
                <w:i/>
                <w:iCs/>
                <w:sz w:val="24"/>
                <w:szCs w:val="24"/>
              </w:rPr>
              <w:t>64 194 733,61</w:t>
            </w:r>
          </w:p>
        </w:tc>
        <w:tc>
          <w:tcPr>
            <w:tcW w:w="1985" w:type="dxa"/>
            <w:tcBorders>
              <w:top w:val="nil"/>
              <w:left w:val="nil"/>
              <w:bottom w:val="single" w:sz="4" w:space="0" w:color="auto"/>
              <w:right w:val="single" w:sz="4" w:space="0" w:color="auto"/>
            </w:tcBorders>
            <w:shd w:val="clear" w:color="auto" w:fill="auto"/>
            <w:hideMark/>
          </w:tcPr>
          <w:p w14:paraId="45D40D25" w14:textId="77777777" w:rsidR="007775DD" w:rsidRPr="000D6596" w:rsidRDefault="007775DD" w:rsidP="00A12DB8">
            <w:pPr>
              <w:jc w:val="right"/>
              <w:rPr>
                <w:i/>
                <w:iCs/>
                <w:sz w:val="24"/>
                <w:szCs w:val="24"/>
              </w:rPr>
            </w:pPr>
            <w:r w:rsidRPr="000D6596">
              <w:rPr>
                <w:i/>
                <w:iCs/>
                <w:sz w:val="24"/>
                <w:szCs w:val="24"/>
              </w:rPr>
              <w:t>70 465 408,80</w:t>
            </w:r>
          </w:p>
        </w:tc>
        <w:tc>
          <w:tcPr>
            <w:tcW w:w="1701" w:type="dxa"/>
            <w:tcBorders>
              <w:top w:val="nil"/>
              <w:left w:val="nil"/>
              <w:bottom w:val="single" w:sz="4" w:space="0" w:color="auto"/>
              <w:right w:val="single" w:sz="4" w:space="0" w:color="auto"/>
            </w:tcBorders>
            <w:shd w:val="clear" w:color="auto" w:fill="auto"/>
            <w:hideMark/>
          </w:tcPr>
          <w:p w14:paraId="730920FA" w14:textId="77777777" w:rsidR="007775DD" w:rsidRPr="000D6596" w:rsidRDefault="007775DD" w:rsidP="00A12DB8">
            <w:pPr>
              <w:jc w:val="right"/>
              <w:rPr>
                <w:i/>
                <w:iCs/>
                <w:sz w:val="24"/>
                <w:szCs w:val="24"/>
              </w:rPr>
            </w:pPr>
            <w:r w:rsidRPr="000D6596">
              <w:rPr>
                <w:i/>
                <w:iCs/>
                <w:sz w:val="24"/>
                <w:szCs w:val="24"/>
              </w:rPr>
              <w:t>109,8%</w:t>
            </w:r>
          </w:p>
        </w:tc>
      </w:tr>
      <w:tr w:rsidR="007775DD" w:rsidRPr="000D6596" w14:paraId="66C1F481" w14:textId="77777777" w:rsidTr="00A12DB8">
        <w:trPr>
          <w:trHeight w:val="2025"/>
        </w:trPr>
        <w:tc>
          <w:tcPr>
            <w:tcW w:w="3119" w:type="dxa"/>
            <w:tcBorders>
              <w:top w:val="nil"/>
              <w:left w:val="single" w:sz="4" w:space="0" w:color="auto"/>
              <w:bottom w:val="single" w:sz="4" w:space="0" w:color="auto"/>
              <w:right w:val="single" w:sz="4" w:space="0" w:color="auto"/>
            </w:tcBorders>
            <w:shd w:val="clear" w:color="auto" w:fill="auto"/>
            <w:hideMark/>
          </w:tcPr>
          <w:p w14:paraId="64F75F9E" w14:textId="77777777" w:rsidR="007775DD" w:rsidRPr="000D6596" w:rsidRDefault="007775DD" w:rsidP="00A12DB8">
            <w:pPr>
              <w:rPr>
                <w:sz w:val="24"/>
                <w:szCs w:val="24"/>
              </w:rPr>
            </w:pPr>
            <w:r w:rsidRPr="000D6596">
              <w:rPr>
                <w:sz w:val="24"/>
                <w:szCs w:val="24"/>
              </w:rPr>
              <w:t>182 1 01 02010 01 0000 110</w:t>
            </w:r>
          </w:p>
        </w:tc>
        <w:tc>
          <w:tcPr>
            <w:tcW w:w="5529" w:type="dxa"/>
            <w:tcBorders>
              <w:top w:val="nil"/>
              <w:left w:val="nil"/>
              <w:bottom w:val="single" w:sz="4" w:space="0" w:color="auto"/>
              <w:right w:val="single" w:sz="4" w:space="0" w:color="auto"/>
            </w:tcBorders>
            <w:shd w:val="clear" w:color="auto" w:fill="auto"/>
            <w:hideMark/>
          </w:tcPr>
          <w:p w14:paraId="011C1A0D" w14:textId="77777777" w:rsidR="007775DD" w:rsidRPr="000D6596" w:rsidRDefault="007775DD" w:rsidP="00A12DB8">
            <w:pPr>
              <w:spacing w:after="240"/>
              <w:rPr>
                <w:sz w:val="24"/>
                <w:szCs w:val="24"/>
              </w:rPr>
            </w:pPr>
            <w:r w:rsidRPr="000D6596">
              <w:rPr>
                <w:sz w:val="24"/>
                <w:szCs w:val="24"/>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w:t>
            </w:r>
            <w:r w:rsidRPr="000D6596">
              <w:rPr>
                <w:sz w:val="24"/>
                <w:szCs w:val="24"/>
              </w:rPr>
              <w:lastRenderedPageBreak/>
              <w:t>резидентом Российской Федерации в виде дивидендов</w:t>
            </w:r>
          </w:p>
        </w:tc>
        <w:tc>
          <w:tcPr>
            <w:tcW w:w="1984" w:type="dxa"/>
            <w:tcBorders>
              <w:top w:val="nil"/>
              <w:left w:val="nil"/>
              <w:bottom w:val="single" w:sz="4" w:space="0" w:color="auto"/>
              <w:right w:val="single" w:sz="4" w:space="0" w:color="auto"/>
            </w:tcBorders>
            <w:shd w:val="clear" w:color="auto" w:fill="auto"/>
            <w:hideMark/>
          </w:tcPr>
          <w:p w14:paraId="2E201C8C" w14:textId="77777777" w:rsidR="007775DD" w:rsidRPr="000D6596" w:rsidRDefault="007775DD" w:rsidP="00A12DB8">
            <w:pPr>
              <w:jc w:val="right"/>
              <w:rPr>
                <w:sz w:val="24"/>
                <w:szCs w:val="24"/>
              </w:rPr>
            </w:pPr>
            <w:r w:rsidRPr="000D6596">
              <w:rPr>
                <w:sz w:val="24"/>
                <w:szCs w:val="24"/>
              </w:rPr>
              <w:lastRenderedPageBreak/>
              <w:t>64 194 733,61</w:t>
            </w:r>
          </w:p>
        </w:tc>
        <w:tc>
          <w:tcPr>
            <w:tcW w:w="1985" w:type="dxa"/>
            <w:tcBorders>
              <w:top w:val="nil"/>
              <w:left w:val="nil"/>
              <w:bottom w:val="single" w:sz="4" w:space="0" w:color="auto"/>
              <w:right w:val="single" w:sz="4" w:space="0" w:color="auto"/>
            </w:tcBorders>
            <w:shd w:val="clear" w:color="auto" w:fill="auto"/>
            <w:hideMark/>
          </w:tcPr>
          <w:p w14:paraId="20F3E6B4" w14:textId="77777777" w:rsidR="007775DD" w:rsidRPr="000D6596" w:rsidRDefault="007775DD" w:rsidP="00A12DB8">
            <w:pPr>
              <w:jc w:val="right"/>
              <w:rPr>
                <w:sz w:val="24"/>
                <w:szCs w:val="24"/>
              </w:rPr>
            </w:pPr>
            <w:r w:rsidRPr="000D6596">
              <w:rPr>
                <w:sz w:val="24"/>
                <w:szCs w:val="24"/>
              </w:rPr>
              <w:t>70 465 408,80</w:t>
            </w:r>
          </w:p>
        </w:tc>
        <w:tc>
          <w:tcPr>
            <w:tcW w:w="1701" w:type="dxa"/>
            <w:tcBorders>
              <w:top w:val="nil"/>
              <w:left w:val="nil"/>
              <w:bottom w:val="single" w:sz="4" w:space="0" w:color="auto"/>
              <w:right w:val="single" w:sz="4" w:space="0" w:color="auto"/>
            </w:tcBorders>
            <w:shd w:val="clear" w:color="auto" w:fill="auto"/>
            <w:hideMark/>
          </w:tcPr>
          <w:p w14:paraId="47E63D14" w14:textId="77777777" w:rsidR="007775DD" w:rsidRPr="000D6596" w:rsidRDefault="007775DD" w:rsidP="00A12DB8">
            <w:pPr>
              <w:jc w:val="right"/>
              <w:rPr>
                <w:sz w:val="24"/>
                <w:szCs w:val="24"/>
              </w:rPr>
            </w:pPr>
            <w:r w:rsidRPr="000D6596">
              <w:rPr>
                <w:sz w:val="24"/>
                <w:szCs w:val="24"/>
              </w:rPr>
              <w:t>109,8%</w:t>
            </w:r>
          </w:p>
        </w:tc>
      </w:tr>
      <w:tr w:rsidR="007775DD" w:rsidRPr="000D6596" w14:paraId="0B18CF8C" w14:textId="77777777" w:rsidTr="00A12DB8">
        <w:trPr>
          <w:trHeight w:val="2255"/>
        </w:trPr>
        <w:tc>
          <w:tcPr>
            <w:tcW w:w="3119" w:type="dxa"/>
            <w:tcBorders>
              <w:top w:val="nil"/>
              <w:left w:val="single" w:sz="4" w:space="0" w:color="auto"/>
              <w:bottom w:val="single" w:sz="4" w:space="0" w:color="auto"/>
              <w:right w:val="single" w:sz="4" w:space="0" w:color="auto"/>
            </w:tcBorders>
            <w:shd w:val="clear" w:color="auto" w:fill="auto"/>
            <w:noWrap/>
            <w:hideMark/>
          </w:tcPr>
          <w:p w14:paraId="39CDDEEB" w14:textId="77777777" w:rsidR="007775DD" w:rsidRPr="000D6596" w:rsidRDefault="007775DD" w:rsidP="00A12DB8">
            <w:pPr>
              <w:rPr>
                <w:i/>
                <w:iCs/>
                <w:sz w:val="24"/>
                <w:szCs w:val="24"/>
              </w:rPr>
            </w:pPr>
            <w:r w:rsidRPr="000D6596">
              <w:rPr>
                <w:i/>
                <w:iCs/>
                <w:sz w:val="24"/>
                <w:szCs w:val="24"/>
              </w:rPr>
              <w:t>000  1 01 02020 01 0000 110</w:t>
            </w:r>
          </w:p>
        </w:tc>
        <w:tc>
          <w:tcPr>
            <w:tcW w:w="5529" w:type="dxa"/>
            <w:tcBorders>
              <w:top w:val="nil"/>
              <w:left w:val="nil"/>
              <w:bottom w:val="single" w:sz="4" w:space="0" w:color="auto"/>
              <w:right w:val="single" w:sz="4" w:space="0" w:color="auto"/>
            </w:tcBorders>
            <w:shd w:val="clear" w:color="auto" w:fill="auto"/>
            <w:hideMark/>
          </w:tcPr>
          <w:p w14:paraId="29ED9FFC" w14:textId="77777777" w:rsidR="007775DD" w:rsidRPr="000D6596" w:rsidRDefault="007775DD" w:rsidP="00A12DB8">
            <w:pPr>
              <w:rPr>
                <w:i/>
                <w:iCs/>
                <w:sz w:val="24"/>
                <w:szCs w:val="24"/>
              </w:rPr>
            </w:pPr>
            <w:r w:rsidRPr="000D6596">
              <w:rPr>
                <w:i/>
                <w:iCs/>
                <w:sz w:val="24"/>
                <w:szCs w:val="24"/>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984" w:type="dxa"/>
            <w:tcBorders>
              <w:top w:val="nil"/>
              <w:left w:val="nil"/>
              <w:bottom w:val="single" w:sz="4" w:space="0" w:color="auto"/>
              <w:right w:val="single" w:sz="4" w:space="0" w:color="auto"/>
            </w:tcBorders>
            <w:shd w:val="clear" w:color="auto" w:fill="auto"/>
            <w:hideMark/>
          </w:tcPr>
          <w:p w14:paraId="1C1F4C62" w14:textId="77777777" w:rsidR="007775DD" w:rsidRPr="000D6596" w:rsidRDefault="007775DD" w:rsidP="00A12DB8">
            <w:pPr>
              <w:jc w:val="right"/>
              <w:rPr>
                <w:i/>
                <w:iCs/>
                <w:sz w:val="24"/>
                <w:szCs w:val="24"/>
              </w:rPr>
            </w:pPr>
            <w:r w:rsidRPr="000D6596">
              <w:rPr>
                <w:i/>
                <w:iCs/>
                <w:sz w:val="24"/>
                <w:szCs w:val="24"/>
              </w:rPr>
              <w:t>306 002,76</w:t>
            </w:r>
          </w:p>
        </w:tc>
        <w:tc>
          <w:tcPr>
            <w:tcW w:w="1985" w:type="dxa"/>
            <w:tcBorders>
              <w:top w:val="nil"/>
              <w:left w:val="nil"/>
              <w:bottom w:val="single" w:sz="4" w:space="0" w:color="auto"/>
              <w:right w:val="single" w:sz="4" w:space="0" w:color="auto"/>
            </w:tcBorders>
            <w:shd w:val="clear" w:color="auto" w:fill="auto"/>
            <w:hideMark/>
          </w:tcPr>
          <w:p w14:paraId="77C20A2A" w14:textId="77777777" w:rsidR="007775DD" w:rsidRPr="000D6596" w:rsidRDefault="007775DD" w:rsidP="00A12DB8">
            <w:pPr>
              <w:jc w:val="right"/>
              <w:rPr>
                <w:i/>
                <w:iCs/>
                <w:sz w:val="24"/>
                <w:szCs w:val="24"/>
              </w:rPr>
            </w:pPr>
            <w:r w:rsidRPr="000D6596">
              <w:rPr>
                <w:i/>
                <w:iCs/>
                <w:sz w:val="24"/>
                <w:szCs w:val="24"/>
              </w:rPr>
              <w:t>306 002,76</w:t>
            </w:r>
          </w:p>
        </w:tc>
        <w:tc>
          <w:tcPr>
            <w:tcW w:w="1701" w:type="dxa"/>
            <w:tcBorders>
              <w:top w:val="nil"/>
              <w:left w:val="nil"/>
              <w:bottom w:val="single" w:sz="4" w:space="0" w:color="auto"/>
              <w:right w:val="single" w:sz="4" w:space="0" w:color="auto"/>
            </w:tcBorders>
            <w:shd w:val="clear" w:color="auto" w:fill="auto"/>
            <w:hideMark/>
          </w:tcPr>
          <w:p w14:paraId="6A0CE0CC" w14:textId="77777777" w:rsidR="007775DD" w:rsidRPr="000D6596" w:rsidRDefault="007775DD" w:rsidP="00A12DB8">
            <w:pPr>
              <w:jc w:val="right"/>
              <w:rPr>
                <w:i/>
                <w:iCs/>
                <w:sz w:val="24"/>
                <w:szCs w:val="24"/>
              </w:rPr>
            </w:pPr>
            <w:r w:rsidRPr="000D6596">
              <w:rPr>
                <w:i/>
                <w:iCs/>
                <w:sz w:val="24"/>
                <w:szCs w:val="24"/>
              </w:rPr>
              <w:t>100,0%</w:t>
            </w:r>
          </w:p>
        </w:tc>
      </w:tr>
      <w:tr w:rsidR="007775DD" w:rsidRPr="000D6596" w14:paraId="14176A65" w14:textId="77777777" w:rsidTr="00A12DB8">
        <w:trPr>
          <w:trHeight w:val="2232"/>
        </w:trPr>
        <w:tc>
          <w:tcPr>
            <w:tcW w:w="3119" w:type="dxa"/>
            <w:tcBorders>
              <w:top w:val="nil"/>
              <w:left w:val="single" w:sz="4" w:space="0" w:color="auto"/>
              <w:bottom w:val="single" w:sz="4" w:space="0" w:color="auto"/>
              <w:right w:val="single" w:sz="4" w:space="0" w:color="auto"/>
            </w:tcBorders>
            <w:shd w:val="clear" w:color="auto" w:fill="auto"/>
            <w:noWrap/>
            <w:hideMark/>
          </w:tcPr>
          <w:p w14:paraId="51DEF4BE" w14:textId="77777777" w:rsidR="007775DD" w:rsidRPr="000D6596" w:rsidRDefault="007775DD" w:rsidP="00A12DB8">
            <w:pPr>
              <w:rPr>
                <w:sz w:val="24"/>
                <w:szCs w:val="24"/>
              </w:rPr>
            </w:pPr>
            <w:r w:rsidRPr="000D6596">
              <w:rPr>
                <w:sz w:val="24"/>
                <w:szCs w:val="24"/>
              </w:rPr>
              <w:t>182  1 01 02020 01 0000 110</w:t>
            </w:r>
          </w:p>
        </w:tc>
        <w:tc>
          <w:tcPr>
            <w:tcW w:w="5529" w:type="dxa"/>
            <w:tcBorders>
              <w:top w:val="nil"/>
              <w:left w:val="nil"/>
              <w:bottom w:val="single" w:sz="4" w:space="0" w:color="auto"/>
              <w:right w:val="single" w:sz="4" w:space="0" w:color="auto"/>
            </w:tcBorders>
            <w:shd w:val="clear" w:color="auto" w:fill="auto"/>
            <w:hideMark/>
          </w:tcPr>
          <w:p w14:paraId="715FF06A" w14:textId="77777777" w:rsidR="007775DD" w:rsidRPr="000D6596" w:rsidRDefault="007775DD" w:rsidP="00A12DB8">
            <w:pPr>
              <w:rPr>
                <w:sz w:val="24"/>
                <w:szCs w:val="24"/>
              </w:rPr>
            </w:pPr>
            <w:r w:rsidRPr="000D6596">
              <w:rPr>
                <w:sz w:val="24"/>
                <w:szCs w:val="24"/>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984" w:type="dxa"/>
            <w:tcBorders>
              <w:top w:val="nil"/>
              <w:left w:val="nil"/>
              <w:bottom w:val="single" w:sz="4" w:space="0" w:color="auto"/>
              <w:right w:val="single" w:sz="4" w:space="0" w:color="auto"/>
            </w:tcBorders>
            <w:shd w:val="clear" w:color="auto" w:fill="auto"/>
            <w:hideMark/>
          </w:tcPr>
          <w:p w14:paraId="08971915" w14:textId="77777777" w:rsidR="007775DD" w:rsidRPr="000D6596" w:rsidRDefault="007775DD" w:rsidP="00A12DB8">
            <w:pPr>
              <w:jc w:val="right"/>
              <w:rPr>
                <w:sz w:val="24"/>
                <w:szCs w:val="24"/>
              </w:rPr>
            </w:pPr>
            <w:r w:rsidRPr="000D6596">
              <w:rPr>
                <w:sz w:val="24"/>
                <w:szCs w:val="24"/>
              </w:rPr>
              <w:t>306 002,76</w:t>
            </w:r>
          </w:p>
        </w:tc>
        <w:tc>
          <w:tcPr>
            <w:tcW w:w="1985" w:type="dxa"/>
            <w:tcBorders>
              <w:top w:val="nil"/>
              <w:left w:val="nil"/>
              <w:bottom w:val="single" w:sz="4" w:space="0" w:color="auto"/>
              <w:right w:val="single" w:sz="4" w:space="0" w:color="auto"/>
            </w:tcBorders>
            <w:shd w:val="clear" w:color="auto" w:fill="auto"/>
            <w:hideMark/>
          </w:tcPr>
          <w:p w14:paraId="27A9F6CC" w14:textId="77777777" w:rsidR="007775DD" w:rsidRPr="000D6596" w:rsidRDefault="007775DD" w:rsidP="00A12DB8">
            <w:pPr>
              <w:jc w:val="right"/>
              <w:rPr>
                <w:sz w:val="24"/>
                <w:szCs w:val="24"/>
              </w:rPr>
            </w:pPr>
            <w:r w:rsidRPr="000D6596">
              <w:rPr>
                <w:sz w:val="24"/>
                <w:szCs w:val="24"/>
              </w:rPr>
              <w:t>306 002,76</w:t>
            </w:r>
          </w:p>
        </w:tc>
        <w:tc>
          <w:tcPr>
            <w:tcW w:w="1701" w:type="dxa"/>
            <w:tcBorders>
              <w:top w:val="nil"/>
              <w:left w:val="nil"/>
              <w:bottom w:val="single" w:sz="4" w:space="0" w:color="auto"/>
              <w:right w:val="single" w:sz="4" w:space="0" w:color="auto"/>
            </w:tcBorders>
            <w:shd w:val="clear" w:color="auto" w:fill="auto"/>
            <w:hideMark/>
          </w:tcPr>
          <w:p w14:paraId="3E6DC47B" w14:textId="77777777" w:rsidR="007775DD" w:rsidRPr="000D6596" w:rsidRDefault="007775DD" w:rsidP="00A12DB8">
            <w:pPr>
              <w:jc w:val="right"/>
              <w:rPr>
                <w:sz w:val="24"/>
                <w:szCs w:val="24"/>
              </w:rPr>
            </w:pPr>
            <w:r w:rsidRPr="000D6596">
              <w:rPr>
                <w:sz w:val="24"/>
                <w:szCs w:val="24"/>
              </w:rPr>
              <w:t>100,0%</w:t>
            </w:r>
          </w:p>
        </w:tc>
      </w:tr>
      <w:tr w:rsidR="007775DD" w:rsidRPr="000D6596" w14:paraId="574B6BF4" w14:textId="77777777" w:rsidTr="00A12DB8">
        <w:trPr>
          <w:trHeight w:val="1685"/>
        </w:trPr>
        <w:tc>
          <w:tcPr>
            <w:tcW w:w="3119" w:type="dxa"/>
            <w:tcBorders>
              <w:top w:val="nil"/>
              <w:left w:val="single" w:sz="4" w:space="0" w:color="auto"/>
              <w:bottom w:val="single" w:sz="4" w:space="0" w:color="auto"/>
              <w:right w:val="single" w:sz="4" w:space="0" w:color="auto"/>
            </w:tcBorders>
            <w:shd w:val="clear" w:color="auto" w:fill="auto"/>
            <w:hideMark/>
          </w:tcPr>
          <w:p w14:paraId="615951A6" w14:textId="77777777" w:rsidR="007775DD" w:rsidRPr="000D6596" w:rsidRDefault="007775DD" w:rsidP="00A12DB8">
            <w:pPr>
              <w:rPr>
                <w:i/>
                <w:iCs/>
                <w:sz w:val="24"/>
                <w:szCs w:val="24"/>
              </w:rPr>
            </w:pPr>
            <w:r w:rsidRPr="000D6596">
              <w:rPr>
                <w:i/>
                <w:iCs/>
                <w:sz w:val="24"/>
                <w:szCs w:val="24"/>
              </w:rPr>
              <w:t>000 1 01 02030 01 0000 110</w:t>
            </w:r>
          </w:p>
        </w:tc>
        <w:tc>
          <w:tcPr>
            <w:tcW w:w="5529" w:type="dxa"/>
            <w:tcBorders>
              <w:top w:val="nil"/>
              <w:left w:val="nil"/>
              <w:bottom w:val="single" w:sz="4" w:space="0" w:color="auto"/>
              <w:right w:val="single" w:sz="4" w:space="0" w:color="auto"/>
            </w:tcBorders>
            <w:shd w:val="clear" w:color="auto" w:fill="auto"/>
            <w:hideMark/>
          </w:tcPr>
          <w:p w14:paraId="3A9E268C" w14:textId="77777777" w:rsidR="007775DD" w:rsidRPr="000D6596" w:rsidRDefault="007775DD" w:rsidP="00A12DB8">
            <w:pPr>
              <w:rPr>
                <w:i/>
                <w:iCs/>
                <w:sz w:val="24"/>
                <w:szCs w:val="24"/>
              </w:rPr>
            </w:pPr>
            <w:r w:rsidRPr="000D6596">
              <w:rPr>
                <w:i/>
                <w:iCs/>
                <w:sz w:val="24"/>
                <w:szCs w:val="24"/>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w:t>
            </w:r>
            <w:r w:rsidRPr="000D6596">
              <w:rPr>
                <w:i/>
                <w:iCs/>
                <w:sz w:val="24"/>
                <w:szCs w:val="24"/>
              </w:rPr>
              <w:lastRenderedPageBreak/>
              <w:t>лицом - налоговым резидентом Российской Федерации в виде дивидендов)</w:t>
            </w:r>
          </w:p>
        </w:tc>
        <w:tc>
          <w:tcPr>
            <w:tcW w:w="1984" w:type="dxa"/>
            <w:tcBorders>
              <w:top w:val="nil"/>
              <w:left w:val="nil"/>
              <w:bottom w:val="single" w:sz="4" w:space="0" w:color="auto"/>
              <w:right w:val="single" w:sz="4" w:space="0" w:color="auto"/>
            </w:tcBorders>
            <w:shd w:val="clear" w:color="auto" w:fill="auto"/>
            <w:hideMark/>
          </w:tcPr>
          <w:p w14:paraId="60398925" w14:textId="77777777" w:rsidR="007775DD" w:rsidRPr="000D6596" w:rsidRDefault="007775DD" w:rsidP="00A12DB8">
            <w:pPr>
              <w:jc w:val="right"/>
              <w:rPr>
                <w:i/>
                <w:iCs/>
                <w:sz w:val="24"/>
                <w:szCs w:val="24"/>
              </w:rPr>
            </w:pPr>
            <w:r w:rsidRPr="000D6596">
              <w:rPr>
                <w:i/>
                <w:iCs/>
                <w:sz w:val="24"/>
                <w:szCs w:val="24"/>
              </w:rPr>
              <w:lastRenderedPageBreak/>
              <w:t>534 150,00</w:t>
            </w:r>
          </w:p>
        </w:tc>
        <w:tc>
          <w:tcPr>
            <w:tcW w:w="1985" w:type="dxa"/>
            <w:tcBorders>
              <w:top w:val="nil"/>
              <w:left w:val="nil"/>
              <w:bottom w:val="single" w:sz="4" w:space="0" w:color="auto"/>
              <w:right w:val="single" w:sz="4" w:space="0" w:color="auto"/>
            </w:tcBorders>
            <w:shd w:val="clear" w:color="auto" w:fill="auto"/>
            <w:hideMark/>
          </w:tcPr>
          <w:p w14:paraId="1A4F4ACD" w14:textId="77777777" w:rsidR="007775DD" w:rsidRPr="000D6596" w:rsidRDefault="007775DD" w:rsidP="00A12DB8">
            <w:pPr>
              <w:jc w:val="right"/>
              <w:rPr>
                <w:i/>
                <w:iCs/>
                <w:sz w:val="24"/>
                <w:szCs w:val="24"/>
              </w:rPr>
            </w:pPr>
            <w:r w:rsidRPr="000D6596">
              <w:rPr>
                <w:i/>
                <w:iCs/>
                <w:sz w:val="24"/>
                <w:szCs w:val="24"/>
              </w:rPr>
              <w:t>138 630,02</w:t>
            </w:r>
          </w:p>
        </w:tc>
        <w:tc>
          <w:tcPr>
            <w:tcW w:w="1701" w:type="dxa"/>
            <w:tcBorders>
              <w:top w:val="nil"/>
              <w:left w:val="nil"/>
              <w:bottom w:val="single" w:sz="4" w:space="0" w:color="auto"/>
              <w:right w:val="single" w:sz="4" w:space="0" w:color="auto"/>
            </w:tcBorders>
            <w:shd w:val="clear" w:color="auto" w:fill="auto"/>
            <w:hideMark/>
          </w:tcPr>
          <w:p w14:paraId="6EF565B3" w14:textId="77777777" w:rsidR="007775DD" w:rsidRPr="000D6596" w:rsidRDefault="007775DD" w:rsidP="00A12DB8">
            <w:pPr>
              <w:jc w:val="right"/>
              <w:rPr>
                <w:i/>
                <w:iCs/>
                <w:sz w:val="24"/>
                <w:szCs w:val="24"/>
              </w:rPr>
            </w:pPr>
            <w:r w:rsidRPr="000D6596">
              <w:rPr>
                <w:i/>
                <w:iCs/>
                <w:sz w:val="24"/>
                <w:szCs w:val="24"/>
              </w:rPr>
              <w:t>26,0%</w:t>
            </w:r>
          </w:p>
        </w:tc>
      </w:tr>
      <w:tr w:rsidR="007775DD" w:rsidRPr="000D6596" w14:paraId="466CF2DF" w14:textId="77777777" w:rsidTr="00A12DB8">
        <w:trPr>
          <w:trHeight w:val="1576"/>
        </w:trPr>
        <w:tc>
          <w:tcPr>
            <w:tcW w:w="3119" w:type="dxa"/>
            <w:tcBorders>
              <w:top w:val="nil"/>
              <w:left w:val="single" w:sz="4" w:space="0" w:color="auto"/>
              <w:bottom w:val="single" w:sz="4" w:space="0" w:color="auto"/>
              <w:right w:val="single" w:sz="4" w:space="0" w:color="auto"/>
            </w:tcBorders>
            <w:shd w:val="clear" w:color="auto" w:fill="auto"/>
            <w:hideMark/>
          </w:tcPr>
          <w:p w14:paraId="03794716" w14:textId="77777777" w:rsidR="007775DD" w:rsidRPr="000D6596" w:rsidRDefault="007775DD" w:rsidP="00A12DB8">
            <w:pPr>
              <w:rPr>
                <w:sz w:val="24"/>
                <w:szCs w:val="24"/>
              </w:rPr>
            </w:pPr>
            <w:r w:rsidRPr="000D6596">
              <w:rPr>
                <w:sz w:val="24"/>
                <w:szCs w:val="24"/>
              </w:rPr>
              <w:t>182 1 01 02030 01 0000 110</w:t>
            </w:r>
          </w:p>
        </w:tc>
        <w:tc>
          <w:tcPr>
            <w:tcW w:w="5529" w:type="dxa"/>
            <w:tcBorders>
              <w:top w:val="nil"/>
              <w:left w:val="nil"/>
              <w:bottom w:val="single" w:sz="4" w:space="0" w:color="auto"/>
              <w:right w:val="single" w:sz="4" w:space="0" w:color="auto"/>
            </w:tcBorders>
            <w:shd w:val="clear" w:color="auto" w:fill="auto"/>
            <w:hideMark/>
          </w:tcPr>
          <w:p w14:paraId="5EA8C97E" w14:textId="77777777" w:rsidR="007775DD" w:rsidRPr="000D6596" w:rsidRDefault="007775DD" w:rsidP="00A12DB8">
            <w:pPr>
              <w:spacing w:after="240"/>
              <w:rPr>
                <w:sz w:val="24"/>
                <w:szCs w:val="24"/>
              </w:rPr>
            </w:pPr>
            <w:r w:rsidRPr="000D6596">
              <w:rPr>
                <w:sz w:val="24"/>
                <w:szCs w:val="24"/>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1984" w:type="dxa"/>
            <w:tcBorders>
              <w:top w:val="nil"/>
              <w:left w:val="nil"/>
              <w:bottom w:val="single" w:sz="4" w:space="0" w:color="auto"/>
              <w:right w:val="single" w:sz="4" w:space="0" w:color="auto"/>
            </w:tcBorders>
            <w:shd w:val="clear" w:color="auto" w:fill="auto"/>
            <w:hideMark/>
          </w:tcPr>
          <w:p w14:paraId="0C46D0F3" w14:textId="77777777" w:rsidR="007775DD" w:rsidRPr="000D6596" w:rsidRDefault="007775DD" w:rsidP="00A12DB8">
            <w:pPr>
              <w:jc w:val="right"/>
              <w:rPr>
                <w:sz w:val="24"/>
                <w:szCs w:val="24"/>
              </w:rPr>
            </w:pPr>
            <w:r w:rsidRPr="000D6596">
              <w:rPr>
                <w:sz w:val="24"/>
                <w:szCs w:val="24"/>
              </w:rPr>
              <w:t>534 150,00</w:t>
            </w:r>
          </w:p>
        </w:tc>
        <w:tc>
          <w:tcPr>
            <w:tcW w:w="1985" w:type="dxa"/>
            <w:tcBorders>
              <w:top w:val="nil"/>
              <w:left w:val="nil"/>
              <w:bottom w:val="single" w:sz="4" w:space="0" w:color="auto"/>
              <w:right w:val="single" w:sz="4" w:space="0" w:color="auto"/>
            </w:tcBorders>
            <w:shd w:val="clear" w:color="auto" w:fill="auto"/>
            <w:hideMark/>
          </w:tcPr>
          <w:p w14:paraId="13CABC84" w14:textId="77777777" w:rsidR="007775DD" w:rsidRPr="000D6596" w:rsidRDefault="007775DD" w:rsidP="00A12DB8">
            <w:pPr>
              <w:jc w:val="right"/>
              <w:rPr>
                <w:sz w:val="24"/>
                <w:szCs w:val="24"/>
              </w:rPr>
            </w:pPr>
            <w:r w:rsidRPr="000D6596">
              <w:rPr>
                <w:sz w:val="24"/>
                <w:szCs w:val="24"/>
              </w:rPr>
              <w:t>138 630,02</w:t>
            </w:r>
          </w:p>
        </w:tc>
        <w:tc>
          <w:tcPr>
            <w:tcW w:w="1701" w:type="dxa"/>
            <w:tcBorders>
              <w:top w:val="nil"/>
              <w:left w:val="nil"/>
              <w:bottom w:val="single" w:sz="4" w:space="0" w:color="auto"/>
              <w:right w:val="single" w:sz="4" w:space="0" w:color="auto"/>
            </w:tcBorders>
            <w:shd w:val="clear" w:color="auto" w:fill="auto"/>
            <w:hideMark/>
          </w:tcPr>
          <w:p w14:paraId="63AEDD4E" w14:textId="77777777" w:rsidR="007775DD" w:rsidRPr="000D6596" w:rsidRDefault="007775DD" w:rsidP="00A12DB8">
            <w:pPr>
              <w:jc w:val="right"/>
              <w:rPr>
                <w:sz w:val="24"/>
                <w:szCs w:val="24"/>
              </w:rPr>
            </w:pPr>
            <w:r w:rsidRPr="000D6596">
              <w:rPr>
                <w:sz w:val="24"/>
                <w:szCs w:val="24"/>
              </w:rPr>
              <w:t>26,0%</w:t>
            </w:r>
          </w:p>
        </w:tc>
      </w:tr>
      <w:tr w:rsidR="007775DD" w:rsidRPr="000D6596" w14:paraId="69B2B8F9" w14:textId="77777777" w:rsidTr="00A12DB8">
        <w:trPr>
          <w:trHeight w:val="2812"/>
        </w:trPr>
        <w:tc>
          <w:tcPr>
            <w:tcW w:w="3119" w:type="dxa"/>
            <w:tcBorders>
              <w:top w:val="nil"/>
              <w:left w:val="single" w:sz="4" w:space="0" w:color="auto"/>
              <w:bottom w:val="single" w:sz="4" w:space="0" w:color="auto"/>
              <w:right w:val="single" w:sz="4" w:space="0" w:color="auto"/>
            </w:tcBorders>
            <w:shd w:val="clear" w:color="auto" w:fill="auto"/>
            <w:hideMark/>
          </w:tcPr>
          <w:p w14:paraId="5CAE2050" w14:textId="77777777" w:rsidR="007775DD" w:rsidRPr="000D6596" w:rsidRDefault="007775DD" w:rsidP="00A12DB8">
            <w:pPr>
              <w:rPr>
                <w:i/>
                <w:iCs/>
                <w:sz w:val="24"/>
                <w:szCs w:val="24"/>
              </w:rPr>
            </w:pPr>
            <w:r w:rsidRPr="000D6596">
              <w:rPr>
                <w:i/>
                <w:iCs/>
                <w:sz w:val="24"/>
                <w:szCs w:val="24"/>
              </w:rPr>
              <w:t>000 1 01 02080 00 0000 110</w:t>
            </w:r>
          </w:p>
        </w:tc>
        <w:tc>
          <w:tcPr>
            <w:tcW w:w="5529" w:type="dxa"/>
            <w:tcBorders>
              <w:top w:val="nil"/>
              <w:left w:val="nil"/>
              <w:bottom w:val="single" w:sz="4" w:space="0" w:color="auto"/>
              <w:right w:val="single" w:sz="4" w:space="0" w:color="auto"/>
            </w:tcBorders>
            <w:shd w:val="clear" w:color="auto" w:fill="auto"/>
            <w:hideMark/>
          </w:tcPr>
          <w:p w14:paraId="1F1A8BF5" w14:textId="77777777" w:rsidR="007775DD" w:rsidRPr="000D6596" w:rsidRDefault="007775DD" w:rsidP="00A12DB8">
            <w:pPr>
              <w:rPr>
                <w:i/>
                <w:iCs/>
                <w:sz w:val="24"/>
                <w:szCs w:val="24"/>
              </w:rPr>
            </w:pPr>
            <w:r w:rsidRPr="000D6596">
              <w:rPr>
                <w:i/>
                <w:iCs/>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1984" w:type="dxa"/>
            <w:tcBorders>
              <w:top w:val="nil"/>
              <w:left w:val="nil"/>
              <w:bottom w:val="single" w:sz="4" w:space="0" w:color="auto"/>
              <w:right w:val="single" w:sz="4" w:space="0" w:color="auto"/>
            </w:tcBorders>
            <w:shd w:val="clear" w:color="auto" w:fill="auto"/>
            <w:hideMark/>
          </w:tcPr>
          <w:p w14:paraId="58780940" w14:textId="77777777" w:rsidR="007775DD" w:rsidRPr="000D6596" w:rsidRDefault="007775DD" w:rsidP="00A12DB8">
            <w:pPr>
              <w:jc w:val="right"/>
              <w:rPr>
                <w:i/>
                <w:iCs/>
                <w:sz w:val="24"/>
                <w:szCs w:val="24"/>
              </w:rPr>
            </w:pPr>
            <w:r w:rsidRPr="000D6596">
              <w:rPr>
                <w:i/>
                <w:iCs/>
                <w:sz w:val="24"/>
                <w:szCs w:val="24"/>
              </w:rPr>
              <w:t>1 012 219,12</w:t>
            </w:r>
          </w:p>
        </w:tc>
        <w:tc>
          <w:tcPr>
            <w:tcW w:w="1985" w:type="dxa"/>
            <w:tcBorders>
              <w:top w:val="nil"/>
              <w:left w:val="nil"/>
              <w:bottom w:val="single" w:sz="4" w:space="0" w:color="auto"/>
              <w:right w:val="single" w:sz="4" w:space="0" w:color="auto"/>
            </w:tcBorders>
            <w:shd w:val="clear" w:color="auto" w:fill="auto"/>
            <w:hideMark/>
          </w:tcPr>
          <w:p w14:paraId="1007AE86" w14:textId="77777777" w:rsidR="007775DD" w:rsidRPr="000D6596" w:rsidRDefault="007775DD" w:rsidP="00A12DB8">
            <w:pPr>
              <w:jc w:val="right"/>
              <w:rPr>
                <w:i/>
                <w:iCs/>
                <w:sz w:val="24"/>
                <w:szCs w:val="24"/>
              </w:rPr>
            </w:pPr>
            <w:r w:rsidRPr="000D6596">
              <w:rPr>
                <w:i/>
                <w:iCs/>
                <w:sz w:val="24"/>
                <w:szCs w:val="24"/>
              </w:rPr>
              <w:t>1 051 574,92</w:t>
            </w:r>
          </w:p>
        </w:tc>
        <w:tc>
          <w:tcPr>
            <w:tcW w:w="1701" w:type="dxa"/>
            <w:tcBorders>
              <w:top w:val="nil"/>
              <w:left w:val="nil"/>
              <w:bottom w:val="single" w:sz="4" w:space="0" w:color="auto"/>
              <w:right w:val="single" w:sz="4" w:space="0" w:color="auto"/>
            </w:tcBorders>
            <w:shd w:val="clear" w:color="auto" w:fill="auto"/>
            <w:hideMark/>
          </w:tcPr>
          <w:p w14:paraId="11BF0F18" w14:textId="77777777" w:rsidR="007775DD" w:rsidRPr="000D6596" w:rsidRDefault="007775DD" w:rsidP="00A12DB8">
            <w:pPr>
              <w:jc w:val="right"/>
              <w:rPr>
                <w:i/>
                <w:iCs/>
                <w:sz w:val="24"/>
                <w:szCs w:val="24"/>
              </w:rPr>
            </w:pPr>
            <w:r w:rsidRPr="000D6596">
              <w:rPr>
                <w:i/>
                <w:iCs/>
                <w:sz w:val="24"/>
                <w:szCs w:val="24"/>
              </w:rPr>
              <w:t>103,9%</w:t>
            </w:r>
          </w:p>
        </w:tc>
      </w:tr>
      <w:tr w:rsidR="007775DD" w:rsidRPr="000D6596" w14:paraId="7EE0074E" w14:textId="77777777" w:rsidTr="00A12DB8">
        <w:trPr>
          <w:trHeight w:val="2812"/>
        </w:trPr>
        <w:tc>
          <w:tcPr>
            <w:tcW w:w="3119" w:type="dxa"/>
            <w:tcBorders>
              <w:top w:val="nil"/>
              <w:left w:val="single" w:sz="4" w:space="0" w:color="auto"/>
              <w:bottom w:val="single" w:sz="4" w:space="0" w:color="auto"/>
              <w:right w:val="single" w:sz="4" w:space="0" w:color="auto"/>
            </w:tcBorders>
            <w:shd w:val="clear" w:color="auto" w:fill="auto"/>
            <w:hideMark/>
          </w:tcPr>
          <w:p w14:paraId="086F1D93" w14:textId="77777777" w:rsidR="007775DD" w:rsidRPr="000D6596" w:rsidRDefault="007775DD" w:rsidP="00A12DB8">
            <w:pPr>
              <w:rPr>
                <w:sz w:val="24"/>
                <w:szCs w:val="24"/>
              </w:rPr>
            </w:pPr>
            <w:r w:rsidRPr="000D6596">
              <w:rPr>
                <w:sz w:val="24"/>
                <w:szCs w:val="24"/>
              </w:rPr>
              <w:lastRenderedPageBreak/>
              <w:t>182 1 01 02080 01 1000 110</w:t>
            </w:r>
          </w:p>
        </w:tc>
        <w:tc>
          <w:tcPr>
            <w:tcW w:w="5529" w:type="dxa"/>
            <w:tcBorders>
              <w:top w:val="nil"/>
              <w:left w:val="nil"/>
              <w:bottom w:val="single" w:sz="4" w:space="0" w:color="auto"/>
              <w:right w:val="single" w:sz="4" w:space="0" w:color="auto"/>
            </w:tcBorders>
            <w:shd w:val="clear" w:color="auto" w:fill="auto"/>
            <w:hideMark/>
          </w:tcPr>
          <w:p w14:paraId="29CE4035" w14:textId="77777777" w:rsidR="007775DD" w:rsidRPr="000D6596" w:rsidRDefault="007775DD" w:rsidP="00A12DB8">
            <w:pPr>
              <w:rPr>
                <w:sz w:val="24"/>
                <w:szCs w:val="24"/>
              </w:rPr>
            </w:pPr>
            <w:r w:rsidRPr="000D6596">
              <w:rPr>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1984" w:type="dxa"/>
            <w:tcBorders>
              <w:top w:val="nil"/>
              <w:left w:val="nil"/>
              <w:bottom w:val="single" w:sz="4" w:space="0" w:color="auto"/>
              <w:right w:val="single" w:sz="4" w:space="0" w:color="auto"/>
            </w:tcBorders>
            <w:shd w:val="clear" w:color="auto" w:fill="auto"/>
            <w:hideMark/>
          </w:tcPr>
          <w:p w14:paraId="688206BF" w14:textId="77777777" w:rsidR="007775DD" w:rsidRPr="000D6596" w:rsidRDefault="007775DD" w:rsidP="00A12DB8">
            <w:pPr>
              <w:jc w:val="right"/>
              <w:rPr>
                <w:sz w:val="24"/>
                <w:szCs w:val="24"/>
              </w:rPr>
            </w:pPr>
            <w:r w:rsidRPr="000D6596">
              <w:rPr>
                <w:sz w:val="24"/>
                <w:szCs w:val="24"/>
              </w:rPr>
              <w:t>1 012 219,12</w:t>
            </w:r>
          </w:p>
        </w:tc>
        <w:tc>
          <w:tcPr>
            <w:tcW w:w="1985" w:type="dxa"/>
            <w:tcBorders>
              <w:top w:val="nil"/>
              <w:left w:val="nil"/>
              <w:bottom w:val="single" w:sz="4" w:space="0" w:color="auto"/>
              <w:right w:val="single" w:sz="4" w:space="0" w:color="auto"/>
            </w:tcBorders>
            <w:shd w:val="clear" w:color="auto" w:fill="auto"/>
            <w:hideMark/>
          </w:tcPr>
          <w:p w14:paraId="5F49B0E4" w14:textId="77777777" w:rsidR="007775DD" w:rsidRPr="000D6596" w:rsidRDefault="007775DD" w:rsidP="00A12DB8">
            <w:pPr>
              <w:jc w:val="right"/>
              <w:rPr>
                <w:sz w:val="24"/>
                <w:szCs w:val="24"/>
              </w:rPr>
            </w:pPr>
            <w:r w:rsidRPr="000D6596">
              <w:rPr>
                <w:sz w:val="24"/>
                <w:szCs w:val="24"/>
              </w:rPr>
              <w:t>1 051 574,92</w:t>
            </w:r>
          </w:p>
        </w:tc>
        <w:tc>
          <w:tcPr>
            <w:tcW w:w="1701" w:type="dxa"/>
            <w:tcBorders>
              <w:top w:val="nil"/>
              <w:left w:val="nil"/>
              <w:bottom w:val="single" w:sz="4" w:space="0" w:color="auto"/>
              <w:right w:val="single" w:sz="4" w:space="0" w:color="auto"/>
            </w:tcBorders>
            <w:shd w:val="clear" w:color="auto" w:fill="auto"/>
            <w:hideMark/>
          </w:tcPr>
          <w:p w14:paraId="2913FD10" w14:textId="77777777" w:rsidR="007775DD" w:rsidRPr="000D6596" w:rsidRDefault="007775DD" w:rsidP="00A12DB8">
            <w:pPr>
              <w:jc w:val="right"/>
              <w:rPr>
                <w:sz w:val="24"/>
                <w:szCs w:val="24"/>
              </w:rPr>
            </w:pPr>
            <w:r w:rsidRPr="000D6596">
              <w:rPr>
                <w:sz w:val="24"/>
                <w:szCs w:val="24"/>
              </w:rPr>
              <w:t>103,9%</w:t>
            </w:r>
          </w:p>
        </w:tc>
      </w:tr>
      <w:tr w:rsidR="007775DD" w:rsidRPr="000D6596" w14:paraId="7A5CD364" w14:textId="77777777" w:rsidTr="00A12DB8">
        <w:trPr>
          <w:trHeight w:val="1413"/>
        </w:trPr>
        <w:tc>
          <w:tcPr>
            <w:tcW w:w="3119" w:type="dxa"/>
            <w:tcBorders>
              <w:top w:val="nil"/>
              <w:left w:val="single" w:sz="4" w:space="0" w:color="auto"/>
              <w:bottom w:val="single" w:sz="4" w:space="0" w:color="auto"/>
              <w:right w:val="single" w:sz="4" w:space="0" w:color="auto"/>
            </w:tcBorders>
            <w:shd w:val="clear" w:color="auto" w:fill="auto"/>
            <w:hideMark/>
          </w:tcPr>
          <w:p w14:paraId="738539E3" w14:textId="77777777" w:rsidR="007775DD" w:rsidRPr="000D6596" w:rsidRDefault="007775DD" w:rsidP="00A12DB8">
            <w:pPr>
              <w:rPr>
                <w:i/>
                <w:iCs/>
                <w:sz w:val="24"/>
                <w:szCs w:val="24"/>
              </w:rPr>
            </w:pPr>
            <w:r w:rsidRPr="000D6596">
              <w:rPr>
                <w:i/>
                <w:iCs/>
                <w:sz w:val="24"/>
                <w:szCs w:val="24"/>
              </w:rPr>
              <w:t>000 1 01 02130 00 0000 110</w:t>
            </w:r>
          </w:p>
        </w:tc>
        <w:tc>
          <w:tcPr>
            <w:tcW w:w="5529" w:type="dxa"/>
            <w:tcBorders>
              <w:top w:val="nil"/>
              <w:left w:val="nil"/>
              <w:bottom w:val="single" w:sz="4" w:space="0" w:color="auto"/>
              <w:right w:val="single" w:sz="4" w:space="0" w:color="auto"/>
            </w:tcBorders>
            <w:shd w:val="clear" w:color="auto" w:fill="auto"/>
            <w:hideMark/>
          </w:tcPr>
          <w:p w14:paraId="590AB1B9" w14:textId="77777777" w:rsidR="007775DD" w:rsidRPr="000D6596" w:rsidRDefault="007775DD" w:rsidP="00A12DB8">
            <w:pPr>
              <w:rPr>
                <w:i/>
                <w:iCs/>
                <w:sz w:val="24"/>
                <w:szCs w:val="24"/>
              </w:rPr>
            </w:pPr>
            <w:r w:rsidRPr="000D6596">
              <w:rPr>
                <w:i/>
                <w:iCs/>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1984" w:type="dxa"/>
            <w:tcBorders>
              <w:top w:val="nil"/>
              <w:left w:val="nil"/>
              <w:bottom w:val="single" w:sz="4" w:space="0" w:color="auto"/>
              <w:right w:val="single" w:sz="4" w:space="0" w:color="auto"/>
            </w:tcBorders>
            <w:shd w:val="clear" w:color="auto" w:fill="auto"/>
            <w:hideMark/>
          </w:tcPr>
          <w:p w14:paraId="0A50F494" w14:textId="77777777" w:rsidR="007775DD" w:rsidRPr="000D6596" w:rsidRDefault="007775DD" w:rsidP="00A12DB8">
            <w:pPr>
              <w:jc w:val="right"/>
              <w:rPr>
                <w:i/>
                <w:iCs/>
                <w:sz w:val="24"/>
                <w:szCs w:val="24"/>
              </w:rPr>
            </w:pPr>
            <w:r w:rsidRPr="000D6596">
              <w:rPr>
                <w:i/>
                <w:iCs/>
                <w:sz w:val="24"/>
                <w:szCs w:val="24"/>
              </w:rPr>
              <w:t>1 084 120,20</w:t>
            </w:r>
          </w:p>
        </w:tc>
        <w:tc>
          <w:tcPr>
            <w:tcW w:w="1985" w:type="dxa"/>
            <w:tcBorders>
              <w:top w:val="nil"/>
              <w:left w:val="nil"/>
              <w:bottom w:val="single" w:sz="4" w:space="0" w:color="auto"/>
              <w:right w:val="single" w:sz="4" w:space="0" w:color="auto"/>
            </w:tcBorders>
            <w:shd w:val="clear" w:color="auto" w:fill="auto"/>
            <w:hideMark/>
          </w:tcPr>
          <w:p w14:paraId="5EC39A98" w14:textId="77777777" w:rsidR="007775DD" w:rsidRPr="000D6596" w:rsidRDefault="007775DD" w:rsidP="00A12DB8">
            <w:pPr>
              <w:jc w:val="right"/>
              <w:rPr>
                <w:i/>
                <w:iCs/>
                <w:sz w:val="24"/>
                <w:szCs w:val="24"/>
              </w:rPr>
            </w:pPr>
            <w:r w:rsidRPr="000D6596">
              <w:rPr>
                <w:i/>
                <w:iCs/>
                <w:sz w:val="24"/>
                <w:szCs w:val="24"/>
              </w:rPr>
              <w:t>1 243 942,20</w:t>
            </w:r>
          </w:p>
        </w:tc>
        <w:tc>
          <w:tcPr>
            <w:tcW w:w="1701" w:type="dxa"/>
            <w:tcBorders>
              <w:top w:val="nil"/>
              <w:left w:val="nil"/>
              <w:bottom w:val="single" w:sz="4" w:space="0" w:color="auto"/>
              <w:right w:val="single" w:sz="4" w:space="0" w:color="auto"/>
            </w:tcBorders>
            <w:shd w:val="clear" w:color="auto" w:fill="auto"/>
            <w:hideMark/>
          </w:tcPr>
          <w:p w14:paraId="110EA857" w14:textId="77777777" w:rsidR="007775DD" w:rsidRPr="000D6596" w:rsidRDefault="007775DD" w:rsidP="00A12DB8">
            <w:pPr>
              <w:jc w:val="right"/>
              <w:rPr>
                <w:i/>
                <w:iCs/>
                <w:sz w:val="24"/>
                <w:szCs w:val="24"/>
              </w:rPr>
            </w:pPr>
            <w:r w:rsidRPr="000D6596">
              <w:rPr>
                <w:i/>
                <w:iCs/>
                <w:sz w:val="24"/>
                <w:szCs w:val="24"/>
              </w:rPr>
              <w:t>114,7%</w:t>
            </w:r>
          </w:p>
        </w:tc>
      </w:tr>
      <w:tr w:rsidR="007775DD" w:rsidRPr="000D6596" w14:paraId="7A088C2A" w14:textId="77777777" w:rsidTr="00A12DB8">
        <w:trPr>
          <w:trHeight w:val="1318"/>
        </w:trPr>
        <w:tc>
          <w:tcPr>
            <w:tcW w:w="3119" w:type="dxa"/>
            <w:tcBorders>
              <w:top w:val="nil"/>
              <w:left w:val="single" w:sz="4" w:space="0" w:color="auto"/>
              <w:bottom w:val="single" w:sz="4" w:space="0" w:color="auto"/>
              <w:right w:val="single" w:sz="4" w:space="0" w:color="auto"/>
            </w:tcBorders>
            <w:shd w:val="clear" w:color="auto" w:fill="auto"/>
            <w:hideMark/>
          </w:tcPr>
          <w:p w14:paraId="56268F99" w14:textId="77777777" w:rsidR="007775DD" w:rsidRPr="000D6596" w:rsidRDefault="007775DD" w:rsidP="00A12DB8">
            <w:pPr>
              <w:rPr>
                <w:sz w:val="24"/>
                <w:szCs w:val="24"/>
              </w:rPr>
            </w:pPr>
            <w:r w:rsidRPr="000D6596">
              <w:rPr>
                <w:sz w:val="24"/>
                <w:szCs w:val="24"/>
              </w:rPr>
              <w:t>182 1 01 02130 01 1000 110</w:t>
            </w:r>
          </w:p>
        </w:tc>
        <w:tc>
          <w:tcPr>
            <w:tcW w:w="5529" w:type="dxa"/>
            <w:tcBorders>
              <w:top w:val="nil"/>
              <w:left w:val="nil"/>
              <w:bottom w:val="single" w:sz="4" w:space="0" w:color="auto"/>
              <w:right w:val="single" w:sz="4" w:space="0" w:color="auto"/>
            </w:tcBorders>
            <w:shd w:val="clear" w:color="auto" w:fill="auto"/>
            <w:hideMark/>
          </w:tcPr>
          <w:p w14:paraId="205FCC8E" w14:textId="77777777" w:rsidR="007775DD" w:rsidRPr="000D6596" w:rsidRDefault="007775DD" w:rsidP="00A12DB8">
            <w:pPr>
              <w:rPr>
                <w:sz w:val="24"/>
                <w:szCs w:val="24"/>
              </w:rPr>
            </w:pPr>
            <w:r w:rsidRPr="000D6596">
              <w:rPr>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1984" w:type="dxa"/>
            <w:tcBorders>
              <w:top w:val="nil"/>
              <w:left w:val="nil"/>
              <w:bottom w:val="single" w:sz="4" w:space="0" w:color="auto"/>
              <w:right w:val="single" w:sz="4" w:space="0" w:color="auto"/>
            </w:tcBorders>
            <w:shd w:val="clear" w:color="auto" w:fill="auto"/>
            <w:hideMark/>
          </w:tcPr>
          <w:p w14:paraId="1637339D" w14:textId="77777777" w:rsidR="007775DD" w:rsidRPr="000D6596" w:rsidRDefault="007775DD" w:rsidP="00A12DB8">
            <w:pPr>
              <w:jc w:val="right"/>
              <w:rPr>
                <w:sz w:val="24"/>
                <w:szCs w:val="24"/>
              </w:rPr>
            </w:pPr>
            <w:r w:rsidRPr="000D6596">
              <w:rPr>
                <w:sz w:val="24"/>
                <w:szCs w:val="24"/>
              </w:rPr>
              <w:t>1 084 120,20</w:t>
            </w:r>
          </w:p>
        </w:tc>
        <w:tc>
          <w:tcPr>
            <w:tcW w:w="1985" w:type="dxa"/>
            <w:tcBorders>
              <w:top w:val="nil"/>
              <w:left w:val="nil"/>
              <w:bottom w:val="single" w:sz="4" w:space="0" w:color="auto"/>
              <w:right w:val="single" w:sz="4" w:space="0" w:color="auto"/>
            </w:tcBorders>
            <w:shd w:val="clear" w:color="auto" w:fill="auto"/>
            <w:hideMark/>
          </w:tcPr>
          <w:p w14:paraId="5EC3C136" w14:textId="77777777" w:rsidR="007775DD" w:rsidRPr="000D6596" w:rsidRDefault="007775DD" w:rsidP="00A12DB8">
            <w:pPr>
              <w:jc w:val="right"/>
              <w:rPr>
                <w:sz w:val="24"/>
                <w:szCs w:val="24"/>
              </w:rPr>
            </w:pPr>
            <w:r w:rsidRPr="000D6596">
              <w:rPr>
                <w:sz w:val="24"/>
                <w:szCs w:val="24"/>
              </w:rPr>
              <w:t>1 243 942,20</w:t>
            </w:r>
          </w:p>
        </w:tc>
        <w:tc>
          <w:tcPr>
            <w:tcW w:w="1701" w:type="dxa"/>
            <w:tcBorders>
              <w:top w:val="nil"/>
              <w:left w:val="nil"/>
              <w:bottom w:val="single" w:sz="4" w:space="0" w:color="auto"/>
              <w:right w:val="single" w:sz="4" w:space="0" w:color="auto"/>
            </w:tcBorders>
            <w:shd w:val="clear" w:color="auto" w:fill="auto"/>
            <w:hideMark/>
          </w:tcPr>
          <w:p w14:paraId="16D810C8" w14:textId="77777777" w:rsidR="007775DD" w:rsidRPr="000D6596" w:rsidRDefault="007775DD" w:rsidP="00A12DB8">
            <w:pPr>
              <w:jc w:val="right"/>
              <w:rPr>
                <w:sz w:val="24"/>
                <w:szCs w:val="24"/>
              </w:rPr>
            </w:pPr>
            <w:r w:rsidRPr="000D6596">
              <w:rPr>
                <w:sz w:val="24"/>
                <w:szCs w:val="24"/>
              </w:rPr>
              <w:t>0,0%</w:t>
            </w:r>
          </w:p>
        </w:tc>
      </w:tr>
      <w:tr w:rsidR="007775DD" w:rsidRPr="000D6596" w14:paraId="74857FB2" w14:textId="77777777" w:rsidTr="00A12DB8">
        <w:trPr>
          <w:trHeight w:val="1318"/>
        </w:trPr>
        <w:tc>
          <w:tcPr>
            <w:tcW w:w="3119" w:type="dxa"/>
            <w:tcBorders>
              <w:top w:val="nil"/>
              <w:left w:val="single" w:sz="4" w:space="0" w:color="auto"/>
              <w:bottom w:val="single" w:sz="4" w:space="0" w:color="auto"/>
              <w:right w:val="single" w:sz="4" w:space="0" w:color="auto"/>
            </w:tcBorders>
            <w:shd w:val="clear" w:color="auto" w:fill="auto"/>
            <w:hideMark/>
          </w:tcPr>
          <w:p w14:paraId="34F61A59" w14:textId="77777777" w:rsidR="007775DD" w:rsidRPr="000D6596" w:rsidRDefault="007775DD" w:rsidP="00A12DB8">
            <w:pPr>
              <w:rPr>
                <w:i/>
                <w:iCs/>
                <w:sz w:val="24"/>
                <w:szCs w:val="24"/>
              </w:rPr>
            </w:pPr>
            <w:r w:rsidRPr="000D6596">
              <w:rPr>
                <w:i/>
                <w:iCs/>
                <w:sz w:val="24"/>
                <w:szCs w:val="24"/>
              </w:rPr>
              <w:t>000 1 01 02140 01 0000 110</w:t>
            </w:r>
          </w:p>
        </w:tc>
        <w:tc>
          <w:tcPr>
            <w:tcW w:w="5529" w:type="dxa"/>
            <w:tcBorders>
              <w:top w:val="nil"/>
              <w:left w:val="nil"/>
              <w:bottom w:val="single" w:sz="4" w:space="0" w:color="auto"/>
              <w:right w:val="single" w:sz="4" w:space="0" w:color="auto"/>
            </w:tcBorders>
            <w:shd w:val="clear" w:color="auto" w:fill="auto"/>
            <w:hideMark/>
          </w:tcPr>
          <w:p w14:paraId="605DA22B" w14:textId="77777777" w:rsidR="007775DD" w:rsidRPr="000D6596" w:rsidRDefault="007775DD" w:rsidP="00A12DB8">
            <w:pPr>
              <w:rPr>
                <w:sz w:val="24"/>
                <w:szCs w:val="24"/>
              </w:rPr>
            </w:pPr>
            <w:r w:rsidRPr="000D6596">
              <w:rPr>
                <w:i/>
                <w:iCs/>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1984" w:type="dxa"/>
            <w:tcBorders>
              <w:top w:val="nil"/>
              <w:left w:val="nil"/>
              <w:bottom w:val="single" w:sz="4" w:space="0" w:color="auto"/>
              <w:right w:val="single" w:sz="4" w:space="0" w:color="auto"/>
            </w:tcBorders>
            <w:shd w:val="clear" w:color="auto" w:fill="auto"/>
            <w:hideMark/>
          </w:tcPr>
          <w:p w14:paraId="032343A9" w14:textId="77777777" w:rsidR="007775DD" w:rsidRPr="000D6596" w:rsidRDefault="007775DD" w:rsidP="00A12DB8">
            <w:pPr>
              <w:jc w:val="right"/>
              <w:rPr>
                <w:sz w:val="24"/>
                <w:szCs w:val="24"/>
              </w:rPr>
            </w:pPr>
            <w:r w:rsidRPr="000D6596">
              <w:rPr>
                <w:sz w:val="24"/>
                <w:szCs w:val="24"/>
              </w:rPr>
              <w:t>0,00</w:t>
            </w:r>
          </w:p>
        </w:tc>
        <w:tc>
          <w:tcPr>
            <w:tcW w:w="1985" w:type="dxa"/>
            <w:tcBorders>
              <w:top w:val="nil"/>
              <w:left w:val="nil"/>
              <w:bottom w:val="single" w:sz="4" w:space="0" w:color="auto"/>
              <w:right w:val="single" w:sz="4" w:space="0" w:color="auto"/>
            </w:tcBorders>
            <w:shd w:val="clear" w:color="auto" w:fill="auto"/>
            <w:hideMark/>
          </w:tcPr>
          <w:p w14:paraId="7AE75D6B" w14:textId="77777777" w:rsidR="007775DD" w:rsidRPr="000D6596" w:rsidRDefault="007775DD" w:rsidP="00A12DB8">
            <w:pPr>
              <w:jc w:val="right"/>
              <w:rPr>
                <w:i/>
                <w:iCs/>
                <w:sz w:val="24"/>
                <w:szCs w:val="24"/>
              </w:rPr>
            </w:pPr>
            <w:r w:rsidRPr="000D6596">
              <w:rPr>
                <w:i/>
                <w:iCs/>
                <w:sz w:val="24"/>
                <w:szCs w:val="24"/>
              </w:rPr>
              <w:t>62 568,00</w:t>
            </w:r>
          </w:p>
        </w:tc>
        <w:tc>
          <w:tcPr>
            <w:tcW w:w="1701" w:type="dxa"/>
            <w:tcBorders>
              <w:top w:val="nil"/>
              <w:left w:val="nil"/>
              <w:bottom w:val="single" w:sz="4" w:space="0" w:color="auto"/>
              <w:right w:val="single" w:sz="4" w:space="0" w:color="auto"/>
            </w:tcBorders>
            <w:shd w:val="clear" w:color="auto" w:fill="auto"/>
            <w:hideMark/>
          </w:tcPr>
          <w:p w14:paraId="18F7C677" w14:textId="77777777" w:rsidR="007775DD" w:rsidRPr="000D6596" w:rsidRDefault="007775DD" w:rsidP="00A12DB8">
            <w:pPr>
              <w:jc w:val="right"/>
              <w:rPr>
                <w:sz w:val="24"/>
                <w:szCs w:val="24"/>
              </w:rPr>
            </w:pPr>
            <w:r w:rsidRPr="000D6596">
              <w:rPr>
                <w:sz w:val="24"/>
                <w:szCs w:val="24"/>
              </w:rPr>
              <w:t>0,0%</w:t>
            </w:r>
          </w:p>
        </w:tc>
      </w:tr>
      <w:tr w:rsidR="007775DD" w:rsidRPr="000D6596" w14:paraId="24537132" w14:textId="77777777" w:rsidTr="00A12DB8">
        <w:trPr>
          <w:trHeight w:val="1318"/>
        </w:trPr>
        <w:tc>
          <w:tcPr>
            <w:tcW w:w="3119" w:type="dxa"/>
            <w:tcBorders>
              <w:top w:val="nil"/>
              <w:left w:val="single" w:sz="4" w:space="0" w:color="auto"/>
              <w:bottom w:val="single" w:sz="4" w:space="0" w:color="auto"/>
              <w:right w:val="single" w:sz="4" w:space="0" w:color="auto"/>
            </w:tcBorders>
            <w:shd w:val="clear" w:color="auto" w:fill="auto"/>
            <w:hideMark/>
          </w:tcPr>
          <w:p w14:paraId="4080BFE8" w14:textId="77777777" w:rsidR="007775DD" w:rsidRPr="000D6596" w:rsidRDefault="007775DD" w:rsidP="00A12DB8">
            <w:pPr>
              <w:rPr>
                <w:sz w:val="24"/>
                <w:szCs w:val="24"/>
              </w:rPr>
            </w:pPr>
            <w:r w:rsidRPr="000D6596">
              <w:rPr>
                <w:sz w:val="24"/>
                <w:szCs w:val="24"/>
              </w:rPr>
              <w:lastRenderedPageBreak/>
              <w:t>182 1 01 02140 01 0000 110</w:t>
            </w:r>
          </w:p>
        </w:tc>
        <w:tc>
          <w:tcPr>
            <w:tcW w:w="5529" w:type="dxa"/>
            <w:tcBorders>
              <w:top w:val="nil"/>
              <w:left w:val="nil"/>
              <w:bottom w:val="single" w:sz="4" w:space="0" w:color="auto"/>
              <w:right w:val="single" w:sz="4" w:space="0" w:color="auto"/>
            </w:tcBorders>
            <w:shd w:val="clear" w:color="auto" w:fill="auto"/>
            <w:hideMark/>
          </w:tcPr>
          <w:p w14:paraId="264F0505" w14:textId="77777777" w:rsidR="007775DD" w:rsidRPr="000D6596" w:rsidRDefault="007775DD" w:rsidP="00A12DB8">
            <w:pPr>
              <w:rPr>
                <w:sz w:val="24"/>
                <w:szCs w:val="24"/>
              </w:rPr>
            </w:pPr>
            <w:r w:rsidRPr="000D6596">
              <w:rPr>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r w:rsidRPr="000D6596">
              <w:rPr>
                <w:sz w:val="24"/>
                <w:szCs w:val="24"/>
              </w:rPr>
              <w:br w:type="page"/>
            </w:r>
          </w:p>
        </w:tc>
        <w:tc>
          <w:tcPr>
            <w:tcW w:w="1984" w:type="dxa"/>
            <w:tcBorders>
              <w:top w:val="nil"/>
              <w:left w:val="nil"/>
              <w:bottom w:val="single" w:sz="4" w:space="0" w:color="auto"/>
              <w:right w:val="single" w:sz="4" w:space="0" w:color="auto"/>
            </w:tcBorders>
            <w:shd w:val="clear" w:color="auto" w:fill="auto"/>
            <w:hideMark/>
          </w:tcPr>
          <w:p w14:paraId="40804D35" w14:textId="77777777" w:rsidR="007775DD" w:rsidRPr="000D6596" w:rsidRDefault="007775DD" w:rsidP="00A12DB8">
            <w:pPr>
              <w:jc w:val="right"/>
              <w:rPr>
                <w:sz w:val="24"/>
                <w:szCs w:val="24"/>
              </w:rPr>
            </w:pPr>
            <w:r w:rsidRPr="000D6596">
              <w:rPr>
                <w:sz w:val="24"/>
                <w:szCs w:val="24"/>
              </w:rPr>
              <w:t>0,00</w:t>
            </w:r>
          </w:p>
        </w:tc>
        <w:tc>
          <w:tcPr>
            <w:tcW w:w="1985" w:type="dxa"/>
            <w:tcBorders>
              <w:top w:val="nil"/>
              <w:left w:val="nil"/>
              <w:bottom w:val="single" w:sz="4" w:space="0" w:color="auto"/>
              <w:right w:val="single" w:sz="4" w:space="0" w:color="auto"/>
            </w:tcBorders>
            <w:shd w:val="clear" w:color="auto" w:fill="auto"/>
            <w:hideMark/>
          </w:tcPr>
          <w:p w14:paraId="151ED388" w14:textId="77777777" w:rsidR="007775DD" w:rsidRPr="000D6596" w:rsidRDefault="007775DD" w:rsidP="00A12DB8">
            <w:pPr>
              <w:jc w:val="right"/>
              <w:rPr>
                <w:sz w:val="24"/>
                <w:szCs w:val="24"/>
              </w:rPr>
            </w:pPr>
            <w:r w:rsidRPr="000D6596">
              <w:rPr>
                <w:sz w:val="24"/>
                <w:szCs w:val="24"/>
              </w:rPr>
              <w:t>62 568,00</w:t>
            </w:r>
          </w:p>
        </w:tc>
        <w:tc>
          <w:tcPr>
            <w:tcW w:w="1701" w:type="dxa"/>
            <w:tcBorders>
              <w:top w:val="nil"/>
              <w:left w:val="nil"/>
              <w:bottom w:val="single" w:sz="4" w:space="0" w:color="auto"/>
              <w:right w:val="single" w:sz="4" w:space="0" w:color="auto"/>
            </w:tcBorders>
            <w:shd w:val="clear" w:color="auto" w:fill="auto"/>
            <w:hideMark/>
          </w:tcPr>
          <w:p w14:paraId="5AA5C3C0" w14:textId="77777777" w:rsidR="007775DD" w:rsidRPr="000D6596" w:rsidRDefault="007775DD" w:rsidP="00A12DB8">
            <w:pPr>
              <w:jc w:val="right"/>
              <w:rPr>
                <w:sz w:val="24"/>
                <w:szCs w:val="24"/>
              </w:rPr>
            </w:pPr>
            <w:r w:rsidRPr="000D6596">
              <w:rPr>
                <w:sz w:val="24"/>
                <w:szCs w:val="24"/>
              </w:rPr>
              <w:t>0,0%</w:t>
            </w:r>
          </w:p>
        </w:tc>
      </w:tr>
      <w:tr w:rsidR="007775DD" w:rsidRPr="000D6596" w14:paraId="5AF141DF" w14:textId="77777777" w:rsidTr="00A12DB8">
        <w:trPr>
          <w:trHeight w:val="748"/>
        </w:trPr>
        <w:tc>
          <w:tcPr>
            <w:tcW w:w="3119" w:type="dxa"/>
            <w:tcBorders>
              <w:top w:val="nil"/>
              <w:left w:val="single" w:sz="4" w:space="0" w:color="auto"/>
              <w:bottom w:val="single" w:sz="4" w:space="0" w:color="auto"/>
              <w:right w:val="single" w:sz="4" w:space="0" w:color="auto"/>
            </w:tcBorders>
            <w:shd w:val="clear" w:color="auto" w:fill="auto"/>
            <w:noWrap/>
            <w:hideMark/>
          </w:tcPr>
          <w:p w14:paraId="302A59D7" w14:textId="77777777" w:rsidR="007775DD" w:rsidRPr="000D6596" w:rsidRDefault="007775DD" w:rsidP="00A12DB8">
            <w:pPr>
              <w:rPr>
                <w:b/>
                <w:bCs/>
                <w:sz w:val="24"/>
                <w:szCs w:val="24"/>
              </w:rPr>
            </w:pPr>
            <w:r w:rsidRPr="000D6596">
              <w:rPr>
                <w:b/>
                <w:bCs/>
                <w:sz w:val="24"/>
                <w:szCs w:val="24"/>
              </w:rPr>
              <w:t>000 103 00000 00 0000 00</w:t>
            </w:r>
          </w:p>
        </w:tc>
        <w:tc>
          <w:tcPr>
            <w:tcW w:w="5529" w:type="dxa"/>
            <w:tcBorders>
              <w:top w:val="nil"/>
              <w:left w:val="nil"/>
              <w:bottom w:val="single" w:sz="4" w:space="0" w:color="auto"/>
              <w:right w:val="single" w:sz="4" w:space="0" w:color="auto"/>
            </w:tcBorders>
            <w:shd w:val="clear" w:color="000000" w:fill="FFFFFF"/>
            <w:hideMark/>
          </w:tcPr>
          <w:p w14:paraId="63C55C4E" w14:textId="77777777" w:rsidR="007775DD" w:rsidRPr="000D6596" w:rsidRDefault="007775DD" w:rsidP="00A12DB8">
            <w:pPr>
              <w:rPr>
                <w:b/>
                <w:bCs/>
                <w:sz w:val="24"/>
                <w:szCs w:val="24"/>
              </w:rPr>
            </w:pPr>
            <w:r w:rsidRPr="000D6596">
              <w:rPr>
                <w:b/>
                <w:bCs/>
                <w:sz w:val="24"/>
                <w:szCs w:val="24"/>
              </w:rPr>
              <w:t>Налоги, товары, (работы, услуги) реализуемые на территории Российской Федерации</w:t>
            </w:r>
          </w:p>
        </w:tc>
        <w:tc>
          <w:tcPr>
            <w:tcW w:w="1984" w:type="dxa"/>
            <w:tcBorders>
              <w:top w:val="nil"/>
              <w:left w:val="nil"/>
              <w:bottom w:val="single" w:sz="4" w:space="0" w:color="auto"/>
              <w:right w:val="single" w:sz="4" w:space="0" w:color="auto"/>
            </w:tcBorders>
            <w:shd w:val="clear" w:color="auto" w:fill="auto"/>
            <w:hideMark/>
          </w:tcPr>
          <w:p w14:paraId="2572F5F4" w14:textId="77777777" w:rsidR="007775DD" w:rsidRPr="000D6596" w:rsidRDefault="007775DD" w:rsidP="00A12DB8">
            <w:pPr>
              <w:jc w:val="right"/>
              <w:rPr>
                <w:b/>
                <w:bCs/>
                <w:sz w:val="24"/>
                <w:szCs w:val="24"/>
              </w:rPr>
            </w:pPr>
            <w:r w:rsidRPr="000D6596">
              <w:rPr>
                <w:b/>
                <w:bCs/>
                <w:sz w:val="24"/>
                <w:szCs w:val="24"/>
              </w:rPr>
              <w:t>1 537 037,02</w:t>
            </w:r>
          </w:p>
        </w:tc>
        <w:tc>
          <w:tcPr>
            <w:tcW w:w="1985" w:type="dxa"/>
            <w:tcBorders>
              <w:top w:val="nil"/>
              <w:left w:val="nil"/>
              <w:bottom w:val="single" w:sz="4" w:space="0" w:color="auto"/>
              <w:right w:val="single" w:sz="4" w:space="0" w:color="auto"/>
            </w:tcBorders>
            <w:shd w:val="clear" w:color="auto" w:fill="auto"/>
            <w:hideMark/>
          </w:tcPr>
          <w:p w14:paraId="46524E68" w14:textId="77777777" w:rsidR="007775DD" w:rsidRPr="000D6596" w:rsidRDefault="007775DD" w:rsidP="00A12DB8">
            <w:pPr>
              <w:jc w:val="right"/>
              <w:rPr>
                <w:b/>
                <w:bCs/>
                <w:sz w:val="24"/>
                <w:szCs w:val="24"/>
              </w:rPr>
            </w:pPr>
            <w:r w:rsidRPr="000D6596">
              <w:rPr>
                <w:b/>
                <w:bCs/>
                <w:sz w:val="24"/>
                <w:szCs w:val="24"/>
              </w:rPr>
              <w:t>1 531 036,49</w:t>
            </w:r>
          </w:p>
        </w:tc>
        <w:tc>
          <w:tcPr>
            <w:tcW w:w="1701" w:type="dxa"/>
            <w:tcBorders>
              <w:top w:val="nil"/>
              <w:left w:val="nil"/>
              <w:bottom w:val="single" w:sz="4" w:space="0" w:color="auto"/>
              <w:right w:val="single" w:sz="4" w:space="0" w:color="auto"/>
            </w:tcBorders>
            <w:shd w:val="clear" w:color="auto" w:fill="auto"/>
            <w:hideMark/>
          </w:tcPr>
          <w:p w14:paraId="5E96D188" w14:textId="77777777" w:rsidR="007775DD" w:rsidRPr="000D6596" w:rsidRDefault="007775DD" w:rsidP="00A12DB8">
            <w:pPr>
              <w:jc w:val="right"/>
              <w:rPr>
                <w:b/>
                <w:bCs/>
                <w:sz w:val="24"/>
                <w:szCs w:val="24"/>
              </w:rPr>
            </w:pPr>
            <w:r w:rsidRPr="000D6596">
              <w:rPr>
                <w:b/>
                <w:bCs/>
                <w:sz w:val="24"/>
                <w:szCs w:val="24"/>
              </w:rPr>
              <w:t>99,6%</w:t>
            </w:r>
          </w:p>
        </w:tc>
      </w:tr>
      <w:tr w:rsidR="007775DD" w:rsidRPr="000D6596" w14:paraId="0BD32B6E" w14:textId="77777777" w:rsidTr="00A12DB8">
        <w:trPr>
          <w:trHeight w:val="751"/>
        </w:trPr>
        <w:tc>
          <w:tcPr>
            <w:tcW w:w="3119" w:type="dxa"/>
            <w:tcBorders>
              <w:top w:val="nil"/>
              <w:left w:val="single" w:sz="4" w:space="0" w:color="auto"/>
              <w:bottom w:val="single" w:sz="4" w:space="0" w:color="auto"/>
              <w:right w:val="single" w:sz="4" w:space="0" w:color="auto"/>
            </w:tcBorders>
            <w:shd w:val="clear" w:color="auto" w:fill="auto"/>
            <w:noWrap/>
            <w:hideMark/>
          </w:tcPr>
          <w:p w14:paraId="7478DE54" w14:textId="77777777" w:rsidR="007775DD" w:rsidRPr="000D6596" w:rsidRDefault="007775DD" w:rsidP="00A12DB8">
            <w:pPr>
              <w:rPr>
                <w:b/>
                <w:bCs/>
                <w:i/>
                <w:iCs/>
                <w:sz w:val="24"/>
                <w:szCs w:val="24"/>
              </w:rPr>
            </w:pPr>
            <w:r w:rsidRPr="000D6596">
              <w:rPr>
                <w:b/>
                <w:bCs/>
                <w:i/>
                <w:iCs/>
                <w:sz w:val="24"/>
                <w:szCs w:val="24"/>
              </w:rPr>
              <w:t>000 103 02000 01 0000 110</w:t>
            </w:r>
          </w:p>
        </w:tc>
        <w:tc>
          <w:tcPr>
            <w:tcW w:w="5529" w:type="dxa"/>
            <w:tcBorders>
              <w:top w:val="nil"/>
              <w:left w:val="nil"/>
              <w:bottom w:val="single" w:sz="4" w:space="0" w:color="auto"/>
              <w:right w:val="single" w:sz="4" w:space="0" w:color="auto"/>
            </w:tcBorders>
            <w:shd w:val="clear" w:color="auto" w:fill="auto"/>
            <w:hideMark/>
          </w:tcPr>
          <w:p w14:paraId="5BF61FF2" w14:textId="77777777" w:rsidR="007775DD" w:rsidRPr="000D6596" w:rsidRDefault="007775DD" w:rsidP="00A12DB8">
            <w:pPr>
              <w:spacing w:after="240"/>
              <w:rPr>
                <w:b/>
                <w:bCs/>
                <w:i/>
                <w:iCs/>
                <w:sz w:val="24"/>
                <w:szCs w:val="24"/>
              </w:rPr>
            </w:pPr>
            <w:r w:rsidRPr="000D6596">
              <w:rPr>
                <w:b/>
                <w:bCs/>
                <w:i/>
                <w:iCs/>
                <w:sz w:val="24"/>
                <w:szCs w:val="24"/>
              </w:rPr>
              <w:t>Акцизы по подакцизным товарам (продукции), производимым на территории Российской Федерации</w:t>
            </w:r>
          </w:p>
        </w:tc>
        <w:tc>
          <w:tcPr>
            <w:tcW w:w="1984" w:type="dxa"/>
            <w:tcBorders>
              <w:top w:val="nil"/>
              <w:left w:val="nil"/>
              <w:bottom w:val="single" w:sz="4" w:space="0" w:color="auto"/>
              <w:right w:val="single" w:sz="4" w:space="0" w:color="auto"/>
            </w:tcBorders>
            <w:shd w:val="clear" w:color="auto" w:fill="auto"/>
            <w:hideMark/>
          </w:tcPr>
          <w:p w14:paraId="0C346241" w14:textId="77777777" w:rsidR="007775DD" w:rsidRPr="000D6596" w:rsidRDefault="007775DD" w:rsidP="00A12DB8">
            <w:pPr>
              <w:jc w:val="right"/>
              <w:rPr>
                <w:b/>
                <w:bCs/>
                <w:i/>
                <w:iCs/>
                <w:sz w:val="24"/>
                <w:szCs w:val="24"/>
              </w:rPr>
            </w:pPr>
            <w:r w:rsidRPr="000D6596">
              <w:rPr>
                <w:b/>
                <w:bCs/>
                <w:i/>
                <w:iCs/>
                <w:sz w:val="24"/>
                <w:szCs w:val="24"/>
              </w:rPr>
              <w:t>1 537 037,02</w:t>
            </w:r>
          </w:p>
        </w:tc>
        <w:tc>
          <w:tcPr>
            <w:tcW w:w="1985" w:type="dxa"/>
            <w:tcBorders>
              <w:top w:val="nil"/>
              <w:left w:val="nil"/>
              <w:bottom w:val="single" w:sz="4" w:space="0" w:color="auto"/>
              <w:right w:val="single" w:sz="4" w:space="0" w:color="auto"/>
            </w:tcBorders>
            <w:shd w:val="clear" w:color="auto" w:fill="auto"/>
            <w:hideMark/>
          </w:tcPr>
          <w:p w14:paraId="50AA1B33" w14:textId="77777777" w:rsidR="007775DD" w:rsidRPr="000D6596" w:rsidRDefault="007775DD" w:rsidP="00A12DB8">
            <w:pPr>
              <w:jc w:val="right"/>
              <w:rPr>
                <w:b/>
                <w:bCs/>
                <w:i/>
                <w:iCs/>
                <w:sz w:val="24"/>
                <w:szCs w:val="24"/>
              </w:rPr>
            </w:pPr>
            <w:r w:rsidRPr="000D6596">
              <w:rPr>
                <w:b/>
                <w:bCs/>
                <w:i/>
                <w:iCs/>
                <w:sz w:val="24"/>
                <w:szCs w:val="24"/>
              </w:rPr>
              <w:t>1 531 036,49</w:t>
            </w:r>
          </w:p>
        </w:tc>
        <w:tc>
          <w:tcPr>
            <w:tcW w:w="1701" w:type="dxa"/>
            <w:tcBorders>
              <w:top w:val="nil"/>
              <w:left w:val="nil"/>
              <w:bottom w:val="single" w:sz="4" w:space="0" w:color="auto"/>
              <w:right w:val="single" w:sz="4" w:space="0" w:color="auto"/>
            </w:tcBorders>
            <w:shd w:val="clear" w:color="auto" w:fill="auto"/>
            <w:hideMark/>
          </w:tcPr>
          <w:p w14:paraId="28E24739" w14:textId="77777777" w:rsidR="007775DD" w:rsidRPr="000D6596" w:rsidRDefault="007775DD" w:rsidP="00A12DB8">
            <w:pPr>
              <w:jc w:val="right"/>
              <w:rPr>
                <w:b/>
                <w:bCs/>
                <w:sz w:val="24"/>
                <w:szCs w:val="24"/>
              </w:rPr>
            </w:pPr>
            <w:r w:rsidRPr="000D6596">
              <w:rPr>
                <w:b/>
                <w:bCs/>
                <w:sz w:val="24"/>
                <w:szCs w:val="24"/>
              </w:rPr>
              <w:t>99,6%</w:t>
            </w:r>
          </w:p>
        </w:tc>
      </w:tr>
      <w:tr w:rsidR="007775DD" w:rsidRPr="000D6596" w14:paraId="3C5B246C" w14:textId="77777777" w:rsidTr="00A12DB8">
        <w:trPr>
          <w:trHeight w:val="1284"/>
        </w:trPr>
        <w:tc>
          <w:tcPr>
            <w:tcW w:w="3119" w:type="dxa"/>
            <w:tcBorders>
              <w:top w:val="nil"/>
              <w:left w:val="single" w:sz="4" w:space="0" w:color="auto"/>
              <w:bottom w:val="single" w:sz="4" w:space="0" w:color="auto"/>
              <w:right w:val="single" w:sz="4" w:space="0" w:color="auto"/>
            </w:tcBorders>
            <w:shd w:val="clear" w:color="auto" w:fill="auto"/>
            <w:noWrap/>
            <w:hideMark/>
          </w:tcPr>
          <w:p w14:paraId="3F35C6A5" w14:textId="77777777" w:rsidR="007775DD" w:rsidRPr="000D6596" w:rsidRDefault="007775DD" w:rsidP="00A12DB8">
            <w:pPr>
              <w:rPr>
                <w:i/>
                <w:iCs/>
                <w:sz w:val="24"/>
                <w:szCs w:val="24"/>
              </w:rPr>
            </w:pPr>
            <w:r w:rsidRPr="000D6596">
              <w:rPr>
                <w:i/>
                <w:iCs/>
                <w:sz w:val="24"/>
                <w:szCs w:val="24"/>
              </w:rPr>
              <w:t>000 103 02230 01 0000 110</w:t>
            </w:r>
          </w:p>
        </w:tc>
        <w:tc>
          <w:tcPr>
            <w:tcW w:w="5529" w:type="dxa"/>
            <w:tcBorders>
              <w:top w:val="nil"/>
              <w:left w:val="nil"/>
              <w:bottom w:val="single" w:sz="4" w:space="0" w:color="auto"/>
              <w:right w:val="single" w:sz="4" w:space="0" w:color="auto"/>
            </w:tcBorders>
            <w:shd w:val="clear" w:color="auto" w:fill="auto"/>
            <w:hideMark/>
          </w:tcPr>
          <w:p w14:paraId="0D127DD0" w14:textId="77777777" w:rsidR="007775DD" w:rsidRPr="000D6596" w:rsidRDefault="007775DD" w:rsidP="00A12DB8">
            <w:pPr>
              <w:rPr>
                <w:i/>
                <w:iCs/>
                <w:sz w:val="24"/>
                <w:szCs w:val="24"/>
              </w:rPr>
            </w:pPr>
            <w:r w:rsidRPr="000D6596">
              <w:rPr>
                <w:i/>
                <w:iCs/>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nil"/>
              <w:left w:val="nil"/>
              <w:bottom w:val="single" w:sz="4" w:space="0" w:color="auto"/>
              <w:right w:val="single" w:sz="4" w:space="0" w:color="auto"/>
            </w:tcBorders>
            <w:shd w:val="clear" w:color="auto" w:fill="auto"/>
            <w:hideMark/>
          </w:tcPr>
          <w:p w14:paraId="19714E2F" w14:textId="77777777" w:rsidR="007775DD" w:rsidRPr="000D6596" w:rsidRDefault="007775DD" w:rsidP="00A12DB8">
            <w:pPr>
              <w:jc w:val="right"/>
              <w:rPr>
                <w:i/>
                <w:iCs/>
                <w:sz w:val="24"/>
                <w:szCs w:val="24"/>
              </w:rPr>
            </w:pPr>
            <w:r w:rsidRPr="000D6596">
              <w:rPr>
                <w:i/>
                <w:iCs/>
                <w:sz w:val="24"/>
                <w:szCs w:val="24"/>
              </w:rPr>
              <w:t>797 500,00</w:t>
            </w:r>
          </w:p>
        </w:tc>
        <w:tc>
          <w:tcPr>
            <w:tcW w:w="1985" w:type="dxa"/>
            <w:tcBorders>
              <w:top w:val="nil"/>
              <w:left w:val="nil"/>
              <w:bottom w:val="single" w:sz="4" w:space="0" w:color="auto"/>
              <w:right w:val="single" w:sz="4" w:space="0" w:color="auto"/>
            </w:tcBorders>
            <w:shd w:val="clear" w:color="auto" w:fill="auto"/>
            <w:hideMark/>
          </w:tcPr>
          <w:p w14:paraId="2AD12EB4" w14:textId="77777777" w:rsidR="007775DD" w:rsidRPr="000D6596" w:rsidRDefault="007775DD" w:rsidP="00A12DB8">
            <w:pPr>
              <w:jc w:val="right"/>
              <w:rPr>
                <w:i/>
                <w:iCs/>
                <w:sz w:val="24"/>
                <w:szCs w:val="24"/>
              </w:rPr>
            </w:pPr>
            <w:r w:rsidRPr="000D6596">
              <w:rPr>
                <w:i/>
                <w:iCs/>
                <w:sz w:val="24"/>
                <w:szCs w:val="24"/>
              </w:rPr>
              <w:t>790 988,12</w:t>
            </w:r>
          </w:p>
        </w:tc>
        <w:tc>
          <w:tcPr>
            <w:tcW w:w="1701" w:type="dxa"/>
            <w:tcBorders>
              <w:top w:val="nil"/>
              <w:left w:val="nil"/>
              <w:bottom w:val="single" w:sz="4" w:space="0" w:color="auto"/>
              <w:right w:val="single" w:sz="4" w:space="0" w:color="auto"/>
            </w:tcBorders>
            <w:shd w:val="clear" w:color="auto" w:fill="auto"/>
            <w:hideMark/>
          </w:tcPr>
          <w:p w14:paraId="35F969C3" w14:textId="77777777" w:rsidR="007775DD" w:rsidRPr="000D6596" w:rsidRDefault="007775DD" w:rsidP="00A12DB8">
            <w:pPr>
              <w:jc w:val="right"/>
              <w:rPr>
                <w:i/>
                <w:iCs/>
                <w:sz w:val="24"/>
                <w:szCs w:val="24"/>
              </w:rPr>
            </w:pPr>
            <w:r w:rsidRPr="000D6596">
              <w:rPr>
                <w:i/>
                <w:iCs/>
                <w:sz w:val="24"/>
                <w:szCs w:val="24"/>
              </w:rPr>
              <w:t>99,2%</w:t>
            </w:r>
          </w:p>
        </w:tc>
      </w:tr>
      <w:tr w:rsidR="007775DD" w:rsidRPr="000D6596" w14:paraId="3389F08B" w14:textId="77777777" w:rsidTr="00A12DB8">
        <w:trPr>
          <w:trHeight w:val="1875"/>
        </w:trPr>
        <w:tc>
          <w:tcPr>
            <w:tcW w:w="3119" w:type="dxa"/>
            <w:tcBorders>
              <w:top w:val="nil"/>
              <w:left w:val="single" w:sz="4" w:space="0" w:color="auto"/>
              <w:bottom w:val="single" w:sz="4" w:space="0" w:color="auto"/>
              <w:right w:val="single" w:sz="4" w:space="0" w:color="auto"/>
            </w:tcBorders>
            <w:shd w:val="clear" w:color="auto" w:fill="auto"/>
            <w:hideMark/>
          </w:tcPr>
          <w:p w14:paraId="0F91211F" w14:textId="77777777" w:rsidR="007775DD" w:rsidRPr="000D6596" w:rsidRDefault="007775DD" w:rsidP="00A12DB8">
            <w:pPr>
              <w:rPr>
                <w:sz w:val="24"/>
                <w:szCs w:val="24"/>
              </w:rPr>
            </w:pPr>
            <w:r w:rsidRPr="000D6596">
              <w:rPr>
                <w:sz w:val="24"/>
                <w:szCs w:val="24"/>
              </w:rPr>
              <w:t>182 1 03 02231 01 0000 110</w:t>
            </w:r>
          </w:p>
        </w:tc>
        <w:tc>
          <w:tcPr>
            <w:tcW w:w="5529" w:type="dxa"/>
            <w:tcBorders>
              <w:top w:val="nil"/>
              <w:left w:val="nil"/>
              <w:bottom w:val="single" w:sz="4" w:space="0" w:color="auto"/>
              <w:right w:val="single" w:sz="4" w:space="0" w:color="auto"/>
            </w:tcBorders>
            <w:shd w:val="clear" w:color="auto" w:fill="auto"/>
            <w:hideMark/>
          </w:tcPr>
          <w:p w14:paraId="4DB06C97" w14:textId="77777777" w:rsidR="007775DD" w:rsidRPr="000D6596" w:rsidRDefault="007775DD" w:rsidP="00A12DB8">
            <w:pPr>
              <w:jc w:val="both"/>
              <w:rPr>
                <w:sz w:val="24"/>
                <w:szCs w:val="24"/>
              </w:rPr>
            </w:pPr>
            <w:r w:rsidRPr="000D6596">
              <w:rPr>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nil"/>
              <w:left w:val="nil"/>
              <w:bottom w:val="single" w:sz="4" w:space="0" w:color="auto"/>
              <w:right w:val="single" w:sz="4" w:space="0" w:color="auto"/>
            </w:tcBorders>
            <w:shd w:val="clear" w:color="auto" w:fill="auto"/>
            <w:hideMark/>
          </w:tcPr>
          <w:p w14:paraId="0442BDE4" w14:textId="77777777" w:rsidR="007775DD" w:rsidRPr="000D6596" w:rsidRDefault="007775DD" w:rsidP="00A12DB8">
            <w:pPr>
              <w:jc w:val="right"/>
              <w:rPr>
                <w:sz w:val="24"/>
                <w:szCs w:val="24"/>
              </w:rPr>
            </w:pPr>
            <w:r w:rsidRPr="000D6596">
              <w:rPr>
                <w:sz w:val="24"/>
                <w:szCs w:val="24"/>
              </w:rPr>
              <w:t>797 500,00</w:t>
            </w:r>
          </w:p>
        </w:tc>
        <w:tc>
          <w:tcPr>
            <w:tcW w:w="1985" w:type="dxa"/>
            <w:tcBorders>
              <w:top w:val="nil"/>
              <w:left w:val="nil"/>
              <w:bottom w:val="single" w:sz="4" w:space="0" w:color="auto"/>
              <w:right w:val="single" w:sz="4" w:space="0" w:color="auto"/>
            </w:tcBorders>
            <w:shd w:val="clear" w:color="auto" w:fill="auto"/>
            <w:hideMark/>
          </w:tcPr>
          <w:p w14:paraId="0F7B8FED" w14:textId="77777777" w:rsidR="007775DD" w:rsidRPr="000D6596" w:rsidRDefault="007775DD" w:rsidP="00A12DB8">
            <w:pPr>
              <w:jc w:val="right"/>
              <w:rPr>
                <w:sz w:val="24"/>
                <w:szCs w:val="24"/>
              </w:rPr>
            </w:pPr>
            <w:r w:rsidRPr="000D6596">
              <w:rPr>
                <w:sz w:val="24"/>
                <w:szCs w:val="24"/>
              </w:rPr>
              <w:t>790 988,12</w:t>
            </w:r>
          </w:p>
        </w:tc>
        <w:tc>
          <w:tcPr>
            <w:tcW w:w="1701" w:type="dxa"/>
            <w:tcBorders>
              <w:top w:val="nil"/>
              <w:left w:val="nil"/>
              <w:bottom w:val="single" w:sz="4" w:space="0" w:color="auto"/>
              <w:right w:val="single" w:sz="4" w:space="0" w:color="auto"/>
            </w:tcBorders>
            <w:shd w:val="clear" w:color="auto" w:fill="auto"/>
            <w:hideMark/>
          </w:tcPr>
          <w:p w14:paraId="124D1E23" w14:textId="77777777" w:rsidR="007775DD" w:rsidRPr="000D6596" w:rsidRDefault="007775DD" w:rsidP="00A12DB8">
            <w:pPr>
              <w:jc w:val="right"/>
              <w:rPr>
                <w:sz w:val="24"/>
                <w:szCs w:val="24"/>
              </w:rPr>
            </w:pPr>
            <w:r w:rsidRPr="000D6596">
              <w:rPr>
                <w:sz w:val="24"/>
                <w:szCs w:val="24"/>
              </w:rPr>
              <w:t>99,2%</w:t>
            </w:r>
          </w:p>
        </w:tc>
      </w:tr>
      <w:tr w:rsidR="007775DD" w:rsidRPr="000D6596" w14:paraId="52BDE73A" w14:textId="77777777" w:rsidTr="00A12DB8">
        <w:trPr>
          <w:trHeight w:val="1603"/>
        </w:trPr>
        <w:tc>
          <w:tcPr>
            <w:tcW w:w="3119" w:type="dxa"/>
            <w:tcBorders>
              <w:top w:val="nil"/>
              <w:left w:val="single" w:sz="4" w:space="0" w:color="auto"/>
              <w:bottom w:val="single" w:sz="4" w:space="0" w:color="auto"/>
              <w:right w:val="single" w:sz="4" w:space="0" w:color="auto"/>
            </w:tcBorders>
            <w:shd w:val="clear" w:color="auto" w:fill="auto"/>
            <w:noWrap/>
            <w:hideMark/>
          </w:tcPr>
          <w:p w14:paraId="4DDDD771" w14:textId="77777777" w:rsidR="007775DD" w:rsidRPr="000D6596" w:rsidRDefault="007775DD" w:rsidP="00A12DB8">
            <w:pPr>
              <w:rPr>
                <w:i/>
                <w:iCs/>
                <w:sz w:val="24"/>
                <w:szCs w:val="24"/>
              </w:rPr>
            </w:pPr>
            <w:r w:rsidRPr="000D6596">
              <w:rPr>
                <w:i/>
                <w:iCs/>
                <w:sz w:val="24"/>
                <w:szCs w:val="24"/>
              </w:rPr>
              <w:t>000 1 03 02240 01 0000 110</w:t>
            </w:r>
          </w:p>
        </w:tc>
        <w:tc>
          <w:tcPr>
            <w:tcW w:w="5529" w:type="dxa"/>
            <w:tcBorders>
              <w:top w:val="nil"/>
              <w:left w:val="nil"/>
              <w:bottom w:val="single" w:sz="4" w:space="0" w:color="auto"/>
              <w:right w:val="single" w:sz="4" w:space="0" w:color="auto"/>
            </w:tcBorders>
            <w:shd w:val="clear" w:color="auto" w:fill="auto"/>
            <w:hideMark/>
          </w:tcPr>
          <w:p w14:paraId="529EE6D0" w14:textId="77777777" w:rsidR="007775DD" w:rsidRPr="000D6596" w:rsidRDefault="007775DD" w:rsidP="00A12DB8">
            <w:pPr>
              <w:rPr>
                <w:i/>
                <w:iCs/>
                <w:sz w:val="24"/>
                <w:szCs w:val="24"/>
              </w:rPr>
            </w:pPr>
            <w:r w:rsidRPr="000D6596">
              <w:rPr>
                <w:i/>
                <w:iCs/>
                <w:sz w:val="24"/>
                <w:szCs w:val="24"/>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w:t>
            </w:r>
            <w:r w:rsidRPr="000D6596">
              <w:rPr>
                <w:i/>
                <w:iCs/>
                <w:sz w:val="24"/>
                <w:szCs w:val="24"/>
              </w:rPr>
              <w:lastRenderedPageBreak/>
              <w:t>учетом установленных дифференцированных нормативов отчислений в местные бюджеты</w:t>
            </w:r>
          </w:p>
        </w:tc>
        <w:tc>
          <w:tcPr>
            <w:tcW w:w="1984" w:type="dxa"/>
            <w:tcBorders>
              <w:top w:val="nil"/>
              <w:left w:val="nil"/>
              <w:bottom w:val="single" w:sz="4" w:space="0" w:color="auto"/>
              <w:right w:val="single" w:sz="4" w:space="0" w:color="auto"/>
            </w:tcBorders>
            <w:shd w:val="clear" w:color="auto" w:fill="auto"/>
            <w:hideMark/>
          </w:tcPr>
          <w:p w14:paraId="35098E75" w14:textId="77777777" w:rsidR="007775DD" w:rsidRPr="000D6596" w:rsidRDefault="007775DD" w:rsidP="00A12DB8">
            <w:pPr>
              <w:jc w:val="right"/>
              <w:rPr>
                <w:i/>
                <w:iCs/>
                <w:sz w:val="24"/>
                <w:szCs w:val="24"/>
              </w:rPr>
            </w:pPr>
            <w:r w:rsidRPr="000D6596">
              <w:rPr>
                <w:i/>
                <w:iCs/>
                <w:sz w:val="24"/>
                <w:szCs w:val="24"/>
              </w:rPr>
              <w:lastRenderedPageBreak/>
              <w:t>4 207,02</w:t>
            </w:r>
          </w:p>
        </w:tc>
        <w:tc>
          <w:tcPr>
            <w:tcW w:w="1985" w:type="dxa"/>
            <w:tcBorders>
              <w:top w:val="nil"/>
              <w:left w:val="nil"/>
              <w:bottom w:val="single" w:sz="4" w:space="0" w:color="auto"/>
              <w:right w:val="single" w:sz="4" w:space="0" w:color="auto"/>
            </w:tcBorders>
            <w:shd w:val="clear" w:color="auto" w:fill="auto"/>
            <w:hideMark/>
          </w:tcPr>
          <w:p w14:paraId="4AAAF0A0" w14:textId="77777777" w:rsidR="007775DD" w:rsidRPr="000D6596" w:rsidRDefault="007775DD" w:rsidP="00A12DB8">
            <w:pPr>
              <w:jc w:val="right"/>
              <w:rPr>
                <w:i/>
                <w:iCs/>
                <w:sz w:val="24"/>
                <w:szCs w:val="24"/>
              </w:rPr>
            </w:pPr>
            <w:r w:rsidRPr="000D6596">
              <w:rPr>
                <w:i/>
                <w:iCs/>
                <w:sz w:val="24"/>
                <w:szCs w:val="24"/>
              </w:rPr>
              <w:t>4 570,20</w:t>
            </w:r>
          </w:p>
        </w:tc>
        <w:tc>
          <w:tcPr>
            <w:tcW w:w="1701" w:type="dxa"/>
            <w:tcBorders>
              <w:top w:val="nil"/>
              <w:left w:val="nil"/>
              <w:bottom w:val="single" w:sz="4" w:space="0" w:color="auto"/>
              <w:right w:val="single" w:sz="4" w:space="0" w:color="auto"/>
            </w:tcBorders>
            <w:shd w:val="clear" w:color="auto" w:fill="auto"/>
            <w:hideMark/>
          </w:tcPr>
          <w:p w14:paraId="1ADE06F7" w14:textId="77777777" w:rsidR="007775DD" w:rsidRPr="000D6596" w:rsidRDefault="007775DD" w:rsidP="00A12DB8">
            <w:pPr>
              <w:jc w:val="right"/>
              <w:rPr>
                <w:i/>
                <w:iCs/>
                <w:sz w:val="24"/>
                <w:szCs w:val="24"/>
              </w:rPr>
            </w:pPr>
            <w:r w:rsidRPr="000D6596">
              <w:rPr>
                <w:i/>
                <w:iCs/>
                <w:sz w:val="24"/>
                <w:szCs w:val="24"/>
              </w:rPr>
              <w:t>108,6%</w:t>
            </w:r>
          </w:p>
        </w:tc>
      </w:tr>
      <w:tr w:rsidR="007775DD" w:rsidRPr="000D6596" w14:paraId="5652BE98" w14:textId="77777777" w:rsidTr="00A12DB8">
        <w:trPr>
          <w:trHeight w:val="2188"/>
        </w:trPr>
        <w:tc>
          <w:tcPr>
            <w:tcW w:w="3119" w:type="dxa"/>
            <w:tcBorders>
              <w:top w:val="nil"/>
              <w:left w:val="single" w:sz="4" w:space="0" w:color="auto"/>
              <w:bottom w:val="single" w:sz="4" w:space="0" w:color="auto"/>
              <w:right w:val="single" w:sz="4" w:space="0" w:color="auto"/>
            </w:tcBorders>
            <w:shd w:val="clear" w:color="auto" w:fill="auto"/>
            <w:noWrap/>
            <w:hideMark/>
          </w:tcPr>
          <w:p w14:paraId="5A5C906F" w14:textId="77777777" w:rsidR="007775DD" w:rsidRPr="000D6596" w:rsidRDefault="007775DD" w:rsidP="00A12DB8">
            <w:pPr>
              <w:rPr>
                <w:sz w:val="24"/>
                <w:szCs w:val="24"/>
              </w:rPr>
            </w:pPr>
            <w:r w:rsidRPr="000D6596">
              <w:rPr>
                <w:sz w:val="24"/>
                <w:szCs w:val="24"/>
              </w:rPr>
              <w:t>182 1 03 02241 01 0000 110</w:t>
            </w:r>
          </w:p>
        </w:tc>
        <w:tc>
          <w:tcPr>
            <w:tcW w:w="5529" w:type="dxa"/>
            <w:tcBorders>
              <w:top w:val="nil"/>
              <w:left w:val="nil"/>
              <w:bottom w:val="single" w:sz="4" w:space="0" w:color="auto"/>
              <w:right w:val="single" w:sz="4" w:space="0" w:color="auto"/>
            </w:tcBorders>
            <w:shd w:val="clear" w:color="auto" w:fill="auto"/>
            <w:hideMark/>
          </w:tcPr>
          <w:p w14:paraId="2C1DCF89" w14:textId="77777777" w:rsidR="007775DD" w:rsidRPr="000D6596" w:rsidRDefault="007775DD" w:rsidP="00A12DB8">
            <w:pPr>
              <w:jc w:val="both"/>
              <w:rPr>
                <w:sz w:val="24"/>
                <w:szCs w:val="24"/>
              </w:rPr>
            </w:pPr>
            <w:r w:rsidRPr="000D6596">
              <w:rPr>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nil"/>
              <w:left w:val="nil"/>
              <w:bottom w:val="single" w:sz="4" w:space="0" w:color="auto"/>
              <w:right w:val="single" w:sz="4" w:space="0" w:color="auto"/>
            </w:tcBorders>
            <w:shd w:val="clear" w:color="000000" w:fill="FFFFFF"/>
            <w:hideMark/>
          </w:tcPr>
          <w:p w14:paraId="0EAF931D" w14:textId="77777777" w:rsidR="007775DD" w:rsidRPr="000D6596" w:rsidRDefault="007775DD" w:rsidP="00A12DB8">
            <w:pPr>
              <w:jc w:val="right"/>
              <w:rPr>
                <w:sz w:val="24"/>
                <w:szCs w:val="24"/>
              </w:rPr>
            </w:pPr>
            <w:r w:rsidRPr="000D6596">
              <w:rPr>
                <w:sz w:val="24"/>
                <w:szCs w:val="24"/>
              </w:rPr>
              <w:t>4 207,02</w:t>
            </w:r>
          </w:p>
        </w:tc>
        <w:tc>
          <w:tcPr>
            <w:tcW w:w="1985" w:type="dxa"/>
            <w:tcBorders>
              <w:top w:val="nil"/>
              <w:left w:val="nil"/>
              <w:bottom w:val="single" w:sz="4" w:space="0" w:color="auto"/>
              <w:right w:val="single" w:sz="4" w:space="0" w:color="auto"/>
            </w:tcBorders>
            <w:shd w:val="clear" w:color="000000" w:fill="FFFFFF"/>
            <w:hideMark/>
          </w:tcPr>
          <w:p w14:paraId="00AB78EF" w14:textId="77777777" w:rsidR="007775DD" w:rsidRPr="000D6596" w:rsidRDefault="007775DD" w:rsidP="00A12DB8">
            <w:pPr>
              <w:jc w:val="right"/>
              <w:rPr>
                <w:sz w:val="24"/>
                <w:szCs w:val="24"/>
              </w:rPr>
            </w:pPr>
            <w:r w:rsidRPr="000D6596">
              <w:rPr>
                <w:sz w:val="24"/>
                <w:szCs w:val="24"/>
              </w:rPr>
              <w:t>4 570,20</w:t>
            </w:r>
          </w:p>
        </w:tc>
        <w:tc>
          <w:tcPr>
            <w:tcW w:w="1701" w:type="dxa"/>
            <w:tcBorders>
              <w:top w:val="nil"/>
              <w:left w:val="nil"/>
              <w:bottom w:val="single" w:sz="4" w:space="0" w:color="auto"/>
              <w:right w:val="single" w:sz="4" w:space="0" w:color="auto"/>
            </w:tcBorders>
            <w:shd w:val="clear" w:color="auto" w:fill="auto"/>
            <w:hideMark/>
          </w:tcPr>
          <w:p w14:paraId="4D4B218B" w14:textId="77777777" w:rsidR="007775DD" w:rsidRPr="000D6596" w:rsidRDefault="007775DD" w:rsidP="00A12DB8">
            <w:pPr>
              <w:jc w:val="right"/>
              <w:rPr>
                <w:sz w:val="24"/>
                <w:szCs w:val="24"/>
              </w:rPr>
            </w:pPr>
            <w:r w:rsidRPr="000D6596">
              <w:rPr>
                <w:sz w:val="24"/>
                <w:szCs w:val="24"/>
              </w:rPr>
              <w:t>108,6%</w:t>
            </w:r>
          </w:p>
        </w:tc>
      </w:tr>
      <w:tr w:rsidR="007775DD" w:rsidRPr="000D6596" w14:paraId="25BC8807" w14:textId="77777777" w:rsidTr="00A12DB8">
        <w:trPr>
          <w:trHeight w:val="1298"/>
        </w:trPr>
        <w:tc>
          <w:tcPr>
            <w:tcW w:w="3119" w:type="dxa"/>
            <w:tcBorders>
              <w:top w:val="nil"/>
              <w:left w:val="single" w:sz="4" w:space="0" w:color="auto"/>
              <w:bottom w:val="single" w:sz="4" w:space="0" w:color="auto"/>
              <w:right w:val="single" w:sz="4" w:space="0" w:color="auto"/>
            </w:tcBorders>
            <w:shd w:val="clear" w:color="auto" w:fill="auto"/>
            <w:noWrap/>
            <w:hideMark/>
          </w:tcPr>
          <w:p w14:paraId="3F669E24" w14:textId="77777777" w:rsidR="007775DD" w:rsidRPr="000D6596" w:rsidRDefault="007775DD" w:rsidP="00A12DB8">
            <w:pPr>
              <w:rPr>
                <w:i/>
                <w:iCs/>
                <w:sz w:val="24"/>
                <w:szCs w:val="24"/>
              </w:rPr>
            </w:pPr>
            <w:r w:rsidRPr="000D6596">
              <w:rPr>
                <w:i/>
                <w:iCs/>
                <w:sz w:val="24"/>
                <w:szCs w:val="24"/>
              </w:rPr>
              <w:t>000 1 03 02250 01 0000 110</w:t>
            </w:r>
          </w:p>
        </w:tc>
        <w:tc>
          <w:tcPr>
            <w:tcW w:w="5529" w:type="dxa"/>
            <w:tcBorders>
              <w:top w:val="nil"/>
              <w:left w:val="nil"/>
              <w:bottom w:val="single" w:sz="4" w:space="0" w:color="auto"/>
              <w:right w:val="single" w:sz="4" w:space="0" w:color="auto"/>
            </w:tcBorders>
            <w:shd w:val="clear" w:color="auto" w:fill="auto"/>
            <w:hideMark/>
          </w:tcPr>
          <w:p w14:paraId="5ECDAB82" w14:textId="77777777" w:rsidR="007775DD" w:rsidRPr="000D6596" w:rsidRDefault="007775DD" w:rsidP="00A12DB8">
            <w:pPr>
              <w:spacing w:after="240"/>
              <w:rPr>
                <w:i/>
                <w:iCs/>
                <w:sz w:val="24"/>
                <w:szCs w:val="24"/>
              </w:rPr>
            </w:pPr>
            <w:r w:rsidRPr="000D6596">
              <w:rPr>
                <w:i/>
                <w:iCs/>
                <w:sz w:val="24"/>
                <w:szCs w:val="24"/>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nil"/>
              <w:left w:val="nil"/>
              <w:bottom w:val="single" w:sz="4" w:space="0" w:color="auto"/>
              <w:right w:val="single" w:sz="4" w:space="0" w:color="auto"/>
            </w:tcBorders>
            <w:shd w:val="clear" w:color="auto" w:fill="auto"/>
            <w:hideMark/>
          </w:tcPr>
          <w:p w14:paraId="133991AA" w14:textId="77777777" w:rsidR="007775DD" w:rsidRPr="000D6596" w:rsidRDefault="007775DD" w:rsidP="00A12DB8">
            <w:pPr>
              <w:jc w:val="right"/>
              <w:rPr>
                <w:i/>
                <w:iCs/>
                <w:sz w:val="24"/>
                <w:szCs w:val="24"/>
              </w:rPr>
            </w:pPr>
            <w:r w:rsidRPr="000D6596">
              <w:rPr>
                <w:i/>
                <w:iCs/>
                <w:sz w:val="24"/>
                <w:szCs w:val="24"/>
              </w:rPr>
              <w:t>829 300,00</w:t>
            </w:r>
          </w:p>
        </w:tc>
        <w:tc>
          <w:tcPr>
            <w:tcW w:w="1985" w:type="dxa"/>
            <w:tcBorders>
              <w:top w:val="nil"/>
              <w:left w:val="nil"/>
              <w:bottom w:val="single" w:sz="4" w:space="0" w:color="auto"/>
              <w:right w:val="single" w:sz="4" w:space="0" w:color="auto"/>
            </w:tcBorders>
            <w:shd w:val="clear" w:color="auto" w:fill="auto"/>
            <w:hideMark/>
          </w:tcPr>
          <w:p w14:paraId="2295EEC4" w14:textId="77777777" w:rsidR="007775DD" w:rsidRPr="000D6596" w:rsidRDefault="007775DD" w:rsidP="00A12DB8">
            <w:pPr>
              <w:jc w:val="right"/>
              <w:rPr>
                <w:i/>
                <w:iCs/>
                <w:sz w:val="24"/>
                <w:szCs w:val="24"/>
              </w:rPr>
            </w:pPr>
            <w:r w:rsidRPr="000D6596">
              <w:rPr>
                <w:i/>
                <w:iCs/>
                <w:sz w:val="24"/>
                <w:szCs w:val="24"/>
              </w:rPr>
              <w:t>821 576,13</w:t>
            </w:r>
          </w:p>
        </w:tc>
        <w:tc>
          <w:tcPr>
            <w:tcW w:w="1701" w:type="dxa"/>
            <w:tcBorders>
              <w:top w:val="nil"/>
              <w:left w:val="nil"/>
              <w:bottom w:val="single" w:sz="4" w:space="0" w:color="auto"/>
              <w:right w:val="single" w:sz="4" w:space="0" w:color="auto"/>
            </w:tcBorders>
            <w:shd w:val="clear" w:color="auto" w:fill="auto"/>
            <w:hideMark/>
          </w:tcPr>
          <w:p w14:paraId="6CF59E08" w14:textId="77777777" w:rsidR="007775DD" w:rsidRPr="000D6596" w:rsidRDefault="007775DD" w:rsidP="00A12DB8">
            <w:pPr>
              <w:jc w:val="right"/>
              <w:rPr>
                <w:i/>
                <w:iCs/>
                <w:sz w:val="24"/>
                <w:szCs w:val="24"/>
              </w:rPr>
            </w:pPr>
            <w:r w:rsidRPr="000D6596">
              <w:rPr>
                <w:i/>
                <w:iCs/>
                <w:sz w:val="24"/>
                <w:szCs w:val="24"/>
              </w:rPr>
              <w:t>99,1%</w:t>
            </w:r>
          </w:p>
        </w:tc>
      </w:tr>
      <w:tr w:rsidR="007775DD" w:rsidRPr="000D6596" w14:paraId="1D1BDBAC" w14:textId="77777777" w:rsidTr="00A12DB8">
        <w:trPr>
          <w:trHeight w:val="1875"/>
        </w:trPr>
        <w:tc>
          <w:tcPr>
            <w:tcW w:w="3119" w:type="dxa"/>
            <w:tcBorders>
              <w:top w:val="nil"/>
              <w:left w:val="single" w:sz="4" w:space="0" w:color="auto"/>
              <w:bottom w:val="single" w:sz="4" w:space="0" w:color="auto"/>
              <w:right w:val="single" w:sz="4" w:space="0" w:color="auto"/>
            </w:tcBorders>
            <w:shd w:val="clear" w:color="auto" w:fill="auto"/>
            <w:noWrap/>
            <w:hideMark/>
          </w:tcPr>
          <w:p w14:paraId="4CBB3668" w14:textId="77777777" w:rsidR="007775DD" w:rsidRPr="000D6596" w:rsidRDefault="007775DD" w:rsidP="00A12DB8">
            <w:pPr>
              <w:rPr>
                <w:sz w:val="24"/>
                <w:szCs w:val="24"/>
              </w:rPr>
            </w:pPr>
            <w:r w:rsidRPr="000D6596">
              <w:rPr>
                <w:sz w:val="24"/>
                <w:szCs w:val="24"/>
              </w:rPr>
              <w:t>182 1 03 02251 01 0000 110</w:t>
            </w:r>
          </w:p>
        </w:tc>
        <w:tc>
          <w:tcPr>
            <w:tcW w:w="5529" w:type="dxa"/>
            <w:tcBorders>
              <w:top w:val="nil"/>
              <w:left w:val="nil"/>
              <w:bottom w:val="single" w:sz="4" w:space="0" w:color="auto"/>
              <w:right w:val="single" w:sz="4" w:space="0" w:color="auto"/>
            </w:tcBorders>
            <w:shd w:val="clear" w:color="auto" w:fill="auto"/>
            <w:hideMark/>
          </w:tcPr>
          <w:p w14:paraId="452300A8" w14:textId="77777777" w:rsidR="007775DD" w:rsidRPr="000D6596" w:rsidRDefault="007775DD" w:rsidP="00A12DB8">
            <w:pPr>
              <w:jc w:val="both"/>
              <w:rPr>
                <w:sz w:val="24"/>
                <w:szCs w:val="24"/>
              </w:rPr>
            </w:pPr>
            <w:r w:rsidRPr="000D6596">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nil"/>
              <w:left w:val="nil"/>
              <w:bottom w:val="single" w:sz="4" w:space="0" w:color="auto"/>
              <w:right w:val="single" w:sz="4" w:space="0" w:color="auto"/>
            </w:tcBorders>
            <w:shd w:val="clear" w:color="auto" w:fill="auto"/>
            <w:hideMark/>
          </w:tcPr>
          <w:p w14:paraId="6ADD14CE" w14:textId="77777777" w:rsidR="007775DD" w:rsidRPr="000D6596" w:rsidRDefault="007775DD" w:rsidP="00A12DB8">
            <w:pPr>
              <w:jc w:val="right"/>
              <w:rPr>
                <w:sz w:val="24"/>
                <w:szCs w:val="24"/>
              </w:rPr>
            </w:pPr>
            <w:r w:rsidRPr="000D6596">
              <w:rPr>
                <w:sz w:val="24"/>
                <w:szCs w:val="24"/>
              </w:rPr>
              <w:t>829 300,00</w:t>
            </w:r>
          </w:p>
        </w:tc>
        <w:tc>
          <w:tcPr>
            <w:tcW w:w="1985" w:type="dxa"/>
            <w:tcBorders>
              <w:top w:val="nil"/>
              <w:left w:val="nil"/>
              <w:bottom w:val="single" w:sz="4" w:space="0" w:color="auto"/>
              <w:right w:val="single" w:sz="4" w:space="0" w:color="auto"/>
            </w:tcBorders>
            <w:shd w:val="clear" w:color="auto" w:fill="auto"/>
            <w:hideMark/>
          </w:tcPr>
          <w:p w14:paraId="3E7412A1" w14:textId="77777777" w:rsidR="007775DD" w:rsidRPr="000D6596" w:rsidRDefault="007775DD" w:rsidP="00A12DB8">
            <w:pPr>
              <w:jc w:val="right"/>
              <w:rPr>
                <w:sz w:val="24"/>
                <w:szCs w:val="24"/>
              </w:rPr>
            </w:pPr>
            <w:r w:rsidRPr="000D6596">
              <w:rPr>
                <w:sz w:val="24"/>
                <w:szCs w:val="24"/>
              </w:rPr>
              <w:t>821 576,13</w:t>
            </w:r>
          </w:p>
        </w:tc>
        <w:tc>
          <w:tcPr>
            <w:tcW w:w="1701" w:type="dxa"/>
            <w:tcBorders>
              <w:top w:val="nil"/>
              <w:left w:val="nil"/>
              <w:bottom w:val="single" w:sz="4" w:space="0" w:color="auto"/>
              <w:right w:val="single" w:sz="4" w:space="0" w:color="auto"/>
            </w:tcBorders>
            <w:shd w:val="clear" w:color="auto" w:fill="auto"/>
            <w:hideMark/>
          </w:tcPr>
          <w:p w14:paraId="05FB84A2" w14:textId="77777777" w:rsidR="007775DD" w:rsidRPr="000D6596" w:rsidRDefault="007775DD" w:rsidP="00A12DB8">
            <w:pPr>
              <w:jc w:val="right"/>
              <w:rPr>
                <w:sz w:val="24"/>
                <w:szCs w:val="24"/>
              </w:rPr>
            </w:pPr>
            <w:r w:rsidRPr="000D6596">
              <w:rPr>
                <w:sz w:val="24"/>
                <w:szCs w:val="24"/>
              </w:rPr>
              <w:t>99,1%</w:t>
            </w:r>
          </w:p>
        </w:tc>
      </w:tr>
      <w:tr w:rsidR="007775DD" w:rsidRPr="000D6596" w14:paraId="4319204A" w14:textId="77777777" w:rsidTr="00A12DB8">
        <w:trPr>
          <w:trHeight w:val="1308"/>
        </w:trPr>
        <w:tc>
          <w:tcPr>
            <w:tcW w:w="3119" w:type="dxa"/>
            <w:tcBorders>
              <w:top w:val="nil"/>
              <w:left w:val="single" w:sz="4" w:space="0" w:color="auto"/>
              <w:bottom w:val="single" w:sz="4" w:space="0" w:color="auto"/>
              <w:right w:val="single" w:sz="4" w:space="0" w:color="auto"/>
            </w:tcBorders>
            <w:shd w:val="clear" w:color="auto" w:fill="auto"/>
            <w:noWrap/>
            <w:hideMark/>
          </w:tcPr>
          <w:p w14:paraId="50C71E64" w14:textId="77777777" w:rsidR="007775DD" w:rsidRPr="000D6596" w:rsidRDefault="007775DD" w:rsidP="00A12DB8">
            <w:pPr>
              <w:rPr>
                <w:i/>
                <w:iCs/>
                <w:sz w:val="24"/>
                <w:szCs w:val="24"/>
              </w:rPr>
            </w:pPr>
            <w:r w:rsidRPr="000D6596">
              <w:rPr>
                <w:i/>
                <w:iCs/>
                <w:sz w:val="24"/>
                <w:szCs w:val="24"/>
              </w:rPr>
              <w:lastRenderedPageBreak/>
              <w:t xml:space="preserve"> 000 1 03 02260 01 0000 110</w:t>
            </w:r>
          </w:p>
        </w:tc>
        <w:tc>
          <w:tcPr>
            <w:tcW w:w="5529" w:type="dxa"/>
            <w:tcBorders>
              <w:top w:val="nil"/>
              <w:left w:val="nil"/>
              <w:bottom w:val="single" w:sz="4" w:space="0" w:color="auto"/>
              <w:right w:val="single" w:sz="4" w:space="0" w:color="auto"/>
            </w:tcBorders>
            <w:shd w:val="clear" w:color="auto" w:fill="auto"/>
            <w:hideMark/>
          </w:tcPr>
          <w:p w14:paraId="01E5B20E" w14:textId="77777777" w:rsidR="007775DD" w:rsidRPr="000D6596" w:rsidRDefault="007775DD" w:rsidP="00A12DB8">
            <w:pPr>
              <w:spacing w:after="240"/>
              <w:rPr>
                <w:i/>
                <w:iCs/>
                <w:sz w:val="24"/>
                <w:szCs w:val="24"/>
              </w:rPr>
            </w:pPr>
            <w:r w:rsidRPr="000D6596">
              <w:rPr>
                <w:i/>
                <w:iCs/>
                <w:sz w:val="24"/>
                <w:szCs w:val="24"/>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nil"/>
              <w:left w:val="nil"/>
              <w:bottom w:val="single" w:sz="4" w:space="0" w:color="auto"/>
              <w:right w:val="single" w:sz="4" w:space="0" w:color="auto"/>
            </w:tcBorders>
            <w:shd w:val="clear" w:color="auto" w:fill="auto"/>
            <w:hideMark/>
          </w:tcPr>
          <w:p w14:paraId="63EC80C0" w14:textId="77777777" w:rsidR="007775DD" w:rsidRPr="000D6596" w:rsidRDefault="007775DD" w:rsidP="00A12DB8">
            <w:pPr>
              <w:jc w:val="right"/>
              <w:rPr>
                <w:i/>
                <w:iCs/>
                <w:sz w:val="24"/>
                <w:szCs w:val="24"/>
              </w:rPr>
            </w:pPr>
            <w:r w:rsidRPr="000D6596">
              <w:rPr>
                <w:i/>
                <w:iCs/>
                <w:sz w:val="24"/>
                <w:szCs w:val="24"/>
              </w:rPr>
              <w:t>-93 970,00</w:t>
            </w:r>
          </w:p>
        </w:tc>
        <w:tc>
          <w:tcPr>
            <w:tcW w:w="1985" w:type="dxa"/>
            <w:tcBorders>
              <w:top w:val="nil"/>
              <w:left w:val="nil"/>
              <w:bottom w:val="single" w:sz="4" w:space="0" w:color="auto"/>
              <w:right w:val="single" w:sz="4" w:space="0" w:color="auto"/>
            </w:tcBorders>
            <w:shd w:val="clear" w:color="auto" w:fill="auto"/>
            <w:hideMark/>
          </w:tcPr>
          <w:p w14:paraId="03143267" w14:textId="77777777" w:rsidR="007775DD" w:rsidRPr="000D6596" w:rsidRDefault="007775DD" w:rsidP="00A12DB8">
            <w:pPr>
              <w:jc w:val="right"/>
              <w:rPr>
                <w:i/>
                <w:iCs/>
                <w:sz w:val="24"/>
                <w:szCs w:val="24"/>
              </w:rPr>
            </w:pPr>
            <w:r w:rsidRPr="000D6596">
              <w:rPr>
                <w:i/>
                <w:iCs/>
                <w:sz w:val="24"/>
                <w:szCs w:val="24"/>
              </w:rPr>
              <w:t>-86 097,96</w:t>
            </w:r>
          </w:p>
        </w:tc>
        <w:tc>
          <w:tcPr>
            <w:tcW w:w="1701" w:type="dxa"/>
            <w:tcBorders>
              <w:top w:val="nil"/>
              <w:left w:val="nil"/>
              <w:bottom w:val="single" w:sz="4" w:space="0" w:color="auto"/>
              <w:right w:val="single" w:sz="4" w:space="0" w:color="auto"/>
            </w:tcBorders>
            <w:shd w:val="clear" w:color="auto" w:fill="auto"/>
            <w:hideMark/>
          </w:tcPr>
          <w:p w14:paraId="38DE4C12" w14:textId="77777777" w:rsidR="007775DD" w:rsidRPr="000D6596" w:rsidRDefault="007775DD" w:rsidP="00A12DB8">
            <w:pPr>
              <w:jc w:val="right"/>
              <w:rPr>
                <w:sz w:val="24"/>
                <w:szCs w:val="24"/>
              </w:rPr>
            </w:pPr>
            <w:r w:rsidRPr="000D6596">
              <w:rPr>
                <w:sz w:val="24"/>
                <w:szCs w:val="24"/>
              </w:rPr>
              <w:t>91,6%</w:t>
            </w:r>
          </w:p>
        </w:tc>
      </w:tr>
      <w:tr w:rsidR="007775DD" w:rsidRPr="000D6596" w14:paraId="5662B50E" w14:textId="77777777" w:rsidTr="00A12DB8">
        <w:trPr>
          <w:trHeight w:val="1875"/>
        </w:trPr>
        <w:tc>
          <w:tcPr>
            <w:tcW w:w="3119" w:type="dxa"/>
            <w:tcBorders>
              <w:top w:val="nil"/>
              <w:left w:val="single" w:sz="4" w:space="0" w:color="auto"/>
              <w:bottom w:val="single" w:sz="4" w:space="0" w:color="auto"/>
              <w:right w:val="single" w:sz="4" w:space="0" w:color="auto"/>
            </w:tcBorders>
            <w:shd w:val="clear" w:color="auto" w:fill="auto"/>
            <w:noWrap/>
            <w:hideMark/>
          </w:tcPr>
          <w:p w14:paraId="35F887E2" w14:textId="77777777" w:rsidR="007775DD" w:rsidRPr="000D6596" w:rsidRDefault="007775DD" w:rsidP="00A12DB8">
            <w:pPr>
              <w:rPr>
                <w:sz w:val="24"/>
                <w:szCs w:val="24"/>
              </w:rPr>
            </w:pPr>
            <w:r w:rsidRPr="000D6596">
              <w:rPr>
                <w:sz w:val="24"/>
                <w:szCs w:val="24"/>
              </w:rPr>
              <w:t xml:space="preserve"> 182 1 03 02261 01 0000 110</w:t>
            </w:r>
          </w:p>
        </w:tc>
        <w:tc>
          <w:tcPr>
            <w:tcW w:w="5529" w:type="dxa"/>
            <w:tcBorders>
              <w:top w:val="nil"/>
              <w:left w:val="nil"/>
              <w:bottom w:val="single" w:sz="4" w:space="0" w:color="auto"/>
              <w:right w:val="single" w:sz="4" w:space="0" w:color="auto"/>
            </w:tcBorders>
            <w:shd w:val="clear" w:color="auto" w:fill="auto"/>
            <w:hideMark/>
          </w:tcPr>
          <w:p w14:paraId="1A81AA24" w14:textId="77777777" w:rsidR="007775DD" w:rsidRPr="000D6596" w:rsidRDefault="007775DD" w:rsidP="00A12DB8">
            <w:pPr>
              <w:jc w:val="both"/>
              <w:rPr>
                <w:sz w:val="24"/>
                <w:szCs w:val="24"/>
              </w:rPr>
            </w:pPr>
            <w:r w:rsidRPr="000D6596">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nil"/>
              <w:left w:val="nil"/>
              <w:bottom w:val="single" w:sz="4" w:space="0" w:color="auto"/>
              <w:right w:val="single" w:sz="4" w:space="0" w:color="auto"/>
            </w:tcBorders>
            <w:shd w:val="clear" w:color="auto" w:fill="auto"/>
            <w:hideMark/>
          </w:tcPr>
          <w:p w14:paraId="7B68F407" w14:textId="77777777" w:rsidR="007775DD" w:rsidRPr="000D6596" w:rsidRDefault="007775DD" w:rsidP="00A12DB8">
            <w:pPr>
              <w:jc w:val="right"/>
              <w:rPr>
                <w:sz w:val="24"/>
                <w:szCs w:val="24"/>
              </w:rPr>
            </w:pPr>
            <w:r w:rsidRPr="000D6596">
              <w:rPr>
                <w:sz w:val="24"/>
                <w:szCs w:val="24"/>
              </w:rPr>
              <w:t>-93 970,00</w:t>
            </w:r>
          </w:p>
        </w:tc>
        <w:tc>
          <w:tcPr>
            <w:tcW w:w="1985" w:type="dxa"/>
            <w:tcBorders>
              <w:top w:val="nil"/>
              <w:left w:val="nil"/>
              <w:bottom w:val="single" w:sz="4" w:space="0" w:color="auto"/>
              <w:right w:val="single" w:sz="4" w:space="0" w:color="auto"/>
            </w:tcBorders>
            <w:shd w:val="clear" w:color="auto" w:fill="auto"/>
            <w:hideMark/>
          </w:tcPr>
          <w:p w14:paraId="04669F4A" w14:textId="77777777" w:rsidR="007775DD" w:rsidRPr="000D6596" w:rsidRDefault="007775DD" w:rsidP="00A12DB8">
            <w:pPr>
              <w:jc w:val="right"/>
              <w:rPr>
                <w:sz w:val="24"/>
                <w:szCs w:val="24"/>
              </w:rPr>
            </w:pPr>
            <w:r w:rsidRPr="000D6596">
              <w:rPr>
                <w:sz w:val="24"/>
                <w:szCs w:val="24"/>
              </w:rPr>
              <w:t>-86 097,96</w:t>
            </w:r>
          </w:p>
        </w:tc>
        <w:tc>
          <w:tcPr>
            <w:tcW w:w="1701" w:type="dxa"/>
            <w:tcBorders>
              <w:top w:val="nil"/>
              <w:left w:val="nil"/>
              <w:bottom w:val="single" w:sz="4" w:space="0" w:color="auto"/>
              <w:right w:val="single" w:sz="4" w:space="0" w:color="auto"/>
            </w:tcBorders>
            <w:shd w:val="clear" w:color="auto" w:fill="auto"/>
            <w:hideMark/>
          </w:tcPr>
          <w:p w14:paraId="6FF99F57" w14:textId="77777777" w:rsidR="007775DD" w:rsidRPr="000D6596" w:rsidRDefault="007775DD" w:rsidP="00A12DB8">
            <w:pPr>
              <w:jc w:val="right"/>
              <w:rPr>
                <w:sz w:val="24"/>
                <w:szCs w:val="24"/>
              </w:rPr>
            </w:pPr>
            <w:r w:rsidRPr="000D6596">
              <w:rPr>
                <w:sz w:val="24"/>
                <w:szCs w:val="24"/>
              </w:rPr>
              <w:t>91,6%</w:t>
            </w:r>
          </w:p>
        </w:tc>
      </w:tr>
      <w:tr w:rsidR="007775DD" w:rsidRPr="000D6596" w14:paraId="6586CD4F" w14:textId="77777777" w:rsidTr="00A12DB8">
        <w:trPr>
          <w:trHeight w:val="313"/>
        </w:trPr>
        <w:tc>
          <w:tcPr>
            <w:tcW w:w="3119" w:type="dxa"/>
            <w:tcBorders>
              <w:top w:val="nil"/>
              <w:left w:val="single" w:sz="4" w:space="0" w:color="auto"/>
              <w:bottom w:val="single" w:sz="4" w:space="0" w:color="auto"/>
              <w:right w:val="single" w:sz="4" w:space="0" w:color="auto"/>
            </w:tcBorders>
            <w:shd w:val="clear" w:color="auto" w:fill="auto"/>
            <w:noWrap/>
            <w:hideMark/>
          </w:tcPr>
          <w:p w14:paraId="23C8BC05" w14:textId="77777777" w:rsidR="007775DD" w:rsidRPr="000D6596" w:rsidRDefault="007775DD" w:rsidP="00A12DB8">
            <w:pPr>
              <w:rPr>
                <w:b/>
                <w:bCs/>
                <w:sz w:val="24"/>
                <w:szCs w:val="24"/>
              </w:rPr>
            </w:pPr>
            <w:r w:rsidRPr="000D6596">
              <w:rPr>
                <w:b/>
                <w:bCs/>
                <w:sz w:val="24"/>
                <w:szCs w:val="24"/>
              </w:rPr>
              <w:t>000 1 05 00000 00 0000 000</w:t>
            </w:r>
          </w:p>
        </w:tc>
        <w:tc>
          <w:tcPr>
            <w:tcW w:w="5529" w:type="dxa"/>
            <w:tcBorders>
              <w:top w:val="nil"/>
              <w:left w:val="nil"/>
              <w:bottom w:val="single" w:sz="4" w:space="0" w:color="auto"/>
              <w:right w:val="single" w:sz="4" w:space="0" w:color="auto"/>
            </w:tcBorders>
            <w:shd w:val="clear" w:color="auto" w:fill="auto"/>
            <w:hideMark/>
          </w:tcPr>
          <w:p w14:paraId="66E1CECD" w14:textId="77777777" w:rsidR="007775DD" w:rsidRPr="000D6596" w:rsidRDefault="007775DD" w:rsidP="00A12DB8">
            <w:pPr>
              <w:jc w:val="both"/>
              <w:rPr>
                <w:b/>
                <w:bCs/>
                <w:sz w:val="24"/>
                <w:szCs w:val="24"/>
              </w:rPr>
            </w:pPr>
            <w:r w:rsidRPr="000D6596">
              <w:rPr>
                <w:b/>
                <w:bCs/>
                <w:sz w:val="24"/>
                <w:szCs w:val="24"/>
              </w:rPr>
              <w:t>НАЛОГИ НА СОВОКУПНЫЙ ДОХОД</w:t>
            </w:r>
          </w:p>
        </w:tc>
        <w:tc>
          <w:tcPr>
            <w:tcW w:w="1984" w:type="dxa"/>
            <w:tcBorders>
              <w:top w:val="nil"/>
              <w:left w:val="nil"/>
              <w:bottom w:val="single" w:sz="4" w:space="0" w:color="auto"/>
              <w:right w:val="single" w:sz="4" w:space="0" w:color="auto"/>
            </w:tcBorders>
            <w:shd w:val="clear" w:color="auto" w:fill="auto"/>
            <w:hideMark/>
          </w:tcPr>
          <w:p w14:paraId="7FC77725" w14:textId="77777777" w:rsidR="007775DD" w:rsidRPr="000D6596" w:rsidRDefault="007775DD" w:rsidP="00A12DB8">
            <w:pPr>
              <w:jc w:val="right"/>
              <w:rPr>
                <w:b/>
                <w:bCs/>
                <w:sz w:val="24"/>
                <w:szCs w:val="24"/>
              </w:rPr>
            </w:pPr>
            <w:r w:rsidRPr="000D6596">
              <w:rPr>
                <w:b/>
                <w:bCs/>
                <w:sz w:val="24"/>
                <w:szCs w:val="24"/>
              </w:rPr>
              <w:t>0,00</w:t>
            </w:r>
          </w:p>
        </w:tc>
        <w:tc>
          <w:tcPr>
            <w:tcW w:w="1985" w:type="dxa"/>
            <w:tcBorders>
              <w:top w:val="nil"/>
              <w:left w:val="nil"/>
              <w:bottom w:val="single" w:sz="4" w:space="0" w:color="auto"/>
              <w:right w:val="single" w:sz="4" w:space="0" w:color="auto"/>
            </w:tcBorders>
            <w:shd w:val="clear" w:color="auto" w:fill="auto"/>
            <w:hideMark/>
          </w:tcPr>
          <w:p w14:paraId="2232BD21" w14:textId="77777777" w:rsidR="007775DD" w:rsidRPr="000D6596" w:rsidRDefault="007775DD" w:rsidP="00A12DB8">
            <w:pPr>
              <w:jc w:val="right"/>
              <w:rPr>
                <w:b/>
                <w:bCs/>
                <w:sz w:val="24"/>
                <w:szCs w:val="24"/>
              </w:rPr>
            </w:pPr>
            <w:r w:rsidRPr="000D6596">
              <w:rPr>
                <w:b/>
                <w:bCs/>
                <w:sz w:val="24"/>
                <w:szCs w:val="24"/>
              </w:rPr>
              <w:t>0,00</w:t>
            </w:r>
          </w:p>
        </w:tc>
        <w:tc>
          <w:tcPr>
            <w:tcW w:w="1701" w:type="dxa"/>
            <w:tcBorders>
              <w:top w:val="nil"/>
              <w:left w:val="nil"/>
              <w:bottom w:val="single" w:sz="4" w:space="0" w:color="auto"/>
              <w:right w:val="single" w:sz="4" w:space="0" w:color="auto"/>
            </w:tcBorders>
            <w:shd w:val="clear" w:color="auto" w:fill="auto"/>
            <w:hideMark/>
          </w:tcPr>
          <w:p w14:paraId="0F8E6A0A" w14:textId="77777777" w:rsidR="007775DD" w:rsidRPr="000D6596" w:rsidRDefault="007775DD" w:rsidP="00A12DB8">
            <w:pPr>
              <w:jc w:val="right"/>
              <w:rPr>
                <w:b/>
                <w:bCs/>
                <w:sz w:val="24"/>
                <w:szCs w:val="24"/>
              </w:rPr>
            </w:pPr>
            <w:r w:rsidRPr="000D6596">
              <w:rPr>
                <w:b/>
                <w:bCs/>
                <w:sz w:val="24"/>
                <w:szCs w:val="24"/>
              </w:rPr>
              <w:t>0,0%</w:t>
            </w:r>
          </w:p>
        </w:tc>
      </w:tr>
      <w:tr w:rsidR="007775DD" w:rsidRPr="000D6596" w14:paraId="3BDBE9DF" w14:textId="77777777" w:rsidTr="00A12DB8">
        <w:trPr>
          <w:trHeight w:val="313"/>
        </w:trPr>
        <w:tc>
          <w:tcPr>
            <w:tcW w:w="3119" w:type="dxa"/>
            <w:tcBorders>
              <w:top w:val="nil"/>
              <w:left w:val="single" w:sz="4" w:space="0" w:color="auto"/>
              <w:bottom w:val="single" w:sz="4" w:space="0" w:color="auto"/>
              <w:right w:val="single" w:sz="4" w:space="0" w:color="auto"/>
            </w:tcBorders>
            <w:shd w:val="clear" w:color="auto" w:fill="auto"/>
            <w:hideMark/>
          </w:tcPr>
          <w:p w14:paraId="7F7F3B11" w14:textId="77777777" w:rsidR="007775DD" w:rsidRPr="000D6596" w:rsidRDefault="007775DD" w:rsidP="00A12DB8">
            <w:pPr>
              <w:rPr>
                <w:b/>
                <w:bCs/>
                <w:sz w:val="24"/>
                <w:szCs w:val="24"/>
              </w:rPr>
            </w:pPr>
            <w:r w:rsidRPr="000D6596">
              <w:rPr>
                <w:b/>
                <w:bCs/>
                <w:sz w:val="24"/>
                <w:szCs w:val="24"/>
              </w:rPr>
              <w:t>000 1 06 00000 00 0000 000</w:t>
            </w:r>
          </w:p>
        </w:tc>
        <w:tc>
          <w:tcPr>
            <w:tcW w:w="5529" w:type="dxa"/>
            <w:tcBorders>
              <w:top w:val="nil"/>
              <w:left w:val="nil"/>
              <w:bottom w:val="single" w:sz="4" w:space="0" w:color="auto"/>
              <w:right w:val="single" w:sz="4" w:space="0" w:color="auto"/>
            </w:tcBorders>
            <w:shd w:val="clear" w:color="auto" w:fill="auto"/>
            <w:hideMark/>
          </w:tcPr>
          <w:p w14:paraId="4F0A068B" w14:textId="77777777" w:rsidR="007775DD" w:rsidRPr="000D6596" w:rsidRDefault="007775DD" w:rsidP="00A12DB8">
            <w:pPr>
              <w:rPr>
                <w:b/>
                <w:bCs/>
                <w:sz w:val="24"/>
                <w:szCs w:val="24"/>
              </w:rPr>
            </w:pPr>
            <w:r w:rsidRPr="000D6596">
              <w:rPr>
                <w:b/>
                <w:bCs/>
                <w:sz w:val="24"/>
                <w:szCs w:val="24"/>
              </w:rPr>
              <w:t>НАЛОГИ НА ИМУЩЕСТВО</w:t>
            </w:r>
          </w:p>
        </w:tc>
        <w:tc>
          <w:tcPr>
            <w:tcW w:w="1984" w:type="dxa"/>
            <w:tcBorders>
              <w:top w:val="nil"/>
              <w:left w:val="nil"/>
              <w:bottom w:val="single" w:sz="4" w:space="0" w:color="auto"/>
              <w:right w:val="single" w:sz="4" w:space="0" w:color="auto"/>
            </w:tcBorders>
            <w:shd w:val="clear" w:color="auto" w:fill="auto"/>
            <w:hideMark/>
          </w:tcPr>
          <w:p w14:paraId="4EA9D6A4" w14:textId="77777777" w:rsidR="007775DD" w:rsidRPr="000D6596" w:rsidRDefault="007775DD" w:rsidP="00A12DB8">
            <w:pPr>
              <w:jc w:val="right"/>
              <w:rPr>
                <w:b/>
                <w:bCs/>
                <w:sz w:val="24"/>
                <w:szCs w:val="24"/>
              </w:rPr>
            </w:pPr>
            <w:r w:rsidRPr="000D6596">
              <w:rPr>
                <w:b/>
                <w:bCs/>
                <w:sz w:val="24"/>
                <w:szCs w:val="24"/>
              </w:rPr>
              <w:t>3 933 065,66</w:t>
            </w:r>
          </w:p>
        </w:tc>
        <w:tc>
          <w:tcPr>
            <w:tcW w:w="1985" w:type="dxa"/>
            <w:tcBorders>
              <w:top w:val="nil"/>
              <w:left w:val="nil"/>
              <w:bottom w:val="single" w:sz="4" w:space="0" w:color="auto"/>
              <w:right w:val="single" w:sz="4" w:space="0" w:color="auto"/>
            </w:tcBorders>
            <w:shd w:val="clear" w:color="auto" w:fill="auto"/>
            <w:hideMark/>
          </w:tcPr>
          <w:p w14:paraId="649C2ABE" w14:textId="77777777" w:rsidR="007775DD" w:rsidRPr="000D6596" w:rsidRDefault="007775DD" w:rsidP="00A12DB8">
            <w:pPr>
              <w:jc w:val="right"/>
              <w:rPr>
                <w:b/>
                <w:bCs/>
                <w:sz w:val="24"/>
                <w:szCs w:val="24"/>
              </w:rPr>
            </w:pPr>
            <w:r w:rsidRPr="000D6596">
              <w:rPr>
                <w:b/>
                <w:bCs/>
                <w:sz w:val="24"/>
                <w:szCs w:val="24"/>
              </w:rPr>
              <w:t>3 191 107,09</w:t>
            </w:r>
          </w:p>
        </w:tc>
        <w:tc>
          <w:tcPr>
            <w:tcW w:w="1701" w:type="dxa"/>
            <w:tcBorders>
              <w:top w:val="nil"/>
              <w:left w:val="nil"/>
              <w:bottom w:val="single" w:sz="4" w:space="0" w:color="auto"/>
              <w:right w:val="single" w:sz="4" w:space="0" w:color="auto"/>
            </w:tcBorders>
            <w:shd w:val="clear" w:color="auto" w:fill="auto"/>
            <w:hideMark/>
          </w:tcPr>
          <w:p w14:paraId="56209AB5" w14:textId="77777777" w:rsidR="007775DD" w:rsidRPr="000D6596" w:rsidRDefault="007775DD" w:rsidP="00A12DB8">
            <w:pPr>
              <w:jc w:val="right"/>
              <w:rPr>
                <w:b/>
                <w:bCs/>
                <w:sz w:val="24"/>
                <w:szCs w:val="24"/>
              </w:rPr>
            </w:pPr>
            <w:r w:rsidRPr="000D6596">
              <w:rPr>
                <w:b/>
                <w:bCs/>
                <w:sz w:val="24"/>
                <w:szCs w:val="24"/>
              </w:rPr>
              <w:t>81,1%</w:t>
            </w:r>
          </w:p>
        </w:tc>
      </w:tr>
      <w:tr w:rsidR="007775DD" w:rsidRPr="000D6596" w14:paraId="316BE6F2" w14:textId="77777777" w:rsidTr="00A12DB8">
        <w:trPr>
          <w:trHeight w:val="408"/>
        </w:trPr>
        <w:tc>
          <w:tcPr>
            <w:tcW w:w="3119" w:type="dxa"/>
            <w:tcBorders>
              <w:top w:val="nil"/>
              <w:left w:val="single" w:sz="4" w:space="0" w:color="auto"/>
              <w:bottom w:val="single" w:sz="4" w:space="0" w:color="auto"/>
              <w:right w:val="single" w:sz="4" w:space="0" w:color="auto"/>
            </w:tcBorders>
            <w:shd w:val="clear" w:color="auto" w:fill="auto"/>
            <w:hideMark/>
          </w:tcPr>
          <w:p w14:paraId="7EA7DADD" w14:textId="77777777" w:rsidR="007775DD" w:rsidRPr="000D6596" w:rsidRDefault="007775DD" w:rsidP="00A12DB8">
            <w:pPr>
              <w:rPr>
                <w:b/>
                <w:bCs/>
                <w:sz w:val="24"/>
                <w:szCs w:val="24"/>
              </w:rPr>
            </w:pPr>
            <w:r w:rsidRPr="000D6596">
              <w:rPr>
                <w:b/>
                <w:bCs/>
                <w:sz w:val="24"/>
                <w:szCs w:val="24"/>
              </w:rPr>
              <w:t>000 1 06 01000 00 0000 110</w:t>
            </w:r>
          </w:p>
        </w:tc>
        <w:tc>
          <w:tcPr>
            <w:tcW w:w="5529" w:type="dxa"/>
            <w:tcBorders>
              <w:top w:val="nil"/>
              <w:left w:val="nil"/>
              <w:bottom w:val="single" w:sz="4" w:space="0" w:color="auto"/>
              <w:right w:val="single" w:sz="4" w:space="0" w:color="auto"/>
            </w:tcBorders>
            <w:shd w:val="clear" w:color="auto" w:fill="auto"/>
            <w:hideMark/>
          </w:tcPr>
          <w:p w14:paraId="08843BBC" w14:textId="77777777" w:rsidR="007775DD" w:rsidRPr="000D6596" w:rsidRDefault="007775DD" w:rsidP="00A12DB8">
            <w:pPr>
              <w:rPr>
                <w:b/>
                <w:bCs/>
                <w:sz w:val="24"/>
                <w:szCs w:val="24"/>
              </w:rPr>
            </w:pPr>
            <w:r w:rsidRPr="000D6596">
              <w:rPr>
                <w:b/>
                <w:bCs/>
                <w:sz w:val="24"/>
                <w:szCs w:val="24"/>
              </w:rPr>
              <w:t xml:space="preserve"> Налог на имущество физических лиц</w:t>
            </w:r>
          </w:p>
        </w:tc>
        <w:tc>
          <w:tcPr>
            <w:tcW w:w="1984" w:type="dxa"/>
            <w:tcBorders>
              <w:top w:val="nil"/>
              <w:left w:val="nil"/>
              <w:bottom w:val="single" w:sz="4" w:space="0" w:color="auto"/>
              <w:right w:val="single" w:sz="4" w:space="0" w:color="auto"/>
            </w:tcBorders>
            <w:shd w:val="clear" w:color="auto" w:fill="auto"/>
            <w:hideMark/>
          </w:tcPr>
          <w:p w14:paraId="53F4610E" w14:textId="77777777" w:rsidR="007775DD" w:rsidRPr="000D6596" w:rsidRDefault="007775DD" w:rsidP="00A12DB8">
            <w:pPr>
              <w:jc w:val="right"/>
              <w:rPr>
                <w:b/>
                <w:bCs/>
                <w:sz w:val="24"/>
                <w:szCs w:val="24"/>
              </w:rPr>
            </w:pPr>
            <w:r w:rsidRPr="000D6596">
              <w:rPr>
                <w:b/>
                <w:bCs/>
                <w:sz w:val="24"/>
                <w:szCs w:val="24"/>
              </w:rPr>
              <w:t>1 930 065,66</w:t>
            </w:r>
          </w:p>
        </w:tc>
        <w:tc>
          <w:tcPr>
            <w:tcW w:w="1985" w:type="dxa"/>
            <w:tcBorders>
              <w:top w:val="nil"/>
              <w:left w:val="nil"/>
              <w:bottom w:val="single" w:sz="4" w:space="0" w:color="auto"/>
              <w:right w:val="single" w:sz="4" w:space="0" w:color="auto"/>
            </w:tcBorders>
            <w:shd w:val="clear" w:color="auto" w:fill="auto"/>
            <w:hideMark/>
          </w:tcPr>
          <w:p w14:paraId="613C340B" w14:textId="77777777" w:rsidR="007775DD" w:rsidRPr="000D6596" w:rsidRDefault="007775DD" w:rsidP="00A12DB8">
            <w:pPr>
              <w:jc w:val="right"/>
              <w:rPr>
                <w:b/>
                <w:bCs/>
                <w:sz w:val="24"/>
                <w:szCs w:val="24"/>
              </w:rPr>
            </w:pPr>
            <w:r w:rsidRPr="000D6596">
              <w:rPr>
                <w:b/>
                <w:bCs/>
                <w:sz w:val="24"/>
                <w:szCs w:val="24"/>
              </w:rPr>
              <w:t>2 096 489,64</w:t>
            </w:r>
          </w:p>
        </w:tc>
        <w:tc>
          <w:tcPr>
            <w:tcW w:w="1701" w:type="dxa"/>
            <w:tcBorders>
              <w:top w:val="nil"/>
              <w:left w:val="nil"/>
              <w:bottom w:val="single" w:sz="4" w:space="0" w:color="auto"/>
              <w:right w:val="single" w:sz="4" w:space="0" w:color="auto"/>
            </w:tcBorders>
            <w:shd w:val="clear" w:color="auto" w:fill="auto"/>
            <w:hideMark/>
          </w:tcPr>
          <w:p w14:paraId="5DA581A8" w14:textId="77777777" w:rsidR="007775DD" w:rsidRPr="000D6596" w:rsidRDefault="007775DD" w:rsidP="00A12DB8">
            <w:pPr>
              <w:jc w:val="right"/>
              <w:rPr>
                <w:b/>
                <w:bCs/>
                <w:sz w:val="24"/>
                <w:szCs w:val="24"/>
              </w:rPr>
            </w:pPr>
            <w:r w:rsidRPr="000D6596">
              <w:rPr>
                <w:b/>
                <w:bCs/>
                <w:sz w:val="24"/>
                <w:szCs w:val="24"/>
              </w:rPr>
              <w:t>108,6%</w:t>
            </w:r>
          </w:p>
        </w:tc>
      </w:tr>
      <w:tr w:rsidR="007775DD" w:rsidRPr="000D6596" w14:paraId="75AF3F5A" w14:textId="77777777" w:rsidTr="00A12DB8">
        <w:trPr>
          <w:trHeight w:val="992"/>
        </w:trPr>
        <w:tc>
          <w:tcPr>
            <w:tcW w:w="3119" w:type="dxa"/>
            <w:tcBorders>
              <w:top w:val="nil"/>
              <w:left w:val="single" w:sz="4" w:space="0" w:color="auto"/>
              <w:bottom w:val="single" w:sz="4" w:space="0" w:color="auto"/>
              <w:right w:val="single" w:sz="4" w:space="0" w:color="auto"/>
            </w:tcBorders>
            <w:shd w:val="clear" w:color="auto" w:fill="auto"/>
            <w:hideMark/>
          </w:tcPr>
          <w:p w14:paraId="13878E62" w14:textId="77777777" w:rsidR="007775DD" w:rsidRPr="000D6596" w:rsidRDefault="007775DD" w:rsidP="00A12DB8">
            <w:pPr>
              <w:rPr>
                <w:i/>
                <w:iCs/>
                <w:sz w:val="24"/>
                <w:szCs w:val="24"/>
              </w:rPr>
            </w:pPr>
            <w:r w:rsidRPr="000D6596">
              <w:rPr>
                <w:i/>
                <w:iCs/>
                <w:sz w:val="24"/>
                <w:szCs w:val="24"/>
              </w:rPr>
              <w:t>000 1 06 01030 13 0000 110</w:t>
            </w:r>
          </w:p>
        </w:tc>
        <w:tc>
          <w:tcPr>
            <w:tcW w:w="5529" w:type="dxa"/>
            <w:tcBorders>
              <w:top w:val="nil"/>
              <w:left w:val="nil"/>
              <w:bottom w:val="single" w:sz="4" w:space="0" w:color="auto"/>
              <w:right w:val="single" w:sz="4" w:space="0" w:color="auto"/>
            </w:tcBorders>
            <w:shd w:val="clear" w:color="auto" w:fill="auto"/>
            <w:hideMark/>
          </w:tcPr>
          <w:p w14:paraId="526E0F7B" w14:textId="77777777" w:rsidR="007775DD" w:rsidRPr="000D6596" w:rsidRDefault="007775DD" w:rsidP="00A12DB8">
            <w:pPr>
              <w:rPr>
                <w:i/>
                <w:iCs/>
                <w:sz w:val="24"/>
                <w:szCs w:val="24"/>
              </w:rPr>
            </w:pPr>
            <w:r w:rsidRPr="000D6596">
              <w:rPr>
                <w:i/>
                <w:iCs/>
                <w:sz w:val="24"/>
                <w:szCs w:val="24"/>
              </w:rPr>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984" w:type="dxa"/>
            <w:tcBorders>
              <w:top w:val="nil"/>
              <w:left w:val="nil"/>
              <w:bottom w:val="single" w:sz="4" w:space="0" w:color="auto"/>
              <w:right w:val="single" w:sz="4" w:space="0" w:color="auto"/>
            </w:tcBorders>
            <w:shd w:val="clear" w:color="auto" w:fill="auto"/>
            <w:hideMark/>
          </w:tcPr>
          <w:p w14:paraId="6354BF44" w14:textId="77777777" w:rsidR="007775DD" w:rsidRPr="000D6596" w:rsidRDefault="007775DD" w:rsidP="00A12DB8">
            <w:pPr>
              <w:jc w:val="right"/>
              <w:rPr>
                <w:i/>
                <w:iCs/>
                <w:sz w:val="24"/>
                <w:szCs w:val="24"/>
              </w:rPr>
            </w:pPr>
            <w:r w:rsidRPr="000D6596">
              <w:rPr>
                <w:i/>
                <w:iCs/>
                <w:sz w:val="24"/>
                <w:szCs w:val="24"/>
              </w:rPr>
              <w:t>1 930 065,66</w:t>
            </w:r>
          </w:p>
        </w:tc>
        <w:tc>
          <w:tcPr>
            <w:tcW w:w="1985" w:type="dxa"/>
            <w:tcBorders>
              <w:top w:val="nil"/>
              <w:left w:val="nil"/>
              <w:bottom w:val="single" w:sz="4" w:space="0" w:color="auto"/>
              <w:right w:val="single" w:sz="4" w:space="0" w:color="auto"/>
            </w:tcBorders>
            <w:shd w:val="clear" w:color="auto" w:fill="auto"/>
            <w:hideMark/>
          </w:tcPr>
          <w:p w14:paraId="453A8EE3" w14:textId="77777777" w:rsidR="007775DD" w:rsidRPr="000D6596" w:rsidRDefault="007775DD" w:rsidP="00A12DB8">
            <w:pPr>
              <w:jc w:val="right"/>
              <w:rPr>
                <w:i/>
                <w:iCs/>
                <w:sz w:val="24"/>
                <w:szCs w:val="24"/>
              </w:rPr>
            </w:pPr>
            <w:r w:rsidRPr="000D6596">
              <w:rPr>
                <w:i/>
                <w:iCs/>
                <w:sz w:val="24"/>
                <w:szCs w:val="24"/>
              </w:rPr>
              <w:t>2 096 489,64</w:t>
            </w:r>
          </w:p>
        </w:tc>
        <w:tc>
          <w:tcPr>
            <w:tcW w:w="1701" w:type="dxa"/>
            <w:tcBorders>
              <w:top w:val="nil"/>
              <w:left w:val="nil"/>
              <w:bottom w:val="single" w:sz="4" w:space="0" w:color="auto"/>
              <w:right w:val="single" w:sz="4" w:space="0" w:color="auto"/>
            </w:tcBorders>
            <w:shd w:val="clear" w:color="auto" w:fill="auto"/>
            <w:hideMark/>
          </w:tcPr>
          <w:p w14:paraId="7288659D" w14:textId="77777777" w:rsidR="007775DD" w:rsidRPr="000D6596" w:rsidRDefault="007775DD" w:rsidP="00A12DB8">
            <w:pPr>
              <w:jc w:val="right"/>
              <w:rPr>
                <w:i/>
                <w:iCs/>
                <w:sz w:val="24"/>
                <w:szCs w:val="24"/>
              </w:rPr>
            </w:pPr>
            <w:r w:rsidRPr="000D6596">
              <w:rPr>
                <w:i/>
                <w:iCs/>
                <w:sz w:val="24"/>
                <w:szCs w:val="24"/>
              </w:rPr>
              <w:t>108,6%</w:t>
            </w:r>
          </w:p>
        </w:tc>
      </w:tr>
      <w:tr w:rsidR="007775DD" w:rsidRPr="000D6596" w14:paraId="1F72C20F" w14:textId="77777777" w:rsidTr="00A12DB8">
        <w:trPr>
          <w:trHeight w:val="1009"/>
        </w:trPr>
        <w:tc>
          <w:tcPr>
            <w:tcW w:w="3119" w:type="dxa"/>
            <w:tcBorders>
              <w:top w:val="nil"/>
              <w:left w:val="single" w:sz="4" w:space="0" w:color="auto"/>
              <w:bottom w:val="single" w:sz="4" w:space="0" w:color="auto"/>
              <w:right w:val="single" w:sz="4" w:space="0" w:color="auto"/>
            </w:tcBorders>
            <w:shd w:val="clear" w:color="auto" w:fill="auto"/>
            <w:hideMark/>
          </w:tcPr>
          <w:p w14:paraId="5F1E61B2" w14:textId="77777777" w:rsidR="007775DD" w:rsidRPr="000D6596" w:rsidRDefault="007775DD" w:rsidP="00A12DB8">
            <w:pPr>
              <w:rPr>
                <w:sz w:val="24"/>
                <w:szCs w:val="24"/>
              </w:rPr>
            </w:pPr>
            <w:r w:rsidRPr="000D6596">
              <w:rPr>
                <w:sz w:val="24"/>
                <w:szCs w:val="24"/>
              </w:rPr>
              <w:t>182 1 06 01030 13 0000 110</w:t>
            </w:r>
          </w:p>
        </w:tc>
        <w:tc>
          <w:tcPr>
            <w:tcW w:w="5529" w:type="dxa"/>
            <w:tcBorders>
              <w:top w:val="nil"/>
              <w:left w:val="nil"/>
              <w:bottom w:val="single" w:sz="4" w:space="0" w:color="auto"/>
              <w:right w:val="single" w:sz="4" w:space="0" w:color="auto"/>
            </w:tcBorders>
            <w:shd w:val="clear" w:color="auto" w:fill="auto"/>
            <w:hideMark/>
          </w:tcPr>
          <w:p w14:paraId="2B96C933" w14:textId="77777777" w:rsidR="007775DD" w:rsidRPr="000D6596" w:rsidRDefault="007775DD" w:rsidP="00A12DB8">
            <w:pPr>
              <w:rPr>
                <w:sz w:val="24"/>
                <w:szCs w:val="24"/>
              </w:rPr>
            </w:pPr>
            <w:r w:rsidRPr="000D6596">
              <w:rPr>
                <w:sz w:val="24"/>
                <w:szCs w:val="24"/>
              </w:rPr>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984" w:type="dxa"/>
            <w:tcBorders>
              <w:top w:val="nil"/>
              <w:left w:val="nil"/>
              <w:bottom w:val="single" w:sz="4" w:space="0" w:color="auto"/>
              <w:right w:val="single" w:sz="4" w:space="0" w:color="auto"/>
            </w:tcBorders>
            <w:shd w:val="clear" w:color="auto" w:fill="auto"/>
            <w:hideMark/>
          </w:tcPr>
          <w:p w14:paraId="52B173B5" w14:textId="77777777" w:rsidR="007775DD" w:rsidRPr="000D6596" w:rsidRDefault="007775DD" w:rsidP="00A12DB8">
            <w:pPr>
              <w:jc w:val="right"/>
              <w:rPr>
                <w:sz w:val="24"/>
                <w:szCs w:val="24"/>
              </w:rPr>
            </w:pPr>
            <w:r w:rsidRPr="000D6596">
              <w:rPr>
                <w:sz w:val="24"/>
                <w:szCs w:val="24"/>
              </w:rPr>
              <w:t>1 930 065,66</w:t>
            </w:r>
          </w:p>
        </w:tc>
        <w:tc>
          <w:tcPr>
            <w:tcW w:w="1985" w:type="dxa"/>
            <w:tcBorders>
              <w:top w:val="nil"/>
              <w:left w:val="nil"/>
              <w:bottom w:val="single" w:sz="4" w:space="0" w:color="auto"/>
              <w:right w:val="single" w:sz="4" w:space="0" w:color="auto"/>
            </w:tcBorders>
            <w:shd w:val="clear" w:color="auto" w:fill="auto"/>
            <w:hideMark/>
          </w:tcPr>
          <w:p w14:paraId="7CB0B9D9" w14:textId="77777777" w:rsidR="007775DD" w:rsidRPr="000D6596" w:rsidRDefault="007775DD" w:rsidP="00A12DB8">
            <w:pPr>
              <w:jc w:val="right"/>
              <w:rPr>
                <w:sz w:val="24"/>
                <w:szCs w:val="24"/>
              </w:rPr>
            </w:pPr>
            <w:r w:rsidRPr="000D6596">
              <w:rPr>
                <w:sz w:val="24"/>
                <w:szCs w:val="24"/>
              </w:rPr>
              <w:t>2 096 489,64</w:t>
            </w:r>
          </w:p>
        </w:tc>
        <w:tc>
          <w:tcPr>
            <w:tcW w:w="1701" w:type="dxa"/>
            <w:tcBorders>
              <w:top w:val="nil"/>
              <w:left w:val="nil"/>
              <w:bottom w:val="single" w:sz="4" w:space="0" w:color="auto"/>
              <w:right w:val="single" w:sz="4" w:space="0" w:color="auto"/>
            </w:tcBorders>
            <w:shd w:val="clear" w:color="auto" w:fill="auto"/>
            <w:hideMark/>
          </w:tcPr>
          <w:p w14:paraId="22D6A488" w14:textId="77777777" w:rsidR="007775DD" w:rsidRPr="000D6596" w:rsidRDefault="007775DD" w:rsidP="00A12DB8">
            <w:pPr>
              <w:jc w:val="right"/>
              <w:rPr>
                <w:sz w:val="24"/>
                <w:szCs w:val="24"/>
              </w:rPr>
            </w:pPr>
            <w:r w:rsidRPr="000D6596">
              <w:rPr>
                <w:sz w:val="24"/>
                <w:szCs w:val="24"/>
              </w:rPr>
              <w:t>108,6%</w:t>
            </w:r>
          </w:p>
        </w:tc>
      </w:tr>
      <w:tr w:rsidR="007775DD" w:rsidRPr="000D6596" w14:paraId="47E35A37" w14:textId="77777777" w:rsidTr="00A12DB8">
        <w:trPr>
          <w:trHeight w:val="313"/>
        </w:trPr>
        <w:tc>
          <w:tcPr>
            <w:tcW w:w="3119" w:type="dxa"/>
            <w:tcBorders>
              <w:top w:val="nil"/>
              <w:left w:val="single" w:sz="4" w:space="0" w:color="auto"/>
              <w:bottom w:val="single" w:sz="4" w:space="0" w:color="auto"/>
              <w:right w:val="single" w:sz="4" w:space="0" w:color="auto"/>
            </w:tcBorders>
            <w:shd w:val="clear" w:color="auto" w:fill="auto"/>
            <w:hideMark/>
          </w:tcPr>
          <w:p w14:paraId="108B8C53" w14:textId="77777777" w:rsidR="007775DD" w:rsidRPr="000D6596" w:rsidRDefault="007775DD" w:rsidP="00A12DB8">
            <w:pPr>
              <w:rPr>
                <w:b/>
                <w:bCs/>
                <w:sz w:val="24"/>
                <w:szCs w:val="24"/>
              </w:rPr>
            </w:pPr>
            <w:r w:rsidRPr="000D6596">
              <w:rPr>
                <w:b/>
                <w:bCs/>
                <w:sz w:val="24"/>
                <w:szCs w:val="24"/>
              </w:rPr>
              <w:t>000 1 06 06000 00 0000 110</w:t>
            </w:r>
          </w:p>
        </w:tc>
        <w:tc>
          <w:tcPr>
            <w:tcW w:w="5529" w:type="dxa"/>
            <w:tcBorders>
              <w:top w:val="nil"/>
              <w:left w:val="nil"/>
              <w:bottom w:val="single" w:sz="4" w:space="0" w:color="auto"/>
              <w:right w:val="single" w:sz="4" w:space="0" w:color="auto"/>
            </w:tcBorders>
            <w:shd w:val="clear" w:color="auto" w:fill="auto"/>
            <w:hideMark/>
          </w:tcPr>
          <w:p w14:paraId="5492FB95" w14:textId="77777777" w:rsidR="007775DD" w:rsidRPr="000D6596" w:rsidRDefault="007775DD" w:rsidP="00A12DB8">
            <w:pPr>
              <w:rPr>
                <w:b/>
                <w:bCs/>
                <w:sz w:val="24"/>
                <w:szCs w:val="24"/>
              </w:rPr>
            </w:pPr>
            <w:r w:rsidRPr="000D6596">
              <w:rPr>
                <w:b/>
                <w:bCs/>
                <w:sz w:val="24"/>
                <w:szCs w:val="24"/>
              </w:rPr>
              <w:t>Земельный налог</w:t>
            </w:r>
          </w:p>
        </w:tc>
        <w:tc>
          <w:tcPr>
            <w:tcW w:w="1984" w:type="dxa"/>
            <w:tcBorders>
              <w:top w:val="nil"/>
              <w:left w:val="nil"/>
              <w:bottom w:val="single" w:sz="4" w:space="0" w:color="auto"/>
              <w:right w:val="single" w:sz="4" w:space="0" w:color="auto"/>
            </w:tcBorders>
            <w:shd w:val="clear" w:color="auto" w:fill="auto"/>
            <w:hideMark/>
          </w:tcPr>
          <w:p w14:paraId="25CA5C25" w14:textId="77777777" w:rsidR="007775DD" w:rsidRPr="000D6596" w:rsidRDefault="007775DD" w:rsidP="00A12DB8">
            <w:pPr>
              <w:jc w:val="right"/>
              <w:rPr>
                <w:b/>
                <w:bCs/>
                <w:sz w:val="24"/>
                <w:szCs w:val="24"/>
              </w:rPr>
            </w:pPr>
            <w:r w:rsidRPr="000D6596">
              <w:rPr>
                <w:b/>
                <w:bCs/>
                <w:sz w:val="24"/>
                <w:szCs w:val="24"/>
              </w:rPr>
              <w:t>2 003 000,00</w:t>
            </w:r>
          </w:p>
        </w:tc>
        <w:tc>
          <w:tcPr>
            <w:tcW w:w="1985" w:type="dxa"/>
            <w:tcBorders>
              <w:top w:val="nil"/>
              <w:left w:val="nil"/>
              <w:bottom w:val="single" w:sz="4" w:space="0" w:color="auto"/>
              <w:right w:val="single" w:sz="4" w:space="0" w:color="auto"/>
            </w:tcBorders>
            <w:shd w:val="clear" w:color="auto" w:fill="auto"/>
            <w:hideMark/>
          </w:tcPr>
          <w:p w14:paraId="5F3DC930" w14:textId="77777777" w:rsidR="007775DD" w:rsidRPr="000D6596" w:rsidRDefault="007775DD" w:rsidP="00A12DB8">
            <w:pPr>
              <w:jc w:val="right"/>
              <w:rPr>
                <w:b/>
                <w:bCs/>
                <w:sz w:val="24"/>
                <w:szCs w:val="24"/>
              </w:rPr>
            </w:pPr>
            <w:r w:rsidRPr="000D6596">
              <w:rPr>
                <w:b/>
                <w:bCs/>
                <w:sz w:val="24"/>
                <w:szCs w:val="24"/>
              </w:rPr>
              <w:t>1 094 617,45</w:t>
            </w:r>
          </w:p>
        </w:tc>
        <w:tc>
          <w:tcPr>
            <w:tcW w:w="1701" w:type="dxa"/>
            <w:tcBorders>
              <w:top w:val="nil"/>
              <w:left w:val="nil"/>
              <w:bottom w:val="single" w:sz="4" w:space="0" w:color="auto"/>
              <w:right w:val="single" w:sz="4" w:space="0" w:color="auto"/>
            </w:tcBorders>
            <w:shd w:val="clear" w:color="auto" w:fill="auto"/>
            <w:hideMark/>
          </w:tcPr>
          <w:p w14:paraId="605C16CB" w14:textId="77777777" w:rsidR="007775DD" w:rsidRPr="000D6596" w:rsidRDefault="007775DD" w:rsidP="00A12DB8">
            <w:pPr>
              <w:jc w:val="right"/>
              <w:rPr>
                <w:b/>
                <w:bCs/>
                <w:sz w:val="24"/>
                <w:szCs w:val="24"/>
              </w:rPr>
            </w:pPr>
            <w:r w:rsidRPr="000D6596">
              <w:rPr>
                <w:b/>
                <w:bCs/>
                <w:sz w:val="24"/>
                <w:szCs w:val="24"/>
              </w:rPr>
              <w:t>54,6%</w:t>
            </w:r>
          </w:p>
        </w:tc>
      </w:tr>
      <w:tr w:rsidR="007775DD" w:rsidRPr="000D6596" w14:paraId="3618D8E9" w14:textId="77777777" w:rsidTr="00A12DB8">
        <w:trPr>
          <w:trHeight w:val="326"/>
        </w:trPr>
        <w:tc>
          <w:tcPr>
            <w:tcW w:w="3119" w:type="dxa"/>
            <w:tcBorders>
              <w:top w:val="nil"/>
              <w:left w:val="single" w:sz="4" w:space="0" w:color="auto"/>
              <w:bottom w:val="single" w:sz="4" w:space="0" w:color="auto"/>
              <w:right w:val="single" w:sz="4" w:space="0" w:color="auto"/>
            </w:tcBorders>
            <w:shd w:val="clear" w:color="auto" w:fill="auto"/>
            <w:hideMark/>
          </w:tcPr>
          <w:p w14:paraId="7808BC1B" w14:textId="77777777" w:rsidR="007775DD" w:rsidRPr="000D6596" w:rsidRDefault="007775DD" w:rsidP="00A12DB8">
            <w:pPr>
              <w:rPr>
                <w:b/>
                <w:bCs/>
                <w:i/>
                <w:iCs/>
                <w:sz w:val="24"/>
                <w:szCs w:val="24"/>
              </w:rPr>
            </w:pPr>
            <w:r w:rsidRPr="000D6596">
              <w:rPr>
                <w:b/>
                <w:bCs/>
                <w:i/>
                <w:iCs/>
                <w:sz w:val="24"/>
                <w:szCs w:val="24"/>
              </w:rPr>
              <w:t>000 1 06 06030 00 0000 110</w:t>
            </w:r>
          </w:p>
        </w:tc>
        <w:tc>
          <w:tcPr>
            <w:tcW w:w="5529" w:type="dxa"/>
            <w:tcBorders>
              <w:top w:val="nil"/>
              <w:left w:val="nil"/>
              <w:bottom w:val="single" w:sz="4" w:space="0" w:color="auto"/>
              <w:right w:val="single" w:sz="4" w:space="0" w:color="auto"/>
            </w:tcBorders>
            <w:shd w:val="clear" w:color="auto" w:fill="auto"/>
            <w:hideMark/>
          </w:tcPr>
          <w:p w14:paraId="022546A2" w14:textId="77777777" w:rsidR="007775DD" w:rsidRPr="000D6596" w:rsidRDefault="007775DD" w:rsidP="00A12DB8">
            <w:pPr>
              <w:rPr>
                <w:b/>
                <w:bCs/>
                <w:i/>
                <w:iCs/>
                <w:sz w:val="24"/>
                <w:szCs w:val="24"/>
              </w:rPr>
            </w:pPr>
            <w:r w:rsidRPr="000D6596">
              <w:rPr>
                <w:b/>
                <w:bCs/>
                <w:i/>
                <w:iCs/>
                <w:sz w:val="24"/>
                <w:szCs w:val="24"/>
              </w:rPr>
              <w:t>Земельный налог с организаций</w:t>
            </w:r>
          </w:p>
        </w:tc>
        <w:tc>
          <w:tcPr>
            <w:tcW w:w="1984" w:type="dxa"/>
            <w:tcBorders>
              <w:top w:val="nil"/>
              <w:left w:val="nil"/>
              <w:bottom w:val="single" w:sz="4" w:space="0" w:color="auto"/>
              <w:right w:val="single" w:sz="4" w:space="0" w:color="auto"/>
            </w:tcBorders>
            <w:shd w:val="clear" w:color="auto" w:fill="auto"/>
            <w:hideMark/>
          </w:tcPr>
          <w:p w14:paraId="6B135AD7" w14:textId="77777777" w:rsidR="007775DD" w:rsidRPr="000D6596" w:rsidRDefault="007775DD" w:rsidP="00A12DB8">
            <w:pPr>
              <w:jc w:val="right"/>
              <w:rPr>
                <w:b/>
                <w:bCs/>
                <w:i/>
                <w:iCs/>
                <w:sz w:val="24"/>
                <w:szCs w:val="24"/>
              </w:rPr>
            </w:pPr>
            <w:r w:rsidRPr="000D6596">
              <w:rPr>
                <w:b/>
                <w:bCs/>
                <w:i/>
                <w:iCs/>
                <w:sz w:val="24"/>
                <w:szCs w:val="24"/>
              </w:rPr>
              <w:t>1 380 000,00</w:t>
            </w:r>
          </w:p>
        </w:tc>
        <w:tc>
          <w:tcPr>
            <w:tcW w:w="1985" w:type="dxa"/>
            <w:tcBorders>
              <w:top w:val="nil"/>
              <w:left w:val="nil"/>
              <w:bottom w:val="single" w:sz="4" w:space="0" w:color="auto"/>
              <w:right w:val="single" w:sz="4" w:space="0" w:color="auto"/>
            </w:tcBorders>
            <w:shd w:val="clear" w:color="auto" w:fill="auto"/>
            <w:hideMark/>
          </w:tcPr>
          <w:p w14:paraId="6090C778" w14:textId="77777777" w:rsidR="007775DD" w:rsidRPr="000D6596" w:rsidRDefault="007775DD" w:rsidP="00A12DB8">
            <w:pPr>
              <w:jc w:val="right"/>
              <w:rPr>
                <w:b/>
                <w:bCs/>
                <w:i/>
                <w:iCs/>
                <w:sz w:val="24"/>
                <w:szCs w:val="24"/>
              </w:rPr>
            </w:pPr>
            <w:r w:rsidRPr="000D6596">
              <w:rPr>
                <w:b/>
                <w:bCs/>
                <w:i/>
                <w:iCs/>
                <w:sz w:val="24"/>
                <w:szCs w:val="24"/>
              </w:rPr>
              <w:t>627 193,75</w:t>
            </w:r>
          </w:p>
        </w:tc>
        <w:tc>
          <w:tcPr>
            <w:tcW w:w="1701" w:type="dxa"/>
            <w:tcBorders>
              <w:top w:val="nil"/>
              <w:left w:val="nil"/>
              <w:bottom w:val="single" w:sz="4" w:space="0" w:color="auto"/>
              <w:right w:val="single" w:sz="4" w:space="0" w:color="auto"/>
            </w:tcBorders>
            <w:shd w:val="clear" w:color="auto" w:fill="auto"/>
            <w:hideMark/>
          </w:tcPr>
          <w:p w14:paraId="2D411D96" w14:textId="77777777" w:rsidR="007775DD" w:rsidRPr="000D6596" w:rsidRDefault="007775DD" w:rsidP="00A12DB8">
            <w:pPr>
              <w:jc w:val="right"/>
              <w:rPr>
                <w:b/>
                <w:bCs/>
                <w:i/>
                <w:iCs/>
                <w:sz w:val="24"/>
                <w:szCs w:val="24"/>
              </w:rPr>
            </w:pPr>
            <w:r w:rsidRPr="000D6596">
              <w:rPr>
                <w:b/>
                <w:bCs/>
                <w:i/>
                <w:iCs/>
                <w:sz w:val="24"/>
                <w:szCs w:val="24"/>
              </w:rPr>
              <w:t>45,4%</w:t>
            </w:r>
          </w:p>
        </w:tc>
      </w:tr>
      <w:tr w:rsidR="007775DD" w:rsidRPr="000D6596" w14:paraId="0A14CC95" w14:textId="77777777" w:rsidTr="00A12DB8">
        <w:trPr>
          <w:trHeight w:val="625"/>
        </w:trPr>
        <w:tc>
          <w:tcPr>
            <w:tcW w:w="3119" w:type="dxa"/>
            <w:tcBorders>
              <w:top w:val="nil"/>
              <w:left w:val="single" w:sz="4" w:space="0" w:color="auto"/>
              <w:bottom w:val="single" w:sz="4" w:space="0" w:color="auto"/>
              <w:right w:val="single" w:sz="4" w:space="0" w:color="auto"/>
            </w:tcBorders>
            <w:shd w:val="clear" w:color="auto" w:fill="auto"/>
            <w:hideMark/>
          </w:tcPr>
          <w:p w14:paraId="72463F2E" w14:textId="77777777" w:rsidR="007775DD" w:rsidRPr="000D6596" w:rsidRDefault="007775DD" w:rsidP="00A12DB8">
            <w:pPr>
              <w:rPr>
                <w:i/>
                <w:iCs/>
                <w:sz w:val="24"/>
                <w:szCs w:val="24"/>
              </w:rPr>
            </w:pPr>
            <w:r w:rsidRPr="000D6596">
              <w:rPr>
                <w:i/>
                <w:iCs/>
                <w:sz w:val="24"/>
                <w:szCs w:val="24"/>
              </w:rPr>
              <w:t>000 1 06 06033 13 0000 110</w:t>
            </w:r>
          </w:p>
        </w:tc>
        <w:tc>
          <w:tcPr>
            <w:tcW w:w="5529" w:type="dxa"/>
            <w:tcBorders>
              <w:top w:val="nil"/>
              <w:left w:val="nil"/>
              <w:bottom w:val="single" w:sz="4" w:space="0" w:color="auto"/>
              <w:right w:val="single" w:sz="4" w:space="0" w:color="auto"/>
            </w:tcBorders>
            <w:shd w:val="clear" w:color="auto" w:fill="auto"/>
            <w:hideMark/>
          </w:tcPr>
          <w:p w14:paraId="0BF2AE11" w14:textId="77777777" w:rsidR="007775DD" w:rsidRPr="000D6596" w:rsidRDefault="007775DD" w:rsidP="00A12DB8">
            <w:pPr>
              <w:rPr>
                <w:i/>
                <w:iCs/>
                <w:sz w:val="24"/>
                <w:szCs w:val="24"/>
              </w:rPr>
            </w:pPr>
            <w:r w:rsidRPr="000D6596">
              <w:rPr>
                <w:i/>
                <w:iCs/>
                <w:sz w:val="24"/>
                <w:szCs w:val="24"/>
              </w:rPr>
              <w:t>Земельный налог с организаций, обладающих  земельным  участком, расположенных   в границах  городских  поселений</w:t>
            </w:r>
          </w:p>
        </w:tc>
        <w:tc>
          <w:tcPr>
            <w:tcW w:w="1984" w:type="dxa"/>
            <w:tcBorders>
              <w:top w:val="nil"/>
              <w:left w:val="nil"/>
              <w:bottom w:val="single" w:sz="4" w:space="0" w:color="auto"/>
              <w:right w:val="single" w:sz="4" w:space="0" w:color="auto"/>
            </w:tcBorders>
            <w:shd w:val="clear" w:color="auto" w:fill="auto"/>
            <w:hideMark/>
          </w:tcPr>
          <w:p w14:paraId="780C7A72" w14:textId="77777777" w:rsidR="007775DD" w:rsidRPr="000D6596" w:rsidRDefault="007775DD" w:rsidP="00A12DB8">
            <w:pPr>
              <w:jc w:val="right"/>
              <w:rPr>
                <w:i/>
                <w:iCs/>
                <w:sz w:val="24"/>
                <w:szCs w:val="24"/>
              </w:rPr>
            </w:pPr>
            <w:r w:rsidRPr="000D6596">
              <w:rPr>
                <w:i/>
                <w:iCs/>
                <w:sz w:val="24"/>
                <w:szCs w:val="24"/>
              </w:rPr>
              <w:t>1 380 000,00</w:t>
            </w:r>
          </w:p>
        </w:tc>
        <w:tc>
          <w:tcPr>
            <w:tcW w:w="1985" w:type="dxa"/>
            <w:tcBorders>
              <w:top w:val="nil"/>
              <w:left w:val="nil"/>
              <w:bottom w:val="single" w:sz="4" w:space="0" w:color="auto"/>
              <w:right w:val="single" w:sz="4" w:space="0" w:color="auto"/>
            </w:tcBorders>
            <w:shd w:val="clear" w:color="auto" w:fill="auto"/>
            <w:hideMark/>
          </w:tcPr>
          <w:p w14:paraId="11C25111" w14:textId="77777777" w:rsidR="007775DD" w:rsidRPr="000D6596" w:rsidRDefault="007775DD" w:rsidP="00A12DB8">
            <w:pPr>
              <w:jc w:val="right"/>
              <w:rPr>
                <w:i/>
                <w:iCs/>
                <w:sz w:val="24"/>
                <w:szCs w:val="24"/>
              </w:rPr>
            </w:pPr>
            <w:r w:rsidRPr="000D6596">
              <w:rPr>
                <w:i/>
                <w:iCs/>
                <w:sz w:val="24"/>
                <w:szCs w:val="24"/>
              </w:rPr>
              <w:t>627 193,75</w:t>
            </w:r>
          </w:p>
        </w:tc>
        <w:tc>
          <w:tcPr>
            <w:tcW w:w="1701" w:type="dxa"/>
            <w:tcBorders>
              <w:top w:val="nil"/>
              <w:left w:val="nil"/>
              <w:bottom w:val="single" w:sz="4" w:space="0" w:color="auto"/>
              <w:right w:val="single" w:sz="4" w:space="0" w:color="auto"/>
            </w:tcBorders>
            <w:shd w:val="clear" w:color="auto" w:fill="auto"/>
            <w:hideMark/>
          </w:tcPr>
          <w:p w14:paraId="66ACB125" w14:textId="77777777" w:rsidR="007775DD" w:rsidRPr="000D6596" w:rsidRDefault="007775DD" w:rsidP="00A12DB8">
            <w:pPr>
              <w:jc w:val="right"/>
              <w:rPr>
                <w:i/>
                <w:iCs/>
                <w:sz w:val="24"/>
                <w:szCs w:val="24"/>
              </w:rPr>
            </w:pPr>
            <w:r w:rsidRPr="000D6596">
              <w:rPr>
                <w:i/>
                <w:iCs/>
                <w:sz w:val="24"/>
                <w:szCs w:val="24"/>
              </w:rPr>
              <w:t>45,4%</w:t>
            </w:r>
          </w:p>
        </w:tc>
      </w:tr>
      <w:tr w:rsidR="007775DD" w:rsidRPr="000D6596" w14:paraId="398E6791" w14:textId="77777777" w:rsidTr="00A12DB8">
        <w:trPr>
          <w:trHeight w:val="625"/>
        </w:trPr>
        <w:tc>
          <w:tcPr>
            <w:tcW w:w="3119" w:type="dxa"/>
            <w:tcBorders>
              <w:top w:val="nil"/>
              <w:left w:val="single" w:sz="4" w:space="0" w:color="auto"/>
              <w:bottom w:val="single" w:sz="4" w:space="0" w:color="auto"/>
              <w:right w:val="single" w:sz="4" w:space="0" w:color="auto"/>
            </w:tcBorders>
            <w:shd w:val="clear" w:color="auto" w:fill="auto"/>
            <w:hideMark/>
          </w:tcPr>
          <w:p w14:paraId="5AF9386F" w14:textId="77777777" w:rsidR="007775DD" w:rsidRPr="000D6596" w:rsidRDefault="007775DD" w:rsidP="00A12DB8">
            <w:pPr>
              <w:rPr>
                <w:sz w:val="24"/>
                <w:szCs w:val="24"/>
              </w:rPr>
            </w:pPr>
            <w:r w:rsidRPr="000D6596">
              <w:rPr>
                <w:sz w:val="24"/>
                <w:szCs w:val="24"/>
              </w:rPr>
              <w:lastRenderedPageBreak/>
              <w:t>182 1 06 06033 13 0000 110</w:t>
            </w:r>
          </w:p>
        </w:tc>
        <w:tc>
          <w:tcPr>
            <w:tcW w:w="5529" w:type="dxa"/>
            <w:tcBorders>
              <w:top w:val="nil"/>
              <w:left w:val="nil"/>
              <w:bottom w:val="single" w:sz="4" w:space="0" w:color="auto"/>
              <w:right w:val="single" w:sz="4" w:space="0" w:color="auto"/>
            </w:tcBorders>
            <w:shd w:val="clear" w:color="auto" w:fill="auto"/>
            <w:hideMark/>
          </w:tcPr>
          <w:p w14:paraId="25F6DF08" w14:textId="77777777" w:rsidR="007775DD" w:rsidRPr="000D6596" w:rsidRDefault="007775DD" w:rsidP="00A12DB8">
            <w:pPr>
              <w:rPr>
                <w:sz w:val="24"/>
                <w:szCs w:val="24"/>
              </w:rPr>
            </w:pPr>
            <w:r w:rsidRPr="000D6596">
              <w:rPr>
                <w:sz w:val="24"/>
                <w:szCs w:val="24"/>
              </w:rPr>
              <w:t>Земельный налог с организаций, обладающих  земельным  участком, расположенных   в границах  городских  поселений</w:t>
            </w:r>
          </w:p>
        </w:tc>
        <w:tc>
          <w:tcPr>
            <w:tcW w:w="1984" w:type="dxa"/>
            <w:tcBorders>
              <w:top w:val="nil"/>
              <w:left w:val="nil"/>
              <w:bottom w:val="single" w:sz="4" w:space="0" w:color="auto"/>
              <w:right w:val="single" w:sz="4" w:space="0" w:color="auto"/>
            </w:tcBorders>
            <w:shd w:val="clear" w:color="auto" w:fill="auto"/>
            <w:hideMark/>
          </w:tcPr>
          <w:p w14:paraId="0AD6EE2E" w14:textId="77777777" w:rsidR="007775DD" w:rsidRPr="000D6596" w:rsidRDefault="007775DD" w:rsidP="00A12DB8">
            <w:pPr>
              <w:jc w:val="right"/>
              <w:rPr>
                <w:sz w:val="24"/>
                <w:szCs w:val="24"/>
              </w:rPr>
            </w:pPr>
            <w:r w:rsidRPr="000D6596">
              <w:rPr>
                <w:sz w:val="24"/>
                <w:szCs w:val="24"/>
              </w:rPr>
              <w:t>1 380 000,00</w:t>
            </w:r>
          </w:p>
        </w:tc>
        <w:tc>
          <w:tcPr>
            <w:tcW w:w="1985" w:type="dxa"/>
            <w:tcBorders>
              <w:top w:val="nil"/>
              <w:left w:val="nil"/>
              <w:bottom w:val="single" w:sz="4" w:space="0" w:color="auto"/>
              <w:right w:val="single" w:sz="4" w:space="0" w:color="auto"/>
            </w:tcBorders>
            <w:shd w:val="clear" w:color="auto" w:fill="auto"/>
            <w:hideMark/>
          </w:tcPr>
          <w:p w14:paraId="727C1DFE" w14:textId="77777777" w:rsidR="007775DD" w:rsidRPr="000D6596" w:rsidRDefault="007775DD" w:rsidP="00A12DB8">
            <w:pPr>
              <w:jc w:val="right"/>
              <w:rPr>
                <w:sz w:val="24"/>
                <w:szCs w:val="24"/>
              </w:rPr>
            </w:pPr>
            <w:r w:rsidRPr="000D6596">
              <w:rPr>
                <w:sz w:val="24"/>
                <w:szCs w:val="24"/>
              </w:rPr>
              <w:t>627 193,75</w:t>
            </w:r>
          </w:p>
        </w:tc>
        <w:tc>
          <w:tcPr>
            <w:tcW w:w="1701" w:type="dxa"/>
            <w:tcBorders>
              <w:top w:val="nil"/>
              <w:left w:val="nil"/>
              <w:bottom w:val="single" w:sz="4" w:space="0" w:color="auto"/>
              <w:right w:val="single" w:sz="4" w:space="0" w:color="auto"/>
            </w:tcBorders>
            <w:shd w:val="clear" w:color="auto" w:fill="auto"/>
            <w:hideMark/>
          </w:tcPr>
          <w:p w14:paraId="1E979DD3" w14:textId="77777777" w:rsidR="007775DD" w:rsidRPr="000D6596" w:rsidRDefault="007775DD" w:rsidP="00A12DB8">
            <w:pPr>
              <w:jc w:val="right"/>
              <w:rPr>
                <w:sz w:val="24"/>
                <w:szCs w:val="24"/>
              </w:rPr>
            </w:pPr>
            <w:r w:rsidRPr="000D6596">
              <w:rPr>
                <w:sz w:val="24"/>
                <w:szCs w:val="24"/>
              </w:rPr>
              <w:t>45,4%</w:t>
            </w:r>
          </w:p>
        </w:tc>
      </w:tr>
      <w:tr w:rsidR="007775DD" w:rsidRPr="000D6596" w14:paraId="686137FA" w14:textId="77777777" w:rsidTr="00A12DB8">
        <w:trPr>
          <w:trHeight w:val="326"/>
        </w:trPr>
        <w:tc>
          <w:tcPr>
            <w:tcW w:w="3119" w:type="dxa"/>
            <w:tcBorders>
              <w:top w:val="nil"/>
              <w:left w:val="single" w:sz="4" w:space="0" w:color="auto"/>
              <w:bottom w:val="single" w:sz="4" w:space="0" w:color="auto"/>
              <w:right w:val="single" w:sz="4" w:space="0" w:color="auto"/>
            </w:tcBorders>
            <w:shd w:val="clear" w:color="auto" w:fill="auto"/>
            <w:hideMark/>
          </w:tcPr>
          <w:p w14:paraId="2727FD32" w14:textId="77777777" w:rsidR="007775DD" w:rsidRPr="000D6596" w:rsidRDefault="007775DD" w:rsidP="00A12DB8">
            <w:pPr>
              <w:rPr>
                <w:b/>
                <w:bCs/>
                <w:i/>
                <w:iCs/>
                <w:sz w:val="24"/>
                <w:szCs w:val="24"/>
              </w:rPr>
            </w:pPr>
            <w:r w:rsidRPr="000D6596">
              <w:rPr>
                <w:b/>
                <w:bCs/>
                <w:i/>
                <w:iCs/>
                <w:sz w:val="24"/>
                <w:szCs w:val="24"/>
              </w:rPr>
              <w:t>000 1 06 06040 00 0000 110</w:t>
            </w:r>
          </w:p>
        </w:tc>
        <w:tc>
          <w:tcPr>
            <w:tcW w:w="5529" w:type="dxa"/>
            <w:tcBorders>
              <w:top w:val="nil"/>
              <w:left w:val="nil"/>
              <w:bottom w:val="single" w:sz="4" w:space="0" w:color="auto"/>
              <w:right w:val="single" w:sz="4" w:space="0" w:color="auto"/>
            </w:tcBorders>
            <w:shd w:val="clear" w:color="auto" w:fill="auto"/>
            <w:hideMark/>
          </w:tcPr>
          <w:p w14:paraId="442920A2" w14:textId="77777777" w:rsidR="007775DD" w:rsidRPr="000D6596" w:rsidRDefault="007775DD" w:rsidP="00A12DB8">
            <w:pPr>
              <w:rPr>
                <w:b/>
                <w:bCs/>
                <w:i/>
                <w:iCs/>
                <w:sz w:val="24"/>
                <w:szCs w:val="24"/>
              </w:rPr>
            </w:pPr>
            <w:r w:rsidRPr="000D6596">
              <w:rPr>
                <w:b/>
                <w:bCs/>
                <w:i/>
                <w:iCs/>
                <w:sz w:val="24"/>
                <w:szCs w:val="24"/>
              </w:rPr>
              <w:t>Земельный налог с физических лиц</w:t>
            </w:r>
          </w:p>
        </w:tc>
        <w:tc>
          <w:tcPr>
            <w:tcW w:w="1984" w:type="dxa"/>
            <w:tcBorders>
              <w:top w:val="nil"/>
              <w:left w:val="nil"/>
              <w:bottom w:val="single" w:sz="4" w:space="0" w:color="auto"/>
              <w:right w:val="single" w:sz="4" w:space="0" w:color="auto"/>
            </w:tcBorders>
            <w:shd w:val="clear" w:color="auto" w:fill="auto"/>
            <w:hideMark/>
          </w:tcPr>
          <w:p w14:paraId="78D5CCE7" w14:textId="77777777" w:rsidR="007775DD" w:rsidRPr="000D6596" w:rsidRDefault="007775DD" w:rsidP="00A12DB8">
            <w:pPr>
              <w:jc w:val="right"/>
              <w:rPr>
                <w:b/>
                <w:bCs/>
                <w:i/>
                <w:iCs/>
                <w:sz w:val="24"/>
                <w:szCs w:val="24"/>
              </w:rPr>
            </w:pPr>
            <w:r w:rsidRPr="000D6596">
              <w:rPr>
                <w:b/>
                <w:bCs/>
                <w:i/>
                <w:iCs/>
                <w:sz w:val="24"/>
                <w:szCs w:val="24"/>
              </w:rPr>
              <w:t>623 000,00</w:t>
            </w:r>
          </w:p>
        </w:tc>
        <w:tc>
          <w:tcPr>
            <w:tcW w:w="1985" w:type="dxa"/>
            <w:tcBorders>
              <w:top w:val="nil"/>
              <w:left w:val="nil"/>
              <w:bottom w:val="single" w:sz="4" w:space="0" w:color="auto"/>
              <w:right w:val="single" w:sz="4" w:space="0" w:color="auto"/>
            </w:tcBorders>
            <w:shd w:val="clear" w:color="auto" w:fill="auto"/>
            <w:hideMark/>
          </w:tcPr>
          <w:p w14:paraId="3D22A2E5" w14:textId="77777777" w:rsidR="007775DD" w:rsidRPr="000D6596" w:rsidRDefault="007775DD" w:rsidP="00A12DB8">
            <w:pPr>
              <w:jc w:val="right"/>
              <w:rPr>
                <w:b/>
                <w:bCs/>
                <w:i/>
                <w:iCs/>
                <w:sz w:val="24"/>
                <w:szCs w:val="24"/>
              </w:rPr>
            </w:pPr>
            <w:r w:rsidRPr="000D6596">
              <w:rPr>
                <w:b/>
                <w:bCs/>
                <w:i/>
                <w:iCs/>
                <w:sz w:val="24"/>
                <w:szCs w:val="24"/>
              </w:rPr>
              <w:t>467 423,70</w:t>
            </w:r>
          </w:p>
        </w:tc>
        <w:tc>
          <w:tcPr>
            <w:tcW w:w="1701" w:type="dxa"/>
            <w:tcBorders>
              <w:top w:val="nil"/>
              <w:left w:val="nil"/>
              <w:bottom w:val="single" w:sz="4" w:space="0" w:color="auto"/>
              <w:right w:val="single" w:sz="4" w:space="0" w:color="auto"/>
            </w:tcBorders>
            <w:shd w:val="clear" w:color="auto" w:fill="auto"/>
            <w:hideMark/>
          </w:tcPr>
          <w:p w14:paraId="74CFF119" w14:textId="77777777" w:rsidR="007775DD" w:rsidRPr="000D6596" w:rsidRDefault="007775DD" w:rsidP="00A12DB8">
            <w:pPr>
              <w:jc w:val="right"/>
              <w:rPr>
                <w:b/>
                <w:bCs/>
                <w:i/>
                <w:iCs/>
                <w:sz w:val="24"/>
                <w:szCs w:val="24"/>
              </w:rPr>
            </w:pPr>
            <w:r w:rsidRPr="000D6596">
              <w:rPr>
                <w:b/>
                <w:bCs/>
                <w:i/>
                <w:iCs/>
                <w:sz w:val="24"/>
                <w:szCs w:val="24"/>
              </w:rPr>
              <w:t>75,0%</w:t>
            </w:r>
          </w:p>
        </w:tc>
      </w:tr>
      <w:tr w:rsidR="007775DD" w:rsidRPr="000D6596" w14:paraId="74DD01FF" w14:textId="77777777" w:rsidTr="00A12DB8">
        <w:trPr>
          <w:trHeight w:val="625"/>
        </w:trPr>
        <w:tc>
          <w:tcPr>
            <w:tcW w:w="3119" w:type="dxa"/>
            <w:tcBorders>
              <w:top w:val="nil"/>
              <w:left w:val="single" w:sz="4" w:space="0" w:color="auto"/>
              <w:bottom w:val="single" w:sz="4" w:space="0" w:color="auto"/>
              <w:right w:val="single" w:sz="4" w:space="0" w:color="auto"/>
            </w:tcBorders>
            <w:shd w:val="clear" w:color="auto" w:fill="auto"/>
            <w:hideMark/>
          </w:tcPr>
          <w:p w14:paraId="74AD613C" w14:textId="77777777" w:rsidR="007775DD" w:rsidRPr="000D6596" w:rsidRDefault="007775DD" w:rsidP="00A12DB8">
            <w:pPr>
              <w:rPr>
                <w:i/>
                <w:iCs/>
                <w:sz w:val="24"/>
                <w:szCs w:val="24"/>
              </w:rPr>
            </w:pPr>
            <w:r w:rsidRPr="000D6596">
              <w:rPr>
                <w:i/>
                <w:iCs/>
                <w:sz w:val="24"/>
                <w:szCs w:val="24"/>
              </w:rPr>
              <w:t>000 1 06 06043 13 0000 110</w:t>
            </w:r>
          </w:p>
        </w:tc>
        <w:tc>
          <w:tcPr>
            <w:tcW w:w="5529" w:type="dxa"/>
            <w:tcBorders>
              <w:top w:val="nil"/>
              <w:left w:val="nil"/>
              <w:bottom w:val="single" w:sz="4" w:space="0" w:color="auto"/>
              <w:right w:val="single" w:sz="4" w:space="0" w:color="auto"/>
            </w:tcBorders>
            <w:shd w:val="clear" w:color="auto" w:fill="auto"/>
            <w:hideMark/>
          </w:tcPr>
          <w:p w14:paraId="3A783ED2" w14:textId="77777777" w:rsidR="007775DD" w:rsidRPr="000D6596" w:rsidRDefault="007775DD" w:rsidP="00A12DB8">
            <w:pPr>
              <w:rPr>
                <w:i/>
                <w:iCs/>
                <w:sz w:val="24"/>
                <w:szCs w:val="24"/>
              </w:rPr>
            </w:pPr>
            <w:r w:rsidRPr="000D6596">
              <w:rPr>
                <w:i/>
                <w:iCs/>
                <w:sz w:val="24"/>
                <w:szCs w:val="24"/>
              </w:rPr>
              <w:t>Земельный налог  с физических  лиц, обладающих  земельным  участком, расположенным  в границах  городских поселений</w:t>
            </w:r>
          </w:p>
        </w:tc>
        <w:tc>
          <w:tcPr>
            <w:tcW w:w="1984" w:type="dxa"/>
            <w:tcBorders>
              <w:top w:val="nil"/>
              <w:left w:val="nil"/>
              <w:bottom w:val="single" w:sz="4" w:space="0" w:color="auto"/>
              <w:right w:val="single" w:sz="4" w:space="0" w:color="auto"/>
            </w:tcBorders>
            <w:shd w:val="clear" w:color="auto" w:fill="auto"/>
            <w:hideMark/>
          </w:tcPr>
          <w:p w14:paraId="320EDA3A" w14:textId="77777777" w:rsidR="007775DD" w:rsidRPr="000D6596" w:rsidRDefault="007775DD" w:rsidP="00A12DB8">
            <w:pPr>
              <w:jc w:val="right"/>
              <w:rPr>
                <w:i/>
                <w:iCs/>
                <w:sz w:val="24"/>
                <w:szCs w:val="24"/>
              </w:rPr>
            </w:pPr>
            <w:r w:rsidRPr="000D6596">
              <w:rPr>
                <w:i/>
                <w:iCs/>
                <w:sz w:val="24"/>
                <w:szCs w:val="24"/>
              </w:rPr>
              <w:t>623 000,00</w:t>
            </w:r>
          </w:p>
        </w:tc>
        <w:tc>
          <w:tcPr>
            <w:tcW w:w="1985" w:type="dxa"/>
            <w:tcBorders>
              <w:top w:val="nil"/>
              <w:left w:val="nil"/>
              <w:bottom w:val="single" w:sz="4" w:space="0" w:color="auto"/>
              <w:right w:val="single" w:sz="4" w:space="0" w:color="auto"/>
            </w:tcBorders>
            <w:shd w:val="clear" w:color="auto" w:fill="auto"/>
            <w:hideMark/>
          </w:tcPr>
          <w:p w14:paraId="7ED6B809" w14:textId="77777777" w:rsidR="007775DD" w:rsidRPr="000D6596" w:rsidRDefault="007775DD" w:rsidP="00A12DB8">
            <w:pPr>
              <w:jc w:val="right"/>
              <w:rPr>
                <w:i/>
                <w:iCs/>
                <w:sz w:val="24"/>
                <w:szCs w:val="24"/>
              </w:rPr>
            </w:pPr>
            <w:r w:rsidRPr="000D6596">
              <w:rPr>
                <w:i/>
                <w:iCs/>
                <w:sz w:val="24"/>
                <w:szCs w:val="24"/>
              </w:rPr>
              <w:t>467 423,70</w:t>
            </w:r>
          </w:p>
        </w:tc>
        <w:tc>
          <w:tcPr>
            <w:tcW w:w="1701" w:type="dxa"/>
            <w:tcBorders>
              <w:top w:val="nil"/>
              <w:left w:val="nil"/>
              <w:bottom w:val="single" w:sz="4" w:space="0" w:color="auto"/>
              <w:right w:val="single" w:sz="4" w:space="0" w:color="auto"/>
            </w:tcBorders>
            <w:shd w:val="clear" w:color="auto" w:fill="auto"/>
            <w:hideMark/>
          </w:tcPr>
          <w:p w14:paraId="0E5F30BA" w14:textId="77777777" w:rsidR="007775DD" w:rsidRPr="000D6596" w:rsidRDefault="007775DD" w:rsidP="00A12DB8">
            <w:pPr>
              <w:jc w:val="right"/>
              <w:rPr>
                <w:i/>
                <w:iCs/>
                <w:sz w:val="24"/>
                <w:szCs w:val="24"/>
              </w:rPr>
            </w:pPr>
            <w:r w:rsidRPr="000D6596">
              <w:rPr>
                <w:i/>
                <w:iCs/>
                <w:sz w:val="24"/>
                <w:szCs w:val="24"/>
              </w:rPr>
              <w:t>75,0%</w:t>
            </w:r>
          </w:p>
        </w:tc>
      </w:tr>
      <w:tr w:rsidR="007775DD" w:rsidRPr="000D6596" w14:paraId="11FB9242" w14:textId="77777777" w:rsidTr="00A12DB8">
        <w:trPr>
          <w:trHeight w:val="625"/>
        </w:trPr>
        <w:tc>
          <w:tcPr>
            <w:tcW w:w="3119" w:type="dxa"/>
            <w:tcBorders>
              <w:top w:val="nil"/>
              <w:left w:val="single" w:sz="4" w:space="0" w:color="auto"/>
              <w:bottom w:val="single" w:sz="4" w:space="0" w:color="auto"/>
              <w:right w:val="single" w:sz="4" w:space="0" w:color="auto"/>
            </w:tcBorders>
            <w:shd w:val="clear" w:color="auto" w:fill="auto"/>
            <w:hideMark/>
          </w:tcPr>
          <w:p w14:paraId="5DA276D7" w14:textId="77777777" w:rsidR="007775DD" w:rsidRPr="000D6596" w:rsidRDefault="007775DD" w:rsidP="00A12DB8">
            <w:pPr>
              <w:rPr>
                <w:sz w:val="24"/>
                <w:szCs w:val="24"/>
              </w:rPr>
            </w:pPr>
            <w:r w:rsidRPr="000D6596">
              <w:rPr>
                <w:sz w:val="24"/>
                <w:szCs w:val="24"/>
              </w:rPr>
              <w:t>182 1 06 06043 13 0000 110</w:t>
            </w:r>
          </w:p>
        </w:tc>
        <w:tc>
          <w:tcPr>
            <w:tcW w:w="5529" w:type="dxa"/>
            <w:tcBorders>
              <w:top w:val="nil"/>
              <w:left w:val="nil"/>
              <w:bottom w:val="single" w:sz="4" w:space="0" w:color="auto"/>
              <w:right w:val="single" w:sz="4" w:space="0" w:color="auto"/>
            </w:tcBorders>
            <w:shd w:val="clear" w:color="auto" w:fill="auto"/>
            <w:hideMark/>
          </w:tcPr>
          <w:p w14:paraId="3CB602D4" w14:textId="77777777" w:rsidR="007775DD" w:rsidRPr="000D6596" w:rsidRDefault="007775DD" w:rsidP="00A12DB8">
            <w:pPr>
              <w:rPr>
                <w:sz w:val="24"/>
                <w:szCs w:val="24"/>
              </w:rPr>
            </w:pPr>
            <w:r w:rsidRPr="000D6596">
              <w:rPr>
                <w:sz w:val="24"/>
                <w:szCs w:val="24"/>
              </w:rPr>
              <w:t>Земельный налог  с физических  лиц, обладающих  земельным  участком, расположенным  в границах  городских поселений</w:t>
            </w:r>
          </w:p>
        </w:tc>
        <w:tc>
          <w:tcPr>
            <w:tcW w:w="1984" w:type="dxa"/>
            <w:tcBorders>
              <w:top w:val="nil"/>
              <w:left w:val="nil"/>
              <w:bottom w:val="single" w:sz="4" w:space="0" w:color="auto"/>
              <w:right w:val="single" w:sz="4" w:space="0" w:color="auto"/>
            </w:tcBorders>
            <w:shd w:val="clear" w:color="auto" w:fill="auto"/>
            <w:hideMark/>
          </w:tcPr>
          <w:p w14:paraId="2D9747FF" w14:textId="77777777" w:rsidR="007775DD" w:rsidRPr="000D6596" w:rsidRDefault="007775DD" w:rsidP="00A12DB8">
            <w:pPr>
              <w:jc w:val="right"/>
              <w:rPr>
                <w:sz w:val="24"/>
                <w:szCs w:val="24"/>
              </w:rPr>
            </w:pPr>
            <w:r w:rsidRPr="000D6596">
              <w:rPr>
                <w:sz w:val="24"/>
                <w:szCs w:val="24"/>
              </w:rPr>
              <w:t>623 000,00</w:t>
            </w:r>
          </w:p>
        </w:tc>
        <w:tc>
          <w:tcPr>
            <w:tcW w:w="1985" w:type="dxa"/>
            <w:tcBorders>
              <w:top w:val="nil"/>
              <w:left w:val="nil"/>
              <w:bottom w:val="single" w:sz="4" w:space="0" w:color="auto"/>
              <w:right w:val="single" w:sz="4" w:space="0" w:color="auto"/>
            </w:tcBorders>
            <w:shd w:val="clear" w:color="auto" w:fill="auto"/>
            <w:hideMark/>
          </w:tcPr>
          <w:p w14:paraId="1FB1D855" w14:textId="77777777" w:rsidR="007775DD" w:rsidRPr="000D6596" w:rsidRDefault="007775DD" w:rsidP="00A12DB8">
            <w:pPr>
              <w:jc w:val="right"/>
              <w:rPr>
                <w:sz w:val="24"/>
                <w:szCs w:val="24"/>
              </w:rPr>
            </w:pPr>
            <w:r w:rsidRPr="000D6596">
              <w:rPr>
                <w:sz w:val="24"/>
                <w:szCs w:val="24"/>
              </w:rPr>
              <w:t>467 423,70</w:t>
            </w:r>
          </w:p>
        </w:tc>
        <w:tc>
          <w:tcPr>
            <w:tcW w:w="1701" w:type="dxa"/>
            <w:tcBorders>
              <w:top w:val="nil"/>
              <w:left w:val="nil"/>
              <w:bottom w:val="single" w:sz="4" w:space="0" w:color="auto"/>
              <w:right w:val="single" w:sz="4" w:space="0" w:color="auto"/>
            </w:tcBorders>
            <w:shd w:val="clear" w:color="auto" w:fill="auto"/>
            <w:hideMark/>
          </w:tcPr>
          <w:p w14:paraId="04C4EE6E" w14:textId="77777777" w:rsidR="007775DD" w:rsidRPr="000D6596" w:rsidRDefault="007775DD" w:rsidP="00A12DB8">
            <w:pPr>
              <w:jc w:val="right"/>
              <w:rPr>
                <w:sz w:val="24"/>
                <w:szCs w:val="24"/>
              </w:rPr>
            </w:pPr>
            <w:r w:rsidRPr="000D6596">
              <w:rPr>
                <w:sz w:val="24"/>
                <w:szCs w:val="24"/>
              </w:rPr>
              <w:t>75,0%</w:t>
            </w:r>
          </w:p>
        </w:tc>
      </w:tr>
      <w:tr w:rsidR="007775DD" w:rsidRPr="000D6596" w14:paraId="058D58D9" w14:textId="77777777" w:rsidTr="00A12DB8">
        <w:trPr>
          <w:trHeight w:val="629"/>
        </w:trPr>
        <w:tc>
          <w:tcPr>
            <w:tcW w:w="3119" w:type="dxa"/>
            <w:tcBorders>
              <w:top w:val="nil"/>
              <w:left w:val="single" w:sz="4" w:space="0" w:color="auto"/>
              <w:bottom w:val="single" w:sz="4" w:space="0" w:color="auto"/>
              <w:right w:val="single" w:sz="4" w:space="0" w:color="auto"/>
            </w:tcBorders>
            <w:shd w:val="clear" w:color="auto" w:fill="auto"/>
            <w:hideMark/>
          </w:tcPr>
          <w:p w14:paraId="7B26AC77" w14:textId="77777777" w:rsidR="007775DD" w:rsidRPr="000D6596" w:rsidRDefault="007775DD" w:rsidP="00A12DB8">
            <w:pPr>
              <w:rPr>
                <w:b/>
                <w:bCs/>
                <w:sz w:val="24"/>
                <w:szCs w:val="24"/>
              </w:rPr>
            </w:pPr>
            <w:r w:rsidRPr="000D6596">
              <w:rPr>
                <w:b/>
                <w:bCs/>
                <w:sz w:val="24"/>
                <w:szCs w:val="24"/>
              </w:rPr>
              <w:t>000 1 11 00000 00 0000 000</w:t>
            </w:r>
          </w:p>
        </w:tc>
        <w:tc>
          <w:tcPr>
            <w:tcW w:w="5529" w:type="dxa"/>
            <w:tcBorders>
              <w:top w:val="nil"/>
              <w:left w:val="nil"/>
              <w:bottom w:val="single" w:sz="4" w:space="0" w:color="auto"/>
              <w:right w:val="single" w:sz="4" w:space="0" w:color="auto"/>
            </w:tcBorders>
            <w:shd w:val="clear" w:color="auto" w:fill="auto"/>
            <w:hideMark/>
          </w:tcPr>
          <w:p w14:paraId="15B33DCE" w14:textId="77777777" w:rsidR="007775DD" w:rsidRPr="000D6596" w:rsidRDefault="007775DD" w:rsidP="00A12DB8">
            <w:pPr>
              <w:rPr>
                <w:b/>
                <w:bCs/>
                <w:sz w:val="24"/>
                <w:szCs w:val="24"/>
              </w:rPr>
            </w:pPr>
            <w:r w:rsidRPr="000D6596">
              <w:rPr>
                <w:b/>
                <w:bCs/>
                <w:sz w:val="24"/>
                <w:szCs w:val="24"/>
              </w:rPr>
              <w:t>ДОХОДЫ ОТ ИСПОЛЬЗОВАНИЯ ИМУЩЕСТВА, НАХОДЯЩЕГОСЯ В ГОСУДАРСТВЕННОЙ И МУНИЦИПАЛЬНОЙ СОБСТВЕННОСТИ</w:t>
            </w:r>
          </w:p>
        </w:tc>
        <w:tc>
          <w:tcPr>
            <w:tcW w:w="1984" w:type="dxa"/>
            <w:tcBorders>
              <w:top w:val="nil"/>
              <w:left w:val="nil"/>
              <w:bottom w:val="single" w:sz="4" w:space="0" w:color="auto"/>
              <w:right w:val="single" w:sz="4" w:space="0" w:color="auto"/>
            </w:tcBorders>
            <w:shd w:val="clear" w:color="auto" w:fill="auto"/>
            <w:hideMark/>
          </w:tcPr>
          <w:p w14:paraId="1856C2F5" w14:textId="77777777" w:rsidR="007775DD" w:rsidRPr="000D6596" w:rsidRDefault="007775DD" w:rsidP="00A12DB8">
            <w:pPr>
              <w:jc w:val="right"/>
              <w:rPr>
                <w:b/>
                <w:bCs/>
                <w:sz w:val="24"/>
                <w:szCs w:val="24"/>
              </w:rPr>
            </w:pPr>
            <w:r w:rsidRPr="000D6596">
              <w:rPr>
                <w:b/>
                <w:bCs/>
                <w:sz w:val="24"/>
                <w:szCs w:val="24"/>
              </w:rPr>
              <w:t>2 111 772,05</w:t>
            </w:r>
          </w:p>
        </w:tc>
        <w:tc>
          <w:tcPr>
            <w:tcW w:w="1985" w:type="dxa"/>
            <w:tcBorders>
              <w:top w:val="nil"/>
              <w:left w:val="nil"/>
              <w:bottom w:val="single" w:sz="4" w:space="0" w:color="auto"/>
              <w:right w:val="single" w:sz="4" w:space="0" w:color="auto"/>
            </w:tcBorders>
            <w:shd w:val="clear" w:color="auto" w:fill="auto"/>
            <w:hideMark/>
          </w:tcPr>
          <w:p w14:paraId="5381F08B" w14:textId="77777777" w:rsidR="007775DD" w:rsidRPr="000D6596" w:rsidRDefault="007775DD" w:rsidP="00A12DB8">
            <w:pPr>
              <w:jc w:val="right"/>
              <w:rPr>
                <w:b/>
                <w:bCs/>
                <w:sz w:val="24"/>
                <w:szCs w:val="24"/>
              </w:rPr>
            </w:pPr>
            <w:r w:rsidRPr="000D6596">
              <w:rPr>
                <w:b/>
                <w:bCs/>
                <w:sz w:val="24"/>
                <w:szCs w:val="24"/>
              </w:rPr>
              <w:t>2 119 297,01</w:t>
            </w:r>
          </w:p>
        </w:tc>
        <w:tc>
          <w:tcPr>
            <w:tcW w:w="1701" w:type="dxa"/>
            <w:tcBorders>
              <w:top w:val="nil"/>
              <w:left w:val="nil"/>
              <w:bottom w:val="single" w:sz="4" w:space="0" w:color="auto"/>
              <w:right w:val="single" w:sz="4" w:space="0" w:color="auto"/>
            </w:tcBorders>
            <w:shd w:val="clear" w:color="auto" w:fill="auto"/>
            <w:hideMark/>
          </w:tcPr>
          <w:p w14:paraId="3AF5DF89" w14:textId="77777777" w:rsidR="007775DD" w:rsidRPr="000D6596" w:rsidRDefault="007775DD" w:rsidP="00A12DB8">
            <w:pPr>
              <w:jc w:val="right"/>
              <w:rPr>
                <w:b/>
                <w:bCs/>
                <w:sz w:val="24"/>
                <w:szCs w:val="24"/>
              </w:rPr>
            </w:pPr>
            <w:r w:rsidRPr="000D6596">
              <w:rPr>
                <w:b/>
                <w:bCs/>
                <w:sz w:val="24"/>
                <w:szCs w:val="24"/>
              </w:rPr>
              <w:t>100,4%</w:t>
            </w:r>
          </w:p>
        </w:tc>
      </w:tr>
      <w:tr w:rsidR="007775DD" w:rsidRPr="000D6596" w14:paraId="31B2C34E" w14:textId="77777777" w:rsidTr="00A12DB8">
        <w:trPr>
          <w:trHeight w:val="1726"/>
        </w:trPr>
        <w:tc>
          <w:tcPr>
            <w:tcW w:w="3119" w:type="dxa"/>
            <w:tcBorders>
              <w:top w:val="nil"/>
              <w:left w:val="single" w:sz="4" w:space="0" w:color="auto"/>
              <w:bottom w:val="single" w:sz="4" w:space="0" w:color="auto"/>
              <w:right w:val="single" w:sz="4" w:space="0" w:color="auto"/>
            </w:tcBorders>
            <w:shd w:val="clear" w:color="auto" w:fill="auto"/>
            <w:hideMark/>
          </w:tcPr>
          <w:p w14:paraId="1A963AA7" w14:textId="77777777" w:rsidR="007775DD" w:rsidRPr="000D6596" w:rsidRDefault="007775DD" w:rsidP="00A12DB8">
            <w:pPr>
              <w:rPr>
                <w:b/>
                <w:bCs/>
                <w:sz w:val="24"/>
                <w:szCs w:val="24"/>
              </w:rPr>
            </w:pPr>
            <w:r w:rsidRPr="000D6596">
              <w:rPr>
                <w:b/>
                <w:bCs/>
                <w:sz w:val="24"/>
                <w:szCs w:val="24"/>
              </w:rPr>
              <w:t>000 1 11 05000 00 0000 120</w:t>
            </w:r>
          </w:p>
        </w:tc>
        <w:tc>
          <w:tcPr>
            <w:tcW w:w="5529" w:type="dxa"/>
            <w:tcBorders>
              <w:top w:val="nil"/>
              <w:left w:val="nil"/>
              <w:bottom w:val="single" w:sz="4" w:space="0" w:color="auto"/>
              <w:right w:val="single" w:sz="4" w:space="0" w:color="auto"/>
            </w:tcBorders>
            <w:shd w:val="clear" w:color="auto" w:fill="auto"/>
            <w:hideMark/>
          </w:tcPr>
          <w:p w14:paraId="1054C687" w14:textId="77777777" w:rsidR="007775DD" w:rsidRPr="000D6596" w:rsidRDefault="007775DD" w:rsidP="00A12DB8">
            <w:pPr>
              <w:jc w:val="both"/>
              <w:rPr>
                <w:b/>
                <w:bCs/>
                <w:sz w:val="24"/>
                <w:szCs w:val="24"/>
              </w:rPr>
            </w:pPr>
            <w:r w:rsidRPr="000D6596">
              <w:rPr>
                <w:b/>
                <w:bCs/>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84" w:type="dxa"/>
            <w:tcBorders>
              <w:top w:val="nil"/>
              <w:left w:val="nil"/>
              <w:bottom w:val="single" w:sz="4" w:space="0" w:color="auto"/>
              <w:right w:val="single" w:sz="4" w:space="0" w:color="auto"/>
            </w:tcBorders>
            <w:shd w:val="clear" w:color="auto" w:fill="auto"/>
            <w:hideMark/>
          </w:tcPr>
          <w:p w14:paraId="1F50E2D1" w14:textId="77777777" w:rsidR="007775DD" w:rsidRPr="000D6596" w:rsidRDefault="007775DD" w:rsidP="00A12DB8">
            <w:pPr>
              <w:jc w:val="right"/>
              <w:rPr>
                <w:b/>
                <w:bCs/>
                <w:sz w:val="24"/>
                <w:szCs w:val="24"/>
              </w:rPr>
            </w:pPr>
            <w:r w:rsidRPr="000D6596">
              <w:rPr>
                <w:b/>
                <w:bCs/>
                <w:sz w:val="24"/>
                <w:szCs w:val="24"/>
              </w:rPr>
              <w:t>1 814 034,26</w:t>
            </w:r>
          </w:p>
        </w:tc>
        <w:tc>
          <w:tcPr>
            <w:tcW w:w="1985" w:type="dxa"/>
            <w:tcBorders>
              <w:top w:val="nil"/>
              <w:left w:val="nil"/>
              <w:bottom w:val="single" w:sz="4" w:space="0" w:color="auto"/>
              <w:right w:val="single" w:sz="4" w:space="0" w:color="auto"/>
            </w:tcBorders>
            <w:shd w:val="clear" w:color="auto" w:fill="auto"/>
            <w:hideMark/>
          </w:tcPr>
          <w:p w14:paraId="7D1A211F" w14:textId="77777777" w:rsidR="007775DD" w:rsidRPr="000D6596" w:rsidRDefault="007775DD" w:rsidP="00A12DB8">
            <w:pPr>
              <w:jc w:val="right"/>
              <w:rPr>
                <w:b/>
                <w:bCs/>
                <w:sz w:val="24"/>
                <w:szCs w:val="24"/>
              </w:rPr>
            </w:pPr>
            <w:r w:rsidRPr="000D6596">
              <w:rPr>
                <w:b/>
                <w:bCs/>
                <w:sz w:val="24"/>
                <w:szCs w:val="24"/>
              </w:rPr>
              <w:t>1 819 393,01</w:t>
            </w:r>
          </w:p>
        </w:tc>
        <w:tc>
          <w:tcPr>
            <w:tcW w:w="1701" w:type="dxa"/>
            <w:tcBorders>
              <w:top w:val="nil"/>
              <w:left w:val="nil"/>
              <w:bottom w:val="single" w:sz="4" w:space="0" w:color="auto"/>
              <w:right w:val="single" w:sz="4" w:space="0" w:color="auto"/>
            </w:tcBorders>
            <w:shd w:val="clear" w:color="auto" w:fill="auto"/>
            <w:hideMark/>
          </w:tcPr>
          <w:p w14:paraId="6E75A11D" w14:textId="77777777" w:rsidR="007775DD" w:rsidRPr="000D6596" w:rsidRDefault="007775DD" w:rsidP="00A12DB8">
            <w:pPr>
              <w:jc w:val="right"/>
              <w:rPr>
                <w:b/>
                <w:bCs/>
                <w:sz w:val="24"/>
                <w:szCs w:val="24"/>
              </w:rPr>
            </w:pPr>
            <w:r w:rsidRPr="000D6596">
              <w:rPr>
                <w:b/>
                <w:bCs/>
                <w:sz w:val="24"/>
                <w:szCs w:val="24"/>
              </w:rPr>
              <w:t>100,3%</w:t>
            </w:r>
          </w:p>
        </w:tc>
      </w:tr>
      <w:tr w:rsidR="007775DD" w:rsidRPr="000D6596" w14:paraId="7D9A149C" w14:textId="77777777" w:rsidTr="00A12DB8">
        <w:trPr>
          <w:trHeight w:val="1305"/>
        </w:trPr>
        <w:tc>
          <w:tcPr>
            <w:tcW w:w="3119" w:type="dxa"/>
            <w:tcBorders>
              <w:top w:val="nil"/>
              <w:left w:val="single" w:sz="4" w:space="0" w:color="auto"/>
              <w:bottom w:val="single" w:sz="4" w:space="0" w:color="auto"/>
              <w:right w:val="single" w:sz="4" w:space="0" w:color="auto"/>
            </w:tcBorders>
            <w:shd w:val="clear" w:color="auto" w:fill="auto"/>
            <w:hideMark/>
          </w:tcPr>
          <w:p w14:paraId="31FB6539" w14:textId="77777777" w:rsidR="007775DD" w:rsidRPr="000D6596" w:rsidRDefault="007775DD" w:rsidP="00A12DB8">
            <w:pPr>
              <w:rPr>
                <w:b/>
                <w:bCs/>
                <w:i/>
                <w:iCs/>
                <w:sz w:val="24"/>
                <w:szCs w:val="24"/>
              </w:rPr>
            </w:pPr>
            <w:r w:rsidRPr="000D6596">
              <w:rPr>
                <w:b/>
                <w:bCs/>
                <w:i/>
                <w:iCs/>
                <w:sz w:val="24"/>
                <w:szCs w:val="24"/>
              </w:rPr>
              <w:t>000 1 11 05010 00 0000 120</w:t>
            </w:r>
          </w:p>
        </w:tc>
        <w:tc>
          <w:tcPr>
            <w:tcW w:w="5529" w:type="dxa"/>
            <w:tcBorders>
              <w:top w:val="nil"/>
              <w:left w:val="nil"/>
              <w:bottom w:val="single" w:sz="4" w:space="0" w:color="auto"/>
              <w:right w:val="single" w:sz="4" w:space="0" w:color="auto"/>
            </w:tcBorders>
            <w:shd w:val="clear" w:color="auto" w:fill="auto"/>
            <w:hideMark/>
          </w:tcPr>
          <w:p w14:paraId="1467060A" w14:textId="77777777" w:rsidR="007775DD" w:rsidRPr="000D6596" w:rsidRDefault="007775DD" w:rsidP="00A12DB8">
            <w:pPr>
              <w:jc w:val="both"/>
              <w:rPr>
                <w:b/>
                <w:bCs/>
                <w:i/>
                <w:iCs/>
                <w:sz w:val="24"/>
                <w:szCs w:val="24"/>
              </w:rPr>
            </w:pPr>
            <w:r w:rsidRPr="000D6596">
              <w:rPr>
                <w:b/>
                <w:bCs/>
                <w:i/>
                <w:iCs/>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4" w:type="dxa"/>
            <w:tcBorders>
              <w:top w:val="nil"/>
              <w:left w:val="nil"/>
              <w:bottom w:val="single" w:sz="4" w:space="0" w:color="auto"/>
              <w:right w:val="single" w:sz="4" w:space="0" w:color="auto"/>
            </w:tcBorders>
            <w:shd w:val="clear" w:color="auto" w:fill="auto"/>
            <w:hideMark/>
          </w:tcPr>
          <w:p w14:paraId="4F5F684D" w14:textId="77777777" w:rsidR="007775DD" w:rsidRPr="000D6596" w:rsidRDefault="007775DD" w:rsidP="00A12DB8">
            <w:pPr>
              <w:jc w:val="right"/>
              <w:rPr>
                <w:b/>
                <w:bCs/>
                <w:i/>
                <w:iCs/>
                <w:sz w:val="24"/>
                <w:szCs w:val="24"/>
              </w:rPr>
            </w:pPr>
            <w:r w:rsidRPr="000D6596">
              <w:rPr>
                <w:b/>
                <w:bCs/>
                <w:i/>
                <w:iCs/>
                <w:sz w:val="24"/>
                <w:szCs w:val="24"/>
              </w:rPr>
              <w:t>1 794 198,93</w:t>
            </w:r>
          </w:p>
        </w:tc>
        <w:tc>
          <w:tcPr>
            <w:tcW w:w="1985" w:type="dxa"/>
            <w:tcBorders>
              <w:top w:val="nil"/>
              <w:left w:val="nil"/>
              <w:bottom w:val="single" w:sz="4" w:space="0" w:color="auto"/>
              <w:right w:val="single" w:sz="4" w:space="0" w:color="auto"/>
            </w:tcBorders>
            <w:shd w:val="clear" w:color="auto" w:fill="auto"/>
            <w:hideMark/>
          </w:tcPr>
          <w:p w14:paraId="1A31346E" w14:textId="77777777" w:rsidR="007775DD" w:rsidRPr="000D6596" w:rsidRDefault="007775DD" w:rsidP="00A12DB8">
            <w:pPr>
              <w:jc w:val="right"/>
              <w:rPr>
                <w:b/>
                <w:bCs/>
                <w:i/>
                <w:iCs/>
                <w:sz w:val="24"/>
                <w:szCs w:val="24"/>
              </w:rPr>
            </w:pPr>
            <w:r w:rsidRPr="000D6596">
              <w:rPr>
                <w:b/>
                <w:bCs/>
                <w:i/>
                <w:iCs/>
                <w:sz w:val="24"/>
                <w:szCs w:val="24"/>
              </w:rPr>
              <w:t>1 799 557,68</w:t>
            </w:r>
          </w:p>
        </w:tc>
        <w:tc>
          <w:tcPr>
            <w:tcW w:w="1701" w:type="dxa"/>
            <w:tcBorders>
              <w:top w:val="nil"/>
              <w:left w:val="nil"/>
              <w:bottom w:val="single" w:sz="4" w:space="0" w:color="auto"/>
              <w:right w:val="single" w:sz="4" w:space="0" w:color="auto"/>
            </w:tcBorders>
            <w:shd w:val="clear" w:color="auto" w:fill="auto"/>
            <w:hideMark/>
          </w:tcPr>
          <w:p w14:paraId="6CB52D5C" w14:textId="77777777" w:rsidR="007775DD" w:rsidRPr="000D6596" w:rsidRDefault="007775DD" w:rsidP="00A12DB8">
            <w:pPr>
              <w:jc w:val="right"/>
              <w:rPr>
                <w:b/>
                <w:bCs/>
                <w:i/>
                <w:iCs/>
                <w:sz w:val="24"/>
                <w:szCs w:val="24"/>
              </w:rPr>
            </w:pPr>
            <w:r w:rsidRPr="000D6596">
              <w:rPr>
                <w:b/>
                <w:bCs/>
                <w:i/>
                <w:iCs/>
                <w:sz w:val="24"/>
                <w:szCs w:val="24"/>
              </w:rPr>
              <w:t>100,3%</w:t>
            </w:r>
          </w:p>
        </w:tc>
      </w:tr>
      <w:tr w:rsidR="007775DD" w:rsidRPr="000D6596" w14:paraId="479AE45B" w14:textId="77777777" w:rsidTr="00A12DB8">
        <w:trPr>
          <w:trHeight w:val="1308"/>
        </w:trPr>
        <w:tc>
          <w:tcPr>
            <w:tcW w:w="3119" w:type="dxa"/>
            <w:tcBorders>
              <w:top w:val="nil"/>
              <w:left w:val="single" w:sz="4" w:space="0" w:color="auto"/>
              <w:bottom w:val="single" w:sz="4" w:space="0" w:color="auto"/>
              <w:right w:val="single" w:sz="4" w:space="0" w:color="auto"/>
            </w:tcBorders>
            <w:shd w:val="clear" w:color="auto" w:fill="auto"/>
            <w:hideMark/>
          </w:tcPr>
          <w:p w14:paraId="1B159DFC" w14:textId="77777777" w:rsidR="007775DD" w:rsidRPr="000D6596" w:rsidRDefault="007775DD" w:rsidP="00A12DB8">
            <w:pPr>
              <w:rPr>
                <w:i/>
                <w:iCs/>
                <w:sz w:val="24"/>
                <w:szCs w:val="24"/>
              </w:rPr>
            </w:pPr>
            <w:r w:rsidRPr="000D6596">
              <w:rPr>
                <w:i/>
                <w:iCs/>
                <w:sz w:val="24"/>
                <w:szCs w:val="24"/>
              </w:rPr>
              <w:t>000 1 11 05013 13 0000 120</w:t>
            </w:r>
          </w:p>
        </w:tc>
        <w:tc>
          <w:tcPr>
            <w:tcW w:w="5529" w:type="dxa"/>
            <w:tcBorders>
              <w:top w:val="nil"/>
              <w:left w:val="nil"/>
              <w:bottom w:val="single" w:sz="4" w:space="0" w:color="auto"/>
              <w:right w:val="single" w:sz="4" w:space="0" w:color="auto"/>
            </w:tcBorders>
            <w:shd w:val="clear" w:color="auto" w:fill="auto"/>
            <w:hideMark/>
          </w:tcPr>
          <w:p w14:paraId="275A8306" w14:textId="77777777" w:rsidR="007775DD" w:rsidRPr="000D6596" w:rsidRDefault="007775DD" w:rsidP="00A12DB8">
            <w:pPr>
              <w:rPr>
                <w:i/>
                <w:iCs/>
                <w:sz w:val="24"/>
                <w:szCs w:val="24"/>
              </w:rPr>
            </w:pPr>
            <w:r w:rsidRPr="000D6596">
              <w:rPr>
                <w:i/>
                <w:iCs/>
                <w:sz w:val="24"/>
                <w:szCs w:val="24"/>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w:t>
            </w:r>
            <w:r w:rsidRPr="000D6596">
              <w:rPr>
                <w:i/>
                <w:iCs/>
                <w:sz w:val="24"/>
                <w:szCs w:val="24"/>
              </w:rPr>
              <w:lastRenderedPageBreak/>
              <w:t>на заключение договоров аренды указанных земельных  участков</w:t>
            </w:r>
            <w:r w:rsidRPr="000D6596">
              <w:rPr>
                <w:i/>
                <w:iCs/>
                <w:sz w:val="24"/>
                <w:szCs w:val="24"/>
              </w:rPr>
              <w:br w:type="page"/>
            </w:r>
          </w:p>
        </w:tc>
        <w:tc>
          <w:tcPr>
            <w:tcW w:w="1984" w:type="dxa"/>
            <w:tcBorders>
              <w:top w:val="nil"/>
              <w:left w:val="nil"/>
              <w:bottom w:val="single" w:sz="4" w:space="0" w:color="auto"/>
              <w:right w:val="single" w:sz="4" w:space="0" w:color="auto"/>
            </w:tcBorders>
            <w:shd w:val="clear" w:color="auto" w:fill="auto"/>
            <w:hideMark/>
          </w:tcPr>
          <w:p w14:paraId="566132AD" w14:textId="77777777" w:rsidR="007775DD" w:rsidRPr="000D6596" w:rsidRDefault="007775DD" w:rsidP="00A12DB8">
            <w:pPr>
              <w:jc w:val="right"/>
              <w:rPr>
                <w:i/>
                <w:iCs/>
                <w:sz w:val="24"/>
                <w:szCs w:val="24"/>
              </w:rPr>
            </w:pPr>
            <w:r w:rsidRPr="000D6596">
              <w:rPr>
                <w:i/>
                <w:iCs/>
                <w:sz w:val="24"/>
                <w:szCs w:val="24"/>
              </w:rPr>
              <w:lastRenderedPageBreak/>
              <w:t>1 794 198,93</w:t>
            </w:r>
          </w:p>
        </w:tc>
        <w:tc>
          <w:tcPr>
            <w:tcW w:w="1985" w:type="dxa"/>
            <w:tcBorders>
              <w:top w:val="nil"/>
              <w:left w:val="nil"/>
              <w:bottom w:val="single" w:sz="4" w:space="0" w:color="auto"/>
              <w:right w:val="single" w:sz="4" w:space="0" w:color="auto"/>
            </w:tcBorders>
            <w:shd w:val="clear" w:color="auto" w:fill="auto"/>
            <w:hideMark/>
          </w:tcPr>
          <w:p w14:paraId="69E20B36" w14:textId="77777777" w:rsidR="007775DD" w:rsidRPr="000D6596" w:rsidRDefault="007775DD" w:rsidP="00A12DB8">
            <w:pPr>
              <w:jc w:val="right"/>
              <w:rPr>
                <w:i/>
                <w:iCs/>
                <w:sz w:val="24"/>
                <w:szCs w:val="24"/>
              </w:rPr>
            </w:pPr>
            <w:r w:rsidRPr="000D6596">
              <w:rPr>
                <w:i/>
                <w:iCs/>
                <w:sz w:val="24"/>
                <w:szCs w:val="24"/>
              </w:rPr>
              <w:t>1 799 557,68</w:t>
            </w:r>
          </w:p>
        </w:tc>
        <w:tc>
          <w:tcPr>
            <w:tcW w:w="1701" w:type="dxa"/>
            <w:tcBorders>
              <w:top w:val="nil"/>
              <w:left w:val="nil"/>
              <w:bottom w:val="single" w:sz="4" w:space="0" w:color="auto"/>
              <w:right w:val="single" w:sz="4" w:space="0" w:color="auto"/>
            </w:tcBorders>
            <w:shd w:val="clear" w:color="auto" w:fill="auto"/>
            <w:hideMark/>
          </w:tcPr>
          <w:p w14:paraId="1FD4F3D5" w14:textId="77777777" w:rsidR="007775DD" w:rsidRPr="000D6596" w:rsidRDefault="007775DD" w:rsidP="00A12DB8">
            <w:pPr>
              <w:jc w:val="right"/>
              <w:rPr>
                <w:i/>
                <w:iCs/>
                <w:sz w:val="24"/>
                <w:szCs w:val="24"/>
              </w:rPr>
            </w:pPr>
            <w:r w:rsidRPr="000D6596">
              <w:rPr>
                <w:i/>
                <w:iCs/>
                <w:sz w:val="24"/>
                <w:szCs w:val="24"/>
              </w:rPr>
              <w:t>100,3%</w:t>
            </w:r>
          </w:p>
        </w:tc>
      </w:tr>
      <w:tr w:rsidR="007775DD" w:rsidRPr="000D6596" w14:paraId="55DD678B" w14:textId="77777777" w:rsidTr="00A12DB8">
        <w:trPr>
          <w:trHeight w:val="1332"/>
        </w:trPr>
        <w:tc>
          <w:tcPr>
            <w:tcW w:w="3119" w:type="dxa"/>
            <w:tcBorders>
              <w:top w:val="nil"/>
              <w:left w:val="single" w:sz="4" w:space="0" w:color="auto"/>
              <w:bottom w:val="single" w:sz="4" w:space="0" w:color="auto"/>
              <w:right w:val="single" w:sz="4" w:space="0" w:color="auto"/>
            </w:tcBorders>
            <w:shd w:val="clear" w:color="auto" w:fill="auto"/>
            <w:hideMark/>
          </w:tcPr>
          <w:p w14:paraId="1C3756D2" w14:textId="77777777" w:rsidR="007775DD" w:rsidRPr="000D6596" w:rsidRDefault="007775DD" w:rsidP="00A12DB8">
            <w:pPr>
              <w:rPr>
                <w:sz w:val="24"/>
                <w:szCs w:val="24"/>
              </w:rPr>
            </w:pPr>
            <w:r w:rsidRPr="000D6596">
              <w:rPr>
                <w:sz w:val="24"/>
                <w:szCs w:val="24"/>
              </w:rPr>
              <w:t>062 1 11 05013 13 0000 120</w:t>
            </w:r>
          </w:p>
        </w:tc>
        <w:tc>
          <w:tcPr>
            <w:tcW w:w="5529" w:type="dxa"/>
            <w:tcBorders>
              <w:top w:val="nil"/>
              <w:left w:val="nil"/>
              <w:bottom w:val="single" w:sz="4" w:space="0" w:color="auto"/>
              <w:right w:val="single" w:sz="4" w:space="0" w:color="auto"/>
            </w:tcBorders>
            <w:shd w:val="clear" w:color="auto" w:fill="auto"/>
            <w:hideMark/>
          </w:tcPr>
          <w:p w14:paraId="120A6F03" w14:textId="77777777" w:rsidR="007775DD" w:rsidRPr="000D6596" w:rsidRDefault="007775DD" w:rsidP="00A12DB8">
            <w:pPr>
              <w:rPr>
                <w:sz w:val="24"/>
                <w:szCs w:val="24"/>
              </w:rPr>
            </w:pPr>
            <w:r w:rsidRPr="000D6596">
              <w:rPr>
                <w:sz w:val="24"/>
                <w:szCs w:val="24"/>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84" w:type="dxa"/>
            <w:tcBorders>
              <w:top w:val="nil"/>
              <w:left w:val="nil"/>
              <w:bottom w:val="single" w:sz="4" w:space="0" w:color="auto"/>
              <w:right w:val="single" w:sz="4" w:space="0" w:color="auto"/>
            </w:tcBorders>
            <w:shd w:val="clear" w:color="auto" w:fill="auto"/>
            <w:hideMark/>
          </w:tcPr>
          <w:p w14:paraId="35518CD3" w14:textId="77777777" w:rsidR="007775DD" w:rsidRPr="000D6596" w:rsidRDefault="007775DD" w:rsidP="00A12DB8">
            <w:pPr>
              <w:jc w:val="right"/>
              <w:rPr>
                <w:sz w:val="24"/>
                <w:szCs w:val="24"/>
              </w:rPr>
            </w:pPr>
            <w:r w:rsidRPr="000D6596">
              <w:rPr>
                <w:sz w:val="24"/>
                <w:szCs w:val="24"/>
              </w:rPr>
              <w:t>1 794 198,93</w:t>
            </w:r>
          </w:p>
        </w:tc>
        <w:tc>
          <w:tcPr>
            <w:tcW w:w="1985" w:type="dxa"/>
            <w:tcBorders>
              <w:top w:val="nil"/>
              <w:left w:val="nil"/>
              <w:bottom w:val="single" w:sz="4" w:space="0" w:color="auto"/>
              <w:right w:val="single" w:sz="4" w:space="0" w:color="auto"/>
            </w:tcBorders>
            <w:shd w:val="clear" w:color="auto" w:fill="auto"/>
            <w:hideMark/>
          </w:tcPr>
          <w:p w14:paraId="1494401D" w14:textId="77777777" w:rsidR="007775DD" w:rsidRPr="000D6596" w:rsidRDefault="007775DD" w:rsidP="00A12DB8">
            <w:pPr>
              <w:jc w:val="right"/>
              <w:rPr>
                <w:sz w:val="24"/>
                <w:szCs w:val="24"/>
              </w:rPr>
            </w:pPr>
            <w:r w:rsidRPr="000D6596">
              <w:rPr>
                <w:sz w:val="24"/>
                <w:szCs w:val="24"/>
              </w:rPr>
              <w:t>1 799 557,68</w:t>
            </w:r>
          </w:p>
        </w:tc>
        <w:tc>
          <w:tcPr>
            <w:tcW w:w="1701" w:type="dxa"/>
            <w:tcBorders>
              <w:top w:val="nil"/>
              <w:left w:val="nil"/>
              <w:bottom w:val="single" w:sz="4" w:space="0" w:color="auto"/>
              <w:right w:val="single" w:sz="4" w:space="0" w:color="auto"/>
            </w:tcBorders>
            <w:shd w:val="clear" w:color="auto" w:fill="auto"/>
            <w:hideMark/>
          </w:tcPr>
          <w:p w14:paraId="166C5AA0" w14:textId="77777777" w:rsidR="007775DD" w:rsidRPr="000D6596" w:rsidRDefault="007775DD" w:rsidP="00A12DB8">
            <w:pPr>
              <w:jc w:val="right"/>
              <w:rPr>
                <w:sz w:val="24"/>
                <w:szCs w:val="24"/>
              </w:rPr>
            </w:pPr>
            <w:r w:rsidRPr="000D6596">
              <w:rPr>
                <w:sz w:val="24"/>
                <w:szCs w:val="24"/>
              </w:rPr>
              <w:t>100,3%</w:t>
            </w:r>
          </w:p>
        </w:tc>
      </w:tr>
      <w:tr w:rsidR="007775DD" w:rsidRPr="000D6596" w14:paraId="45B80EA8" w14:textId="77777777" w:rsidTr="00A12DB8">
        <w:trPr>
          <w:trHeight w:val="1631"/>
        </w:trPr>
        <w:tc>
          <w:tcPr>
            <w:tcW w:w="3119" w:type="dxa"/>
            <w:tcBorders>
              <w:top w:val="nil"/>
              <w:left w:val="single" w:sz="4" w:space="0" w:color="auto"/>
              <w:bottom w:val="single" w:sz="4" w:space="0" w:color="auto"/>
              <w:right w:val="single" w:sz="4" w:space="0" w:color="auto"/>
            </w:tcBorders>
            <w:shd w:val="clear" w:color="auto" w:fill="auto"/>
            <w:hideMark/>
          </w:tcPr>
          <w:p w14:paraId="29DA1AE9" w14:textId="77777777" w:rsidR="007775DD" w:rsidRPr="000D6596" w:rsidRDefault="007775DD" w:rsidP="00A12DB8">
            <w:pPr>
              <w:rPr>
                <w:b/>
                <w:bCs/>
                <w:i/>
                <w:iCs/>
                <w:sz w:val="24"/>
                <w:szCs w:val="24"/>
              </w:rPr>
            </w:pPr>
            <w:r w:rsidRPr="000D6596">
              <w:rPr>
                <w:b/>
                <w:bCs/>
                <w:i/>
                <w:iCs/>
                <w:sz w:val="24"/>
                <w:szCs w:val="24"/>
              </w:rPr>
              <w:t>000 1 11 05020 00 0000 120</w:t>
            </w:r>
          </w:p>
        </w:tc>
        <w:tc>
          <w:tcPr>
            <w:tcW w:w="5529" w:type="dxa"/>
            <w:tcBorders>
              <w:top w:val="nil"/>
              <w:left w:val="nil"/>
              <w:bottom w:val="single" w:sz="4" w:space="0" w:color="auto"/>
              <w:right w:val="single" w:sz="4" w:space="0" w:color="auto"/>
            </w:tcBorders>
            <w:shd w:val="clear" w:color="auto" w:fill="auto"/>
            <w:hideMark/>
          </w:tcPr>
          <w:p w14:paraId="2F472733" w14:textId="77777777" w:rsidR="007775DD" w:rsidRPr="000D6596" w:rsidRDefault="007775DD" w:rsidP="00A12DB8">
            <w:pPr>
              <w:rPr>
                <w:b/>
                <w:bCs/>
                <w:i/>
                <w:iCs/>
                <w:sz w:val="24"/>
                <w:szCs w:val="24"/>
              </w:rPr>
            </w:pPr>
            <w:r w:rsidRPr="000D6596">
              <w:rPr>
                <w:b/>
                <w:bCs/>
                <w:i/>
                <w:iCs/>
                <w:sz w:val="24"/>
                <w:szCs w:val="24"/>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984" w:type="dxa"/>
            <w:tcBorders>
              <w:top w:val="nil"/>
              <w:left w:val="nil"/>
              <w:bottom w:val="single" w:sz="4" w:space="0" w:color="auto"/>
              <w:right w:val="single" w:sz="4" w:space="0" w:color="auto"/>
            </w:tcBorders>
            <w:shd w:val="clear" w:color="auto" w:fill="auto"/>
            <w:hideMark/>
          </w:tcPr>
          <w:p w14:paraId="57B79F1A" w14:textId="77777777" w:rsidR="007775DD" w:rsidRPr="000D6596" w:rsidRDefault="007775DD" w:rsidP="00A12DB8">
            <w:pPr>
              <w:jc w:val="right"/>
              <w:rPr>
                <w:b/>
                <w:bCs/>
                <w:i/>
                <w:iCs/>
                <w:sz w:val="24"/>
                <w:szCs w:val="24"/>
              </w:rPr>
            </w:pPr>
            <w:r w:rsidRPr="000D6596">
              <w:rPr>
                <w:b/>
                <w:bCs/>
                <w:i/>
                <w:iCs/>
                <w:sz w:val="24"/>
                <w:szCs w:val="24"/>
              </w:rPr>
              <w:t>19 835,33</w:t>
            </w:r>
          </w:p>
        </w:tc>
        <w:tc>
          <w:tcPr>
            <w:tcW w:w="1985" w:type="dxa"/>
            <w:tcBorders>
              <w:top w:val="nil"/>
              <w:left w:val="nil"/>
              <w:bottom w:val="single" w:sz="4" w:space="0" w:color="auto"/>
              <w:right w:val="single" w:sz="4" w:space="0" w:color="auto"/>
            </w:tcBorders>
            <w:shd w:val="clear" w:color="auto" w:fill="auto"/>
            <w:hideMark/>
          </w:tcPr>
          <w:p w14:paraId="3A5F7E8A" w14:textId="77777777" w:rsidR="007775DD" w:rsidRPr="000D6596" w:rsidRDefault="007775DD" w:rsidP="00A12DB8">
            <w:pPr>
              <w:jc w:val="right"/>
              <w:rPr>
                <w:b/>
                <w:bCs/>
                <w:i/>
                <w:iCs/>
                <w:sz w:val="24"/>
                <w:szCs w:val="24"/>
              </w:rPr>
            </w:pPr>
            <w:r w:rsidRPr="000D6596">
              <w:rPr>
                <w:b/>
                <w:bCs/>
                <w:i/>
                <w:iCs/>
                <w:sz w:val="24"/>
                <w:szCs w:val="24"/>
              </w:rPr>
              <w:t>19 835,33</w:t>
            </w:r>
          </w:p>
        </w:tc>
        <w:tc>
          <w:tcPr>
            <w:tcW w:w="1701" w:type="dxa"/>
            <w:tcBorders>
              <w:top w:val="nil"/>
              <w:left w:val="nil"/>
              <w:bottom w:val="single" w:sz="4" w:space="0" w:color="auto"/>
              <w:right w:val="single" w:sz="4" w:space="0" w:color="auto"/>
            </w:tcBorders>
            <w:shd w:val="clear" w:color="auto" w:fill="auto"/>
            <w:hideMark/>
          </w:tcPr>
          <w:p w14:paraId="7C8642A7" w14:textId="77777777" w:rsidR="007775DD" w:rsidRPr="000D6596" w:rsidRDefault="007775DD" w:rsidP="00A12DB8">
            <w:pPr>
              <w:jc w:val="right"/>
              <w:rPr>
                <w:b/>
                <w:bCs/>
                <w:i/>
                <w:iCs/>
                <w:sz w:val="24"/>
                <w:szCs w:val="24"/>
              </w:rPr>
            </w:pPr>
            <w:r w:rsidRPr="000D6596">
              <w:rPr>
                <w:b/>
                <w:bCs/>
                <w:i/>
                <w:iCs/>
                <w:sz w:val="24"/>
                <w:szCs w:val="24"/>
              </w:rPr>
              <w:t>100,0%</w:t>
            </w:r>
          </w:p>
        </w:tc>
      </w:tr>
      <w:tr w:rsidR="007775DD" w:rsidRPr="000D6596" w14:paraId="62ABAD59" w14:textId="77777777" w:rsidTr="00A12DB8">
        <w:trPr>
          <w:trHeight w:val="1332"/>
        </w:trPr>
        <w:tc>
          <w:tcPr>
            <w:tcW w:w="3119" w:type="dxa"/>
            <w:tcBorders>
              <w:top w:val="nil"/>
              <w:left w:val="single" w:sz="4" w:space="0" w:color="auto"/>
              <w:bottom w:val="single" w:sz="4" w:space="0" w:color="auto"/>
              <w:right w:val="single" w:sz="4" w:space="0" w:color="auto"/>
            </w:tcBorders>
            <w:shd w:val="clear" w:color="auto" w:fill="auto"/>
            <w:hideMark/>
          </w:tcPr>
          <w:p w14:paraId="411724F6" w14:textId="77777777" w:rsidR="007775DD" w:rsidRPr="000D6596" w:rsidRDefault="007775DD" w:rsidP="00A12DB8">
            <w:pPr>
              <w:rPr>
                <w:i/>
                <w:iCs/>
                <w:sz w:val="24"/>
                <w:szCs w:val="24"/>
              </w:rPr>
            </w:pPr>
            <w:r w:rsidRPr="000D6596">
              <w:rPr>
                <w:i/>
                <w:iCs/>
                <w:sz w:val="24"/>
                <w:szCs w:val="24"/>
              </w:rPr>
              <w:t>000 1 11 05025 13 0000 120</w:t>
            </w:r>
          </w:p>
        </w:tc>
        <w:tc>
          <w:tcPr>
            <w:tcW w:w="5529" w:type="dxa"/>
            <w:tcBorders>
              <w:top w:val="nil"/>
              <w:left w:val="nil"/>
              <w:bottom w:val="single" w:sz="4" w:space="0" w:color="auto"/>
              <w:right w:val="single" w:sz="4" w:space="0" w:color="auto"/>
            </w:tcBorders>
            <w:shd w:val="clear" w:color="auto" w:fill="auto"/>
            <w:hideMark/>
          </w:tcPr>
          <w:p w14:paraId="2FF1DAB8" w14:textId="77777777" w:rsidR="007775DD" w:rsidRPr="000D6596" w:rsidRDefault="007775DD" w:rsidP="00A12DB8">
            <w:pPr>
              <w:rPr>
                <w:i/>
                <w:iCs/>
                <w:sz w:val="24"/>
                <w:szCs w:val="24"/>
              </w:rPr>
            </w:pPr>
            <w:r w:rsidRPr="000D6596">
              <w:rPr>
                <w:i/>
                <w:iCs/>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984" w:type="dxa"/>
            <w:tcBorders>
              <w:top w:val="nil"/>
              <w:left w:val="nil"/>
              <w:bottom w:val="single" w:sz="4" w:space="0" w:color="auto"/>
              <w:right w:val="single" w:sz="4" w:space="0" w:color="auto"/>
            </w:tcBorders>
            <w:shd w:val="clear" w:color="auto" w:fill="auto"/>
            <w:hideMark/>
          </w:tcPr>
          <w:p w14:paraId="6C608727" w14:textId="77777777" w:rsidR="007775DD" w:rsidRPr="000D6596" w:rsidRDefault="007775DD" w:rsidP="00A12DB8">
            <w:pPr>
              <w:jc w:val="right"/>
              <w:rPr>
                <w:i/>
                <w:iCs/>
                <w:sz w:val="24"/>
                <w:szCs w:val="24"/>
              </w:rPr>
            </w:pPr>
            <w:r w:rsidRPr="000D6596">
              <w:rPr>
                <w:i/>
                <w:iCs/>
                <w:sz w:val="24"/>
                <w:szCs w:val="24"/>
              </w:rPr>
              <w:t>19 835,33</w:t>
            </w:r>
          </w:p>
        </w:tc>
        <w:tc>
          <w:tcPr>
            <w:tcW w:w="1985" w:type="dxa"/>
            <w:tcBorders>
              <w:top w:val="nil"/>
              <w:left w:val="nil"/>
              <w:bottom w:val="single" w:sz="4" w:space="0" w:color="auto"/>
              <w:right w:val="single" w:sz="4" w:space="0" w:color="auto"/>
            </w:tcBorders>
            <w:shd w:val="clear" w:color="auto" w:fill="auto"/>
            <w:hideMark/>
          </w:tcPr>
          <w:p w14:paraId="4E2DD9DB" w14:textId="77777777" w:rsidR="007775DD" w:rsidRPr="000D6596" w:rsidRDefault="007775DD" w:rsidP="00A12DB8">
            <w:pPr>
              <w:jc w:val="right"/>
              <w:rPr>
                <w:i/>
                <w:iCs/>
                <w:sz w:val="24"/>
                <w:szCs w:val="24"/>
              </w:rPr>
            </w:pPr>
            <w:r w:rsidRPr="000D6596">
              <w:rPr>
                <w:i/>
                <w:iCs/>
                <w:sz w:val="24"/>
                <w:szCs w:val="24"/>
              </w:rPr>
              <w:t>19 835,33</w:t>
            </w:r>
          </w:p>
        </w:tc>
        <w:tc>
          <w:tcPr>
            <w:tcW w:w="1701" w:type="dxa"/>
            <w:tcBorders>
              <w:top w:val="nil"/>
              <w:left w:val="nil"/>
              <w:bottom w:val="single" w:sz="4" w:space="0" w:color="auto"/>
              <w:right w:val="single" w:sz="4" w:space="0" w:color="auto"/>
            </w:tcBorders>
            <w:shd w:val="clear" w:color="auto" w:fill="auto"/>
            <w:hideMark/>
          </w:tcPr>
          <w:p w14:paraId="500B759B" w14:textId="77777777" w:rsidR="007775DD" w:rsidRPr="000D6596" w:rsidRDefault="007775DD" w:rsidP="00A12DB8">
            <w:pPr>
              <w:jc w:val="right"/>
              <w:rPr>
                <w:i/>
                <w:iCs/>
                <w:sz w:val="24"/>
                <w:szCs w:val="24"/>
              </w:rPr>
            </w:pPr>
            <w:r w:rsidRPr="000D6596">
              <w:rPr>
                <w:i/>
                <w:iCs/>
                <w:sz w:val="24"/>
                <w:szCs w:val="24"/>
              </w:rPr>
              <w:t>100,0%</w:t>
            </w:r>
          </w:p>
        </w:tc>
      </w:tr>
      <w:tr w:rsidR="007775DD" w:rsidRPr="000D6596" w14:paraId="47AFEAD9" w14:textId="77777777" w:rsidTr="00A12DB8">
        <w:trPr>
          <w:trHeight w:val="1250"/>
        </w:trPr>
        <w:tc>
          <w:tcPr>
            <w:tcW w:w="3119" w:type="dxa"/>
            <w:tcBorders>
              <w:top w:val="nil"/>
              <w:left w:val="single" w:sz="4" w:space="0" w:color="auto"/>
              <w:bottom w:val="single" w:sz="4" w:space="0" w:color="auto"/>
              <w:right w:val="single" w:sz="4" w:space="0" w:color="auto"/>
            </w:tcBorders>
            <w:shd w:val="clear" w:color="auto" w:fill="auto"/>
            <w:hideMark/>
          </w:tcPr>
          <w:p w14:paraId="6F261AB4" w14:textId="77777777" w:rsidR="007775DD" w:rsidRPr="000D6596" w:rsidRDefault="007775DD" w:rsidP="00A12DB8">
            <w:pPr>
              <w:rPr>
                <w:sz w:val="24"/>
                <w:szCs w:val="24"/>
              </w:rPr>
            </w:pPr>
            <w:r w:rsidRPr="000D6596">
              <w:rPr>
                <w:sz w:val="24"/>
                <w:szCs w:val="24"/>
              </w:rPr>
              <w:t>062 1 11 05025 13 0000 120</w:t>
            </w:r>
          </w:p>
        </w:tc>
        <w:tc>
          <w:tcPr>
            <w:tcW w:w="5529" w:type="dxa"/>
            <w:tcBorders>
              <w:top w:val="nil"/>
              <w:left w:val="nil"/>
              <w:bottom w:val="single" w:sz="4" w:space="0" w:color="auto"/>
              <w:right w:val="single" w:sz="4" w:space="0" w:color="auto"/>
            </w:tcBorders>
            <w:shd w:val="clear" w:color="auto" w:fill="auto"/>
            <w:hideMark/>
          </w:tcPr>
          <w:p w14:paraId="23DB5065" w14:textId="77777777" w:rsidR="007775DD" w:rsidRPr="000D6596" w:rsidRDefault="007775DD" w:rsidP="00A12DB8">
            <w:pPr>
              <w:rPr>
                <w:sz w:val="24"/>
                <w:szCs w:val="24"/>
              </w:rPr>
            </w:pPr>
            <w:r w:rsidRPr="000D6596">
              <w:rPr>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984" w:type="dxa"/>
            <w:tcBorders>
              <w:top w:val="nil"/>
              <w:left w:val="nil"/>
              <w:bottom w:val="single" w:sz="4" w:space="0" w:color="auto"/>
              <w:right w:val="single" w:sz="4" w:space="0" w:color="auto"/>
            </w:tcBorders>
            <w:shd w:val="clear" w:color="auto" w:fill="auto"/>
            <w:hideMark/>
          </w:tcPr>
          <w:p w14:paraId="2FA806D6" w14:textId="77777777" w:rsidR="007775DD" w:rsidRPr="000D6596" w:rsidRDefault="007775DD" w:rsidP="00A12DB8">
            <w:pPr>
              <w:jc w:val="right"/>
              <w:rPr>
                <w:sz w:val="24"/>
                <w:szCs w:val="24"/>
              </w:rPr>
            </w:pPr>
            <w:r w:rsidRPr="000D6596">
              <w:rPr>
                <w:sz w:val="24"/>
                <w:szCs w:val="24"/>
              </w:rPr>
              <w:t>19 835,33</w:t>
            </w:r>
          </w:p>
        </w:tc>
        <w:tc>
          <w:tcPr>
            <w:tcW w:w="1985" w:type="dxa"/>
            <w:tcBorders>
              <w:top w:val="nil"/>
              <w:left w:val="nil"/>
              <w:bottom w:val="single" w:sz="4" w:space="0" w:color="auto"/>
              <w:right w:val="single" w:sz="4" w:space="0" w:color="auto"/>
            </w:tcBorders>
            <w:shd w:val="clear" w:color="auto" w:fill="auto"/>
            <w:hideMark/>
          </w:tcPr>
          <w:p w14:paraId="5C1B18E8" w14:textId="77777777" w:rsidR="007775DD" w:rsidRPr="000D6596" w:rsidRDefault="007775DD" w:rsidP="00A12DB8">
            <w:pPr>
              <w:jc w:val="right"/>
              <w:rPr>
                <w:sz w:val="24"/>
                <w:szCs w:val="24"/>
              </w:rPr>
            </w:pPr>
            <w:r w:rsidRPr="000D6596">
              <w:rPr>
                <w:sz w:val="24"/>
                <w:szCs w:val="24"/>
              </w:rPr>
              <w:t>19 835,33</w:t>
            </w:r>
          </w:p>
        </w:tc>
        <w:tc>
          <w:tcPr>
            <w:tcW w:w="1701" w:type="dxa"/>
            <w:tcBorders>
              <w:top w:val="nil"/>
              <w:left w:val="nil"/>
              <w:bottom w:val="single" w:sz="4" w:space="0" w:color="auto"/>
              <w:right w:val="single" w:sz="4" w:space="0" w:color="auto"/>
            </w:tcBorders>
            <w:shd w:val="clear" w:color="auto" w:fill="auto"/>
            <w:hideMark/>
          </w:tcPr>
          <w:p w14:paraId="16975BF8" w14:textId="77777777" w:rsidR="007775DD" w:rsidRPr="000D6596" w:rsidRDefault="007775DD" w:rsidP="00A12DB8">
            <w:pPr>
              <w:jc w:val="right"/>
              <w:rPr>
                <w:sz w:val="24"/>
                <w:szCs w:val="24"/>
              </w:rPr>
            </w:pPr>
            <w:r w:rsidRPr="000D6596">
              <w:rPr>
                <w:sz w:val="24"/>
                <w:szCs w:val="24"/>
              </w:rPr>
              <w:t>100,0%</w:t>
            </w:r>
          </w:p>
        </w:tc>
      </w:tr>
      <w:tr w:rsidR="007775DD" w:rsidRPr="000D6596" w14:paraId="3B7AE8D8" w14:textId="77777777" w:rsidTr="00A12DB8">
        <w:trPr>
          <w:trHeight w:val="1658"/>
        </w:trPr>
        <w:tc>
          <w:tcPr>
            <w:tcW w:w="3119" w:type="dxa"/>
            <w:tcBorders>
              <w:top w:val="nil"/>
              <w:left w:val="single" w:sz="4" w:space="0" w:color="auto"/>
              <w:bottom w:val="single" w:sz="4" w:space="0" w:color="auto"/>
              <w:right w:val="single" w:sz="4" w:space="0" w:color="auto"/>
            </w:tcBorders>
            <w:shd w:val="clear" w:color="auto" w:fill="auto"/>
            <w:hideMark/>
          </w:tcPr>
          <w:p w14:paraId="42D151B0" w14:textId="77777777" w:rsidR="007775DD" w:rsidRPr="000D6596" w:rsidRDefault="007775DD" w:rsidP="00A12DB8">
            <w:pPr>
              <w:rPr>
                <w:b/>
                <w:bCs/>
                <w:sz w:val="24"/>
                <w:szCs w:val="24"/>
              </w:rPr>
            </w:pPr>
            <w:r w:rsidRPr="000D6596">
              <w:rPr>
                <w:b/>
                <w:bCs/>
                <w:sz w:val="24"/>
                <w:szCs w:val="24"/>
              </w:rPr>
              <w:lastRenderedPageBreak/>
              <w:t>000 1 11 09000 00 0000 120</w:t>
            </w:r>
          </w:p>
        </w:tc>
        <w:tc>
          <w:tcPr>
            <w:tcW w:w="5529" w:type="dxa"/>
            <w:tcBorders>
              <w:top w:val="nil"/>
              <w:left w:val="nil"/>
              <w:bottom w:val="single" w:sz="4" w:space="0" w:color="auto"/>
              <w:right w:val="single" w:sz="4" w:space="0" w:color="auto"/>
            </w:tcBorders>
            <w:shd w:val="clear" w:color="auto" w:fill="auto"/>
            <w:hideMark/>
          </w:tcPr>
          <w:p w14:paraId="73379205" w14:textId="77777777" w:rsidR="007775DD" w:rsidRPr="000D6596" w:rsidRDefault="007775DD" w:rsidP="00A12DB8">
            <w:pPr>
              <w:rPr>
                <w:b/>
                <w:bCs/>
                <w:i/>
                <w:iCs/>
                <w:sz w:val="24"/>
                <w:szCs w:val="24"/>
              </w:rPr>
            </w:pPr>
            <w:r w:rsidRPr="000D6596">
              <w:rPr>
                <w:b/>
                <w:bCs/>
                <w:i/>
                <w:iCs/>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муниципальных унитарных предприятий, в том числе казенных)</w:t>
            </w:r>
          </w:p>
        </w:tc>
        <w:tc>
          <w:tcPr>
            <w:tcW w:w="1984" w:type="dxa"/>
            <w:tcBorders>
              <w:top w:val="nil"/>
              <w:left w:val="nil"/>
              <w:bottom w:val="single" w:sz="4" w:space="0" w:color="auto"/>
              <w:right w:val="single" w:sz="4" w:space="0" w:color="auto"/>
            </w:tcBorders>
            <w:shd w:val="clear" w:color="auto" w:fill="auto"/>
            <w:hideMark/>
          </w:tcPr>
          <w:p w14:paraId="35E9B5CA" w14:textId="77777777" w:rsidR="007775DD" w:rsidRPr="000D6596" w:rsidRDefault="007775DD" w:rsidP="00A12DB8">
            <w:pPr>
              <w:jc w:val="center"/>
              <w:rPr>
                <w:b/>
                <w:bCs/>
                <w:sz w:val="24"/>
                <w:szCs w:val="24"/>
              </w:rPr>
            </w:pPr>
            <w:r w:rsidRPr="000D6596">
              <w:rPr>
                <w:b/>
                <w:bCs/>
                <w:sz w:val="24"/>
                <w:szCs w:val="24"/>
              </w:rPr>
              <w:t>297 737,79</w:t>
            </w:r>
          </w:p>
        </w:tc>
        <w:tc>
          <w:tcPr>
            <w:tcW w:w="1985" w:type="dxa"/>
            <w:tcBorders>
              <w:top w:val="nil"/>
              <w:left w:val="nil"/>
              <w:bottom w:val="single" w:sz="4" w:space="0" w:color="auto"/>
              <w:right w:val="single" w:sz="4" w:space="0" w:color="auto"/>
            </w:tcBorders>
            <w:shd w:val="clear" w:color="auto" w:fill="auto"/>
            <w:hideMark/>
          </w:tcPr>
          <w:p w14:paraId="61EFD67B" w14:textId="77777777" w:rsidR="007775DD" w:rsidRPr="000D6596" w:rsidRDefault="007775DD" w:rsidP="00A12DB8">
            <w:pPr>
              <w:jc w:val="center"/>
              <w:rPr>
                <w:b/>
                <w:bCs/>
                <w:sz w:val="24"/>
                <w:szCs w:val="24"/>
              </w:rPr>
            </w:pPr>
            <w:r w:rsidRPr="000D6596">
              <w:rPr>
                <w:b/>
                <w:bCs/>
                <w:sz w:val="24"/>
                <w:szCs w:val="24"/>
              </w:rPr>
              <w:t>299 904,00</w:t>
            </w:r>
          </w:p>
        </w:tc>
        <w:tc>
          <w:tcPr>
            <w:tcW w:w="1701" w:type="dxa"/>
            <w:tcBorders>
              <w:top w:val="nil"/>
              <w:left w:val="nil"/>
              <w:bottom w:val="single" w:sz="4" w:space="0" w:color="auto"/>
              <w:right w:val="single" w:sz="4" w:space="0" w:color="auto"/>
            </w:tcBorders>
            <w:shd w:val="clear" w:color="auto" w:fill="auto"/>
            <w:hideMark/>
          </w:tcPr>
          <w:p w14:paraId="49040D31" w14:textId="77777777" w:rsidR="007775DD" w:rsidRPr="000D6596" w:rsidRDefault="007775DD" w:rsidP="00A12DB8">
            <w:pPr>
              <w:jc w:val="right"/>
              <w:rPr>
                <w:b/>
                <w:bCs/>
                <w:sz w:val="24"/>
                <w:szCs w:val="24"/>
              </w:rPr>
            </w:pPr>
            <w:r w:rsidRPr="000D6596">
              <w:rPr>
                <w:b/>
                <w:bCs/>
                <w:sz w:val="24"/>
                <w:szCs w:val="24"/>
              </w:rPr>
              <w:t>100,7%</w:t>
            </w:r>
          </w:p>
        </w:tc>
      </w:tr>
      <w:tr w:rsidR="007775DD" w:rsidRPr="000D6596" w14:paraId="6A077EC1" w14:textId="77777777" w:rsidTr="00A12DB8">
        <w:trPr>
          <w:trHeight w:val="1352"/>
        </w:trPr>
        <w:tc>
          <w:tcPr>
            <w:tcW w:w="3119" w:type="dxa"/>
            <w:tcBorders>
              <w:top w:val="nil"/>
              <w:left w:val="single" w:sz="4" w:space="0" w:color="auto"/>
              <w:bottom w:val="single" w:sz="4" w:space="0" w:color="auto"/>
              <w:right w:val="single" w:sz="4" w:space="0" w:color="auto"/>
            </w:tcBorders>
            <w:shd w:val="clear" w:color="auto" w:fill="auto"/>
            <w:hideMark/>
          </w:tcPr>
          <w:p w14:paraId="75436A5A" w14:textId="77777777" w:rsidR="007775DD" w:rsidRPr="000D6596" w:rsidRDefault="007775DD" w:rsidP="00A12DB8">
            <w:pPr>
              <w:rPr>
                <w:i/>
                <w:iCs/>
                <w:sz w:val="24"/>
                <w:szCs w:val="24"/>
              </w:rPr>
            </w:pPr>
            <w:r w:rsidRPr="000D6596">
              <w:rPr>
                <w:i/>
                <w:iCs/>
                <w:sz w:val="24"/>
                <w:szCs w:val="24"/>
              </w:rPr>
              <w:t xml:space="preserve">000 1 11 09040 00 0000 120  </w:t>
            </w:r>
          </w:p>
        </w:tc>
        <w:tc>
          <w:tcPr>
            <w:tcW w:w="5529" w:type="dxa"/>
            <w:tcBorders>
              <w:top w:val="nil"/>
              <w:left w:val="nil"/>
              <w:bottom w:val="single" w:sz="4" w:space="0" w:color="auto"/>
              <w:right w:val="single" w:sz="4" w:space="0" w:color="auto"/>
            </w:tcBorders>
            <w:shd w:val="clear" w:color="auto" w:fill="auto"/>
            <w:hideMark/>
          </w:tcPr>
          <w:p w14:paraId="3653EE44" w14:textId="77777777" w:rsidR="007775DD" w:rsidRPr="000D6596" w:rsidRDefault="007775DD" w:rsidP="00A12DB8">
            <w:pPr>
              <w:rPr>
                <w:i/>
                <w:iCs/>
                <w:sz w:val="24"/>
                <w:szCs w:val="24"/>
              </w:rPr>
            </w:pPr>
            <w:r w:rsidRPr="000D6596">
              <w:rPr>
                <w:i/>
                <w:iCs/>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Borders>
              <w:top w:val="nil"/>
              <w:left w:val="nil"/>
              <w:bottom w:val="single" w:sz="4" w:space="0" w:color="auto"/>
              <w:right w:val="single" w:sz="4" w:space="0" w:color="auto"/>
            </w:tcBorders>
            <w:shd w:val="clear" w:color="auto" w:fill="auto"/>
            <w:hideMark/>
          </w:tcPr>
          <w:p w14:paraId="4CE86C03" w14:textId="77777777" w:rsidR="007775DD" w:rsidRPr="000D6596" w:rsidRDefault="007775DD" w:rsidP="00A12DB8">
            <w:pPr>
              <w:jc w:val="center"/>
              <w:rPr>
                <w:i/>
                <w:iCs/>
                <w:sz w:val="24"/>
                <w:szCs w:val="24"/>
              </w:rPr>
            </w:pPr>
            <w:r w:rsidRPr="000D6596">
              <w:rPr>
                <w:i/>
                <w:iCs/>
                <w:sz w:val="24"/>
                <w:szCs w:val="24"/>
              </w:rPr>
              <w:t>297 737,79</w:t>
            </w:r>
          </w:p>
        </w:tc>
        <w:tc>
          <w:tcPr>
            <w:tcW w:w="1985" w:type="dxa"/>
            <w:tcBorders>
              <w:top w:val="nil"/>
              <w:left w:val="nil"/>
              <w:bottom w:val="single" w:sz="4" w:space="0" w:color="auto"/>
              <w:right w:val="single" w:sz="4" w:space="0" w:color="auto"/>
            </w:tcBorders>
            <w:shd w:val="clear" w:color="auto" w:fill="auto"/>
            <w:hideMark/>
          </w:tcPr>
          <w:p w14:paraId="0B84899B" w14:textId="77777777" w:rsidR="007775DD" w:rsidRPr="000D6596" w:rsidRDefault="007775DD" w:rsidP="00A12DB8">
            <w:pPr>
              <w:jc w:val="center"/>
              <w:rPr>
                <w:i/>
                <w:iCs/>
                <w:sz w:val="24"/>
                <w:szCs w:val="24"/>
              </w:rPr>
            </w:pPr>
            <w:r w:rsidRPr="000D6596">
              <w:rPr>
                <w:i/>
                <w:iCs/>
                <w:sz w:val="24"/>
                <w:szCs w:val="24"/>
              </w:rPr>
              <w:t>299 904,00</w:t>
            </w:r>
          </w:p>
        </w:tc>
        <w:tc>
          <w:tcPr>
            <w:tcW w:w="1701" w:type="dxa"/>
            <w:tcBorders>
              <w:top w:val="nil"/>
              <w:left w:val="nil"/>
              <w:bottom w:val="single" w:sz="4" w:space="0" w:color="auto"/>
              <w:right w:val="single" w:sz="4" w:space="0" w:color="auto"/>
            </w:tcBorders>
            <w:shd w:val="clear" w:color="auto" w:fill="auto"/>
            <w:hideMark/>
          </w:tcPr>
          <w:p w14:paraId="769FC2F7" w14:textId="77777777" w:rsidR="007775DD" w:rsidRPr="000D6596" w:rsidRDefault="007775DD" w:rsidP="00A12DB8">
            <w:pPr>
              <w:jc w:val="right"/>
              <w:rPr>
                <w:i/>
                <w:iCs/>
                <w:sz w:val="24"/>
                <w:szCs w:val="24"/>
              </w:rPr>
            </w:pPr>
            <w:r w:rsidRPr="000D6596">
              <w:rPr>
                <w:i/>
                <w:iCs/>
                <w:sz w:val="24"/>
                <w:szCs w:val="24"/>
              </w:rPr>
              <w:t>100,7%</w:t>
            </w:r>
          </w:p>
        </w:tc>
      </w:tr>
      <w:tr w:rsidR="007775DD" w:rsidRPr="000D6596" w14:paraId="4702B5FD" w14:textId="77777777" w:rsidTr="00A12DB8">
        <w:trPr>
          <w:trHeight w:val="1644"/>
        </w:trPr>
        <w:tc>
          <w:tcPr>
            <w:tcW w:w="3119" w:type="dxa"/>
            <w:tcBorders>
              <w:top w:val="nil"/>
              <w:left w:val="single" w:sz="4" w:space="0" w:color="auto"/>
              <w:bottom w:val="single" w:sz="4" w:space="0" w:color="auto"/>
              <w:right w:val="single" w:sz="4" w:space="0" w:color="auto"/>
            </w:tcBorders>
            <w:shd w:val="clear" w:color="auto" w:fill="auto"/>
            <w:hideMark/>
          </w:tcPr>
          <w:p w14:paraId="3C96AA39" w14:textId="77777777" w:rsidR="007775DD" w:rsidRPr="000D6596" w:rsidRDefault="007775DD" w:rsidP="00A12DB8">
            <w:pPr>
              <w:rPr>
                <w:i/>
                <w:iCs/>
                <w:sz w:val="24"/>
                <w:szCs w:val="24"/>
              </w:rPr>
            </w:pPr>
            <w:r w:rsidRPr="000D6596">
              <w:rPr>
                <w:i/>
                <w:iCs/>
                <w:sz w:val="24"/>
                <w:szCs w:val="24"/>
              </w:rPr>
              <w:t xml:space="preserve">000 1 11 09045 13 0000 120  </w:t>
            </w:r>
          </w:p>
        </w:tc>
        <w:tc>
          <w:tcPr>
            <w:tcW w:w="5529" w:type="dxa"/>
            <w:tcBorders>
              <w:top w:val="nil"/>
              <w:left w:val="nil"/>
              <w:bottom w:val="single" w:sz="4" w:space="0" w:color="auto"/>
              <w:right w:val="single" w:sz="4" w:space="0" w:color="auto"/>
            </w:tcBorders>
            <w:shd w:val="clear" w:color="auto" w:fill="auto"/>
            <w:hideMark/>
          </w:tcPr>
          <w:p w14:paraId="7B0D2D10" w14:textId="77777777" w:rsidR="007775DD" w:rsidRPr="000D6596" w:rsidRDefault="007775DD" w:rsidP="00A12DB8">
            <w:pPr>
              <w:rPr>
                <w:i/>
                <w:iCs/>
                <w:sz w:val="24"/>
                <w:szCs w:val="24"/>
              </w:rPr>
            </w:pPr>
            <w:r w:rsidRPr="000D6596">
              <w:rPr>
                <w:i/>
                <w:iCs/>
                <w:sz w:val="24"/>
                <w:szCs w:val="24"/>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Borders>
              <w:top w:val="nil"/>
              <w:left w:val="nil"/>
              <w:bottom w:val="single" w:sz="4" w:space="0" w:color="auto"/>
              <w:right w:val="single" w:sz="4" w:space="0" w:color="auto"/>
            </w:tcBorders>
            <w:shd w:val="clear" w:color="auto" w:fill="auto"/>
            <w:hideMark/>
          </w:tcPr>
          <w:p w14:paraId="4386AF48" w14:textId="77777777" w:rsidR="007775DD" w:rsidRPr="000D6596" w:rsidRDefault="007775DD" w:rsidP="00A12DB8">
            <w:pPr>
              <w:jc w:val="center"/>
              <w:rPr>
                <w:i/>
                <w:iCs/>
                <w:sz w:val="24"/>
                <w:szCs w:val="24"/>
              </w:rPr>
            </w:pPr>
            <w:r w:rsidRPr="000D6596">
              <w:rPr>
                <w:i/>
                <w:iCs/>
                <w:sz w:val="24"/>
                <w:szCs w:val="24"/>
              </w:rPr>
              <w:t>297 737,79</w:t>
            </w:r>
          </w:p>
        </w:tc>
        <w:tc>
          <w:tcPr>
            <w:tcW w:w="1985" w:type="dxa"/>
            <w:tcBorders>
              <w:top w:val="nil"/>
              <w:left w:val="nil"/>
              <w:bottom w:val="single" w:sz="4" w:space="0" w:color="auto"/>
              <w:right w:val="single" w:sz="4" w:space="0" w:color="auto"/>
            </w:tcBorders>
            <w:shd w:val="clear" w:color="auto" w:fill="auto"/>
            <w:hideMark/>
          </w:tcPr>
          <w:p w14:paraId="20FF295C" w14:textId="77777777" w:rsidR="007775DD" w:rsidRPr="000D6596" w:rsidRDefault="007775DD" w:rsidP="00A12DB8">
            <w:pPr>
              <w:jc w:val="center"/>
              <w:rPr>
                <w:i/>
                <w:iCs/>
                <w:sz w:val="24"/>
                <w:szCs w:val="24"/>
              </w:rPr>
            </w:pPr>
            <w:r w:rsidRPr="000D6596">
              <w:rPr>
                <w:i/>
                <w:iCs/>
                <w:sz w:val="24"/>
                <w:szCs w:val="24"/>
              </w:rPr>
              <w:t>299 904,00</w:t>
            </w:r>
          </w:p>
        </w:tc>
        <w:tc>
          <w:tcPr>
            <w:tcW w:w="1701" w:type="dxa"/>
            <w:tcBorders>
              <w:top w:val="nil"/>
              <w:left w:val="nil"/>
              <w:bottom w:val="single" w:sz="4" w:space="0" w:color="auto"/>
              <w:right w:val="single" w:sz="4" w:space="0" w:color="auto"/>
            </w:tcBorders>
            <w:shd w:val="clear" w:color="auto" w:fill="auto"/>
            <w:hideMark/>
          </w:tcPr>
          <w:p w14:paraId="77E27DD8" w14:textId="77777777" w:rsidR="007775DD" w:rsidRPr="000D6596" w:rsidRDefault="007775DD" w:rsidP="00A12DB8">
            <w:pPr>
              <w:jc w:val="right"/>
              <w:rPr>
                <w:i/>
                <w:iCs/>
                <w:sz w:val="24"/>
                <w:szCs w:val="24"/>
              </w:rPr>
            </w:pPr>
            <w:r w:rsidRPr="000D6596">
              <w:rPr>
                <w:i/>
                <w:iCs/>
                <w:sz w:val="24"/>
                <w:szCs w:val="24"/>
              </w:rPr>
              <w:t>100,7%</w:t>
            </w:r>
          </w:p>
        </w:tc>
      </w:tr>
      <w:tr w:rsidR="007775DD" w:rsidRPr="000D6596" w14:paraId="7AF5667E" w14:textId="77777777" w:rsidTr="00A12DB8">
        <w:trPr>
          <w:trHeight w:val="1325"/>
        </w:trPr>
        <w:tc>
          <w:tcPr>
            <w:tcW w:w="3119" w:type="dxa"/>
            <w:tcBorders>
              <w:top w:val="nil"/>
              <w:left w:val="single" w:sz="4" w:space="0" w:color="auto"/>
              <w:bottom w:val="single" w:sz="4" w:space="0" w:color="auto"/>
              <w:right w:val="single" w:sz="4" w:space="0" w:color="auto"/>
            </w:tcBorders>
            <w:shd w:val="clear" w:color="auto" w:fill="auto"/>
            <w:hideMark/>
          </w:tcPr>
          <w:p w14:paraId="4E0C81C0" w14:textId="77777777" w:rsidR="007775DD" w:rsidRPr="000D6596" w:rsidRDefault="007775DD" w:rsidP="00A12DB8">
            <w:pPr>
              <w:rPr>
                <w:sz w:val="24"/>
                <w:szCs w:val="24"/>
              </w:rPr>
            </w:pPr>
            <w:r w:rsidRPr="000D6596">
              <w:rPr>
                <w:sz w:val="24"/>
                <w:szCs w:val="24"/>
              </w:rPr>
              <w:t xml:space="preserve">062 1 11 09045 13 0000 120  </w:t>
            </w:r>
          </w:p>
        </w:tc>
        <w:tc>
          <w:tcPr>
            <w:tcW w:w="5529" w:type="dxa"/>
            <w:tcBorders>
              <w:top w:val="nil"/>
              <w:left w:val="nil"/>
              <w:bottom w:val="single" w:sz="4" w:space="0" w:color="auto"/>
              <w:right w:val="single" w:sz="4" w:space="0" w:color="auto"/>
            </w:tcBorders>
            <w:shd w:val="clear" w:color="auto" w:fill="auto"/>
            <w:hideMark/>
          </w:tcPr>
          <w:p w14:paraId="50DA9098" w14:textId="77777777" w:rsidR="007775DD" w:rsidRPr="000D6596" w:rsidRDefault="007775DD" w:rsidP="00A12DB8">
            <w:pPr>
              <w:rPr>
                <w:sz w:val="24"/>
                <w:szCs w:val="24"/>
              </w:rPr>
            </w:pPr>
            <w:r w:rsidRPr="000D6596">
              <w:rPr>
                <w:sz w:val="24"/>
                <w:szCs w:val="24"/>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4" w:type="dxa"/>
            <w:tcBorders>
              <w:top w:val="nil"/>
              <w:left w:val="nil"/>
              <w:bottom w:val="single" w:sz="4" w:space="0" w:color="auto"/>
              <w:right w:val="single" w:sz="4" w:space="0" w:color="auto"/>
            </w:tcBorders>
            <w:shd w:val="clear" w:color="auto" w:fill="auto"/>
            <w:hideMark/>
          </w:tcPr>
          <w:p w14:paraId="6BE9FBFF" w14:textId="77777777" w:rsidR="007775DD" w:rsidRPr="000D6596" w:rsidRDefault="007775DD" w:rsidP="00A12DB8">
            <w:pPr>
              <w:jc w:val="center"/>
              <w:rPr>
                <w:sz w:val="24"/>
                <w:szCs w:val="24"/>
              </w:rPr>
            </w:pPr>
            <w:r w:rsidRPr="000D6596">
              <w:rPr>
                <w:sz w:val="24"/>
                <w:szCs w:val="24"/>
              </w:rPr>
              <w:t>297 737,79</w:t>
            </w:r>
          </w:p>
        </w:tc>
        <w:tc>
          <w:tcPr>
            <w:tcW w:w="1985" w:type="dxa"/>
            <w:tcBorders>
              <w:top w:val="nil"/>
              <w:left w:val="nil"/>
              <w:bottom w:val="single" w:sz="4" w:space="0" w:color="auto"/>
              <w:right w:val="single" w:sz="4" w:space="0" w:color="auto"/>
            </w:tcBorders>
            <w:shd w:val="clear" w:color="auto" w:fill="auto"/>
            <w:hideMark/>
          </w:tcPr>
          <w:p w14:paraId="0A754B3E" w14:textId="77777777" w:rsidR="007775DD" w:rsidRPr="000D6596" w:rsidRDefault="007775DD" w:rsidP="00A12DB8">
            <w:pPr>
              <w:jc w:val="center"/>
              <w:rPr>
                <w:sz w:val="24"/>
                <w:szCs w:val="24"/>
              </w:rPr>
            </w:pPr>
            <w:r w:rsidRPr="000D6596">
              <w:rPr>
                <w:sz w:val="24"/>
                <w:szCs w:val="24"/>
              </w:rPr>
              <w:t>299 904,00</w:t>
            </w:r>
          </w:p>
        </w:tc>
        <w:tc>
          <w:tcPr>
            <w:tcW w:w="1701" w:type="dxa"/>
            <w:tcBorders>
              <w:top w:val="nil"/>
              <w:left w:val="nil"/>
              <w:bottom w:val="single" w:sz="4" w:space="0" w:color="auto"/>
              <w:right w:val="single" w:sz="4" w:space="0" w:color="auto"/>
            </w:tcBorders>
            <w:shd w:val="clear" w:color="auto" w:fill="auto"/>
            <w:hideMark/>
          </w:tcPr>
          <w:p w14:paraId="50D448B0" w14:textId="77777777" w:rsidR="007775DD" w:rsidRPr="000D6596" w:rsidRDefault="007775DD" w:rsidP="00A12DB8">
            <w:pPr>
              <w:jc w:val="right"/>
              <w:rPr>
                <w:sz w:val="24"/>
                <w:szCs w:val="24"/>
              </w:rPr>
            </w:pPr>
            <w:r w:rsidRPr="000D6596">
              <w:rPr>
                <w:sz w:val="24"/>
                <w:szCs w:val="24"/>
              </w:rPr>
              <w:t>100,7%</w:t>
            </w:r>
          </w:p>
        </w:tc>
      </w:tr>
      <w:tr w:rsidR="007775DD" w:rsidRPr="000D6596" w14:paraId="3E5A65C8" w14:textId="77777777" w:rsidTr="00A12DB8">
        <w:trPr>
          <w:trHeight w:val="625"/>
        </w:trPr>
        <w:tc>
          <w:tcPr>
            <w:tcW w:w="3119" w:type="dxa"/>
            <w:tcBorders>
              <w:top w:val="nil"/>
              <w:left w:val="single" w:sz="4" w:space="0" w:color="auto"/>
              <w:bottom w:val="single" w:sz="4" w:space="0" w:color="auto"/>
              <w:right w:val="single" w:sz="4" w:space="0" w:color="auto"/>
            </w:tcBorders>
            <w:shd w:val="clear" w:color="auto" w:fill="auto"/>
            <w:hideMark/>
          </w:tcPr>
          <w:p w14:paraId="3369F8D2" w14:textId="77777777" w:rsidR="007775DD" w:rsidRPr="000D6596" w:rsidRDefault="007775DD" w:rsidP="00A12DB8">
            <w:pPr>
              <w:rPr>
                <w:b/>
                <w:bCs/>
                <w:sz w:val="24"/>
                <w:szCs w:val="24"/>
              </w:rPr>
            </w:pPr>
            <w:r w:rsidRPr="000D6596">
              <w:rPr>
                <w:b/>
                <w:bCs/>
                <w:sz w:val="24"/>
                <w:szCs w:val="24"/>
              </w:rPr>
              <w:t>000 1 13 00000 00 0000 000</w:t>
            </w:r>
          </w:p>
        </w:tc>
        <w:tc>
          <w:tcPr>
            <w:tcW w:w="5529" w:type="dxa"/>
            <w:tcBorders>
              <w:top w:val="nil"/>
              <w:left w:val="nil"/>
              <w:bottom w:val="single" w:sz="4" w:space="0" w:color="auto"/>
              <w:right w:val="single" w:sz="4" w:space="0" w:color="auto"/>
            </w:tcBorders>
            <w:shd w:val="clear" w:color="auto" w:fill="auto"/>
            <w:hideMark/>
          </w:tcPr>
          <w:p w14:paraId="037B4C50" w14:textId="77777777" w:rsidR="007775DD" w:rsidRPr="000D6596" w:rsidRDefault="007775DD" w:rsidP="00A12DB8">
            <w:pPr>
              <w:rPr>
                <w:b/>
                <w:bCs/>
                <w:sz w:val="24"/>
                <w:szCs w:val="24"/>
              </w:rPr>
            </w:pPr>
            <w:r w:rsidRPr="000D6596">
              <w:rPr>
                <w:b/>
                <w:bCs/>
                <w:sz w:val="24"/>
                <w:szCs w:val="24"/>
              </w:rPr>
              <w:t>ДОХОДЫ ОТ ОКАЗАНИЯ ПЛАТНЫХ УСЛУГ ( РАБОТ )И КОМПЕНСАЦИИ ЗАТРАТ ГОСУДАРСТВА</w:t>
            </w:r>
          </w:p>
        </w:tc>
        <w:tc>
          <w:tcPr>
            <w:tcW w:w="1984" w:type="dxa"/>
            <w:tcBorders>
              <w:top w:val="nil"/>
              <w:left w:val="nil"/>
              <w:bottom w:val="single" w:sz="4" w:space="0" w:color="auto"/>
              <w:right w:val="single" w:sz="4" w:space="0" w:color="auto"/>
            </w:tcBorders>
            <w:shd w:val="clear" w:color="auto" w:fill="auto"/>
            <w:hideMark/>
          </w:tcPr>
          <w:p w14:paraId="2C2B3922" w14:textId="77777777" w:rsidR="007775DD" w:rsidRPr="000D6596" w:rsidRDefault="007775DD" w:rsidP="00A12DB8">
            <w:pPr>
              <w:jc w:val="right"/>
              <w:rPr>
                <w:b/>
                <w:bCs/>
                <w:sz w:val="24"/>
                <w:szCs w:val="24"/>
              </w:rPr>
            </w:pPr>
            <w:r w:rsidRPr="000D6596">
              <w:rPr>
                <w:b/>
                <w:bCs/>
                <w:sz w:val="24"/>
                <w:szCs w:val="24"/>
              </w:rPr>
              <w:t>9 150,00</w:t>
            </w:r>
          </w:p>
        </w:tc>
        <w:tc>
          <w:tcPr>
            <w:tcW w:w="1985" w:type="dxa"/>
            <w:tcBorders>
              <w:top w:val="nil"/>
              <w:left w:val="nil"/>
              <w:bottom w:val="single" w:sz="4" w:space="0" w:color="auto"/>
              <w:right w:val="single" w:sz="4" w:space="0" w:color="auto"/>
            </w:tcBorders>
            <w:shd w:val="clear" w:color="auto" w:fill="auto"/>
            <w:hideMark/>
          </w:tcPr>
          <w:p w14:paraId="113B9D4E" w14:textId="77777777" w:rsidR="007775DD" w:rsidRPr="000D6596" w:rsidRDefault="007775DD" w:rsidP="00A12DB8">
            <w:pPr>
              <w:jc w:val="right"/>
              <w:rPr>
                <w:b/>
                <w:bCs/>
                <w:sz w:val="24"/>
                <w:szCs w:val="24"/>
              </w:rPr>
            </w:pPr>
            <w:r w:rsidRPr="000D6596">
              <w:rPr>
                <w:b/>
                <w:bCs/>
                <w:sz w:val="24"/>
                <w:szCs w:val="24"/>
              </w:rPr>
              <w:t>9 150,00</w:t>
            </w:r>
          </w:p>
        </w:tc>
        <w:tc>
          <w:tcPr>
            <w:tcW w:w="1701" w:type="dxa"/>
            <w:tcBorders>
              <w:top w:val="nil"/>
              <w:left w:val="nil"/>
              <w:bottom w:val="single" w:sz="4" w:space="0" w:color="auto"/>
              <w:right w:val="single" w:sz="4" w:space="0" w:color="auto"/>
            </w:tcBorders>
            <w:shd w:val="clear" w:color="auto" w:fill="auto"/>
            <w:hideMark/>
          </w:tcPr>
          <w:p w14:paraId="370E658B" w14:textId="77777777" w:rsidR="007775DD" w:rsidRPr="000D6596" w:rsidRDefault="007775DD" w:rsidP="00A12DB8">
            <w:pPr>
              <w:jc w:val="right"/>
              <w:rPr>
                <w:b/>
                <w:bCs/>
                <w:i/>
                <w:iCs/>
                <w:sz w:val="24"/>
                <w:szCs w:val="24"/>
              </w:rPr>
            </w:pPr>
            <w:r w:rsidRPr="000D6596">
              <w:rPr>
                <w:b/>
                <w:bCs/>
                <w:i/>
                <w:iCs/>
                <w:sz w:val="24"/>
                <w:szCs w:val="24"/>
              </w:rPr>
              <w:t>100,0%</w:t>
            </w:r>
          </w:p>
        </w:tc>
      </w:tr>
      <w:tr w:rsidR="007775DD" w:rsidRPr="000D6596" w14:paraId="18C2C4EE" w14:textId="77777777" w:rsidTr="00A12DB8">
        <w:trPr>
          <w:trHeight w:val="326"/>
        </w:trPr>
        <w:tc>
          <w:tcPr>
            <w:tcW w:w="3119" w:type="dxa"/>
            <w:tcBorders>
              <w:top w:val="nil"/>
              <w:left w:val="single" w:sz="4" w:space="0" w:color="auto"/>
              <w:bottom w:val="single" w:sz="4" w:space="0" w:color="auto"/>
              <w:right w:val="single" w:sz="4" w:space="0" w:color="auto"/>
            </w:tcBorders>
            <w:shd w:val="clear" w:color="auto" w:fill="auto"/>
            <w:hideMark/>
          </w:tcPr>
          <w:p w14:paraId="2CFF6CCB" w14:textId="77777777" w:rsidR="007775DD" w:rsidRPr="000D6596" w:rsidRDefault="007775DD" w:rsidP="00A12DB8">
            <w:pPr>
              <w:rPr>
                <w:b/>
                <w:bCs/>
                <w:sz w:val="24"/>
                <w:szCs w:val="24"/>
              </w:rPr>
            </w:pPr>
            <w:r w:rsidRPr="000D6596">
              <w:rPr>
                <w:b/>
                <w:bCs/>
                <w:sz w:val="24"/>
                <w:szCs w:val="24"/>
              </w:rPr>
              <w:t>000 1 13 01000 00 0000 130</w:t>
            </w:r>
          </w:p>
        </w:tc>
        <w:tc>
          <w:tcPr>
            <w:tcW w:w="5529" w:type="dxa"/>
            <w:tcBorders>
              <w:top w:val="nil"/>
              <w:left w:val="nil"/>
              <w:bottom w:val="single" w:sz="4" w:space="0" w:color="auto"/>
              <w:right w:val="single" w:sz="4" w:space="0" w:color="auto"/>
            </w:tcBorders>
            <w:shd w:val="clear" w:color="auto" w:fill="auto"/>
            <w:hideMark/>
          </w:tcPr>
          <w:p w14:paraId="5DFD77FE" w14:textId="77777777" w:rsidR="007775DD" w:rsidRPr="000D6596" w:rsidRDefault="007775DD" w:rsidP="00A12DB8">
            <w:pPr>
              <w:rPr>
                <w:b/>
                <w:bCs/>
                <w:sz w:val="24"/>
                <w:szCs w:val="24"/>
              </w:rPr>
            </w:pPr>
            <w:r w:rsidRPr="000D6596">
              <w:rPr>
                <w:b/>
                <w:bCs/>
                <w:sz w:val="24"/>
                <w:szCs w:val="24"/>
              </w:rPr>
              <w:t>Доходы от оказания платных услуг ( работ)</w:t>
            </w:r>
          </w:p>
        </w:tc>
        <w:tc>
          <w:tcPr>
            <w:tcW w:w="1984" w:type="dxa"/>
            <w:tcBorders>
              <w:top w:val="nil"/>
              <w:left w:val="nil"/>
              <w:bottom w:val="single" w:sz="4" w:space="0" w:color="auto"/>
              <w:right w:val="single" w:sz="4" w:space="0" w:color="auto"/>
            </w:tcBorders>
            <w:shd w:val="clear" w:color="auto" w:fill="auto"/>
            <w:hideMark/>
          </w:tcPr>
          <w:p w14:paraId="5FF139B7" w14:textId="77777777" w:rsidR="007775DD" w:rsidRPr="000D6596" w:rsidRDefault="007775DD" w:rsidP="00A12DB8">
            <w:pPr>
              <w:jc w:val="right"/>
              <w:rPr>
                <w:b/>
                <w:bCs/>
                <w:sz w:val="24"/>
                <w:szCs w:val="24"/>
              </w:rPr>
            </w:pPr>
            <w:r w:rsidRPr="000D6596">
              <w:rPr>
                <w:b/>
                <w:bCs/>
                <w:sz w:val="24"/>
                <w:szCs w:val="24"/>
              </w:rPr>
              <w:t>9 150,00</w:t>
            </w:r>
          </w:p>
        </w:tc>
        <w:tc>
          <w:tcPr>
            <w:tcW w:w="1985" w:type="dxa"/>
            <w:tcBorders>
              <w:top w:val="nil"/>
              <w:left w:val="nil"/>
              <w:bottom w:val="single" w:sz="4" w:space="0" w:color="auto"/>
              <w:right w:val="single" w:sz="4" w:space="0" w:color="auto"/>
            </w:tcBorders>
            <w:shd w:val="clear" w:color="auto" w:fill="auto"/>
            <w:hideMark/>
          </w:tcPr>
          <w:p w14:paraId="444017A4" w14:textId="77777777" w:rsidR="007775DD" w:rsidRPr="000D6596" w:rsidRDefault="007775DD" w:rsidP="00A12DB8">
            <w:pPr>
              <w:jc w:val="right"/>
              <w:rPr>
                <w:b/>
                <w:bCs/>
                <w:sz w:val="24"/>
                <w:szCs w:val="24"/>
              </w:rPr>
            </w:pPr>
            <w:r w:rsidRPr="000D6596">
              <w:rPr>
                <w:b/>
                <w:bCs/>
                <w:sz w:val="24"/>
                <w:szCs w:val="24"/>
              </w:rPr>
              <w:t>9 150,00</w:t>
            </w:r>
          </w:p>
        </w:tc>
        <w:tc>
          <w:tcPr>
            <w:tcW w:w="1701" w:type="dxa"/>
            <w:tcBorders>
              <w:top w:val="nil"/>
              <w:left w:val="nil"/>
              <w:bottom w:val="single" w:sz="4" w:space="0" w:color="auto"/>
              <w:right w:val="single" w:sz="4" w:space="0" w:color="auto"/>
            </w:tcBorders>
            <w:shd w:val="clear" w:color="auto" w:fill="auto"/>
            <w:hideMark/>
          </w:tcPr>
          <w:p w14:paraId="69D7D993" w14:textId="77777777" w:rsidR="007775DD" w:rsidRPr="000D6596" w:rsidRDefault="007775DD" w:rsidP="00A12DB8">
            <w:pPr>
              <w:jc w:val="right"/>
              <w:rPr>
                <w:b/>
                <w:bCs/>
                <w:i/>
                <w:iCs/>
                <w:sz w:val="24"/>
                <w:szCs w:val="24"/>
              </w:rPr>
            </w:pPr>
            <w:r w:rsidRPr="000D6596">
              <w:rPr>
                <w:b/>
                <w:bCs/>
                <w:i/>
                <w:iCs/>
                <w:sz w:val="24"/>
                <w:szCs w:val="24"/>
              </w:rPr>
              <w:t>100,0%</w:t>
            </w:r>
          </w:p>
        </w:tc>
      </w:tr>
      <w:tr w:rsidR="007775DD" w:rsidRPr="000D6596" w14:paraId="5B734F15" w14:textId="77777777" w:rsidTr="00A12DB8">
        <w:trPr>
          <w:trHeight w:val="326"/>
        </w:trPr>
        <w:tc>
          <w:tcPr>
            <w:tcW w:w="3119" w:type="dxa"/>
            <w:tcBorders>
              <w:top w:val="nil"/>
              <w:left w:val="single" w:sz="4" w:space="0" w:color="auto"/>
              <w:bottom w:val="single" w:sz="4" w:space="0" w:color="auto"/>
              <w:right w:val="single" w:sz="4" w:space="0" w:color="auto"/>
            </w:tcBorders>
            <w:shd w:val="clear" w:color="auto" w:fill="auto"/>
            <w:hideMark/>
          </w:tcPr>
          <w:p w14:paraId="0309A0DA" w14:textId="77777777" w:rsidR="007775DD" w:rsidRPr="000D6596" w:rsidRDefault="007775DD" w:rsidP="00A12DB8">
            <w:pPr>
              <w:rPr>
                <w:b/>
                <w:bCs/>
                <w:i/>
                <w:iCs/>
                <w:sz w:val="24"/>
                <w:szCs w:val="24"/>
              </w:rPr>
            </w:pPr>
            <w:r w:rsidRPr="000D6596">
              <w:rPr>
                <w:b/>
                <w:bCs/>
                <w:i/>
                <w:iCs/>
                <w:sz w:val="24"/>
                <w:szCs w:val="24"/>
              </w:rPr>
              <w:t>000 1 13 01990 00 0000 130</w:t>
            </w:r>
          </w:p>
        </w:tc>
        <w:tc>
          <w:tcPr>
            <w:tcW w:w="5529" w:type="dxa"/>
            <w:tcBorders>
              <w:top w:val="nil"/>
              <w:left w:val="nil"/>
              <w:bottom w:val="single" w:sz="4" w:space="0" w:color="auto"/>
              <w:right w:val="single" w:sz="4" w:space="0" w:color="auto"/>
            </w:tcBorders>
            <w:shd w:val="clear" w:color="auto" w:fill="auto"/>
            <w:hideMark/>
          </w:tcPr>
          <w:p w14:paraId="236C7C20" w14:textId="77777777" w:rsidR="007775DD" w:rsidRPr="000D6596" w:rsidRDefault="007775DD" w:rsidP="00A12DB8">
            <w:pPr>
              <w:rPr>
                <w:b/>
                <w:bCs/>
                <w:i/>
                <w:iCs/>
                <w:sz w:val="24"/>
                <w:szCs w:val="24"/>
              </w:rPr>
            </w:pPr>
            <w:r w:rsidRPr="000D6596">
              <w:rPr>
                <w:b/>
                <w:bCs/>
                <w:i/>
                <w:iCs/>
                <w:sz w:val="24"/>
                <w:szCs w:val="24"/>
              </w:rPr>
              <w:t>Прочие доходы от оказания платных услуг ( работ)</w:t>
            </w:r>
          </w:p>
        </w:tc>
        <w:tc>
          <w:tcPr>
            <w:tcW w:w="1984" w:type="dxa"/>
            <w:tcBorders>
              <w:top w:val="nil"/>
              <w:left w:val="nil"/>
              <w:bottom w:val="single" w:sz="4" w:space="0" w:color="auto"/>
              <w:right w:val="single" w:sz="4" w:space="0" w:color="auto"/>
            </w:tcBorders>
            <w:shd w:val="clear" w:color="auto" w:fill="auto"/>
            <w:hideMark/>
          </w:tcPr>
          <w:p w14:paraId="13E2A28F" w14:textId="77777777" w:rsidR="007775DD" w:rsidRPr="000D6596" w:rsidRDefault="007775DD" w:rsidP="00A12DB8">
            <w:pPr>
              <w:jc w:val="right"/>
              <w:rPr>
                <w:i/>
                <w:iCs/>
                <w:sz w:val="24"/>
                <w:szCs w:val="24"/>
              </w:rPr>
            </w:pPr>
            <w:r w:rsidRPr="000D6596">
              <w:rPr>
                <w:i/>
                <w:iCs/>
                <w:sz w:val="24"/>
                <w:szCs w:val="24"/>
              </w:rPr>
              <w:t>9 150,00</w:t>
            </w:r>
          </w:p>
        </w:tc>
        <w:tc>
          <w:tcPr>
            <w:tcW w:w="1985" w:type="dxa"/>
            <w:tcBorders>
              <w:top w:val="nil"/>
              <w:left w:val="nil"/>
              <w:bottom w:val="single" w:sz="4" w:space="0" w:color="auto"/>
              <w:right w:val="single" w:sz="4" w:space="0" w:color="auto"/>
            </w:tcBorders>
            <w:shd w:val="clear" w:color="auto" w:fill="auto"/>
            <w:hideMark/>
          </w:tcPr>
          <w:p w14:paraId="788304A3" w14:textId="77777777" w:rsidR="007775DD" w:rsidRPr="000D6596" w:rsidRDefault="007775DD" w:rsidP="00A12DB8">
            <w:pPr>
              <w:jc w:val="right"/>
              <w:rPr>
                <w:i/>
                <w:iCs/>
                <w:sz w:val="24"/>
                <w:szCs w:val="24"/>
              </w:rPr>
            </w:pPr>
            <w:r w:rsidRPr="000D6596">
              <w:rPr>
                <w:i/>
                <w:iCs/>
                <w:sz w:val="24"/>
                <w:szCs w:val="24"/>
              </w:rPr>
              <w:t>9 150,00</w:t>
            </w:r>
          </w:p>
        </w:tc>
        <w:tc>
          <w:tcPr>
            <w:tcW w:w="1701" w:type="dxa"/>
            <w:tcBorders>
              <w:top w:val="nil"/>
              <w:left w:val="nil"/>
              <w:bottom w:val="single" w:sz="4" w:space="0" w:color="auto"/>
              <w:right w:val="single" w:sz="4" w:space="0" w:color="auto"/>
            </w:tcBorders>
            <w:shd w:val="clear" w:color="auto" w:fill="auto"/>
            <w:hideMark/>
          </w:tcPr>
          <w:p w14:paraId="5555E65D" w14:textId="77777777" w:rsidR="007775DD" w:rsidRPr="000D6596" w:rsidRDefault="007775DD" w:rsidP="00A12DB8">
            <w:pPr>
              <w:jc w:val="right"/>
              <w:rPr>
                <w:i/>
                <w:iCs/>
                <w:sz w:val="24"/>
                <w:szCs w:val="24"/>
              </w:rPr>
            </w:pPr>
            <w:r w:rsidRPr="000D6596">
              <w:rPr>
                <w:i/>
                <w:iCs/>
                <w:sz w:val="24"/>
                <w:szCs w:val="24"/>
              </w:rPr>
              <w:t>100,0%</w:t>
            </w:r>
          </w:p>
        </w:tc>
      </w:tr>
      <w:tr w:rsidR="007775DD" w:rsidRPr="000D6596" w14:paraId="0B7D1536" w14:textId="77777777" w:rsidTr="00A12DB8">
        <w:trPr>
          <w:trHeight w:val="625"/>
        </w:trPr>
        <w:tc>
          <w:tcPr>
            <w:tcW w:w="3119" w:type="dxa"/>
            <w:tcBorders>
              <w:top w:val="nil"/>
              <w:left w:val="single" w:sz="4" w:space="0" w:color="auto"/>
              <w:bottom w:val="single" w:sz="4" w:space="0" w:color="auto"/>
              <w:right w:val="single" w:sz="4" w:space="0" w:color="auto"/>
            </w:tcBorders>
            <w:shd w:val="clear" w:color="auto" w:fill="auto"/>
            <w:hideMark/>
          </w:tcPr>
          <w:p w14:paraId="71ADB58A" w14:textId="77777777" w:rsidR="007775DD" w:rsidRPr="000D6596" w:rsidRDefault="007775DD" w:rsidP="00A12DB8">
            <w:pPr>
              <w:rPr>
                <w:i/>
                <w:iCs/>
                <w:sz w:val="24"/>
                <w:szCs w:val="24"/>
              </w:rPr>
            </w:pPr>
            <w:r w:rsidRPr="000D6596">
              <w:rPr>
                <w:i/>
                <w:iCs/>
                <w:sz w:val="24"/>
                <w:szCs w:val="24"/>
              </w:rPr>
              <w:lastRenderedPageBreak/>
              <w:t>000 1 13 01995 13 0000 130</w:t>
            </w:r>
          </w:p>
        </w:tc>
        <w:tc>
          <w:tcPr>
            <w:tcW w:w="5529" w:type="dxa"/>
            <w:tcBorders>
              <w:top w:val="nil"/>
              <w:left w:val="nil"/>
              <w:bottom w:val="single" w:sz="4" w:space="0" w:color="auto"/>
              <w:right w:val="single" w:sz="4" w:space="0" w:color="auto"/>
            </w:tcBorders>
            <w:shd w:val="clear" w:color="auto" w:fill="auto"/>
            <w:hideMark/>
          </w:tcPr>
          <w:p w14:paraId="301A51F7" w14:textId="77777777" w:rsidR="007775DD" w:rsidRPr="000D6596" w:rsidRDefault="007775DD" w:rsidP="00A12DB8">
            <w:pPr>
              <w:rPr>
                <w:i/>
                <w:iCs/>
                <w:sz w:val="24"/>
                <w:szCs w:val="24"/>
              </w:rPr>
            </w:pPr>
            <w:r w:rsidRPr="000D6596">
              <w:rPr>
                <w:i/>
                <w:iCs/>
                <w:sz w:val="24"/>
                <w:szCs w:val="24"/>
              </w:rPr>
              <w:t xml:space="preserve">Прочие доходы от оказания платных услуг  (работ)  получателями средств бюджетов городских  поселений  </w:t>
            </w:r>
          </w:p>
        </w:tc>
        <w:tc>
          <w:tcPr>
            <w:tcW w:w="1984" w:type="dxa"/>
            <w:tcBorders>
              <w:top w:val="nil"/>
              <w:left w:val="nil"/>
              <w:bottom w:val="single" w:sz="4" w:space="0" w:color="auto"/>
              <w:right w:val="single" w:sz="4" w:space="0" w:color="auto"/>
            </w:tcBorders>
            <w:shd w:val="clear" w:color="auto" w:fill="auto"/>
            <w:hideMark/>
          </w:tcPr>
          <w:p w14:paraId="7CC73AAE" w14:textId="77777777" w:rsidR="007775DD" w:rsidRPr="000D6596" w:rsidRDefault="007775DD" w:rsidP="00A12DB8">
            <w:pPr>
              <w:jc w:val="right"/>
              <w:rPr>
                <w:i/>
                <w:iCs/>
                <w:sz w:val="24"/>
                <w:szCs w:val="24"/>
              </w:rPr>
            </w:pPr>
            <w:r w:rsidRPr="000D6596">
              <w:rPr>
                <w:i/>
                <w:iCs/>
                <w:sz w:val="24"/>
                <w:szCs w:val="24"/>
              </w:rPr>
              <w:t>9 150,00</w:t>
            </w:r>
          </w:p>
        </w:tc>
        <w:tc>
          <w:tcPr>
            <w:tcW w:w="1985" w:type="dxa"/>
            <w:tcBorders>
              <w:top w:val="nil"/>
              <w:left w:val="nil"/>
              <w:bottom w:val="single" w:sz="4" w:space="0" w:color="auto"/>
              <w:right w:val="single" w:sz="4" w:space="0" w:color="auto"/>
            </w:tcBorders>
            <w:shd w:val="clear" w:color="auto" w:fill="auto"/>
            <w:hideMark/>
          </w:tcPr>
          <w:p w14:paraId="02233022" w14:textId="77777777" w:rsidR="007775DD" w:rsidRPr="000D6596" w:rsidRDefault="007775DD" w:rsidP="00A12DB8">
            <w:pPr>
              <w:jc w:val="right"/>
              <w:rPr>
                <w:i/>
                <w:iCs/>
                <w:sz w:val="24"/>
                <w:szCs w:val="24"/>
              </w:rPr>
            </w:pPr>
            <w:r w:rsidRPr="000D6596">
              <w:rPr>
                <w:i/>
                <w:iCs/>
                <w:sz w:val="24"/>
                <w:szCs w:val="24"/>
              </w:rPr>
              <w:t>9 150,00</w:t>
            </w:r>
          </w:p>
        </w:tc>
        <w:tc>
          <w:tcPr>
            <w:tcW w:w="1701" w:type="dxa"/>
            <w:tcBorders>
              <w:top w:val="nil"/>
              <w:left w:val="nil"/>
              <w:bottom w:val="single" w:sz="4" w:space="0" w:color="auto"/>
              <w:right w:val="single" w:sz="4" w:space="0" w:color="auto"/>
            </w:tcBorders>
            <w:shd w:val="clear" w:color="auto" w:fill="auto"/>
            <w:hideMark/>
          </w:tcPr>
          <w:p w14:paraId="1AFA32D7" w14:textId="77777777" w:rsidR="007775DD" w:rsidRPr="000D6596" w:rsidRDefault="007775DD" w:rsidP="00A12DB8">
            <w:pPr>
              <w:jc w:val="right"/>
              <w:rPr>
                <w:i/>
                <w:iCs/>
                <w:sz w:val="24"/>
                <w:szCs w:val="24"/>
              </w:rPr>
            </w:pPr>
            <w:r w:rsidRPr="000D6596">
              <w:rPr>
                <w:i/>
                <w:iCs/>
                <w:sz w:val="24"/>
                <w:szCs w:val="24"/>
              </w:rPr>
              <w:t>100,0%</w:t>
            </w:r>
          </w:p>
        </w:tc>
      </w:tr>
      <w:tr w:rsidR="007775DD" w:rsidRPr="000D6596" w14:paraId="4A36AF4D" w14:textId="77777777" w:rsidTr="00A12DB8">
        <w:trPr>
          <w:trHeight w:val="1250"/>
        </w:trPr>
        <w:tc>
          <w:tcPr>
            <w:tcW w:w="3119" w:type="dxa"/>
            <w:tcBorders>
              <w:top w:val="nil"/>
              <w:left w:val="single" w:sz="4" w:space="0" w:color="auto"/>
              <w:bottom w:val="single" w:sz="4" w:space="0" w:color="auto"/>
              <w:right w:val="single" w:sz="4" w:space="0" w:color="auto"/>
            </w:tcBorders>
            <w:shd w:val="clear" w:color="000000" w:fill="FFFFFF"/>
            <w:hideMark/>
          </w:tcPr>
          <w:p w14:paraId="58A37E73" w14:textId="77777777" w:rsidR="007775DD" w:rsidRPr="000D6596" w:rsidRDefault="007775DD" w:rsidP="00A12DB8">
            <w:pPr>
              <w:rPr>
                <w:sz w:val="24"/>
                <w:szCs w:val="24"/>
              </w:rPr>
            </w:pPr>
            <w:r w:rsidRPr="000D6596">
              <w:rPr>
                <w:sz w:val="24"/>
                <w:szCs w:val="24"/>
              </w:rPr>
              <w:t>054 1 13 01995 13 0002 130</w:t>
            </w:r>
          </w:p>
        </w:tc>
        <w:tc>
          <w:tcPr>
            <w:tcW w:w="5529" w:type="dxa"/>
            <w:tcBorders>
              <w:top w:val="nil"/>
              <w:left w:val="nil"/>
              <w:bottom w:val="single" w:sz="4" w:space="0" w:color="auto"/>
              <w:right w:val="single" w:sz="4" w:space="0" w:color="auto"/>
            </w:tcBorders>
            <w:shd w:val="clear" w:color="auto" w:fill="auto"/>
            <w:hideMark/>
          </w:tcPr>
          <w:p w14:paraId="1336E6B5" w14:textId="77777777" w:rsidR="007775DD" w:rsidRPr="000D6596" w:rsidRDefault="007775DD" w:rsidP="00A12DB8">
            <w:pPr>
              <w:rPr>
                <w:sz w:val="24"/>
                <w:szCs w:val="24"/>
              </w:rPr>
            </w:pPr>
            <w:r w:rsidRPr="000D6596">
              <w:rPr>
                <w:sz w:val="24"/>
                <w:szCs w:val="24"/>
              </w:rPr>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984" w:type="dxa"/>
            <w:tcBorders>
              <w:top w:val="nil"/>
              <w:left w:val="nil"/>
              <w:bottom w:val="single" w:sz="4" w:space="0" w:color="auto"/>
              <w:right w:val="single" w:sz="4" w:space="0" w:color="auto"/>
            </w:tcBorders>
            <w:shd w:val="clear" w:color="auto" w:fill="auto"/>
            <w:hideMark/>
          </w:tcPr>
          <w:p w14:paraId="3C3D7AEE" w14:textId="77777777" w:rsidR="007775DD" w:rsidRPr="000D6596" w:rsidRDefault="007775DD" w:rsidP="00A12DB8">
            <w:pPr>
              <w:jc w:val="right"/>
              <w:rPr>
                <w:sz w:val="24"/>
                <w:szCs w:val="24"/>
              </w:rPr>
            </w:pPr>
            <w:r w:rsidRPr="000D6596">
              <w:rPr>
                <w:sz w:val="24"/>
                <w:szCs w:val="24"/>
              </w:rPr>
              <w:t>9 150,00</w:t>
            </w:r>
          </w:p>
        </w:tc>
        <w:tc>
          <w:tcPr>
            <w:tcW w:w="1985" w:type="dxa"/>
            <w:tcBorders>
              <w:top w:val="nil"/>
              <w:left w:val="nil"/>
              <w:bottom w:val="single" w:sz="4" w:space="0" w:color="auto"/>
              <w:right w:val="single" w:sz="4" w:space="0" w:color="auto"/>
            </w:tcBorders>
            <w:shd w:val="clear" w:color="auto" w:fill="auto"/>
            <w:hideMark/>
          </w:tcPr>
          <w:p w14:paraId="1DA1D9C0" w14:textId="77777777" w:rsidR="007775DD" w:rsidRPr="000D6596" w:rsidRDefault="007775DD" w:rsidP="00A12DB8">
            <w:pPr>
              <w:jc w:val="right"/>
              <w:rPr>
                <w:sz w:val="24"/>
                <w:szCs w:val="24"/>
              </w:rPr>
            </w:pPr>
            <w:r w:rsidRPr="000D6596">
              <w:rPr>
                <w:sz w:val="24"/>
                <w:szCs w:val="24"/>
              </w:rPr>
              <w:t>9 150,00</w:t>
            </w:r>
          </w:p>
        </w:tc>
        <w:tc>
          <w:tcPr>
            <w:tcW w:w="1701" w:type="dxa"/>
            <w:tcBorders>
              <w:top w:val="nil"/>
              <w:left w:val="nil"/>
              <w:bottom w:val="single" w:sz="4" w:space="0" w:color="auto"/>
              <w:right w:val="single" w:sz="4" w:space="0" w:color="auto"/>
            </w:tcBorders>
            <w:shd w:val="clear" w:color="auto" w:fill="auto"/>
            <w:hideMark/>
          </w:tcPr>
          <w:p w14:paraId="652B53B2" w14:textId="77777777" w:rsidR="007775DD" w:rsidRPr="000D6596" w:rsidRDefault="007775DD" w:rsidP="00A12DB8">
            <w:pPr>
              <w:jc w:val="right"/>
              <w:rPr>
                <w:sz w:val="24"/>
                <w:szCs w:val="24"/>
              </w:rPr>
            </w:pPr>
            <w:r w:rsidRPr="000D6596">
              <w:rPr>
                <w:sz w:val="24"/>
                <w:szCs w:val="24"/>
              </w:rPr>
              <w:t>100,0%</w:t>
            </w:r>
          </w:p>
        </w:tc>
      </w:tr>
      <w:tr w:rsidR="007775DD" w:rsidRPr="000D6596" w14:paraId="5219CD8D" w14:textId="77777777" w:rsidTr="00A12DB8">
        <w:trPr>
          <w:trHeight w:val="625"/>
        </w:trPr>
        <w:tc>
          <w:tcPr>
            <w:tcW w:w="3119" w:type="dxa"/>
            <w:tcBorders>
              <w:top w:val="nil"/>
              <w:left w:val="single" w:sz="4" w:space="0" w:color="auto"/>
              <w:bottom w:val="single" w:sz="4" w:space="0" w:color="auto"/>
              <w:right w:val="single" w:sz="4" w:space="0" w:color="auto"/>
            </w:tcBorders>
            <w:shd w:val="clear" w:color="auto" w:fill="auto"/>
            <w:hideMark/>
          </w:tcPr>
          <w:p w14:paraId="2EEFFC6F" w14:textId="77777777" w:rsidR="007775DD" w:rsidRPr="000D6596" w:rsidRDefault="007775DD" w:rsidP="00A12DB8">
            <w:pPr>
              <w:rPr>
                <w:b/>
                <w:bCs/>
                <w:sz w:val="24"/>
                <w:szCs w:val="24"/>
              </w:rPr>
            </w:pPr>
            <w:r w:rsidRPr="000D6596">
              <w:rPr>
                <w:b/>
                <w:bCs/>
                <w:sz w:val="24"/>
                <w:szCs w:val="24"/>
              </w:rPr>
              <w:t>000 1 14 00000 00 0000 000</w:t>
            </w:r>
          </w:p>
        </w:tc>
        <w:tc>
          <w:tcPr>
            <w:tcW w:w="5529" w:type="dxa"/>
            <w:tcBorders>
              <w:top w:val="nil"/>
              <w:left w:val="nil"/>
              <w:bottom w:val="single" w:sz="4" w:space="0" w:color="auto"/>
              <w:right w:val="single" w:sz="4" w:space="0" w:color="auto"/>
            </w:tcBorders>
            <w:shd w:val="clear" w:color="auto" w:fill="auto"/>
            <w:hideMark/>
          </w:tcPr>
          <w:p w14:paraId="47B3F189" w14:textId="77777777" w:rsidR="007775DD" w:rsidRPr="000D6596" w:rsidRDefault="007775DD" w:rsidP="00A12DB8">
            <w:pPr>
              <w:rPr>
                <w:b/>
                <w:bCs/>
                <w:sz w:val="24"/>
                <w:szCs w:val="24"/>
              </w:rPr>
            </w:pPr>
            <w:r w:rsidRPr="000D6596">
              <w:rPr>
                <w:b/>
                <w:bCs/>
                <w:sz w:val="24"/>
                <w:szCs w:val="24"/>
              </w:rPr>
              <w:t>ДОХОДЫ ОТ ПРОДАЖИ МАТЕРИАЛЬНЫХ И НЕМАТЕРИАЛЬНЫХ АКТИВОВ</w:t>
            </w:r>
          </w:p>
        </w:tc>
        <w:tc>
          <w:tcPr>
            <w:tcW w:w="1984" w:type="dxa"/>
            <w:tcBorders>
              <w:top w:val="nil"/>
              <w:left w:val="nil"/>
              <w:bottom w:val="single" w:sz="4" w:space="0" w:color="auto"/>
              <w:right w:val="single" w:sz="4" w:space="0" w:color="auto"/>
            </w:tcBorders>
            <w:shd w:val="clear" w:color="auto" w:fill="auto"/>
            <w:hideMark/>
          </w:tcPr>
          <w:p w14:paraId="5D45EBFC" w14:textId="77777777" w:rsidR="007775DD" w:rsidRPr="000D6596" w:rsidRDefault="007775DD" w:rsidP="00A12DB8">
            <w:pPr>
              <w:jc w:val="center"/>
              <w:rPr>
                <w:b/>
                <w:bCs/>
                <w:sz w:val="24"/>
                <w:szCs w:val="24"/>
              </w:rPr>
            </w:pPr>
            <w:r w:rsidRPr="000D6596">
              <w:rPr>
                <w:b/>
                <w:bCs/>
                <w:sz w:val="24"/>
                <w:szCs w:val="24"/>
              </w:rPr>
              <w:t>102 866,19</w:t>
            </w:r>
          </w:p>
        </w:tc>
        <w:tc>
          <w:tcPr>
            <w:tcW w:w="1985" w:type="dxa"/>
            <w:tcBorders>
              <w:top w:val="nil"/>
              <w:left w:val="nil"/>
              <w:bottom w:val="single" w:sz="4" w:space="0" w:color="auto"/>
              <w:right w:val="single" w:sz="4" w:space="0" w:color="auto"/>
            </w:tcBorders>
            <w:shd w:val="clear" w:color="auto" w:fill="auto"/>
            <w:hideMark/>
          </w:tcPr>
          <w:p w14:paraId="5E7B0CDE" w14:textId="77777777" w:rsidR="007775DD" w:rsidRPr="000D6596" w:rsidRDefault="007775DD" w:rsidP="00A12DB8">
            <w:pPr>
              <w:jc w:val="center"/>
              <w:rPr>
                <w:b/>
                <w:bCs/>
                <w:sz w:val="24"/>
                <w:szCs w:val="24"/>
              </w:rPr>
            </w:pPr>
            <w:r w:rsidRPr="000D6596">
              <w:rPr>
                <w:b/>
                <w:bCs/>
                <w:sz w:val="24"/>
                <w:szCs w:val="24"/>
              </w:rPr>
              <w:t>102 866,18</w:t>
            </w:r>
          </w:p>
        </w:tc>
        <w:tc>
          <w:tcPr>
            <w:tcW w:w="1701" w:type="dxa"/>
            <w:tcBorders>
              <w:top w:val="nil"/>
              <w:left w:val="nil"/>
              <w:bottom w:val="single" w:sz="4" w:space="0" w:color="auto"/>
              <w:right w:val="single" w:sz="4" w:space="0" w:color="auto"/>
            </w:tcBorders>
            <w:shd w:val="clear" w:color="auto" w:fill="auto"/>
            <w:hideMark/>
          </w:tcPr>
          <w:p w14:paraId="31A99730" w14:textId="77777777" w:rsidR="007775DD" w:rsidRPr="000D6596" w:rsidRDefault="007775DD" w:rsidP="00A12DB8">
            <w:pPr>
              <w:jc w:val="right"/>
              <w:rPr>
                <w:b/>
                <w:bCs/>
                <w:sz w:val="24"/>
                <w:szCs w:val="24"/>
              </w:rPr>
            </w:pPr>
            <w:r w:rsidRPr="000D6596">
              <w:rPr>
                <w:b/>
                <w:bCs/>
                <w:sz w:val="24"/>
                <w:szCs w:val="24"/>
              </w:rPr>
              <w:t>100,0%</w:t>
            </w:r>
          </w:p>
        </w:tc>
      </w:tr>
      <w:tr w:rsidR="007775DD" w:rsidRPr="000D6596" w14:paraId="262455FE" w14:textId="77777777" w:rsidTr="00A12DB8">
        <w:trPr>
          <w:trHeight w:val="703"/>
        </w:trPr>
        <w:tc>
          <w:tcPr>
            <w:tcW w:w="3119" w:type="dxa"/>
            <w:tcBorders>
              <w:top w:val="nil"/>
              <w:left w:val="single" w:sz="4" w:space="0" w:color="auto"/>
              <w:bottom w:val="single" w:sz="4" w:space="0" w:color="auto"/>
              <w:right w:val="single" w:sz="4" w:space="0" w:color="auto"/>
            </w:tcBorders>
            <w:shd w:val="clear" w:color="auto" w:fill="auto"/>
            <w:hideMark/>
          </w:tcPr>
          <w:p w14:paraId="42EF6E24" w14:textId="77777777" w:rsidR="007775DD" w:rsidRPr="000D6596" w:rsidRDefault="007775DD" w:rsidP="00A12DB8">
            <w:pPr>
              <w:rPr>
                <w:b/>
                <w:bCs/>
                <w:sz w:val="24"/>
                <w:szCs w:val="24"/>
              </w:rPr>
            </w:pPr>
            <w:r w:rsidRPr="000D6596">
              <w:rPr>
                <w:b/>
                <w:bCs/>
                <w:sz w:val="24"/>
                <w:szCs w:val="24"/>
              </w:rPr>
              <w:t>000 1 14 06000 00 0000 430</w:t>
            </w:r>
          </w:p>
        </w:tc>
        <w:tc>
          <w:tcPr>
            <w:tcW w:w="5529" w:type="dxa"/>
            <w:tcBorders>
              <w:top w:val="nil"/>
              <w:left w:val="nil"/>
              <w:bottom w:val="single" w:sz="4" w:space="0" w:color="auto"/>
              <w:right w:val="single" w:sz="4" w:space="0" w:color="auto"/>
            </w:tcBorders>
            <w:shd w:val="clear" w:color="auto" w:fill="auto"/>
            <w:hideMark/>
          </w:tcPr>
          <w:p w14:paraId="766145B3" w14:textId="77777777" w:rsidR="007775DD" w:rsidRPr="000D6596" w:rsidRDefault="007775DD" w:rsidP="00A12DB8">
            <w:pPr>
              <w:rPr>
                <w:b/>
                <w:bCs/>
                <w:sz w:val="24"/>
                <w:szCs w:val="24"/>
              </w:rPr>
            </w:pPr>
            <w:r w:rsidRPr="000D6596">
              <w:rPr>
                <w:b/>
                <w:bCs/>
                <w:sz w:val="24"/>
                <w:szCs w:val="24"/>
              </w:rPr>
              <w:t>Доходы от продажи земельных участков, находящихся в государственной и муниципальной собственности</w:t>
            </w:r>
          </w:p>
        </w:tc>
        <w:tc>
          <w:tcPr>
            <w:tcW w:w="1984" w:type="dxa"/>
            <w:tcBorders>
              <w:top w:val="nil"/>
              <w:left w:val="nil"/>
              <w:bottom w:val="single" w:sz="4" w:space="0" w:color="auto"/>
              <w:right w:val="single" w:sz="4" w:space="0" w:color="auto"/>
            </w:tcBorders>
            <w:shd w:val="clear" w:color="auto" w:fill="auto"/>
            <w:hideMark/>
          </w:tcPr>
          <w:p w14:paraId="0CBBD014" w14:textId="77777777" w:rsidR="007775DD" w:rsidRPr="000D6596" w:rsidRDefault="007775DD" w:rsidP="00A12DB8">
            <w:pPr>
              <w:jc w:val="center"/>
              <w:rPr>
                <w:b/>
                <w:bCs/>
                <w:sz w:val="24"/>
                <w:szCs w:val="24"/>
              </w:rPr>
            </w:pPr>
            <w:r w:rsidRPr="000D6596">
              <w:rPr>
                <w:b/>
                <w:bCs/>
                <w:sz w:val="24"/>
                <w:szCs w:val="24"/>
              </w:rPr>
              <w:t>102 866,19</w:t>
            </w:r>
          </w:p>
        </w:tc>
        <w:tc>
          <w:tcPr>
            <w:tcW w:w="1985" w:type="dxa"/>
            <w:tcBorders>
              <w:top w:val="nil"/>
              <w:left w:val="nil"/>
              <w:bottom w:val="single" w:sz="4" w:space="0" w:color="auto"/>
              <w:right w:val="single" w:sz="4" w:space="0" w:color="auto"/>
            </w:tcBorders>
            <w:shd w:val="clear" w:color="auto" w:fill="auto"/>
            <w:hideMark/>
          </w:tcPr>
          <w:p w14:paraId="1C2A400C" w14:textId="77777777" w:rsidR="007775DD" w:rsidRPr="000D6596" w:rsidRDefault="007775DD" w:rsidP="00A12DB8">
            <w:pPr>
              <w:jc w:val="center"/>
              <w:rPr>
                <w:b/>
                <w:bCs/>
                <w:sz w:val="24"/>
                <w:szCs w:val="24"/>
              </w:rPr>
            </w:pPr>
            <w:r w:rsidRPr="000D6596">
              <w:rPr>
                <w:b/>
                <w:bCs/>
                <w:sz w:val="24"/>
                <w:szCs w:val="24"/>
              </w:rPr>
              <w:t>102 866,18</w:t>
            </w:r>
          </w:p>
        </w:tc>
        <w:tc>
          <w:tcPr>
            <w:tcW w:w="1701" w:type="dxa"/>
            <w:tcBorders>
              <w:top w:val="nil"/>
              <w:left w:val="nil"/>
              <w:bottom w:val="single" w:sz="4" w:space="0" w:color="auto"/>
              <w:right w:val="single" w:sz="4" w:space="0" w:color="auto"/>
            </w:tcBorders>
            <w:shd w:val="clear" w:color="auto" w:fill="auto"/>
            <w:hideMark/>
          </w:tcPr>
          <w:p w14:paraId="1BE7C95B" w14:textId="77777777" w:rsidR="007775DD" w:rsidRPr="000D6596" w:rsidRDefault="007775DD" w:rsidP="00A12DB8">
            <w:pPr>
              <w:jc w:val="right"/>
              <w:rPr>
                <w:b/>
                <w:bCs/>
                <w:sz w:val="24"/>
                <w:szCs w:val="24"/>
              </w:rPr>
            </w:pPr>
            <w:r w:rsidRPr="000D6596">
              <w:rPr>
                <w:b/>
                <w:bCs/>
                <w:sz w:val="24"/>
                <w:szCs w:val="24"/>
              </w:rPr>
              <w:t>100,0%</w:t>
            </w:r>
          </w:p>
        </w:tc>
      </w:tr>
      <w:tr w:rsidR="007775DD" w:rsidRPr="000D6596" w14:paraId="15ECBD33" w14:textId="77777777" w:rsidTr="00A12DB8">
        <w:trPr>
          <w:trHeight w:val="703"/>
        </w:trPr>
        <w:tc>
          <w:tcPr>
            <w:tcW w:w="3119" w:type="dxa"/>
            <w:tcBorders>
              <w:top w:val="nil"/>
              <w:left w:val="single" w:sz="4" w:space="0" w:color="auto"/>
              <w:bottom w:val="single" w:sz="4" w:space="0" w:color="auto"/>
              <w:right w:val="single" w:sz="4" w:space="0" w:color="auto"/>
            </w:tcBorders>
            <w:shd w:val="clear" w:color="auto" w:fill="auto"/>
            <w:hideMark/>
          </w:tcPr>
          <w:p w14:paraId="5B03B203" w14:textId="77777777" w:rsidR="007775DD" w:rsidRPr="000D6596" w:rsidRDefault="007775DD" w:rsidP="00A12DB8">
            <w:pPr>
              <w:rPr>
                <w:b/>
                <w:bCs/>
                <w:i/>
                <w:iCs/>
                <w:sz w:val="24"/>
                <w:szCs w:val="24"/>
              </w:rPr>
            </w:pPr>
            <w:r w:rsidRPr="000D6596">
              <w:rPr>
                <w:b/>
                <w:bCs/>
                <w:i/>
                <w:iCs/>
                <w:sz w:val="24"/>
                <w:szCs w:val="24"/>
              </w:rPr>
              <w:t>000 1 14 06010 00 0000 430</w:t>
            </w:r>
          </w:p>
        </w:tc>
        <w:tc>
          <w:tcPr>
            <w:tcW w:w="5529" w:type="dxa"/>
            <w:tcBorders>
              <w:top w:val="nil"/>
              <w:left w:val="nil"/>
              <w:bottom w:val="single" w:sz="4" w:space="0" w:color="auto"/>
              <w:right w:val="single" w:sz="4" w:space="0" w:color="auto"/>
            </w:tcBorders>
            <w:shd w:val="clear" w:color="auto" w:fill="auto"/>
            <w:hideMark/>
          </w:tcPr>
          <w:p w14:paraId="37D0F488" w14:textId="77777777" w:rsidR="007775DD" w:rsidRPr="000D6596" w:rsidRDefault="007775DD" w:rsidP="00A12DB8">
            <w:pPr>
              <w:rPr>
                <w:b/>
                <w:bCs/>
                <w:i/>
                <w:iCs/>
                <w:sz w:val="24"/>
                <w:szCs w:val="24"/>
              </w:rPr>
            </w:pPr>
            <w:r w:rsidRPr="000D6596">
              <w:rPr>
                <w:b/>
                <w:bCs/>
                <w:i/>
                <w:iCs/>
                <w:sz w:val="24"/>
                <w:szCs w:val="24"/>
              </w:rPr>
              <w:t>Доходы от продажи земельных участков, государственная собственность на которые не разграничена</w:t>
            </w:r>
          </w:p>
        </w:tc>
        <w:tc>
          <w:tcPr>
            <w:tcW w:w="1984" w:type="dxa"/>
            <w:tcBorders>
              <w:top w:val="nil"/>
              <w:left w:val="nil"/>
              <w:bottom w:val="single" w:sz="4" w:space="0" w:color="auto"/>
              <w:right w:val="single" w:sz="4" w:space="0" w:color="auto"/>
            </w:tcBorders>
            <w:shd w:val="clear" w:color="auto" w:fill="auto"/>
            <w:hideMark/>
          </w:tcPr>
          <w:p w14:paraId="6641DE45" w14:textId="77777777" w:rsidR="007775DD" w:rsidRPr="000D6596" w:rsidRDefault="007775DD" w:rsidP="00A12DB8">
            <w:pPr>
              <w:jc w:val="center"/>
              <w:rPr>
                <w:b/>
                <w:bCs/>
                <w:i/>
                <w:iCs/>
                <w:sz w:val="24"/>
                <w:szCs w:val="24"/>
              </w:rPr>
            </w:pPr>
            <w:r w:rsidRPr="000D6596">
              <w:rPr>
                <w:b/>
                <w:bCs/>
                <w:i/>
                <w:iCs/>
                <w:sz w:val="24"/>
                <w:szCs w:val="24"/>
              </w:rPr>
              <w:t>102 866,19</w:t>
            </w:r>
          </w:p>
        </w:tc>
        <w:tc>
          <w:tcPr>
            <w:tcW w:w="1985" w:type="dxa"/>
            <w:tcBorders>
              <w:top w:val="nil"/>
              <w:left w:val="nil"/>
              <w:bottom w:val="single" w:sz="4" w:space="0" w:color="auto"/>
              <w:right w:val="single" w:sz="4" w:space="0" w:color="auto"/>
            </w:tcBorders>
            <w:shd w:val="clear" w:color="auto" w:fill="auto"/>
            <w:hideMark/>
          </w:tcPr>
          <w:p w14:paraId="07F8E73E" w14:textId="77777777" w:rsidR="007775DD" w:rsidRPr="000D6596" w:rsidRDefault="007775DD" w:rsidP="00A12DB8">
            <w:pPr>
              <w:jc w:val="center"/>
              <w:rPr>
                <w:b/>
                <w:bCs/>
                <w:i/>
                <w:iCs/>
                <w:sz w:val="24"/>
                <w:szCs w:val="24"/>
              </w:rPr>
            </w:pPr>
            <w:r w:rsidRPr="000D6596">
              <w:rPr>
                <w:b/>
                <w:bCs/>
                <w:i/>
                <w:iCs/>
                <w:sz w:val="24"/>
                <w:szCs w:val="24"/>
              </w:rPr>
              <w:t>102 866,18</w:t>
            </w:r>
          </w:p>
        </w:tc>
        <w:tc>
          <w:tcPr>
            <w:tcW w:w="1701" w:type="dxa"/>
            <w:tcBorders>
              <w:top w:val="nil"/>
              <w:left w:val="nil"/>
              <w:bottom w:val="single" w:sz="4" w:space="0" w:color="auto"/>
              <w:right w:val="single" w:sz="4" w:space="0" w:color="auto"/>
            </w:tcBorders>
            <w:shd w:val="clear" w:color="auto" w:fill="auto"/>
            <w:hideMark/>
          </w:tcPr>
          <w:p w14:paraId="72CBF7C2" w14:textId="77777777" w:rsidR="007775DD" w:rsidRPr="000D6596" w:rsidRDefault="007775DD" w:rsidP="00A12DB8">
            <w:pPr>
              <w:jc w:val="right"/>
              <w:rPr>
                <w:b/>
                <w:bCs/>
                <w:i/>
                <w:iCs/>
                <w:sz w:val="24"/>
                <w:szCs w:val="24"/>
              </w:rPr>
            </w:pPr>
            <w:r w:rsidRPr="000D6596">
              <w:rPr>
                <w:b/>
                <w:bCs/>
                <w:i/>
                <w:iCs/>
                <w:sz w:val="24"/>
                <w:szCs w:val="24"/>
              </w:rPr>
              <w:t>100,0%</w:t>
            </w:r>
          </w:p>
        </w:tc>
      </w:tr>
      <w:tr w:rsidR="007775DD" w:rsidRPr="000D6596" w14:paraId="2B4E090E" w14:textId="77777777" w:rsidTr="00A12DB8">
        <w:trPr>
          <w:trHeight w:val="703"/>
        </w:trPr>
        <w:tc>
          <w:tcPr>
            <w:tcW w:w="3119" w:type="dxa"/>
            <w:tcBorders>
              <w:top w:val="nil"/>
              <w:left w:val="single" w:sz="4" w:space="0" w:color="auto"/>
              <w:bottom w:val="single" w:sz="4" w:space="0" w:color="auto"/>
              <w:right w:val="single" w:sz="4" w:space="0" w:color="auto"/>
            </w:tcBorders>
            <w:shd w:val="clear" w:color="auto" w:fill="auto"/>
            <w:hideMark/>
          </w:tcPr>
          <w:p w14:paraId="3622FA69" w14:textId="77777777" w:rsidR="007775DD" w:rsidRPr="000D6596" w:rsidRDefault="007775DD" w:rsidP="00A12DB8">
            <w:pPr>
              <w:rPr>
                <w:i/>
                <w:iCs/>
                <w:sz w:val="24"/>
                <w:szCs w:val="24"/>
              </w:rPr>
            </w:pPr>
            <w:r w:rsidRPr="000D6596">
              <w:rPr>
                <w:i/>
                <w:iCs/>
                <w:sz w:val="24"/>
                <w:szCs w:val="24"/>
              </w:rPr>
              <w:t>000 1 14 06013 13 0000 430</w:t>
            </w:r>
          </w:p>
        </w:tc>
        <w:tc>
          <w:tcPr>
            <w:tcW w:w="5529" w:type="dxa"/>
            <w:tcBorders>
              <w:top w:val="nil"/>
              <w:left w:val="nil"/>
              <w:bottom w:val="single" w:sz="4" w:space="0" w:color="auto"/>
              <w:right w:val="single" w:sz="4" w:space="0" w:color="auto"/>
            </w:tcBorders>
            <w:shd w:val="clear" w:color="auto" w:fill="auto"/>
            <w:hideMark/>
          </w:tcPr>
          <w:p w14:paraId="76ED606A" w14:textId="77777777" w:rsidR="007775DD" w:rsidRPr="000D6596" w:rsidRDefault="007775DD" w:rsidP="00A12DB8">
            <w:pPr>
              <w:rPr>
                <w:i/>
                <w:iCs/>
                <w:sz w:val="24"/>
                <w:szCs w:val="24"/>
              </w:rPr>
            </w:pPr>
            <w:r w:rsidRPr="000D6596">
              <w:rPr>
                <w:i/>
                <w:iCs/>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84" w:type="dxa"/>
            <w:tcBorders>
              <w:top w:val="nil"/>
              <w:left w:val="nil"/>
              <w:bottom w:val="single" w:sz="4" w:space="0" w:color="auto"/>
              <w:right w:val="single" w:sz="4" w:space="0" w:color="auto"/>
            </w:tcBorders>
            <w:shd w:val="clear" w:color="auto" w:fill="auto"/>
            <w:hideMark/>
          </w:tcPr>
          <w:p w14:paraId="0B98AD49" w14:textId="77777777" w:rsidR="007775DD" w:rsidRPr="000D6596" w:rsidRDefault="007775DD" w:rsidP="00A12DB8">
            <w:pPr>
              <w:jc w:val="center"/>
              <w:rPr>
                <w:i/>
                <w:iCs/>
                <w:sz w:val="24"/>
                <w:szCs w:val="24"/>
              </w:rPr>
            </w:pPr>
            <w:r w:rsidRPr="000D6596">
              <w:rPr>
                <w:i/>
                <w:iCs/>
                <w:sz w:val="24"/>
                <w:szCs w:val="24"/>
              </w:rPr>
              <w:t>102 866,19</w:t>
            </w:r>
          </w:p>
        </w:tc>
        <w:tc>
          <w:tcPr>
            <w:tcW w:w="1985" w:type="dxa"/>
            <w:tcBorders>
              <w:top w:val="nil"/>
              <w:left w:val="nil"/>
              <w:bottom w:val="single" w:sz="4" w:space="0" w:color="auto"/>
              <w:right w:val="single" w:sz="4" w:space="0" w:color="auto"/>
            </w:tcBorders>
            <w:shd w:val="clear" w:color="auto" w:fill="auto"/>
            <w:hideMark/>
          </w:tcPr>
          <w:p w14:paraId="7B3C76D9" w14:textId="77777777" w:rsidR="007775DD" w:rsidRPr="000D6596" w:rsidRDefault="007775DD" w:rsidP="00A12DB8">
            <w:pPr>
              <w:jc w:val="center"/>
              <w:rPr>
                <w:i/>
                <w:iCs/>
                <w:sz w:val="24"/>
                <w:szCs w:val="24"/>
              </w:rPr>
            </w:pPr>
            <w:r w:rsidRPr="000D6596">
              <w:rPr>
                <w:i/>
                <w:iCs/>
                <w:sz w:val="24"/>
                <w:szCs w:val="24"/>
              </w:rPr>
              <w:t>102 866,18</w:t>
            </w:r>
          </w:p>
        </w:tc>
        <w:tc>
          <w:tcPr>
            <w:tcW w:w="1701" w:type="dxa"/>
            <w:tcBorders>
              <w:top w:val="nil"/>
              <w:left w:val="nil"/>
              <w:bottom w:val="single" w:sz="4" w:space="0" w:color="auto"/>
              <w:right w:val="single" w:sz="4" w:space="0" w:color="auto"/>
            </w:tcBorders>
            <w:shd w:val="clear" w:color="auto" w:fill="auto"/>
            <w:hideMark/>
          </w:tcPr>
          <w:p w14:paraId="59A85EE9" w14:textId="77777777" w:rsidR="007775DD" w:rsidRPr="000D6596" w:rsidRDefault="007775DD" w:rsidP="00A12DB8">
            <w:pPr>
              <w:jc w:val="right"/>
              <w:rPr>
                <w:i/>
                <w:iCs/>
                <w:sz w:val="24"/>
                <w:szCs w:val="24"/>
              </w:rPr>
            </w:pPr>
            <w:r w:rsidRPr="000D6596">
              <w:rPr>
                <w:i/>
                <w:iCs/>
                <w:sz w:val="24"/>
                <w:szCs w:val="24"/>
              </w:rPr>
              <w:t>100,0%</w:t>
            </w:r>
          </w:p>
        </w:tc>
      </w:tr>
      <w:tr w:rsidR="007775DD" w:rsidRPr="000D6596" w14:paraId="7204A777" w14:textId="77777777" w:rsidTr="00A12DB8">
        <w:trPr>
          <w:trHeight w:val="1019"/>
        </w:trPr>
        <w:tc>
          <w:tcPr>
            <w:tcW w:w="3119" w:type="dxa"/>
            <w:tcBorders>
              <w:top w:val="nil"/>
              <w:left w:val="single" w:sz="4" w:space="0" w:color="auto"/>
              <w:bottom w:val="single" w:sz="4" w:space="0" w:color="auto"/>
              <w:right w:val="single" w:sz="4" w:space="0" w:color="auto"/>
            </w:tcBorders>
            <w:shd w:val="clear" w:color="auto" w:fill="auto"/>
            <w:hideMark/>
          </w:tcPr>
          <w:p w14:paraId="6BBE33F4" w14:textId="77777777" w:rsidR="007775DD" w:rsidRPr="000D6596" w:rsidRDefault="007775DD" w:rsidP="00A12DB8">
            <w:pPr>
              <w:rPr>
                <w:sz w:val="24"/>
                <w:szCs w:val="24"/>
              </w:rPr>
            </w:pPr>
            <w:r w:rsidRPr="000D6596">
              <w:rPr>
                <w:sz w:val="24"/>
                <w:szCs w:val="24"/>
              </w:rPr>
              <w:t>062 1 14 06013 13 0000 430</w:t>
            </w:r>
          </w:p>
        </w:tc>
        <w:tc>
          <w:tcPr>
            <w:tcW w:w="5529" w:type="dxa"/>
            <w:tcBorders>
              <w:top w:val="nil"/>
              <w:left w:val="nil"/>
              <w:bottom w:val="single" w:sz="4" w:space="0" w:color="auto"/>
              <w:right w:val="single" w:sz="4" w:space="0" w:color="auto"/>
            </w:tcBorders>
            <w:shd w:val="clear" w:color="auto" w:fill="auto"/>
            <w:hideMark/>
          </w:tcPr>
          <w:p w14:paraId="7ADBF79F" w14:textId="77777777" w:rsidR="007775DD" w:rsidRPr="000D6596" w:rsidRDefault="007775DD" w:rsidP="00A12DB8">
            <w:pPr>
              <w:rPr>
                <w:sz w:val="24"/>
                <w:szCs w:val="24"/>
              </w:rPr>
            </w:pPr>
            <w:r w:rsidRPr="000D6596">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84" w:type="dxa"/>
            <w:tcBorders>
              <w:top w:val="nil"/>
              <w:left w:val="nil"/>
              <w:bottom w:val="single" w:sz="4" w:space="0" w:color="auto"/>
              <w:right w:val="single" w:sz="4" w:space="0" w:color="auto"/>
            </w:tcBorders>
            <w:shd w:val="clear" w:color="auto" w:fill="auto"/>
            <w:hideMark/>
          </w:tcPr>
          <w:p w14:paraId="63B782D3" w14:textId="77777777" w:rsidR="007775DD" w:rsidRPr="000D6596" w:rsidRDefault="007775DD" w:rsidP="00A12DB8">
            <w:pPr>
              <w:jc w:val="center"/>
              <w:rPr>
                <w:sz w:val="24"/>
                <w:szCs w:val="24"/>
              </w:rPr>
            </w:pPr>
            <w:r w:rsidRPr="000D6596">
              <w:rPr>
                <w:sz w:val="24"/>
                <w:szCs w:val="24"/>
              </w:rPr>
              <w:t>102 866,19</w:t>
            </w:r>
          </w:p>
        </w:tc>
        <w:tc>
          <w:tcPr>
            <w:tcW w:w="1985" w:type="dxa"/>
            <w:tcBorders>
              <w:top w:val="nil"/>
              <w:left w:val="nil"/>
              <w:bottom w:val="single" w:sz="4" w:space="0" w:color="auto"/>
              <w:right w:val="single" w:sz="4" w:space="0" w:color="auto"/>
            </w:tcBorders>
            <w:shd w:val="clear" w:color="auto" w:fill="auto"/>
            <w:hideMark/>
          </w:tcPr>
          <w:p w14:paraId="1222C06E" w14:textId="77777777" w:rsidR="007775DD" w:rsidRPr="000D6596" w:rsidRDefault="007775DD" w:rsidP="00A12DB8">
            <w:pPr>
              <w:jc w:val="center"/>
              <w:rPr>
                <w:sz w:val="24"/>
                <w:szCs w:val="24"/>
              </w:rPr>
            </w:pPr>
            <w:r w:rsidRPr="000D6596">
              <w:rPr>
                <w:sz w:val="24"/>
                <w:szCs w:val="24"/>
              </w:rPr>
              <w:t>102 866,18</w:t>
            </w:r>
          </w:p>
        </w:tc>
        <w:tc>
          <w:tcPr>
            <w:tcW w:w="1701" w:type="dxa"/>
            <w:tcBorders>
              <w:top w:val="nil"/>
              <w:left w:val="nil"/>
              <w:bottom w:val="single" w:sz="4" w:space="0" w:color="auto"/>
              <w:right w:val="single" w:sz="4" w:space="0" w:color="auto"/>
            </w:tcBorders>
            <w:shd w:val="clear" w:color="auto" w:fill="auto"/>
            <w:hideMark/>
          </w:tcPr>
          <w:p w14:paraId="5A3D0564" w14:textId="77777777" w:rsidR="007775DD" w:rsidRPr="000D6596" w:rsidRDefault="007775DD" w:rsidP="00A12DB8">
            <w:pPr>
              <w:jc w:val="right"/>
              <w:rPr>
                <w:sz w:val="24"/>
                <w:szCs w:val="24"/>
              </w:rPr>
            </w:pPr>
            <w:r w:rsidRPr="000D6596">
              <w:rPr>
                <w:sz w:val="24"/>
                <w:szCs w:val="24"/>
              </w:rPr>
              <w:t>100,0%</w:t>
            </w:r>
          </w:p>
        </w:tc>
      </w:tr>
      <w:tr w:rsidR="007775DD" w:rsidRPr="000D6596" w14:paraId="2D05FACD" w14:textId="77777777" w:rsidTr="00A12DB8">
        <w:trPr>
          <w:trHeight w:val="313"/>
        </w:trPr>
        <w:tc>
          <w:tcPr>
            <w:tcW w:w="3119" w:type="dxa"/>
            <w:tcBorders>
              <w:top w:val="nil"/>
              <w:left w:val="single" w:sz="4" w:space="0" w:color="auto"/>
              <w:bottom w:val="single" w:sz="4" w:space="0" w:color="auto"/>
              <w:right w:val="single" w:sz="4" w:space="0" w:color="auto"/>
            </w:tcBorders>
            <w:shd w:val="clear" w:color="auto" w:fill="auto"/>
            <w:hideMark/>
          </w:tcPr>
          <w:p w14:paraId="37996DC7" w14:textId="77777777" w:rsidR="007775DD" w:rsidRPr="000D6596" w:rsidRDefault="007775DD" w:rsidP="00A12DB8">
            <w:pPr>
              <w:rPr>
                <w:b/>
                <w:bCs/>
                <w:sz w:val="24"/>
                <w:szCs w:val="24"/>
              </w:rPr>
            </w:pPr>
            <w:r w:rsidRPr="000D6596">
              <w:rPr>
                <w:b/>
                <w:bCs/>
                <w:sz w:val="24"/>
                <w:szCs w:val="24"/>
              </w:rPr>
              <w:t>000 1 16 00000 00 0000 000</w:t>
            </w:r>
          </w:p>
        </w:tc>
        <w:tc>
          <w:tcPr>
            <w:tcW w:w="5529" w:type="dxa"/>
            <w:tcBorders>
              <w:top w:val="nil"/>
              <w:left w:val="nil"/>
              <w:bottom w:val="single" w:sz="4" w:space="0" w:color="auto"/>
              <w:right w:val="single" w:sz="4" w:space="0" w:color="auto"/>
            </w:tcBorders>
            <w:shd w:val="clear" w:color="000000" w:fill="FFFFFF"/>
            <w:hideMark/>
          </w:tcPr>
          <w:p w14:paraId="1415345A" w14:textId="77777777" w:rsidR="007775DD" w:rsidRPr="000D6596" w:rsidRDefault="007775DD" w:rsidP="00A12DB8">
            <w:pPr>
              <w:rPr>
                <w:b/>
                <w:bCs/>
                <w:sz w:val="24"/>
                <w:szCs w:val="24"/>
              </w:rPr>
            </w:pPr>
            <w:r w:rsidRPr="000D6596">
              <w:rPr>
                <w:b/>
                <w:bCs/>
                <w:sz w:val="24"/>
                <w:szCs w:val="24"/>
              </w:rPr>
              <w:t>ШТРАФЫ, САНКЦИИ, ВОЗМЕЩЕНИЕ УЩЕРБА</w:t>
            </w:r>
          </w:p>
        </w:tc>
        <w:tc>
          <w:tcPr>
            <w:tcW w:w="1984" w:type="dxa"/>
            <w:tcBorders>
              <w:top w:val="nil"/>
              <w:left w:val="nil"/>
              <w:bottom w:val="single" w:sz="4" w:space="0" w:color="auto"/>
              <w:right w:val="single" w:sz="4" w:space="0" w:color="auto"/>
            </w:tcBorders>
            <w:shd w:val="clear" w:color="auto" w:fill="auto"/>
            <w:hideMark/>
          </w:tcPr>
          <w:p w14:paraId="0C8617FF" w14:textId="77777777" w:rsidR="007775DD" w:rsidRPr="000D6596" w:rsidRDefault="007775DD" w:rsidP="00A12DB8">
            <w:pPr>
              <w:jc w:val="center"/>
              <w:rPr>
                <w:b/>
                <w:bCs/>
                <w:sz w:val="24"/>
                <w:szCs w:val="24"/>
              </w:rPr>
            </w:pPr>
            <w:r w:rsidRPr="000D6596">
              <w:rPr>
                <w:b/>
                <w:bCs/>
                <w:sz w:val="24"/>
                <w:szCs w:val="24"/>
              </w:rPr>
              <w:t>8 497,60</w:t>
            </w:r>
          </w:p>
        </w:tc>
        <w:tc>
          <w:tcPr>
            <w:tcW w:w="1985" w:type="dxa"/>
            <w:tcBorders>
              <w:top w:val="nil"/>
              <w:left w:val="nil"/>
              <w:bottom w:val="single" w:sz="4" w:space="0" w:color="auto"/>
              <w:right w:val="single" w:sz="4" w:space="0" w:color="auto"/>
            </w:tcBorders>
            <w:shd w:val="clear" w:color="auto" w:fill="auto"/>
            <w:hideMark/>
          </w:tcPr>
          <w:p w14:paraId="0F534710" w14:textId="77777777" w:rsidR="007775DD" w:rsidRPr="000D6596" w:rsidRDefault="007775DD" w:rsidP="00A12DB8">
            <w:pPr>
              <w:jc w:val="center"/>
              <w:rPr>
                <w:b/>
                <w:bCs/>
                <w:sz w:val="24"/>
                <w:szCs w:val="24"/>
              </w:rPr>
            </w:pPr>
            <w:r w:rsidRPr="000D6596">
              <w:rPr>
                <w:b/>
                <w:bCs/>
                <w:sz w:val="24"/>
                <w:szCs w:val="24"/>
              </w:rPr>
              <w:t>8 497,60</w:t>
            </w:r>
          </w:p>
        </w:tc>
        <w:tc>
          <w:tcPr>
            <w:tcW w:w="1701" w:type="dxa"/>
            <w:tcBorders>
              <w:top w:val="nil"/>
              <w:left w:val="nil"/>
              <w:bottom w:val="single" w:sz="4" w:space="0" w:color="auto"/>
              <w:right w:val="single" w:sz="4" w:space="0" w:color="auto"/>
            </w:tcBorders>
            <w:shd w:val="clear" w:color="auto" w:fill="auto"/>
            <w:hideMark/>
          </w:tcPr>
          <w:p w14:paraId="08D9F7D9" w14:textId="77777777" w:rsidR="007775DD" w:rsidRPr="000D6596" w:rsidRDefault="007775DD" w:rsidP="00A12DB8">
            <w:pPr>
              <w:jc w:val="right"/>
              <w:rPr>
                <w:b/>
                <w:bCs/>
                <w:sz w:val="24"/>
                <w:szCs w:val="24"/>
              </w:rPr>
            </w:pPr>
            <w:r w:rsidRPr="000D6596">
              <w:rPr>
                <w:b/>
                <w:bCs/>
                <w:sz w:val="24"/>
                <w:szCs w:val="24"/>
              </w:rPr>
              <w:t>100,0%</w:t>
            </w:r>
          </w:p>
        </w:tc>
      </w:tr>
      <w:tr w:rsidR="007775DD" w:rsidRPr="000D6596" w14:paraId="573E0A68" w14:textId="77777777" w:rsidTr="00A12DB8">
        <w:trPr>
          <w:trHeight w:val="2011"/>
        </w:trPr>
        <w:tc>
          <w:tcPr>
            <w:tcW w:w="3119" w:type="dxa"/>
            <w:tcBorders>
              <w:top w:val="nil"/>
              <w:left w:val="single" w:sz="4" w:space="0" w:color="auto"/>
              <w:bottom w:val="single" w:sz="4" w:space="0" w:color="auto"/>
              <w:right w:val="single" w:sz="4" w:space="0" w:color="auto"/>
            </w:tcBorders>
            <w:shd w:val="clear" w:color="auto" w:fill="auto"/>
            <w:hideMark/>
          </w:tcPr>
          <w:p w14:paraId="59736270" w14:textId="77777777" w:rsidR="007775DD" w:rsidRPr="000D6596" w:rsidRDefault="007775DD" w:rsidP="00A12DB8">
            <w:pPr>
              <w:rPr>
                <w:b/>
                <w:bCs/>
                <w:sz w:val="24"/>
                <w:szCs w:val="24"/>
              </w:rPr>
            </w:pPr>
            <w:r w:rsidRPr="000D6596">
              <w:rPr>
                <w:b/>
                <w:bCs/>
                <w:sz w:val="24"/>
                <w:szCs w:val="24"/>
              </w:rPr>
              <w:lastRenderedPageBreak/>
              <w:t>000 1 16 07000 00 0000 140</w:t>
            </w:r>
          </w:p>
        </w:tc>
        <w:tc>
          <w:tcPr>
            <w:tcW w:w="5529" w:type="dxa"/>
            <w:tcBorders>
              <w:top w:val="nil"/>
              <w:left w:val="nil"/>
              <w:bottom w:val="single" w:sz="4" w:space="0" w:color="auto"/>
              <w:right w:val="single" w:sz="4" w:space="0" w:color="auto"/>
            </w:tcBorders>
            <w:shd w:val="clear" w:color="000000" w:fill="FFFFFF"/>
            <w:hideMark/>
          </w:tcPr>
          <w:p w14:paraId="3A9445F8" w14:textId="77777777" w:rsidR="007775DD" w:rsidRPr="000D6596" w:rsidRDefault="007775DD" w:rsidP="00A12DB8">
            <w:pPr>
              <w:rPr>
                <w:b/>
                <w:bCs/>
                <w:sz w:val="24"/>
                <w:szCs w:val="24"/>
              </w:rPr>
            </w:pPr>
            <w:r w:rsidRPr="000D6596">
              <w:rPr>
                <w:b/>
                <w:bCs/>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Borders>
              <w:top w:val="nil"/>
              <w:left w:val="nil"/>
              <w:bottom w:val="single" w:sz="4" w:space="0" w:color="auto"/>
              <w:right w:val="single" w:sz="4" w:space="0" w:color="auto"/>
            </w:tcBorders>
            <w:shd w:val="clear" w:color="auto" w:fill="auto"/>
            <w:hideMark/>
          </w:tcPr>
          <w:p w14:paraId="654D086B" w14:textId="77777777" w:rsidR="007775DD" w:rsidRPr="000D6596" w:rsidRDefault="007775DD" w:rsidP="00A12DB8">
            <w:pPr>
              <w:jc w:val="center"/>
              <w:rPr>
                <w:b/>
                <w:bCs/>
                <w:sz w:val="24"/>
                <w:szCs w:val="24"/>
              </w:rPr>
            </w:pPr>
            <w:r w:rsidRPr="000D6596">
              <w:rPr>
                <w:b/>
                <w:bCs/>
                <w:sz w:val="24"/>
                <w:szCs w:val="24"/>
              </w:rPr>
              <w:t>8 497,60</w:t>
            </w:r>
          </w:p>
        </w:tc>
        <w:tc>
          <w:tcPr>
            <w:tcW w:w="1985" w:type="dxa"/>
            <w:tcBorders>
              <w:top w:val="nil"/>
              <w:left w:val="nil"/>
              <w:bottom w:val="single" w:sz="4" w:space="0" w:color="auto"/>
              <w:right w:val="single" w:sz="4" w:space="0" w:color="auto"/>
            </w:tcBorders>
            <w:shd w:val="clear" w:color="auto" w:fill="auto"/>
            <w:hideMark/>
          </w:tcPr>
          <w:p w14:paraId="5748DC18" w14:textId="77777777" w:rsidR="007775DD" w:rsidRPr="000D6596" w:rsidRDefault="007775DD" w:rsidP="00A12DB8">
            <w:pPr>
              <w:jc w:val="center"/>
              <w:rPr>
                <w:b/>
                <w:bCs/>
                <w:sz w:val="24"/>
                <w:szCs w:val="24"/>
              </w:rPr>
            </w:pPr>
            <w:r w:rsidRPr="000D6596">
              <w:rPr>
                <w:b/>
                <w:bCs/>
                <w:sz w:val="24"/>
                <w:szCs w:val="24"/>
              </w:rPr>
              <w:t>8 497,60</w:t>
            </w:r>
          </w:p>
        </w:tc>
        <w:tc>
          <w:tcPr>
            <w:tcW w:w="1701" w:type="dxa"/>
            <w:tcBorders>
              <w:top w:val="nil"/>
              <w:left w:val="nil"/>
              <w:bottom w:val="single" w:sz="4" w:space="0" w:color="auto"/>
              <w:right w:val="single" w:sz="4" w:space="0" w:color="auto"/>
            </w:tcBorders>
            <w:shd w:val="clear" w:color="auto" w:fill="auto"/>
            <w:hideMark/>
          </w:tcPr>
          <w:p w14:paraId="21305BCA" w14:textId="77777777" w:rsidR="007775DD" w:rsidRPr="000D6596" w:rsidRDefault="007775DD" w:rsidP="00A12DB8">
            <w:pPr>
              <w:jc w:val="right"/>
              <w:rPr>
                <w:b/>
                <w:bCs/>
                <w:sz w:val="24"/>
                <w:szCs w:val="24"/>
              </w:rPr>
            </w:pPr>
            <w:r w:rsidRPr="000D6596">
              <w:rPr>
                <w:b/>
                <w:bCs/>
                <w:sz w:val="24"/>
                <w:szCs w:val="24"/>
              </w:rPr>
              <w:t>100,0%</w:t>
            </w:r>
          </w:p>
        </w:tc>
      </w:tr>
      <w:tr w:rsidR="007775DD" w:rsidRPr="000D6596" w14:paraId="0209784F" w14:textId="77777777" w:rsidTr="00A12DB8">
        <w:trPr>
          <w:trHeight w:val="1009"/>
        </w:trPr>
        <w:tc>
          <w:tcPr>
            <w:tcW w:w="3119" w:type="dxa"/>
            <w:tcBorders>
              <w:top w:val="nil"/>
              <w:left w:val="single" w:sz="4" w:space="0" w:color="auto"/>
              <w:bottom w:val="single" w:sz="4" w:space="0" w:color="auto"/>
              <w:right w:val="single" w:sz="4" w:space="0" w:color="auto"/>
            </w:tcBorders>
            <w:shd w:val="clear" w:color="auto" w:fill="auto"/>
            <w:hideMark/>
          </w:tcPr>
          <w:p w14:paraId="02221033" w14:textId="77777777" w:rsidR="007775DD" w:rsidRPr="000D6596" w:rsidRDefault="007775DD" w:rsidP="00A12DB8">
            <w:pPr>
              <w:rPr>
                <w:b/>
                <w:bCs/>
                <w:i/>
                <w:iCs/>
                <w:sz w:val="24"/>
                <w:szCs w:val="24"/>
              </w:rPr>
            </w:pPr>
            <w:r w:rsidRPr="000D6596">
              <w:rPr>
                <w:b/>
                <w:bCs/>
                <w:i/>
                <w:iCs/>
                <w:sz w:val="24"/>
                <w:szCs w:val="24"/>
              </w:rPr>
              <w:t>000 1 16 07010 00 0000 140</w:t>
            </w:r>
          </w:p>
        </w:tc>
        <w:tc>
          <w:tcPr>
            <w:tcW w:w="5529" w:type="dxa"/>
            <w:tcBorders>
              <w:top w:val="nil"/>
              <w:left w:val="nil"/>
              <w:bottom w:val="single" w:sz="4" w:space="0" w:color="auto"/>
              <w:right w:val="single" w:sz="4" w:space="0" w:color="auto"/>
            </w:tcBorders>
            <w:shd w:val="clear" w:color="auto" w:fill="auto"/>
            <w:hideMark/>
          </w:tcPr>
          <w:p w14:paraId="6FD434E3" w14:textId="77777777" w:rsidR="007775DD" w:rsidRPr="000D6596" w:rsidRDefault="007775DD" w:rsidP="00A12DB8">
            <w:pPr>
              <w:rPr>
                <w:b/>
                <w:bCs/>
                <w:i/>
                <w:iCs/>
                <w:sz w:val="24"/>
                <w:szCs w:val="24"/>
              </w:rPr>
            </w:pPr>
            <w:r w:rsidRPr="000D6596">
              <w:rPr>
                <w:b/>
                <w:bCs/>
                <w:i/>
                <w:iCs/>
                <w:sz w:val="24"/>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84" w:type="dxa"/>
            <w:tcBorders>
              <w:top w:val="nil"/>
              <w:left w:val="nil"/>
              <w:bottom w:val="single" w:sz="4" w:space="0" w:color="auto"/>
              <w:right w:val="single" w:sz="4" w:space="0" w:color="auto"/>
            </w:tcBorders>
            <w:shd w:val="clear" w:color="auto" w:fill="auto"/>
            <w:hideMark/>
          </w:tcPr>
          <w:p w14:paraId="3AFDE9CB" w14:textId="77777777" w:rsidR="007775DD" w:rsidRPr="000D6596" w:rsidRDefault="007775DD" w:rsidP="00A12DB8">
            <w:pPr>
              <w:jc w:val="center"/>
              <w:rPr>
                <w:b/>
                <w:bCs/>
                <w:i/>
                <w:iCs/>
                <w:sz w:val="24"/>
                <w:szCs w:val="24"/>
              </w:rPr>
            </w:pPr>
            <w:r w:rsidRPr="000D6596">
              <w:rPr>
                <w:b/>
                <w:bCs/>
                <w:i/>
                <w:iCs/>
                <w:sz w:val="24"/>
                <w:szCs w:val="24"/>
              </w:rPr>
              <w:t>8 497,60</w:t>
            </w:r>
          </w:p>
        </w:tc>
        <w:tc>
          <w:tcPr>
            <w:tcW w:w="1985" w:type="dxa"/>
            <w:tcBorders>
              <w:top w:val="nil"/>
              <w:left w:val="nil"/>
              <w:bottom w:val="single" w:sz="4" w:space="0" w:color="auto"/>
              <w:right w:val="single" w:sz="4" w:space="0" w:color="auto"/>
            </w:tcBorders>
            <w:shd w:val="clear" w:color="auto" w:fill="auto"/>
            <w:hideMark/>
          </w:tcPr>
          <w:p w14:paraId="39FEEEEF" w14:textId="77777777" w:rsidR="007775DD" w:rsidRPr="000D6596" w:rsidRDefault="007775DD" w:rsidP="00A12DB8">
            <w:pPr>
              <w:jc w:val="center"/>
              <w:rPr>
                <w:b/>
                <w:bCs/>
                <w:i/>
                <w:iCs/>
                <w:sz w:val="24"/>
                <w:szCs w:val="24"/>
              </w:rPr>
            </w:pPr>
            <w:r w:rsidRPr="000D6596">
              <w:rPr>
                <w:b/>
                <w:bCs/>
                <w:i/>
                <w:iCs/>
                <w:sz w:val="24"/>
                <w:szCs w:val="24"/>
              </w:rPr>
              <w:t>8 497,60</w:t>
            </w:r>
          </w:p>
        </w:tc>
        <w:tc>
          <w:tcPr>
            <w:tcW w:w="1701" w:type="dxa"/>
            <w:tcBorders>
              <w:top w:val="nil"/>
              <w:left w:val="nil"/>
              <w:bottom w:val="single" w:sz="4" w:space="0" w:color="auto"/>
              <w:right w:val="single" w:sz="4" w:space="0" w:color="auto"/>
            </w:tcBorders>
            <w:shd w:val="clear" w:color="auto" w:fill="auto"/>
            <w:hideMark/>
          </w:tcPr>
          <w:p w14:paraId="042106AB" w14:textId="77777777" w:rsidR="007775DD" w:rsidRPr="000D6596" w:rsidRDefault="007775DD" w:rsidP="00A12DB8">
            <w:pPr>
              <w:jc w:val="right"/>
              <w:rPr>
                <w:b/>
                <w:bCs/>
                <w:sz w:val="24"/>
                <w:szCs w:val="24"/>
              </w:rPr>
            </w:pPr>
            <w:r w:rsidRPr="000D6596">
              <w:rPr>
                <w:b/>
                <w:bCs/>
                <w:sz w:val="24"/>
                <w:szCs w:val="24"/>
              </w:rPr>
              <w:t>100,0%</w:t>
            </w:r>
          </w:p>
        </w:tc>
      </w:tr>
      <w:tr w:rsidR="007775DD" w:rsidRPr="000D6596" w14:paraId="2F011B49" w14:textId="77777777" w:rsidTr="00A12DB8">
        <w:trPr>
          <w:trHeight w:val="1603"/>
        </w:trPr>
        <w:tc>
          <w:tcPr>
            <w:tcW w:w="3119" w:type="dxa"/>
            <w:tcBorders>
              <w:top w:val="nil"/>
              <w:left w:val="single" w:sz="4" w:space="0" w:color="auto"/>
              <w:bottom w:val="single" w:sz="4" w:space="0" w:color="auto"/>
              <w:right w:val="single" w:sz="4" w:space="0" w:color="auto"/>
            </w:tcBorders>
            <w:shd w:val="clear" w:color="auto" w:fill="auto"/>
            <w:hideMark/>
          </w:tcPr>
          <w:p w14:paraId="40592C4A" w14:textId="77777777" w:rsidR="007775DD" w:rsidRPr="000D6596" w:rsidRDefault="007775DD" w:rsidP="00A12DB8">
            <w:pPr>
              <w:rPr>
                <w:sz w:val="24"/>
                <w:szCs w:val="24"/>
              </w:rPr>
            </w:pPr>
            <w:r w:rsidRPr="000D6596">
              <w:rPr>
                <w:sz w:val="24"/>
                <w:szCs w:val="24"/>
              </w:rPr>
              <w:t>000 1 16 07010 13 0000 140</w:t>
            </w:r>
          </w:p>
        </w:tc>
        <w:tc>
          <w:tcPr>
            <w:tcW w:w="5529" w:type="dxa"/>
            <w:tcBorders>
              <w:top w:val="nil"/>
              <w:left w:val="nil"/>
              <w:bottom w:val="single" w:sz="4" w:space="0" w:color="auto"/>
              <w:right w:val="single" w:sz="4" w:space="0" w:color="auto"/>
            </w:tcBorders>
            <w:shd w:val="clear" w:color="auto" w:fill="auto"/>
            <w:hideMark/>
          </w:tcPr>
          <w:p w14:paraId="3804F890" w14:textId="77777777" w:rsidR="007775DD" w:rsidRPr="000D6596" w:rsidRDefault="007775DD" w:rsidP="00A12DB8">
            <w:pPr>
              <w:rPr>
                <w:sz w:val="24"/>
                <w:szCs w:val="24"/>
              </w:rPr>
            </w:pPr>
            <w:r w:rsidRPr="000D6596">
              <w:rPr>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984" w:type="dxa"/>
            <w:tcBorders>
              <w:top w:val="nil"/>
              <w:left w:val="nil"/>
              <w:bottom w:val="single" w:sz="4" w:space="0" w:color="auto"/>
              <w:right w:val="single" w:sz="4" w:space="0" w:color="auto"/>
            </w:tcBorders>
            <w:shd w:val="clear" w:color="auto" w:fill="auto"/>
            <w:hideMark/>
          </w:tcPr>
          <w:p w14:paraId="31C08973" w14:textId="77777777" w:rsidR="007775DD" w:rsidRPr="000D6596" w:rsidRDefault="007775DD" w:rsidP="00A12DB8">
            <w:pPr>
              <w:jc w:val="center"/>
              <w:rPr>
                <w:b/>
                <w:bCs/>
                <w:i/>
                <w:iCs/>
                <w:sz w:val="24"/>
                <w:szCs w:val="24"/>
              </w:rPr>
            </w:pPr>
            <w:r w:rsidRPr="000D6596">
              <w:rPr>
                <w:b/>
                <w:bCs/>
                <w:i/>
                <w:iCs/>
                <w:sz w:val="24"/>
                <w:szCs w:val="24"/>
              </w:rPr>
              <w:t>8 497,60</w:t>
            </w:r>
          </w:p>
        </w:tc>
        <w:tc>
          <w:tcPr>
            <w:tcW w:w="1985" w:type="dxa"/>
            <w:tcBorders>
              <w:top w:val="nil"/>
              <w:left w:val="nil"/>
              <w:bottom w:val="single" w:sz="4" w:space="0" w:color="auto"/>
              <w:right w:val="single" w:sz="4" w:space="0" w:color="auto"/>
            </w:tcBorders>
            <w:shd w:val="clear" w:color="auto" w:fill="auto"/>
            <w:hideMark/>
          </w:tcPr>
          <w:p w14:paraId="4265D226" w14:textId="77777777" w:rsidR="007775DD" w:rsidRPr="000D6596" w:rsidRDefault="007775DD" w:rsidP="00A12DB8">
            <w:pPr>
              <w:jc w:val="center"/>
              <w:rPr>
                <w:b/>
                <w:bCs/>
                <w:i/>
                <w:iCs/>
                <w:sz w:val="24"/>
                <w:szCs w:val="24"/>
              </w:rPr>
            </w:pPr>
            <w:r w:rsidRPr="000D6596">
              <w:rPr>
                <w:b/>
                <w:bCs/>
                <w:i/>
                <w:iCs/>
                <w:sz w:val="24"/>
                <w:szCs w:val="24"/>
              </w:rPr>
              <w:t>8 497,60</w:t>
            </w:r>
          </w:p>
        </w:tc>
        <w:tc>
          <w:tcPr>
            <w:tcW w:w="1701" w:type="dxa"/>
            <w:tcBorders>
              <w:top w:val="nil"/>
              <w:left w:val="nil"/>
              <w:bottom w:val="single" w:sz="4" w:space="0" w:color="auto"/>
              <w:right w:val="single" w:sz="4" w:space="0" w:color="auto"/>
            </w:tcBorders>
            <w:shd w:val="clear" w:color="auto" w:fill="auto"/>
            <w:hideMark/>
          </w:tcPr>
          <w:p w14:paraId="573BDFAF" w14:textId="77777777" w:rsidR="007775DD" w:rsidRPr="000D6596" w:rsidRDefault="007775DD" w:rsidP="00A12DB8">
            <w:pPr>
              <w:jc w:val="right"/>
              <w:rPr>
                <w:b/>
                <w:bCs/>
                <w:sz w:val="24"/>
                <w:szCs w:val="24"/>
              </w:rPr>
            </w:pPr>
            <w:r w:rsidRPr="000D6596">
              <w:rPr>
                <w:b/>
                <w:bCs/>
                <w:sz w:val="24"/>
                <w:szCs w:val="24"/>
              </w:rPr>
              <w:t>100,0%</w:t>
            </w:r>
          </w:p>
        </w:tc>
      </w:tr>
      <w:tr w:rsidR="007775DD" w:rsidRPr="000D6596" w14:paraId="027B22A4" w14:textId="77777777" w:rsidTr="00A12DB8">
        <w:trPr>
          <w:trHeight w:val="1369"/>
        </w:trPr>
        <w:tc>
          <w:tcPr>
            <w:tcW w:w="3119" w:type="dxa"/>
            <w:tcBorders>
              <w:top w:val="nil"/>
              <w:left w:val="single" w:sz="4" w:space="0" w:color="auto"/>
              <w:bottom w:val="single" w:sz="4" w:space="0" w:color="auto"/>
              <w:right w:val="single" w:sz="4" w:space="0" w:color="auto"/>
            </w:tcBorders>
            <w:shd w:val="clear" w:color="auto" w:fill="auto"/>
            <w:hideMark/>
          </w:tcPr>
          <w:p w14:paraId="588089C6" w14:textId="77777777" w:rsidR="007775DD" w:rsidRPr="000D6596" w:rsidRDefault="007775DD" w:rsidP="00A12DB8">
            <w:pPr>
              <w:rPr>
                <w:sz w:val="24"/>
                <w:szCs w:val="24"/>
              </w:rPr>
            </w:pPr>
            <w:r w:rsidRPr="000D6596">
              <w:rPr>
                <w:sz w:val="24"/>
                <w:szCs w:val="24"/>
              </w:rPr>
              <w:t>062 1 16 07010 13 0000 140</w:t>
            </w:r>
          </w:p>
        </w:tc>
        <w:tc>
          <w:tcPr>
            <w:tcW w:w="5529" w:type="dxa"/>
            <w:tcBorders>
              <w:top w:val="nil"/>
              <w:left w:val="nil"/>
              <w:bottom w:val="single" w:sz="4" w:space="0" w:color="auto"/>
              <w:right w:val="single" w:sz="4" w:space="0" w:color="auto"/>
            </w:tcBorders>
            <w:shd w:val="clear" w:color="auto" w:fill="auto"/>
            <w:hideMark/>
          </w:tcPr>
          <w:p w14:paraId="56324AFE" w14:textId="77777777" w:rsidR="007775DD" w:rsidRPr="000D6596" w:rsidRDefault="007775DD" w:rsidP="00A12DB8">
            <w:pPr>
              <w:rPr>
                <w:sz w:val="24"/>
                <w:szCs w:val="24"/>
              </w:rPr>
            </w:pPr>
            <w:r w:rsidRPr="000D6596">
              <w:rPr>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984" w:type="dxa"/>
            <w:tcBorders>
              <w:top w:val="nil"/>
              <w:left w:val="nil"/>
              <w:bottom w:val="single" w:sz="4" w:space="0" w:color="auto"/>
              <w:right w:val="single" w:sz="4" w:space="0" w:color="auto"/>
            </w:tcBorders>
            <w:shd w:val="clear" w:color="auto" w:fill="auto"/>
            <w:hideMark/>
          </w:tcPr>
          <w:p w14:paraId="6273D8D9" w14:textId="77777777" w:rsidR="007775DD" w:rsidRPr="000D6596" w:rsidRDefault="007775DD" w:rsidP="00A12DB8">
            <w:pPr>
              <w:jc w:val="center"/>
              <w:rPr>
                <w:sz w:val="24"/>
                <w:szCs w:val="24"/>
              </w:rPr>
            </w:pPr>
            <w:r w:rsidRPr="000D6596">
              <w:rPr>
                <w:sz w:val="24"/>
                <w:szCs w:val="24"/>
              </w:rPr>
              <w:t>8 497,60</w:t>
            </w:r>
          </w:p>
        </w:tc>
        <w:tc>
          <w:tcPr>
            <w:tcW w:w="1985" w:type="dxa"/>
            <w:tcBorders>
              <w:top w:val="nil"/>
              <w:left w:val="nil"/>
              <w:bottom w:val="single" w:sz="4" w:space="0" w:color="auto"/>
              <w:right w:val="single" w:sz="4" w:space="0" w:color="auto"/>
            </w:tcBorders>
            <w:shd w:val="clear" w:color="auto" w:fill="auto"/>
            <w:hideMark/>
          </w:tcPr>
          <w:p w14:paraId="1152F03A" w14:textId="77777777" w:rsidR="007775DD" w:rsidRPr="000D6596" w:rsidRDefault="007775DD" w:rsidP="00A12DB8">
            <w:pPr>
              <w:jc w:val="center"/>
              <w:rPr>
                <w:sz w:val="24"/>
                <w:szCs w:val="24"/>
              </w:rPr>
            </w:pPr>
            <w:r w:rsidRPr="000D6596">
              <w:rPr>
                <w:sz w:val="24"/>
                <w:szCs w:val="24"/>
              </w:rPr>
              <w:t>8 497,60</w:t>
            </w:r>
          </w:p>
        </w:tc>
        <w:tc>
          <w:tcPr>
            <w:tcW w:w="1701" w:type="dxa"/>
            <w:tcBorders>
              <w:top w:val="nil"/>
              <w:left w:val="nil"/>
              <w:bottom w:val="single" w:sz="4" w:space="0" w:color="auto"/>
              <w:right w:val="single" w:sz="4" w:space="0" w:color="auto"/>
            </w:tcBorders>
            <w:shd w:val="clear" w:color="auto" w:fill="auto"/>
            <w:hideMark/>
          </w:tcPr>
          <w:p w14:paraId="35D68A0F" w14:textId="77777777" w:rsidR="007775DD" w:rsidRPr="000D6596" w:rsidRDefault="007775DD" w:rsidP="00A12DB8">
            <w:pPr>
              <w:jc w:val="right"/>
              <w:rPr>
                <w:b/>
                <w:bCs/>
                <w:sz w:val="24"/>
                <w:szCs w:val="24"/>
              </w:rPr>
            </w:pPr>
            <w:r w:rsidRPr="000D6596">
              <w:rPr>
                <w:b/>
                <w:bCs/>
                <w:sz w:val="24"/>
                <w:szCs w:val="24"/>
              </w:rPr>
              <w:t>100,0%</w:t>
            </w:r>
          </w:p>
        </w:tc>
      </w:tr>
      <w:tr w:rsidR="007775DD" w:rsidRPr="000D6596" w14:paraId="16532DE8" w14:textId="77777777" w:rsidTr="00A12DB8">
        <w:trPr>
          <w:trHeight w:val="313"/>
        </w:trPr>
        <w:tc>
          <w:tcPr>
            <w:tcW w:w="3119" w:type="dxa"/>
            <w:tcBorders>
              <w:top w:val="nil"/>
              <w:left w:val="single" w:sz="4" w:space="0" w:color="auto"/>
              <w:bottom w:val="single" w:sz="4" w:space="0" w:color="auto"/>
              <w:right w:val="single" w:sz="4" w:space="0" w:color="auto"/>
            </w:tcBorders>
            <w:shd w:val="clear" w:color="auto" w:fill="auto"/>
            <w:hideMark/>
          </w:tcPr>
          <w:p w14:paraId="48ECA21A" w14:textId="77777777" w:rsidR="007775DD" w:rsidRPr="000D6596" w:rsidRDefault="007775DD" w:rsidP="00A12DB8">
            <w:pPr>
              <w:rPr>
                <w:b/>
                <w:bCs/>
                <w:sz w:val="24"/>
                <w:szCs w:val="24"/>
              </w:rPr>
            </w:pPr>
            <w:r w:rsidRPr="000D6596">
              <w:rPr>
                <w:b/>
                <w:bCs/>
                <w:sz w:val="24"/>
                <w:szCs w:val="24"/>
              </w:rPr>
              <w:t>000 1 17 00000 00 0000 000</w:t>
            </w:r>
          </w:p>
        </w:tc>
        <w:tc>
          <w:tcPr>
            <w:tcW w:w="5529" w:type="dxa"/>
            <w:tcBorders>
              <w:top w:val="nil"/>
              <w:left w:val="nil"/>
              <w:bottom w:val="single" w:sz="4" w:space="0" w:color="auto"/>
              <w:right w:val="single" w:sz="4" w:space="0" w:color="auto"/>
            </w:tcBorders>
            <w:shd w:val="clear" w:color="auto" w:fill="auto"/>
            <w:hideMark/>
          </w:tcPr>
          <w:p w14:paraId="3913A5F3" w14:textId="77777777" w:rsidR="007775DD" w:rsidRPr="000D6596" w:rsidRDefault="007775DD" w:rsidP="00A12DB8">
            <w:pPr>
              <w:rPr>
                <w:b/>
                <w:bCs/>
                <w:sz w:val="24"/>
                <w:szCs w:val="24"/>
              </w:rPr>
            </w:pPr>
            <w:r w:rsidRPr="000D6596">
              <w:rPr>
                <w:b/>
                <w:bCs/>
                <w:sz w:val="24"/>
                <w:szCs w:val="24"/>
              </w:rPr>
              <w:t>ПРОЧИЕ НЕНАЛОГОВЫЕ ДОХОДЫ</w:t>
            </w:r>
          </w:p>
        </w:tc>
        <w:tc>
          <w:tcPr>
            <w:tcW w:w="1984" w:type="dxa"/>
            <w:tcBorders>
              <w:top w:val="nil"/>
              <w:left w:val="nil"/>
              <w:bottom w:val="single" w:sz="4" w:space="0" w:color="auto"/>
              <w:right w:val="single" w:sz="4" w:space="0" w:color="auto"/>
            </w:tcBorders>
            <w:shd w:val="clear" w:color="auto" w:fill="auto"/>
            <w:hideMark/>
          </w:tcPr>
          <w:p w14:paraId="41D23857" w14:textId="77777777" w:rsidR="007775DD" w:rsidRPr="000D6596" w:rsidRDefault="007775DD" w:rsidP="00A12DB8">
            <w:pPr>
              <w:jc w:val="center"/>
              <w:rPr>
                <w:b/>
                <w:bCs/>
                <w:sz w:val="24"/>
                <w:szCs w:val="24"/>
              </w:rPr>
            </w:pPr>
            <w:r w:rsidRPr="000D6596">
              <w:rPr>
                <w:b/>
                <w:bCs/>
                <w:sz w:val="24"/>
                <w:szCs w:val="24"/>
              </w:rPr>
              <w:t>237 741,10</w:t>
            </w:r>
          </w:p>
        </w:tc>
        <w:tc>
          <w:tcPr>
            <w:tcW w:w="1985" w:type="dxa"/>
            <w:tcBorders>
              <w:top w:val="nil"/>
              <w:left w:val="nil"/>
              <w:bottom w:val="single" w:sz="4" w:space="0" w:color="auto"/>
              <w:right w:val="single" w:sz="4" w:space="0" w:color="auto"/>
            </w:tcBorders>
            <w:shd w:val="clear" w:color="auto" w:fill="auto"/>
            <w:hideMark/>
          </w:tcPr>
          <w:p w14:paraId="38C82C03" w14:textId="77777777" w:rsidR="007775DD" w:rsidRPr="000D6596" w:rsidRDefault="007775DD" w:rsidP="00A12DB8">
            <w:pPr>
              <w:jc w:val="center"/>
              <w:rPr>
                <w:b/>
                <w:bCs/>
                <w:sz w:val="24"/>
                <w:szCs w:val="24"/>
              </w:rPr>
            </w:pPr>
            <w:r w:rsidRPr="000D6596">
              <w:rPr>
                <w:b/>
                <w:bCs/>
                <w:sz w:val="24"/>
                <w:szCs w:val="24"/>
              </w:rPr>
              <w:t>237 741,10</w:t>
            </w:r>
          </w:p>
        </w:tc>
        <w:tc>
          <w:tcPr>
            <w:tcW w:w="1701" w:type="dxa"/>
            <w:tcBorders>
              <w:top w:val="nil"/>
              <w:left w:val="nil"/>
              <w:bottom w:val="single" w:sz="4" w:space="0" w:color="auto"/>
              <w:right w:val="single" w:sz="4" w:space="0" w:color="auto"/>
            </w:tcBorders>
            <w:shd w:val="clear" w:color="auto" w:fill="auto"/>
            <w:hideMark/>
          </w:tcPr>
          <w:p w14:paraId="724D30B9" w14:textId="77777777" w:rsidR="007775DD" w:rsidRPr="000D6596" w:rsidRDefault="007775DD" w:rsidP="00A12DB8">
            <w:pPr>
              <w:jc w:val="right"/>
              <w:rPr>
                <w:b/>
                <w:bCs/>
                <w:sz w:val="24"/>
                <w:szCs w:val="24"/>
              </w:rPr>
            </w:pPr>
            <w:r w:rsidRPr="000D6596">
              <w:rPr>
                <w:b/>
                <w:bCs/>
                <w:sz w:val="24"/>
                <w:szCs w:val="24"/>
              </w:rPr>
              <w:t>100,0%</w:t>
            </w:r>
          </w:p>
        </w:tc>
      </w:tr>
      <w:tr w:rsidR="007775DD" w:rsidRPr="000D6596" w14:paraId="3C67AFAD" w14:textId="77777777" w:rsidTr="00A12DB8">
        <w:trPr>
          <w:trHeight w:val="313"/>
        </w:trPr>
        <w:tc>
          <w:tcPr>
            <w:tcW w:w="3119" w:type="dxa"/>
            <w:tcBorders>
              <w:top w:val="nil"/>
              <w:left w:val="single" w:sz="4" w:space="0" w:color="auto"/>
              <w:bottom w:val="single" w:sz="4" w:space="0" w:color="auto"/>
              <w:right w:val="single" w:sz="4" w:space="0" w:color="auto"/>
            </w:tcBorders>
            <w:shd w:val="clear" w:color="auto" w:fill="auto"/>
            <w:hideMark/>
          </w:tcPr>
          <w:p w14:paraId="1014EB23" w14:textId="77777777" w:rsidR="007775DD" w:rsidRPr="000D6596" w:rsidRDefault="007775DD" w:rsidP="00A12DB8">
            <w:pPr>
              <w:rPr>
                <w:b/>
                <w:bCs/>
                <w:sz w:val="24"/>
                <w:szCs w:val="24"/>
              </w:rPr>
            </w:pPr>
            <w:r w:rsidRPr="000D6596">
              <w:rPr>
                <w:b/>
                <w:bCs/>
                <w:sz w:val="24"/>
                <w:szCs w:val="24"/>
              </w:rPr>
              <w:t>000 1 17 15000 00 0000 150</w:t>
            </w:r>
          </w:p>
        </w:tc>
        <w:tc>
          <w:tcPr>
            <w:tcW w:w="5529" w:type="dxa"/>
            <w:tcBorders>
              <w:top w:val="nil"/>
              <w:left w:val="nil"/>
              <w:bottom w:val="single" w:sz="4" w:space="0" w:color="auto"/>
              <w:right w:val="single" w:sz="4" w:space="0" w:color="auto"/>
            </w:tcBorders>
            <w:shd w:val="clear" w:color="auto" w:fill="auto"/>
            <w:hideMark/>
          </w:tcPr>
          <w:p w14:paraId="0D8D46A1" w14:textId="77777777" w:rsidR="007775DD" w:rsidRPr="000D6596" w:rsidRDefault="007775DD" w:rsidP="00A12DB8">
            <w:pPr>
              <w:rPr>
                <w:b/>
                <w:bCs/>
                <w:sz w:val="24"/>
                <w:szCs w:val="24"/>
              </w:rPr>
            </w:pPr>
            <w:r w:rsidRPr="000D6596">
              <w:rPr>
                <w:b/>
                <w:bCs/>
                <w:sz w:val="24"/>
                <w:szCs w:val="24"/>
              </w:rPr>
              <w:t>Инициативные платежи</w:t>
            </w:r>
          </w:p>
        </w:tc>
        <w:tc>
          <w:tcPr>
            <w:tcW w:w="1984" w:type="dxa"/>
            <w:tcBorders>
              <w:top w:val="nil"/>
              <w:left w:val="nil"/>
              <w:bottom w:val="single" w:sz="4" w:space="0" w:color="auto"/>
              <w:right w:val="single" w:sz="4" w:space="0" w:color="auto"/>
            </w:tcBorders>
            <w:shd w:val="clear" w:color="auto" w:fill="auto"/>
            <w:hideMark/>
          </w:tcPr>
          <w:p w14:paraId="7FDB48B4" w14:textId="77777777" w:rsidR="007775DD" w:rsidRPr="000D6596" w:rsidRDefault="007775DD" w:rsidP="00A12DB8">
            <w:pPr>
              <w:jc w:val="center"/>
              <w:rPr>
                <w:sz w:val="24"/>
                <w:szCs w:val="24"/>
              </w:rPr>
            </w:pPr>
            <w:r w:rsidRPr="000D6596">
              <w:rPr>
                <w:sz w:val="24"/>
                <w:szCs w:val="24"/>
              </w:rPr>
              <w:t>237 741,10</w:t>
            </w:r>
          </w:p>
        </w:tc>
        <w:tc>
          <w:tcPr>
            <w:tcW w:w="1985" w:type="dxa"/>
            <w:tcBorders>
              <w:top w:val="nil"/>
              <w:left w:val="nil"/>
              <w:bottom w:val="single" w:sz="4" w:space="0" w:color="auto"/>
              <w:right w:val="single" w:sz="4" w:space="0" w:color="auto"/>
            </w:tcBorders>
            <w:shd w:val="clear" w:color="auto" w:fill="auto"/>
            <w:hideMark/>
          </w:tcPr>
          <w:p w14:paraId="1A8126C4" w14:textId="77777777" w:rsidR="007775DD" w:rsidRPr="000D6596" w:rsidRDefault="007775DD" w:rsidP="00A12DB8">
            <w:pPr>
              <w:jc w:val="center"/>
              <w:rPr>
                <w:sz w:val="24"/>
                <w:szCs w:val="24"/>
              </w:rPr>
            </w:pPr>
            <w:r w:rsidRPr="000D6596">
              <w:rPr>
                <w:sz w:val="24"/>
                <w:szCs w:val="24"/>
              </w:rPr>
              <w:t>237 741,10</w:t>
            </w:r>
          </w:p>
        </w:tc>
        <w:tc>
          <w:tcPr>
            <w:tcW w:w="1701" w:type="dxa"/>
            <w:tcBorders>
              <w:top w:val="nil"/>
              <w:left w:val="nil"/>
              <w:bottom w:val="single" w:sz="4" w:space="0" w:color="auto"/>
              <w:right w:val="single" w:sz="4" w:space="0" w:color="auto"/>
            </w:tcBorders>
            <w:shd w:val="clear" w:color="auto" w:fill="auto"/>
            <w:hideMark/>
          </w:tcPr>
          <w:p w14:paraId="67B8ECF7" w14:textId="77777777" w:rsidR="007775DD" w:rsidRPr="000D6596" w:rsidRDefault="007775DD" w:rsidP="00A12DB8">
            <w:pPr>
              <w:jc w:val="right"/>
              <w:rPr>
                <w:b/>
                <w:bCs/>
                <w:sz w:val="24"/>
                <w:szCs w:val="24"/>
              </w:rPr>
            </w:pPr>
            <w:r w:rsidRPr="000D6596">
              <w:rPr>
                <w:b/>
                <w:bCs/>
                <w:sz w:val="24"/>
                <w:szCs w:val="24"/>
              </w:rPr>
              <w:t>100,0%</w:t>
            </w:r>
          </w:p>
        </w:tc>
      </w:tr>
      <w:tr w:rsidR="007775DD" w:rsidRPr="000D6596" w14:paraId="347B1525" w14:textId="77777777" w:rsidTr="00A12DB8">
        <w:trPr>
          <w:trHeight w:val="326"/>
        </w:trPr>
        <w:tc>
          <w:tcPr>
            <w:tcW w:w="3119" w:type="dxa"/>
            <w:tcBorders>
              <w:top w:val="nil"/>
              <w:left w:val="single" w:sz="4" w:space="0" w:color="auto"/>
              <w:bottom w:val="single" w:sz="4" w:space="0" w:color="auto"/>
              <w:right w:val="single" w:sz="4" w:space="0" w:color="auto"/>
            </w:tcBorders>
            <w:shd w:val="clear" w:color="auto" w:fill="auto"/>
            <w:hideMark/>
          </w:tcPr>
          <w:p w14:paraId="70CB418F" w14:textId="77777777" w:rsidR="007775DD" w:rsidRPr="000D6596" w:rsidRDefault="007775DD" w:rsidP="00A12DB8">
            <w:pPr>
              <w:rPr>
                <w:b/>
                <w:bCs/>
                <w:i/>
                <w:iCs/>
                <w:sz w:val="24"/>
                <w:szCs w:val="24"/>
              </w:rPr>
            </w:pPr>
            <w:r w:rsidRPr="000D6596">
              <w:rPr>
                <w:b/>
                <w:bCs/>
                <w:i/>
                <w:iCs/>
                <w:sz w:val="24"/>
                <w:szCs w:val="24"/>
              </w:rPr>
              <w:t>000 1 17 15030 00 0000 150</w:t>
            </w:r>
          </w:p>
        </w:tc>
        <w:tc>
          <w:tcPr>
            <w:tcW w:w="5529" w:type="dxa"/>
            <w:tcBorders>
              <w:top w:val="nil"/>
              <w:left w:val="nil"/>
              <w:bottom w:val="single" w:sz="4" w:space="0" w:color="auto"/>
              <w:right w:val="single" w:sz="4" w:space="0" w:color="auto"/>
            </w:tcBorders>
            <w:shd w:val="clear" w:color="auto" w:fill="auto"/>
            <w:hideMark/>
          </w:tcPr>
          <w:p w14:paraId="409EF041" w14:textId="77777777" w:rsidR="007775DD" w:rsidRPr="000D6596" w:rsidRDefault="007775DD" w:rsidP="00A12DB8">
            <w:pPr>
              <w:rPr>
                <w:b/>
                <w:bCs/>
                <w:i/>
                <w:iCs/>
                <w:sz w:val="24"/>
                <w:szCs w:val="24"/>
              </w:rPr>
            </w:pPr>
            <w:r w:rsidRPr="000D6596">
              <w:rPr>
                <w:b/>
                <w:bCs/>
                <w:i/>
                <w:iCs/>
                <w:sz w:val="24"/>
                <w:szCs w:val="24"/>
              </w:rPr>
              <w:t>Инициативные платежи</w:t>
            </w:r>
          </w:p>
        </w:tc>
        <w:tc>
          <w:tcPr>
            <w:tcW w:w="1984" w:type="dxa"/>
            <w:tcBorders>
              <w:top w:val="nil"/>
              <w:left w:val="nil"/>
              <w:bottom w:val="single" w:sz="4" w:space="0" w:color="auto"/>
              <w:right w:val="single" w:sz="4" w:space="0" w:color="auto"/>
            </w:tcBorders>
            <w:shd w:val="clear" w:color="auto" w:fill="auto"/>
            <w:hideMark/>
          </w:tcPr>
          <w:p w14:paraId="2C73B745" w14:textId="77777777" w:rsidR="007775DD" w:rsidRPr="000D6596" w:rsidRDefault="007775DD" w:rsidP="00A12DB8">
            <w:pPr>
              <w:jc w:val="center"/>
              <w:rPr>
                <w:b/>
                <w:bCs/>
                <w:i/>
                <w:iCs/>
                <w:sz w:val="24"/>
                <w:szCs w:val="24"/>
              </w:rPr>
            </w:pPr>
            <w:r w:rsidRPr="000D6596">
              <w:rPr>
                <w:b/>
                <w:bCs/>
                <w:i/>
                <w:iCs/>
                <w:sz w:val="24"/>
                <w:szCs w:val="24"/>
              </w:rPr>
              <w:t>237 741,10</w:t>
            </w:r>
          </w:p>
        </w:tc>
        <w:tc>
          <w:tcPr>
            <w:tcW w:w="1985" w:type="dxa"/>
            <w:tcBorders>
              <w:top w:val="nil"/>
              <w:left w:val="nil"/>
              <w:bottom w:val="single" w:sz="4" w:space="0" w:color="auto"/>
              <w:right w:val="single" w:sz="4" w:space="0" w:color="auto"/>
            </w:tcBorders>
            <w:shd w:val="clear" w:color="auto" w:fill="auto"/>
            <w:hideMark/>
          </w:tcPr>
          <w:p w14:paraId="6E4A9ABF" w14:textId="77777777" w:rsidR="007775DD" w:rsidRPr="000D6596" w:rsidRDefault="007775DD" w:rsidP="00A12DB8">
            <w:pPr>
              <w:jc w:val="center"/>
              <w:rPr>
                <w:b/>
                <w:bCs/>
                <w:i/>
                <w:iCs/>
                <w:sz w:val="24"/>
                <w:szCs w:val="24"/>
              </w:rPr>
            </w:pPr>
            <w:r w:rsidRPr="000D6596">
              <w:rPr>
                <w:b/>
                <w:bCs/>
                <w:i/>
                <w:iCs/>
                <w:sz w:val="24"/>
                <w:szCs w:val="24"/>
              </w:rPr>
              <w:t>237 741,10</w:t>
            </w:r>
          </w:p>
        </w:tc>
        <w:tc>
          <w:tcPr>
            <w:tcW w:w="1701" w:type="dxa"/>
            <w:tcBorders>
              <w:top w:val="nil"/>
              <w:left w:val="nil"/>
              <w:bottom w:val="single" w:sz="4" w:space="0" w:color="auto"/>
              <w:right w:val="single" w:sz="4" w:space="0" w:color="auto"/>
            </w:tcBorders>
            <w:shd w:val="clear" w:color="auto" w:fill="auto"/>
            <w:hideMark/>
          </w:tcPr>
          <w:p w14:paraId="3F1F7292" w14:textId="77777777" w:rsidR="007775DD" w:rsidRPr="000D6596" w:rsidRDefault="007775DD" w:rsidP="00A12DB8">
            <w:pPr>
              <w:jc w:val="right"/>
              <w:rPr>
                <w:i/>
                <w:iCs/>
                <w:sz w:val="24"/>
                <w:szCs w:val="24"/>
              </w:rPr>
            </w:pPr>
            <w:r w:rsidRPr="000D6596">
              <w:rPr>
                <w:i/>
                <w:iCs/>
                <w:sz w:val="24"/>
                <w:szCs w:val="24"/>
              </w:rPr>
              <w:t>100,0%</w:t>
            </w:r>
          </w:p>
        </w:tc>
      </w:tr>
      <w:tr w:rsidR="007775DD" w:rsidRPr="000D6596" w14:paraId="5AFC21FC" w14:textId="77777777" w:rsidTr="00A12DB8">
        <w:trPr>
          <w:trHeight w:val="425"/>
        </w:trPr>
        <w:tc>
          <w:tcPr>
            <w:tcW w:w="3119" w:type="dxa"/>
            <w:tcBorders>
              <w:top w:val="nil"/>
              <w:left w:val="single" w:sz="4" w:space="0" w:color="auto"/>
              <w:bottom w:val="single" w:sz="4" w:space="0" w:color="auto"/>
              <w:right w:val="single" w:sz="4" w:space="0" w:color="auto"/>
            </w:tcBorders>
            <w:shd w:val="clear" w:color="auto" w:fill="auto"/>
            <w:hideMark/>
          </w:tcPr>
          <w:p w14:paraId="70E6F891" w14:textId="77777777" w:rsidR="007775DD" w:rsidRPr="000D6596" w:rsidRDefault="007775DD" w:rsidP="00A12DB8">
            <w:pPr>
              <w:rPr>
                <w:sz w:val="24"/>
                <w:szCs w:val="24"/>
              </w:rPr>
            </w:pPr>
            <w:r w:rsidRPr="000D6596">
              <w:rPr>
                <w:sz w:val="24"/>
                <w:szCs w:val="24"/>
              </w:rPr>
              <w:t>000 1 17 15030 13 0000 150</w:t>
            </w:r>
          </w:p>
        </w:tc>
        <w:tc>
          <w:tcPr>
            <w:tcW w:w="5529" w:type="dxa"/>
            <w:tcBorders>
              <w:top w:val="nil"/>
              <w:left w:val="nil"/>
              <w:bottom w:val="single" w:sz="4" w:space="0" w:color="auto"/>
              <w:right w:val="single" w:sz="4" w:space="0" w:color="auto"/>
            </w:tcBorders>
            <w:shd w:val="clear" w:color="auto" w:fill="auto"/>
            <w:hideMark/>
          </w:tcPr>
          <w:p w14:paraId="67DAC17E" w14:textId="77777777" w:rsidR="007775DD" w:rsidRPr="000D6596" w:rsidRDefault="007775DD" w:rsidP="00A12DB8">
            <w:pPr>
              <w:rPr>
                <w:sz w:val="24"/>
                <w:szCs w:val="24"/>
              </w:rPr>
            </w:pPr>
            <w:r w:rsidRPr="000D6596">
              <w:rPr>
                <w:sz w:val="24"/>
                <w:szCs w:val="24"/>
              </w:rPr>
              <w:t>Инициативные платежи, зачисляемые в бюджеты городских поселений</w:t>
            </w:r>
          </w:p>
        </w:tc>
        <w:tc>
          <w:tcPr>
            <w:tcW w:w="1984" w:type="dxa"/>
            <w:tcBorders>
              <w:top w:val="nil"/>
              <w:left w:val="nil"/>
              <w:bottom w:val="single" w:sz="4" w:space="0" w:color="auto"/>
              <w:right w:val="single" w:sz="4" w:space="0" w:color="auto"/>
            </w:tcBorders>
            <w:shd w:val="clear" w:color="auto" w:fill="auto"/>
            <w:hideMark/>
          </w:tcPr>
          <w:p w14:paraId="4E3DF17D" w14:textId="77777777" w:rsidR="007775DD" w:rsidRPr="000D6596" w:rsidRDefault="007775DD" w:rsidP="00A12DB8">
            <w:pPr>
              <w:jc w:val="center"/>
              <w:rPr>
                <w:sz w:val="24"/>
                <w:szCs w:val="24"/>
              </w:rPr>
            </w:pPr>
            <w:r w:rsidRPr="000D6596">
              <w:rPr>
                <w:sz w:val="24"/>
                <w:szCs w:val="24"/>
              </w:rPr>
              <w:t>237 741,10</w:t>
            </w:r>
          </w:p>
        </w:tc>
        <w:tc>
          <w:tcPr>
            <w:tcW w:w="1985" w:type="dxa"/>
            <w:tcBorders>
              <w:top w:val="nil"/>
              <w:left w:val="nil"/>
              <w:bottom w:val="single" w:sz="4" w:space="0" w:color="auto"/>
              <w:right w:val="single" w:sz="4" w:space="0" w:color="auto"/>
            </w:tcBorders>
            <w:shd w:val="clear" w:color="auto" w:fill="auto"/>
            <w:hideMark/>
          </w:tcPr>
          <w:p w14:paraId="396625C6" w14:textId="77777777" w:rsidR="007775DD" w:rsidRPr="000D6596" w:rsidRDefault="007775DD" w:rsidP="00A12DB8">
            <w:pPr>
              <w:jc w:val="center"/>
              <w:rPr>
                <w:sz w:val="24"/>
                <w:szCs w:val="24"/>
              </w:rPr>
            </w:pPr>
            <w:r w:rsidRPr="000D6596">
              <w:rPr>
                <w:sz w:val="24"/>
                <w:szCs w:val="24"/>
              </w:rPr>
              <w:t>237 741,10</w:t>
            </w:r>
          </w:p>
        </w:tc>
        <w:tc>
          <w:tcPr>
            <w:tcW w:w="1701" w:type="dxa"/>
            <w:tcBorders>
              <w:top w:val="nil"/>
              <w:left w:val="nil"/>
              <w:bottom w:val="single" w:sz="4" w:space="0" w:color="auto"/>
              <w:right w:val="single" w:sz="4" w:space="0" w:color="auto"/>
            </w:tcBorders>
            <w:shd w:val="clear" w:color="auto" w:fill="auto"/>
            <w:hideMark/>
          </w:tcPr>
          <w:p w14:paraId="1EC3DCD9" w14:textId="77777777" w:rsidR="007775DD" w:rsidRPr="000D6596" w:rsidRDefault="007775DD" w:rsidP="00A12DB8">
            <w:pPr>
              <w:jc w:val="right"/>
              <w:rPr>
                <w:sz w:val="24"/>
                <w:szCs w:val="24"/>
              </w:rPr>
            </w:pPr>
            <w:r w:rsidRPr="000D6596">
              <w:rPr>
                <w:sz w:val="24"/>
                <w:szCs w:val="24"/>
              </w:rPr>
              <w:t>100,0%</w:t>
            </w:r>
          </w:p>
        </w:tc>
      </w:tr>
      <w:tr w:rsidR="007775DD" w:rsidRPr="000D6596" w14:paraId="557A7F2C" w14:textId="77777777" w:rsidTr="00A12DB8">
        <w:trPr>
          <w:trHeight w:val="313"/>
        </w:trPr>
        <w:tc>
          <w:tcPr>
            <w:tcW w:w="3119" w:type="dxa"/>
            <w:tcBorders>
              <w:top w:val="nil"/>
              <w:left w:val="single" w:sz="4" w:space="0" w:color="auto"/>
              <w:bottom w:val="single" w:sz="4" w:space="0" w:color="auto"/>
              <w:right w:val="single" w:sz="4" w:space="0" w:color="auto"/>
            </w:tcBorders>
            <w:shd w:val="clear" w:color="auto" w:fill="auto"/>
            <w:hideMark/>
          </w:tcPr>
          <w:p w14:paraId="15B0A062" w14:textId="77777777" w:rsidR="007775DD" w:rsidRPr="000D6596" w:rsidRDefault="007775DD" w:rsidP="00A12DB8">
            <w:pPr>
              <w:rPr>
                <w:sz w:val="24"/>
                <w:szCs w:val="24"/>
              </w:rPr>
            </w:pPr>
            <w:r w:rsidRPr="000D6596">
              <w:rPr>
                <w:sz w:val="24"/>
                <w:szCs w:val="24"/>
              </w:rPr>
              <w:lastRenderedPageBreak/>
              <w:t>062 1 17 15030 13 0000 150</w:t>
            </w:r>
          </w:p>
        </w:tc>
        <w:tc>
          <w:tcPr>
            <w:tcW w:w="5529" w:type="dxa"/>
            <w:tcBorders>
              <w:top w:val="nil"/>
              <w:left w:val="nil"/>
              <w:bottom w:val="single" w:sz="4" w:space="0" w:color="auto"/>
              <w:right w:val="single" w:sz="4" w:space="0" w:color="auto"/>
            </w:tcBorders>
            <w:shd w:val="clear" w:color="auto" w:fill="auto"/>
            <w:noWrap/>
            <w:hideMark/>
          </w:tcPr>
          <w:p w14:paraId="34058F4B" w14:textId="77777777" w:rsidR="007775DD" w:rsidRPr="000D6596" w:rsidRDefault="007775DD" w:rsidP="00A12DB8">
            <w:pPr>
              <w:rPr>
                <w:color w:val="22272F"/>
                <w:sz w:val="24"/>
                <w:szCs w:val="24"/>
              </w:rPr>
            </w:pPr>
            <w:r w:rsidRPr="000D6596">
              <w:rPr>
                <w:color w:val="22272F"/>
                <w:sz w:val="24"/>
                <w:szCs w:val="24"/>
              </w:rPr>
              <w:t>Инициативные платежи, зачисляемые в бюджеты городских поселений</w:t>
            </w:r>
          </w:p>
        </w:tc>
        <w:tc>
          <w:tcPr>
            <w:tcW w:w="1984" w:type="dxa"/>
            <w:tcBorders>
              <w:top w:val="nil"/>
              <w:left w:val="nil"/>
              <w:bottom w:val="single" w:sz="4" w:space="0" w:color="auto"/>
              <w:right w:val="single" w:sz="4" w:space="0" w:color="auto"/>
            </w:tcBorders>
            <w:shd w:val="clear" w:color="auto" w:fill="auto"/>
            <w:hideMark/>
          </w:tcPr>
          <w:p w14:paraId="5456F2DB" w14:textId="77777777" w:rsidR="007775DD" w:rsidRPr="000D6596" w:rsidRDefault="007775DD" w:rsidP="00A12DB8">
            <w:pPr>
              <w:jc w:val="center"/>
              <w:rPr>
                <w:sz w:val="24"/>
                <w:szCs w:val="24"/>
              </w:rPr>
            </w:pPr>
            <w:r w:rsidRPr="000D6596">
              <w:rPr>
                <w:sz w:val="24"/>
                <w:szCs w:val="24"/>
              </w:rPr>
              <w:t>237 741,10</w:t>
            </w:r>
          </w:p>
        </w:tc>
        <w:tc>
          <w:tcPr>
            <w:tcW w:w="1985" w:type="dxa"/>
            <w:tcBorders>
              <w:top w:val="nil"/>
              <w:left w:val="nil"/>
              <w:bottom w:val="single" w:sz="4" w:space="0" w:color="auto"/>
              <w:right w:val="single" w:sz="4" w:space="0" w:color="auto"/>
            </w:tcBorders>
            <w:shd w:val="clear" w:color="auto" w:fill="auto"/>
            <w:hideMark/>
          </w:tcPr>
          <w:p w14:paraId="26AFA7C2" w14:textId="77777777" w:rsidR="007775DD" w:rsidRPr="000D6596" w:rsidRDefault="007775DD" w:rsidP="00A12DB8">
            <w:pPr>
              <w:jc w:val="center"/>
              <w:rPr>
                <w:sz w:val="24"/>
                <w:szCs w:val="24"/>
              </w:rPr>
            </w:pPr>
            <w:r w:rsidRPr="000D6596">
              <w:rPr>
                <w:sz w:val="24"/>
                <w:szCs w:val="24"/>
              </w:rPr>
              <w:t>237 741,10</w:t>
            </w:r>
          </w:p>
        </w:tc>
        <w:tc>
          <w:tcPr>
            <w:tcW w:w="1701" w:type="dxa"/>
            <w:tcBorders>
              <w:top w:val="nil"/>
              <w:left w:val="nil"/>
              <w:bottom w:val="single" w:sz="4" w:space="0" w:color="auto"/>
              <w:right w:val="single" w:sz="4" w:space="0" w:color="auto"/>
            </w:tcBorders>
            <w:shd w:val="clear" w:color="auto" w:fill="auto"/>
            <w:hideMark/>
          </w:tcPr>
          <w:p w14:paraId="3BC37C0B" w14:textId="77777777" w:rsidR="007775DD" w:rsidRPr="000D6596" w:rsidRDefault="007775DD" w:rsidP="00A12DB8">
            <w:pPr>
              <w:jc w:val="right"/>
              <w:rPr>
                <w:sz w:val="24"/>
                <w:szCs w:val="24"/>
              </w:rPr>
            </w:pPr>
            <w:r w:rsidRPr="000D6596">
              <w:rPr>
                <w:sz w:val="24"/>
                <w:szCs w:val="24"/>
              </w:rPr>
              <w:t>100,0%</w:t>
            </w:r>
          </w:p>
        </w:tc>
      </w:tr>
      <w:tr w:rsidR="007775DD" w:rsidRPr="000D6596" w14:paraId="03E3B60B" w14:textId="77777777" w:rsidTr="00A12DB8">
        <w:trPr>
          <w:trHeight w:val="313"/>
        </w:trPr>
        <w:tc>
          <w:tcPr>
            <w:tcW w:w="3119" w:type="dxa"/>
            <w:tcBorders>
              <w:top w:val="nil"/>
              <w:left w:val="single" w:sz="4" w:space="0" w:color="auto"/>
              <w:bottom w:val="single" w:sz="4" w:space="0" w:color="auto"/>
              <w:right w:val="single" w:sz="4" w:space="0" w:color="auto"/>
            </w:tcBorders>
            <w:shd w:val="clear" w:color="auto" w:fill="auto"/>
            <w:hideMark/>
          </w:tcPr>
          <w:p w14:paraId="576D9845" w14:textId="77777777" w:rsidR="007775DD" w:rsidRPr="000D6596" w:rsidRDefault="007775DD" w:rsidP="00A12DB8">
            <w:pPr>
              <w:rPr>
                <w:b/>
                <w:bCs/>
                <w:sz w:val="24"/>
                <w:szCs w:val="24"/>
              </w:rPr>
            </w:pPr>
            <w:r w:rsidRPr="000D6596">
              <w:rPr>
                <w:b/>
                <w:bCs/>
                <w:sz w:val="24"/>
                <w:szCs w:val="24"/>
              </w:rPr>
              <w:t>000 2 00 00000 00 0000 000</w:t>
            </w:r>
          </w:p>
        </w:tc>
        <w:tc>
          <w:tcPr>
            <w:tcW w:w="5529" w:type="dxa"/>
            <w:tcBorders>
              <w:top w:val="nil"/>
              <w:left w:val="nil"/>
              <w:bottom w:val="single" w:sz="4" w:space="0" w:color="auto"/>
              <w:right w:val="single" w:sz="4" w:space="0" w:color="auto"/>
            </w:tcBorders>
            <w:shd w:val="clear" w:color="auto" w:fill="auto"/>
            <w:hideMark/>
          </w:tcPr>
          <w:p w14:paraId="22776E61" w14:textId="77777777" w:rsidR="007775DD" w:rsidRPr="000D6596" w:rsidRDefault="007775DD" w:rsidP="00A12DB8">
            <w:pPr>
              <w:rPr>
                <w:b/>
                <w:bCs/>
                <w:sz w:val="24"/>
                <w:szCs w:val="24"/>
              </w:rPr>
            </w:pPr>
            <w:r w:rsidRPr="000D6596">
              <w:rPr>
                <w:b/>
                <w:bCs/>
                <w:sz w:val="24"/>
                <w:szCs w:val="24"/>
              </w:rPr>
              <w:t xml:space="preserve">БЕЗВОЗМЕЗДНЫЕ  ПОСТУПЛЕНИЯ  </w:t>
            </w:r>
          </w:p>
        </w:tc>
        <w:tc>
          <w:tcPr>
            <w:tcW w:w="1984" w:type="dxa"/>
            <w:tcBorders>
              <w:top w:val="nil"/>
              <w:left w:val="nil"/>
              <w:bottom w:val="single" w:sz="4" w:space="0" w:color="auto"/>
              <w:right w:val="single" w:sz="4" w:space="0" w:color="auto"/>
            </w:tcBorders>
            <w:shd w:val="clear" w:color="auto" w:fill="auto"/>
            <w:hideMark/>
          </w:tcPr>
          <w:p w14:paraId="5AD23483" w14:textId="77777777" w:rsidR="007775DD" w:rsidRPr="000D6596" w:rsidRDefault="007775DD" w:rsidP="00A12DB8">
            <w:pPr>
              <w:jc w:val="right"/>
              <w:rPr>
                <w:b/>
                <w:bCs/>
                <w:sz w:val="24"/>
                <w:szCs w:val="24"/>
              </w:rPr>
            </w:pPr>
            <w:r w:rsidRPr="000D6596">
              <w:rPr>
                <w:b/>
                <w:bCs/>
                <w:sz w:val="24"/>
                <w:szCs w:val="24"/>
              </w:rPr>
              <w:t>66 533 549,66</w:t>
            </w:r>
          </w:p>
        </w:tc>
        <w:tc>
          <w:tcPr>
            <w:tcW w:w="1985" w:type="dxa"/>
            <w:tcBorders>
              <w:top w:val="nil"/>
              <w:left w:val="nil"/>
              <w:bottom w:val="single" w:sz="4" w:space="0" w:color="auto"/>
              <w:right w:val="single" w:sz="4" w:space="0" w:color="auto"/>
            </w:tcBorders>
            <w:shd w:val="clear" w:color="auto" w:fill="auto"/>
            <w:hideMark/>
          </w:tcPr>
          <w:p w14:paraId="4D35650C" w14:textId="77777777" w:rsidR="007775DD" w:rsidRPr="000D6596" w:rsidRDefault="007775DD" w:rsidP="00A12DB8">
            <w:pPr>
              <w:jc w:val="right"/>
              <w:rPr>
                <w:b/>
                <w:bCs/>
                <w:sz w:val="24"/>
                <w:szCs w:val="24"/>
              </w:rPr>
            </w:pPr>
            <w:r w:rsidRPr="000D6596">
              <w:rPr>
                <w:b/>
                <w:bCs/>
                <w:sz w:val="24"/>
                <w:szCs w:val="24"/>
              </w:rPr>
              <w:t>59 985 003,47</w:t>
            </w:r>
          </w:p>
        </w:tc>
        <w:tc>
          <w:tcPr>
            <w:tcW w:w="1701" w:type="dxa"/>
            <w:tcBorders>
              <w:top w:val="nil"/>
              <w:left w:val="nil"/>
              <w:bottom w:val="single" w:sz="4" w:space="0" w:color="auto"/>
              <w:right w:val="single" w:sz="4" w:space="0" w:color="auto"/>
            </w:tcBorders>
            <w:shd w:val="clear" w:color="auto" w:fill="auto"/>
            <w:hideMark/>
          </w:tcPr>
          <w:p w14:paraId="147266F0" w14:textId="77777777" w:rsidR="007775DD" w:rsidRPr="000D6596" w:rsidRDefault="007775DD" w:rsidP="00A12DB8">
            <w:pPr>
              <w:jc w:val="right"/>
              <w:rPr>
                <w:b/>
                <w:bCs/>
                <w:sz w:val="24"/>
                <w:szCs w:val="24"/>
              </w:rPr>
            </w:pPr>
            <w:r w:rsidRPr="000D6596">
              <w:rPr>
                <w:b/>
                <w:bCs/>
                <w:sz w:val="24"/>
                <w:szCs w:val="24"/>
              </w:rPr>
              <w:t>90,2%</w:t>
            </w:r>
          </w:p>
        </w:tc>
      </w:tr>
      <w:tr w:rsidR="007775DD" w:rsidRPr="000D6596" w14:paraId="2795EB71" w14:textId="77777777" w:rsidTr="00A12DB8">
        <w:trPr>
          <w:trHeight w:val="625"/>
        </w:trPr>
        <w:tc>
          <w:tcPr>
            <w:tcW w:w="3119" w:type="dxa"/>
            <w:tcBorders>
              <w:top w:val="nil"/>
              <w:left w:val="single" w:sz="4" w:space="0" w:color="auto"/>
              <w:bottom w:val="single" w:sz="4" w:space="0" w:color="auto"/>
              <w:right w:val="single" w:sz="4" w:space="0" w:color="auto"/>
            </w:tcBorders>
            <w:shd w:val="clear" w:color="auto" w:fill="auto"/>
            <w:hideMark/>
          </w:tcPr>
          <w:p w14:paraId="51CB87F5" w14:textId="77777777" w:rsidR="007775DD" w:rsidRPr="000D6596" w:rsidRDefault="007775DD" w:rsidP="00A12DB8">
            <w:pPr>
              <w:rPr>
                <w:b/>
                <w:bCs/>
                <w:sz w:val="24"/>
                <w:szCs w:val="24"/>
              </w:rPr>
            </w:pPr>
            <w:r w:rsidRPr="000D6596">
              <w:rPr>
                <w:b/>
                <w:bCs/>
                <w:sz w:val="24"/>
                <w:szCs w:val="24"/>
              </w:rPr>
              <w:t>000 2 02 00000 00 0000 150</w:t>
            </w:r>
          </w:p>
        </w:tc>
        <w:tc>
          <w:tcPr>
            <w:tcW w:w="5529" w:type="dxa"/>
            <w:tcBorders>
              <w:top w:val="nil"/>
              <w:left w:val="nil"/>
              <w:bottom w:val="single" w:sz="4" w:space="0" w:color="auto"/>
              <w:right w:val="single" w:sz="4" w:space="0" w:color="auto"/>
            </w:tcBorders>
            <w:shd w:val="clear" w:color="auto" w:fill="auto"/>
            <w:hideMark/>
          </w:tcPr>
          <w:p w14:paraId="082B922E" w14:textId="77777777" w:rsidR="007775DD" w:rsidRPr="000D6596" w:rsidRDefault="007775DD" w:rsidP="00A12DB8">
            <w:pPr>
              <w:rPr>
                <w:b/>
                <w:bCs/>
                <w:sz w:val="24"/>
                <w:szCs w:val="24"/>
              </w:rPr>
            </w:pPr>
            <w:r w:rsidRPr="000D6596">
              <w:rPr>
                <w:b/>
                <w:bCs/>
                <w:sz w:val="24"/>
                <w:szCs w:val="24"/>
              </w:rPr>
              <w:t>Безвозмездные поступления от других бюджетов бюджетной системы Российской Федерации</w:t>
            </w:r>
          </w:p>
        </w:tc>
        <w:tc>
          <w:tcPr>
            <w:tcW w:w="1984" w:type="dxa"/>
            <w:tcBorders>
              <w:top w:val="nil"/>
              <w:left w:val="nil"/>
              <w:bottom w:val="single" w:sz="4" w:space="0" w:color="auto"/>
              <w:right w:val="single" w:sz="4" w:space="0" w:color="auto"/>
            </w:tcBorders>
            <w:shd w:val="clear" w:color="auto" w:fill="auto"/>
            <w:hideMark/>
          </w:tcPr>
          <w:p w14:paraId="0A93AFD4" w14:textId="77777777" w:rsidR="007775DD" w:rsidRPr="000D6596" w:rsidRDefault="007775DD" w:rsidP="00A12DB8">
            <w:pPr>
              <w:jc w:val="right"/>
              <w:rPr>
                <w:b/>
                <w:bCs/>
                <w:i/>
                <w:iCs/>
                <w:sz w:val="24"/>
                <w:szCs w:val="24"/>
              </w:rPr>
            </w:pPr>
            <w:r w:rsidRPr="000D6596">
              <w:rPr>
                <w:b/>
                <w:bCs/>
                <w:i/>
                <w:iCs/>
                <w:sz w:val="24"/>
                <w:szCs w:val="24"/>
              </w:rPr>
              <w:t>66 533 549,66</w:t>
            </w:r>
          </w:p>
        </w:tc>
        <w:tc>
          <w:tcPr>
            <w:tcW w:w="1985" w:type="dxa"/>
            <w:tcBorders>
              <w:top w:val="nil"/>
              <w:left w:val="nil"/>
              <w:bottom w:val="single" w:sz="4" w:space="0" w:color="auto"/>
              <w:right w:val="single" w:sz="4" w:space="0" w:color="auto"/>
            </w:tcBorders>
            <w:shd w:val="clear" w:color="auto" w:fill="auto"/>
            <w:hideMark/>
          </w:tcPr>
          <w:p w14:paraId="5ECD0592" w14:textId="77777777" w:rsidR="007775DD" w:rsidRPr="000D6596" w:rsidRDefault="007775DD" w:rsidP="00A12DB8">
            <w:pPr>
              <w:jc w:val="right"/>
              <w:rPr>
                <w:b/>
                <w:bCs/>
                <w:i/>
                <w:iCs/>
                <w:sz w:val="24"/>
                <w:szCs w:val="24"/>
              </w:rPr>
            </w:pPr>
            <w:r w:rsidRPr="000D6596">
              <w:rPr>
                <w:b/>
                <w:bCs/>
                <w:i/>
                <w:iCs/>
                <w:sz w:val="24"/>
                <w:szCs w:val="24"/>
              </w:rPr>
              <w:t>60 527 962,08</w:t>
            </w:r>
          </w:p>
        </w:tc>
        <w:tc>
          <w:tcPr>
            <w:tcW w:w="1701" w:type="dxa"/>
            <w:tcBorders>
              <w:top w:val="nil"/>
              <w:left w:val="nil"/>
              <w:bottom w:val="single" w:sz="4" w:space="0" w:color="auto"/>
              <w:right w:val="single" w:sz="4" w:space="0" w:color="auto"/>
            </w:tcBorders>
            <w:shd w:val="clear" w:color="auto" w:fill="auto"/>
            <w:hideMark/>
          </w:tcPr>
          <w:p w14:paraId="7A5B9CA9" w14:textId="77777777" w:rsidR="007775DD" w:rsidRPr="000D6596" w:rsidRDefault="007775DD" w:rsidP="00A12DB8">
            <w:pPr>
              <w:jc w:val="right"/>
              <w:rPr>
                <w:b/>
                <w:bCs/>
                <w:sz w:val="24"/>
                <w:szCs w:val="24"/>
              </w:rPr>
            </w:pPr>
            <w:r w:rsidRPr="000D6596">
              <w:rPr>
                <w:b/>
                <w:bCs/>
                <w:sz w:val="24"/>
                <w:szCs w:val="24"/>
              </w:rPr>
              <w:t>91,0%</w:t>
            </w:r>
          </w:p>
        </w:tc>
      </w:tr>
      <w:tr w:rsidR="007775DD" w:rsidRPr="000D6596" w14:paraId="49E75457" w14:textId="77777777" w:rsidTr="00A12DB8">
        <w:trPr>
          <w:trHeight w:val="313"/>
        </w:trPr>
        <w:tc>
          <w:tcPr>
            <w:tcW w:w="3119" w:type="dxa"/>
            <w:tcBorders>
              <w:top w:val="nil"/>
              <w:left w:val="single" w:sz="4" w:space="0" w:color="auto"/>
              <w:bottom w:val="single" w:sz="4" w:space="0" w:color="auto"/>
              <w:right w:val="single" w:sz="4" w:space="0" w:color="auto"/>
            </w:tcBorders>
            <w:shd w:val="clear" w:color="auto" w:fill="auto"/>
            <w:hideMark/>
          </w:tcPr>
          <w:p w14:paraId="3D762531" w14:textId="77777777" w:rsidR="007775DD" w:rsidRPr="000D6596" w:rsidRDefault="007775DD" w:rsidP="00A12DB8">
            <w:pPr>
              <w:rPr>
                <w:b/>
                <w:bCs/>
                <w:sz w:val="24"/>
                <w:szCs w:val="24"/>
              </w:rPr>
            </w:pPr>
            <w:r w:rsidRPr="000D6596">
              <w:rPr>
                <w:b/>
                <w:bCs/>
                <w:sz w:val="24"/>
                <w:szCs w:val="24"/>
              </w:rPr>
              <w:t>000 2 02 10000 00 0000 150</w:t>
            </w:r>
          </w:p>
        </w:tc>
        <w:tc>
          <w:tcPr>
            <w:tcW w:w="5529" w:type="dxa"/>
            <w:tcBorders>
              <w:top w:val="nil"/>
              <w:left w:val="nil"/>
              <w:bottom w:val="single" w:sz="4" w:space="0" w:color="auto"/>
              <w:right w:val="single" w:sz="4" w:space="0" w:color="auto"/>
            </w:tcBorders>
            <w:shd w:val="clear" w:color="auto" w:fill="auto"/>
            <w:hideMark/>
          </w:tcPr>
          <w:p w14:paraId="787DAC27" w14:textId="77777777" w:rsidR="007775DD" w:rsidRPr="000D6596" w:rsidRDefault="007775DD" w:rsidP="00A12DB8">
            <w:pPr>
              <w:rPr>
                <w:b/>
                <w:bCs/>
                <w:sz w:val="24"/>
                <w:szCs w:val="24"/>
              </w:rPr>
            </w:pPr>
            <w:r w:rsidRPr="000D6596">
              <w:rPr>
                <w:b/>
                <w:bCs/>
                <w:sz w:val="24"/>
                <w:szCs w:val="24"/>
              </w:rPr>
              <w:t xml:space="preserve">Дотации бюджетам бюджетной системы Российской Федерации </w:t>
            </w:r>
          </w:p>
        </w:tc>
        <w:tc>
          <w:tcPr>
            <w:tcW w:w="1984" w:type="dxa"/>
            <w:tcBorders>
              <w:top w:val="nil"/>
              <w:left w:val="nil"/>
              <w:bottom w:val="single" w:sz="4" w:space="0" w:color="auto"/>
              <w:right w:val="single" w:sz="4" w:space="0" w:color="auto"/>
            </w:tcBorders>
            <w:shd w:val="clear" w:color="auto" w:fill="auto"/>
            <w:hideMark/>
          </w:tcPr>
          <w:p w14:paraId="08424ED4" w14:textId="77777777" w:rsidR="007775DD" w:rsidRPr="000D6596" w:rsidRDefault="007775DD" w:rsidP="00A12DB8">
            <w:pPr>
              <w:jc w:val="right"/>
              <w:rPr>
                <w:b/>
                <w:bCs/>
                <w:sz w:val="24"/>
                <w:szCs w:val="24"/>
              </w:rPr>
            </w:pPr>
            <w:r w:rsidRPr="000D6596">
              <w:rPr>
                <w:b/>
                <w:bCs/>
                <w:sz w:val="24"/>
                <w:szCs w:val="24"/>
              </w:rPr>
              <w:t>21 157 293,37</w:t>
            </w:r>
          </w:p>
        </w:tc>
        <w:tc>
          <w:tcPr>
            <w:tcW w:w="1985" w:type="dxa"/>
            <w:tcBorders>
              <w:top w:val="nil"/>
              <w:left w:val="nil"/>
              <w:bottom w:val="single" w:sz="4" w:space="0" w:color="auto"/>
              <w:right w:val="single" w:sz="4" w:space="0" w:color="auto"/>
            </w:tcBorders>
            <w:shd w:val="clear" w:color="auto" w:fill="auto"/>
            <w:hideMark/>
          </w:tcPr>
          <w:p w14:paraId="72D6DBD3" w14:textId="77777777" w:rsidR="007775DD" w:rsidRPr="000D6596" w:rsidRDefault="007775DD" w:rsidP="00A12DB8">
            <w:pPr>
              <w:jc w:val="right"/>
              <w:rPr>
                <w:b/>
                <w:bCs/>
                <w:sz w:val="24"/>
                <w:szCs w:val="24"/>
              </w:rPr>
            </w:pPr>
            <w:r w:rsidRPr="000D6596">
              <w:rPr>
                <w:b/>
                <w:bCs/>
                <w:sz w:val="24"/>
                <w:szCs w:val="24"/>
              </w:rPr>
              <w:t>21 157 293,37</w:t>
            </w:r>
          </w:p>
        </w:tc>
        <w:tc>
          <w:tcPr>
            <w:tcW w:w="1701" w:type="dxa"/>
            <w:tcBorders>
              <w:top w:val="nil"/>
              <w:left w:val="nil"/>
              <w:bottom w:val="single" w:sz="4" w:space="0" w:color="auto"/>
              <w:right w:val="single" w:sz="4" w:space="0" w:color="auto"/>
            </w:tcBorders>
            <w:shd w:val="clear" w:color="auto" w:fill="auto"/>
            <w:hideMark/>
          </w:tcPr>
          <w:p w14:paraId="37BC326D" w14:textId="77777777" w:rsidR="007775DD" w:rsidRPr="000D6596" w:rsidRDefault="007775DD" w:rsidP="00A12DB8">
            <w:pPr>
              <w:jc w:val="right"/>
              <w:rPr>
                <w:b/>
                <w:bCs/>
                <w:sz w:val="24"/>
                <w:szCs w:val="24"/>
              </w:rPr>
            </w:pPr>
            <w:r w:rsidRPr="000D6596">
              <w:rPr>
                <w:b/>
                <w:bCs/>
                <w:sz w:val="24"/>
                <w:szCs w:val="24"/>
              </w:rPr>
              <w:t>100,0%</w:t>
            </w:r>
          </w:p>
        </w:tc>
      </w:tr>
      <w:tr w:rsidR="007775DD" w:rsidRPr="000D6596" w14:paraId="61C2B9AE" w14:textId="77777777" w:rsidTr="00A12DB8">
        <w:trPr>
          <w:trHeight w:val="326"/>
        </w:trPr>
        <w:tc>
          <w:tcPr>
            <w:tcW w:w="3119" w:type="dxa"/>
            <w:tcBorders>
              <w:top w:val="nil"/>
              <w:left w:val="single" w:sz="4" w:space="0" w:color="auto"/>
              <w:bottom w:val="single" w:sz="4" w:space="0" w:color="auto"/>
              <w:right w:val="single" w:sz="4" w:space="0" w:color="auto"/>
            </w:tcBorders>
            <w:shd w:val="clear" w:color="auto" w:fill="auto"/>
            <w:hideMark/>
          </w:tcPr>
          <w:p w14:paraId="4A9B7827" w14:textId="77777777" w:rsidR="007775DD" w:rsidRPr="000D6596" w:rsidRDefault="007775DD" w:rsidP="00A12DB8">
            <w:pPr>
              <w:rPr>
                <w:b/>
                <w:bCs/>
                <w:i/>
                <w:iCs/>
                <w:sz w:val="24"/>
                <w:szCs w:val="24"/>
              </w:rPr>
            </w:pPr>
            <w:r w:rsidRPr="000D6596">
              <w:rPr>
                <w:b/>
                <w:bCs/>
                <w:i/>
                <w:iCs/>
                <w:sz w:val="24"/>
                <w:szCs w:val="24"/>
              </w:rPr>
              <w:t>000 2 02 15001 00 0000 150</w:t>
            </w:r>
          </w:p>
        </w:tc>
        <w:tc>
          <w:tcPr>
            <w:tcW w:w="5529" w:type="dxa"/>
            <w:tcBorders>
              <w:top w:val="nil"/>
              <w:left w:val="nil"/>
              <w:bottom w:val="single" w:sz="4" w:space="0" w:color="auto"/>
              <w:right w:val="single" w:sz="4" w:space="0" w:color="auto"/>
            </w:tcBorders>
            <w:shd w:val="clear" w:color="auto" w:fill="auto"/>
            <w:hideMark/>
          </w:tcPr>
          <w:p w14:paraId="495D553F" w14:textId="77777777" w:rsidR="007775DD" w:rsidRPr="000D6596" w:rsidRDefault="007775DD" w:rsidP="00A12DB8">
            <w:pPr>
              <w:rPr>
                <w:b/>
                <w:bCs/>
                <w:i/>
                <w:iCs/>
                <w:sz w:val="24"/>
                <w:szCs w:val="24"/>
              </w:rPr>
            </w:pPr>
            <w:r w:rsidRPr="000D6596">
              <w:rPr>
                <w:b/>
                <w:bCs/>
                <w:i/>
                <w:iCs/>
                <w:sz w:val="24"/>
                <w:szCs w:val="24"/>
              </w:rPr>
              <w:t>Дотации на выравнивание  бюджетной обеспеченности</w:t>
            </w:r>
          </w:p>
        </w:tc>
        <w:tc>
          <w:tcPr>
            <w:tcW w:w="1984" w:type="dxa"/>
            <w:tcBorders>
              <w:top w:val="nil"/>
              <w:left w:val="nil"/>
              <w:bottom w:val="single" w:sz="4" w:space="0" w:color="auto"/>
              <w:right w:val="single" w:sz="4" w:space="0" w:color="auto"/>
            </w:tcBorders>
            <w:shd w:val="clear" w:color="auto" w:fill="auto"/>
            <w:hideMark/>
          </w:tcPr>
          <w:p w14:paraId="1C9C2D01" w14:textId="77777777" w:rsidR="007775DD" w:rsidRPr="000D6596" w:rsidRDefault="007775DD" w:rsidP="00A12DB8">
            <w:pPr>
              <w:jc w:val="right"/>
              <w:rPr>
                <w:b/>
                <w:bCs/>
                <w:i/>
                <w:iCs/>
                <w:sz w:val="24"/>
                <w:szCs w:val="24"/>
              </w:rPr>
            </w:pPr>
            <w:r w:rsidRPr="000D6596">
              <w:rPr>
                <w:b/>
                <w:bCs/>
                <w:i/>
                <w:iCs/>
                <w:sz w:val="24"/>
                <w:szCs w:val="24"/>
              </w:rPr>
              <w:t>9 428 400,00</w:t>
            </w:r>
          </w:p>
        </w:tc>
        <w:tc>
          <w:tcPr>
            <w:tcW w:w="1985" w:type="dxa"/>
            <w:tcBorders>
              <w:top w:val="nil"/>
              <w:left w:val="nil"/>
              <w:bottom w:val="single" w:sz="4" w:space="0" w:color="auto"/>
              <w:right w:val="single" w:sz="4" w:space="0" w:color="auto"/>
            </w:tcBorders>
            <w:shd w:val="clear" w:color="auto" w:fill="auto"/>
            <w:hideMark/>
          </w:tcPr>
          <w:p w14:paraId="2E772E0C" w14:textId="77777777" w:rsidR="007775DD" w:rsidRPr="000D6596" w:rsidRDefault="007775DD" w:rsidP="00A12DB8">
            <w:pPr>
              <w:jc w:val="right"/>
              <w:rPr>
                <w:b/>
                <w:bCs/>
                <w:i/>
                <w:iCs/>
                <w:sz w:val="24"/>
                <w:szCs w:val="24"/>
              </w:rPr>
            </w:pPr>
            <w:r w:rsidRPr="000D6596">
              <w:rPr>
                <w:b/>
                <w:bCs/>
                <w:i/>
                <w:iCs/>
                <w:sz w:val="24"/>
                <w:szCs w:val="24"/>
              </w:rPr>
              <w:t>9 428 400,00</w:t>
            </w:r>
          </w:p>
        </w:tc>
        <w:tc>
          <w:tcPr>
            <w:tcW w:w="1701" w:type="dxa"/>
            <w:tcBorders>
              <w:top w:val="nil"/>
              <w:left w:val="nil"/>
              <w:bottom w:val="single" w:sz="4" w:space="0" w:color="auto"/>
              <w:right w:val="single" w:sz="4" w:space="0" w:color="auto"/>
            </w:tcBorders>
            <w:shd w:val="clear" w:color="auto" w:fill="auto"/>
            <w:hideMark/>
          </w:tcPr>
          <w:p w14:paraId="2D2E3C0E" w14:textId="77777777" w:rsidR="007775DD" w:rsidRPr="000D6596" w:rsidRDefault="007775DD" w:rsidP="00A12DB8">
            <w:pPr>
              <w:jc w:val="right"/>
              <w:rPr>
                <w:b/>
                <w:bCs/>
                <w:i/>
                <w:iCs/>
                <w:sz w:val="24"/>
                <w:szCs w:val="24"/>
              </w:rPr>
            </w:pPr>
            <w:r w:rsidRPr="000D6596">
              <w:rPr>
                <w:b/>
                <w:bCs/>
                <w:i/>
                <w:iCs/>
                <w:sz w:val="24"/>
                <w:szCs w:val="24"/>
              </w:rPr>
              <w:t>100,0%</w:t>
            </w:r>
          </w:p>
        </w:tc>
      </w:tr>
      <w:tr w:rsidR="007775DD" w:rsidRPr="000D6596" w14:paraId="586F9273" w14:textId="77777777" w:rsidTr="00A12DB8">
        <w:trPr>
          <w:trHeight w:val="625"/>
        </w:trPr>
        <w:tc>
          <w:tcPr>
            <w:tcW w:w="3119" w:type="dxa"/>
            <w:tcBorders>
              <w:top w:val="nil"/>
              <w:left w:val="single" w:sz="4" w:space="0" w:color="auto"/>
              <w:bottom w:val="single" w:sz="4" w:space="0" w:color="auto"/>
              <w:right w:val="single" w:sz="4" w:space="0" w:color="auto"/>
            </w:tcBorders>
            <w:shd w:val="clear" w:color="auto" w:fill="auto"/>
            <w:hideMark/>
          </w:tcPr>
          <w:p w14:paraId="065A24D3" w14:textId="77777777" w:rsidR="007775DD" w:rsidRPr="000D6596" w:rsidRDefault="007775DD" w:rsidP="00A12DB8">
            <w:pPr>
              <w:rPr>
                <w:i/>
                <w:iCs/>
                <w:sz w:val="24"/>
                <w:szCs w:val="24"/>
              </w:rPr>
            </w:pPr>
            <w:r w:rsidRPr="000D6596">
              <w:rPr>
                <w:i/>
                <w:iCs/>
                <w:sz w:val="24"/>
                <w:szCs w:val="24"/>
              </w:rPr>
              <w:t>000 2 02 15001 13 0000 150</w:t>
            </w:r>
          </w:p>
        </w:tc>
        <w:tc>
          <w:tcPr>
            <w:tcW w:w="5529" w:type="dxa"/>
            <w:tcBorders>
              <w:top w:val="nil"/>
              <w:left w:val="nil"/>
              <w:bottom w:val="single" w:sz="4" w:space="0" w:color="auto"/>
              <w:right w:val="single" w:sz="4" w:space="0" w:color="auto"/>
            </w:tcBorders>
            <w:shd w:val="clear" w:color="auto" w:fill="auto"/>
            <w:hideMark/>
          </w:tcPr>
          <w:p w14:paraId="4B43799C" w14:textId="77777777" w:rsidR="007775DD" w:rsidRPr="000D6596" w:rsidRDefault="007775DD" w:rsidP="00A12DB8">
            <w:pPr>
              <w:rPr>
                <w:i/>
                <w:iCs/>
                <w:sz w:val="24"/>
                <w:szCs w:val="24"/>
              </w:rPr>
            </w:pPr>
            <w:r w:rsidRPr="000D6596">
              <w:rPr>
                <w:i/>
                <w:iCs/>
                <w:sz w:val="24"/>
                <w:szCs w:val="24"/>
              </w:rPr>
              <w:t>Дотация бюджетам  городских поселений на выравнивание  бюджетной обеспеченности</w:t>
            </w:r>
          </w:p>
        </w:tc>
        <w:tc>
          <w:tcPr>
            <w:tcW w:w="1984" w:type="dxa"/>
            <w:tcBorders>
              <w:top w:val="nil"/>
              <w:left w:val="nil"/>
              <w:bottom w:val="single" w:sz="4" w:space="0" w:color="auto"/>
              <w:right w:val="single" w:sz="4" w:space="0" w:color="auto"/>
            </w:tcBorders>
            <w:shd w:val="clear" w:color="auto" w:fill="auto"/>
            <w:hideMark/>
          </w:tcPr>
          <w:p w14:paraId="769D3008" w14:textId="77777777" w:rsidR="007775DD" w:rsidRPr="000D6596" w:rsidRDefault="007775DD" w:rsidP="00A12DB8">
            <w:pPr>
              <w:jc w:val="right"/>
              <w:rPr>
                <w:i/>
                <w:iCs/>
                <w:sz w:val="24"/>
                <w:szCs w:val="24"/>
              </w:rPr>
            </w:pPr>
            <w:r w:rsidRPr="000D6596">
              <w:rPr>
                <w:i/>
                <w:iCs/>
                <w:sz w:val="24"/>
                <w:szCs w:val="24"/>
              </w:rPr>
              <w:t>9 428 400,00</w:t>
            </w:r>
          </w:p>
        </w:tc>
        <w:tc>
          <w:tcPr>
            <w:tcW w:w="1985" w:type="dxa"/>
            <w:tcBorders>
              <w:top w:val="nil"/>
              <w:left w:val="nil"/>
              <w:bottom w:val="single" w:sz="4" w:space="0" w:color="auto"/>
              <w:right w:val="single" w:sz="4" w:space="0" w:color="auto"/>
            </w:tcBorders>
            <w:shd w:val="clear" w:color="auto" w:fill="auto"/>
            <w:hideMark/>
          </w:tcPr>
          <w:p w14:paraId="0748A55C" w14:textId="77777777" w:rsidR="007775DD" w:rsidRPr="000D6596" w:rsidRDefault="007775DD" w:rsidP="00A12DB8">
            <w:pPr>
              <w:jc w:val="right"/>
              <w:rPr>
                <w:i/>
                <w:iCs/>
                <w:sz w:val="24"/>
                <w:szCs w:val="24"/>
              </w:rPr>
            </w:pPr>
            <w:r w:rsidRPr="000D6596">
              <w:rPr>
                <w:i/>
                <w:iCs/>
                <w:sz w:val="24"/>
                <w:szCs w:val="24"/>
              </w:rPr>
              <w:t>9 428 400,00</w:t>
            </w:r>
          </w:p>
        </w:tc>
        <w:tc>
          <w:tcPr>
            <w:tcW w:w="1701" w:type="dxa"/>
            <w:tcBorders>
              <w:top w:val="nil"/>
              <w:left w:val="nil"/>
              <w:bottom w:val="single" w:sz="4" w:space="0" w:color="auto"/>
              <w:right w:val="single" w:sz="4" w:space="0" w:color="auto"/>
            </w:tcBorders>
            <w:shd w:val="clear" w:color="auto" w:fill="auto"/>
            <w:hideMark/>
          </w:tcPr>
          <w:p w14:paraId="08FC770B" w14:textId="77777777" w:rsidR="007775DD" w:rsidRPr="000D6596" w:rsidRDefault="007775DD" w:rsidP="00A12DB8">
            <w:pPr>
              <w:jc w:val="right"/>
              <w:rPr>
                <w:i/>
                <w:iCs/>
                <w:sz w:val="24"/>
                <w:szCs w:val="24"/>
              </w:rPr>
            </w:pPr>
            <w:r w:rsidRPr="000D6596">
              <w:rPr>
                <w:i/>
                <w:iCs/>
                <w:sz w:val="24"/>
                <w:szCs w:val="24"/>
              </w:rPr>
              <w:t>100,0%</w:t>
            </w:r>
          </w:p>
        </w:tc>
      </w:tr>
      <w:tr w:rsidR="007775DD" w:rsidRPr="000D6596" w14:paraId="0B0793E5" w14:textId="77777777" w:rsidTr="00A12DB8">
        <w:trPr>
          <w:trHeight w:val="625"/>
        </w:trPr>
        <w:tc>
          <w:tcPr>
            <w:tcW w:w="3119" w:type="dxa"/>
            <w:tcBorders>
              <w:top w:val="nil"/>
              <w:left w:val="single" w:sz="4" w:space="0" w:color="auto"/>
              <w:bottom w:val="single" w:sz="4" w:space="0" w:color="auto"/>
              <w:right w:val="single" w:sz="4" w:space="0" w:color="auto"/>
            </w:tcBorders>
            <w:shd w:val="clear" w:color="auto" w:fill="auto"/>
            <w:hideMark/>
          </w:tcPr>
          <w:p w14:paraId="4B521B1F" w14:textId="77777777" w:rsidR="007775DD" w:rsidRPr="000D6596" w:rsidRDefault="007775DD" w:rsidP="00A12DB8">
            <w:pPr>
              <w:rPr>
                <w:sz w:val="24"/>
                <w:szCs w:val="24"/>
              </w:rPr>
            </w:pPr>
            <w:r w:rsidRPr="000D6596">
              <w:rPr>
                <w:sz w:val="24"/>
                <w:szCs w:val="24"/>
              </w:rPr>
              <w:t>061 2 02 15001 13 0000 150</w:t>
            </w:r>
          </w:p>
        </w:tc>
        <w:tc>
          <w:tcPr>
            <w:tcW w:w="5529" w:type="dxa"/>
            <w:tcBorders>
              <w:top w:val="nil"/>
              <w:left w:val="nil"/>
              <w:bottom w:val="single" w:sz="4" w:space="0" w:color="auto"/>
              <w:right w:val="single" w:sz="4" w:space="0" w:color="auto"/>
            </w:tcBorders>
            <w:shd w:val="clear" w:color="auto" w:fill="auto"/>
            <w:hideMark/>
          </w:tcPr>
          <w:p w14:paraId="27E749D5" w14:textId="77777777" w:rsidR="007775DD" w:rsidRPr="000D6596" w:rsidRDefault="007775DD" w:rsidP="00A12DB8">
            <w:pPr>
              <w:rPr>
                <w:sz w:val="24"/>
                <w:szCs w:val="24"/>
              </w:rPr>
            </w:pPr>
            <w:r w:rsidRPr="000D6596">
              <w:rPr>
                <w:sz w:val="24"/>
                <w:szCs w:val="24"/>
              </w:rPr>
              <w:t>Дотация бюджетам  городских поселений на выравнивание  бюджетной обеспеченности</w:t>
            </w:r>
          </w:p>
        </w:tc>
        <w:tc>
          <w:tcPr>
            <w:tcW w:w="1984" w:type="dxa"/>
            <w:tcBorders>
              <w:top w:val="nil"/>
              <w:left w:val="nil"/>
              <w:bottom w:val="single" w:sz="4" w:space="0" w:color="auto"/>
              <w:right w:val="single" w:sz="4" w:space="0" w:color="auto"/>
            </w:tcBorders>
            <w:shd w:val="clear" w:color="auto" w:fill="auto"/>
            <w:hideMark/>
          </w:tcPr>
          <w:p w14:paraId="6F08347C" w14:textId="77777777" w:rsidR="007775DD" w:rsidRPr="000D6596" w:rsidRDefault="007775DD" w:rsidP="00A12DB8">
            <w:pPr>
              <w:jc w:val="right"/>
              <w:rPr>
                <w:sz w:val="24"/>
                <w:szCs w:val="24"/>
              </w:rPr>
            </w:pPr>
            <w:r w:rsidRPr="000D6596">
              <w:rPr>
                <w:sz w:val="24"/>
                <w:szCs w:val="24"/>
              </w:rPr>
              <w:t>9 428 400,00</w:t>
            </w:r>
          </w:p>
        </w:tc>
        <w:tc>
          <w:tcPr>
            <w:tcW w:w="1985" w:type="dxa"/>
            <w:tcBorders>
              <w:top w:val="nil"/>
              <w:left w:val="nil"/>
              <w:bottom w:val="single" w:sz="4" w:space="0" w:color="auto"/>
              <w:right w:val="single" w:sz="4" w:space="0" w:color="auto"/>
            </w:tcBorders>
            <w:shd w:val="clear" w:color="auto" w:fill="auto"/>
            <w:hideMark/>
          </w:tcPr>
          <w:p w14:paraId="28D27D86" w14:textId="77777777" w:rsidR="007775DD" w:rsidRPr="000D6596" w:rsidRDefault="007775DD" w:rsidP="00A12DB8">
            <w:pPr>
              <w:jc w:val="right"/>
              <w:rPr>
                <w:sz w:val="24"/>
                <w:szCs w:val="24"/>
              </w:rPr>
            </w:pPr>
            <w:r w:rsidRPr="000D6596">
              <w:rPr>
                <w:sz w:val="24"/>
                <w:szCs w:val="24"/>
              </w:rPr>
              <w:t>9 428 400,00</w:t>
            </w:r>
          </w:p>
        </w:tc>
        <w:tc>
          <w:tcPr>
            <w:tcW w:w="1701" w:type="dxa"/>
            <w:tcBorders>
              <w:top w:val="nil"/>
              <w:left w:val="nil"/>
              <w:bottom w:val="single" w:sz="4" w:space="0" w:color="auto"/>
              <w:right w:val="single" w:sz="4" w:space="0" w:color="auto"/>
            </w:tcBorders>
            <w:shd w:val="clear" w:color="auto" w:fill="auto"/>
            <w:hideMark/>
          </w:tcPr>
          <w:p w14:paraId="2E26368D" w14:textId="77777777" w:rsidR="007775DD" w:rsidRPr="000D6596" w:rsidRDefault="007775DD" w:rsidP="00A12DB8">
            <w:pPr>
              <w:jc w:val="right"/>
              <w:rPr>
                <w:sz w:val="24"/>
                <w:szCs w:val="24"/>
              </w:rPr>
            </w:pPr>
            <w:r w:rsidRPr="000D6596">
              <w:rPr>
                <w:sz w:val="24"/>
                <w:szCs w:val="24"/>
              </w:rPr>
              <w:t>100,0%</w:t>
            </w:r>
          </w:p>
        </w:tc>
      </w:tr>
      <w:tr w:rsidR="007775DD" w:rsidRPr="000D6596" w14:paraId="04A63BA8" w14:textId="77777777" w:rsidTr="00A12DB8">
        <w:trPr>
          <w:trHeight w:val="652"/>
        </w:trPr>
        <w:tc>
          <w:tcPr>
            <w:tcW w:w="3119" w:type="dxa"/>
            <w:tcBorders>
              <w:top w:val="nil"/>
              <w:left w:val="single" w:sz="4" w:space="0" w:color="auto"/>
              <w:bottom w:val="single" w:sz="4" w:space="0" w:color="auto"/>
              <w:right w:val="single" w:sz="4" w:space="0" w:color="auto"/>
            </w:tcBorders>
            <w:shd w:val="clear" w:color="auto" w:fill="auto"/>
            <w:hideMark/>
          </w:tcPr>
          <w:p w14:paraId="3CC17569" w14:textId="77777777" w:rsidR="007775DD" w:rsidRPr="000D6596" w:rsidRDefault="007775DD" w:rsidP="00A12DB8">
            <w:pPr>
              <w:rPr>
                <w:b/>
                <w:bCs/>
                <w:i/>
                <w:iCs/>
                <w:sz w:val="24"/>
                <w:szCs w:val="24"/>
              </w:rPr>
            </w:pPr>
            <w:r w:rsidRPr="000D6596">
              <w:rPr>
                <w:b/>
                <w:bCs/>
                <w:i/>
                <w:iCs/>
                <w:sz w:val="24"/>
                <w:szCs w:val="24"/>
              </w:rPr>
              <w:t>000 2 02 15002 00 0000 150</w:t>
            </w:r>
          </w:p>
        </w:tc>
        <w:tc>
          <w:tcPr>
            <w:tcW w:w="5529" w:type="dxa"/>
            <w:tcBorders>
              <w:top w:val="nil"/>
              <w:left w:val="nil"/>
              <w:bottom w:val="single" w:sz="4" w:space="0" w:color="auto"/>
              <w:right w:val="single" w:sz="4" w:space="0" w:color="auto"/>
            </w:tcBorders>
            <w:shd w:val="clear" w:color="auto" w:fill="auto"/>
            <w:hideMark/>
          </w:tcPr>
          <w:p w14:paraId="64C1FFFB" w14:textId="77777777" w:rsidR="007775DD" w:rsidRPr="000D6596" w:rsidRDefault="007775DD" w:rsidP="00A12DB8">
            <w:pPr>
              <w:rPr>
                <w:b/>
                <w:bCs/>
                <w:i/>
                <w:iCs/>
                <w:sz w:val="24"/>
                <w:szCs w:val="24"/>
              </w:rPr>
            </w:pPr>
            <w:r w:rsidRPr="000D6596">
              <w:rPr>
                <w:b/>
                <w:bCs/>
                <w:i/>
                <w:iCs/>
                <w:sz w:val="24"/>
                <w:szCs w:val="24"/>
              </w:rPr>
              <w:t>Дотации бюджетам на поддержку мер по обеспечению сбалансированности бюджетов</w:t>
            </w:r>
          </w:p>
        </w:tc>
        <w:tc>
          <w:tcPr>
            <w:tcW w:w="1984" w:type="dxa"/>
            <w:tcBorders>
              <w:top w:val="nil"/>
              <w:left w:val="nil"/>
              <w:bottom w:val="single" w:sz="4" w:space="0" w:color="auto"/>
              <w:right w:val="single" w:sz="4" w:space="0" w:color="auto"/>
            </w:tcBorders>
            <w:shd w:val="clear" w:color="auto" w:fill="auto"/>
            <w:hideMark/>
          </w:tcPr>
          <w:p w14:paraId="01861AED" w14:textId="77777777" w:rsidR="007775DD" w:rsidRPr="000D6596" w:rsidRDefault="007775DD" w:rsidP="00A12DB8">
            <w:pPr>
              <w:jc w:val="right"/>
              <w:rPr>
                <w:b/>
                <w:bCs/>
                <w:i/>
                <w:iCs/>
                <w:sz w:val="24"/>
                <w:szCs w:val="24"/>
              </w:rPr>
            </w:pPr>
            <w:r w:rsidRPr="000D6596">
              <w:rPr>
                <w:b/>
                <w:bCs/>
                <w:i/>
                <w:iCs/>
                <w:sz w:val="24"/>
                <w:szCs w:val="24"/>
              </w:rPr>
              <w:t>11 728 893,37</w:t>
            </w:r>
          </w:p>
        </w:tc>
        <w:tc>
          <w:tcPr>
            <w:tcW w:w="1985" w:type="dxa"/>
            <w:tcBorders>
              <w:top w:val="nil"/>
              <w:left w:val="nil"/>
              <w:bottom w:val="single" w:sz="4" w:space="0" w:color="auto"/>
              <w:right w:val="single" w:sz="4" w:space="0" w:color="auto"/>
            </w:tcBorders>
            <w:shd w:val="clear" w:color="auto" w:fill="auto"/>
            <w:hideMark/>
          </w:tcPr>
          <w:p w14:paraId="10C3A84E" w14:textId="77777777" w:rsidR="007775DD" w:rsidRPr="000D6596" w:rsidRDefault="007775DD" w:rsidP="00A12DB8">
            <w:pPr>
              <w:jc w:val="right"/>
              <w:rPr>
                <w:b/>
                <w:bCs/>
                <w:i/>
                <w:iCs/>
                <w:sz w:val="24"/>
                <w:szCs w:val="24"/>
              </w:rPr>
            </w:pPr>
            <w:r w:rsidRPr="000D6596">
              <w:rPr>
                <w:b/>
                <w:bCs/>
                <w:i/>
                <w:iCs/>
                <w:sz w:val="24"/>
                <w:szCs w:val="24"/>
              </w:rPr>
              <w:t>11 728 893,37</w:t>
            </w:r>
          </w:p>
        </w:tc>
        <w:tc>
          <w:tcPr>
            <w:tcW w:w="1701" w:type="dxa"/>
            <w:tcBorders>
              <w:top w:val="nil"/>
              <w:left w:val="nil"/>
              <w:bottom w:val="single" w:sz="4" w:space="0" w:color="auto"/>
              <w:right w:val="single" w:sz="4" w:space="0" w:color="auto"/>
            </w:tcBorders>
            <w:shd w:val="clear" w:color="auto" w:fill="auto"/>
            <w:hideMark/>
          </w:tcPr>
          <w:p w14:paraId="3D1C6046" w14:textId="77777777" w:rsidR="007775DD" w:rsidRPr="000D6596" w:rsidRDefault="007775DD" w:rsidP="00A12DB8">
            <w:pPr>
              <w:jc w:val="right"/>
              <w:rPr>
                <w:b/>
                <w:bCs/>
                <w:i/>
                <w:iCs/>
                <w:sz w:val="24"/>
                <w:szCs w:val="24"/>
              </w:rPr>
            </w:pPr>
            <w:r w:rsidRPr="000D6596">
              <w:rPr>
                <w:b/>
                <w:bCs/>
                <w:i/>
                <w:iCs/>
                <w:sz w:val="24"/>
                <w:szCs w:val="24"/>
              </w:rPr>
              <w:t>100,0%</w:t>
            </w:r>
          </w:p>
        </w:tc>
      </w:tr>
      <w:tr w:rsidR="007775DD" w:rsidRPr="000D6596" w14:paraId="4D6CFFA9" w14:textId="77777777" w:rsidTr="00A12DB8">
        <w:trPr>
          <w:trHeight w:val="625"/>
        </w:trPr>
        <w:tc>
          <w:tcPr>
            <w:tcW w:w="3119" w:type="dxa"/>
            <w:tcBorders>
              <w:top w:val="nil"/>
              <w:left w:val="single" w:sz="4" w:space="0" w:color="auto"/>
              <w:bottom w:val="single" w:sz="4" w:space="0" w:color="auto"/>
              <w:right w:val="single" w:sz="4" w:space="0" w:color="auto"/>
            </w:tcBorders>
            <w:shd w:val="clear" w:color="auto" w:fill="auto"/>
            <w:hideMark/>
          </w:tcPr>
          <w:p w14:paraId="784B4C22" w14:textId="77777777" w:rsidR="007775DD" w:rsidRPr="000D6596" w:rsidRDefault="007775DD" w:rsidP="00A12DB8">
            <w:pPr>
              <w:rPr>
                <w:i/>
                <w:iCs/>
                <w:sz w:val="24"/>
                <w:szCs w:val="24"/>
              </w:rPr>
            </w:pPr>
            <w:r w:rsidRPr="000D6596">
              <w:rPr>
                <w:i/>
                <w:iCs/>
                <w:sz w:val="24"/>
                <w:szCs w:val="24"/>
              </w:rPr>
              <w:t>000 2 02 15002 13 0000 150</w:t>
            </w:r>
          </w:p>
        </w:tc>
        <w:tc>
          <w:tcPr>
            <w:tcW w:w="5529" w:type="dxa"/>
            <w:tcBorders>
              <w:top w:val="nil"/>
              <w:left w:val="nil"/>
              <w:bottom w:val="single" w:sz="4" w:space="0" w:color="auto"/>
              <w:right w:val="single" w:sz="4" w:space="0" w:color="auto"/>
            </w:tcBorders>
            <w:shd w:val="clear" w:color="auto" w:fill="auto"/>
            <w:hideMark/>
          </w:tcPr>
          <w:p w14:paraId="7BB4A5B7" w14:textId="77777777" w:rsidR="007775DD" w:rsidRPr="000D6596" w:rsidRDefault="007775DD" w:rsidP="00A12DB8">
            <w:pPr>
              <w:jc w:val="both"/>
              <w:rPr>
                <w:i/>
                <w:iCs/>
                <w:sz w:val="24"/>
                <w:szCs w:val="24"/>
              </w:rPr>
            </w:pPr>
            <w:r w:rsidRPr="000D6596">
              <w:rPr>
                <w:i/>
                <w:iCs/>
                <w:sz w:val="24"/>
                <w:szCs w:val="24"/>
              </w:rPr>
              <w:t>Дотации бюджетам   городских поселений на поддержку мер по обеспечению сбалансированности бюджетов</w:t>
            </w:r>
          </w:p>
        </w:tc>
        <w:tc>
          <w:tcPr>
            <w:tcW w:w="1984" w:type="dxa"/>
            <w:tcBorders>
              <w:top w:val="nil"/>
              <w:left w:val="nil"/>
              <w:bottom w:val="single" w:sz="4" w:space="0" w:color="auto"/>
              <w:right w:val="single" w:sz="4" w:space="0" w:color="auto"/>
            </w:tcBorders>
            <w:shd w:val="clear" w:color="auto" w:fill="auto"/>
            <w:hideMark/>
          </w:tcPr>
          <w:p w14:paraId="5C4656F0" w14:textId="77777777" w:rsidR="007775DD" w:rsidRPr="000D6596" w:rsidRDefault="007775DD" w:rsidP="00A12DB8">
            <w:pPr>
              <w:jc w:val="right"/>
              <w:rPr>
                <w:i/>
                <w:iCs/>
                <w:sz w:val="24"/>
                <w:szCs w:val="24"/>
              </w:rPr>
            </w:pPr>
            <w:r w:rsidRPr="000D6596">
              <w:rPr>
                <w:i/>
                <w:iCs/>
                <w:sz w:val="24"/>
                <w:szCs w:val="24"/>
              </w:rPr>
              <w:t>11 728 893,37</w:t>
            </w:r>
          </w:p>
        </w:tc>
        <w:tc>
          <w:tcPr>
            <w:tcW w:w="1985" w:type="dxa"/>
            <w:tcBorders>
              <w:top w:val="nil"/>
              <w:left w:val="nil"/>
              <w:bottom w:val="single" w:sz="4" w:space="0" w:color="auto"/>
              <w:right w:val="single" w:sz="4" w:space="0" w:color="auto"/>
            </w:tcBorders>
            <w:shd w:val="clear" w:color="auto" w:fill="auto"/>
            <w:hideMark/>
          </w:tcPr>
          <w:p w14:paraId="11821FF7" w14:textId="77777777" w:rsidR="007775DD" w:rsidRPr="000D6596" w:rsidRDefault="007775DD" w:rsidP="00A12DB8">
            <w:pPr>
              <w:jc w:val="right"/>
              <w:rPr>
                <w:i/>
                <w:iCs/>
                <w:sz w:val="24"/>
                <w:szCs w:val="24"/>
              </w:rPr>
            </w:pPr>
            <w:r w:rsidRPr="000D6596">
              <w:rPr>
                <w:i/>
                <w:iCs/>
                <w:sz w:val="24"/>
                <w:szCs w:val="24"/>
              </w:rPr>
              <w:t>11 728 893,37</w:t>
            </w:r>
          </w:p>
        </w:tc>
        <w:tc>
          <w:tcPr>
            <w:tcW w:w="1701" w:type="dxa"/>
            <w:tcBorders>
              <w:top w:val="nil"/>
              <w:left w:val="nil"/>
              <w:bottom w:val="single" w:sz="4" w:space="0" w:color="auto"/>
              <w:right w:val="single" w:sz="4" w:space="0" w:color="auto"/>
            </w:tcBorders>
            <w:shd w:val="clear" w:color="auto" w:fill="auto"/>
            <w:hideMark/>
          </w:tcPr>
          <w:p w14:paraId="4810F3FD" w14:textId="77777777" w:rsidR="007775DD" w:rsidRPr="000D6596" w:rsidRDefault="007775DD" w:rsidP="00A12DB8">
            <w:pPr>
              <w:jc w:val="right"/>
              <w:rPr>
                <w:i/>
                <w:iCs/>
                <w:sz w:val="24"/>
                <w:szCs w:val="24"/>
              </w:rPr>
            </w:pPr>
            <w:r w:rsidRPr="000D6596">
              <w:rPr>
                <w:i/>
                <w:iCs/>
                <w:sz w:val="24"/>
                <w:szCs w:val="24"/>
              </w:rPr>
              <w:t>100,0%</w:t>
            </w:r>
          </w:p>
        </w:tc>
      </w:tr>
      <w:tr w:rsidR="007775DD" w:rsidRPr="000D6596" w14:paraId="41F8DE02" w14:textId="77777777" w:rsidTr="00A12DB8">
        <w:trPr>
          <w:trHeight w:val="625"/>
        </w:trPr>
        <w:tc>
          <w:tcPr>
            <w:tcW w:w="3119" w:type="dxa"/>
            <w:tcBorders>
              <w:top w:val="nil"/>
              <w:left w:val="single" w:sz="4" w:space="0" w:color="auto"/>
              <w:bottom w:val="single" w:sz="4" w:space="0" w:color="auto"/>
              <w:right w:val="single" w:sz="4" w:space="0" w:color="auto"/>
            </w:tcBorders>
            <w:shd w:val="clear" w:color="auto" w:fill="auto"/>
            <w:hideMark/>
          </w:tcPr>
          <w:p w14:paraId="6998CC8F" w14:textId="77777777" w:rsidR="007775DD" w:rsidRPr="000D6596" w:rsidRDefault="007775DD" w:rsidP="00A12DB8">
            <w:pPr>
              <w:rPr>
                <w:sz w:val="24"/>
                <w:szCs w:val="24"/>
              </w:rPr>
            </w:pPr>
            <w:r w:rsidRPr="000D6596">
              <w:rPr>
                <w:sz w:val="24"/>
                <w:szCs w:val="24"/>
              </w:rPr>
              <w:t>061 2 02 15002 13 0000 150</w:t>
            </w:r>
          </w:p>
        </w:tc>
        <w:tc>
          <w:tcPr>
            <w:tcW w:w="5529" w:type="dxa"/>
            <w:tcBorders>
              <w:top w:val="nil"/>
              <w:left w:val="nil"/>
              <w:bottom w:val="single" w:sz="4" w:space="0" w:color="auto"/>
              <w:right w:val="single" w:sz="4" w:space="0" w:color="auto"/>
            </w:tcBorders>
            <w:shd w:val="clear" w:color="auto" w:fill="auto"/>
            <w:hideMark/>
          </w:tcPr>
          <w:p w14:paraId="25EC85CF" w14:textId="77777777" w:rsidR="007775DD" w:rsidRPr="000D6596" w:rsidRDefault="007775DD" w:rsidP="00A12DB8">
            <w:pPr>
              <w:jc w:val="both"/>
              <w:rPr>
                <w:sz w:val="24"/>
                <w:szCs w:val="24"/>
              </w:rPr>
            </w:pPr>
            <w:r w:rsidRPr="000D6596">
              <w:rPr>
                <w:sz w:val="24"/>
                <w:szCs w:val="24"/>
              </w:rPr>
              <w:t>Дотации бюджетам   городских поселений на поддержку мер по обеспечению сбалансированности бюджетов</w:t>
            </w:r>
          </w:p>
        </w:tc>
        <w:tc>
          <w:tcPr>
            <w:tcW w:w="1984" w:type="dxa"/>
            <w:tcBorders>
              <w:top w:val="nil"/>
              <w:left w:val="nil"/>
              <w:bottom w:val="single" w:sz="4" w:space="0" w:color="auto"/>
              <w:right w:val="single" w:sz="4" w:space="0" w:color="auto"/>
            </w:tcBorders>
            <w:shd w:val="clear" w:color="auto" w:fill="auto"/>
            <w:hideMark/>
          </w:tcPr>
          <w:p w14:paraId="7DD61356" w14:textId="77777777" w:rsidR="007775DD" w:rsidRPr="000D6596" w:rsidRDefault="007775DD" w:rsidP="00A12DB8">
            <w:pPr>
              <w:jc w:val="right"/>
              <w:rPr>
                <w:sz w:val="24"/>
                <w:szCs w:val="24"/>
              </w:rPr>
            </w:pPr>
            <w:r w:rsidRPr="000D6596">
              <w:rPr>
                <w:sz w:val="24"/>
                <w:szCs w:val="24"/>
              </w:rPr>
              <w:t>11 728 893,37</w:t>
            </w:r>
          </w:p>
        </w:tc>
        <w:tc>
          <w:tcPr>
            <w:tcW w:w="1985" w:type="dxa"/>
            <w:tcBorders>
              <w:top w:val="nil"/>
              <w:left w:val="nil"/>
              <w:bottom w:val="single" w:sz="4" w:space="0" w:color="auto"/>
              <w:right w:val="single" w:sz="4" w:space="0" w:color="auto"/>
            </w:tcBorders>
            <w:shd w:val="clear" w:color="auto" w:fill="auto"/>
            <w:hideMark/>
          </w:tcPr>
          <w:p w14:paraId="18B0D2D7" w14:textId="77777777" w:rsidR="007775DD" w:rsidRPr="000D6596" w:rsidRDefault="007775DD" w:rsidP="00A12DB8">
            <w:pPr>
              <w:jc w:val="right"/>
              <w:rPr>
                <w:sz w:val="24"/>
                <w:szCs w:val="24"/>
              </w:rPr>
            </w:pPr>
            <w:r w:rsidRPr="000D6596">
              <w:rPr>
                <w:sz w:val="24"/>
                <w:szCs w:val="24"/>
              </w:rPr>
              <w:t>11 728 893,37</w:t>
            </w:r>
          </w:p>
        </w:tc>
        <w:tc>
          <w:tcPr>
            <w:tcW w:w="1701" w:type="dxa"/>
            <w:tcBorders>
              <w:top w:val="nil"/>
              <w:left w:val="nil"/>
              <w:bottom w:val="single" w:sz="4" w:space="0" w:color="auto"/>
              <w:right w:val="single" w:sz="4" w:space="0" w:color="auto"/>
            </w:tcBorders>
            <w:shd w:val="clear" w:color="auto" w:fill="auto"/>
            <w:hideMark/>
          </w:tcPr>
          <w:p w14:paraId="52953AAD" w14:textId="77777777" w:rsidR="007775DD" w:rsidRPr="000D6596" w:rsidRDefault="007775DD" w:rsidP="00A12DB8">
            <w:pPr>
              <w:jc w:val="right"/>
              <w:rPr>
                <w:sz w:val="24"/>
                <w:szCs w:val="24"/>
              </w:rPr>
            </w:pPr>
            <w:r w:rsidRPr="000D6596">
              <w:rPr>
                <w:sz w:val="24"/>
                <w:szCs w:val="24"/>
              </w:rPr>
              <w:t>100,0%</w:t>
            </w:r>
          </w:p>
        </w:tc>
      </w:tr>
      <w:tr w:rsidR="007775DD" w:rsidRPr="000D6596" w14:paraId="43607C66" w14:textId="77777777" w:rsidTr="00A12DB8">
        <w:trPr>
          <w:trHeight w:val="625"/>
        </w:trPr>
        <w:tc>
          <w:tcPr>
            <w:tcW w:w="3119" w:type="dxa"/>
            <w:tcBorders>
              <w:top w:val="nil"/>
              <w:left w:val="single" w:sz="4" w:space="0" w:color="auto"/>
              <w:bottom w:val="single" w:sz="4" w:space="0" w:color="auto"/>
              <w:right w:val="single" w:sz="4" w:space="0" w:color="auto"/>
            </w:tcBorders>
            <w:shd w:val="clear" w:color="auto" w:fill="auto"/>
            <w:hideMark/>
          </w:tcPr>
          <w:p w14:paraId="0369C06E" w14:textId="77777777" w:rsidR="007775DD" w:rsidRPr="000D6596" w:rsidRDefault="007775DD" w:rsidP="00A12DB8">
            <w:pPr>
              <w:rPr>
                <w:b/>
                <w:bCs/>
                <w:sz w:val="24"/>
                <w:szCs w:val="24"/>
              </w:rPr>
            </w:pPr>
            <w:r w:rsidRPr="000D6596">
              <w:rPr>
                <w:b/>
                <w:bCs/>
                <w:sz w:val="24"/>
                <w:szCs w:val="24"/>
              </w:rPr>
              <w:t>000 202 20000 00 0000 150</w:t>
            </w:r>
          </w:p>
        </w:tc>
        <w:tc>
          <w:tcPr>
            <w:tcW w:w="5529" w:type="dxa"/>
            <w:tcBorders>
              <w:top w:val="nil"/>
              <w:left w:val="nil"/>
              <w:bottom w:val="single" w:sz="4" w:space="0" w:color="auto"/>
              <w:right w:val="single" w:sz="4" w:space="0" w:color="auto"/>
            </w:tcBorders>
            <w:shd w:val="clear" w:color="auto" w:fill="auto"/>
            <w:hideMark/>
          </w:tcPr>
          <w:p w14:paraId="0B07FD4D" w14:textId="77777777" w:rsidR="007775DD" w:rsidRPr="000D6596" w:rsidRDefault="007775DD" w:rsidP="00A12DB8">
            <w:pPr>
              <w:jc w:val="both"/>
              <w:rPr>
                <w:b/>
                <w:bCs/>
                <w:sz w:val="24"/>
                <w:szCs w:val="24"/>
              </w:rPr>
            </w:pPr>
            <w:r w:rsidRPr="000D6596">
              <w:rPr>
                <w:b/>
                <w:bCs/>
                <w:sz w:val="24"/>
                <w:szCs w:val="24"/>
              </w:rPr>
              <w:t>Субсидии бюджетам бюджетной системы Российской Федерации (межбюджетные субсидии)</w:t>
            </w:r>
          </w:p>
        </w:tc>
        <w:tc>
          <w:tcPr>
            <w:tcW w:w="1984" w:type="dxa"/>
            <w:tcBorders>
              <w:top w:val="nil"/>
              <w:left w:val="nil"/>
              <w:bottom w:val="single" w:sz="4" w:space="0" w:color="auto"/>
              <w:right w:val="single" w:sz="4" w:space="0" w:color="auto"/>
            </w:tcBorders>
            <w:shd w:val="clear" w:color="auto" w:fill="auto"/>
            <w:hideMark/>
          </w:tcPr>
          <w:p w14:paraId="4C8D356F" w14:textId="77777777" w:rsidR="007775DD" w:rsidRPr="000D6596" w:rsidRDefault="007775DD" w:rsidP="00A12DB8">
            <w:pPr>
              <w:jc w:val="right"/>
              <w:rPr>
                <w:b/>
                <w:bCs/>
                <w:sz w:val="24"/>
                <w:szCs w:val="24"/>
              </w:rPr>
            </w:pPr>
            <w:r w:rsidRPr="000D6596">
              <w:rPr>
                <w:b/>
                <w:bCs/>
                <w:sz w:val="24"/>
                <w:szCs w:val="24"/>
              </w:rPr>
              <w:t>42 969 315,85</w:t>
            </w:r>
          </w:p>
        </w:tc>
        <w:tc>
          <w:tcPr>
            <w:tcW w:w="1985" w:type="dxa"/>
            <w:tcBorders>
              <w:top w:val="nil"/>
              <w:left w:val="nil"/>
              <w:bottom w:val="single" w:sz="4" w:space="0" w:color="auto"/>
              <w:right w:val="single" w:sz="4" w:space="0" w:color="auto"/>
            </w:tcBorders>
            <w:shd w:val="clear" w:color="auto" w:fill="auto"/>
            <w:hideMark/>
          </w:tcPr>
          <w:p w14:paraId="6047C195" w14:textId="77777777" w:rsidR="007775DD" w:rsidRPr="000D6596" w:rsidRDefault="007775DD" w:rsidP="00A12DB8">
            <w:pPr>
              <w:jc w:val="right"/>
              <w:rPr>
                <w:b/>
                <w:bCs/>
                <w:sz w:val="24"/>
                <w:szCs w:val="24"/>
              </w:rPr>
            </w:pPr>
            <w:r w:rsidRPr="000D6596">
              <w:rPr>
                <w:b/>
                <w:bCs/>
                <w:sz w:val="24"/>
                <w:szCs w:val="24"/>
              </w:rPr>
              <w:t>36 963 728,27</w:t>
            </w:r>
          </w:p>
        </w:tc>
        <w:tc>
          <w:tcPr>
            <w:tcW w:w="1701" w:type="dxa"/>
            <w:tcBorders>
              <w:top w:val="nil"/>
              <w:left w:val="nil"/>
              <w:bottom w:val="single" w:sz="4" w:space="0" w:color="auto"/>
              <w:right w:val="single" w:sz="4" w:space="0" w:color="auto"/>
            </w:tcBorders>
            <w:shd w:val="clear" w:color="auto" w:fill="auto"/>
            <w:hideMark/>
          </w:tcPr>
          <w:p w14:paraId="3BDA5E4D" w14:textId="77777777" w:rsidR="007775DD" w:rsidRPr="000D6596" w:rsidRDefault="007775DD" w:rsidP="00A12DB8">
            <w:pPr>
              <w:jc w:val="right"/>
              <w:rPr>
                <w:b/>
                <w:bCs/>
                <w:sz w:val="24"/>
                <w:szCs w:val="24"/>
              </w:rPr>
            </w:pPr>
            <w:r w:rsidRPr="000D6596">
              <w:rPr>
                <w:b/>
                <w:bCs/>
                <w:sz w:val="24"/>
                <w:szCs w:val="24"/>
              </w:rPr>
              <w:t>86,0%</w:t>
            </w:r>
          </w:p>
        </w:tc>
      </w:tr>
      <w:tr w:rsidR="007775DD" w:rsidRPr="000D6596" w14:paraId="79C721FB" w14:textId="77777777" w:rsidTr="00A12DB8">
        <w:trPr>
          <w:trHeight w:val="1305"/>
        </w:trPr>
        <w:tc>
          <w:tcPr>
            <w:tcW w:w="3119" w:type="dxa"/>
            <w:tcBorders>
              <w:top w:val="nil"/>
              <w:left w:val="single" w:sz="4" w:space="0" w:color="auto"/>
              <w:bottom w:val="single" w:sz="4" w:space="0" w:color="auto"/>
              <w:right w:val="single" w:sz="4" w:space="0" w:color="auto"/>
            </w:tcBorders>
            <w:shd w:val="clear" w:color="auto" w:fill="auto"/>
            <w:hideMark/>
          </w:tcPr>
          <w:p w14:paraId="67913962" w14:textId="77777777" w:rsidR="007775DD" w:rsidRPr="000D6596" w:rsidRDefault="007775DD" w:rsidP="00A12DB8">
            <w:pPr>
              <w:rPr>
                <w:b/>
                <w:bCs/>
                <w:i/>
                <w:iCs/>
                <w:sz w:val="24"/>
                <w:szCs w:val="24"/>
              </w:rPr>
            </w:pPr>
            <w:r w:rsidRPr="000D6596">
              <w:rPr>
                <w:b/>
                <w:bCs/>
                <w:i/>
                <w:iCs/>
                <w:sz w:val="24"/>
                <w:szCs w:val="24"/>
              </w:rPr>
              <w:t>000 2 02 20041 00 0000 150</w:t>
            </w:r>
          </w:p>
        </w:tc>
        <w:tc>
          <w:tcPr>
            <w:tcW w:w="5529" w:type="dxa"/>
            <w:tcBorders>
              <w:top w:val="nil"/>
              <w:left w:val="nil"/>
              <w:bottom w:val="single" w:sz="4" w:space="0" w:color="auto"/>
              <w:right w:val="single" w:sz="4" w:space="0" w:color="auto"/>
            </w:tcBorders>
            <w:shd w:val="clear" w:color="auto" w:fill="auto"/>
            <w:vAlign w:val="bottom"/>
            <w:hideMark/>
          </w:tcPr>
          <w:p w14:paraId="495346C2" w14:textId="77777777" w:rsidR="007775DD" w:rsidRPr="000D6596" w:rsidRDefault="007775DD" w:rsidP="00A12DB8">
            <w:pPr>
              <w:rPr>
                <w:b/>
                <w:bCs/>
                <w:i/>
                <w:iCs/>
                <w:sz w:val="24"/>
                <w:szCs w:val="24"/>
              </w:rPr>
            </w:pPr>
            <w:r w:rsidRPr="000D6596">
              <w:rPr>
                <w:b/>
                <w:bCs/>
                <w:i/>
                <w:iCs/>
                <w:sz w:val="24"/>
                <w:szCs w:val="24"/>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4" w:type="dxa"/>
            <w:tcBorders>
              <w:top w:val="nil"/>
              <w:left w:val="nil"/>
              <w:bottom w:val="single" w:sz="4" w:space="0" w:color="auto"/>
              <w:right w:val="single" w:sz="4" w:space="0" w:color="auto"/>
            </w:tcBorders>
            <w:shd w:val="clear" w:color="auto" w:fill="auto"/>
            <w:hideMark/>
          </w:tcPr>
          <w:p w14:paraId="1ACE585F" w14:textId="77777777" w:rsidR="007775DD" w:rsidRPr="000D6596" w:rsidRDefault="007775DD" w:rsidP="00A12DB8">
            <w:pPr>
              <w:jc w:val="right"/>
              <w:rPr>
                <w:b/>
                <w:bCs/>
                <w:i/>
                <w:iCs/>
                <w:sz w:val="24"/>
                <w:szCs w:val="24"/>
              </w:rPr>
            </w:pPr>
            <w:r w:rsidRPr="000D6596">
              <w:rPr>
                <w:b/>
                <w:bCs/>
                <w:i/>
                <w:iCs/>
                <w:sz w:val="24"/>
                <w:szCs w:val="24"/>
              </w:rPr>
              <w:t>10 181 091,53</w:t>
            </w:r>
          </w:p>
        </w:tc>
        <w:tc>
          <w:tcPr>
            <w:tcW w:w="1985" w:type="dxa"/>
            <w:tcBorders>
              <w:top w:val="nil"/>
              <w:left w:val="nil"/>
              <w:bottom w:val="single" w:sz="4" w:space="0" w:color="auto"/>
              <w:right w:val="single" w:sz="4" w:space="0" w:color="auto"/>
            </w:tcBorders>
            <w:shd w:val="clear" w:color="auto" w:fill="auto"/>
            <w:hideMark/>
          </w:tcPr>
          <w:p w14:paraId="7920EA75" w14:textId="77777777" w:rsidR="007775DD" w:rsidRPr="000D6596" w:rsidRDefault="007775DD" w:rsidP="00A12DB8">
            <w:pPr>
              <w:jc w:val="right"/>
              <w:rPr>
                <w:b/>
                <w:bCs/>
                <w:i/>
                <w:iCs/>
                <w:sz w:val="24"/>
                <w:szCs w:val="24"/>
              </w:rPr>
            </w:pPr>
            <w:r w:rsidRPr="000D6596">
              <w:rPr>
                <w:b/>
                <w:bCs/>
                <w:i/>
                <w:iCs/>
                <w:sz w:val="24"/>
                <w:szCs w:val="24"/>
              </w:rPr>
              <w:t>10 179 454,86</w:t>
            </w:r>
          </w:p>
        </w:tc>
        <w:tc>
          <w:tcPr>
            <w:tcW w:w="1701" w:type="dxa"/>
            <w:tcBorders>
              <w:top w:val="nil"/>
              <w:left w:val="nil"/>
              <w:bottom w:val="single" w:sz="4" w:space="0" w:color="auto"/>
              <w:right w:val="single" w:sz="4" w:space="0" w:color="auto"/>
            </w:tcBorders>
            <w:shd w:val="clear" w:color="auto" w:fill="auto"/>
            <w:hideMark/>
          </w:tcPr>
          <w:p w14:paraId="7ECF8250" w14:textId="77777777" w:rsidR="007775DD" w:rsidRPr="000D6596" w:rsidRDefault="007775DD" w:rsidP="00A12DB8">
            <w:pPr>
              <w:jc w:val="right"/>
              <w:rPr>
                <w:b/>
                <w:bCs/>
                <w:i/>
                <w:iCs/>
                <w:sz w:val="24"/>
                <w:szCs w:val="24"/>
              </w:rPr>
            </w:pPr>
            <w:r w:rsidRPr="000D6596">
              <w:rPr>
                <w:b/>
                <w:bCs/>
                <w:i/>
                <w:iCs/>
                <w:sz w:val="24"/>
                <w:szCs w:val="24"/>
              </w:rPr>
              <w:t>100,0%</w:t>
            </w:r>
          </w:p>
        </w:tc>
      </w:tr>
      <w:tr w:rsidR="007775DD" w:rsidRPr="000D6596" w14:paraId="17849C4C" w14:textId="77777777" w:rsidTr="00A12DB8">
        <w:trPr>
          <w:trHeight w:val="1325"/>
        </w:trPr>
        <w:tc>
          <w:tcPr>
            <w:tcW w:w="3119" w:type="dxa"/>
            <w:tcBorders>
              <w:top w:val="nil"/>
              <w:left w:val="single" w:sz="4" w:space="0" w:color="auto"/>
              <w:bottom w:val="single" w:sz="4" w:space="0" w:color="auto"/>
              <w:right w:val="single" w:sz="4" w:space="0" w:color="auto"/>
            </w:tcBorders>
            <w:shd w:val="clear" w:color="auto" w:fill="auto"/>
            <w:hideMark/>
          </w:tcPr>
          <w:p w14:paraId="676FA22D" w14:textId="77777777" w:rsidR="007775DD" w:rsidRPr="000D6596" w:rsidRDefault="007775DD" w:rsidP="00A12DB8">
            <w:pPr>
              <w:rPr>
                <w:i/>
                <w:iCs/>
                <w:sz w:val="24"/>
                <w:szCs w:val="24"/>
              </w:rPr>
            </w:pPr>
            <w:r w:rsidRPr="000D6596">
              <w:rPr>
                <w:i/>
                <w:iCs/>
                <w:sz w:val="24"/>
                <w:szCs w:val="24"/>
              </w:rPr>
              <w:lastRenderedPageBreak/>
              <w:t>000 2 02 20041 13 0000 150</w:t>
            </w:r>
          </w:p>
        </w:tc>
        <w:tc>
          <w:tcPr>
            <w:tcW w:w="5529" w:type="dxa"/>
            <w:tcBorders>
              <w:top w:val="nil"/>
              <w:left w:val="nil"/>
              <w:bottom w:val="single" w:sz="4" w:space="0" w:color="auto"/>
              <w:right w:val="single" w:sz="4" w:space="0" w:color="auto"/>
            </w:tcBorders>
            <w:shd w:val="clear" w:color="auto" w:fill="auto"/>
            <w:hideMark/>
          </w:tcPr>
          <w:p w14:paraId="40AD8C43" w14:textId="77777777" w:rsidR="007775DD" w:rsidRPr="000D6596" w:rsidRDefault="007775DD" w:rsidP="00A12DB8">
            <w:pPr>
              <w:rPr>
                <w:i/>
                <w:iCs/>
                <w:color w:val="22272F"/>
                <w:sz w:val="24"/>
                <w:szCs w:val="24"/>
              </w:rPr>
            </w:pPr>
            <w:r w:rsidRPr="000D6596">
              <w:rPr>
                <w:i/>
                <w:iCs/>
                <w:color w:val="22272F"/>
                <w:sz w:val="24"/>
                <w:szCs w:val="24"/>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4" w:type="dxa"/>
            <w:tcBorders>
              <w:top w:val="nil"/>
              <w:left w:val="nil"/>
              <w:bottom w:val="single" w:sz="4" w:space="0" w:color="auto"/>
              <w:right w:val="single" w:sz="4" w:space="0" w:color="auto"/>
            </w:tcBorders>
            <w:shd w:val="clear" w:color="auto" w:fill="auto"/>
            <w:hideMark/>
          </w:tcPr>
          <w:p w14:paraId="5CEAC01A" w14:textId="77777777" w:rsidR="007775DD" w:rsidRPr="000D6596" w:rsidRDefault="007775DD" w:rsidP="00A12DB8">
            <w:pPr>
              <w:jc w:val="right"/>
              <w:rPr>
                <w:i/>
                <w:iCs/>
                <w:sz w:val="24"/>
                <w:szCs w:val="24"/>
              </w:rPr>
            </w:pPr>
            <w:r w:rsidRPr="000D6596">
              <w:rPr>
                <w:i/>
                <w:iCs/>
                <w:sz w:val="24"/>
                <w:szCs w:val="24"/>
              </w:rPr>
              <w:t>10 181 091,53</w:t>
            </w:r>
          </w:p>
        </w:tc>
        <w:tc>
          <w:tcPr>
            <w:tcW w:w="1985" w:type="dxa"/>
            <w:tcBorders>
              <w:top w:val="nil"/>
              <w:left w:val="nil"/>
              <w:bottom w:val="single" w:sz="4" w:space="0" w:color="auto"/>
              <w:right w:val="single" w:sz="4" w:space="0" w:color="auto"/>
            </w:tcBorders>
            <w:shd w:val="clear" w:color="auto" w:fill="auto"/>
            <w:hideMark/>
          </w:tcPr>
          <w:p w14:paraId="34D89683" w14:textId="77777777" w:rsidR="007775DD" w:rsidRPr="000D6596" w:rsidRDefault="007775DD" w:rsidP="00A12DB8">
            <w:pPr>
              <w:jc w:val="right"/>
              <w:rPr>
                <w:i/>
                <w:iCs/>
                <w:sz w:val="24"/>
                <w:szCs w:val="24"/>
              </w:rPr>
            </w:pPr>
            <w:r w:rsidRPr="000D6596">
              <w:rPr>
                <w:i/>
                <w:iCs/>
                <w:sz w:val="24"/>
                <w:szCs w:val="24"/>
              </w:rPr>
              <w:t>10 179 454,86</w:t>
            </w:r>
          </w:p>
        </w:tc>
        <w:tc>
          <w:tcPr>
            <w:tcW w:w="1701" w:type="dxa"/>
            <w:tcBorders>
              <w:top w:val="nil"/>
              <w:left w:val="nil"/>
              <w:bottom w:val="single" w:sz="4" w:space="0" w:color="auto"/>
              <w:right w:val="single" w:sz="4" w:space="0" w:color="auto"/>
            </w:tcBorders>
            <w:shd w:val="clear" w:color="auto" w:fill="auto"/>
            <w:hideMark/>
          </w:tcPr>
          <w:p w14:paraId="7412FD19" w14:textId="77777777" w:rsidR="007775DD" w:rsidRPr="000D6596" w:rsidRDefault="007775DD" w:rsidP="00A12DB8">
            <w:pPr>
              <w:jc w:val="right"/>
              <w:rPr>
                <w:i/>
                <w:iCs/>
                <w:sz w:val="24"/>
                <w:szCs w:val="24"/>
              </w:rPr>
            </w:pPr>
            <w:r w:rsidRPr="000D6596">
              <w:rPr>
                <w:i/>
                <w:iCs/>
                <w:sz w:val="24"/>
                <w:szCs w:val="24"/>
              </w:rPr>
              <w:t>100,0%</w:t>
            </w:r>
          </w:p>
        </w:tc>
      </w:tr>
      <w:tr w:rsidR="007775DD" w:rsidRPr="000D6596" w14:paraId="35DDF192" w14:textId="77777777" w:rsidTr="00A12DB8">
        <w:trPr>
          <w:trHeight w:val="1250"/>
        </w:trPr>
        <w:tc>
          <w:tcPr>
            <w:tcW w:w="3119" w:type="dxa"/>
            <w:tcBorders>
              <w:top w:val="nil"/>
              <w:left w:val="single" w:sz="4" w:space="0" w:color="auto"/>
              <w:bottom w:val="single" w:sz="4" w:space="0" w:color="auto"/>
              <w:right w:val="single" w:sz="4" w:space="0" w:color="auto"/>
            </w:tcBorders>
            <w:shd w:val="clear" w:color="auto" w:fill="auto"/>
            <w:hideMark/>
          </w:tcPr>
          <w:p w14:paraId="556CDEF5" w14:textId="77777777" w:rsidR="007775DD" w:rsidRPr="000D6596" w:rsidRDefault="007775DD" w:rsidP="00A12DB8">
            <w:pPr>
              <w:rPr>
                <w:sz w:val="24"/>
                <w:szCs w:val="24"/>
              </w:rPr>
            </w:pPr>
            <w:r w:rsidRPr="000D6596">
              <w:rPr>
                <w:sz w:val="24"/>
                <w:szCs w:val="24"/>
              </w:rPr>
              <w:t>061 2 02 20041 13 0000 150</w:t>
            </w:r>
          </w:p>
        </w:tc>
        <w:tc>
          <w:tcPr>
            <w:tcW w:w="5529" w:type="dxa"/>
            <w:tcBorders>
              <w:top w:val="nil"/>
              <w:left w:val="nil"/>
              <w:bottom w:val="single" w:sz="4" w:space="0" w:color="auto"/>
              <w:right w:val="single" w:sz="4" w:space="0" w:color="auto"/>
            </w:tcBorders>
            <w:shd w:val="clear" w:color="auto" w:fill="auto"/>
            <w:vAlign w:val="bottom"/>
            <w:hideMark/>
          </w:tcPr>
          <w:p w14:paraId="4CB2448E" w14:textId="77777777" w:rsidR="007775DD" w:rsidRPr="000D6596" w:rsidRDefault="007775DD" w:rsidP="00A12DB8">
            <w:pPr>
              <w:rPr>
                <w:color w:val="22272F"/>
                <w:sz w:val="24"/>
                <w:szCs w:val="24"/>
              </w:rPr>
            </w:pPr>
            <w:r w:rsidRPr="000D6596">
              <w:rPr>
                <w:color w:val="22272F"/>
                <w:sz w:val="24"/>
                <w:szCs w:val="24"/>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4" w:type="dxa"/>
            <w:tcBorders>
              <w:top w:val="nil"/>
              <w:left w:val="nil"/>
              <w:bottom w:val="single" w:sz="4" w:space="0" w:color="auto"/>
              <w:right w:val="single" w:sz="4" w:space="0" w:color="auto"/>
            </w:tcBorders>
            <w:shd w:val="clear" w:color="auto" w:fill="auto"/>
            <w:hideMark/>
          </w:tcPr>
          <w:p w14:paraId="6DFCD679" w14:textId="77777777" w:rsidR="007775DD" w:rsidRPr="000D6596" w:rsidRDefault="007775DD" w:rsidP="00A12DB8">
            <w:pPr>
              <w:jc w:val="right"/>
              <w:rPr>
                <w:sz w:val="24"/>
                <w:szCs w:val="24"/>
              </w:rPr>
            </w:pPr>
            <w:r w:rsidRPr="000D6596">
              <w:rPr>
                <w:sz w:val="24"/>
                <w:szCs w:val="24"/>
              </w:rPr>
              <w:t>10 181 091,53</w:t>
            </w:r>
          </w:p>
        </w:tc>
        <w:tc>
          <w:tcPr>
            <w:tcW w:w="1985" w:type="dxa"/>
            <w:tcBorders>
              <w:top w:val="nil"/>
              <w:left w:val="nil"/>
              <w:bottom w:val="single" w:sz="4" w:space="0" w:color="auto"/>
              <w:right w:val="single" w:sz="4" w:space="0" w:color="auto"/>
            </w:tcBorders>
            <w:shd w:val="clear" w:color="auto" w:fill="auto"/>
            <w:hideMark/>
          </w:tcPr>
          <w:p w14:paraId="17BCC676" w14:textId="77777777" w:rsidR="007775DD" w:rsidRPr="000D6596" w:rsidRDefault="007775DD" w:rsidP="00A12DB8">
            <w:pPr>
              <w:jc w:val="right"/>
              <w:rPr>
                <w:sz w:val="24"/>
                <w:szCs w:val="24"/>
              </w:rPr>
            </w:pPr>
            <w:r w:rsidRPr="000D6596">
              <w:rPr>
                <w:sz w:val="24"/>
                <w:szCs w:val="24"/>
              </w:rPr>
              <w:t>10 179 454,86</w:t>
            </w:r>
          </w:p>
        </w:tc>
        <w:tc>
          <w:tcPr>
            <w:tcW w:w="1701" w:type="dxa"/>
            <w:tcBorders>
              <w:top w:val="nil"/>
              <w:left w:val="nil"/>
              <w:bottom w:val="single" w:sz="4" w:space="0" w:color="auto"/>
              <w:right w:val="single" w:sz="4" w:space="0" w:color="auto"/>
            </w:tcBorders>
            <w:shd w:val="clear" w:color="auto" w:fill="auto"/>
            <w:hideMark/>
          </w:tcPr>
          <w:p w14:paraId="401662ED" w14:textId="77777777" w:rsidR="007775DD" w:rsidRPr="000D6596" w:rsidRDefault="007775DD" w:rsidP="00A12DB8">
            <w:pPr>
              <w:jc w:val="right"/>
              <w:rPr>
                <w:sz w:val="24"/>
                <w:szCs w:val="24"/>
              </w:rPr>
            </w:pPr>
            <w:r w:rsidRPr="000D6596">
              <w:rPr>
                <w:sz w:val="24"/>
                <w:szCs w:val="24"/>
              </w:rPr>
              <w:t>100,0%</w:t>
            </w:r>
          </w:p>
        </w:tc>
      </w:tr>
      <w:tr w:rsidR="007775DD" w:rsidRPr="000D6596" w14:paraId="79BF718D" w14:textId="77777777" w:rsidTr="00A12DB8">
        <w:trPr>
          <w:trHeight w:val="326"/>
        </w:trPr>
        <w:tc>
          <w:tcPr>
            <w:tcW w:w="3119" w:type="dxa"/>
            <w:tcBorders>
              <w:top w:val="nil"/>
              <w:left w:val="single" w:sz="4" w:space="0" w:color="auto"/>
              <w:bottom w:val="single" w:sz="4" w:space="0" w:color="auto"/>
              <w:right w:val="single" w:sz="4" w:space="0" w:color="auto"/>
            </w:tcBorders>
            <w:shd w:val="clear" w:color="auto" w:fill="auto"/>
            <w:hideMark/>
          </w:tcPr>
          <w:p w14:paraId="1E892EDB" w14:textId="77777777" w:rsidR="007775DD" w:rsidRPr="000D6596" w:rsidRDefault="007775DD" w:rsidP="00A12DB8">
            <w:pPr>
              <w:rPr>
                <w:b/>
                <w:bCs/>
                <w:i/>
                <w:iCs/>
                <w:sz w:val="24"/>
                <w:szCs w:val="24"/>
              </w:rPr>
            </w:pPr>
            <w:r w:rsidRPr="000D6596">
              <w:rPr>
                <w:b/>
                <w:bCs/>
                <w:i/>
                <w:iCs/>
                <w:sz w:val="24"/>
                <w:szCs w:val="24"/>
              </w:rPr>
              <w:t>000 2 02 29999 00 0000 150</w:t>
            </w:r>
          </w:p>
        </w:tc>
        <w:tc>
          <w:tcPr>
            <w:tcW w:w="5529" w:type="dxa"/>
            <w:tcBorders>
              <w:top w:val="nil"/>
              <w:left w:val="nil"/>
              <w:bottom w:val="single" w:sz="4" w:space="0" w:color="auto"/>
              <w:right w:val="single" w:sz="4" w:space="0" w:color="auto"/>
            </w:tcBorders>
            <w:shd w:val="clear" w:color="auto" w:fill="auto"/>
            <w:hideMark/>
          </w:tcPr>
          <w:p w14:paraId="0FD73F9C" w14:textId="77777777" w:rsidR="007775DD" w:rsidRPr="000D6596" w:rsidRDefault="007775DD" w:rsidP="00A12DB8">
            <w:pPr>
              <w:jc w:val="both"/>
              <w:rPr>
                <w:b/>
                <w:bCs/>
                <w:i/>
                <w:iCs/>
                <w:sz w:val="24"/>
                <w:szCs w:val="24"/>
              </w:rPr>
            </w:pPr>
            <w:r w:rsidRPr="000D6596">
              <w:rPr>
                <w:b/>
                <w:bCs/>
                <w:i/>
                <w:iCs/>
                <w:sz w:val="24"/>
                <w:szCs w:val="24"/>
              </w:rPr>
              <w:t>Прочие субсидии</w:t>
            </w:r>
          </w:p>
        </w:tc>
        <w:tc>
          <w:tcPr>
            <w:tcW w:w="1984" w:type="dxa"/>
            <w:tcBorders>
              <w:top w:val="nil"/>
              <w:left w:val="nil"/>
              <w:bottom w:val="single" w:sz="4" w:space="0" w:color="auto"/>
              <w:right w:val="single" w:sz="4" w:space="0" w:color="auto"/>
            </w:tcBorders>
            <w:shd w:val="clear" w:color="auto" w:fill="auto"/>
            <w:hideMark/>
          </w:tcPr>
          <w:p w14:paraId="4FAFF20D" w14:textId="77777777" w:rsidR="007775DD" w:rsidRPr="000D6596" w:rsidRDefault="007775DD" w:rsidP="00A12DB8">
            <w:pPr>
              <w:jc w:val="right"/>
              <w:rPr>
                <w:b/>
                <w:bCs/>
                <w:i/>
                <w:iCs/>
                <w:sz w:val="24"/>
                <w:szCs w:val="24"/>
              </w:rPr>
            </w:pPr>
            <w:r w:rsidRPr="000D6596">
              <w:rPr>
                <w:b/>
                <w:bCs/>
                <w:i/>
                <w:iCs/>
                <w:sz w:val="24"/>
                <w:szCs w:val="24"/>
              </w:rPr>
              <w:t>32 788 224,32</w:t>
            </w:r>
          </w:p>
        </w:tc>
        <w:tc>
          <w:tcPr>
            <w:tcW w:w="1985" w:type="dxa"/>
            <w:tcBorders>
              <w:top w:val="nil"/>
              <w:left w:val="nil"/>
              <w:bottom w:val="single" w:sz="4" w:space="0" w:color="auto"/>
              <w:right w:val="single" w:sz="4" w:space="0" w:color="auto"/>
            </w:tcBorders>
            <w:shd w:val="clear" w:color="auto" w:fill="auto"/>
            <w:hideMark/>
          </w:tcPr>
          <w:p w14:paraId="2BE5C746" w14:textId="77777777" w:rsidR="007775DD" w:rsidRPr="000D6596" w:rsidRDefault="007775DD" w:rsidP="00A12DB8">
            <w:pPr>
              <w:jc w:val="right"/>
              <w:rPr>
                <w:b/>
                <w:bCs/>
                <w:i/>
                <w:iCs/>
                <w:sz w:val="24"/>
                <w:szCs w:val="24"/>
              </w:rPr>
            </w:pPr>
            <w:r w:rsidRPr="000D6596">
              <w:rPr>
                <w:b/>
                <w:bCs/>
                <w:i/>
                <w:iCs/>
                <w:sz w:val="24"/>
                <w:szCs w:val="24"/>
              </w:rPr>
              <w:t>26 784 273,41</w:t>
            </w:r>
          </w:p>
        </w:tc>
        <w:tc>
          <w:tcPr>
            <w:tcW w:w="1701" w:type="dxa"/>
            <w:tcBorders>
              <w:top w:val="nil"/>
              <w:left w:val="nil"/>
              <w:bottom w:val="single" w:sz="4" w:space="0" w:color="auto"/>
              <w:right w:val="single" w:sz="4" w:space="0" w:color="auto"/>
            </w:tcBorders>
            <w:shd w:val="clear" w:color="auto" w:fill="auto"/>
            <w:hideMark/>
          </w:tcPr>
          <w:p w14:paraId="291A8725" w14:textId="77777777" w:rsidR="007775DD" w:rsidRPr="000D6596" w:rsidRDefault="007775DD" w:rsidP="00A12DB8">
            <w:pPr>
              <w:jc w:val="right"/>
              <w:rPr>
                <w:b/>
                <w:bCs/>
                <w:i/>
                <w:iCs/>
                <w:sz w:val="24"/>
                <w:szCs w:val="24"/>
              </w:rPr>
            </w:pPr>
            <w:r w:rsidRPr="000D6596">
              <w:rPr>
                <w:b/>
                <w:bCs/>
                <w:i/>
                <w:iCs/>
                <w:sz w:val="24"/>
                <w:szCs w:val="24"/>
              </w:rPr>
              <w:t>81,7%</w:t>
            </w:r>
          </w:p>
        </w:tc>
      </w:tr>
      <w:tr w:rsidR="007775DD" w:rsidRPr="000D6596" w14:paraId="03291947" w14:textId="77777777" w:rsidTr="00A12DB8">
        <w:trPr>
          <w:trHeight w:val="313"/>
        </w:trPr>
        <w:tc>
          <w:tcPr>
            <w:tcW w:w="3119" w:type="dxa"/>
            <w:tcBorders>
              <w:top w:val="nil"/>
              <w:left w:val="single" w:sz="4" w:space="0" w:color="auto"/>
              <w:bottom w:val="single" w:sz="4" w:space="0" w:color="auto"/>
              <w:right w:val="single" w:sz="4" w:space="0" w:color="auto"/>
            </w:tcBorders>
            <w:shd w:val="clear" w:color="auto" w:fill="auto"/>
            <w:hideMark/>
          </w:tcPr>
          <w:p w14:paraId="407429A1" w14:textId="77777777" w:rsidR="007775DD" w:rsidRPr="000D6596" w:rsidRDefault="007775DD" w:rsidP="00A12DB8">
            <w:pPr>
              <w:rPr>
                <w:i/>
                <w:iCs/>
                <w:sz w:val="24"/>
                <w:szCs w:val="24"/>
              </w:rPr>
            </w:pPr>
            <w:r w:rsidRPr="000D6596">
              <w:rPr>
                <w:i/>
                <w:iCs/>
                <w:sz w:val="24"/>
                <w:szCs w:val="24"/>
              </w:rPr>
              <w:t>000 2 02 29999 13 0000 150</w:t>
            </w:r>
          </w:p>
        </w:tc>
        <w:tc>
          <w:tcPr>
            <w:tcW w:w="5529" w:type="dxa"/>
            <w:tcBorders>
              <w:top w:val="nil"/>
              <w:left w:val="nil"/>
              <w:bottom w:val="single" w:sz="4" w:space="0" w:color="auto"/>
              <w:right w:val="single" w:sz="4" w:space="0" w:color="auto"/>
            </w:tcBorders>
            <w:shd w:val="clear" w:color="auto" w:fill="auto"/>
            <w:hideMark/>
          </w:tcPr>
          <w:p w14:paraId="436DE59F" w14:textId="77777777" w:rsidR="007775DD" w:rsidRPr="000D6596" w:rsidRDefault="007775DD" w:rsidP="00A12DB8">
            <w:pPr>
              <w:rPr>
                <w:i/>
                <w:iCs/>
                <w:sz w:val="24"/>
                <w:szCs w:val="24"/>
              </w:rPr>
            </w:pPr>
            <w:r w:rsidRPr="000D6596">
              <w:rPr>
                <w:i/>
                <w:iCs/>
                <w:sz w:val="24"/>
                <w:szCs w:val="24"/>
              </w:rPr>
              <w:t>Прочие субсидии бюджетам городских поселений</w:t>
            </w:r>
          </w:p>
        </w:tc>
        <w:tc>
          <w:tcPr>
            <w:tcW w:w="1984" w:type="dxa"/>
            <w:tcBorders>
              <w:top w:val="nil"/>
              <w:left w:val="nil"/>
              <w:bottom w:val="single" w:sz="4" w:space="0" w:color="auto"/>
              <w:right w:val="single" w:sz="4" w:space="0" w:color="auto"/>
            </w:tcBorders>
            <w:shd w:val="clear" w:color="auto" w:fill="auto"/>
            <w:hideMark/>
          </w:tcPr>
          <w:p w14:paraId="6A0EE052" w14:textId="77777777" w:rsidR="007775DD" w:rsidRPr="000D6596" w:rsidRDefault="007775DD" w:rsidP="00A12DB8">
            <w:pPr>
              <w:jc w:val="right"/>
              <w:rPr>
                <w:i/>
                <w:iCs/>
                <w:sz w:val="24"/>
                <w:szCs w:val="24"/>
              </w:rPr>
            </w:pPr>
            <w:r w:rsidRPr="000D6596">
              <w:rPr>
                <w:i/>
                <w:iCs/>
                <w:sz w:val="24"/>
                <w:szCs w:val="24"/>
              </w:rPr>
              <w:t>32 788 224,32</w:t>
            </w:r>
          </w:p>
        </w:tc>
        <w:tc>
          <w:tcPr>
            <w:tcW w:w="1985" w:type="dxa"/>
            <w:tcBorders>
              <w:top w:val="nil"/>
              <w:left w:val="nil"/>
              <w:bottom w:val="single" w:sz="4" w:space="0" w:color="auto"/>
              <w:right w:val="single" w:sz="4" w:space="0" w:color="auto"/>
            </w:tcBorders>
            <w:shd w:val="clear" w:color="auto" w:fill="auto"/>
            <w:hideMark/>
          </w:tcPr>
          <w:p w14:paraId="57C0A8A4" w14:textId="77777777" w:rsidR="007775DD" w:rsidRPr="000D6596" w:rsidRDefault="007775DD" w:rsidP="00A12DB8">
            <w:pPr>
              <w:jc w:val="right"/>
              <w:rPr>
                <w:i/>
                <w:iCs/>
                <w:sz w:val="24"/>
                <w:szCs w:val="24"/>
              </w:rPr>
            </w:pPr>
            <w:r w:rsidRPr="000D6596">
              <w:rPr>
                <w:i/>
                <w:iCs/>
                <w:sz w:val="24"/>
                <w:szCs w:val="24"/>
              </w:rPr>
              <w:t>26 784 273,41</w:t>
            </w:r>
          </w:p>
        </w:tc>
        <w:tc>
          <w:tcPr>
            <w:tcW w:w="1701" w:type="dxa"/>
            <w:tcBorders>
              <w:top w:val="nil"/>
              <w:left w:val="nil"/>
              <w:bottom w:val="single" w:sz="4" w:space="0" w:color="auto"/>
              <w:right w:val="single" w:sz="4" w:space="0" w:color="auto"/>
            </w:tcBorders>
            <w:shd w:val="clear" w:color="auto" w:fill="auto"/>
            <w:hideMark/>
          </w:tcPr>
          <w:p w14:paraId="15128947" w14:textId="77777777" w:rsidR="007775DD" w:rsidRPr="000D6596" w:rsidRDefault="007775DD" w:rsidP="00A12DB8">
            <w:pPr>
              <w:jc w:val="right"/>
              <w:rPr>
                <w:i/>
                <w:iCs/>
                <w:sz w:val="24"/>
                <w:szCs w:val="24"/>
              </w:rPr>
            </w:pPr>
            <w:r w:rsidRPr="000D6596">
              <w:rPr>
                <w:i/>
                <w:iCs/>
                <w:sz w:val="24"/>
                <w:szCs w:val="24"/>
              </w:rPr>
              <w:t>81,7%</w:t>
            </w:r>
          </w:p>
        </w:tc>
      </w:tr>
      <w:tr w:rsidR="007775DD" w:rsidRPr="000D6596" w14:paraId="46EE030E" w14:textId="77777777" w:rsidTr="00A12DB8">
        <w:trPr>
          <w:trHeight w:val="313"/>
        </w:trPr>
        <w:tc>
          <w:tcPr>
            <w:tcW w:w="3119" w:type="dxa"/>
            <w:tcBorders>
              <w:top w:val="nil"/>
              <w:left w:val="single" w:sz="4" w:space="0" w:color="auto"/>
              <w:bottom w:val="single" w:sz="4" w:space="0" w:color="auto"/>
              <w:right w:val="single" w:sz="4" w:space="0" w:color="auto"/>
            </w:tcBorders>
            <w:shd w:val="clear" w:color="auto" w:fill="auto"/>
            <w:hideMark/>
          </w:tcPr>
          <w:p w14:paraId="5ABB59E9" w14:textId="77777777" w:rsidR="007775DD" w:rsidRPr="000D6596" w:rsidRDefault="007775DD" w:rsidP="00A12DB8">
            <w:pPr>
              <w:rPr>
                <w:sz w:val="24"/>
                <w:szCs w:val="24"/>
              </w:rPr>
            </w:pPr>
            <w:r w:rsidRPr="000D6596">
              <w:rPr>
                <w:sz w:val="24"/>
                <w:szCs w:val="24"/>
              </w:rPr>
              <w:t>061 2 02 29999 13 0000 150</w:t>
            </w:r>
          </w:p>
        </w:tc>
        <w:tc>
          <w:tcPr>
            <w:tcW w:w="5529" w:type="dxa"/>
            <w:tcBorders>
              <w:top w:val="nil"/>
              <w:left w:val="nil"/>
              <w:bottom w:val="single" w:sz="4" w:space="0" w:color="auto"/>
              <w:right w:val="single" w:sz="4" w:space="0" w:color="auto"/>
            </w:tcBorders>
            <w:shd w:val="clear" w:color="auto" w:fill="auto"/>
            <w:hideMark/>
          </w:tcPr>
          <w:p w14:paraId="6075246C" w14:textId="77777777" w:rsidR="007775DD" w:rsidRPr="000D6596" w:rsidRDefault="007775DD" w:rsidP="00A12DB8">
            <w:pPr>
              <w:rPr>
                <w:sz w:val="24"/>
                <w:szCs w:val="24"/>
              </w:rPr>
            </w:pPr>
            <w:r w:rsidRPr="000D6596">
              <w:rPr>
                <w:sz w:val="24"/>
                <w:szCs w:val="24"/>
              </w:rPr>
              <w:t>Прочие субсидии бюджетам городских поселений</w:t>
            </w:r>
          </w:p>
        </w:tc>
        <w:tc>
          <w:tcPr>
            <w:tcW w:w="1984" w:type="dxa"/>
            <w:tcBorders>
              <w:top w:val="nil"/>
              <w:left w:val="nil"/>
              <w:bottom w:val="single" w:sz="4" w:space="0" w:color="auto"/>
              <w:right w:val="single" w:sz="4" w:space="0" w:color="auto"/>
            </w:tcBorders>
            <w:shd w:val="clear" w:color="auto" w:fill="auto"/>
            <w:hideMark/>
          </w:tcPr>
          <w:p w14:paraId="09033FD8" w14:textId="77777777" w:rsidR="007775DD" w:rsidRPr="000D6596" w:rsidRDefault="007775DD" w:rsidP="00A12DB8">
            <w:pPr>
              <w:jc w:val="right"/>
              <w:rPr>
                <w:sz w:val="24"/>
                <w:szCs w:val="24"/>
              </w:rPr>
            </w:pPr>
            <w:r w:rsidRPr="000D6596">
              <w:rPr>
                <w:sz w:val="24"/>
                <w:szCs w:val="24"/>
              </w:rPr>
              <w:t>32 788 224,32</w:t>
            </w:r>
          </w:p>
        </w:tc>
        <w:tc>
          <w:tcPr>
            <w:tcW w:w="1985" w:type="dxa"/>
            <w:tcBorders>
              <w:top w:val="nil"/>
              <w:left w:val="nil"/>
              <w:bottom w:val="single" w:sz="4" w:space="0" w:color="auto"/>
              <w:right w:val="single" w:sz="4" w:space="0" w:color="auto"/>
            </w:tcBorders>
            <w:shd w:val="clear" w:color="auto" w:fill="auto"/>
            <w:hideMark/>
          </w:tcPr>
          <w:p w14:paraId="5CB4F791" w14:textId="77777777" w:rsidR="007775DD" w:rsidRPr="000D6596" w:rsidRDefault="007775DD" w:rsidP="00A12DB8">
            <w:pPr>
              <w:jc w:val="right"/>
              <w:rPr>
                <w:sz w:val="24"/>
                <w:szCs w:val="24"/>
              </w:rPr>
            </w:pPr>
            <w:r w:rsidRPr="000D6596">
              <w:rPr>
                <w:sz w:val="24"/>
                <w:szCs w:val="24"/>
              </w:rPr>
              <w:t>26 784 273,41</w:t>
            </w:r>
          </w:p>
        </w:tc>
        <w:tc>
          <w:tcPr>
            <w:tcW w:w="1701" w:type="dxa"/>
            <w:tcBorders>
              <w:top w:val="nil"/>
              <w:left w:val="nil"/>
              <w:bottom w:val="single" w:sz="4" w:space="0" w:color="auto"/>
              <w:right w:val="single" w:sz="4" w:space="0" w:color="auto"/>
            </w:tcBorders>
            <w:shd w:val="clear" w:color="auto" w:fill="auto"/>
            <w:hideMark/>
          </w:tcPr>
          <w:p w14:paraId="258A5510" w14:textId="77777777" w:rsidR="007775DD" w:rsidRPr="000D6596" w:rsidRDefault="007775DD" w:rsidP="00A12DB8">
            <w:pPr>
              <w:jc w:val="right"/>
              <w:rPr>
                <w:sz w:val="24"/>
                <w:szCs w:val="24"/>
              </w:rPr>
            </w:pPr>
            <w:r w:rsidRPr="000D6596">
              <w:rPr>
                <w:sz w:val="24"/>
                <w:szCs w:val="24"/>
              </w:rPr>
              <w:t>81,7%</w:t>
            </w:r>
          </w:p>
        </w:tc>
      </w:tr>
      <w:tr w:rsidR="007775DD" w:rsidRPr="000D6596" w14:paraId="355A6B8B" w14:textId="77777777" w:rsidTr="00A12DB8">
        <w:trPr>
          <w:trHeight w:val="313"/>
        </w:trPr>
        <w:tc>
          <w:tcPr>
            <w:tcW w:w="3119" w:type="dxa"/>
            <w:tcBorders>
              <w:top w:val="nil"/>
              <w:left w:val="single" w:sz="4" w:space="0" w:color="auto"/>
              <w:bottom w:val="single" w:sz="4" w:space="0" w:color="auto"/>
              <w:right w:val="single" w:sz="4" w:space="0" w:color="auto"/>
            </w:tcBorders>
            <w:shd w:val="clear" w:color="auto" w:fill="auto"/>
            <w:noWrap/>
            <w:hideMark/>
          </w:tcPr>
          <w:p w14:paraId="33F80B6D" w14:textId="77777777" w:rsidR="007775DD" w:rsidRPr="000D6596" w:rsidRDefault="007775DD" w:rsidP="00A12DB8">
            <w:pPr>
              <w:rPr>
                <w:b/>
                <w:bCs/>
                <w:sz w:val="24"/>
                <w:szCs w:val="24"/>
              </w:rPr>
            </w:pPr>
            <w:r w:rsidRPr="000D6596">
              <w:rPr>
                <w:b/>
                <w:bCs/>
                <w:sz w:val="24"/>
                <w:szCs w:val="24"/>
              </w:rPr>
              <w:t>000 2 02 40000 00 0000 150</w:t>
            </w:r>
          </w:p>
        </w:tc>
        <w:tc>
          <w:tcPr>
            <w:tcW w:w="5529" w:type="dxa"/>
            <w:tcBorders>
              <w:top w:val="nil"/>
              <w:left w:val="nil"/>
              <w:bottom w:val="single" w:sz="4" w:space="0" w:color="auto"/>
              <w:right w:val="single" w:sz="4" w:space="0" w:color="auto"/>
            </w:tcBorders>
            <w:shd w:val="clear" w:color="auto" w:fill="auto"/>
            <w:hideMark/>
          </w:tcPr>
          <w:p w14:paraId="4DDB182F" w14:textId="77777777" w:rsidR="007775DD" w:rsidRPr="000D6596" w:rsidRDefault="007775DD" w:rsidP="00A12DB8">
            <w:pPr>
              <w:rPr>
                <w:b/>
                <w:bCs/>
                <w:sz w:val="24"/>
                <w:szCs w:val="24"/>
              </w:rPr>
            </w:pPr>
            <w:r w:rsidRPr="000D6596">
              <w:rPr>
                <w:b/>
                <w:bCs/>
                <w:sz w:val="24"/>
                <w:szCs w:val="24"/>
              </w:rPr>
              <w:t>Иные межбюджетные трансферты</w:t>
            </w:r>
          </w:p>
        </w:tc>
        <w:tc>
          <w:tcPr>
            <w:tcW w:w="1984" w:type="dxa"/>
            <w:tcBorders>
              <w:top w:val="nil"/>
              <w:left w:val="nil"/>
              <w:bottom w:val="single" w:sz="4" w:space="0" w:color="auto"/>
              <w:right w:val="single" w:sz="4" w:space="0" w:color="auto"/>
            </w:tcBorders>
            <w:shd w:val="clear" w:color="auto" w:fill="auto"/>
            <w:hideMark/>
          </w:tcPr>
          <w:p w14:paraId="693B96C4" w14:textId="77777777" w:rsidR="007775DD" w:rsidRPr="000D6596" w:rsidRDefault="007775DD" w:rsidP="00A12DB8">
            <w:pPr>
              <w:jc w:val="right"/>
              <w:rPr>
                <w:b/>
                <w:bCs/>
                <w:sz w:val="24"/>
                <w:szCs w:val="24"/>
              </w:rPr>
            </w:pPr>
            <w:r w:rsidRPr="000D6596">
              <w:rPr>
                <w:b/>
                <w:bCs/>
                <w:sz w:val="24"/>
                <w:szCs w:val="24"/>
              </w:rPr>
              <w:t>2 406 940,44</w:t>
            </w:r>
          </w:p>
        </w:tc>
        <w:tc>
          <w:tcPr>
            <w:tcW w:w="1985" w:type="dxa"/>
            <w:tcBorders>
              <w:top w:val="nil"/>
              <w:left w:val="nil"/>
              <w:bottom w:val="single" w:sz="4" w:space="0" w:color="auto"/>
              <w:right w:val="single" w:sz="4" w:space="0" w:color="auto"/>
            </w:tcBorders>
            <w:shd w:val="clear" w:color="auto" w:fill="auto"/>
            <w:hideMark/>
          </w:tcPr>
          <w:p w14:paraId="2E13D949" w14:textId="77777777" w:rsidR="007775DD" w:rsidRPr="000D6596" w:rsidRDefault="007775DD" w:rsidP="00A12DB8">
            <w:pPr>
              <w:jc w:val="right"/>
              <w:rPr>
                <w:b/>
                <w:bCs/>
                <w:sz w:val="24"/>
                <w:szCs w:val="24"/>
              </w:rPr>
            </w:pPr>
            <w:r w:rsidRPr="000D6596">
              <w:rPr>
                <w:b/>
                <w:bCs/>
                <w:sz w:val="24"/>
                <w:szCs w:val="24"/>
              </w:rPr>
              <w:t>2 406 940,44</w:t>
            </w:r>
          </w:p>
        </w:tc>
        <w:tc>
          <w:tcPr>
            <w:tcW w:w="1701" w:type="dxa"/>
            <w:tcBorders>
              <w:top w:val="nil"/>
              <w:left w:val="nil"/>
              <w:bottom w:val="single" w:sz="4" w:space="0" w:color="auto"/>
              <w:right w:val="single" w:sz="4" w:space="0" w:color="auto"/>
            </w:tcBorders>
            <w:shd w:val="clear" w:color="auto" w:fill="auto"/>
            <w:hideMark/>
          </w:tcPr>
          <w:p w14:paraId="4A839791" w14:textId="77777777" w:rsidR="007775DD" w:rsidRPr="000D6596" w:rsidRDefault="007775DD" w:rsidP="00A12DB8">
            <w:pPr>
              <w:jc w:val="right"/>
              <w:rPr>
                <w:b/>
                <w:bCs/>
                <w:sz w:val="24"/>
                <w:szCs w:val="24"/>
              </w:rPr>
            </w:pPr>
            <w:r w:rsidRPr="000D6596">
              <w:rPr>
                <w:b/>
                <w:bCs/>
                <w:sz w:val="24"/>
                <w:szCs w:val="24"/>
              </w:rPr>
              <w:t>100,0%</w:t>
            </w:r>
          </w:p>
        </w:tc>
      </w:tr>
      <w:tr w:rsidR="007775DD" w:rsidRPr="000D6596" w14:paraId="6ED4ADB5" w14:textId="77777777" w:rsidTr="00A12DB8">
        <w:trPr>
          <w:trHeight w:val="1366"/>
        </w:trPr>
        <w:tc>
          <w:tcPr>
            <w:tcW w:w="3119" w:type="dxa"/>
            <w:tcBorders>
              <w:top w:val="nil"/>
              <w:left w:val="single" w:sz="4" w:space="0" w:color="auto"/>
              <w:bottom w:val="single" w:sz="4" w:space="0" w:color="auto"/>
              <w:right w:val="single" w:sz="4" w:space="0" w:color="auto"/>
            </w:tcBorders>
            <w:shd w:val="clear" w:color="auto" w:fill="auto"/>
            <w:noWrap/>
            <w:hideMark/>
          </w:tcPr>
          <w:p w14:paraId="68DC937A" w14:textId="77777777" w:rsidR="007775DD" w:rsidRPr="000D6596" w:rsidRDefault="007775DD" w:rsidP="00A12DB8">
            <w:pPr>
              <w:rPr>
                <w:b/>
                <w:bCs/>
                <w:i/>
                <w:iCs/>
                <w:sz w:val="24"/>
                <w:szCs w:val="24"/>
              </w:rPr>
            </w:pPr>
            <w:r w:rsidRPr="000D6596">
              <w:rPr>
                <w:b/>
                <w:bCs/>
                <w:i/>
                <w:iCs/>
                <w:sz w:val="24"/>
                <w:szCs w:val="24"/>
              </w:rPr>
              <w:t>061 2 02 45784 00 0000 150</w:t>
            </w:r>
          </w:p>
        </w:tc>
        <w:tc>
          <w:tcPr>
            <w:tcW w:w="5529" w:type="dxa"/>
            <w:tcBorders>
              <w:top w:val="nil"/>
              <w:left w:val="nil"/>
              <w:bottom w:val="single" w:sz="4" w:space="0" w:color="auto"/>
              <w:right w:val="single" w:sz="4" w:space="0" w:color="auto"/>
            </w:tcBorders>
            <w:shd w:val="clear" w:color="auto" w:fill="auto"/>
            <w:hideMark/>
          </w:tcPr>
          <w:p w14:paraId="7112A34E" w14:textId="77777777" w:rsidR="007775DD" w:rsidRPr="000D6596" w:rsidRDefault="007775DD" w:rsidP="00A12DB8">
            <w:pPr>
              <w:rPr>
                <w:b/>
                <w:bCs/>
                <w:i/>
                <w:iCs/>
                <w:sz w:val="24"/>
                <w:szCs w:val="24"/>
              </w:rPr>
            </w:pPr>
            <w:r w:rsidRPr="000D6596">
              <w:rPr>
                <w:b/>
                <w:bCs/>
                <w:i/>
                <w:iCs/>
                <w:sz w:val="24"/>
                <w:szCs w:val="24"/>
              </w:rPr>
              <w:t>Межбюджетные трансферты, передаваемые бюджетам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984" w:type="dxa"/>
            <w:tcBorders>
              <w:top w:val="nil"/>
              <w:left w:val="nil"/>
              <w:bottom w:val="single" w:sz="4" w:space="0" w:color="auto"/>
              <w:right w:val="single" w:sz="4" w:space="0" w:color="auto"/>
            </w:tcBorders>
            <w:shd w:val="clear" w:color="auto" w:fill="auto"/>
            <w:hideMark/>
          </w:tcPr>
          <w:p w14:paraId="730FEE6E" w14:textId="77777777" w:rsidR="007775DD" w:rsidRPr="000D6596" w:rsidRDefault="007775DD" w:rsidP="00A12DB8">
            <w:pPr>
              <w:jc w:val="right"/>
              <w:rPr>
                <w:b/>
                <w:bCs/>
                <w:i/>
                <w:iCs/>
                <w:sz w:val="24"/>
                <w:szCs w:val="24"/>
              </w:rPr>
            </w:pPr>
            <w:r w:rsidRPr="000D6596">
              <w:rPr>
                <w:b/>
                <w:bCs/>
                <w:i/>
                <w:iCs/>
                <w:sz w:val="24"/>
                <w:szCs w:val="24"/>
              </w:rPr>
              <w:t>2 406 940,44</w:t>
            </w:r>
          </w:p>
        </w:tc>
        <w:tc>
          <w:tcPr>
            <w:tcW w:w="1985" w:type="dxa"/>
            <w:tcBorders>
              <w:top w:val="nil"/>
              <w:left w:val="nil"/>
              <w:bottom w:val="single" w:sz="4" w:space="0" w:color="auto"/>
              <w:right w:val="single" w:sz="4" w:space="0" w:color="auto"/>
            </w:tcBorders>
            <w:shd w:val="clear" w:color="auto" w:fill="auto"/>
            <w:hideMark/>
          </w:tcPr>
          <w:p w14:paraId="453ADEFB" w14:textId="77777777" w:rsidR="007775DD" w:rsidRPr="000D6596" w:rsidRDefault="007775DD" w:rsidP="00A12DB8">
            <w:pPr>
              <w:jc w:val="right"/>
              <w:rPr>
                <w:b/>
                <w:bCs/>
                <w:i/>
                <w:iCs/>
                <w:sz w:val="24"/>
                <w:szCs w:val="24"/>
              </w:rPr>
            </w:pPr>
            <w:r w:rsidRPr="000D6596">
              <w:rPr>
                <w:b/>
                <w:bCs/>
                <w:i/>
                <w:iCs/>
                <w:sz w:val="24"/>
                <w:szCs w:val="24"/>
              </w:rPr>
              <w:t>2 406 940,44</w:t>
            </w:r>
          </w:p>
        </w:tc>
        <w:tc>
          <w:tcPr>
            <w:tcW w:w="1701" w:type="dxa"/>
            <w:tcBorders>
              <w:top w:val="nil"/>
              <w:left w:val="nil"/>
              <w:bottom w:val="single" w:sz="4" w:space="0" w:color="auto"/>
              <w:right w:val="single" w:sz="4" w:space="0" w:color="auto"/>
            </w:tcBorders>
            <w:shd w:val="clear" w:color="auto" w:fill="auto"/>
            <w:hideMark/>
          </w:tcPr>
          <w:p w14:paraId="7E89281C" w14:textId="77777777" w:rsidR="007775DD" w:rsidRPr="000D6596" w:rsidRDefault="007775DD" w:rsidP="00A12DB8">
            <w:pPr>
              <w:jc w:val="right"/>
              <w:rPr>
                <w:b/>
                <w:bCs/>
                <w:sz w:val="24"/>
                <w:szCs w:val="24"/>
              </w:rPr>
            </w:pPr>
            <w:r w:rsidRPr="000D6596">
              <w:rPr>
                <w:b/>
                <w:bCs/>
                <w:sz w:val="24"/>
                <w:szCs w:val="24"/>
              </w:rPr>
              <w:t>100,0%</w:t>
            </w:r>
          </w:p>
        </w:tc>
      </w:tr>
      <w:tr w:rsidR="007775DD" w:rsidRPr="000D6596" w14:paraId="03F3CEA6" w14:textId="77777777" w:rsidTr="00A12DB8">
        <w:trPr>
          <w:trHeight w:val="1308"/>
        </w:trPr>
        <w:tc>
          <w:tcPr>
            <w:tcW w:w="3119" w:type="dxa"/>
            <w:tcBorders>
              <w:top w:val="nil"/>
              <w:left w:val="single" w:sz="4" w:space="0" w:color="auto"/>
              <w:bottom w:val="single" w:sz="4" w:space="0" w:color="auto"/>
              <w:right w:val="single" w:sz="4" w:space="0" w:color="auto"/>
            </w:tcBorders>
            <w:shd w:val="clear" w:color="auto" w:fill="auto"/>
            <w:noWrap/>
            <w:hideMark/>
          </w:tcPr>
          <w:p w14:paraId="7018FC8D" w14:textId="77777777" w:rsidR="007775DD" w:rsidRPr="000D6596" w:rsidRDefault="007775DD" w:rsidP="00A12DB8">
            <w:pPr>
              <w:rPr>
                <w:i/>
                <w:iCs/>
                <w:sz w:val="24"/>
                <w:szCs w:val="24"/>
              </w:rPr>
            </w:pPr>
            <w:r w:rsidRPr="000D6596">
              <w:rPr>
                <w:i/>
                <w:iCs/>
                <w:sz w:val="24"/>
                <w:szCs w:val="24"/>
              </w:rPr>
              <w:t>000 2 02 45784 13 0000 150</w:t>
            </w:r>
          </w:p>
        </w:tc>
        <w:tc>
          <w:tcPr>
            <w:tcW w:w="5529" w:type="dxa"/>
            <w:tcBorders>
              <w:top w:val="nil"/>
              <w:left w:val="nil"/>
              <w:bottom w:val="single" w:sz="4" w:space="0" w:color="auto"/>
              <w:right w:val="single" w:sz="4" w:space="0" w:color="auto"/>
            </w:tcBorders>
            <w:shd w:val="clear" w:color="auto" w:fill="auto"/>
            <w:hideMark/>
          </w:tcPr>
          <w:p w14:paraId="099D9A8C" w14:textId="77777777" w:rsidR="007775DD" w:rsidRPr="000D6596" w:rsidRDefault="007775DD" w:rsidP="00A12DB8">
            <w:pPr>
              <w:rPr>
                <w:i/>
                <w:iCs/>
                <w:sz w:val="24"/>
                <w:szCs w:val="24"/>
              </w:rPr>
            </w:pPr>
            <w:r w:rsidRPr="000D6596">
              <w:rPr>
                <w:i/>
                <w:iCs/>
                <w:sz w:val="24"/>
                <w:szCs w:val="24"/>
              </w:rPr>
              <w:t>Межбюджетные трансферты, передаваемые бюджетам городских поселений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984" w:type="dxa"/>
            <w:tcBorders>
              <w:top w:val="nil"/>
              <w:left w:val="nil"/>
              <w:bottom w:val="single" w:sz="4" w:space="0" w:color="auto"/>
              <w:right w:val="single" w:sz="4" w:space="0" w:color="auto"/>
            </w:tcBorders>
            <w:shd w:val="clear" w:color="auto" w:fill="auto"/>
            <w:hideMark/>
          </w:tcPr>
          <w:p w14:paraId="7E3EA0EE" w14:textId="77777777" w:rsidR="007775DD" w:rsidRPr="000D6596" w:rsidRDefault="007775DD" w:rsidP="00A12DB8">
            <w:pPr>
              <w:jc w:val="right"/>
              <w:rPr>
                <w:i/>
                <w:iCs/>
                <w:sz w:val="24"/>
                <w:szCs w:val="24"/>
              </w:rPr>
            </w:pPr>
            <w:r w:rsidRPr="000D6596">
              <w:rPr>
                <w:i/>
                <w:iCs/>
                <w:sz w:val="24"/>
                <w:szCs w:val="24"/>
              </w:rPr>
              <w:t>2 406 940,44</w:t>
            </w:r>
          </w:p>
        </w:tc>
        <w:tc>
          <w:tcPr>
            <w:tcW w:w="1985" w:type="dxa"/>
            <w:tcBorders>
              <w:top w:val="nil"/>
              <w:left w:val="nil"/>
              <w:bottom w:val="single" w:sz="4" w:space="0" w:color="auto"/>
              <w:right w:val="single" w:sz="4" w:space="0" w:color="auto"/>
            </w:tcBorders>
            <w:shd w:val="clear" w:color="auto" w:fill="auto"/>
            <w:hideMark/>
          </w:tcPr>
          <w:p w14:paraId="43B0D3E1" w14:textId="77777777" w:rsidR="007775DD" w:rsidRPr="000D6596" w:rsidRDefault="007775DD" w:rsidP="00A12DB8">
            <w:pPr>
              <w:jc w:val="right"/>
              <w:rPr>
                <w:i/>
                <w:iCs/>
                <w:sz w:val="24"/>
                <w:szCs w:val="24"/>
              </w:rPr>
            </w:pPr>
            <w:r w:rsidRPr="000D6596">
              <w:rPr>
                <w:i/>
                <w:iCs/>
                <w:sz w:val="24"/>
                <w:szCs w:val="24"/>
              </w:rPr>
              <w:t>2 406 940,44</w:t>
            </w:r>
          </w:p>
        </w:tc>
        <w:tc>
          <w:tcPr>
            <w:tcW w:w="1701" w:type="dxa"/>
            <w:tcBorders>
              <w:top w:val="nil"/>
              <w:left w:val="nil"/>
              <w:bottom w:val="single" w:sz="4" w:space="0" w:color="auto"/>
              <w:right w:val="single" w:sz="4" w:space="0" w:color="auto"/>
            </w:tcBorders>
            <w:shd w:val="clear" w:color="auto" w:fill="auto"/>
            <w:hideMark/>
          </w:tcPr>
          <w:p w14:paraId="71BD3DAB" w14:textId="77777777" w:rsidR="007775DD" w:rsidRPr="000D6596" w:rsidRDefault="007775DD" w:rsidP="00A12DB8">
            <w:pPr>
              <w:jc w:val="right"/>
              <w:rPr>
                <w:sz w:val="24"/>
                <w:szCs w:val="24"/>
              </w:rPr>
            </w:pPr>
            <w:r w:rsidRPr="000D6596">
              <w:rPr>
                <w:sz w:val="24"/>
                <w:szCs w:val="24"/>
              </w:rPr>
              <w:t>100,0%</w:t>
            </w:r>
          </w:p>
        </w:tc>
      </w:tr>
      <w:tr w:rsidR="007775DD" w:rsidRPr="000D6596" w14:paraId="11E1F222" w14:textId="77777777" w:rsidTr="00A12DB8">
        <w:trPr>
          <w:trHeight w:val="1308"/>
        </w:trPr>
        <w:tc>
          <w:tcPr>
            <w:tcW w:w="3119" w:type="dxa"/>
            <w:tcBorders>
              <w:top w:val="nil"/>
              <w:left w:val="single" w:sz="4" w:space="0" w:color="auto"/>
              <w:bottom w:val="single" w:sz="4" w:space="0" w:color="auto"/>
              <w:right w:val="single" w:sz="4" w:space="0" w:color="auto"/>
            </w:tcBorders>
            <w:shd w:val="clear" w:color="auto" w:fill="auto"/>
            <w:noWrap/>
            <w:hideMark/>
          </w:tcPr>
          <w:p w14:paraId="3B4B5DCB" w14:textId="77777777" w:rsidR="007775DD" w:rsidRPr="000D6596" w:rsidRDefault="007775DD" w:rsidP="00A12DB8">
            <w:pPr>
              <w:rPr>
                <w:sz w:val="24"/>
                <w:szCs w:val="24"/>
              </w:rPr>
            </w:pPr>
            <w:r w:rsidRPr="000D6596">
              <w:rPr>
                <w:sz w:val="24"/>
                <w:szCs w:val="24"/>
              </w:rPr>
              <w:t>061 2 02 45784 13 0000 150</w:t>
            </w:r>
          </w:p>
        </w:tc>
        <w:tc>
          <w:tcPr>
            <w:tcW w:w="5529" w:type="dxa"/>
            <w:tcBorders>
              <w:top w:val="nil"/>
              <w:left w:val="nil"/>
              <w:bottom w:val="single" w:sz="4" w:space="0" w:color="auto"/>
              <w:right w:val="single" w:sz="4" w:space="0" w:color="auto"/>
            </w:tcBorders>
            <w:shd w:val="clear" w:color="auto" w:fill="auto"/>
            <w:hideMark/>
          </w:tcPr>
          <w:p w14:paraId="555A0405" w14:textId="77777777" w:rsidR="007775DD" w:rsidRPr="000D6596" w:rsidRDefault="007775DD" w:rsidP="00A12DB8">
            <w:pPr>
              <w:rPr>
                <w:sz w:val="24"/>
                <w:szCs w:val="24"/>
              </w:rPr>
            </w:pPr>
            <w:r w:rsidRPr="000D6596">
              <w:rPr>
                <w:sz w:val="24"/>
                <w:szCs w:val="24"/>
              </w:rPr>
              <w:t xml:space="preserve">Межбюджетные трансферты, передаваемые бюджетам городских поселений на финансирование дорожной деятельности в отношении автомобильных дорог общего </w:t>
            </w:r>
            <w:r w:rsidRPr="000D6596">
              <w:rPr>
                <w:sz w:val="24"/>
                <w:szCs w:val="24"/>
              </w:rPr>
              <w:lastRenderedPageBreak/>
              <w:t>пользования регионального или межмуниципального, местного значения</w:t>
            </w:r>
          </w:p>
        </w:tc>
        <w:tc>
          <w:tcPr>
            <w:tcW w:w="1984" w:type="dxa"/>
            <w:tcBorders>
              <w:top w:val="nil"/>
              <w:left w:val="nil"/>
              <w:bottom w:val="single" w:sz="4" w:space="0" w:color="auto"/>
              <w:right w:val="single" w:sz="4" w:space="0" w:color="auto"/>
            </w:tcBorders>
            <w:shd w:val="clear" w:color="auto" w:fill="auto"/>
            <w:hideMark/>
          </w:tcPr>
          <w:p w14:paraId="79591465" w14:textId="77777777" w:rsidR="007775DD" w:rsidRPr="000D6596" w:rsidRDefault="007775DD" w:rsidP="00A12DB8">
            <w:pPr>
              <w:jc w:val="right"/>
              <w:rPr>
                <w:sz w:val="24"/>
                <w:szCs w:val="24"/>
              </w:rPr>
            </w:pPr>
            <w:r w:rsidRPr="000D6596">
              <w:rPr>
                <w:sz w:val="24"/>
                <w:szCs w:val="24"/>
              </w:rPr>
              <w:lastRenderedPageBreak/>
              <w:t>2 406 940,44</w:t>
            </w:r>
          </w:p>
        </w:tc>
        <w:tc>
          <w:tcPr>
            <w:tcW w:w="1985" w:type="dxa"/>
            <w:tcBorders>
              <w:top w:val="nil"/>
              <w:left w:val="nil"/>
              <w:bottom w:val="single" w:sz="4" w:space="0" w:color="auto"/>
              <w:right w:val="single" w:sz="4" w:space="0" w:color="auto"/>
            </w:tcBorders>
            <w:shd w:val="clear" w:color="auto" w:fill="auto"/>
            <w:hideMark/>
          </w:tcPr>
          <w:p w14:paraId="69706C10" w14:textId="77777777" w:rsidR="007775DD" w:rsidRPr="000D6596" w:rsidRDefault="007775DD" w:rsidP="00A12DB8">
            <w:pPr>
              <w:jc w:val="right"/>
              <w:rPr>
                <w:sz w:val="24"/>
                <w:szCs w:val="24"/>
              </w:rPr>
            </w:pPr>
            <w:r w:rsidRPr="000D6596">
              <w:rPr>
                <w:sz w:val="24"/>
                <w:szCs w:val="24"/>
              </w:rPr>
              <w:t>2 406 940,44</w:t>
            </w:r>
          </w:p>
        </w:tc>
        <w:tc>
          <w:tcPr>
            <w:tcW w:w="1701" w:type="dxa"/>
            <w:tcBorders>
              <w:top w:val="nil"/>
              <w:left w:val="nil"/>
              <w:bottom w:val="single" w:sz="4" w:space="0" w:color="auto"/>
              <w:right w:val="single" w:sz="4" w:space="0" w:color="auto"/>
            </w:tcBorders>
            <w:shd w:val="clear" w:color="auto" w:fill="auto"/>
            <w:hideMark/>
          </w:tcPr>
          <w:p w14:paraId="18EE87F1" w14:textId="77777777" w:rsidR="007775DD" w:rsidRPr="000D6596" w:rsidRDefault="007775DD" w:rsidP="00A12DB8">
            <w:pPr>
              <w:jc w:val="right"/>
              <w:rPr>
                <w:sz w:val="24"/>
                <w:szCs w:val="24"/>
              </w:rPr>
            </w:pPr>
            <w:r w:rsidRPr="000D6596">
              <w:rPr>
                <w:sz w:val="24"/>
                <w:szCs w:val="24"/>
              </w:rPr>
              <w:t>100,0%</w:t>
            </w:r>
          </w:p>
        </w:tc>
      </w:tr>
      <w:tr w:rsidR="007775DD" w:rsidRPr="000D6596" w14:paraId="147A0C63" w14:textId="77777777" w:rsidTr="00A12DB8">
        <w:trPr>
          <w:trHeight w:val="1009"/>
        </w:trPr>
        <w:tc>
          <w:tcPr>
            <w:tcW w:w="3119" w:type="dxa"/>
            <w:tcBorders>
              <w:top w:val="nil"/>
              <w:left w:val="single" w:sz="4" w:space="0" w:color="auto"/>
              <w:bottom w:val="single" w:sz="4" w:space="0" w:color="auto"/>
              <w:right w:val="single" w:sz="4" w:space="0" w:color="auto"/>
            </w:tcBorders>
            <w:shd w:val="clear" w:color="auto" w:fill="auto"/>
            <w:hideMark/>
          </w:tcPr>
          <w:p w14:paraId="2412C411" w14:textId="77777777" w:rsidR="007775DD" w:rsidRPr="000D6596" w:rsidRDefault="007775DD" w:rsidP="00A12DB8">
            <w:pPr>
              <w:rPr>
                <w:b/>
                <w:bCs/>
                <w:sz w:val="24"/>
                <w:szCs w:val="24"/>
              </w:rPr>
            </w:pPr>
            <w:r w:rsidRPr="000D6596">
              <w:rPr>
                <w:b/>
                <w:bCs/>
                <w:sz w:val="24"/>
                <w:szCs w:val="24"/>
              </w:rPr>
              <w:t>000 2 19 00000 00 0000 000</w:t>
            </w:r>
          </w:p>
        </w:tc>
        <w:tc>
          <w:tcPr>
            <w:tcW w:w="5529" w:type="dxa"/>
            <w:tcBorders>
              <w:top w:val="nil"/>
              <w:left w:val="nil"/>
              <w:bottom w:val="single" w:sz="4" w:space="0" w:color="auto"/>
              <w:right w:val="single" w:sz="4" w:space="0" w:color="auto"/>
            </w:tcBorders>
            <w:shd w:val="clear" w:color="auto" w:fill="auto"/>
            <w:hideMark/>
          </w:tcPr>
          <w:p w14:paraId="7EF87F1D" w14:textId="77777777" w:rsidR="007775DD" w:rsidRPr="000D6596" w:rsidRDefault="007775DD" w:rsidP="00A12DB8">
            <w:pPr>
              <w:jc w:val="both"/>
              <w:rPr>
                <w:b/>
                <w:bCs/>
                <w:sz w:val="24"/>
                <w:szCs w:val="24"/>
              </w:rPr>
            </w:pPr>
            <w:r w:rsidRPr="000D6596">
              <w:rPr>
                <w:b/>
                <w:bCs/>
                <w:sz w:val="24"/>
                <w:szCs w:val="24"/>
              </w:rPr>
              <w:t>ВОЗВРАТ ОСТАТКОВ СУБСИДИЙ, СУБВЕНЦИЙ И ИНЫХ МЕЖБЮДЖЕТНЫХ ТРАНСФЕРТОВ, ИМЕЮЩИХ ЦЕЛЕВОЕ НАЗНАЧЕНИЕ, ПРОШЛЫХ ЛЕТ</w:t>
            </w:r>
          </w:p>
        </w:tc>
        <w:tc>
          <w:tcPr>
            <w:tcW w:w="1984" w:type="dxa"/>
            <w:tcBorders>
              <w:top w:val="nil"/>
              <w:left w:val="nil"/>
              <w:bottom w:val="single" w:sz="4" w:space="0" w:color="auto"/>
              <w:right w:val="single" w:sz="4" w:space="0" w:color="auto"/>
            </w:tcBorders>
            <w:shd w:val="clear" w:color="auto" w:fill="auto"/>
            <w:hideMark/>
          </w:tcPr>
          <w:p w14:paraId="1E316B8E" w14:textId="77777777" w:rsidR="007775DD" w:rsidRPr="000D6596" w:rsidRDefault="007775DD" w:rsidP="00A12DB8">
            <w:pPr>
              <w:jc w:val="right"/>
              <w:rPr>
                <w:b/>
                <w:bCs/>
                <w:sz w:val="24"/>
                <w:szCs w:val="24"/>
              </w:rPr>
            </w:pPr>
            <w:r w:rsidRPr="000D6596">
              <w:rPr>
                <w:b/>
                <w:bCs/>
                <w:sz w:val="24"/>
                <w:szCs w:val="24"/>
              </w:rPr>
              <w:t>0,00</w:t>
            </w:r>
          </w:p>
        </w:tc>
        <w:tc>
          <w:tcPr>
            <w:tcW w:w="1985" w:type="dxa"/>
            <w:tcBorders>
              <w:top w:val="nil"/>
              <w:left w:val="nil"/>
              <w:bottom w:val="single" w:sz="4" w:space="0" w:color="auto"/>
              <w:right w:val="single" w:sz="4" w:space="0" w:color="auto"/>
            </w:tcBorders>
            <w:shd w:val="clear" w:color="auto" w:fill="auto"/>
            <w:hideMark/>
          </w:tcPr>
          <w:p w14:paraId="68F7EF57" w14:textId="77777777" w:rsidR="007775DD" w:rsidRPr="000D6596" w:rsidRDefault="007775DD" w:rsidP="00A12DB8">
            <w:pPr>
              <w:jc w:val="right"/>
              <w:rPr>
                <w:b/>
                <w:bCs/>
                <w:sz w:val="24"/>
                <w:szCs w:val="24"/>
              </w:rPr>
            </w:pPr>
            <w:r w:rsidRPr="000D6596">
              <w:rPr>
                <w:b/>
                <w:bCs/>
                <w:sz w:val="24"/>
                <w:szCs w:val="24"/>
              </w:rPr>
              <w:t>-542 958,61</w:t>
            </w:r>
          </w:p>
        </w:tc>
        <w:tc>
          <w:tcPr>
            <w:tcW w:w="1701" w:type="dxa"/>
            <w:tcBorders>
              <w:top w:val="nil"/>
              <w:left w:val="nil"/>
              <w:bottom w:val="single" w:sz="4" w:space="0" w:color="auto"/>
              <w:right w:val="single" w:sz="4" w:space="0" w:color="auto"/>
            </w:tcBorders>
            <w:shd w:val="clear" w:color="auto" w:fill="auto"/>
            <w:hideMark/>
          </w:tcPr>
          <w:p w14:paraId="0AA5C4C2" w14:textId="77777777" w:rsidR="007775DD" w:rsidRPr="000D6596" w:rsidRDefault="007775DD" w:rsidP="00A12DB8">
            <w:pPr>
              <w:jc w:val="right"/>
              <w:rPr>
                <w:b/>
                <w:bCs/>
                <w:sz w:val="24"/>
                <w:szCs w:val="24"/>
              </w:rPr>
            </w:pPr>
            <w:r w:rsidRPr="000D6596">
              <w:rPr>
                <w:b/>
                <w:bCs/>
                <w:sz w:val="24"/>
                <w:szCs w:val="24"/>
              </w:rPr>
              <w:t>0,0%</w:t>
            </w:r>
          </w:p>
        </w:tc>
      </w:tr>
      <w:tr w:rsidR="007775DD" w:rsidRPr="000D6596" w14:paraId="58875712" w14:textId="77777777" w:rsidTr="00A12DB8">
        <w:trPr>
          <w:trHeight w:val="965"/>
        </w:trPr>
        <w:tc>
          <w:tcPr>
            <w:tcW w:w="3119" w:type="dxa"/>
            <w:tcBorders>
              <w:top w:val="nil"/>
              <w:left w:val="single" w:sz="4" w:space="0" w:color="auto"/>
              <w:bottom w:val="single" w:sz="4" w:space="0" w:color="auto"/>
              <w:right w:val="single" w:sz="4" w:space="0" w:color="auto"/>
            </w:tcBorders>
            <w:shd w:val="clear" w:color="auto" w:fill="auto"/>
            <w:hideMark/>
          </w:tcPr>
          <w:p w14:paraId="2939F780" w14:textId="77777777" w:rsidR="007775DD" w:rsidRPr="000D6596" w:rsidRDefault="007775DD" w:rsidP="00A12DB8">
            <w:pPr>
              <w:rPr>
                <w:i/>
                <w:iCs/>
                <w:sz w:val="24"/>
                <w:szCs w:val="24"/>
              </w:rPr>
            </w:pPr>
            <w:r w:rsidRPr="000D6596">
              <w:rPr>
                <w:i/>
                <w:iCs/>
                <w:sz w:val="24"/>
                <w:szCs w:val="24"/>
              </w:rPr>
              <w:t>000 2 19 60010 13 0000 150</w:t>
            </w:r>
          </w:p>
        </w:tc>
        <w:tc>
          <w:tcPr>
            <w:tcW w:w="5529" w:type="dxa"/>
            <w:tcBorders>
              <w:top w:val="nil"/>
              <w:left w:val="nil"/>
              <w:bottom w:val="single" w:sz="4" w:space="0" w:color="auto"/>
              <w:right w:val="single" w:sz="4" w:space="0" w:color="auto"/>
            </w:tcBorders>
            <w:shd w:val="clear" w:color="auto" w:fill="auto"/>
            <w:hideMark/>
          </w:tcPr>
          <w:p w14:paraId="2FD8B28E" w14:textId="77777777" w:rsidR="007775DD" w:rsidRPr="000D6596" w:rsidRDefault="007775DD" w:rsidP="00A12DB8">
            <w:pPr>
              <w:jc w:val="both"/>
              <w:rPr>
                <w:i/>
                <w:iCs/>
                <w:sz w:val="24"/>
                <w:szCs w:val="24"/>
              </w:rPr>
            </w:pPr>
            <w:r w:rsidRPr="000D6596">
              <w:rPr>
                <w:i/>
                <w:iCs/>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поселений</w:t>
            </w:r>
          </w:p>
        </w:tc>
        <w:tc>
          <w:tcPr>
            <w:tcW w:w="1984" w:type="dxa"/>
            <w:tcBorders>
              <w:top w:val="nil"/>
              <w:left w:val="nil"/>
              <w:bottom w:val="single" w:sz="4" w:space="0" w:color="auto"/>
              <w:right w:val="single" w:sz="4" w:space="0" w:color="auto"/>
            </w:tcBorders>
            <w:shd w:val="clear" w:color="auto" w:fill="auto"/>
            <w:hideMark/>
          </w:tcPr>
          <w:p w14:paraId="2746CF40" w14:textId="77777777" w:rsidR="007775DD" w:rsidRPr="000D6596" w:rsidRDefault="007775DD" w:rsidP="00A12DB8">
            <w:pPr>
              <w:jc w:val="right"/>
              <w:rPr>
                <w:i/>
                <w:iCs/>
                <w:sz w:val="24"/>
                <w:szCs w:val="24"/>
              </w:rPr>
            </w:pPr>
            <w:r w:rsidRPr="000D6596">
              <w:rPr>
                <w:i/>
                <w:iCs/>
                <w:sz w:val="24"/>
                <w:szCs w:val="24"/>
              </w:rPr>
              <w:t>0,00</w:t>
            </w:r>
          </w:p>
        </w:tc>
        <w:tc>
          <w:tcPr>
            <w:tcW w:w="1985" w:type="dxa"/>
            <w:tcBorders>
              <w:top w:val="nil"/>
              <w:left w:val="nil"/>
              <w:bottom w:val="single" w:sz="4" w:space="0" w:color="auto"/>
              <w:right w:val="single" w:sz="4" w:space="0" w:color="auto"/>
            </w:tcBorders>
            <w:shd w:val="clear" w:color="auto" w:fill="auto"/>
            <w:hideMark/>
          </w:tcPr>
          <w:p w14:paraId="62897FAC" w14:textId="77777777" w:rsidR="007775DD" w:rsidRPr="000D6596" w:rsidRDefault="007775DD" w:rsidP="00A12DB8">
            <w:pPr>
              <w:jc w:val="right"/>
              <w:rPr>
                <w:i/>
                <w:iCs/>
                <w:sz w:val="24"/>
                <w:szCs w:val="24"/>
              </w:rPr>
            </w:pPr>
            <w:r w:rsidRPr="000D6596">
              <w:rPr>
                <w:i/>
                <w:iCs/>
                <w:sz w:val="24"/>
                <w:szCs w:val="24"/>
              </w:rPr>
              <w:t>-542 958,61</w:t>
            </w:r>
          </w:p>
        </w:tc>
        <w:tc>
          <w:tcPr>
            <w:tcW w:w="1701" w:type="dxa"/>
            <w:tcBorders>
              <w:top w:val="nil"/>
              <w:left w:val="nil"/>
              <w:bottom w:val="single" w:sz="4" w:space="0" w:color="auto"/>
              <w:right w:val="single" w:sz="4" w:space="0" w:color="auto"/>
            </w:tcBorders>
            <w:shd w:val="clear" w:color="auto" w:fill="auto"/>
            <w:hideMark/>
          </w:tcPr>
          <w:p w14:paraId="4FF3D6E1" w14:textId="77777777" w:rsidR="007775DD" w:rsidRPr="000D6596" w:rsidRDefault="007775DD" w:rsidP="00A12DB8">
            <w:pPr>
              <w:jc w:val="right"/>
              <w:rPr>
                <w:i/>
                <w:iCs/>
                <w:sz w:val="24"/>
                <w:szCs w:val="24"/>
              </w:rPr>
            </w:pPr>
            <w:r w:rsidRPr="000D6596">
              <w:rPr>
                <w:i/>
                <w:iCs/>
                <w:sz w:val="24"/>
                <w:szCs w:val="24"/>
              </w:rPr>
              <w:t>0,0%</w:t>
            </w:r>
          </w:p>
        </w:tc>
      </w:tr>
      <w:tr w:rsidR="007775DD" w:rsidRPr="000D6596" w14:paraId="1DB11D26" w14:textId="77777777" w:rsidTr="00A12DB8">
        <w:trPr>
          <w:trHeight w:val="951"/>
        </w:trPr>
        <w:tc>
          <w:tcPr>
            <w:tcW w:w="3119" w:type="dxa"/>
            <w:tcBorders>
              <w:top w:val="nil"/>
              <w:left w:val="single" w:sz="4" w:space="0" w:color="auto"/>
              <w:bottom w:val="nil"/>
              <w:right w:val="single" w:sz="4" w:space="0" w:color="auto"/>
            </w:tcBorders>
            <w:shd w:val="clear" w:color="auto" w:fill="auto"/>
            <w:hideMark/>
          </w:tcPr>
          <w:p w14:paraId="5B242581" w14:textId="77777777" w:rsidR="007775DD" w:rsidRPr="000D6596" w:rsidRDefault="007775DD" w:rsidP="00A12DB8">
            <w:pPr>
              <w:rPr>
                <w:sz w:val="24"/>
                <w:szCs w:val="24"/>
              </w:rPr>
            </w:pPr>
            <w:r w:rsidRPr="000D6596">
              <w:rPr>
                <w:sz w:val="24"/>
                <w:szCs w:val="24"/>
              </w:rPr>
              <w:t>061 2 19 60010 13 0000 150</w:t>
            </w:r>
          </w:p>
        </w:tc>
        <w:tc>
          <w:tcPr>
            <w:tcW w:w="5529" w:type="dxa"/>
            <w:tcBorders>
              <w:top w:val="nil"/>
              <w:left w:val="nil"/>
              <w:bottom w:val="nil"/>
              <w:right w:val="single" w:sz="4" w:space="0" w:color="auto"/>
            </w:tcBorders>
            <w:shd w:val="clear" w:color="auto" w:fill="auto"/>
            <w:hideMark/>
          </w:tcPr>
          <w:p w14:paraId="14BFA925" w14:textId="77777777" w:rsidR="007775DD" w:rsidRPr="000D6596" w:rsidRDefault="007775DD" w:rsidP="00A12DB8">
            <w:pPr>
              <w:jc w:val="both"/>
              <w:rPr>
                <w:sz w:val="24"/>
                <w:szCs w:val="24"/>
              </w:rPr>
            </w:pPr>
            <w:r w:rsidRPr="000D6596">
              <w:rPr>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поселений</w:t>
            </w:r>
          </w:p>
        </w:tc>
        <w:tc>
          <w:tcPr>
            <w:tcW w:w="1984" w:type="dxa"/>
            <w:tcBorders>
              <w:top w:val="nil"/>
              <w:left w:val="nil"/>
              <w:bottom w:val="nil"/>
              <w:right w:val="single" w:sz="4" w:space="0" w:color="auto"/>
            </w:tcBorders>
            <w:shd w:val="clear" w:color="auto" w:fill="auto"/>
            <w:hideMark/>
          </w:tcPr>
          <w:p w14:paraId="17C8BDC5" w14:textId="77777777" w:rsidR="007775DD" w:rsidRPr="000D6596" w:rsidRDefault="007775DD" w:rsidP="00A12DB8">
            <w:pPr>
              <w:jc w:val="right"/>
              <w:rPr>
                <w:sz w:val="24"/>
                <w:szCs w:val="24"/>
              </w:rPr>
            </w:pPr>
            <w:r w:rsidRPr="000D6596">
              <w:rPr>
                <w:sz w:val="24"/>
                <w:szCs w:val="24"/>
              </w:rPr>
              <w:t>0,00</w:t>
            </w:r>
          </w:p>
        </w:tc>
        <w:tc>
          <w:tcPr>
            <w:tcW w:w="1985" w:type="dxa"/>
            <w:tcBorders>
              <w:top w:val="nil"/>
              <w:left w:val="nil"/>
              <w:bottom w:val="nil"/>
              <w:right w:val="single" w:sz="4" w:space="0" w:color="auto"/>
            </w:tcBorders>
            <w:shd w:val="clear" w:color="auto" w:fill="auto"/>
            <w:hideMark/>
          </w:tcPr>
          <w:p w14:paraId="0B24F36E" w14:textId="77777777" w:rsidR="007775DD" w:rsidRPr="000D6596" w:rsidRDefault="007775DD" w:rsidP="00A12DB8">
            <w:pPr>
              <w:jc w:val="right"/>
              <w:rPr>
                <w:sz w:val="24"/>
                <w:szCs w:val="24"/>
              </w:rPr>
            </w:pPr>
            <w:r w:rsidRPr="000D6596">
              <w:rPr>
                <w:sz w:val="24"/>
                <w:szCs w:val="24"/>
              </w:rPr>
              <w:t>-542 958,61</w:t>
            </w:r>
          </w:p>
        </w:tc>
        <w:tc>
          <w:tcPr>
            <w:tcW w:w="1701" w:type="dxa"/>
            <w:tcBorders>
              <w:top w:val="nil"/>
              <w:left w:val="nil"/>
              <w:bottom w:val="nil"/>
              <w:right w:val="single" w:sz="4" w:space="0" w:color="auto"/>
            </w:tcBorders>
            <w:shd w:val="clear" w:color="auto" w:fill="auto"/>
            <w:hideMark/>
          </w:tcPr>
          <w:p w14:paraId="239B73AB" w14:textId="77777777" w:rsidR="007775DD" w:rsidRPr="000D6596" w:rsidRDefault="007775DD" w:rsidP="00A12DB8">
            <w:pPr>
              <w:jc w:val="right"/>
              <w:rPr>
                <w:sz w:val="24"/>
                <w:szCs w:val="24"/>
              </w:rPr>
            </w:pPr>
            <w:r w:rsidRPr="000D6596">
              <w:rPr>
                <w:sz w:val="24"/>
                <w:szCs w:val="24"/>
              </w:rPr>
              <w:t>0,0%</w:t>
            </w:r>
          </w:p>
        </w:tc>
      </w:tr>
      <w:tr w:rsidR="007775DD" w:rsidRPr="000D6596" w14:paraId="0DF97671" w14:textId="77777777" w:rsidTr="00A12DB8">
        <w:trPr>
          <w:trHeight w:val="523"/>
        </w:trPr>
        <w:tc>
          <w:tcPr>
            <w:tcW w:w="3119"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EB7ECDC" w14:textId="77777777" w:rsidR="007775DD" w:rsidRPr="000D6596" w:rsidRDefault="007775DD" w:rsidP="00A12DB8">
            <w:pPr>
              <w:rPr>
                <w:sz w:val="24"/>
                <w:szCs w:val="24"/>
              </w:rPr>
            </w:pPr>
            <w:r w:rsidRPr="000D6596">
              <w:rPr>
                <w:sz w:val="24"/>
                <w:szCs w:val="24"/>
              </w:rPr>
              <w:t> </w:t>
            </w:r>
          </w:p>
        </w:tc>
        <w:tc>
          <w:tcPr>
            <w:tcW w:w="5529" w:type="dxa"/>
            <w:tcBorders>
              <w:top w:val="single" w:sz="8" w:space="0" w:color="auto"/>
              <w:left w:val="nil"/>
              <w:bottom w:val="single" w:sz="8" w:space="0" w:color="auto"/>
              <w:right w:val="single" w:sz="4" w:space="0" w:color="auto"/>
            </w:tcBorders>
            <w:shd w:val="clear" w:color="auto" w:fill="auto"/>
            <w:vAlign w:val="center"/>
            <w:hideMark/>
          </w:tcPr>
          <w:p w14:paraId="61067449" w14:textId="77777777" w:rsidR="007775DD" w:rsidRPr="000D6596" w:rsidRDefault="007775DD" w:rsidP="00A12DB8">
            <w:pPr>
              <w:rPr>
                <w:b/>
                <w:bCs/>
                <w:i/>
                <w:iCs/>
                <w:sz w:val="24"/>
                <w:szCs w:val="24"/>
              </w:rPr>
            </w:pPr>
            <w:r w:rsidRPr="000D6596">
              <w:rPr>
                <w:b/>
                <w:bCs/>
                <w:i/>
                <w:iCs/>
                <w:sz w:val="24"/>
                <w:szCs w:val="24"/>
              </w:rPr>
              <w:t>ВСЕГО ДОХОДОВ</w:t>
            </w:r>
          </w:p>
        </w:tc>
        <w:tc>
          <w:tcPr>
            <w:tcW w:w="1984" w:type="dxa"/>
            <w:tcBorders>
              <w:top w:val="single" w:sz="8" w:space="0" w:color="auto"/>
              <w:left w:val="nil"/>
              <w:bottom w:val="single" w:sz="8" w:space="0" w:color="auto"/>
              <w:right w:val="single" w:sz="4" w:space="0" w:color="auto"/>
            </w:tcBorders>
            <w:shd w:val="clear" w:color="auto" w:fill="auto"/>
            <w:vAlign w:val="center"/>
            <w:hideMark/>
          </w:tcPr>
          <w:p w14:paraId="4FA7EF7B" w14:textId="77777777" w:rsidR="007775DD" w:rsidRPr="000D6596" w:rsidRDefault="007775DD" w:rsidP="00A12DB8">
            <w:pPr>
              <w:jc w:val="right"/>
              <w:rPr>
                <w:b/>
                <w:bCs/>
                <w:sz w:val="24"/>
                <w:szCs w:val="24"/>
              </w:rPr>
            </w:pPr>
            <w:r w:rsidRPr="000D6596">
              <w:rPr>
                <w:b/>
                <w:bCs/>
                <w:sz w:val="24"/>
                <w:szCs w:val="24"/>
              </w:rPr>
              <w:t>141 604 904,97</w:t>
            </w:r>
          </w:p>
        </w:tc>
        <w:tc>
          <w:tcPr>
            <w:tcW w:w="1985" w:type="dxa"/>
            <w:tcBorders>
              <w:top w:val="single" w:sz="8" w:space="0" w:color="auto"/>
              <w:left w:val="nil"/>
              <w:bottom w:val="single" w:sz="8" w:space="0" w:color="auto"/>
              <w:right w:val="single" w:sz="4" w:space="0" w:color="auto"/>
            </w:tcBorders>
            <w:shd w:val="clear" w:color="auto" w:fill="auto"/>
            <w:vAlign w:val="center"/>
            <w:hideMark/>
          </w:tcPr>
          <w:p w14:paraId="789B2F27" w14:textId="77777777" w:rsidR="007775DD" w:rsidRPr="000D6596" w:rsidRDefault="007775DD" w:rsidP="00A12DB8">
            <w:pPr>
              <w:jc w:val="right"/>
              <w:rPr>
                <w:b/>
                <w:bCs/>
                <w:sz w:val="24"/>
                <w:szCs w:val="24"/>
              </w:rPr>
            </w:pPr>
            <w:r w:rsidRPr="000D6596">
              <w:rPr>
                <w:b/>
                <w:bCs/>
                <w:sz w:val="24"/>
                <w:szCs w:val="24"/>
              </w:rPr>
              <w:t>140 452 825,64</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746CD377" w14:textId="77777777" w:rsidR="007775DD" w:rsidRPr="000D6596" w:rsidRDefault="007775DD" w:rsidP="00A12DB8">
            <w:pPr>
              <w:jc w:val="right"/>
              <w:rPr>
                <w:b/>
                <w:bCs/>
                <w:sz w:val="24"/>
                <w:szCs w:val="24"/>
              </w:rPr>
            </w:pPr>
            <w:r w:rsidRPr="000D6596">
              <w:rPr>
                <w:b/>
                <w:bCs/>
                <w:sz w:val="24"/>
                <w:szCs w:val="24"/>
              </w:rPr>
              <w:t>99,2%</w:t>
            </w:r>
          </w:p>
        </w:tc>
      </w:tr>
    </w:tbl>
    <w:p w14:paraId="36418A6B" w14:textId="77777777" w:rsidR="007775DD" w:rsidRPr="000D6596" w:rsidRDefault="007775DD" w:rsidP="007775DD">
      <w:pPr>
        <w:tabs>
          <w:tab w:val="left" w:pos="6453"/>
        </w:tabs>
      </w:pPr>
    </w:p>
    <w:p w14:paraId="0B67FBA6" w14:textId="77777777" w:rsidR="007775DD" w:rsidRPr="000D6596" w:rsidRDefault="007775DD" w:rsidP="007775DD">
      <w:pPr>
        <w:tabs>
          <w:tab w:val="left" w:pos="6453"/>
        </w:tabs>
      </w:pPr>
      <w:r w:rsidRPr="000D6596">
        <w:br w:type="page"/>
      </w:r>
    </w:p>
    <w:tbl>
      <w:tblPr>
        <w:tblW w:w="15825" w:type="dxa"/>
        <w:tblInd w:w="108" w:type="dxa"/>
        <w:tblLook w:val="04A0" w:firstRow="1" w:lastRow="0" w:firstColumn="1" w:lastColumn="0" w:noHBand="0" w:noVBand="1"/>
      </w:tblPr>
      <w:tblGrid>
        <w:gridCol w:w="3544"/>
        <w:gridCol w:w="1851"/>
        <w:gridCol w:w="984"/>
        <w:gridCol w:w="1276"/>
        <w:gridCol w:w="1701"/>
        <w:gridCol w:w="1134"/>
        <w:gridCol w:w="1985"/>
        <w:gridCol w:w="1984"/>
        <w:gridCol w:w="1505"/>
      </w:tblGrid>
      <w:tr w:rsidR="007775DD" w:rsidRPr="000D6596" w14:paraId="07CCB8DA" w14:textId="77777777" w:rsidTr="00A12DB8">
        <w:trPr>
          <w:trHeight w:val="316"/>
        </w:trPr>
        <w:tc>
          <w:tcPr>
            <w:tcW w:w="15825" w:type="dxa"/>
            <w:gridSpan w:val="9"/>
            <w:tcBorders>
              <w:top w:val="nil"/>
              <w:left w:val="nil"/>
              <w:bottom w:val="nil"/>
              <w:right w:val="nil"/>
            </w:tcBorders>
            <w:shd w:val="clear" w:color="000000" w:fill="FFFFFF"/>
            <w:hideMark/>
          </w:tcPr>
          <w:p w14:paraId="2F2DBB70" w14:textId="77777777" w:rsidR="007775DD" w:rsidRPr="000D6596" w:rsidRDefault="007775DD" w:rsidP="00A12DB8">
            <w:pPr>
              <w:jc w:val="center"/>
              <w:rPr>
                <w:b/>
                <w:bCs/>
                <w:sz w:val="24"/>
                <w:szCs w:val="24"/>
              </w:rPr>
            </w:pPr>
          </w:p>
          <w:p w14:paraId="087C9101" w14:textId="77777777" w:rsidR="007775DD" w:rsidRPr="000D6596" w:rsidRDefault="007775DD" w:rsidP="00A12DB8">
            <w:pPr>
              <w:jc w:val="right"/>
              <w:rPr>
                <w:bCs/>
              </w:rPr>
            </w:pPr>
            <w:r w:rsidRPr="000D6596">
              <w:rPr>
                <w:bCs/>
              </w:rPr>
              <w:t>Приложение №2</w:t>
            </w:r>
          </w:p>
          <w:p w14:paraId="2DD39A9F" w14:textId="77777777" w:rsidR="007775DD" w:rsidRPr="000D6596" w:rsidRDefault="007775DD" w:rsidP="00A12DB8">
            <w:pPr>
              <w:jc w:val="right"/>
              <w:rPr>
                <w:bCs/>
              </w:rPr>
            </w:pPr>
            <w:r w:rsidRPr="000D6596">
              <w:rPr>
                <w:bCs/>
              </w:rPr>
              <w:t>к Решению Совета Комсомольского городского поселения</w:t>
            </w:r>
          </w:p>
          <w:p w14:paraId="29DF95A3" w14:textId="77777777" w:rsidR="007775DD" w:rsidRPr="000D6596" w:rsidRDefault="007775DD" w:rsidP="00A12DB8">
            <w:pPr>
              <w:jc w:val="right"/>
              <w:rPr>
                <w:bCs/>
              </w:rPr>
            </w:pPr>
            <w:r w:rsidRPr="000D6596">
              <w:rPr>
                <w:bCs/>
              </w:rPr>
              <w:t>от____________.2025 №_____</w:t>
            </w:r>
          </w:p>
          <w:p w14:paraId="017C59D2" w14:textId="77777777" w:rsidR="007775DD" w:rsidRPr="000D6596" w:rsidRDefault="007775DD" w:rsidP="00A12DB8">
            <w:pPr>
              <w:jc w:val="center"/>
              <w:rPr>
                <w:b/>
                <w:bCs/>
                <w:sz w:val="24"/>
                <w:szCs w:val="24"/>
              </w:rPr>
            </w:pPr>
          </w:p>
          <w:p w14:paraId="1A8E8B55" w14:textId="77777777" w:rsidR="007775DD" w:rsidRPr="000D6596" w:rsidRDefault="007775DD" w:rsidP="00A12DB8">
            <w:pPr>
              <w:jc w:val="center"/>
              <w:rPr>
                <w:b/>
                <w:bCs/>
                <w:sz w:val="24"/>
                <w:szCs w:val="24"/>
              </w:rPr>
            </w:pPr>
          </w:p>
          <w:p w14:paraId="6983FEA4" w14:textId="77777777" w:rsidR="007775DD" w:rsidRPr="000D6596" w:rsidRDefault="007775DD" w:rsidP="00A12DB8">
            <w:pPr>
              <w:jc w:val="center"/>
              <w:rPr>
                <w:b/>
                <w:bCs/>
                <w:sz w:val="24"/>
                <w:szCs w:val="24"/>
              </w:rPr>
            </w:pPr>
            <w:r w:rsidRPr="000D6596">
              <w:rPr>
                <w:b/>
                <w:bCs/>
                <w:sz w:val="24"/>
                <w:szCs w:val="24"/>
              </w:rPr>
              <w:t>Ведомственная структура расходов бюджета Комсомольского городского поселения за 2024 год</w:t>
            </w:r>
          </w:p>
        </w:tc>
      </w:tr>
      <w:tr w:rsidR="007775DD" w:rsidRPr="000D6596" w14:paraId="07191537" w14:textId="77777777" w:rsidTr="00A12DB8">
        <w:trPr>
          <w:trHeight w:val="313"/>
        </w:trPr>
        <w:tc>
          <w:tcPr>
            <w:tcW w:w="3544" w:type="dxa"/>
            <w:tcBorders>
              <w:top w:val="nil"/>
              <w:left w:val="nil"/>
              <w:bottom w:val="nil"/>
              <w:right w:val="nil"/>
            </w:tcBorders>
            <w:shd w:val="clear" w:color="000000" w:fill="FFFFFF"/>
            <w:hideMark/>
          </w:tcPr>
          <w:p w14:paraId="53DC4821" w14:textId="77777777" w:rsidR="007775DD" w:rsidRPr="000D6596" w:rsidRDefault="007775DD" w:rsidP="00A12DB8">
            <w:pPr>
              <w:rPr>
                <w:sz w:val="24"/>
                <w:szCs w:val="24"/>
              </w:rPr>
            </w:pPr>
            <w:r w:rsidRPr="000D6596">
              <w:rPr>
                <w:sz w:val="24"/>
                <w:szCs w:val="24"/>
              </w:rPr>
              <w:t> </w:t>
            </w:r>
          </w:p>
        </w:tc>
        <w:tc>
          <w:tcPr>
            <w:tcW w:w="1851" w:type="dxa"/>
            <w:tcBorders>
              <w:top w:val="nil"/>
              <w:left w:val="nil"/>
              <w:bottom w:val="nil"/>
              <w:right w:val="nil"/>
            </w:tcBorders>
            <w:shd w:val="clear" w:color="000000" w:fill="FFFFFF"/>
            <w:vAlign w:val="center"/>
            <w:hideMark/>
          </w:tcPr>
          <w:p w14:paraId="44C7F806" w14:textId="77777777" w:rsidR="007775DD" w:rsidRPr="000D6596" w:rsidRDefault="007775DD" w:rsidP="00A12DB8">
            <w:pPr>
              <w:jc w:val="center"/>
              <w:rPr>
                <w:sz w:val="24"/>
                <w:szCs w:val="24"/>
              </w:rPr>
            </w:pPr>
            <w:r w:rsidRPr="000D6596">
              <w:rPr>
                <w:sz w:val="24"/>
                <w:szCs w:val="24"/>
              </w:rPr>
              <w:t> </w:t>
            </w:r>
          </w:p>
        </w:tc>
        <w:tc>
          <w:tcPr>
            <w:tcW w:w="984" w:type="dxa"/>
            <w:tcBorders>
              <w:top w:val="nil"/>
              <w:left w:val="nil"/>
              <w:bottom w:val="nil"/>
              <w:right w:val="nil"/>
            </w:tcBorders>
            <w:shd w:val="clear" w:color="000000" w:fill="FFFFFF"/>
            <w:vAlign w:val="center"/>
            <w:hideMark/>
          </w:tcPr>
          <w:p w14:paraId="4682D672" w14:textId="77777777" w:rsidR="007775DD" w:rsidRPr="000D6596" w:rsidRDefault="007775DD" w:rsidP="00A12DB8">
            <w:pPr>
              <w:rPr>
                <w:sz w:val="24"/>
                <w:szCs w:val="24"/>
              </w:rPr>
            </w:pPr>
            <w:r w:rsidRPr="000D6596">
              <w:rPr>
                <w:sz w:val="24"/>
                <w:szCs w:val="24"/>
              </w:rPr>
              <w:t> </w:t>
            </w:r>
          </w:p>
        </w:tc>
        <w:tc>
          <w:tcPr>
            <w:tcW w:w="1276" w:type="dxa"/>
            <w:tcBorders>
              <w:top w:val="nil"/>
              <w:left w:val="nil"/>
              <w:bottom w:val="nil"/>
              <w:right w:val="nil"/>
            </w:tcBorders>
            <w:shd w:val="clear" w:color="000000" w:fill="FFFFFF"/>
            <w:vAlign w:val="center"/>
            <w:hideMark/>
          </w:tcPr>
          <w:p w14:paraId="2469AC35" w14:textId="77777777" w:rsidR="007775DD" w:rsidRPr="000D6596" w:rsidRDefault="007775DD" w:rsidP="00A12DB8">
            <w:pPr>
              <w:rPr>
                <w:sz w:val="24"/>
                <w:szCs w:val="24"/>
              </w:rPr>
            </w:pPr>
            <w:r w:rsidRPr="000D6596">
              <w:rPr>
                <w:sz w:val="24"/>
                <w:szCs w:val="24"/>
              </w:rPr>
              <w:t> </w:t>
            </w:r>
          </w:p>
        </w:tc>
        <w:tc>
          <w:tcPr>
            <w:tcW w:w="1701" w:type="dxa"/>
            <w:tcBorders>
              <w:top w:val="nil"/>
              <w:left w:val="nil"/>
              <w:bottom w:val="nil"/>
              <w:right w:val="nil"/>
            </w:tcBorders>
            <w:shd w:val="clear" w:color="000000" w:fill="FFFFFF"/>
            <w:vAlign w:val="center"/>
            <w:hideMark/>
          </w:tcPr>
          <w:p w14:paraId="05002A19" w14:textId="77777777" w:rsidR="007775DD" w:rsidRPr="000D6596" w:rsidRDefault="007775DD" w:rsidP="00A12DB8">
            <w:pPr>
              <w:jc w:val="center"/>
              <w:rPr>
                <w:sz w:val="24"/>
                <w:szCs w:val="24"/>
              </w:rPr>
            </w:pPr>
            <w:r w:rsidRPr="000D6596">
              <w:rPr>
                <w:sz w:val="24"/>
                <w:szCs w:val="24"/>
              </w:rPr>
              <w:t> </w:t>
            </w:r>
          </w:p>
        </w:tc>
        <w:tc>
          <w:tcPr>
            <w:tcW w:w="1134" w:type="dxa"/>
            <w:tcBorders>
              <w:top w:val="nil"/>
              <w:left w:val="nil"/>
              <w:bottom w:val="nil"/>
              <w:right w:val="nil"/>
            </w:tcBorders>
            <w:shd w:val="clear" w:color="000000" w:fill="FFFFFF"/>
            <w:vAlign w:val="center"/>
            <w:hideMark/>
          </w:tcPr>
          <w:p w14:paraId="725BC770" w14:textId="77777777" w:rsidR="007775DD" w:rsidRPr="000D6596" w:rsidRDefault="007775DD" w:rsidP="00A12DB8">
            <w:pPr>
              <w:jc w:val="center"/>
              <w:rPr>
                <w:sz w:val="24"/>
                <w:szCs w:val="24"/>
              </w:rPr>
            </w:pPr>
            <w:r w:rsidRPr="000D6596">
              <w:rPr>
                <w:sz w:val="24"/>
                <w:szCs w:val="24"/>
              </w:rPr>
              <w:t> </w:t>
            </w:r>
          </w:p>
        </w:tc>
        <w:tc>
          <w:tcPr>
            <w:tcW w:w="1985" w:type="dxa"/>
            <w:tcBorders>
              <w:top w:val="nil"/>
              <w:left w:val="nil"/>
              <w:bottom w:val="nil"/>
              <w:right w:val="nil"/>
            </w:tcBorders>
            <w:shd w:val="clear" w:color="000000" w:fill="FFFFFF"/>
            <w:vAlign w:val="center"/>
            <w:hideMark/>
          </w:tcPr>
          <w:p w14:paraId="45FF0308" w14:textId="77777777" w:rsidR="007775DD" w:rsidRPr="000D6596" w:rsidRDefault="007775DD" w:rsidP="00A12DB8">
            <w:pPr>
              <w:jc w:val="center"/>
              <w:rPr>
                <w:sz w:val="24"/>
                <w:szCs w:val="24"/>
              </w:rPr>
            </w:pPr>
            <w:r w:rsidRPr="000D6596">
              <w:rPr>
                <w:sz w:val="24"/>
                <w:szCs w:val="24"/>
              </w:rPr>
              <w:t> </w:t>
            </w:r>
          </w:p>
        </w:tc>
        <w:tc>
          <w:tcPr>
            <w:tcW w:w="1984" w:type="dxa"/>
            <w:tcBorders>
              <w:top w:val="nil"/>
              <w:left w:val="nil"/>
              <w:bottom w:val="nil"/>
              <w:right w:val="nil"/>
            </w:tcBorders>
            <w:shd w:val="clear" w:color="000000" w:fill="FFFFFF"/>
            <w:vAlign w:val="center"/>
            <w:hideMark/>
          </w:tcPr>
          <w:p w14:paraId="632420BF" w14:textId="77777777" w:rsidR="007775DD" w:rsidRPr="000D6596" w:rsidRDefault="007775DD" w:rsidP="00A12DB8">
            <w:pPr>
              <w:jc w:val="center"/>
              <w:rPr>
                <w:sz w:val="24"/>
                <w:szCs w:val="24"/>
              </w:rPr>
            </w:pPr>
            <w:r w:rsidRPr="000D6596">
              <w:rPr>
                <w:sz w:val="24"/>
                <w:szCs w:val="24"/>
              </w:rPr>
              <w:t> </w:t>
            </w:r>
          </w:p>
        </w:tc>
        <w:tc>
          <w:tcPr>
            <w:tcW w:w="1366" w:type="dxa"/>
            <w:tcBorders>
              <w:top w:val="nil"/>
              <w:left w:val="nil"/>
              <w:bottom w:val="nil"/>
              <w:right w:val="nil"/>
            </w:tcBorders>
            <w:shd w:val="clear" w:color="000000" w:fill="FFFFFF"/>
            <w:noWrap/>
            <w:vAlign w:val="bottom"/>
            <w:hideMark/>
          </w:tcPr>
          <w:p w14:paraId="7C092D3A" w14:textId="77777777" w:rsidR="007775DD" w:rsidRPr="000D6596" w:rsidRDefault="007775DD" w:rsidP="00A12DB8">
            <w:pPr>
              <w:rPr>
                <w:sz w:val="24"/>
                <w:szCs w:val="24"/>
              </w:rPr>
            </w:pPr>
            <w:r w:rsidRPr="000D6596">
              <w:rPr>
                <w:sz w:val="24"/>
                <w:szCs w:val="24"/>
              </w:rPr>
              <w:t> </w:t>
            </w:r>
          </w:p>
        </w:tc>
      </w:tr>
      <w:tr w:rsidR="007775DD" w:rsidRPr="000D6596" w14:paraId="2D5D82EC" w14:textId="77777777" w:rsidTr="00A12DB8">
        <w:trPr>
          <w:trHeight w:val="1563"/>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F9E4B" w14:textId="77777777" w:rsidR="007775DD" w:rsidRPr="000D6596" w:rsidRDefault="007775DD" w:rsidP="00A12DB8">
            <w:pPr>
              <w:jc w:val="center"/>
              <w:rPr>
                <w:b/>
                <w:bCs/>
                <w:sz w:val="24"/>
                <w:szCs w:val="24"/>
              </w:rPr>
            </w:pPr>
            <w:r w:rsidRPr="000D6596">
              <w:rPr>
                <w:b/>
                <w:bCs/>
                <w:sz w:val="24"/>
                <w:szCs w:val="24"/>
              </w:rPr>
              <w:t>Наименование</w:t>
            </w:r>
          </w:p>
        </w:tc>
        <w:tc>
          <w:tcPr>
            <w:tcW w:w="1851" w:type="dxa"/>
            <w:tcBorders>
              <w:top w:val="single" w:sz="4" w:space="0" w:color="auto"/>
              <w:left w:val="nil"/>
              <w:bottom w:val="single" w:sz="4" w:space="0" w:color="auto"/>
              <w:right w:val="single" w:sz="4" w:space="0" w:color="auto"/>
            </w:tcBorders>
            <w:shd w:val="clear" w:color="auto" w:fill="auto"/>
            <w:hideMark/>
          </w:tcPr>
          <w:p w14:paraId="51788FBE" w14:textId="77777777" w:rsidR="007775DD" w:rsidRPr="000D6596" w:rsidRDefault="007775DD" w:rsidP="00A12DB8">
            <w:pPr>
              <w:jc w:val="center"/>
              <w:rPr>
                <w:b/>
                <w:bCs/>
                <w:sz w:val="24"/>
                <w:szCs w:val="24"/>
              </w:rPr>
            </w:pPr>
            <w:r w:rsidRPr="000D6596">
              <w:rPr>
                <w:b/>
                <w:bCs/>
                <w:sz w:val="24"/>
                <w:szCs w:val="24"/>
              </w:rPr>
              <w:t>Код главного распорядителя</w:t>
            </w:r>
          </w:p>
        </w:tc>
        <w:tc>
          <w:tcPr>
            <w:tcW w:w="984" w:type="dxa"/>
            <w:tcBorders>
              <w:top w:val="single" w:sz="4" w:space="0" w:color="auto"/>
              <w:left w:val="nil"/>
              <w:bottom w:val="single" w:sz="4" w:space="0" w:color="auto"/>
              <w:right w:val="single" w:sz="4" w:space="0" w:color="auto"/>
            </w:tcBorders>
            <w:shd w:val="clear" w:color="auto" w:fill="auto"/>
            <w:hideMark/>
          </w:tcPr>
          <w:p w14:paraId="192F4677" w14:textId="77777777" w:rsidR="007775DD" w:rsidRPr="000D6596" w:rsidRDefault="007775DD" w:rsidP="00A12DB8">
            <w:pPr>
              <w:jc w:val="center"/>
              <w:rPr>
                <w:b/>
                <w:bCs/>
                <w:sz w:val="24"/>
                <w:szCs w:val="24"/>
              </w:rPr>
            </w:pPr>
            <w:r w:rsidRPr="000D6596">
              <w:rPr>
                <w:b/>
                <w:bCs/>
                <w:sz w:val="24"/>
                <w:szCs w:val="24"/>
              </w:rPr>
              <w:t>раздел</w:t>
            </w:r>
          </w:p>
        </w:tc>
        <w:tc>
          <w:tcPr>
            <w:tcW w:w="1276" w:type="dxa"/>
            <w:tcBorders>
              <w:top w:val="single" w:sz="4" w:space="0" w:color="auto"/>
              <w:left w:val="nil"/>
              <w:bottom w:val="single" w:sz="4" w:space="0" w:color="auto"/>
              <w:right w:val="single" w:sz="4" w:space="0" w:color="auto"/>
            </w:tcBorders>
            <w:shd w:val="clear" w:color="auto" w:fill="auto"/>
            <w:hideMark/>
          </w:tcPr>
          <w:p w14:paraId="45AEFFEC" w14:textId="77777777" w:rsidR="007775DD" w:rsidRPr="000D6596" w:rsidRDefault="007775DD" w:rsidP="00A12DB8">
            <w:pPr>
              <w:jc w:val="center"/>
              <w:rPr>
                <w:b/>
                <w:bCs/>
                <w:sz w:val="24"/>
                <w:szCs w:val="24"/>
              </w:rPr>
            </w:pPr>
            <w:r w:rsidRPr="000D6596">
              <w:rPr>
                <w:b/>
                <w:bCs/>
                <w:sz w:val="24"/>
                <w:szCs w:val="24"/>
              </w:rPr>
              <w:t>Подраз    дел</w:t>
            </w:r>
          </w:p>
        </w:tc>
        <w:tc>
          <w:tcPr>
            <w:tcW w:w="1701" w:type="dxa"/>
            <w:tcBorders>
              <w:top w:val="single" w:sz="4" w:space="0" w:color="auto"/>
              <w:left w:val="nil"/>
              <w:bottom w:val="single" w:sz="4" w:space="0" w:color="auto"/>
              <w:right w:val="single" w:sz="4" w:space="0" w:color="auto"/>
            </w:tcBorders>
            <w:shd w:val="clear" w:color="auto" w:fill="auto"/>
            <w:hideMark/>
          </w:tcPr>
          <w:p w14:paraId="659CDF84" w14:textId="77777777" w:rsidR="007775DD" w:rsidRPr="000D6596" w:rsidRDefault="007775DD" w:rsidP="00A12DB8">
            <w:pPr>
              <w:jc w:val="center"/>
              <w:rPr>
                <w:b/>
                <w:bCs/>
                <w:sz w:val="24"/>
                <w:szCs w:val="24"/>
              </w:rPr>
            </w:pPr>
            <w:r w:rsidRPr="000D6596">
              <w:rPr>
                <w:b/>
                <w:bCs/>
                <w:sz w:val="24"/>
                <w:szCs w:val="24"/>
              </w:rPr>
              <w:t>Целевая                    статья</w:t>
            </w:r>
          </w:p>
        </w:tc>
        <w:tc>
          <w:tcPr>
            <w:tcW w:w="1134" w:type="dxa"/>
            <w:tcBorders>
              <w:top w:val="single" w:sz="4" w:space="0" w:color="auto"/>
              <w:left w:val="nil"/>
              <w:bottom w:val="single" w:sz="4" w:space="0" w:color="auto"/>
              <w:right w:val="single" w:sz="4" w:space="0" w:color="auto"/>
            </w:tcBorders>
            <w:shd w:val="clear" w:color="auto" w:fill="auto"/>
            <w:hideMark/>
          </w:tcPr>
          <w:p w14:paraId="4E37C28A" w14:textId="77777777" w:rsidR="007775DD" w:rsidRPr="000D6596" w:rsidRDefault="007775DD" w:rsidP="00A12DB8">
            <w:pPr>
              <w:jc w:val="center"/>
              <w:rPr>
                <w:b/>
                <w:bCs/>
                <w:sz w:val="24"/>
                <w:szCs w:val="24"/>
              </w:rPr>
            </w:pPr>
            <w:r w:rsidRPr="000D6596">
              <w:rPr>
                <w:b/>
                <w:bCs/>
                <w:sz w:val="24"/>
                <w:szCs w:val="24"/>
              </w:rPr>
              <w:t>Вид                      расхода</w:t>
            </w:r>
          </w:p>
        </w:tc>
        <w:tc>
          <w:tcPr>
            <w:tcW w:w="1985" w:type="dxa"/>
            <w:tcBorders>
              <w:top w:val="single" w:sz="4" w:space="0" w:color="auto"/>
              <w:left w:val="nil"/>
              <w:bottom w:val="single" w:sz="4" w:space="0" w:color="auto"/>
              <w:right w:val="single" w:sz="4" w:space="0" w:color="auto"/>
            </w:tcBorders>
            <w:shd w:val="clear" w:color="auto" w:fill="auto"/>
            <w:hideMark/>
          </w:tcPr>
          <w:p w14:paraId="4C2EFE13" w14:textId="77777777" w:rsidR="007775DD" w:rsidRPr="000D6596" w:rsidRDefault="007775DD" w:rsidP="00A12DB8">
            <w:pPr>
              <w:jc w:val="center"/>
              <w:rPr>
                <w:b/>
                <w:bCs/>
                <w:sz w:val="24"/>
                <w:szCs w:val="24"/>
              </w:rPr>
            </w:pPr>
            <w:r w:rsidRPr="000D6596">
              <w:rPr>
                <w:b/>
                <w:bCs/>
                <w:sz w:val="24"/>
                <w:szCs w:val="24"/>
              </w:rPr>
              <w:t>Сумма                  руб.</w:t>
            </w:r>
          </w:p>
        </w:tc>
        <w:tc>
          <w:tcPr>
            <w:tcW w:w="1984" w:type="dxa"/>
            <w:tcBorders>
              <w:top w:val="single" w:sz="4" w:space="0" w:color="auto"/>
              <w:left w:val="nil"/>
              <w:bottom w:val="single" w:sz="4" w:space="0" w:color="auto"/>
              <w:right w:val="single" w:sz="4" w:space="0" w:color="auto"/>
            </w:tcBorders>
            <w:shd w:val="clear" w:color="auto" w:fill="auto"/>
            <w:hideMark/>
          </w:tcPr>
          <w:p w14:paraId="41D605DB" w14:textId="77777777" w:rsidR="007775DD" w:rsidRPr="000D6596" w:rsidRDefault="007775DD" w:rsidP="00A12DB8">
            <w:pPr>
              <w:jc w:val="center"/>
              <w:rPr>
                <w:b/>
                <w:bCs/>
                <w:sz w:val="24"/>
                <w:szCs w:val="24"/>
              </w:rPr>
            </w:pPr>
            <w:r w:rsidRPr="000D6596">
              <w:rPr>
                <w:b/>
                <w:bCs/>
                <w:sz w:val="24"/>
                <w:szCs w:val="24"/>
              </w:rPr>
              <w:t>Кассовое исполнение                 руб.</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14:paraId="4AAB6C10" w14:textId="77777777" w:rsidR="007775DD" w:rsidRPr="000D6596" w:rsidRDefault="007775DD" w:rsidP="00A12DB8">
            <w:pPr>
              <w:jc w:val="center"/>
              <w:rPr>
                <w:b/>
                <w:bCs/>
                <w:sz w:val="24"/>
                <w:szCs w:val="24"/>
              </w:rPr>
            </w:pPr>
            <w:r w:rsidRPr="000D6596">
              <w:rPr>
                <w:b/>
                <w:bCs/>
                <w:sz w:val="24"/>
                <w:szCs w:val="24"/>
              </w:rPr>
              <w:t>% исполнения</w:t>
            </w:r>
          </w:p>
        </w:tc>
      </w:tr>
      <w:tr w:rsidR="007775DD" w:rsidRPr="000D6596" w14:paraId="711C5A83" w14:textId="77777777" w:rsidTr="00A12DB8">
        <w:trPr>
          <w:trHeight w:val="625"/>
        </w:trPr>
        <w:tc>
          <w:tcPr>
            <w:tcW w:w="3544" w:type="dxa"/>
            <w:tcBorders>
              <w:top w:val="nil"/>
              <w:left w:val="single" w:sz="8" w:space="0" w:color="auto"/>
              <w:bottom w:val="single" w:sz="4" w:space="0" w:color="auto"/>
              <w:right w:val="single" w:sz="4" w:space="0" w:color="auto"/>
            </w:tcBorders>
            <w:shd w:val="clear" w:color="000000" w:fill="FFFF00"/>
            <w:hideMark/>
          </w:tcPr>
          <w:p w14:paraId="77745ACB" w14:textId="77777777" w:rsidR="007775DD" w:rsidRPr="000D6596" w:rsidRDefault="007775DD" w:rsidP="00A12DB8">
            <w:pPr>
              <w:rPr>
                <w:b/>
                <w:bCs/>
                <w:sz w:val="24"/>
                <w:szCs w:val="24"/>
              </w:rPr>
            </w:pPr>
            <w:r w:rsidRPr="000D6596">
              <w:rPr>
                <w:b/>
                <w:bCs/>
                <w:sz w:val="24"/>
                <w:szCs w:val="24"/>
              </w:rPr>
              <w:t>Финансовое управление Администрации Комсомольского муниципального района</w:t>
            </w:r>
          </w:p>
        </w:tc>
        <w:tc>
          <w:tcPr>
            <w:tcW w:w="1851" w:type="dxa"/>
            <w:tcBorders>
              <w:top w:val="nil"/>
              <w:left w:val="nil"/>
              <w:bottom w:val="single" w:sz="4" w:space="0" w:color="auto"/>
              <w:right w:val="single" w:sz="4" w:space="0" w:color="auto"/>
            </w:tcBorders>
            <w:shd w:val="clear" w:color="000000" w:fill="FFFF00"/>
            <w:vAlign w:val="center"/>
            <w:hideMark/>
          </w:tcPr>
          <w:p w14:paraId="45CC0D64" w14:textId="77777777" w:rsidR="007775DD" w:rsidRPr="000D6596" w:rsidRDefault="007775DD" w:rsidP="00A12DB8">
            <w:pPr>
              <w:jc w:val="center"/>
              <w:rPr>
                <w:b/>
                <w:bCs/>
                <w:sz w:val="24"/>
                <w:szCs w:val="24"/>
              </w:rPr>
            </w:pPr>
            <w:r w:rsidRPr="000D6596">
              <w:rPr>
                <w:b/>
                <w:bCs/>
                <w:sz w:val="24"/>
                <w:szCs w:val="24"/>
              </w:rPr>
              <w:t>061</w:t>
            </w:r>
          </w:p>
        </w:tc>
        <w:tc>
          <w:tcPr>
            <w:tcW w:w="984" w:type="dxa"/>
            <w:tcBorders>
              <w:top w:val="nil"/>
              <w:left w:val="nil"/>
              <w:bottom w:val="single" w:sz="4" w:space="0" w:color="auto"/>
              <w:right w:val="single" w:sz="4" w:space="0" w:color="auto"/>
            </w:tcBorders>
            <w:shd w:val="clear" w:color="000000" w:fill="FFFF00"/>
            <w:vAlign w:val="center"/>
            <w:hideMark/>
          </w:tcPr>
          <w:p w14:paraId="402A81AE" w14:textId="77777777" w:rsidR="007775DD" w:rsidRPr="000D6596" w:rsidRDefault="007775DD" w:rsidP="00A12DB8">
            <w:pPr>
              <w:jc w:val="center"/>
              <w:rPr>
                <w:sz w:val="24"/>
                <w:szCs w:val="24"/>
              </w:rPr>
            </w:pPr>
            <w:r w:rsidRPr="000D6596">
              <w:rPr>
                <w:sz w:val="24"/>
                <w:szCs w:val="24"/>
              </w:rPr>
              <w:t> </w:t>
            </w:r>
          </w:p>
        </w:tc>
        <w:tc>
          <w:tcPr>
            <w:tcW w:w="1276" w:type="dxa"/>
            <w:tcBorders>
              <w:top w:val="nil"/>
              <w:left w:val="nil"/>
              <w:bottom w:val="single" w:sz="4" w:space="0" w:color="auto"/>
              <w:right w:val="single" w:sz="4" w:space="0" w:color="auto"/>
            </w:tcBorders>
            <w:shd w:val="clear" w:color="000000" w:fill="FFFF00"/>
            <w:vAlign w:val="center"/>
            <w:hideMark/>
          </w:tcPr>
          <w:p w14:paraId="39BDCD93" w14:textId="77777777" w:rsidR="007775DD" w:rsidRPr="000D6596" w:rsidRDefault="007775DD" w:rsidP="00A12DB8">
            <w:pPr>
              <w:jc w:val="center"/>
              <w:rPr>
                <w:sz w:val="24"/>
                <w:szCs w:val="24"/>
              </w:rPr>
            </w:pPr>
            <w:r w:rsidRPr="000D6596">
              <w:rPr>
                <w:sz w:val="24"/>
                <w:szCs w:val="24"/>
              </w:rPr>
              <w:t> </w:t>
            </w:r>
          </w:p>
        </w:tc>
        <w:tc>
          <w:tcPr>
            <w:tcW w:w="1701" w:type="dxa"/>
            <w:tcBorders>
              <w:top w:val="nil"/>
              <w:left w:val="nil"/>
              <w:bottom w:val="single" w:sz="4" w:space="0" w:color="auto"/>
              <w:right w:val="single" w:sz="4" w:space="0" w:color="auto"/>
            </w:tcBorders>
            <w:shd w:val="clear" w:color="000000" w:fill="FFFF00"/>
            <w:noWrap/>
            <w:vAlign w:val="center"/>
            <w:hideMark/>
          </w:tcPr>
          <w:p w14:paraId="41844051" w14:textId="77777777" w:rsidR="007775DD" w:rsidRPr="000D6596" w:rsidRDefault="007775DD" w:rsidP="00A12DB8">
            <w:pPr>
              <w:jc w:val="center"/>
              <w:rPr>
                <w:sz w:val="24"/>
                <w:szCs w:val="24"/>
              </w:rPr>
            </w:pPr>
            <w:r w:rsidRPr="000D6596">
              <w:rPr>
                <w:sz w:val="24"/>
                <w:szCs w:val="24"/>
              </w:rPr>
              <w:t> </w:t>
            </w:r>
          </w:p>
        </w:tc>
        <w:tc>
          <w:tcPr>
            <w:tcW w:w="1134" w:type="dxa"/>
            <w:tcBorders>
              <w:top w:val="nil"/>
              <w:left w:val="nil"/>
              <w:bottom w:val="single" w:sz="4" w:space="0" w:color="auto"/>
              <w:right w:val="single" w:sz="4" w:space="0" w:color="auto"/>
            </w:tcBorders>
            <w:shd w:val="clear" w:color="000000" w:fill="FFFF00"/>
            <w:noWrap/>
            <w:vAlign w:val="center"/>
            <w:hideMark/>
          </w:tcPr>
          <w:p w14:paraId="09A43AF2" w14:textId="77777777" w:rsidR="007775DD" w:rsidRPr="000D6596" w:rsidRDefault="007775DD" w:rsidP="00A12DB8">
            <w:pPr>
              <w:jc w:val="center"/>
              <w:rPr>
                <w:sz w:val="24"/>
                <w:szCs w:val="24"/>
              </w:rPr>
            </w:pPr>
            <w:r w:rsidRPr="000D6596">
              <w:rPr>
                <w:sz w:val="24"/>
                <w:szCs w:val="24"/>
              </w:rPr>
              <w:t> </w:t>
            </w:r>
          </w:p>
        </w:tc>
        <w:tc>
          <w:tcPr>
            <w:tcW w:w="1985" w:type="dxa"/>
            <w:tcBorders>
              <w:top w:val="nil"/>
              <w:left w:val="nil"/>
              <w:bottom w:val="single" w:sz="4" w:space="0" w:color="auto"/>
              <w:right w:val="single" w:sz="8" w:space="0" w:color="auto"/>
            </w:tcBorders>
            <w:shd w:val="clear" w:color="000000" w:fill="FFFF00"/>
            <w:noWrap/>
            <w:vAlign w:val="center"/>
            <w:hideMark/>
          </w:tcPr>
          <w:p w14:paraId="7C760F61" w14:textId="77777777" w:rsidR="007775DD" w:rsidRPr="000D6596" w:rsidRDefault="007775DD" w:rsidP="00A12DB8">
            <w:pPr>
              <w:jc w:val="center"/>
              <w:rPr>
                <w:b/>
                <w:bCs/>
                <w:sz w:val="24"/>
                <w:szCs w:val="24"/>
              </w:rPr>
            </w:pPr>
            <w:r w:rsidRPr="000D6596">
              <w:rPr>
                <w:b/>
                <w:bCs/>
                <w:sz w:val="24"/>
                <w:szCs w:val="24"/>
              </w:rPr>
              <w:t>33 071 092,20</w:t>
            </w:r>
          </w:p>
        </w:tc>
        <w:tc>
          <w:tcPr>
            <w:tcW w:w="1984" w:type="dxa"/>
            <w:tcBorders>
              <w:top w:val="nil"/>
              <w:left w:val="single" w:sz="4" w:space="0" w:color="auto"/>
              <w:bottom w:val="single" w:sz="4" w:space="0" w:color="auto"/>
              <w:right w:val="single" w:sz="8" w:space="0" w:color="auto"/>
            </w:tcBorders>
            <w:shd w:val="clear" w:color="000000" w:fill="FFFF00"/>
            <w:noWrap/>
            <w:vAlign w:val="center"/>
            <w:hideMark/>
          </w:tcPr>
          <w:p w14:paraId="583908A7" w14:textId="77777777" w:rsidR="007775DD" w:rsidRPr="000D6596" w:rsidRDefault="007775DD" w:rsidP="00A12DB8">
            <w:pPr>
              <w:jc w:val="center"/>
              <w:rPr>
                <w:b/>
                <w:bCs/>
                <w:sz w:val="24"/>
                <w:szCs w:val="24"/>
              </w:rPr>
            </w:pPr>
            <w:r w:rsidRPr="000D6596">
              <w:rPr>
                <w:b/>
                <w:bCs/>
                <w:sz w:val="24"/>
                <w:szCs w:val="24"/>
              </w:rPr>
              <w:t>32 995 468,90</w:t>
            </w:r>
          </w:p>
        </w:tc>
        <w:tc>
          <w:tcPr>
            <w:tcW w:w="1366" w:type="dxa"/>
            <w:tcBorders>
              <w:top w:val="nil"/>
              <w:left w:val="single" w:sz="4" w:space="0" w:color="auto"/>
              <w:bottom w:val="single" w:sz="4" w:space="0" w:color="auto"/>
              <w:right w:val="single" w:sz="4" w:space="0" w:color="auto"/>
            </w:tcBorders>
            <w:shd w:val="clear" w:color="000000" w:fill="FFFF00"/>
            <w:noWrap/>
            <w:vAlign w:val="center"/>
            <w:hideMark/>
          </w:tcPr>
          <w:p w14:paraId="1F0DD7CB"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752306A8" w14:textId="77777777" w:rsidTr="00A12DB8">
        <w:trPr>
          <w:trHeight w:val="1970"/>
        </w:trPr>
        <w:tc>
          <w:tcPr>
            <w:tcW w:w="3544" w:type="dxa"/>
            <w:tcBorders>
              <w:top w:val="nil"/>
              <w:left w:val="single" w:sz="8" w:space="0" w:color="auto"/>
              <w:bottom w:val="single" w:sz="4" w:space="0" w:color="auto"/>
              <w:right w:val="single" w:sz="4" w:space="0" w:color="auto"/>
            </w:tcBorders>
            <w:shd w:val="clear" w:color="auto" w:fill="auto"/>
            <w:hideMark/>
          </w:tcPr>
          <w:p w14:paraId="67C956A3" w14:textId="77777777" w:rsidR="007775DD" w:rsidRPr="000D6596" w:rsidRDefault="007775DD" w:rsidP="00A12DB8">
            <w:pPr>
              <w:rPr>
                <w:sz w:val="24"/>
                <w:szCs w:val="24"/>
              </w:rPr>
            </w:pPr>
            <w:r w:rsidRPr="000D659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851" w:type="dxa"/>
            <w:tcBorders>
              <w:top w:val="nil"/>
              <w:left w:val="nil"/>
              <w:bottom w:val="single" w:sz="4" w:space="0" w:color="auto"/>
              <w:right w:val="single" w:sz="4" w:space="0" w:color="auto"/>
            </w:tcBorders>
            <w:shd w:val="clear" w:color="auto" w:fill="auto"/>
            <w:vAlign w:val="center"/>
            <w:hideMark/>
          </w:tcPr>
          <w:p w14:paraId="320D9F94" w14:textId="77777777" w:rsidR="007775DD" w:rsidRPr="000D6596" w:rsidRDefault="007775DD" w:rsidP="00A12DB8">
            <w:pPr>
              <w:jc w:val="center"/>
              <w:rPr>
                <w:sz w:val="24"/>
                <w:szCs w:val="24"/>
              </w:rPr>
            </w:pPr>
            <w:r w:rsidRPr="000D6596">
              <w:rPr>
                <w:sz w:val="24"/>
                <w:szCs w:val="24"/>
              </w:rPr>
              <w:t>061</w:t>
            </w:r>
          </w:p>
        </w:tc>
        <w:tc>
          <w:tcPr>
            <w:tcW w:w="984" w:type="dxa"/>
            <w:tcBorders>
              <w:top w:val="nil"/>
              <w:left w:val="nil"/>
              <w:bottom w:val="single" w:sz="4" w:space="0" w:color="auto"/>
              <w:right w:val="single" w:sz="4" w:space="0" w:color="auto"/>
            </w:tcBorders>
            <w:shd w:val="clear" w:color="auto" w:fill="auto"/>
            <w:vAlign w:val="center"/>
            <w:hideMark/>
          </w:tcPr>
          <w:p w14:paraId="4FAFCDFA"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single" w:sz="4" w:space="0" w:color="auto"/>
            </w:tcBorders>
            <w:shd w:val="clear" w:color="auto" w:fill="auto"/>
            <w:vAlign w:val="center"/>
            <w:hideMark/>
          </w:tcPr>
          <w:p w14:paraId="267DC82A"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nil"/>
              <w:bottom w:val="single" w:sz="4" w:space="0" w:color="auto"/>
              <w:right w:val="single" w:sz="4" w:space="0" w:color="auto"/>
            </w:tcBorders>
            <w:shd w:val="clear" w:color="auto" w:fill="auto"/>
            <w:noWrap/>
            <w:vAlign w:val="center"/>
            <w:hideMark/>
          </w:tcPr>
          <w:p w14:paraId="4274ACA7" w14:textId="77777777" w:rsidR="007775DD" w:rsidRPr="000D6596" w:rsidRDefault="007775DD" w:rsidP="00A12DB8">
            <w:pPr>
              <w:jc w:val="center"/>
              <w:rPr>
                <w:sz w:val="24"/>
                <w:szCs w:val="24"/>
              </w:rPr>
            </w:pPr>
            <w:r w:rsidRPr="000D6596">
              <w:rPr>
                <w:sz w:val="24"/>
                <w:szCs w:val="24"/>
              </w:rPr>
              <w:t>40 9 00 G0080</w:t>
            </w:r>
          </w:p>
        </w:tc>
        <w:tc>
          <w:tcPr>
            <w:tcW w:w="1134" w:type="dxa"/>
            <w:tcBorders>
              <w:top w:val="nil"/>
              <w:left w:val="nil"/>
              <w:bottom w:val="single" w:sz="4" w:space="0" w:color="auto"/>
              <w:right w:val="single" w:sz="4" w:space="0" w:color="auto"/>
            </w:tcBorders>
            <w:shd w:val="clear" w:color="auto" w:fill="auto"/>
            <w:noWrap/>
            <w:vAlign w:val="center"/>
            <w:hideMark/>
          </w:tcPr>
          <w:p w14:paraId="111061C1" w14:textId="77777777" w:rsidR="007775DD" w:rsidRPr="000D6596" w:rsidRDefault="007775DD" w:rsidP="00A12DB8">
            <w:pPr>
              <w:jc w:val="center"/>
              <w:rPr>
                <w:sz w:val="24"/>
                <w:szCs w:val="24"/>
              </w:rPr>
            </w:pPr>
            <w:r w:rsidRPr="000D6596">
              <w:rPr>
                <w:sz w:val="24"/>
                <w:szCs w:val="24"/>
              </w:rPr>
              <w:t>500</w:t>
            </w:r>
          </w:p>
        </w:tc>
        <w:tc>
          <w:tcPr>
            <w:tcW w:w="1985" w:type="dxa"/>
            <w:tcBorders>
              <w:top w:val="nil"/>
              <w:left w:val="nil"/>
              <w:bottom w:val="single" w:sz="4" w:space="0" w:color="auto"/>
              <w:right w:val="single" w:sz="8" w:space="0" w:color="auto"/>
            </w:tcBorders>
            <w:shd w:val="clear" w:color="auto" w:fill="auto"/>
            <w:noWrap/>
            <w:vAlign w:val="center"/>
            <w:hideMark/>
          </w:tcPr>
          <w:p w14:paraId="3C82EFD9" w14:textId="77777777" w:rsidR="007775DD" w:rsidRPr="000D6596" w:rsidRDefault="007775DD" w:rsidP="00A12DB8">
            <w:pPr>
              <w:jc w:val="center"/>
              <w:rPr>
                <w:sz w:val="24"/>
                <w:szCs w:val="24"/>
              </w:rPr>
            </w:pPr>
            <w:r w:rsidRPr="000D6596">
              <w:rPr>
                <w:sz w:val="24"/>
                <w:szCs w:val="24"/>
              </w:rPr>
              <w:t>374 000,00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6381D4B" w14:textId="77777777" w:rsidR="007775DD" w:rsidRPr="000D6596" w:rsidRDefault="007775DD" w:rsidP="00A12DB8">
            <w:pPr>
              <w:jc w:val="center"/>
              <w:rPr>
                <w:sz w:val="24"/>
                <w:szCs w:val="24"/>
              </w:rPr>
            </w:pPr>
            <w:r w:rsidRPr="000D6596">
              <w:rPr>
                <w:sz w:val="24"/>
                <w:szCs w:val="24"/>
              </w:rPr>
              <w:t>374 000,00</w:t>
            </w:r>
          </w:p>
        </w:tc>
        <w:tc>
          <w:tcPr>
            <w:tcW w:w="1366" w:type="dxa"/>
            <w:tcBorders>
              <w:top w:val="nil"/>
              <w:left w:val="nil"/>
              <w:bottom w:val="single" w:sz="4" w:space="0" w:color="auto"/>
              <w:right w:val="single" w:sz="4" w:space="0" w:color="auto"/>
            </w:tcBorders>
            <w:shd w:val="clear" w:color="auto" w:fill="auto"/>
            <w:noWrap/>
            <w:vAlign w:val="center"/>
            <w:hideMark/>
          </w:tcPr>
          <w:p w14:paraId="31C88856" w14:textId="77777777" w:rsidR="007775DD" w:rsidRPr="000D6596" w:rsidRDefault="007775DD" w:rsidP="00A12DB8">
            <w:pPr>
              <w:jc w:val="center"/>
              <w:rPr>
                <w:sz w:val="24"/>
                <w:szCs w:val="24"/>
              </w:rPr>
            </w:pPr>
            <w:r w:rsidRPr="000D6596">
              <w:rPr>
                <w:sz w:val="24"/>
                <w:szCs w:val="24"/>
              </w:rPr>
              <w:t>100%</w:t>
            </w:r>
          </w:p>
        </w:tc>
      </w:tr>
      <w:tr w:rsidR="007775DD" w:rsidRPr="000D6596" w14:paraId="1672C745" w14:textId="77777777" w:rsidTr="00A12DB8">
        <w:trPr>
          <w:trHeight w:val="2079"/>
        </w:trPr>
        <w:tc>
          <w:tcPr>
            <w:tcW w:w="3544" w:type="dxa"/>
            <w:tcBorders>
              <w:top w:val="nil"/>
              <w:left w:val="single" w:sz="8" w:space="0" w:color="auto"/>
              <w:bottom w:val="single" w:sz="4" w:space="0" w:color="auto"/>
              <w:right w:val="single" w:sz="4" w:space="0" w:color="auto"/>
            </w:tcBorders>
            <w:shd w:val="clear" w:color="auto" w:fill="auto"/>
            <w:vAlign w:val="bottom"/>
            <w:hideMark/>
          </w:tcPr>
          <w:p w14:paraId="5BC35CCE" w14:textId="77777777" w:rsidR="007775DD" w:rsidRPr="000D6596" w:rsidRDefault="007775DD" w:rsidP="00A12DB8">
            <w:pPr>
              <w:jc w:val="both"/>
              <w:rPr>
                <w:sz w:val="24"/>
                <w:szCs w:val="24"/>
              </w:rPr>
            </w:pPr>
            <w:r w:rsidRPr="000D6596">
              <w:rPr>
                <w:sz w:val="24"/>
                <w:szCs w:val="24"/>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51" w:type="dxa"/>
            <w:tcBorders>
              <w:top w:val="nil"/>
              <w:left w:val="nil"/>
              <w:bottom w:val="single" w:sz="4" w:space="0" w:color="auto"/>
              <w:right w:val="single" w:sz="4" w:space="0" w:color="auto"/>
            </w:tcBorders>
            <w:shd w:val="clear" w:color="000000" w:fill="FFFFFF"/>
            <w:vAlign w:val="center"/>
            <w:hideMark/>
          </w:tcPr>
          <w:p w14:paraId="70CC3BC0" w14:textId="77777777" w:rsidR="007775DD" w:rsidRPr="000D6596" w:rsidRDefault="007775DD" w:rsidP="00A12DB8">
            <w:pPr>
              <w:jc w:val="center"/>
              <w:rPr>
                <w:sz w:val="24"/>
                <w:szCs w:val="24"/>
              </w:rPr>
            </w:pPr>
            <w:r w:rsidRPr="000D6596">
              <w:rPr>
                <w:sz w:val="24"/>
                <w:szCs w:val="24"/>
              </w:rPr>
              <w:t>061</w:t>
            </w:r>
          </w:p>
        </w:tc>
        <w:tc>
          <w:tcPr>
            <w:tcW w:w="984" w:type="dxa"/>
            <w:tcBorders>
              <w:top w:val="nil"/>
              <w:left w:val="nil"/>
              <w:bottom w:val="single" w:sz="4" w:space="0" w:color="auto"/>
              <w:right w:val="single" w:sz="4" w:space="0" w:color="auto"/>
            </w:tcBorders>
            <w:shd w:val="clear" w:color="000000" w:fill="FFFFFF"/>
            <w:vAlign w:val="center"/>
            <w:hideMark/>
          </w:tcPr>
          <w:p w14:paraId="661D2AAF" w14:textId="77777777" w:rsidR="007775DD" w:rsidRPr="000D6596" w:rsidRDefault="007775DD" w:rsidP="00A12DB8">
            <w:pPr>
              <w:jc w:val="center"/>
              <w:rPr>
                <w:sz w:val="24"/>
                <w:szCs w:val="24"/>
              </w:rPr>
            </w:pPr>
            <w:r w:rsidRPr="000D6596">
              <w:rPr>
                <w:sz w:val="24"/>
                <w:szCs w:val="24"/>
              </w:rPr>
              <w:t>07</w:t>
            </w:r>
          </w:p>
        </w:tc>
        <w:tc>
          <w:tcPr>
            <w:tcW w:w="1276" w:type="dxa"/>
            <w:tcBorders>
              <w:top w:val="nil"/>
              <w:left w:val="nil"/>
              <w:bottom w:val="single" w:sz="4" w:space="0" w:color="auto"/>
              <w:right w:val="single" w:sz="4" w:space="0" w:color="auto"/>
            </w:tcBorders>
            <w:shd w:val="clear" w:color="000000" w:fill="FFFFFF"/>
            <w:vAlign w:val="center"/>
            <w:hideMark/>
          </w:tcPr>
          <w:p w14:paraId="07FB782F" w14:textId="77777777" w:rsidR="007775DD" w:rsidRPr="000D6596" w:rsidRDefault="007775DD" w:rsidP="00A12DB8">
            <w:pPr>
              <w:jc w:val="center"/>
              <w:rPr>
                <w:sz w:val="24"/>
                <w:szCs w:val="24"/>
              </w:rPr>
            </w:pPr>
            <w:r w:rsidRPr="000D6596">
              <w:rPr>
                <w:sz w:val="24"/>
                <w:szCs w:val="24"/>
              </w:rPr>
              <w:t>09</w:t>
            </w:r>
          </w:p>
        </w:tc>
        <w:tc>
          <w:tcPr>
            <w:tcW w:w="1701" w:type="dxa"/>
            <w:tcBorders>
              <w:top w:val="nil"/>
              <w:left w:val="nil"/>
              <w:bottom w:val="single" w:sz="4" w:space="0" w:color="auto"/>
              <w:right w:val="single" w:sz="4" w:space="0" w:color="auto"/>
            </w:tcBorders>
            <w:shd w:val="clear" w:color="auto" w:fill="auto"/>
            <w:noWrap/>
            <w:vAlign w:val="center"/>
            <w:hideMark/>
          </w:tcPr>
          <w:p w14:paraId="553E592C" w14:textId="77777777" w:rsidR="007775DD" w:rsidRPr="000D6596" w:rsidRDefault="007775DD" w:rsidP="00A12DB8">
            <w:pPr>
              <w:jc w:val="center"/>
              <w:rPr>
                <w:sz w:val="24"/>
                <w:szCs w:val="24"/>
              </w:rPr>
            </w:pPr>
            <w:r w:rsidRPr="000D6596">
              <w:rPr>
                <w:sz w:val="24"/>
                <w:szCs w:val="24"/>
              </w:rPr>
              <w:t>06 3 01 G0070</w:t>
            </w:r>
          </w:p>
        </w:tc>
        <w:tc>
          <w:tcPr>
            <w:tcW w:w="1134" w:type="dxa"/>
            <w:tcBorders>
              <w:top w:val="nil"/>
              <w:left w:val="nil"/>
              <w:bottom w:val="single" w:sz="4" w:space="0" w:color="auto"/>
              <w:right w:val="single" w:sz="4" w:space="0" w:color="auto"/>
            </w:tcBorders>
            <w:shd w:val="clear" w:color="auto" w:fill="auto"/>
            <w:noWrap/>
            <w:vAlign w:val="center"/>
            <w:hideMark/>
          </w:tcPr>
          <w:p w14:paraId="53EFCC5E" w14:textId="77777777" w:rsidR="007775DD" w:rsidRPr="000D6596" w:rsidRDefault="007775DD" w:rsidP="00A12DB8">
            <w:pPr>
              <w:jc w:val="center"/>
              <w:rPr>
                <w:sz w:val="24"/>
                <w:szCs w:val="24"/>
              </w:rPr>
            </w:pPr>
            <w:r w:rsidRPr="000D6596">
              <w:rPr>
                <w:sz w:val="24"/>
                <w:szCs w:val="24"/>
              </w:rPr>
              <w:t>500</w:t>
            </w:r>
          </w:p>
        </w:tc>
        <w:tc>
          <w:tcPr>
            <w:tcW w:w="1985" w:type="dxa"/>
            <w:tcBorders>
              <w:top w:val="nil"/>
              <w:left w:val="nil"/>
              <w:bottom w:val="single" w:sz="4" w:space="0" w:color="auto"/>
              <w:right w:val="single" w:sz="8" w:space="0" w:color="auto"/>
            </w:tcBorders>
            <w:shd w:val="clear" w:color="auto" w:fill="auto"/>
            <w:noWrap/>
            <w:vAlign w:val="center"/>
            <w:hideMark/>
          </w:tcPr>
          <w:p w14:paraId="318014C1" w14:textId="77777777" w:rsidR="007775DD" w:rsidRPr="000D6596" w:rsidRDefault="007775DD" w:rsidP="00A12DB8">
            <w:pPr>
              <w:jc w:val="center"/>
              <w:rPr>
                <w:sz w:val="24"/>
                <w:szCs w:val="24"/>
              </w:rPr>
            </w:pPr>
            <w:r w:rsidRPr="000D6596">
              <w:rPr>
                <w:sz w:val="24"/>
                <w:szCs w:val="24"/>
              </w:rPr>
              <w:t>486 733,00</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19A90B74" w14:textId="77777777" w:rsidR="007775DD" w:rsidRPr="000D6596" w:rsidRDefault="007775DD" w:rsidP="00A12DB8">
            <w:pPr>
              <w:jc w:val="center"/>
              <w:rPr>
                <w:sz w:val="24"/>
                <w:szCs w:val="24"/>
              </w:rPr>
            </w:pPr>
            <w:r w:rsidRPr="000D6596">
              <w:rPr>
                <w:sz w:val="24"/>
                <w:szCs w:val="24"/>
              </w:rPr>
              <w:t>486 733,00</w:t>
            </w:r>
          </w:p>
        </w:tc>
        <w:tc>
          <w:tcPr>
            <w:tcW w:w="1366" w:type="dxa"/>
            <w:tcBorders>
              <w:top w:val="nil"/>
              <w:left w:val="nil"/>
              <w:bottom w:val="single" w:sz="4" w:space="0" w:color="auto"/>
              <w:right w:val="single" w:sz="4" w:space="0" w:color="auto"/>
            </w:tcBorders>
            <w:shd w:val="clear" w:color="auto" w:fill="auto"/>
            <w:noWrap/>
            <w:vAlign w:val="center"/>
            <w:hideMark/>
          </w:tcPr>
          <w:p w14:paraId="052924BB" w14:textId="77777777" w:rsidR="007775DD" w:rsidRPr="000D6596" w:rsidRDefault="007775DD" w:rsidP="00A12DB8">
            <w:pPr>
              <w:jc w:val="center"/>
              <w:rPr>
                <w:sz w:val="24"/>
                <w:szCs w:val="24"/>
              </w:rPr>
            </w:pPr>
            <w:r w:rsidRPr="000D6596">
              <w:rPr>
                <w:sz w:val="24"/>
                <w:szCs w:val="24"/>
              </w:rPr>
              <w:t>100%</w:t>
            </w:r>
          </w:p>
        </w:tc>
      </w:tr>
      <w:tr w:rsidR="007775DD" w:rsidRPr="000D6596" w14:paraId="0199B367" w14:textId="77777777" w:rsidTr="00A12DB8">
        <w:trPr>
          <w:trHeight w:val="1875"/>
        </w:trPr>
        <w:tc>
          <w:tcPr>
            <w:tcW w:w="3544" w:type="dxa"/>
            <w:tcBorders>
              <w:top w:val="nil"/>
              <w:left w:val="single" w:sz="8" w:space="0" w:color="auto"/>
              <w:bottom w:val="nil"/>
              <w:right w:val="single" w:sz="4" w:space="0" w:color="auto"/>
            </w:tcBorders>
            <w:shd w:val="clear" w:color="auto" w:fill="auto"/>
            <w:hideMark/>
          </w:tcPr>
          <w:p w14:paraId="4C53516C" w14:textId="77777777" w:rsidR="007775DD" w:rsidRPr="000D6596" w:rsidRDefault="007775DD" w:rsidP="00A12DB8">
            <w:pPr>
              <w:rPr>
                <w:sz w:val="24"/>
                <w:szCs w:val="24"/>
              </w:rPr>
            </w:pPr>
            <w:r w:rsidRPr="000D659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51" w:type="dxa"/>
            <w:tcBorders>
              <w:top w:val="nil"/>
              <w:left w:val="nil"/>
              <w:bottom w:val="single" w:sz="4" w:space="0" w:color="auto"/>
              <w:right w:val="single" w:sz="4" w:space="0" w:color="auto"/>
            </w:tcBorders>
            <w:shd w:val="clear" w:color="auto" w:fill="auto"/>
            <w:vAlign w:val="center"/>
            <w:hideMark/>
          </w:tcPr>
          <w:p w14:paraId="33676E48" w14:textId="77777777" w:rsidR="007775DD" w:rsidRPr="000D6596" w:rsidRDefault="007775DD" w:rsidP="00A12DB8">
            <w:pPr>
              <w:jc w:val="center"/>
              <w:rPr>
                <w:sz w:val="24"/>
                <w:szCs w:val="24"/>
              </w:rPr>
            </w:pPr>
            <w:r w:rsidRPr="000D6596">
              <w:rPr>
                <w:sz w:val="24"/>
                <w:szCs w:val="24"/>
              </w:rPr>
              <w:t>061</w:t>
            </w:r>
          </w:p>
        </w:tc>
        <w:tc>
          <w:tcPr>
            <w:tcW w:w="984" w:type="dxa"/>
            <w:tcBorders>
              <w:top w:val="nil"/>
              <w:left w:val="nil"/>
              <w:bottom w:val="single" w:sz="4" w:space="0" w:color="auto"/>
              <w:right w:val="single" w:sz="4" w:space="0" w:color="auto"/>
            </w:tcBorders>
            <w:shd w:val="clear" w:color="auto" w:fill="auto"/>
            <w:vAlign w:val="center"/>
            <w:hideMark/>
          </w:tcPr>
          <w:p w14:paraId="21FE9607" w14:textId="77777777" w:rsidR="007775DD" w:rsidRPr="000D6596" w:rsidRDefault="007775DD" w:rsidP="00A12DB8">
            <w:pPr>
              <w:jc w:val="center"/>
              <w:rPr>
                <w:sz w:val="24"/>
                <w:szCs w:val="24"/>
              </w:rPr>
            </w:pPr>
            <w:r w:rsidRPr="000D6596">
              <w:rPr>
                <w:sz w:val="24"/>
                <w:szCs w:val="24"/>
              </w:rPr>
              <w:t>08</w:t>
            </w:r>
          </w:p>
        </w:tc>
        <w:tc>
          <w:tcPr>
            <w:tcW w:w="1276" w:type="dxa"/>
            <w:tcBorders>
              <w:top w:val="nil"/>
              <w:left w:val="nil"/>
              <w:bottom w:val="single" w:sz="4" w:space="0" w:color="auto"/>
              <w:right w:val="single" w:sz="4" w:space="0" w:color="auto"/>
            </w:tcBorders>
            <w:shd w:val="clear" w:color="auto" w:fill="auto"/>
            <w:vAlign w:val="center"/>
            <w:hideMark/>
          </w:tcPr>
          <w:p w14:paraId="3ECE442A" w14:textId="77777777" w:rsidR="007775DD" w:rsidRPr="000D6596" w:rsidRDefault="007775DD" w:rsidP="00A12DB8">
            <w:pPr>
              <w:jc w:val="center"/>
              <w:rPr>
                <w:sz w:val="24"/>
                <w:szCs w:val="24"/>
              </w:rPr>
            </w:pPr>
            <w:r w:rsidRPr="000D6596">
              <w:rPr>
                <w:sz w:val="24"/>
                <w:szCs w:val="24"/>
              </w:rPr>
              <w:t>01</w:t>
            </w:r>
          </w:p>
        </w:tc>
        <w:tc>
          <w:tcPr>
            <w:tcW w:w="1701" w:type="dxa"/>
            <w:tcBorders>
              <w:top w:val="nil"/>
              <w:left w:val="nil"/>
              <w:bottom w:val="nil"/>
              <w:right w:val="single" w:sz="4" w:space="0" w:color="auto"/>
            </w:tcBorders>
            <w:shd w:val="clear" w:color="auto" w:fill="auto"/>
            <w:noWrap/>
            <w:vAlign w:val="center"/>
            <w:hideMark/>
          </w:tcPr>
          <w:p w14:paraId="0A19CCE3" w14:textId="77777777" w:rsidR="007775DD" w:rsidRPr="000D6596" w:rsidRDefault="007775DD" w:rsidP="00A12DB8">
            <w:pPr>
              <w:jc w:val="center"/>
              <w:rPr>
                <w:sz w:val="24"/>
                <w:szCs w:val="24"/>
              </w:rPr>
            </w:pPr>
            <w:r w:rsidRPr="000D6596">
              <w:rPr>
                <w:sz w:val="24"/>
                <w:szCs w:val="24"/>
              </w:rPr>
              <w:t>06 3 04 G0040</w:t>
            </w:r>
          </w:p>
        </w:tc>
        <w:tc>
          <w:tcPr>
            <w:tcW w:w="1134" w:type="dxa"/>
            <w:tcBorders>
              <w:top w:val="nil"/>
              <w:left w:val="nil"/>
              <w:bottom w:val="single" w:sz="4" w:space="0" w:color="auto"/>
              <w:right w:val="single" w:sz="4" w:space="0" w:color="auto"/>
            </w:tcBorders>
            <w:shd w:val="clear" w:color="auto" w:fill="auto"/>
            <w:noWrap/>
            <w:vAlign w:val="center"/>
            <w:hideMark/>
          </w:tcPr>
          <w:p w14:paraId="1AD5DAD6" w14:textId="77777777" w:rsidR="007775DD" w:rsidRPr="000D6596" w:rsidRDefault="007775DD" w:rsidP="00A12DB8">
            <w:pPr>
              <w:jc w:val="center"/>
              <w:rPr>
                <w:sz w:val="24"/>
                <w:szCs w:val="24"/>
              </w:rPr>
            </w:pPr>
            <w:r w:rsidRPr="000D6596">
              <w:rPr>
                <w:sz w:val="24"/>
                <w:szCs w:val="24"/>
              </w:rPr>
              <w:t>500</w:t>
            </w:r>
          </w:p>
        </w:tc>
        <w:tc>
          <w:tcPr>
            <w:tcW w:w="1985" w:type="dxa"/>
            <w:tcBorders>
              <w:top w:val="nil"/>
              <w:left w:val="nil"/>
              <w:bottom w:val="single" w:sz="4" w:space="0" w:color="auto"/>
              <w:right w:val="single" w:sz="8" w:space="0" w:color="auto"/>
            </w:tcBorders>
            <w:shd w:val="clear" w:color="auto" w:fill="auto"/>
            <w:noWrap/>
            <w:vAlign w:val="center"/>
            <w:hideMark/>
          </w:tcPr>
          <w:p w14:paraId="19390A54" w14:textId="77777777" w:rsidR="007775DD" w:rsidRPr="000D6596" w:rsidRDefault="007775DD" w:rsidP="00A12DB8">
            <w:pPr>
              <w:jc w:val="center"/>
              <w:rPr>
                <w:sz w:val="24"/>
                <w:szCs w:val="24"/>
              </w:rPr>
            </w:pPr>
            <w:r w:rsidRPr="000D6596">
              <w:rPr>
                <w:sz w:val="24"/>
                <w:szCs w:val="24"/>
              </w:rPr>
              <w:t>19 504 830,92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C4DF00A" w14:textId="77777777" w:rsidR="007775DD" w:rsidRPr="000D6596" w:rsidRDefault="007775DD" w:rsidP="00A12DB8">
            <w:pPr>
              <w:jc w:val="center"/>
              <w:rPr>
                <w:sz w:val="24"/>
                <w:szCs w:val="24"/>
              </w:rPr>
            </w:pPr>
            <w:r w:rsidRPr="000D6596">
              <w:rPr>
                <w:sz w:val="24"/>
                <w:szCs w:val="24"/>
              </w:rPr>
              <w:t>19 444 939,40</w:t>
            </w:r>
          </w:p>
        </w:tc>
        <w:tc>
          <w:tcPr>
            <w:tcW w:w="1366" w:type="dxa"/>
            <w:tcBorders>
              <w:top w:val="nil"/>
              <w:left w:val="nil"/>
              <w:bottom w:val="single" w:sz="4" w:space="0" w:color="auto"/>
              <w:right w:val="single" w:sz="4" w:space="0" w:color="auto"/>
            </w:tcBorders>
            <w:shd w:val="clear" w:color="auto" w:fill="auto"/>
            <w:noWrap/>
            <w:vAlign w:val="center"/>
            <w:hideMark/>
          </w:tcPr>
          <w:p w14:paraId="14FE79F7" w14:textId="77777777" w:rsidR="007775DD" w:rsidRPr="000D6596" w:rsidRDefault="007775DD" w:rsidP="00A12DB8">
            <w:pPr>
              <w:jc w:val="center"/>
              <w:rPr>
                <w:sz w:val="24"/>
                <w:szCs w:val="24"/>
              </w:rPr>
            </w:pPr>
            <w:r w:rsidRPr="000D6596">
              <w:rPr>
                <w:sz w:val="24"/>
                <w:szCs w:val="24"/>
              </w:rPr>
              <w:t>100%</w:t>
            </w:r>
          </w:p>
        </w:tc>
      </w:tr>
      <w:tr w:rsidR="007775DD" w:rsidRPr="000D6596" w14:paraId="25071CBE" w14:textId="77777777" w:rsidTr="00A12DB8">
        <w:trPr>
          <w:trHeight w:val="2330"/>
        </w:trPr>
        <w:tc>
          <w:tcPr>
            <w:tcW w:w="3544" w:type="dxa"/>
            <w:tcBorders>
              <w:top w:val="single" w:sz="4" w:space="0" w:color="auto"/>
              <w:left w:val="single" w:sz="8" w:space="0" w:color="auto"/>
              <w:bottom w:val="single" w:sz="4" w:space="0" w:color="auto"/>
              <w:right w:val="single" w:sz="4" w:space="0" w:color="auto"/>
            </w:tcBorders>
            <w:shd w:val="clear" w:color="auto" w:fill="auto"/>
            <w:hideMark/>
          </w:tcPr>
          <w:p w14:paraId="00843284" w14:textId="77777777" w:rsidR="007775DD" w:rsidRPr="000D6596" w:rsidRDefault="007775DD" w:rsidP="00A12DB8">
            <w:pPr>
              <w:rPr>
                <w:sz w:val="24"/>
                <w:szCs w:val="24"/>
              </w:rPr>
            </w:pPr>
            <w:r w:rsidRPr="000D6596">
              <w:rPr>
                <w:sz w:val="24"/>
                <w:szCs w:val="24"/>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w:t>
            </w:r>
            <w:r w:rsidRPr="000D6596">
              <w:rPr>
                <w:sz w:val="24"/>
                <w:szCs w:val="24"/>
              </w:rPr>
              <w:lastRenderedPageBreak/>
              <w:t>библиотечных фондов библиотек Комсомольского городского поселения (Межбюджетные трансферты)</w:t>
            </w:r>
          </w:p>
        </w:tc>
        <w:tc>
          <w:tcPr>
            <w:tcW w:w="1851" w:type="dxa"/>
            <w:tcBorders>
              <w:top w:val="nil"/>
              <w:left w:val="nil"/>
              <w:bottom w:val="single" w:sz="4" w:space="0" w:color="auto"/>
              <w:right w:val="single" w:sz="4" w:space="0" w:color="auto"/>
            </w:tcBorders>
            <w:shd w:val="clear" w:color="auto" w:fill="auto"/>
            <w:vAlign w:val="center"/>
            <w:hideMark/>
          </w:tcPr>
          <w:p w14:paraId="6A9298FD" w14:textId="77777777" w:rsidR="007775DD" w:rsidRPr="000D6596" w:rsidRDefault="007775DD" w:rsidP="00A12DB8">
            <w:pPr>
              <w:jc w:val="center"/>
              <w:rPr>
                <w:sz w:val="24"/>
                <w:szCs w:val="24"/>
              </w:rPr>
            </w:pPr>
            <w:r w:rsidRPr="000D6596">
              <w:rPr>
                <w:sz w:val="24"/>
                <w:szCs w:val="24"/>
              </w:rPr>
              <w:lastRenderedPageBreak/>
              <w:t>061</w:t>
            </w:r>
          </w:p>
        </w:tc>
        <w:tc>
          <w:tcPr>
            <w:tcW w:w="984" w:type="dxa"/>
            <w:tcBorders>
              <w:top w:val="nil"/>
              <w:left w:val="nil"/>
              <w:bottom w:val="single" w:sz="4" w:space="0" w:color="auto"/>
              <w:right w:val="single" w:sz="4" w:space="0" w:color="auto"/>
            </w:tcBorders>
            <w:shd w:val="clear" w:color="auto" w:fill="auto"/>
            <w:vAlign w:val="center"/>
            <w:hideMark/>
          </w:tcPr>
          <w:p w14:paraId="15041F9A" w14:textId="77777777" w:rsidR="007775DD" w:rsidRPr="000D6596" w:rsidRDefault="007775DD" w:rsidP="00A12DB8">
            <w:pPr>
              <w:jc w:val="center"/>
              <w:rPr>
                <w:sz w:val="24"/>
                <w:szCs w:val="24"/>
              </w:rPr>
            </w:pPr>
            <w:r w:rsidRPr="000D6596">
              <w:rPr>
                <w:sz w:val="24"/>
                <w:szCs w:val="24"/>
              </w:rPr>
              <w:t>08</w:t>
            </w:r>
          </w:p>
        </w:tc>
        <w:tc>
          <w:tcPr>
            <w:tcW w:w="1276" w:type="dxa"/>
            <w:tcBorders>
              <w:top w:val="nil"/>
              <w:left w:val="nil"/>
              <w:bottom w:val="single" w:sz="4" w:space="0" w:color="auto"/>
              <w:right w:val="single" w:sz="4" w:space="0" w:color="auto"/>
            </w:tcBorders>
            <w:shd w:val="clear" w:color="auto" w:fill="auto"/>
            <w:vAlign w:val="center"/>
            <w:hideMark/>
          </w:tcPr>
          <w:p w14:paraId="5A3D2193" w14:textId="77777777" w:rsidR="007775DD" w:rsidRPr="000D6596" w:rsidRDefault="007775DD" w:rsidP="00A12DB8">
            <w:pPr>
              <w:jc w:val="center"/>
              <w:rPr>
                <w:sz w:val="24"/>
                <w:szCs w:val="24"/>
              </w:rPr>
            </w:pPr>
            <w:r w:rsidRPr="000D6596">
              <w:rPr>
                <w:sz w:val="24"/>
                <w:szCs w:val="24"/>
              </w:rPr>
              <w:t>01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63DDAF1" w14:textId="77777777" w:rsidR="007775DD" w:rsidRPr="000D6596" w:rsidRDefault="007775DD" w:rsidP="00A12DB8">
            <w:pPr>
              <w:jc w:val="center"/>
              <w:rPr>
                <w:sz w:val="24"/>
                <w:szCs w:val="24"/>
              </w:rPr>
            </w:pPr>
            <w:r w:rsidRPr="000D6596">
              <w:rPr>
                <w:sz w:val="24"/>
                <w:szCs w:val="24"/>
              </w:rPr>
              <w:t>06 3 03 G0050</w:t>
            </w:r>
          </w:p>
        </w:tc>
        <w:tc>
          <w:tcPr>
            <w:tcW w:w="1134" w:type="dxa"/>
            <w:tcBorders>
              <w:top w:val="nil"/>
              <w:left w:val="nil"/>
              <w:bottom w:val="single" w:sz="4" w:space="0" w:color="auto"/>
              <w:right w:val="single" w:sz="4" w:space="0" w:color="auto"/>
            </w:tcBorders>
            <w:shd w:val="clear" w:color="auto" w:fill="auto"/>
            <w:noWrap/>
            <w:vAlign w:val="center"/>
            <w:hideMark/>
          </w:tcPr>
          <w:p w14:paraId="3E0547E3" w14:textId="77777777" w:rsidR="007775DD" w:rsidRPr="000D6596" w:rsidRDefault="007775DD" w:rsidP="00A12DB8">
            <w:pPr>
              <w:jc w:val="center"/>
              <w:rPr>
                <w:sz w:val="24"/>
                <w:szCs w:val="24"/>
              </w:rPr>
            </w:pPr>
            <w:r w:rsidRPr="000D6596">
              <w:rPr>
                <w:sz w:val="24"/>
                <w:szCs w:val="24"/>
              </w:rPr>
              <w:t>500</w:t>
            </w:r>
          </w:p>
        </w:tc>
        <w:tc>
          <w:tcPr>
            <w:tcW w:w="1985" w:type="dxa"/>
            <w:tcBorders>
              <w:top w:val="nil"/>
              <w:left w:val="nil"/>
              <w:bottom w:val="single" w:sz="4" w:space="0" w:color="auto"/>
              <w:right w:val="single" w:sz="8" w:space="0" w:color="auto"/>
            </w:tcBorders>
            <w:shd w:val="clear" w:color="auto" w:fill="auto"/>
            <w:noWrap/>
            <w:vAlign w:val="center"/>
            <w:hideMark/>
          </w:tcPr>
          <w:p w14:paraId="6BA39E83" w14:textId="77777777" w:rsidR="007775DD" w:rsidRPr="000D6596" w:rsidRDefault="007775DD" w:rsidP="00A12DB8">
            <w:pPr>
              <w:jc w:val="center"/>
              <w:rPr>
                <w:sz w:val="24"/>
                <w:szCs w:val="24"/>
              </w:rPr>
            </w:pPr>
            <w:r w:rsidRPr="000D6596">
              <w:rPr>
                <w:sz w:val="24"/>
                <w:szCs w:val="24"/>
              </w:rPr>
              <w:t>8 722 207,67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F04F9A1" w14:textId="77777777" w:rsidR="007775DD" w:rsidRPr="000D6596" w:rsidRDefault="007775DD" w:rsidP="00A12DB8">
            <w:pPr>
              <w:jc w:val="center"/>
              <w:rPr>
                <w:sz w:val="24"/>
                <w:szCs w:val="24"/>
              </w:rPr>
            </w:pPr>
            <w:r w:rsidRPr="000D6596">
              <w:rPr>
                <w:sz w:val="24"/>
                <w:szCs w:val="24"/>
              </w:rPr>
              <w:t>8 708 366,26</w:t>
            </w:r>
          </w:p>
        </w:tc>
        <w:tc>
          <w:tcPr>
            <w:tcW w:w="1366" w:type="dxa"/>
            <w:tcBorders>
              <w:top w:val="nil"/>
              <w:left w:val="nil"/>
              <w:bottom w:val="single" w:sz="4" w:space="0" w:color="auto"/>
              <w:right w:val="single" w:sz="4" w:space="0" w:color="auto"/>
            </w:tcBorders>
            <w:shd w:val="clear" w:color="auto" w:fill="auto"/>
            <w:noWrap/>
            <w:vAlign w:val="center"/>
            <w:hideMark/>
          </w:tcPr>
          <w:p w14:paraId="7CE98102" w14:textId="77777777" w:rsidR="007775DD" w:rsidRPr="000D6596" w:rsidRDefault="007775DD" w:rsidP="00A12DB8">
            <w:pPr>
              <w:jc w:val="center"/>
              <w:rPr>
                <w:sz w:val="24"/>
                <w:szCs w:val="24"/>
              </w:rPr>
            </w:pPr>
            <w:r w:rsidRPr="000D6596">
              <w:rPr>
                <w:sz w:val="24"/>
                <w:szCs w:val="24"/>
              </w:rPr>
              <w:t>100%</w:t>
            </w:r>
          </w:p>
        </w:tc>
      </w:tr>
      <w:tr w:rsidR="007775DD" w:rsidRPr="000D6596" w14:paraId="113F02DA" w14:textId="77777777" w:rsidTr="00A12DB8">
        <w:trPr>
          <w:trHeight w:val="2011"/>
        </w:trPr>
        <w:tc>
          <w:tcPr>
            <w:tcW w:w="3544" w:type="dxa"/>
            <w:tcBorders>
              <w:top w:val="nil"/>
              <w:left w:val="single" w:sz="8" w:space="0" w:color="auto"/>
              <w:bottom w:val="nil"/>
              <w:right w:val="single" w:sz="4" w:space="0" w:color="auto"/>
            </w:tcBorders>
            <w:shd w:val="clear" w:color="auto" w:fill="auto"/>
            <w:hideMark/>
          </w:tcPr>
          <w:p w14:paraId="1CE677F9" w14:textId="77777777" w:rsidR="007775DD" w:rsidRPr="000D6596" w:rsidRDefault="007775DD" w:rsidP="00A12DB8">
            <w:pPr>
              <w:rPr>
                <w:sz w:val="24"/>
                <w:szCs w:val="24"/>
              </w:rPr>
            </w:pPr>
            <w:r w:rsidRPr="000D659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51" w:type="dxa"/>
            <w:tcBorders>
              <w:top w:val="nil"/>
              <w:left w:val="nil"/>
              <w:bottom w:val="single" w:sz="4" w:space="0" w:color="auto"/>
              <w:right w:val="single" w:sz="4" w:space="0" w:color="auto"/>
            </w:tcBorders>
            <w:shd w:val="clear" w:color="auto" w:fill="auto"/>
            <w:vAlign w:val="center"/>
            <w:hideMark/>
          </w:tcPr>
          <w:p w14:paraId="509541DB" w14:textId="77777777" w:rsidR="007775DD" w:rsidRPr="000D6596" w:rsidRDefault="007775DD" w:rsidP="00A12DB8">
            <w:pPr>
              <w:jc w:val="center"/>
              <w:rPr>
                <w:sz w:val="24"/>
                <w:szCs w:val="24"/>
              </w:rPr>
            </w:pPr>
            <w:r w:rsidRPr="000D6596">
              <w:rPr>
                <w:sz w:val="24"/>
                <w:szCs w:val="24"/>
              </w:rPr>
              <w:t>061</w:t>
            </w:r>
          </w:p>
        </w:tc>
        <w:tc>
          <w:tcPr>
            <w:tcW w:w="984" w:type="dxa"/>
            <w:tcBorders>
              <w:top w:val="nil"/>
              <w:left w:val="nil"/>
              <w:bottom w:val="single" w:sz="4" w:space="0" w:color="auto"/>
              <w:right w:val="single" w:sz="4" w:space="0" w:color="auto"/>
            </w:tcBorders>
            <w:shd w:val="clear" w:color="auto" w:fill="auto"/>
            <w:vAlign w:val="center"/>
            <w:hideMark/>
          </w:tcPr>
          <w:p w14:paraId="090C4375" w14:textId="77777777" w:rsidR="007775DD" w:rsidRPr="000D6596" w:rsidRDefault="007775DD" w:rsidP="00A12DB8">
            <w:pPr>
              <w:jc w:val="center"/>
              <w:rPr>
                <w:sz w:val="24"/>
                <w:szCs w:val="24"/>
              </w:rPr>
            </w:pPr>
            <w:r w:rsidRPr="000D6596">
              <w:rPr>
                <w:sz w:val="24"/>
                <w:szCs w:val="24"/>
              </w:rPr>
              <w:t>08</w:t>
            </w:r>
          </w:p>
        </w:tc>
        <w:tc>
          <w:tcPr>
            <w:tcW w:w="1276" w:type="dxa"/>
            <w:tcBorders>
              <w:top w:val="nil"/>
              <w:left w:val="nil"/>
              <w:bottom w:val="single" w:sz="4" w:space="0" w:color="auto"/>
              <w:right w:val="single" w:sz="4" w:space="0" w:color="auto"/>
            </w:tcBorders>
            <w:shd w:val="clear" w:color="auto" w:fill="auto"/>
            <w:vAlign w:val="center"/>
            <w:hideMark/>
          </w:tcPr>
          <w:p w14:paraId="36848B43" w14:textId="77777777" w:rsidR="007775DD" w:rsidRPr="000D6596" w:rsidRDefault="007775DD" w:rsidP="00A12DB8">
            <w:pPr>
              <w:jc w:val="center"/>
              <w:rPr>
                <w:sz w:val="24"/>
                <w:szCs w:val="24"/>
              </w:rPr>
            </w:pPr>
            <w:r w:rsidRPr="000D6596">
              <w:rPr>
                <w:sz w:val="24"/>
                <w:szCs w:val="24"/>
              </w:rPr>
              <w:t>04</w:t>
            </w:r>
          </w:p>
        </w:tc>
        <w:tc>
          <w:tcPr>
            <w:tcW w:w="1701" w:type="dxa"/>
            <w:tcBorders>
              <w:top w:val="nil"/>
              <w:left w:val="nil"/>
              <w:bottom w:val="nil"/>
              <w:right w:val="single" w:sz="4" w:space="0" w:color="auto"/>
            </w:tcBorders>
            <w:shd w:val="clear" w:color="auto" w:fill="auto"/>
            <w:noWrap/>
            <w:vAlign w:val="center"/>
            <w:hideMark/>
          </w:tcPr>
          <w:p w14:paraId="15DF662E" w14:textId="77777777" w:rsidR="007775DD" w:rsidRPr="000D6596" w:rsidRDefault="007775DD" w:rsidP="00A12DB8">
            <w:pPr>
              <w:jc w:val="center"/>
              <w:rPr>
                <w:sz w:val="24"/>
                <w:szCs w:val="24"/>
              </w:rPr>
            </w:pPr>
            <w:r w:rsidRPr="000D6596">
              <w:rPr>
                <w:sz w:val="24"/>
                <w:szCs w:val="24"/>
              </w:rPr>
              <w:t>06 3 04 G0040</w:t>
            </w:r>
          </w:p>
        </w:tc>
        <w:tc>
          <w:tcPr>
            <w:tcW w:w="1134" w:type="dxa"/>
            <w:tcBorders>
              <w:top w:val="nil"/>
              <w:left w:val="nil"/>
              <w:bottom w:val="single" w:sz="4" w:space="0" w:color="auto"/>
              <w:right w:val="single" w:sz="4" w:space="0" w:color="auto"/>
            </w:tcBorders>
            <w:shd w:val="clear" w:color="auto" w:fill="auto"/>
            <w:noWrap/>
            <w:vAlign w:val="center"/>
            <w:hideMark/>
          </w:tcPr>
          <w:p w14:paraId="365FA836" w14:textId="77777777" w:rsidR="007775DD" w:rsidRPr="000D6596" w:rsidRDefault="007775DD" w:rsidP="00A12DB8">
            <w:pPr>
              <w:jc w:val="center"/>
              <w:rPr>
                <w:sz w:val="24"/>
                <w:szCs w:val="24"/>
              </w:rPr>
            </w:pPr>
            <w:r w:rsidRPr="000D6596">
              <w:rPr>
                <w:sz w:val="24"/>
                <w:szCs w:val="24"/>
              </w:rPr>
              <w:t>500</w:t>
            </w:r>
          </w:p>
        </w:tc>
        <w:tc>
          <w:tcPr>
            <w:tcW w:w="1985" w:type="dxa"/>
            <w:tcBorders>
              <w:top w:val="nil"/>
              <w:left w:val="nil"/>
              <w:bottom w:val="single" w:sz="4" w:space="0" w:color="auto"/>
              <w:right w:val="single" w:sz="8" w:space="0" w:color="auto"/>
            </w:tcBorders>
            <w:shd w:val="clear" w:color="auto" w:fill="auto"/>
            <w:noWrap/>
            <w:vAlign w:val="center"/>
            <w:hideMark/>
          </w:tcPr>
          <w:p w14:paraId="0EC4ED9F" w14:textId="77777777" w:rsidR="007775DD" w:rsidRPr="000D6596" w:rsidRDefault="007775DD" w:rsidP="00A12DB8">
            <w:pPr>
              <w:jc w:val="center"/>
              <w:rPr>
                <w:sz w:val="24"/>
                <w:szCs w:val="24"/>
              </w:rPr>
            </w:pPr>
            <w:r w:rsidRPr="000D6596">
              <w:rPr>
                <w:sz w:val="24"/>
                <w:szCs w:val="24"/>
              </w:rPr>
              <w:t>3 500 178,00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3DCA39C" w14:textId="77777777" w:rsidR="007775DD" w:rsidRPr="000D6596" w:rsidRDefault="007775DD" w:rsidP="00A12DB8">
            <w:pPr>
              <w:jc w:val="center"/>
              <w:rPr>
                <w:sz w:val="24"/>
                <w:szCs w:val="24"/>
              </w:rPr>
            </w:pPr>
            <w:r w:rsidRPr="000D6596">
              <w:rPr>
                <w:sz w:val="24"/>
                <w:szCs w:val="24"/>
              </w:rPr>
              <w:t>3 500 178,00</w:t>
            </w:r>
          </w:p>
        </w:tc>
        <w:tc>
          <w:tcPr>
            <w:tcW w:w="1366" w:type="dxa"/>
            <w:tcBorders>
              <w:top w:val="nil"/>
              <w:left w:val="nil"/>
              <w:bottom w:val="single" w:sz="4" w:space="0" w:color="auto"/>
              <w:right w:val="single" w:sz="4" w:space="0" w:color="auto"/>
            </w:tcBorders>
            <w:shd w:val="clear" w:color="auto" w:fill="auto"/>
            <w:noWrap/>
            <w:vAlign w:val="center"/>
            <w:hideMark/>
          </w:tcPr>
          <w:p w14:paraId="327D7003" w14:textId="77777777" w:rsidR="007775DD" w:rsidRPr="000D6596" w:rsidRDefault="007775DD" w:rsidP="00A12DB8">
            <w:pPr>
              <w:jc w:val="center"/>
              <w:rPr>
                <w:sz w:val="24"/>
                <w:szCs w:val="24"/>
              </w:rPr>
            </w:pPr>
            <w:r w:rsidRPr="000D6596">
              <w:rPr>
                <w:sz w:val="24"/>
                <w:szCs w:val="24"/>
              </w:rPr>
              <w:t>100%</w:t>
            </w:r>
          </w:p>
        </w:tc>
      </w:tr>
      <w:tr w:rsidR="007775DD" w:rsidRPr="000D6596" w14:paraId="285B212E" w14:textId="77777777" w:rsidTr="00A12DB8">
        <w:trPr>
          <w:trHeight w:val="1963"/>
        </w:trPr>
        <w:tc>
          <w:tcPr>
            <w:tcW w:w="3544"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395D1DEB" w14:textId="77777777" w:rsidR="007775DD" w:rsidRPr="000D6596" w:rsidRDefault="007775DD" w:rsidP="00A12DB8">
            <w:pPr>
              <w:rPr>
                <w:sz w:val="24"/>
                <w:szCs w:val="24"/>
              </w:rPr>
            </w:pPr>
            <w:r w:rsidRPr="000D659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1851" w:type="dxa"/>
            <w:tcBorders>
              <w:top w:val="nil"/>
              <w:left w:val="nil"/>
              <w:bottom w:val="single" w:sz="4" w:space="0" w:color="auto"/>
              <w:right w:val="single" w:sz="4" w:space="0" w:color="auto"/>
            </w:tcBorders>
            <w:shd w:val="clear" w:color="auto" w:fill="auto"/>
            <w:vAlign w:val="center"/>
            <w:hideMark/>
          </w:tcPr>
          <w:p w14:paraId="4451871A" w14:textId="77777777" w:rsidR="007775DD" w:rsidRPr="000D6596" w:rsidRDefault="007775DD" w:rsidP="00A12DB8">
            <w:pPr>
              <w:jc w:val="center"/>
              <w:rPr>
                <w:sz w:val="24"/>
                <w:szCs w:val="24"/>
              </w:rPr>
            </w:pPr>
            <w:r w:rsidRPr="000D6596">
              <w:rPr>
                <w:sz w:val="24"/>
                <w:szCs w:val="24"/>
              </w:rPr>
              <w:t>061</w:t>
            </w:r>
          </w:p>
        </w:tc>
        <w:tc>
          <w:tcPr>
            <w:tcW w:w="984" w:type="dxa"/>
            <w:tcBorders>
              <w:top w:val="nil"/>
              <w:left w:val="nil"/>
              <w:bottom w:val="single" w:sz="4" w:space="0" w:color="auto"/>
              <w:right w:val="single" w:sz="4" w:space="0" w:color="auto"/>
            </w:tcBorders>
            <w:shd w:val="clear" w:color="auto" w:fill="auto"/>
            <w:vAlign w:val="center"/>
            <w:hideMark/>
          </w:tcPr>
          <w:p w14:paraId="06B8DC45" w14:textId="77777777" w:rsidR="007775DD" w:rsidRPr="000D6596" w:rsidRDefault="007775DD" w:rsidP="00A12DB8">
            <w:pPr>
              <w:jc w:val="center"/>
              <w:rPr>
                <w:sz w:val="24"/>
                <w:szCs w:val="24"/>
              </w:rPr>
            </w:pPr>
            <w:r w:rsidRPr="000D6596">
              <w:rPr>
                <w:sz w:val="24"/>
                <w:szCs w:val="24"/>
              </w:rPr>
              <w:t>08</w:t>
            </w:r>
          </w:p>
        </w:tc>
        <w:tc>
          <w:tcPr>
            <w:tcW w:w="1276" w:type="dxa"/>
            <w:tcBorders>
              <w:top w:val="nil"/>
              <w:left w:val="nil"/>
              <w:bottom w:val="single" w:sz="4" w:space="0" w:color="auto"/>
              <w:right w:val="single" w:sz="4" w:space="0" w:color="auto"/>
            </w:tcBorders>
            <w:shd w:val="clear" w:color="auto" w:fill="auto"/>
            <w:vAlign w:val="center"/>
            <w:hideMark/>
          </w:tcPr>
          <w:p w14:paraId="7CE70526" w14:textId="77777777" w:rsidR="007775DD" w:rsidRPr="000D6596" w:rsidRDefault="007775DD" w:rsidP="00A12DB8">
            <w:pPr>
              <w:jc w:val="center"/>
              <w:rPr>
                <w:sz w:val="24"/>
                <w:szCs w:val="24"/>
              </w:rPr>
            </w:pPr>
            <w:r w:rsidRPr="000D6596">
              <w:rPr>
                <w:sz w:val="24"/>
                <w:szCs w:val="24"/>
              </w:rPr>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5BD8AF3" w14:textId="77777777" w:rsidR="007775DD" w:rsidRPr="000D6596" w:rsidRDefault="007775DD" w:rsidP="00A12DB8">
            <w:pPr>
              <w:jc w:val="center"/>
              <w:rPr>
                <w:sz w:val="24"/>
                <w:szCs w:val="24"/>
              </w:rPr>
            </w:pPr>
            <w:r w:rsidRPr="000D6596">
              <w:rPr>
                <w:sz w:val="24"/>
                <w:szCs w:val="24"/>
              </w:rPr>
              <w:t>06 3 04 G0090</w:t>
            </w:r>
          </w:p>
        </w:tc>
        <w:tc>
          <w:tcPr>
            <w:tcW w:w="1134" w:type="dxa"/>
            <w:tcBorders>
              <w:top w:val="nil"/>
              <w:left w:val="nil"/>
              <w:bottom w:val="single" w:sz="4" w:space="0" w:color="auto"/>
              <w:right w:val="single" w:sz="4" w:space="0" w:color="auto"/>
            </w:tcBorders>
            <w:shd w:val="clear" w:color="auto" w:fill="auto"/>
            <w:noWrap/>
            <w:vAlign w:val="center"/>
            <w:hideMark/>
          </w:tcPr>
          <w:p w14:paraId="138867C5" w14:textId="77777777" w:rsidR="007775DD" w:rsidRPr="000D6596" w:rsidRDefault="007775DD" w:rsidP="00A12DB8">
            <w:pPr>
              <w:jc w:val="center"/>
              <w:rPr>
                <w:sz w:val="24"/>
                <w:szCs w:val="24"/>
              </w:rPr>
            </w:pPr>
            <w:r w:rsidRPr="000D6596">
              <w:rPr>
                <w:sz w:val="24"/>
                <w:szCs w:val="24"/>
              </w:rPr>
              <w:t>500</w:t>
            </w:r>
          </w:p>
        </w:tc>
        <w:tc>
          <w:tcPr>
            <w:tcW w:w="1985" w:type="dxa"/>
            <w:tcBorders>
              <w:top w:val="nil"/>
              <w:left w:val="nil"/>
              <w:bottom w:val="single" w:sz="4" w:space="0" w:color="auto"/>
              <w:right w:val="single" w:sz="8" w:space="0" w:color="auto"/>
            </w:tcBorders>
            <w:shd w:val="clear" w:color="auto" w:fill="auto"/>
            <w:noWrap/>
            <w:vAlign w:val="center"/>
            <w:hideMark/>
          </w:tcPr>
          <w:p w14:paraId="73019BB9" w14:textId="77777777" w:rsidR="007775DD" w:rsidRPr="000D6596" w:rsidRDefault="007775DD" w:rsidP="00A12DB8">
            <w:pPr>
              <w:jc w:val="center"/>
              <w:rPr>
                <w:sz w:val="24"/>
                <w:szCs w:val="24"/>
              </w:rPr>
            </w:pPr>
            <w:r w:rsidRPr="000D6596">
              <w:rPr>
                <w:sz w:val="24"/>
                <w:szCs w:val="24"/>
              </w:rPr>
              <w:t>462 142,61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FBFFA07" w14:textId="77777777" w:rsidR="007775DD" w:rsidRPr="000D6596" w:rsidRDefault="007775DD" w:rsidP="00A12DB8">
            <w:pPr>
              <w:jc w:val="center"/>
              <w:rPr>
                <w:sz w:val="24"/>
                <w:szCs w:val="24"/>
              </w:rPr>
            </w:pPr>
            <w:r w:rsidRPr="000D6596">
              <w:rPr>
                <w:sz w:val="24"/>
                <w:szCs w:val="24"/>
              </w:rPr>
              <w:t>460 252,24</w:t>
            </w:r>
          </w:p>
        </w:tc>
        <w:tc>
          <w:tcPr>
            <w:tcW w:w="1366" w:type="dxa"/>
            <w:tcBorders>
              <w:top w:val="nil"/>
              <w:left w:val="nil"/>
              <w:bottom w:val="single" w:sz="4" w:space="0" w:color="auto"/>
              <w:right w:val="single" w:sz="4" w:space="0" w:color="auto"/>
            </w:tcBorders>
            <w:shd w:val="clear" w:color="auto" w:fill="auto"/>
            <w:noWrap/>
            <w:vAlign w:val="center"/>
            <w:hideMark/>
          </w:tcPr>
          <w:p w14:paraId="22E78EB9" w14:textId="77777777" w:rsidR="007775DD" w:rsidRPr="000D6596" w:rsidRDefault="007775DD" w:rsidP="00A12DB8">
            <w:pPr>
              <w:jc w:val="center"/>
              <w:rPr>
                <w:sz w:val="24"/>
                <w:szCs w:val="24"/>
              </w:rPr>
            </w:pPr>
            <w:r w:rsidRPr="000D6596">
              <w:rPr>
                <w:sz w:val="24"/>
                <w:szCs w:val="24"/>
              </w:rPr>
              <w:t>100%</w:t>
            </w:r>
          </w:p>
        </w:tc>
      </w:tr>
      <w:tr w:rsidR="007775DD" w:rsidRPr="000D6596" w14:paraId="4F6F138C" w14:textId="77777777" w:rsidTr="00A12DB8">
        <w:trPr>
          <w:trHeight w:val="2296"/>
        </w:trPr>
        <w:tc>
          <w:tcPr>
            <w:tcW w:w="3544" w:type="dxa"/>
            <w:tcBorders>
              <w:top w:val="nil"/>
              <w:left w:val="single" w:sz="8" w:space="0" w:color="auto"/>
              <w:bottom w:val="single" w:sz="4" w:space="0" w:color="auto"/>
              <w:right w:val="single" w:sz="4" w:space="0" w:color="auto"/>
            </w:tcBorders>
            <w:shd w:val="clear" w:color="auto" w:fill="auto"/>
            <w:vAlign w:val="bottom"/>
            <w:hideMark/>
          </w:tcPr>
          <w:p w14:paraId="4B14B09C" w14:textId="77777777" w:rsidR="007775DD" w:rsidRPr="000D6596" w:rsidRDefault="007775DD" w:rsidP="00A12DB8">
            <w:pPr>
              <w:rPr>
                <w:sz w:val="24"/>
                <w:szCs w:val="24"/>
              </w:rPr>
            </w:pPr>
            <w:r w:rsidRPr="000D6596">
              <w:rPr>
                <w:sz w:val="24"/>
                <w:szCs w:val="24"/>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w:t>
            </w:r>
          </w:p>
        </w:tc>
        <w:tc>
          <w:tcPr>
            <w:tcW w:w="1851" w:type="dxa"/>
            <w:tcBorders>
              <w:top w:val="nil"/>
              <w:left w:val="nil"/>
              <w:bottom w:val="single" w:sz="4" w:space="0" w:color="auto"/>
              <w:right w:val="single" w:sz="4" w:space="0" w:color="auto"/>
            </w:tcBorders>
            <w:shd w:val="clear" w:color="auto" w:fill="auto"/>
            <w:vAlign w:val="center"/>
            <w:hideMark/>
          </w:tcPr>
          <w:p w14:paraId="73C834C6" w14:textId="77777777" w:rsidR="007775DD" w:rsidRPr="000D6596" w:rsidRDefault="007775DD" w:rsidP="00A12DB8">
            <w:pPr>
              <w:jc w:val="center"/>
              <w:rPr>
                <w:sz w:val="24"/>
                <w:szCs w:val="24"/>
              </w:rPr>
            </w:pPr>
            <w:r w:rsidRPr="000D6596">
              <w:rPr>
                <w:sz w:val="24"/>
                <w:szCs w:val="24"/>
              </w:rPr>
              <w:t>061</w:t>
            </w:r>
          </w:p>
        </w:tc>
        <w:tc>
          <w:tcPr>
            <w:tcW w:w="984" w:type="dxa"/>
            <w:tcBorders>
              <w:top w:val="nil"/>
              <w:left w:val="nil"/>
              <w:bottom w:val="single" w:sz="4" w:space="0" w:color="auto"/>
              <w:right w:val="single" w:sz="4" w:space="0" w:color="auto"/>
            </w:tcBorders>
            <w:shd w:val="clear" w:color="auto" w:fill="auto"/>
            <w:vAlign w:val="center"/>
            <w:hideMark/>
          </w:tcPr>
          <w:p w14:paraId="629D838B" w14:textId="77777777" w:rsidR="007775DD" w:rsidRPr="000D6596" w:rsidRDefault="007775DD" w:rsidP="00A12DB8">
            <w:pPr>
              <w:jc w:val="center"/>
              <w:rPr>
                <w:sz w:val="24"/>
                <w:szCs w:val="24"/>
              </w:rPr>
            </w:pPr>
            <w:r w:rsidRPr="000D6596">
              <w:rPr>
                <w:sz w:val="24"/>
                <w:szCs w:val="24"/>
              </w:rPr>
              <w:t>11</w:t>
            </w:r>
          </w:p>
        </w:tc>
        <w:tc>
          <w:tcPr>
            <w:tcW w:w="1276" w:type="dxa"/>
            <w:tcBorders>
              <w:top w:val="nil"/>
              <w:left w:val="nil"/>
              <w:bottom w:val="single" w:sz="4" w:space="0" w:color="auto"/>
              <w:right w:val="single" w:sz="4" w:space="0" w:color="auto"/>
            </w:tcBorders>
            <w:shd w:val="clear" w:color="auto" w:fill="auto"/>
            <w:vAlign w:val="center"/>
            <w:hideMark/>
          </w:tcPr>
          <w:p w14:paraId="4FCC4FD3" w14:textId="77777777" w:rsidR="007775DD" w:rsidRPr="000D6596" w:rsidRDefault="007775DD" w:rsidP="00A12DB8">
            <w:pPr>
              <w:jc w:val="center"/>
              <w:rPr>
                <w:sz w:val="24"/>
                <w:szCs w:val="24"/>
              </w:rPr>
            </w:pPr>
            <w:r w:rsidRPr="000D6596">
              <w:rPr>
                <w:sz w:val="24"/>
                <w:szCs w:val="24"/>
              </w:rPr>
              <w:t>01</w:t>
            </w:r>
          </w:p>
        </w:tc>
        <w:tc>
          <w:tcPr>
            <w:tcW w:w="1701" w:type="dxa"/>
            <w:tcBorders>
              <w:top w:val="nil"/>
              <w:left w:val="nil"/>
              <w:bottom w:val="single" w:sz="4" w:space="0" w:color="auto"/>
              <w:right w:val="single" w:sz="4" w:space="0" w:color="auto"/>
            </w:tcBorders>
            <w:shd w:val="clear" w:color="auto" w:fill="auto"/>
            <w:noWrap/>
            <w:vAlign w:val="center"/>
            <w:hideMark/>
          </w:tcPr>
          <w:p w14:paraId="6C1F33CE" w14:textId="77777777" w:rsidR="007775DD" w:rsidRPr="000D6596" w:rsidRDefault="007775DD" w:rsidP="00A12DB8">
            <w:pPr>
              <w:jc w:val="center"/>
              <w:rPr>
                <w:sz w:val="24"/>
                <w:szCs w:val="24"/>
              </w:rPr>
            </w:pPr>
            <w:r w:rsidRPr="000D6596">
              <w:rPr>
                <w:sz w:val="24"/>
                <w:szCs w:val="24"/>
              </w:rPr>
              <w:t>06 3 02 G0100</w:t>
            </w:r>
          </w:p>
        </w:tc>
        <w:tc>
          <w:tcPr>
            <w:tcW w:w="1134" w:type="dxa"/>
            <w:tcBorders>
              <w:top w:val="nil"/>
              <w:left w:val="nil"/>
              <w:bottom w:val="single" w:sz="4" w:space="0" w:color="auto"/>
              <w:right w:val="single" w:sz="4" w:space="0" w:color="auto"/>
            </w:tcBorders>
            <w:shd w:val="clear" w:color="auto" w:fill="auto"/>
            <w:noWrap/>
            <w:vAlign w:val="center"/>
            <w:hideMark/>
          </w:tcPr>
          <w:p w14:paraId="04136418" w14:textId="77777777" w:rsidR="007775DD" w:rsidRPr="000D6596" w:rsidRDefault="007775DD" w:rsidP="00A12DB8">
            <w:pPr>
              <w:jc w:val="center"/>
              <w:rPr>
                <w:sz w:val="24"/>
                <w:szCs w:val="24"/>
              </w:rPr>
            </w:pPr>
            <w:r w:rsidRPr="000D6596">
              <w:rPr>
                <w:sz w:val="24"/>
                <w:szCs w:val="24"/>
              </w:rPr>
              <w:t>500</w:t>
            </w:r>
          </w:p>
        </w:tc>
        <w:tc>
          <w:tcPr>
            <w:tcW w:w="1985" w:type="dxa"/>
            <w:tcBorders>
              <w:top w:val="nil"/>
              <w:left w:val="nil"/>
              <w:bottom w:val="single" w:sz="4" w:space="0" w:color="auto"/>
              <w:right w:val="single" w:sz="8" w:space="0" w:color="auto"/>
            </w:tcBorders>
            <w:shd w:val="clear" w:color="auto" w:fill="auto"/>
            <w:noWrap/>
            <w:vAlign w:val="center"/>
            <w:hideMark/>
          </w:tcPr>
          <w:p w14:paraId="76F3A2BD" w14:textId="77777777" w:rsidR="007775DD" w:rsidRPr="000D6596" w:rsidRDefault="007775DD" w:rsidP="00A12DB8">
            <w:pPr>
              <w:jc w:val="center"/>
              <w:rPr>
                <w:sz w:val="24"/>
                <w:szCs w:val="24"/>
              </w:rPr>
            </w:pPr>
            <w:r w:rsidRPr="000D6596">
              <w:rPr>
                <w:sz w:val="24"/>
                <w:szCs w:val="24"/>
              </w:rPr>
              <w:t>21 000,00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BB72B6F" w14:textId="77777777" w:rsidR="007775DD" w:rsidRPr="000D6596" w:rsidRDefault="007775DD" w:rsidP="00A12DB8">
            <w:pPr>
              <w:jc w:val="center"/>
              <w:rPr>
                <w:sz w:val="24"/>
                <w:szCs w:val="24"/>
              </w:rPr>
            </w:pPr>
            <w:r w:rsidRPr="000D6596">
              <w:rPr>
                <w:sz w:val="24"/>
                <w:szCs w:val="24"/>
              </w:rPr>
              <w:t>21 000,00</w:t>
            </w:r>
          </w:p>
        </w:tc>
        <w:tc>
          <w:tcPr>
            <w:tcW w:w="1366" w:type="dxa"/>
            <w:tcBorders>
              <w:top w:val="nil"/>
              <w:left w:val="nil"/>
              <w:bottom w:val="single" w:sz="4" w:space="0" w:color="auto"/>
              <w:right w:val="single" w:sz="4" w:space="0" w:color="auto"/>
            </w:tcBorders>
            <w:shd w:val="clear" w:color="auto" w:fill="auto"/>
            <w:noWrap/>
            <w:vAlign w:val="center"/>
            <w:hideMark/>
          </w:tcPr>
          <w:p w14:paraId="3D0A4E6A" w14:textId="77777777" w:rsidR="007775DD" w:rsidRPr="000D6596" w:rsidRDefault="007775DD" w:rsidP="00A12DB8">
            <w:pPr>
              <w:jc w:val="center"/>
              <w:rPr>
                <w:sz w:val="24"/>
                <w:szCs w:val="24"/>
              </w:rPr>
            </w:pPr>
            <w:r w:rsidRPr="000D6596">
              <w:rPr>
                <w:sz w:val="24"/>
                <w:szCs w:val="24"/>
              </w:rPr>
              <w:t>100%</w:t>
            </w:r>
          </w:p>
        </w:tc>
      </w:tr>
      <w:tr w:rsidR="007775DD" w:rsidRPr="000D6596" w14:paraId="285229C5" w14:textId="77777777" w:rsidTr="00A12DB8">
        <w:trPr>
          <w:trHeight w:val="720"/>
        </w:trPr>
        <w:tc>
          <w:tcPr>
            <w:tcW w:w="3544" w:type="dxa"/>
            <w:tcBorders>
              <w:top w:val="nil"/>
              <w:left w:val="single" w:sz="8" w:space="0" w:color="auto"/>
              <w:bottom w:val="single" w:sz="4" w:space="0" w:color="auto"/>
              <w:right w:val="single" w:sz="4" w:space="0" w:color="auto"/>
            </w:tcBorders>
            <w:shd w:val="clear" w:color="000000" w:fill="FFFF00"/>
            <w:vAlign w:val="center"/>
            <w:hideMark/>
          </w:tcPr>
          <w:p w14:paraId="734DAFEF" w14:textId="77777777" w:rsidR="007775DD" w:rsidRPr="000D6596" w:rsidRDefault="007775DD" w:rsidP="00A12DB8">
            <w:pPr>
              <w:rPr>
                <w:b/>
                <w:bCs/>
                <w:sz w:val="24"/>
                <w:szCs w:val="24"/>
              </w:rPr>
            </w:pPr>
            <w:r w:rsidRPr="000D6596">
              <w:rPr>
                <w:b/>
                <w:bCs/>
                <w:sz w:val="24"/>
                <w:szCs w:val="24"/>
              </w:rPr>
              <w:t>Администрация Комсомольского муниципального  района Ивановской области</w:t>
            </w:r>
          </w:p>
        </w:tc>
        <w:tc>
          <w:tcPr>
            <w:tcW w:w="1851" w:type="dxa"/>
            <w:tcBorders>
              <w:top w:val="nil"/>
              <w:left w:val="nil"/>
              <w:bottom w:val="single" w:sz="4" w:space="0" w:color="auto"/>
              <w:right w:val="single" w:sz="4" w:space="0" w:color="auto"/>
            </w:tcBorders>
            <w:shd w:val="clear" w:color="000000" w:fill="FFFF00"/>
            <w:vAlign w:val="center"/>
            <w:hideMark/>
          </w:tcPr>
          <w:p w14:paraId="06634802" w14:textId="77777777" w:rsidR="007775DD" w:rsidRPr="000D6596" w:rsidRDefault="007775DD" w:rsidP="00A12DB8">
            <w:pPr>
              <w:jc w:val="center"/>
              <w:rPr>
                <w:b/>
                <w:bCs/>
                <w:sz w:val="24"/>
                <w:szCs w:val="24"/>
              </w:rPr>
            </w:pPr>
            <w:r w:rsidRPr="000D6596">
              <w:rPr>
                <w:b/>
                <w:bCs/>
                <w:sz w:val="24"/>
                <w:szCs w:val="24"/>
              </w:rPr>
              <w:t>062</w:t>
            </w:r>
          </w:p>
        </w:tc>
        <w:tc>
          <w:tcPr>
            <w:tcW w:w="984" w:type="dxa"/>
            <w:tcBorders>
              <w:top w:val="nil"/>
              <w:left w:val="nil"/>
              <w:bottom w:val="single" w:sz="4" w:space="0" w:color="auto"/>
              <w:right w:val="single" w:sz="4" w:space="0" w:color="auto"/>
            </w:tcBorders>
            <w:shd w:val="clear" w:color="000000" w:fill="FFFF00"/>
            <w:vAlign w:val="center"/>
            <w:hideMark/>
          </w:tcPr>
          <w:p w14:paraId="29CE22A9" w14:textId="77777777" w:rsidR="007775DD" w:rsidRPr="000D6596" w:rsidRDefault="007775DD" w:rsidP="00A12DB8">
            <w:pPr>
              <w:jc w:val="center"/>
              <w:rPr>
                <w:b/>
                <w:bCs/>
                <w:sz w:val="24"/>
                <w:szCs w:val="24"/>
              </w:rPr>
            </w:pPr>
            <w:r w:rsidRPr="000D6596">
              <w:rPr>
                <w:b/>
                <w:bCs/>
                <w:sz w:val="24"/>
                <w:szCs w:val="24"/>
              </w:rPr>
              <w:t> </w:t>
            </w:r>
          </w:p>
        </w:tc>
        <w:tc>
          <w:tcPr>
            <w:tcW w:w="1276" w:type="dxa"/>
            <w:tcBorders>
              <w:top w:val="nil"/>
              <w:left w:val="nil"/>
              <w:bottom w:val="single" w:sz="4" w:space="0" w:color="auto"/>
              <w:right w:val="single" w:sz="4" w:space="0" w:color="auto"/>
            </w:tcBorders>
            <w:shd w:val="clear" w:color="000000" w:fill="FFFF00"/>
            <w:vAlign w:val="center"/>
            <w:hideMark/>
          </w:tcPr>
          <w:p w14:paraId="64146E21" w14:textId="77777777" w:rsidR="007775DD" w:rsidRPr="000D6596" w:rsidRDefault="007775DD" w:rsidP="00A12DB8">
            <w:pPr>
              <w:jc w:val="center"/>
              <w:rPr>
                <w:b/>
                <w:bCs/>
                <w:sz w:val="24"/>
                <w:szCs w:val="24"/>
              </w:rPr>
            </w:pPr>
            <w:r w:rsidRPr="000D6596">
              <w:rPr>
                <w:b/>
                <w:bCs/>
                <w:sz w:val="24"/>
                <w:szCs w:val="24"/>
              </w:rPr>
              <w:t> </w:t>
            </w:r>
          </w:p>
        </w:tc>
        <w:tc>
          <w:tcPr>
            <w:tcW w:w="1701" w:type="dxa"/>
            <w:tcBorders>
              <w:top w:val="nil"/>
              <w:left w:val="nil"/>
              <w:bottom w:val="single" w:sz="4" w:space="0" w:color="auto"/>
              <w:right w:val="single" w:sz="4" w:space="0" w:color="auto"/>
            </w:tcBorders>
            <w:shd w:val="clear" w:color="000000" w:fill="FFFF00"/>
            <w:noWrap/>
            <w:vAlign w:val="center"/>
            <w:hideMark/>
          </w:tcPr>
          <w:p w14:paraId="7ED1E5CA" w14:textId="77777777" w:rsidR="007775DD" w:rsidRPr="000D6596" w:rsidRDefault="007775DD" w:rsidP="00A12DB8">
            <w:pPr>
              <w:jc w:val="center"/>
              <w:rPr>
                <w:b/>
                <w:bCs/>
                <w:sz w:val="24"/>
                <w:szCs w:val="24"/>
              </w:rPr>
            </w:pPr>
            <w:r w:rsidRPr="000D6596">
              <w:rPr>
                <w:b/>
                <w:bCs/>
                <w:sz w:val="24"/>
                <w:szCs w:val="24"/>
              </w:rPr>
              <w:t> </w:t>
            </w:r>
          </w:p>
        </w:tc>
        <w:tc>
          <w:tcPr>
            <w:tcW w:w="1134" w:type="dxa"/>
            <w:tcBorders>
              <w:top w:val="nil"/>
              <w:left w:val="nil"/>
              <w:bottom w:val="single" w:sz="4" w:space="0" w:color="auto"/>
              <w:right w:val="single" w:sz="4" w:space="0" w:color="auto"/>
            </w:tcBorders>
            <w:shd w:val="clear" w:color="000000" w:fill="FFFF00"/>
            <w:noWrap/>
            <w:vAlign w:val="center"/>
            <w:hideMark/>
          </w:tcPr>
          <w:p w14:paraId="5569759C" w14:textId="77777777" w:rsidR="007775DD" w:rsidRPr="000D6596" w:rsidRDefault="007775DD" w:rsidP="00A12DB8">
            <w:pPr>
              <w:jc w:val="center"/>
              <w:rPr>
                <w:sz w:val="24"/>
                <w:szCs w:val="24"/>
              </w:rPr>
            </w:pPr>
            <w:r w:rsidRPr="000D6596">
              <w:rPr>
                <w:sz w:val="24"/>
                <w:szCs w:val="24"/>
              </w:rPr>
              <w:t> </w:t>
            </w:r>
          </w:p>
        </w:tc>
        <w:tc>
          <w:tcPr>
            <w:tcW w:w="1985" w:type="dxa"/>
            <w:tcBorders>
              <w:top w:val="nil"/>
              <w:left w:val="nil"/>
              <w:bottom w:val="single" w:sz="4" w:space="0" w:color="auto"/>
              <w:right w:val="single" w:sz="8" w:space="0" w:color="auto"/>
            </w:tcBorders>
            <w:shd w:val="clear" w:color="000000" w:fill="FFFF00"/>
            <w:noWrap/>
            <w:vAlign w:val="center"/>
            <w:hideMark/>
          </w:tcPr>
          <w:p w14:paraId="49D1CBFF" w14:textId="77777777" w:rsidR="007775DD" w:rsidRPr="000D6596" w:rsidRDefault="007775DD" w:rsidP="00A12DB8">
            <w:pPr>
              <w:jc w:val="center"/>
              <w:rPr>
                <w:b/>
                <w:bCs/>
                <w:sz w:val="24"/>
                <w:szCs w:val="24"/>
              </w:rPr>
            </w:pPr>
            <w:r w:rsidRPr="000D6596">
              <w:rPr>
                <w:b/>
                <w:bCs/>
                <w:sz w:val="24"/>
                <w:szCs w:val="24"/>
              </w:rPr>
              <w:t>118 579 552,62</w:t>
            </w:r>
          </w:p>
        </w:tc>
        <w:tc>
          <w:tcPr>
            <w:tcW w:w="1984" w:type="dxa"/>
            <w:tcBorders>
              <w:top w:val="nil"/>
              <w:left w:val="single" w:sz="4" w:space="0" w:color="auto"/>
              <w:bottom w:val="single" w:sz="4" w:space="0" w:color="auto"/>
              <w:right w:val="single" w:sz="8" w:space="0" w:color="auto"/>
            </w:tcBorders>
            <w:shd w:val="clear" w:color="000000" w:fill="FFFF00"/>
            <w:noWrap/>
            <w:vAlign w:val="center"/>
            <w:hideMark/>
          </w:tcPr>
          <w:p w14:paraId="108BC5D0" w14:textId="77777777" w:rsidR="007775DD" w:rsidRPr="000D6596" w:rsidRDefault="007775DD" w:rsidP="00A12DB8">
            <w:pPr>
              <w:jc w:val="center"/>
              <w:rPr>
                <w:b/>
                <w:bCs/>
                <w:sz w:val="24"/>
                <w:szCs w:val="24"/>
              </w:rPr>
            </w:pPr>
            <w:r w:rsidRPr="000D6596">
              <w:rPr>
                <w:b/>
                <w:bCs/>
                <w:sz w:val="24"/>
                <w:szCs w:val="24"/>
              </w:rPr>
              <w:t>108 889 036,88</w:t>
            </w:r>
          </w:p>
        </w:tc>
        <w:tc>
          <w:tcPr>
            <w:tcW w:w="1366" w:type="dxa"/>
            <w:tcBorders>
              <w:top w:val="nil"/>
              <w:left w:val="single" w:sz="4" w:space="0" w:color="auto"/>
              <w:bottom w:val="single" w:sz="4" w:space="0" w:color="auto"/>
              <w:right w:val="single" w:sz="4" w:space="0" w:color="auto"/>
            </w:tcBorders>
            <w:shd w:val="clear" w:color="000000" w:fill="FFFF00"/>
            <w:noWrap/>
            <w:vAlign w:val="center"/>
            <w:hideMark/>
          </w:tcPr>
          <w:p w14:paraId="5D307DAC" w14:textId="77777777" w:rsidR="007775DD" w:rsidRPr="000D6596" w:rsidRDefault="007775DD" w:rsidP="00A12DB8">
            <w:pPr>
              <w:jc w:val="center"/>
              <w:rPr>
                <w:sz w:val="24"/>
                <w:szCs w:val="24"/>
              </w:rPr>
            </w:pPr>
            <w:r w:rsidRPr="000D6596">
              <w:rPr>
                <w:sz w:val="24"/>
                <w:szCs w:val="24"/>
              </w:rPr>
              <w:t>92%</w:t>
            </w:r>
          </w:p>
        </w:tc>
      </w:tr>
      <w:tr w:rsidR="007775DD" w:rsidRPr="000D6596" w14:paraId="75AD1625" w14:textId="77777777" w:rsidTr="00A12DB8">
        <w:trPr>
          <w:trHeight w:val="1454"/>
        </w:trPr>
        <w:tc>
          <w:tcPr>
            <w:tcW w:w="3544" w:type="dxa"/>
            <w:tcBorders>
              <w:top w:val="nil"/>
              <w:left w:val="single" w:sz="8" w:space="0" w:color="auto"/>
              <w:bottom w:val="single" w:sz="4" w:space="0" w:color="auto"/>
              <w:right w:val="single" w:sz="4" w:space="0" w:color="auto"/>
            </w:tcBorders>
            <w:shd w:val="clear" w:color="auto" w:fill="auto"/>
            <w:hideMark/>
          </w:tcPr>
          <w:p w14:paraId="73192ED3" w14:textId="77777777" w:rsidR="007775DD" w:rsidRPr="000D6596" w:rsidRDefault="007775DD" w:rsidP="00A12DB8">
            <w:pPr>
              <w:rPr>
                <w:sz w:val="24"/>
                <w:szCs w:val="24"/>
              </w:rPr>
            </w:pPr>
            <w:r w:rsidRPr="000D6596">
              <w:rPr>
                <w:sz w:val="24"/>
                <w:szCs w:val="24"/>
              </w:rPr>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282640B3"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5E8CEA2B" w14:textId="77777777" w:rsidR="007775DD" w:rsidRPr="000D6596" w:rsidRDefault="007775DD" w:rsidP="00A12DB8">
            <w:pPr>
              <w:jc w:val="center"/>
              <w:rPr>
                <w:sz w:val="24"/>
                <w:szCs w:val="24"/>
              </w:rPr>
            </w:pPr>
            <w:r w:rsidRPr="000D6596">
              <w:rPr>
                <w:sz w:val="24"/>
                <w:szCs w:val="24"/>
              </w:rPr>
              <w:t>01</w:t>
            </w:r>
          </w:p>
        </w:tc>
        <w:tc>
          <w:tcPr>
            <w:tcW w:w="1276" w:type="dxa"/>
            <w:tcBorders>
              <w:top w:val="nil"/>
              <w:left w:val="nil"/>
              <w:bottom w:val="single" w:sz="4" w:space="0" w:color="auto"/>
              <w:right w:val="single" w:sz="4" w:space="0" w:color="auto"/>
            </w:tcBorders>
            <w:shd w:val="clear" w:color="auto" w:fill="auto"/>
            <w:vAlign w:val="center"/>
            <w:hideMark/>
          </w:tcPr>
          <w:p w14:paraId="5F0056F9" w14:textId="77777777" w:rsidR="007775DD" w:rsidRPr="000D6596" w:rsidRDefault="007775DD" w:rsidP="00A12DB8">
            <w:pPr>
              <w:jc w:val="center"/>
              <w:rPr>
                <w:sz w:val="24"/>
                <w:szCs w:val="24"/>
              </w:rPr>
            </w:pPr>
            <w:r w:rsidRPr="000D6596">
              <w:rPr>
                <w:sz w:val="24"/>
                <w:szCs w:val="24"/>
              </w:rPr>
              <w:t>13</w:t>
            </w:r>
          </w:p>
        </w:tc>
        <w:tc>
          <w:tcPr>
            <w:tcW w:w="1701" w:type="dxa"/>
            <w:tcBorders>
              <w:top w:val="nil"/>
              <w:left w:val="nil"/>
              <w:bottom w:val="single" w:sz="4" w:space="0" w:color="auto"/>
              <w:right w:val="single" w:sz="4" w:space="0" w:color="auto"/>
            </w:tcBorders>
            <w:shd w:val="clear" w:color="auto" w:fill="auto"/>
            <w:noWrap/>
            <w:vAlign w:val="center"/>
            <w:hideMark/>
          </w:tcPr>
          <w:p w14:paraId="2B15891E" w14:textId="77777777" w:rsidR="007775DD" w:rsidRPr="000D6596" w:rsidRDefault="007775DD" w:rsidP="00A12DB8">
            <w:pPr>
              <w:jc w:val="center"/>
              <w:rPr>
                <w:sz w:val="24"/>
                <w:szCs w:val="24"/>
              </w:rPr>
            </w:pPr>
            <w:r w:rsidRPr="000D6596">
              <w:rPr>
                <w:sz w:val="24"/>
                <w:szCs w:val="24"/>
              </w:rPr>
              <w:t>40 9 00 20340</w:t>
            </w:r>
          </w:p>
        </w:tc>
        <w:tc>
          <w:tcPr>
            <w:tcW w:w="1134" w:type="dxa"/>
            <w:tcBorders>
              <w:top w:val="nil"/>
              <w:left w:val="nil"/>
              <w:bottom w:val="single" w:sz="4" w:space="0" w:color="auto"/>
              <w:right w:val="single" w:sz="4" w:space="0" w:color="auto"/>
            </w:tcBorders>
            <w:shd w:val="clear" w:color="auto" w:fill="auto"/>
            <w:noWrap/>
            <w:vAlign w:val="center"/>
            <w:hideMark/>
          </w:tcPr>
          <w:p w14:paraId="743A04A2"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70D0B8A7" w14:textId="77777777" w:rsidR="007775DD" w:rsidRPr="000D6596" w:rsidRDefault="007775DD" w:rsidP="00A12DB8">
            <w:pPr>
              <w:jc w:val="center"/>
              <w:rPr>
                <w:sz w:val="24"/>
                <w:szCs w:val="24"/>
              </w:rPr>
            </w:pPr>
            <w:r w:rsidRPr="000D6596">
              <w:rPr>
                <w:sz w:val="24"/>
                <w:szCs w:val="24"/>
              </w:rPr>
              <w:t>170 500,00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248DDF9" w14:textId="77777777" w:rsidR="007775DD" w:rsidRPr="000D6596" w:rsidRDefault="007775DD" w:rsidP="00A12DB8">
            <w:pPr>
              <w:jc w:val="center"/>
              <w:rPr>
                <w:sz w:val="24"/>
                <w:szCs w:val="24"/>
              </w:rPr>
            </w:pPr>
            <w:r w:rsidRPr="000D6596">
              <w:rPr>
                <w:sz w:val="24"/>
                <w:szCs w:val="24"/>
              </w:rPr>
              <w:t>170 500,00</w:t>
            </w:r>
          </w:p>
        </w:tc>
        <w:tc>
          <w:tcPr>
            <w:tcW w:w="1366" w:type="dxa"/>
            <w:tcBorders>
              <w:top w:val="nil"/>
              <w:left w:val="nil"/>
              <w:bottom w:val="single" w:sz="4" w:space="0" w:color="auto"/>
              <w:right w:val="single" w:sz="4" w:space="0" w:color="auto"/>
            </w:tcBorders>
            <w:shd w:val="clear" w:color="000000" w:fill="FFFFFF"/>
            <w:noWrap/>
            <w:vAlign w:val="center"/>
            <w:hideMark/>
          </w:tcPr>
          <w:p w14:paraId="10786450" w14:textId="77777777" w:rsidR="007775DD" w:rsidRPr="000D6596" w:rsidRDefault="007775DD" w:rsidP="00A12DB8">
            <w:pPr>
              <w:jc w:val="center"/>
              <w:rPr>
                <w:sz w:val="24"/>
                <w:szCs w:val="24"/>
              </w:rPr>
            </w:pPr>
            <w:r w:rsidRPr="000D6596">
              <w:rPr>
                <w:sz w:val="24"/>
                <w:szCs w:val="24"/>
              </w:rPr>
              <w:t>100%</w:t>
            </w:r>
          </w:p>
        </w:tc>
      </w:tr>
      <w:tr w:rsidR="007775DD" w:rsidRPr="000D6596" w14:paraId="4BA50FE2" w14:textId="77777777" w:rsidTr="00A12DB8">
        <w:trPr>
          <w:trHeight w:val="1617"/>
        </w:trPr>
        <w:tc>
          <w:tcPr>
            <w:tcW w:w="3544" w:type="dxa"/>
            <w:tcBorders>
              <w:top w:val="nil"/>
              <w:left w:val="single" w:sz="8" w:space="0" w:color="auto"/>
              <w:bottom w:val="single" w:sz="4" w:space="0" w:color="auto"/>
              <w:right w:val="single" w:sz="4" w:space="0" w:color="auto"/>
            </w:tcBorders>
            <w:shd w:val="clear" w:color="000000" w:fill="FFFFFF"/>
            <w:hideMark/>
          </w:tcPr>
          <w:p w14:paraId="0C37756B" w14:textId="77777777" w:rsidR="007775DD" w:rsidRPr="000D6596" w:rsidRDefault="007775DD" w:rsidP="00A12DB8">
            <w:pPr>
              <w:rPr>
                <w:sz w:val="24"/>
                <w:szCs w:val="24"/>
              </w:rPr>
            </w:pPr>
            <w:r w:rsidRPr="000D6596">
              <w:rPr>
                <w:sz w:val="24"/>
                <w:szCs w:val="24"/>
              </w:rPr>
              <w:t xml:space="preserve">Организация и проведение мероприятий, связанных с государственными праздниками, юбилейными и памятными датами  Комсомольского городского </w:t>
            </w:r>
            <w:r w:rsidRPr="000D6596">
              <w:rPr>
                <w:sz w:val="24"/>
                <w:szCs w:val="24"/>
              </w:rPr>
              <w:lastRenderedPageBreak/>
              <w:t>поселения (Закупка товаров, работ и услуг для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46A0339B" w14:textId="77777777" w:rsidR="007775DD" w:rsidRPr="000D6596" w:rsidRDefault="007775DD" w:rsidP="00A12DB8">
            <w:pPr>
              <w:jc w:val="center"/>
              <w:rPr>
                <w:sz w:val="24"/>
                <w:szCs w:val="24"/>
              </w:rPr>
            </w:pPr>
            <w:r w:rsidRPr="000D6596">
              <w:rPr>
                <w:sz w:val="24"/>
                <w:szCs w:val="24"/>
              </w:rPr>
              <w:lastRenderedPageBreak/>
              <w:t>062</w:t>
            </w:r>
          </w:p>
        </w:tc>
        <w:tc>
          <w:tcPr>
            <w:tcW w:w="984" w:type="dxa"/>
            <w:tcBorders>
              <w:top w:val="nil"/>
              <w:left w:val="nil"/>
              <w:bottom w:val="single" w:sz="4" w:space="0" w:color="auto"/>
              <w:right w:val="single" w:sz="4" w:space="0" w:color="auto"/>
            </w:tcBorders>
            <w:shd w:val="clear" w:color="auto" w:fill="auto"/>
            <w:vAlign w:val="center"/>
            <w:hideMark/>
          </w:tcPr>
          <w:p w14:paraId="0AE8A1D2" w14:textId="77777777" w:rsidR="007775DD" w:rsidRPr="000D6596" w:rsidRDefault="007775DD" w:rsidP="00A12DB8">
            <w:pPr>
              <w:jc w:val="center"/>
              <w:rPr>
                <w:sz w:val="24"/>
                <w:szCs w:val="24"/>
              </w:rPr>
            </w:pPr>
            <w:r w:rsidRPr="000D6596">
              <w:rPr>
                <w:sz w:val="24"/>
                <w:szCs w:val="24"/>
              </w:rPr>
              <w:t>01</w:t>
            </w:r>
          </w:p>
        </w:tc>
        <w:tc>
          <w:tcPr>
            <w:tcW w:w="1276" w:type="dxa"/>
            <w:tcBorders>
              <w:top w:val="nil"/>
              <w:left w:val="nil"/>
              <w:bottom w:val="single" w:sz="4" w:space="0" w:color="auto"/>
              <w:right w:val="single" w:sz="4" w:space="0" w:color="auto"/>
            </w:tcBorders>
            <w:shd w:val="clear" w:color="auto" w:fill="auto"/>
            <w:vAlign w:val="center"/>
            <w:hideMark/>
          </w:tcPr>
          <w:p w14:paraId="1994A6F8" w14:textId="77777777" w:rsidR="007775DD" w:rsidRPr="000D6596" w:rsidRDefault="007775DD" w:rsidP="00A12DB8">
            <w:pPr>
              <w:jc w:val="center"/>
              <w:rPr>
                <w:sz w:val="24"/>
                <w:szCs w:val="24"/>
              </w:rPr>
            </w:pPr>
            <w:r w:rsidRPr="000D6596">
              <w:rPr>
                <w:sz w:val="24"/>
                <w:szCs w:val="24"/>
              </w:rPr>
              <w:t>13</w:t>
            </w:r>
          </w:p>
        </w:tc>
        <w:tc>
          <w:tcPr>
            <w:tcW w:w="1701" w:type="dxa"/>
            <w:tcBorders>
              <w:top w:val="nil"/>
              <w:left w:val="nil"/>
              <w:bottom w:val="single" w:sz="4" w:space="0" w:color="auto"/>
              <w:right w:val="single" w:sz="4" w:space="0" w:color="auto"/>
            </w:tcBorders>
            <w:shd w:val="clear" w:color="auto" w:fill="auto"/>
            <w:noWrap/>
            <w:vAlign w:val="center"/>
            <w:hideMark/>
          </w:tcPr>
          <w:p w14:paraId="76D63BFA" w14:textId="77777777" w:rsidR="007775DD" w:rsidRPr="000D6596" w:rsidRDefault="007775DD" w:rsidP="00A12DB8">
            <w:pPr>
              <w:jc w:val="center"/>
              <w:rPr>
                <w:sz w:val="24"/>
                <w:szCs w:val="24"/>
              </w:rPr>
            </w:pPr>
            <w:r w:rsidRPr="000D6596">
              <w:rPr>
                <w:sz w:val="24"/>
                <w:szCs w:val="24"/>
              </w:rPr>
              <w:t>40 9 00 20350</w:t>
            </w:r>
          </w:p>
        </w:tc>
        <w:tc>
          <w:tcPr>
            <w:tcW w:w="1134" w:type="dxa"/>
            <w:tcBorders>
              <w:top w:val="nil"/>
              <w:left w:val="nil"/>
              <w:bottom w:val="single" w:sz="4" w:space="0" w:color="auto"/>
              <w:right w:val="single" w:sz="4" w:space="0" w:color="auto"/>
            </w:tcBorders>
            <w:shd w:val="clear" w:color="auto" w:fill="auto"/>
            <w:noWrap/>
            <w:vAlign w:val="center"/>
            <w:hideMark/>
          </w:tcPr>
          <w:p w14:paraId="13C7D564"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745222A2" w14:textId="77777777" w:rsidR="007775DD" w:rsidRPr="000D6596" w:rsidRDefault="007775DD" w:rsidP="00A12DB8">
            <w:pPr>
              <w:jc w:val="center"/>
              <w:rPr>
                <w:sz w:val="24"/>
                <w:szCs w:val="24"/>
              </w:rPr>
            </w:pPr>
            <w:r w:rsidRPr="000D6596">
              <w:rPr>
                <w:sz w:val="24"/>
                <w:szCs w:val="24"/>
              </w:rPr>
              <w:t>210 661,73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E07A1BB" w14:textId="77777777" w:rsidR="007775DD" w:rsidRPr="000D6596" w:rsidRDefault="007775DD" w:rsidP="00A12DB8">
            <w:pPr>
              <w:jc w:val="center"/>
              <w:rPr>
                <w:sz w:val="24"/>
                <w:szCs w:val="24"/>
              </w:rPr>
            </w:pPr>
            <w:r w:rsidRPr="000D6596">
              <w:rPr>
                <w:sz w:val="24"/>
                <w:szCs w:val="24"/>
              </w:rPr>
              <w:t>210 661,73</w:t>
            </w:r>
          </w:p>
        </w:tc>
        <w:tc>
          <w:tcPr>
            <w:tcW w:w="1366" w:type="dxa"/>
            <w:tcBorders>
              <w:top w:val="nil"/>
              <w:left w:val="nil"/>
              <w:bottom w:val="single" w:sz="4" w:space="0" w:color="auto"/>
              <w:right w:val="single" w:sz="4" w:space="0" w:color="auto"/>
            </w:tcBorders>
            <w:shd w:val="clear" w:color="auto" w:fill="auto"/>
            <w:noWrap/>
            <w:vAlign w:val="center"/>
            <w:hideMark/>
          </w:tcPr>
          <w:p w14:paraId="55D44698" w14:textId="77777777" w:rsidR="007775DD" w:rsidRPr="000D6596" w:rsidRDefault="007775DD" w:rsidP="00A12DB8">
            <w:pPr>
              <w:jc w:val="center"/>
              <w:rPr>
                <w:sz w:val="24"/>
                <w:szCs w:val="24"/>
              </w:rPr>
            </w:pPr>
            <w:r w:rsidRPr="000D6596">
              <w:rPr>
                <w:sz w:val="24"/>
                <w:szCs w:val="24"/>
              </w:rPr>
              <w:t>100%</w:t>
            </w:r>
          </w:p>
        </w:tc>
      </w:tr>
      <w:tr w:rsidR="007775DD" w:rsidRPr="000D6596" w14:paraId="69BE880E" w14:textId="77777777" w:rsidTr="00A12DB8">
        <w:trPr>
          <w:trHeight w:val="978"/>
        </w:trPr>
        <w:tc>
          <w:tcPr>
            <w:tcW w:w="3544" w:type="dxa"/>
            <w:tcBorders>
              <w:top w:val="nil"/>
              <w:left w:val="single" w:sz="8" w:space="0" w:color="auto"/>
              <w:bottom w:val="single" w:sz="4" w:space="0" w:color="auto"/>
              <w:right w:val="single" w:sz="4" w:space="0" w:color="auto"/>
            </w:tcBorders>
            <w:shd w:val="clear" w:color="auto" w:fill="auto"/>
            <w:hideMark/>
          </w:tcPr>
          <w:p w14:paraId="165F22B4" w14:textId="77777777" w:rsidR="007775DD" w:rsidRPr="000D6596" w:rsidRDefault="007775DD" w:rsidP="00A12DB8">
            <w:pPr>
              <w:rPr>
                <w:sz w:val="24"/>
                <w:szCs w:val="24"/>
              </w:rPr>
            </w:pPr>
            <w:r w:rsidRPr="000D6596">
              <w:rPr>
                <w:sz w:val="24"/>
                <w:szCs w:val="24"/>
              </w:rPr>
              <w:t>Оплата членских взносов в ассоциацию "Совет муниципальных образований Ивановской области  (Иные бюджетные ассигнования)</w:t>
            </w:r>
          </w:p>
        </w:tc>
        <w:tc>
          <w:tcPr>
            <w:tcW w:w="1851" w:type="dxa"/>
            <w:tcBorders>
              <w:top w:val="nil"/>
              <w:left w:val="nil"/>
              <w:bottom w:val="single" w:sz="4" w:space="0" w:color="auto"/>
              <w:right w:val="single" w:sz="4" w:space="0" w:color="auto"/>
            </w:tcBorders>
            <w:shd w:val="clear" w:color="auto" w:fill="auto"/>
            <w:vAlign w:val="center"/>
            <w:hideMark/>
          </w:tcPr>
          <w:p w14:paraId="5AC2FF72"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05CEB121" w14:textId="77777777" w:rsidR="007775DD" w:rsidRPr="000D6596" w:rsidRDefault="007775DD" w:rsidP="00A12DB8">
            <w:pPr>
              <w:jc w:val="center"/>
              <w:rPr>
                <w:sz w:val="24"/>
                <w:szCs w:val="24"/>
              </w:rPr>
            </w:pPr>
            <w:r w:rsidRPr="000D6596">
              <w:rPr>
                <w:sz w:val="24"/>
                <w:szCs w:val="24"/>
              </w:rPr>
              <w:t>01</w:t>
            </w:r>
          </w:p>
        </w:tc>
        <w:tc>
          <w:tcPr>
            <w:tcW w:w="1276" w:type="dxa"/>
            <w:tcBorders>
              <w:top w:val="nil"/>
              <w:left w:val="nil"/>
              <w:bottom w:val="single" w:sz="4" w:space="0" w:color="auto"/>
              <w:right w:val="single" w:sz="4" w:space="0" w:color="auto"/>
            </w:tcBorders>
            <w:shd w:val="clear" w:color="auto" w:fill="auto"/>
            <w:vAlign w:val="center"/>
            <w:hideMark/>
          </w:tcPr>
          <w:p w14:paraId="656DE400" w14:textId="77777777" w:rsidR="007775DD" w:rsidRPr="000D6596" w:rsidRDefault="007775DD" w:rsidP="00A12DB8">
            <w:pPr>
              <w:jc w:val="center"/>
              <w:rPr>
                <w:sz w:val="24"/>
                <w:szCs w:val="24"/>
              </w:rPr>
            </w:pPr>
            <w:r w:rsidRPr="000D6596">
              <w:rPr>
                <w:sz w:val="24"/>
                <w:szCs w:val="24"/>
              </w:rPr>
              <w:t>13</w:t>
            </w:r>
          </w:p>
        </w:tc>
        <w:tc>
          <w:tcPr>
            <w:tcW w:w="1701" w:type="dxa"/>
            <w:tcBorders>
              <w:top w:val="nil"/>
              <w:left w:val="nil"/>
              <w:bottom w:val="nil"/>
              <w:right w:val="single" w:sz="4" w:space="0" w:color="auto"/>
            </w:tcBorders>
            <w:shd w:val="clear" w:color="auto" w:fill="auto"/>
            <w:noWrap/>
            <w:vAlign w:val="center"/>
            <w:hideMark/>
          </w:tcPr>
          <w:p w14:paraId="43D0C9DD" w14:textId="77777777" w:rsidR="007775DD" w:rsidRPr="000D6596" w:rsidRDefault="007775DD" w:rsidP="00A12DB8">
            <w:pPr>
              <w:jc w:val="center"/>
              <w:rPr>
                <w:sz w:val="24"/>
                <w:szCs w:val="24"/>
              </w:rPr>
            </w:pPr>
            <w:r w:rsidRPr="000D6596">
              <w:rPr>
                <w:sz w:val="24"/>
                <w:szCs w:val="24"/>
              </w:rPr>
              <w:t>40 9 00 20430</w:t>
            </w:r>
          </w:p>
        </w:tc>
        <w:tc>
          <w:tcPr>
            <w:tcW w:w="1134" w:type="dxa"/>
            <w:tcBorders>
              <w:top w:val="nil"/>
              <w:left w:val="nil"/>
              <w:bottom w:val="nil"/>
              <w:right w:val="single" w:sz="4" w:space="0" w:color="auto"/>
            </w:tcBorders>
            <w:shd w:val="clear" w:color="auto" w:fill="auto"/>
            <w:noWrap/>
            <w:vAlign w:val="center"/>
            <w:hideMark/>
          </w:tcPr>
          <w:p w14:paraId="3BDCF269" w14:textId="77777777" w:rsidR="007775DD" w:rsidRPr="000D6596" w:rsidRDefault="007775DD" w:rsidP="00A12DB8">
            <w:pPr>
              <w:jc w:val="center"/>
              <w:rPr>
                <w:sz w:val="24"/>
                <w:szCs w:val="24"/>
              </w:rPr>
            </w:pPr>
            <w:r w:rsidRPr="000D6596">
              <w:rPr>
                <w:sz w:val="24"/>
                <w:szCs w:val="24"/>
              </w:rPr>
              <w:t>800</w:t>
            </w:r>
          </w:p>
        </w:tc>
        <w:tc>
          <w:tcPr>
            <w:tcW w:w="1985" w:type="dxa"/>
            <w:tcBorders>
              <w:top w:val="nil"/>
              <w:left w:val="nil"/>
              <w:bottom w:val="nil"/>
              <w:right w:val="single" w:sz="8" w:space="0" w:color="auto"/>
            </w:tcBorders>
            <w:shd w:val="clear" w:color="auto" w:fill="auto"/>
            <w:noWrap/>
            <w:vAlign w:val="center"/>
            <w:hideMark/>
          </w:tcPr>
          <w:p w14:paraId="264C78CB" w14:textId="77777777" w:rsidR="007775DD" w:rsidRPr="000D6596" w:rsidRDefault="007775DD" w:rsidP="00A12DB8">
            <w:pPr>
              <w:jc w:val="center"/>
              <w:rPr>
                <w:sz w:val="24"/>
                <w:szCs w:val="24"/>
              </w:rPr>
            </w:pPr>
            <w:r w:rsidRPr="000D6596">
              <w:rPr>
                <w:sz w:val="24"/>
                <w:szCs w:val="24"/>
              </w:rPr>
              <w:t>25 122,00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EC2C4A2" w14:textId="77777777" w:rsidR="007775DD" w:rsidRPr="000D6596" w:rsidRDefault="007775DD" w:rsidP="00A12DB8">
            <w:pPr>
              <w:jc w:val="center"/>
              <w:rPr>
                <w:sz w:val="24"/>
                <w:szCs w:val="24"/>
              </w:rPr>
            </w:pPr>
            <w:r w:rsidRPr="000D6596">
              <w:rPr>
                <w:sz w:val="24"/>
                <w:szCs w:val="24"/>
              </w:rPr>
              <w:t>25 122,00</w:t>
            </w:r>
          </w:p>
        </w:tc>
        <w:tc>
          <w:tcPr>
            <w:tcW w:w="1366" w:type="dxa"/>
            <w:tcBorders>
              <w:top w:val="nil"/>
              <w:left w:val="nil"/>
              <w:bottom w:val="single" w:sz="4" w:space="0" w:color="auto"/>
              <w:right w:val="single" w:sz="4" w:space="0" w:color="auto"/>
            </w:tcBorders>
            <w:shd w:val="clear" w:color="auto" w:fill="auto"/>
            <w:noWrap/>
            <w:vAlign w:val="center"/>
            <w:hideMark/>
          </w:tcPr>
          <w:p w14:paraId="70FE603A" w14:textId="77777777" w:rsidR="007775DD" w:rsidRPr="000D6596" w:rsidRDefault="007775DD" w:rsidP="00A12DB8">
            <w:pPr>
              <w:jc w:val="center"/>
              <w:rPr>
                <w:sz w:val="24"/>
                <w:szCs w:val="24"/>
              </w:rPr>
            </w:pPr>
            <w:r w:rsidRPr="000D6596">
              <w:rPr>
                <w:sz w:val="24"/>
                <w:szCs w:val="24"/>
              </w:rPr>
              <w:t>100%</w:t>
            </w:r>
          </w:p>
        </w:tc>
      </w:tr>
      <w:tr w:rsidR="007775DD" w:rsidRPr="000D6596" w14:paraId="0A759918" w14:textId="77777777" w:rsidTr="00A12DB8">
        <w:trPr>
          <w:trHeight w:val="1535"/>
        </w:trPr>
        <w:tc>
          <w:tcPr>
            <w:tcW w:w="3544" w:type="dxa"/>
            <w:tcBorders>
              <w:top w:val="nil"/>
              <w:left w:val="single" w:sz="8" w:space="0" w:color="auto"/>
              <w:bottom w:val="single" w:sz="4" w:space="0" w:color="auto"/>
              <w:right w:val="single" w:sz="4" w:space="0" w:color="auto"/>
            </w:tcBorders>
            <w:shd w:val="clear" w:color="auto" w:fill="auto"/>
            <w:hideMark/>
          </w:tcPr>
          <w:p w14:paraId="4D766C02" w14:textId="77777777" w:rsidR="007775DD" w:rsidRPr="000D6596" w:rsidRDefault="007775DD" w:rsidP="00A12DB8">
            <w:pPr>
              <w:rPr>
                <w:sz w:val="24"/>
                <w:szCs w:val="24"/>
              </w:rPr>
            </w:pPr>
            <w:r w:rsidRPr="000D6596">
              <w:rPr>
                <w:sz w:val="24"/>
                <w:szCs w:val="24"/>
              </w:rPr>
              <w:t>Аудиторская проверка муниципальных предприятий Комсомольского городского поселения Комсомольского муниципального района Ивановской области  (Закупка товаров, работ и услуг для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531A6A48"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376C3907" w14:textId="77777777" w:rsidR="007775DD" w:rsidRPr="000D6596" w:rsidRDefault="007775DD" w:rsidP="00A12DB8">
            <w:pPr>
              <w:jc w:val="center"/>
              <w:rPr>
                <w:sz w:val="24"/>
                <w:szCs w:val="24"/>
              </w:rPr>
            </w:pPr>
            <w:r w:rsidRPr="000D6596">
              <w:rPr>
                <w:sz w:val="24"/>
                <w:szCs w:val="24"/>
              </w:rPr>
              <w:t>01</w:t>
            </w:r>
          </w:p>
        </w:tc>
        <w:tc>
          <w:tcPr>
            <w:tcW w:w="1276" w:type="dxa"/>
            <w:tcBorders>
              <w:top w:val="nil"/>
              <w:left w:val="nil"/>
              <w:bottom w:val="single" w:sz="4" w:space="0" w:color="auto"/>
              <w:right w:val="single" w:sz="4" w:space="0" w:color="auto"/>
            </w:tcBorders>
            <w:shd w:val="clear" w:color="auto" w:fill="auto"/>
            <w:vAlign w:val="center"/>
            <w:hideMark/>
          </w:tcPr>
          <w:p w14:paraId="4DD49876" w14:textId="77777777" w:rsidR="007775DD" w:rsidRPr="000D6596" w:rsidRDefault="007775DD" w:rsidP="00A12DB8">
            <w:pPr>
              <w:jc w:val="center"/>
              <w:rPr>
                <w:sz w:val="24"/>
                <w:szCs w:val="24"/>
              </w:rPr>
            </w:pPr>
            <w:r w:rsidRPr="000D6596">
              <w:rPr>
                <w:sz w:val="24"/>
                <w:szCs w:val="24"/>
              </w:rPr>
              <w:t>13</w:t>
            </w:r>
          </w:p>
        </w:tc>
        <w:tc>
          <w:tcPr>
            <w:tcW w:w="1701" w:type="dxa"/>
            <w:tcBorders>
              <w:top w:val="single" w:sz="4" w:space="0" w:color="auto"/>
              <w:left w:val="nil"/>
              <w:bottom w:val="nil"/>
              <w:right w:val="single" w:sz="4" w:space="0" w:color="auto"/>
            </w:tcBorders>
            <w:shd w:val="clear" w:color="auto" w:fill="auto"/>
            <w:noWrap/>
            <w:vAlign w:val="center"/>
            <w:hideMark/>
          </w:tcPr>
          <w:p w14:paraId="6FE9B551" w14:textId="77777777" w:rsidR="007775DD" w:rsidRPr="000D6596" w:rsidRDefault="007775DD" w:rsidP="00A12DB8">
            <w:pPr>
              <w:jc w:val="center"/>
              <w:rPr>
                <w:sz w:val="24"/>
                <w:szCs w:val="24"/>
              </w:rPr>
            </w:pPr>
            <w:r w:rsidRPr="000D6596">
              <w:rPr>
                <w:sz w:val="24"/>
                <w:szCs w:val="24"/>
              </w:rPr>
              <w:t>40 9 00 20960</w:t>
            </w:r>
          </w:p>
        </w:tc>
        <w:tc>
          <w:tcPr>
            <w:tcW w:w="1134" w:type="dxa"/>
            <w:tcBorders>
              <w:top w:val="single" w:sz="4" w:space="0" w:color="auto"/>
              <w:left w:val="nil"/>
              <w:bottom w:val="nil"/>
              <w:right w:val="single" w:sz="4" w:space="0" w:color="auto"/>
            </w:tcBorders>
            <w:shd w:val="clear" w:color="auto" w:fill="auto"/>
            <w:noWrap/>
            <w:vAlign w:val="center"/>
            <w:hideMark/>
          </w:tcPr>
          <w:p w14:paraId="73DDC515" w14:textId="77777777" w:rsidR="007775DD" w:rsidRPr="000D6596" w:rsidRDefault="007775DD" w:rsidP="00A12DB8">
            <w:pPr>
              <w:jc w:val="center"/>
              <w:rPr>
                <w:sz w:val="24"/>
                <w:szCs w:val="24"/>
              </w:rPr>
            </w:pPr>
            <w:r w:rsidRPr="000D6596">
              <w:rPr>
                <w:sz w:val="24"/>
                <w:szCs w:val="24"/>
              </w:rPr>
              <w:t>200</w:t>
            </w:r>
          </w:p>
        </w:tc>
        <w:tc>
          <w:tcPr>
            <w:tcW w:w="1985" w:type="dxa"/>
            <w:tcBorders>
              <w:top w:val="single" w:sz="4" w:space="0" w:color="auto"/>
              <w:left w:val="nil"/>
              <w:bottom w:val="nil"/>
              <w:right w:val="single" w:sz="8" w:space="0" w:color="auto"/>
            </w:tcBorders>
            <w:shd w:val="clear" w:color="auto" w:fill="auto"/>
            <w:noWrap/>
            <w:vAlign w:val="center"/>
            <w:hideMark/>
          </w:tcPr>
          <w:p w14:paraId="1DDE9CC2" w14:textId="77777777" w:rsidR="007775DD" w:rsidRPr="000D6596" w:rsidRDefault="007775DD" w:rsidP="00A12DB8">
            <w:pPr>
              <w:jc w:val="center"/>
              <w:rPr>
                <w:sz w:val="24"/>
                <w:szCs w:val="24"/>
              </w:rPr>
            </w:pPr>
            <w:r w:rsidRPr="000D6596">
              <w:rPr>
                <w:sz w:val="24"/>
                <w:szCs w:val="24"/>
              </w:rPr>
              <w:t>125 000,00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14:paraId="00308823" w14:textId="77777777" w:rsidR="007775DD" w:rsidRPr="000D6596" w:rsidRDefault="007775DD" w:rsidP="00A12DB8">
            <w:pPr>
              <w:jc w:val="center"/>
              <w:rPr>
                <w:sz w:val="24"/>
                <w:szCs w:val="24"/>
              </w:rPr>
            </w:pPr>
            <w:r w:rsidRPr="000D6596">
              <w:rPr>
                <w:sz w:val="24"/>
                <w:szCs w:val="24"/>
              </w:rPr>
              <w:t>125 000,00</w:t>
            </w:r>
          </w:p>
        </w:tc>
        <w:tc>
          <w:tcPr>
            <w:tcW w:w="1366" w:type="dxa"/>
            <w:tcBorders>
              <w:top w:val="nil"/>
              <w:left w:val="single" w:sz="4" w:space="0" w:color="auto"/>
              <w:bottom w:val="single" w:sz="4" w:space="0" w:color="auto"/>
              <w:right w:val="single" w:sz="4" w:space="0" w:color="auto"/>
            </w:tcBorders>
            <w:shd w:val="clear" w:color="000000" w:fill="FFFFFF"/>
            <w:noWrap/>
            <w:vAlign w:val="center"/>
            <w:hideMark/>
          </w:tcPr>
          <w:p w14:paraId="60E34908" w14:textId="77777777" w:rsidR="007775DD" w:rsidRPr="000D6596" w:rsidRDefault="007775DD" w:rsidP="00A12DB8">
            <w:pPr>
              <w:jc w:val="center"/>
              <w:rPr>
                <w:sz w:val="24"/>
                <w:szCs w:val="24"/>
              </w:rPr>
            </w:pPr>
            <w:r w:rsidRPr="000D6596">
              <w:rPr>
                <w:sz w:val="24"/>
                <w:szCs w:val="24"/>
              </w:rPr>
              <w:t>100%</w:t>
            </w:r>
          </w:p>
        </w:tc>
      </w:tr>
      <w:tr w:rsidR="007775DD" w:rsidRPr="000D6596" w14:paraId="0827C735" w14:textId="77777777" w:rsidTr="00A12DB8">
        <w:trPr>
          <w:trHeight w:val="1352"/>
        </w:trPr>
        <w:tc>
          <w:tcPr>
            <w:tcW w:w="3544" w:type="dxa"/>
            <w:tcBorders>
              <w:top w:val="nil"/>
              <w:left w:val="single" w:sz="8" w:space="0" w:color="auto"/>
              <w:bottom w:val="single" w:sz="4" w:space="0" w:color="auto"/>
              <w:right w:val="single" w:sz="4" w:space="0" w:color="auto"/>
            </w:tcBorders>
            <w:shd w:val="clear" w:color="000000" w:fill="FFFFFF"/>
            <w:vAlign w:val="center"/>
            <w:hideMark/>
          </w:tcPr>
          <w:p w14:paraId="5C7EDFC5" w14:textId="77777777" w:rsidR="007775DD" w:rsidRPr="000D6596" w:rsidRDefault="007775DD" w:rsidP="00A12DB8">
            <w:pPr>
              <w:rPr>
                <w:sz w:val="24"/>
                <w:szCs w:val="24"/>
              </w:rPr>
            </w:pPr>
            <w:r w:rsidRPr="000D6596">
              <w:rPr>
                <w:sz w:val="24"/>
                <w:szCs w:val="24"/>
              </w:rPr>
              <w:t>Развитие и использование информационных технологий (Закупка товаров, работ и услуг для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0A5B6F4C"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70C96B35" w14:textId="77777777" w:rsidR="007775DD" w:rsidRPr="000D6596" w:rsidRDefault="007775DD" w:rsidP="00A12DB8">
            <w:pPr>
              <w:jc w:val="center"/>
              <w:rPr>
                <w:sz w:val="24"/>
                <w:szCs w:val="24"/>
              </w:rPr>
            </w:pPr>
            <w:r w:rsidRPr="000D6596">
              <w:rPr>
                <w:sz w:val="24"/>
                <w:szCs w:val="24"/>
              </w:rPr>
              <w:t>01</w:t>
            </w:r>
          </w:p>
        </w:tc>
        <w:tc>
          <w:tcPr>
            <w:tcW w:w="1276" w:type="dxa"/>
            <w:tcBorders>
              <w:top w:val="nil"/>
              <w:left w:val="nil"/>
              <w:bottom w:val="single" w:sz="4" w:space="0" w:color="auto"/>
              <w:right w:val="single" w:sz="4" w:space="0" w:color="auto"/>
            </w:tcBorders>
            <w:shd w:val="clear" w:color="auto" w:fill="auto"/>
            <w:vAlign w:val="center"/>
            <w:hideMark/>
          </w:tcPr>
          <w:p w14:paraId="7A22BDB9" w14:textId="77777777" w:rsidR="007775DD" w:rsidRPr="000D6596" w:rsidRDefault="007775DD" w:rsidP="00A12DB8">
            <w:pPr>
              <w:jc w:val="center"/>
              <w:rPr>
                <w:sz w:val="24"/>
                <w:szCs w:val="24"/>
              </w:rPr>
            </w:pPr>
            <w:r w:rsidRPr="000D6596">
              <w:rPr>
                <w:sz w:val="24"/>
                <w:szCs w:val="24"/>
              </w:rPr>
              <w:t>13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1D54A96" w14:textId="77777777" w:rsidR="007775DD" w:rsidRPr="000D6596" w:rsidRDefault="007775DD" w:rsidP="00A12DB8">
            <w:pPr>
              <w:jc w:val="center"/>
              <w:rPr>
                <w:sz w:val="24"/>
                <w:szCs w:val="24"/>
              </w:rPr>
            </w:pPr>
            <w:r w:rsidRPr="000D6596">
              <w:rPr>
                <w:sz w:val="24"/>
                <w:szCs w:val="24"/>
              </w:rPr>
              <w:t>46 9 00 20640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E9B1105" w14:textId="77777777" w:rsidR="007775DD" w:rsidRPr="000D6596" w:rsidRDefault="007775DD" w:rsidP="00A12DB8">
            <w:pPr>
              <w:jc w:val="center"/>
              <w:rPr>
                <w:sz w:val="24"/>
                <w:szCs w:val="24"/>
              </w:rPr>
            </w:pPr>
            <w:r w:rsidRPr="000D6596">
              <w:rPr>
                <w:sz w:val="24"/>
                <w:szCs w:val="24"/>
              </w:rPr>
              <w:t>200</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6DE8ACF4" w14:textId="77777777" w:rsidR="007775DD" w:rsidRPr="000D6596" w:rsidRDefault="007775DD" w:rsidP="00A12DB8">
            <w:pPr>
              <w:jc w:val="center"/>
              <w:rPr>
                <w:sz w:val="24"/>
                <w:szCs w:val="24"/>
              </w:rPr>
            </w:pPr>
            <w:r w:rsidRPr="000D6596">
              <w:rPr>
                <w:sz w:val="24"/>
                <w:szCs w:val="24"/>
              </w:rPr>
              <w:t>4 400,00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23FF911" w14:textId="77777777" w:rsidR="007775DD" w:rsidRPr="000D6596" w:rsidRDefault="007775DD" w:rsidP="00A12DB8">
            <w:pPr>
              <w:jc w:val="center"/>
              <w:rPr>
                <w:sz w:val="24"/>
                <w:szCs w:val="24"/>
              </w:rPr>
            </w:pPr>
            <w:r w:rsidRPr="000D6596">
              <w:rPr>
                <w:sz w:val="24"/>
                <w:szCs w:val="24"/>
              </w:rPr>
              <w:t>4 400,00</w:t>
            </w:r>
          </w:p>
        </w:tc>
        <w:tc>
          <w:tcPr>
            <w:tcW w:w="1366" w:type="dxa"/>
            <w:tcBorders>
              <w:top w:val="nil"/>
              <w:left w:val="nil"/>
              <w:bottom w:val="single" w:sz="4" w:space="0" w:color="auto"/>
              <w:right w:val="single" w:sz="4" w:space="0" w:color="auto"/>
            </w:tcBorders>
            <w:shd w:val="clear" w:color="auto" w:fill="auto"/>
            <w:noWrap/>
            <w:vAlign w:val="center"/>
            <w:hideMark/>
          </w:tcPr>
          <w:p w14:paraId="3B42AE5C" w14:textId="77777777" w:rsidR="007775DD" w:rsidRPr="000D6596" w:rsidRDefault="007775DD" w:rsidP="00A12DB8">
            <w:pPr>
              <w:jc w:val="center"/>
              <w:rPr>
                <w:sz w:val="24"/>
                <w:szCs w:val="24"/>
              </w:rPr>
            </w:pPr>
            <w:r w:rsidRPr="000D6596">
              <w:rPr>
                <w:sz w:val="24"/>
                <w:szCs w:val="24"/>
              </w:rPr>
              <w:t>100%</w:t>
            </w:r>
          </w:p>
        </w:tc>
      </w:tr>
      <w:tr w:rsidR="007775DD" w:rsidRPr="000D6596" w14:paraId="05A735D7" w14:textId="77777777" w:rsidTr="00A12DB8">
        <w:trPr>
          <w:trHeight w:val="1182"/>
        </w:trPr>
        <w:tc>
          <w:tcPr>
            <w:tcW w:w="3544" w:type="dxa"/>
            <w:tcBorders>
              <w:top w:val="nil"/>
              <w:left w:val="single" w:sz="8" w:space="0" w:color="auto"/>
              <w:bottom w:val="single" w:sz="4" w:space="0" w:color="auto"/>
              <w:right w:val="single" w:sz="4" w:space="0" w:color="auto"/>
            </w:tcBorders>
            <w:shd w:val="clear" w:color="auto" w:fill="auto"/>
            <w:hideMark/>
          </w:tcPr>
          <w:p w14:paraId="7911F02D" w14:textId="77777777" w:rsidR="007775DD" w:rsidRPr="000D6596" w:rsidRDefault="007775DD" w:rsidP="00A12DB8">
            <w:pPr>
              <w:rPr>
                <w:sz w:val="24"/>
                <w:szCs w:val="24"/>
              </w:rPr>
            </w:pPr>
            <w:r w:rsidRPr="000D6596">
              <w:rPr>
                <w:sz w:val="24"/>
                <w:szCs w:val="24"/>
              </w:rPr>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4037E9D4"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3C12510B" w14:textId="77777777" w:rsidR="007775DD" w:rsidRPr="000D6596" w:rsidRDefault="007775DD" w:rsidP="00A12DB8">
            <w:pPr>
              <w:jc w:val="center"/>
              <w:rPr>
                <w:sz w:val="24"/>
                <w:szCs w:val="24"/>
              </w:rPr>
            </w:pPr>
            <w:r w:rsidRPr="000D6596">
              <w:rPr>
                <w:sz w:val="24"/>
                <w:szCs w:val="24"/>
              </w:rPr>
              <w:t>03</w:t>
            </w:r>
          </w:p>
        </w:tc>
        <w:tc>
          <w:tcPr>
            <w:tcW w:w="1276" w:type="dxa"/>
            <w:tcBorders>
              <w:top w:val="nil"/>
              <w:left w:val="nil"/>
              <w:bottom w:val="single" w:sz="4" w:space="0" w:color="auto"/>
              <w:right w:val="single" w:sz="4" w:space="0" w:color="auto"/>
            </w:tcBorders>
            <w:shd w:val="clear" w:color="auto" w:fill="auto"/>
            <w:vAlign w:val="center"/>
            <w:hideMark/>
          </w:tcPr>
          <w:p w14:paraId="25BBE379" w14:textId="77777777" w:rsidR="007775DD" w:rsidRPr="000D6596" w:rsidRDefault="007775DD" w:rsidP="00A12DB8">
            <w:pPr>
              <w:jc w:val="center"/>
              <w:rPr>
                <w:sz w:val="24"/>
                <w:szCs w:val="24"/>
              </w:rPr>
            </w:pPr>
            <w:r w:rsidRPr="000D6596">
              <w:rPr>
                <w:sz w:val="24"/>
                <w:szCs w:val="24"/>
              </w:rPr>
              <w:t>10</w:t>
            </w:r>
          </w:p>
        </w:tc>
        <w:tc>
          <w:tcPr>
            <w:tcW w:w="1701" w:type="dxa"/>
            <w:tcBorders>
              <w:top w:val="nil"/>
              <w:left w:val="nil"/>
              <w:bottom w:val="single" w:sz="4" w:space="0" w:color="auto"/>
              <w:right w:val="single" w:sz="4" w:space="0" w:color="auto"/>
            </w:tcBorders>
            <w:shd w:val="clear" w:color="auto" w:fill="auto"/>
            <w:noWrap/>
            <w:vAlign w:val="center"/>
            <w:hideMark/>
          </w:tcPr>
          <w:p w14:paraId="34124F95" w14:textId="77777777" w:rsidR="007775DD" w:rsidRPr="000D6596" w:rsidRDefault="007775DD" w:rsidP="00A12DB8">
            <w:pPr>
              <w:jc w:val="center"/>
              <w:rPr>
                <w:sz w:val="24"/>
                <w:szCs w:val="24"/>
              </w:rPr>
            </w:pPr>
            <w:r w:rsidRPr="000D6596">
              <w:rPr>
                <w:sz w:val="24"/>
                <w:szCs w:val="24"/>
              </w:rPr>
              <w:t>02 3 01 20940</w:t>
            </w:r>
          </w:p>
        </w:tc>
        <w:tc>
          <w:tcPr>
            <w:tcW w:w="1134" w:type="dxa"/>
            <w:tcBorders>
              <w:top w:val="nil"/>
              <w:left w:val="nil"/>
              <w:bottom w:val="single" w:sz="4" w:space="0" w:color="auto"/>
              <w:right w:val="single" w:sz="4" w:space="0" w:color="auto"/>
            </w:tcBorders>
            <w:shd w:val="clear" w:color="auto" w:fill="auto"/>
            <w:vAlign w:val="center"/>
            <w:hideMark/>
          </w:tcPr>
          <w:p w14:paraId="3D83CA91"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vAlign w:val="center"/>
            <w:hideMark/>
          </w:tcPr>
          <w:p w14:paraId="03FEE270" w14:textId="77777777" w:rsidR="007775DD" w:rsidRPr="000D6596" w:rsidRDefault="007775DD" w:rsidP="00A12DB8">
            <w:pPr>
              <w:jc w:val="center"/>
              <w:rPr>
                <w:sz w:val="24"/>
                <w:szCs w:val="24"/>
              </w:rPr>
            </w:pPr>
            <w:r w:rsidRPr="000D6596">
              <w:rPr>
                <w:sz w:val="24"/>
                <w:szCs w:val="24"/>
              </w:rPr>
              <w:t>178 334,00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419A48" w14:textId="77777777" w:rsidR="007775DD" w:rsidRPr="000D6596" w:rsidRDefault="007775DD" w:rsidP="00A12DB8">
            <w:pPr>
              <w:jc w:val="center"/>
              <w:rPr>
                <w:sz w:val="24"/>
                <w:szCs w:val="24"/>
              </w:rPr>
            </w:pPr>
            <w:r w:rsidRPr="000D6596">
              <w:rPr>
                <w:sz w:val="24"/>
                <w:szCs w:val="24"/>
              </w:rPr>
              <w:t>164 170,33</w:t>
            </w:r>
          </w:p>
        </w:tc>
        <w:tc>
          <w:tcPr>
            <w:tcW w:w="1366" w:type="dxa"/>
            <w:tcBorders>
              <w:top w:val="nil"/>
              <w:left w:val="nil"/>
              <w:bottom w:val="single" w:sz="4" w:space="0" w:color="auto"/>
              <w:right w:val="single" w:sz="4" w:space="0" w:color="auto"/>
            </w:tcBorders>
            <w:shd w:val="clear" w:color="auto" w:fill="auto"/>
            <w:noWrap/>
            <w:vAlign w:val="center"/>
            <w:hideMark/>
          </w:tcPr>
          <w:p w14:paraId="43C8B3D1" w14:textId="77777777" w:rsidR="007775DD" w:rsidRPr="000D6596" w:rsidRDefault="007775DD" w:rsidP="00A12DB8">
            <w:pPr>
              <w:jc w:val="center"/>
              <w:rPr>
                <w:sz w:val="24"/>
                <w:szCs w:val="24"/>
              </w:rPr>
            </w:pPr>
            <w:r w:rsidRPr="000D6596">
              <w:rPr>
                <w:sz w:val="24"/>
                <w:szCs w:val="24"/>
              </w:rPr>
              <w:t>92%</w:t>
            </w:r>
          </w:p>
        </w:tc>
      </w:tr>
      <w:tr w:rsidR="007775DD" w:rsidRPr="000D6596" w14:paraId="011FC454" w14:textId="77777777" w:rsidTr="00A12DB8">
        <w:trPr>
          <w:trHeight w:val="1128"/>
        </w:trPr>
        <w:tc>
          <w:tcPr>
            <w:tcW w:w="3544" w:type="dxa"/>
            <w:tcBorders>
              <w:top w:val="nil"/>
              <w:left w:val="single" w:sz="8" w:space="0" w:color="auto"/>
              <w:bottom w:val="single" w:sz="4" w:space="0" w:color="auto"/>
              <w:right w:val="single" w:sz="4" w:space="0" w:color="auto"/>
            </w:tcBorders>
            <w:shd w:val="clear" w:color="000000" w:fill="FFFFFF"/>
            <w:noWrap/>
            <w:hideMark/>
          </w:tcPr>
          <w:p w14:paraId="7AC93592" w14:textId="77777777" w:rsidR="007775DD" w:rsidRPr="000D6596" w:rsidRDefault="007775DD" w:rsidP="00A12DB8">
            <w:pPr>
              <w:jc w:val="both"/>
              <w:rPr>
                <w:sz w:val="24"/>
                <w:szCs w:val="24"/>
              </w:rPr>
            </w:pPr>
            <w:r w:rsidRPr="000D6596">
              <w:rPr>
                <w:sz w:val="24"/>
                <w:szCs w:val="24"/>
              </w:rPr>
              <w:lastRenderedPageBreak/>
              <w:t>Расходы на приобретение и содержание систем видеонаблюдения (Закупка товаров, работ и услуг для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14191249"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20DF31E5" w14:textId="77777777" w:rsidR="007775DD" w:rsidRPr="000D6596" w:rsidRDefault="007775DD" w:rsidP="00A12DB8">
            <w:pPr>
              <w:jc w:val="center"/>
              <w:rPr>
                <w:sz w:val="24"/>
                <w:szCs w:val="24"/>
              </w:rPr>
            </w:pPr>
            <w:r w:rsidRPr="000D6596">
              <w:rPr>
                <w:sz w:val="24"/>
                <w:szCs w:val="24"/>
              </w:rPr>
              <w:t>03</w:t>
            </w:r>
          </w:p>
        </w:tc>
        <w:tc>
          <w:tcPr>
            <w:tcW w:w="1276" w:type="dxa"/>
            <w:tcBorders>
              <w:top w:val="nil"/>
              <w:left w:val="nil"/>
              <w:bottom w:val="single" w:sz="4" w:space="0" w:color="auto"/>
              <w:right w:val="single" w:sz="4" w:space="0" w:color="auto"/>
            </w:tcBorders>
            <w:shd w:val="clear" w:color="auto" w:fill="auto"/>
            <w:vAlign w:val="center"/>
            <w:hideMark/>
          </w:tcPr>
          <w:p w14:paraId="2D89DA96" w14:textId="77777777" w:rsidR="007775DD" w:rsidRPr="000D6596" w:rsidRDefault="007775DD" w:rsidP="00A12DB8">
            <w:pPr>
              <w:jc w:val="center"/>
              <w:rPr>
                <w:sz w:val="24"/>
                <w:szCs w:val="24"/>
              </w:rPr>
            </w:pPr>
            <w:r w:rsidRPr="000D6596">
              <w:rPr>
                <w:sz w:val="24"/>
                <w:szCs w:val="24"/>
              </w:rPr>
              <w:t>10</w:t>
            </w:r>
          </w:p>
        </w:tc>
        <w:tc>
          <w:tcPr>
            <w:tcW w:w="1701" w:type="dxa"/>
            <w:tcBorders>
              <w:top w:val="nil"/>
              <w:left w:val="nil"/>
              <w:bottom w:val="single" w:sz="4" w:space="0" w:color="auto"/>
              <w:right w:val="single" w:sz="4" w:space="0" w:color="auto"/>
            </w:tcBorders>
            <w:shd w:val="clear" w:color="000000" w:fill="FFFFFF"/>
            <w:noWrap/>
            <w:vAlign w:val="center"/>
            <w:hideMark/>
          </w:tcPr>
          <w:p w14:paraId="1C936F68" w14:textId="77777777" w:rsidR="007775DD" w:rsidRPr="000D6596" w:rsidRDefault="007775DD" w:rsidP="00A12DB8">
            <w:pPr>
              <w:jc w:val="center"/>
              <w:rPr>
                <w:sz w:val="24"/>
                <w:szCs w:val="24"/>
              </w:rPr>
            </w:pPr>
            <w:r w:rsidRPr="000D6596">
              <w:rPr>
                <w:sz w:val="24"/>
                <w:szCs w:val="24"/>
              </w:rPr>
              <w:t>40 9 00 20810</w:t>
            </w:r>
          </w:p>
        </w:tc>
        <w:tc>
          <w:tcPr>
            <w:tcW w:w="1134" w:type="dxa"/>
            <w:tcBorders>
              <w:top w:val="nil"/>
              <w:left w:val="nil"/>
              <w:bottom w:val="single" w:sz="4" w:space="0" w:color="auto"/>
              <w:right w:val="single" w:sz="4" w:space="0" w:color="auto"/>
            </w:tcBorders>
            <w:shd w:val="clear" w:color="000000" w:fill="FFFFFF"/>
            <w:noWrap/>
            <w:vAlign w:val="center"/>
            <w:hideMark/>
          </w:tcPr>
          <w:p w14:paraId="5F25A41F"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000000" w:fill="FFFFFF"/>
            <w:noWrap/>
            <w:vAlign w:val="center"/>
            <w:hideMark/>
          </w:tcPr>
          <w:p w14:paraId="42163412" w14:textId="77777777" w:rsidR="007775DD" w:rsidRPr="000D6596" w:rsidRDefault="007775DD" w:rsidP="00A12DB8">
            <w:pPr>
              <w:jc w:val="center"/>
              <w:rPr>
                <w:sz w:val="24"/>
                <w:szCs w:val="24"/>
              </w:rPr>
            </w:pPr>
            <w:r w:rsidRPr="000D6596">
              <w:rPr>
                <w:sz w:val="24"/>
                <w:szCs w:val="24"/>
              </w:rPr>
              <w:t>1 046 916,23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8D86536" w14:textId="77777777" w:rsidR="007775DD" w:rsidRPr="000D6596" w:rsidRDefault="007775DD" w:rsidP="00A12DB8">
            <w:pPr>
              <w:jc w:val="center"/>
              <w:rPr>
                <w:sz w:val="24"/>
                <w:szCs w:val="24"/>
              </w:rPr>
            </w:pPr>
            <w:r w:rsidRPr="000D6596">
              <w:rPr>
                <w:sz w:val="24"/>
                <w:szCs w:val="24"/>
              </w:rPr>
              <w:t>1 032 138,49</w:t>
            </w:r>
          </w:p>
        </w:tc>
        <w:tc>
          <w:tcPr>
            <w:tcW w:w="1366" w:type="dxa"/>
            <w:tcBorders>
              <w:top w:val="nil"/>
              <w:left w:val="nil"/>
              <w:bottom w:val="single" w:sz="4" w:space="0" w:color="auto"/>
              <w:right w:val="single" w:sz="4" w:space="0" w:color="auto"/>
            </w:tcBorders>
            <w:shd w:val="clear" w:color="auto" w:fill="auto"/>
            <w:noWrap/>
            <w:vAlign w:val="center"/>
            <w:hideMark/>
          </w:tcPr>
          <w:p w14:paraId="50AFBE2E" w14:textId="77777777" w:rsidR="007775DD" w:rsidRPr="000D6596" w:rsidRDefault="007775DD" w:rsidP="00A12DB8">
            <w:pPr>
              <w:jc w:val="center"/>
              <w:rPr>
                <w:sz w:val="24"/>
                <w:szCs w:val="24"/>
              </w:rPr>
            </w:pPr>
            <w:r w:rsidRPr="000D6596">
              <w:rPr>
                <w:sz w:val="24"/>
                <w:szCs w:val="24"/>
              </w:rPr>
              <w:t>99%</w:t>
            </w:r>
          </w:p>
        </w:tc>
      </w:tr>
      <w:tr w:rsidR="007775DD" w:rsidRPr="000D6596" w14:paraId="5FB90DE2" w14:textId="77777777" w:rsidTr="00A12DB8">
        <w:trPr>
          <w:trHeight w:val="1549"/>
        </w:trPr>
        <w:tc>
          <w:tcPr>
            <w:tcW w:w="3544" w:type="dxa"/>
            <w:tcBorders>
              <w:top w:val="nil"/>
              <w:left w:val="single" w:sz="8" w:space="0" w:color="auto"/>
              <w:bottom w:val="nil"/>
              <w:right w:val="single" w:sz="4" w:space="0" w:color="auto"/>
            </w:tcBorders>
            <w:shd w:val="clear" w:color="auto" w:fill="auto"/>
            <w:vAlign w:val="center"/>
            <w:hideMark/>
          </w:tcPr>
          <w:p w14:paraId="3ABB8748" w14:textId="77777777" w:rsidR="007775DD" w:rsidRPr="000D6596" w:rsidRDefault="007775DD" w:rsidP="00A12DB8">
            <w:pPr>
              <w:rPr>
                <w:sz w:val="24"/>
                <w:szCs w:val="24"/>
              </w:rPr>
            </w:pPr>
            <w:r w:rsidRPr="000D6596">
              <w:rPr>
                <w:sz w:val="24"/>
                <w:szCs w:val="24"/>
              </w:rPr>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4741BAE9"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3FAC5536" w14:textId="77777777" w:rsidR="007775DD" w:rsidRPr="000D6596" w:rsidRDefault="007775DD" w:rsidP="00A12DB8">
            <w:pPr>
              <w:jc w:val="center"/>
              <w:rPr>
                <w:sz w:val="24"/>
                <w:szCs w:val="24"/>
              </w:rPr>
            </w:pPr>
            <w:r w:rsidRPr="000D6596">
              <w:rPr>
                <w:sz w:val="24"/>
                <w:szCs w:val="24"/>
              </w:rPr>
              <w:t>04</w:t>
            </w:r>
          </w:p>
        </w:tc>
        <w:tc>
          <w:tcPr>
            <w:tcW w:w="1276" w:type="dxa"/>
            <w:tcBorders>
              <w:top w:val="nil"/>
              <w:left w:val="nil"/>
              <w:bottom w:val="single" w:sz="4" w:space="0" w:color="auto"/>
              <w:right w:val="single" w:sz="4" w:space="0" w:color="auto"/>
            </w:tcBorders>
            <w:shd w:val="clear" w:color="auto" w:fill="auto"/>
            <w:vAlign w:val="center"/>
            <w:hideMark/>
          </w:tcPr>
          <w:p w14:paraId="514DC6EB" w14:textId="77777777" w:rsidR="007775DD" w:rsidRPr="000D6596" w:rsidRDefault="007775DD" w:rsidP="00A12DB8">
            <w:pPr>
              <w:jc w:val="center"/>
              <w:rPr>
                <w:sz w:val="24"/>
                <w:szCs w:val="24"/>
              </w:rPr>
            </w:pPr>
            <w:r w:rsidRPr="000D6596">
              <w:rPr>
                <w:sz w:val="24"/>
                <w:szCs w:val="24"/>
              </w:rPr>
              <w:t>09</w:t>
            </w:r>
          </w:p>
        </w:tc>
        <w:tc>
          <w:tcPr>
            <w:tcW w:w="1701" w:type="dxa"/>
            <w:tcBorders>
              <w:top w:val="nil"/>
              <w:left w:val="nil"/>
              <w:bottom w:val="nil"/>
              <w:right w:val="single" w:sz="4" w:space="0" w:color="auto"/>
            </w:tcBorders>
            <w:shd w:val="clear" w:color="auto" w:fill="auto"/>
            <w:noWrap/>
            <w:vAlign w:val="center"/>
            <w:hideMark/>
          </w:tcPr>
          <w:p w14:paraId="2FD4F818" w14:textId="77777777" w:rsidR="007775DD" w:rsidRPr="000D6596" w:rsidRDefault="007775DD" w:rsidP="00A12DB8">
            <w:pPr>
              <w:jc w:val="center"/>
              <w:rPr>
                <w:sz w:val="24"/>
                <w:szCs w:val="24"/>
              </w:rPr>
            </w:pPr>
            <w:r w:rsidRPr="000D6596">
              <w:rPr>
                <w:sz w:val="24"/>
                <w:szCs w:val="24"/>
              </w:rPr>
              <w:t>03 3 01 20080</w:t>
            </w:r>
          </w:p>
        </w:tc>
        <w:tc>
          <w:tcPr>
            <w:tcW w:w="1134" w:type="dxa"/>
            <w:tcBorders>
              <w:top w:val="nil"/>
              <w:left w:val="nil"/>
              <w:bottom w:val="single" w:sz="4" w:space="0" w:color="auto"/>
              <w:right w:val="single" w:sz="4" w:space="0" w:color="auto"/>
            </w:tcBorders>
            <w:shd w:val="clear" w:color="auto" w:fill="auto"/>
            <w:noWrap/>
            <w:vAlign w:val="center"/>
            <w:hideMark/>
          </w:tcPr>
          <w:p w14:paraId="183E7894"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2FA480A9" w14:textId="77777777" w:rsidR="007775DD" w:rsidRPr="000D6596" w:rsidRDefault="007775DD" w:rsidP="00A12DB8">
            <w:pPr>
              <w:jc w:val="center"/>
              <w:rPr>
                <w:sz w:val="24"/>
                <w:szCs w:val="24"/>
              </w:rPr>
            </w:pPr>
            <w:r w:rsidRPr="000D6596">
              <w:rPr>
                <w:sz w:val="24"/>
                <w:szCs w:val="24"/>
              </w:rPr>
              <w:t>873 252,13</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54E8A464" w14:textId="77777777" w:rsidR="007775DD" w:rsidRPr="000D6596" w:rsidRDefault="007775DD" w:rsidP="00A12DB8">
            <w:pPr>
              <w:jc w:val="center"/>
              <w:rPr>
                <w:sz w:val="24"/>
                <w:szCs w:val="24"/>
              </w:rPr>
            </w:pPr>
            <w:r w:rsidRPr="000D6596">
              <w:rPr>
                <w:sz w:val="24"/>
                <w:szCs w:val="24"/>
              </w:rPr>
              <w:t>852 394,04</w:t>
            </w:r>
          </w:p>
        </w:tc>
        <w:tc>
          <w:tcPr>
            <w:tcW w:w="1366" w:type="dxa"/>
            <w:tcBorders>
              <w:top w:val="nil"/>
              <w:left w:val="nil"/>
              <w:bottom w:val="single" w:sz="4" w:space="0" w:color="auto"/>
              <w:right w:val="single" w:sz="4" w:space="0" w:color="auto"/>
            </w:tcBorders>
            <w:shd w:val="clear" w:color="auto" w:fill="auto"/>
            <w:noWrap/>
            <w:vAlign w:val="center"/>
            <w:hideMark/>
          </w:tcPr>
          <w:p w14:paraId="7BF777BA" w14:textId="77777777" w:rsidR="007775DD" w:rsidRPr="000D6596" w:rsidRDefault="007775DD" w:rsidP="00A12DB8">
            <w:pPr>
              <w:jc w:val="center"/>
              <w:rPr>
                <w:sz w:val="24"/>
                <w:szCs w:val="24"/>
              </w:rPr>
            </w:pPr>
            <w:r w:rsidRPr="000D6596">
              <w:rPr>
                <w:sz w:val="24"/>
                <w:szCs w:val="24"/>
              </w:rPr>
              <w:t>98%</w:t>
            </w:r>
          </w:p>
        </w:tc>
      </w:tr>
      <w:tr w:rsidR="007775DD" w:rsidRPr="000D6596" w14:paraId="10E53778" w14:textId="77777777" w:rsidTr="00A12DB8">
        <w:trPr>
          <w:trHeight w:val="1250"/>
        </w:trPr>
        <w:tc>
          <w:tcPr>
            <w:tcW w:w="3544" w:type="dxa"/>
            <w:tcBorders>
              <w:top w:val="single" w:sz="4" w:space="0" w:color="auto"/>
              <w:left w:val="single" w:sz="8" w:space="0" w:color="auto"/>
              <w:bottom w:val="nil"/>
              <w:right w:val="single" w:sz="4" w:space="0" w:color="auto"/>
            </w:tcBorders>
            <w:shd w:val="clear" w:color="auto" w:fill="auto"/>
            <w:hideMark/>
          </w:tcPr>
          <w:p w14:paraId="595685EB" w14:textId="77777777" w:rsidR="007775DD" w:rsidRPr="000D6596" w:rsidRDefault="007775DD" w:rsidP="00A12DB8">
            <w:pPr>
              <w:rPr>
                <w:sz w:val="24"/>
                <w:szCs w:val="24"/>
              </w:rPr>
            </w:pPr>
            <w:r w:rsidRPr="000D6596">
              <w:rPr>
                <w:sz w:val="24"/>
                <w:szCs w:val="24"/>
              </w:rPr>
              <w:t>Мероприятия по содержанию, грейдированию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675C7B02"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61E7F87B" w14:textId="77777777" w:rsidR="007775DD" w:rsidRPr="000D6596" w:rsidRDefault="007775DD" w:rsidP="00A12DB8">
            <w:pPr>
              <w:jc w:val="center"/>
              <w:rPr>
                <w:sz w:val="24"/>
                <w:szCs w:val="24"/>
              </w:rPr>
            </w:pPr>
            <w:r w:rsidRPr="000D6596">
              <w:rPr>
                <w:sz w:val="24"/>
                <w:szCs w:val="24"/>
              </w:rPr>
              <w:t>04</w:t>
            </w:r>
          </w:p>
        </w:tc>
        <w:tc>
          <w:tcPr>
            <w:tcW w:w="1276" w:type="dxa"/>
            <w:tcBorders>
              <w:top w:val="nil"/>
              <w:left w:val="nil"/>
              <w:bottom w:val="single" w:sz="4" w:space="0" w:color="auto"/>
              <w:right w:val="single" w:sz="4" w:space="0" w:color="auto"/>
            </w:tcBorders>
            <w:shd w:val="clear" w:color="auto" w:fill="auto"/>
            <w:vAlign w:val="center"/>
            <w:hideMark/>
          </w:tcPr>
          <w:p w14:paraId="1B347116" w14:textId="77777777" w:rsidR="007775DD" w:rsidRPr="000D6596" w:rsidRDefault="007775DD" w:rsidP="00A12DB8">
            <w:pPr>
              <w:jc w:val="center"/>
              <w:rPr>
                <w:sz w:val="24"/>
                <w:szCs w:val="24"/>
              </w:rPr>
            </w:pPr>
            <w:r w:rsidRPr="000D6596">
              <w:rPr>
                <w:sz w:val="24"/>
                <w:szCs w:val="24"/>
              </w:rPr>
              <w:t>09</w:t>
            </w:r>
          </w:p>
        </w:tc>
        <w:tc>
          <w:tcPr>
            <w:tcW w:w="1701" w:type="dxa"/>
            <w:tcBorders>
              <w:top w:val="single" w:sz="4" w:space="0" w:color="auto"/>
              <w:left w:val="nil"/>
              <w:bottom w:val="nil"/>
              <w:right w:val="single" w:sz="4" w:space="0" w:color="auto"/>
            </w:tcBorders>
            <w:shd w:val="clear" w:color="auto" w:fill="auto"/>
            <w:noWrap/>
            <w:vAlign w:val="center"/>
            <w:hideMark/>
          </w:tcPr>
          <w:p w14:paraId="45E309C5" w14:textId="77777777" w:rsidR="007775DD" w:rsidRPr="000D6596" w:rsidRDefault="007775DD" w:rsidP="00A12DB8">
            <w:pPr>
              <w:jc w:val="center"/>
              <w:rPr>
                <w:sz w:val="24"/>
                <w:szCs w:val="24"/>
              </w:rPr>
            </w:pPr>
            <w:r w:rsidRPr="000D6596">
              <w:rPr>
                <w:sz w:val="24"/>
                <w:szCs w:val="24"/>
              </w:rPr>
              <w:t>03 4 01 20040</w:t>
            </w:r>
          </w:p>
        </w:tc>
        <w:tc>
          <w:tcPr>
            <w:tcW w:w="1134" w:type="dxa"/>
            <w:tcBorders>
              <w:top w:val="nil"/>
              <w:left w:val="nil"/>
              <w:bottom w:val="single" w:sz="4" w:space="0" w:color="auto"/>
              <w:right w:val="single" w:sz="4" w:space="0" w:color="auto"/>
            </w:tcBorders>
            <w:shd w:val="clear" w:color="auto" w:fill="auto"/>
            <w:noWrap/>
            <w:vAlign w:val="center"/>
            <w:hideMark/>
          </w:tcPr>
          <w:p w14:paraId="31FAADEC"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78EF0B07" w14:textId="77777777" w:rsidR="007775DD" w:rsidRPr="000D6596" w:rsidRDefault="007775DD" w:rsidP="00A12DB8">
            <w:pPr>
              <w:jc w:val="center"/>
              <w:rPr>
                <w:sz w:val="24"/>
                <w:szCs w:val="24"/>
              </w:rPr>
            </w:pPr>
            <w:r w:rsidRPr="000D6596">
              <w:rPr>
                <w:sz w:val="24"/>
                <w:szCs w:val="24"/>
              </w:rPr>
              <w:t>13 789 690,55</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0586F2A6" w14:textId="77777777" w:rsidR="007775DD" w:rsidRPr="000D6596" w:rsidRDefault="007775DD" w:rsidP="00A12DB8">
            <w:pPr>
              <w:jc w:val="center"/>
              <w:rPr>
                <w:sz w:val="24"/>
                <w:szCs w:val="24"/>
              </w:rPr>
            </w:pPr>
            <w:r w:rsidRPr="000D6596">
              <w:rPr>
                <w:sz w:val="24"/>
                <w:szCs w:val="24"/>
              </w:rPr>
              <w:t>12 313 257,02</w:t>
            </w:r>
          </w:p>
        </w:tc>
        <w:tc>
          <w:tcPr>
            <w:tcW w:w="1366" w:type="dxa"/>
            <w:tcBorders>
              <w:top w:val="nil"/>
              <w:left w:val="nil"/>
              <w:bottom w:val="single" w:sz="4" w:space="0" w:color="auto"/>
              <w:right w:val="single" w:sz="4" w:space="0" w:color="auto"/>
            </w:tcBorders>
            <w:shd w:val="clear" w:color="auto" w:fill="auto"/>
            <w:noWrap/>
            <w:vAlign w:val="center"/>
            <w:hideMark/>
          </w:tcPr>
          <w:p w14:paraId="25177B62" w14:textId="77777777" w:rsidR="007775DD" w:rsidRPr="000D6596" w:rsidRDefault="007775DD" w:rsidP="00A12DB8">
            <w:pPr>
              <w:jc w:val="center"/>
              <w:rPr>
                <w:sz w:val="24"/>
                <w:szCs w:val="24"/>
              </w:rPr>
            </w:pPr>
            <w:r w:rsidRPr="000D6596">
              <w:rPr>
                <w:sz w:val="24"/>
                <w:szCs w:val="24"/>
              </w:rPr>
              <w:t>89%</w:t>
            </w:r>
          </w:p>
        </w:tc>
      </w:tr>
      <w:tr w:rsidR="007775DD" w:rsidRPr="000D6596" w14:paraId="2BBCEED9" w14:textId="77777777" w:rsidTr="00A12DB8">
        <w:trPr>
          <w:trHeight w:val="1291"/>
        </w:trPr>
        <w:tc>
          <w:tcPr>
            <w:tcW w:w="3544" w:type="dxa"/>
            <w:tcBorders>
              <w:top w:val="single" w:sz="4" w:space="0" w:color="auto"/>
              <w:left w:val="single" w:sz="8" w:space="0" w:color="auto"/>
              <w:bottom w:val="single" w:sz="4" w:space="0" w:color="auto"/>
              <w:right w:val="single" w:sz="4" w:space="0" w:color="auto"/>
            </w:tcBorders>
            <w:shd w:val="clear" w:color="auto" w:fill="auto"/>
            <w:hideMark/>
          </w:tcPr>
          <w:p w14:paraId="448DBA67" w14:textId="77777777" w:rsidR="007775DD" w:rsidRPr="000D6596" w:rsidRDefault="007775DD" w:rsidP="00A12DB8">
            <w:pPr>
              <w:rPr>
                <w:sz w:val="24"/>
                <w:szCs w:val="24"/>
              </w:rPr>
            </w:pPr>
            <w:r w:rsidRPr="000D6596">
              <w:rPr>
                <w:sz w:val="24"/>
                <w:szCs w:val="24"/>
              </w:rPr>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0C34EA05"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65028B2B" w14:textId="77777777" w:rsidR="007775DD" w:rsidRPr="000D6596" w:rsidRDefault="007775DD" w:rsidP="00A12DB8">
            <w:pPr>
              <w:jc w:val="center"/>
              <w:rPr>
                <w:sz w:val="24"/>
                <w:szCs w:val="24"/>
              </w:rPr>
            </w:pPr>
            <w:r w:rsidRPr="000D6596">
              <w:rPr>
                <w:sz w:val="24"/>
                <w:szCs w:val="24"/>
              </w:rPr>
              <w:t>04</w:t>
            </w:r>
          </w:p>
        </w:tc>
        <w:tc>
          <w:tcPr>
            <w:tcW w:w="1276" w:type="dxa"/>
            <w:tcBorders>
              <w:top w:val="nil"/>
              <w:left w:val="nil"/>
              <w:bottom w:val="single" w:sz="4" w:space="0" w:color="auto"/>
              <w:right w:val="single" w:sz="4" w:space="0" w:color="auto"/>
            </w:tcBorders>
            <w:shd w:val="clear" w:color="auto" w:fill="auto"/>
            <w:vAlign w:val="center"/>
            <w:hideMark/>
          </w:tcPr>
          <w:p w14:paraId="2DA1EA28" w14:textId="77777777" w:rsidR="007775DD" w:rsidRPr="000D6596" w:rsidRDefault="007775DD" w:rsidP="00A12DB8">
            <w:pPr>
              <w:jc w:val="center"/>
              <w:rPr>
                <w:sz w:val="24"/>
                <w:szCs w:val="24"/>
              </w:rPr>
            </w:pPr>
            <w:r w:rsidRPr="000D6596">
              <w:rPr>
                <w:sz w:val="24"/>
                <w:szCs w:val="24"/>
              </w:rPr>
              <w:t>09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7A0CBD6" w14:textId="77777777" w:rsidR="007775DD" w:rsidRPr="000D6596" w:rsidRDefault="007775DD" w:rsidP="00A12DB8">
            <w:pPr>
              <w:jc w:val="center"/>
              <w:rPr>
                <w:sz w:val="24"/>
                <w:szCs w:val="24"/>
              </w:rPr>
            </w:pPr>
            <w:r w:rsidRPr="000D6596">
              <w:rPr>
                <w:sz w:val="24"/>
                <w:szCs w:val="24"/>
              </w:rPr>
              <w:t>03 4 01 20060</w:t>
            </w:r>
          </w:p>
        </w:tc>
        <w:tc>
          <w:tcPr>
            <w:tcW w:w="1134" w:type="dxa"/>
            <w:tcBorders>
              <w:top w:val="nil"/>
              <w:left w:val="nil"/>
              <w:bottom w:val="single" w:sz="4" w:space="0" w:color="auto"/>
              <w:right w:val="single" w:sz="4" w:space="0" w:color="auto"/>
            </w:tcBorders>
            <w:shd w:val="clear" w:color="auto" w:fill="auto"/>
            <w:noWrap/>
            <w:vAlign w:val="center"/>
            <w:hideMark/>
          </w:tcPr>
          <w:p w14:paraId="2EB89946"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7ADCE5AC" w14:textId="77777777" w:rsidR="007775DD" w:rsidRPr="000D6596" w:rsidRDefault="007775DD" w:rsidP="00A12DB8">
            <w:pPr>
              <w:jc w:val="center"/>
              <w:rPr>
                <w:sz w:val="24"/>
                <w:szCs w:val="24"/>
              </w:rPr>
            </w:pPr>
            <w:r w:rsidRPr="000D6596">
              <w:rPr>
                <w:sz w:val="24"/>
                <w:szCs w:val="24"/>
              </w:rPr>
              <w:t>16 462 754,36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763F01F" w14:textId="77777777" w:rsidR="007775DD" w:rsidRPr="000D6596" w:rsidRDefault="007775DD" w:rsidP="00A12DB8">
            <w:pPr>
              <w:jc w:val="center"/>
              <w:rPr>
                <w:sz w:val="24"/>
                <w:szCs w:val="24"/>
              </w:rPr>
            </w:pPr>
            <w:r w:rsidRPr="000D6596">
              <w:rPr>
                <w:sz w:val="24"/>
                <w:szCs w:val="24"/>
              </w:rPr>
              <w:t>16 462 754,36</w:t>
            </w:r>
          </w:p>
        </w:tc>
        <w:tc>
          <w:tcPr>
            <w:tcW w:w="1366" w:type="dxa"/>
            <w:tcBorders>
              <w:top w:val="nil"/>
              <w:left w:val="nil"/>
              <w:bottom w:val="single" w:sz="4" w:space="0" w:color="auto"/>
              <w:right w:val="single" w:sz="4" w:space="0" w:color="auto"/>
            </w:tcBorders>
            <w:shd w:val="clear" w:color="auto" w:fill="auto"/>
            <w:noWrap/>
            <w:vAlign w:val="center"/>
            <w:hideMark/>
          </w:tcPr>
          <w:p w14:paraId="1FFF99D3" w14:textId="77777777" w:rsidR="007775DD" w:rsidRPr="000D6596" w:rsidRDefault="007775DD" w:rsidP="00A12DB8">
            <w:pPr>
              <w:jc w:val="center"/>
              <w:rPr>
                <w:sz w:val="24"/>
                <w:szCs w:val="24"/>
              </w:rPr>
            </w:pPr>
            <w:r w:rsidRPr="000D6596">
              <w:rPr>
                <w:sz w:val="24"/>
                <w:szCs w:val="24"/>
              </w:rPr>
              <w:t>100%</w:t>
            </w:r>
          </w:p>
        </w:tc>
      </w:tr>
      <w:tr w:rsidR="007775DD" w:rsidRPr="000D6596" w14:paraId="34C33A15" w14:textId="77777777" w:rsidTr="00A12DB8">
        <w:trPr>
          <w:trHeight w:val="1430"/>
        </w:trPr>
        <w:tc>
          <w:tcPr>
            <w:tcW w:w="3544" w:type="dxa"/>
            <w:tcBorders>
              <w:top w:val="nil"/>
              <w:left w:val="single" w:sz="8" w:space="0" w:color="auto"/>
              <w:bottom w:val="nil"/>
              <w:right w:val="single" w:sz="4" w:space="0" w:color="auto"/>
            </w:tcBorders>
            <w:shd w:val="clear" w:color="auto" w:fill="auto"/>
            <w:hideMark/>
          </w:tcPr>
          <w:p w14:paraId="0A23C158" w14:textId="77777777" w:rsidR="007775DD" w:rsidRPr="000D6596" w:rsidRDefault="007775DD" w:rsidP="00A12DB8">
            <w:pPr>
              <w:rPr>
                <w:sz w:val="24"/>
                <w:szCs w:val="24"/>
              </w:rPr>
            </w:pPr>
            <w:r w:rsidRPr="000D6596">
              <w:rPr>
                <w:sz w:val="24"/>
                <w:szCs w:val="24"/>
              </w:rPr>
              <w:lastRenderedPageBreak/>
              <w:t>Строительство (реконструкцию), капитальный ремонт и ремонт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18BCFD86"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2556CC22" w14:textId="77777777" w:rsidR="007775DD" w:rsidRPr="000D6596" w:rsidRDefault="007775DD" w:rsidP="00A12DB8">
            <w:pPr>
              <w:jc w:val="center"/>
              <w:rPr>
                <w:sz w:val="24"/>
                <w:szCs w:val="24"/>
              </w:rPr>
            </w:pPr>
            <w:r w:rsidRPr="000D6596">
              <w:rPr>
                <w:sz w:val="24"/>
                <w:szCs w:val="24"/>
              </w:rPr>
              <w:t>04</w:t>
            </w:r>
          </w:p>
        </w:tc>
        <w:tc>
          <w:tcPr>
            <w:tcW w:w="1276" w:type="dxa"/>
            <w:tcBorders>
              <w:top w:val="nil"/>
              <w:left w:val="nil"/>
              <w:bottom w:val="single" w:sz="4" w:space="0" w:color="auto"/>
              <w:right w:val="single" w:sz="4" w:space="0" w:color="auto"/>
            </w:tcBorders>
            <w:shd w:val="clear" w:color="auto" w:fill="auto"/>
            <w:vAlign w:val="center"/>
            <w:hideMark/>
          </w:tcPr>
          <w:p w14:paraId="0DE1EEA6" w14:textId="77777777" w:rsidR="007775DD" w:rsidRPr="000D6596" w:rsidRDefault="007775DD" w:rsidP="00A12DB8">
            <w:pPr>
              <w:jc w:val="center"/>
              <w:rPr>
                <w:sz w:val="24"/>
                <w:szCs w:val="24"/>
              </w:rPr>
            </w:pPr>
            <w:r w:rsidRPr="000D6596">
              <w:rPr>
                <w:sz w:val="24"/>
                <w:szCs w:val="24"/>
              </w:rPr>
              <w:t>09</w:t>
            </w:r>
          </w:p>
        </w:tc>
        <w:tc>
          <w:tcPr>
            <w:tcW w:w="1701" w:type="dxa"/>
            <w:tcBorders>
              <w:top w:val="nil"/>
              <w:left w:val="nil"/>
              <w:bottom w:val="nil"/>
              <w:right w:val="single" w:sz="4" w:space="0" w:color="auto"/>
            </w:tcBorders>
            <w:shd w:val="clear" w:color="auto" w:fill="auto"/>
            <w:noWrap/>
            <w:vAlign w:val="center"/>
            <w:hideMark/>
          </w:tcPr>
          <w:p w14:paraId="2F8D15EC" w14:textId="77777777" w:rsidR="007775DD" w:rsidRPr="000D6596" w:rsidRDefault="007775DD" w:rsidP="00A12DB8">
            <w:pPr>
              <w:jc w:val="center"/>
              <w:rPr>
                <w:sz w:val="24"/>
                <w:szCs w:val="24"/>
              </w:rPr>
            </w:pPr>
            <w:r w:rsidRPr="000D6596">
              <w:rPr>
                <w:sz w:val="24"/>
                <w:szCs w:val="24"/>
              </w:rPr>
              <w:t>03 4 01 89100</w:t>
            </w:r>
          </w:p>
        </w:tc>
        <w:tc>
          <w:tcPr>
            <w:tcW w:w="1134" w:type="dxa"/>
            <w:tcBorders>
              <w:top w:val="nil"/>
              <w:left w:val="nil"/>
              <w:bottom w:val="single" w:sz="4" w:space="0" w:color="auto"/>
              <w:right w:val="single" w:sz="4" w:space="0" w:color="auto"/>
            </w:tcBorders>
            <w:shd w:val="clear" w:color="auto" w:fill="auto"/>
            <w:noWrap/>
            <w:vAlign w:val="center"/>
            <w:hideMark/>
          </w:tcPr>
          <w:p w14:paraId="528EBA60"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4890E531" w14:textId="77777777" w:rsidR="007775DD" w:rsidRPr="000D6596" w:rsidRDefault="007775DD" w:rsidP="00A12DB8">
            <w:pPr>
              <w:jc w:val="center"/>
              <w:rPr>
                <w:sz w:val="24"/>
                <w:szCs w:val="24"/>
              </w:rPr>
            </w:pPr>
            <w:r w:rsidRPr="000D6596">
              <w:rPr>
                <w:sz w:val="24"/>
                <w:szCs w:val="24"/>
              </w:rPr>
              <w:t>2 406 940,44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9B56D5A" w14:textId="77777777" w:rsidR="007775DD" w:rsidRPr="000D6596" w:rsidRDefault="007775DD" w:rsidP="00A12DB8">
            <w:pPr>
              <w:jc w:val="center"/>
              <w:rPr>
                <w:sz w:val="24"/>
                <w:szCs w:val="24"/>
              </w:rPr>
            </w:pPr>
            <w:r w:rsidRPr="000D6596">
              <w:rPr>
                <w:sz w:val="24"/>
                <w:szCs w:val="24"/>
              </w:rPr>
              <w:t>2 406 940,44</w:t>
            </w:r>
          </w:p>
        </w:tc>
        <w:tc>
          <w:tcPr>
            <w:tcW w:w="1366" w:type="dxa"/>
            <w:tcBorders>
              <w:top w:val="nil"/>
              <w:left w:val="nil"/>
              <w:bottom w:val="single" w:sz="4" w:space="0" w:color="auto"/>
              <w:right w:val="single" w:sz="4" w:space="0" w:color="auto"/>
            </w:tcBorders>
            <w:shd w:val="clear" w:color="auto" w:fill="auto"/>
            <w:noWrap/>
            <w:vAlign w:val="center"/>
            <w:hideMark/>
          </w:tcPr>
          <w:p w14:paraId="40310CC2" w14:textId="77777777" w:rsidR="007775DD" w:rsidRPr="000D6596" w:rsidRDefault="007775DD" w:rsidP="00A12DB8">
            <w:pPr>
              <w:jc w:val="center"/>
              <w:rPr>
                <w:sz w:val="24"/>
                <w:szCs w:val="24"/>
              </w:rPr>
            </w:pPr>
            <w:r w:rsidRPr="000D6596">
              <w:rPr>
                <w:sz w:val="24"/>
                <w:szCs w:val="24"/>
              </w:rPr>
              <w:t>100%</w:t>
            </w:r>
          </w:p>
        </w:tc>
      </w:tr>
      <w:tr w:rsidR="007775DD" w:rsidRPr="000D6596" w14:paraId="1D5CC7E5" w14:textId="77777777" w:rsidTr="00A12DB8">
        <w:trPr>
          <w:trHeight w:val="1929"/>
        </w:trPr>
        <w:tc>
          <w:tcPr>
            <w:tcW w:w="3544"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097F5AB" w14:textId="77777777" w:rsidR="007775DD" w:rsidRPr="000D6596" w:rsidRDefault="007775DD" w:rsidP="00A12DB8">
            <w:pPr>
              <w:jc w:val="both"/>
              <w:rPr>
                <w:sz w:val="24"/>
                <w:szCs w:val="24"/>
              </w:rPr>
            </w:pPr>
            <w:r w:rsidRPr="000D6596">
              <w:rPr>
                <w:sz w:val="24"/>
                <w:szCs w:val="24"/>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20B88A3F"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629C66A8" w14:textId="77777777" w:rsidR="007775DD" w:rsidRPr="000D6596" w:rsidRDefault="007775DD" w:rsidP="00A12DB8">
            <w:pPr>
              <w:jc w:val="center"/>
              <w:rPr>
                <w:sz w:val="24"/>
                <w:szCs w:val="24"/>
              </w:rPr>
            </w:pPr>
            <w:r w:rsidRPr="000D6596">
              <w:rPr>
                <w:sz w:val="24"/>
                <w:szCs w:val="24"/>
              </w:rPr>
              <w:t>04</w:t>
            </w:r>
          </w:p>
        </w:tc>
        <w:tc>
          <w:tcPr>
            <w:tcW w:w="1276" w:type="dxa"/>
            <w:tcBorders>
              <w:top w:val="nil"/>
              <w:left w:val="nil"/>
              <w:bottom w:val="single" w:sz="4" w:space="0" w:color="auto"/>
              <w:right w:val="single" w:sz="4" w:space="0" w:color="auto"/>
            </w:tcBorders>
            <w:shd w:val="clear" w:color="auto" w:fill="auto"/>
            <w:vAlign w:val="center"/>
            <w:hideMark/>
          </w:tcPr>
          <w:p w14:paraId="251B17B8" w14:textId="77777777" w:rsidR="007775DD" w:rsidRPr="000D6596" w:rsidRDefault="007775DD" w:rsidP="00A12DB8">
            <w:pPr>
              <w:jc w:val="center"/>
              <w:rPr>
                <w:sz w:val="24"/>
                <w:szCs w:val="24"/>
              </w:rPr>
            </w:pPr>
            <w:r w:rsidRPr="000D6596">
              <w:rPr>
                <w:sz w:val="24"/>
                <w:szCs w:val="24"/>
              </w:rPr>
              <w:t>09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B69BBC6" w14:textId="77777777" w:rsidR="007775DD" w:rsidRPr="000D6596" w:rsidRDefault="007775DD" w:rsidP="00A12DB8">
            <w:pPr>
              <w:jc w:val="center"/>
              <w:rPr>
                <w:sz w:val="24"/>
                <w:szCs w:val="24"/>
              </w:rPr>
            </w:pPr>
            <w:r w:rsidRPr="000D6596">
              <w:rPr>
                <w:sz w:val="24"/>
                <w:szCs w:val="24"/>
              </w:rPr>
              <w:t>03 4 01 S0510</w:t>
            </w:r>
          </w:p>
        </w:tc>
        <w:tc>
          <w:tcPr>
            <w:tcW w:w="1134" w:type="dxa"/>
            <w:tcBorders>
              <w:top w:val="nil"/>
              <w:left w:val="nil"/>
              <w:bottom w:val="single" w:sz="4" w:space="0" w:color="auto"/>
              <w:right w:val="single" w:sz="4" w:space="0" w:color="auto"/>
            </w:tcBorders>
            <w:shd w:val="clear" w:color="000000" w:fill="FFFFFF"/>
            <w:noWrap/>
            <w:vAlign w:val="center"/>
            <w:hideMark/>
          </w:tcPr>
          <w:p w14:paraId="42554ACF"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5D23C3A9" w14:textId="77777777" w:rsidR="007775DD" w:rsidRPr="000D6596" w:rsidRDefault="007775DD" w:rsidP="00A12DB8">
            <w:pPr>
              <w:jc w:val="center"/>
              <w:rPr>
                <w:sz w:val="24"/>
                <w:szCs w:val="24"/>
              </w:rPr>
            </w:pPr>
            <w:r w:rsidRPr="000D6596">
              <w:rPr>
                <w:sz w:val="24"/>
                <w:szCs w:val="24"/>
              </w:rPr>
              <w:t>10 896 676,15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01609C7" w14:textId="77777777" w:rsidR="007775DD" w:rsidRPr="000D6596" w:rsidRDefault="007775DD" w:rsidP="00A12DB8">
            <w:pPr>
              <w:jc w:val="center"/>
              <w:rPr>
                <w:sz w:val="24"/>
                <w:szCs w:val="24"/>
              </w:rPr>
            </w:pPr>
            <w:r w:rsidRPr="000D6596">
              <w:rPr>
                <w:sz w:val="24"/>
                <w:szCs w:val="24"/>
              </w:rPr>
              <w:t>10 894 924,45</w:t>
            </w:r>
          </w:p>
        </w:tc>
        <w:tc>
          <w:tcPr>
            <w:tcW w:w="1366" w:type="dxa"/>
            <w:tcBorders>
              <w:top w:val="nil"/>
              <w:left w:val="nil"/>
              <w:bottom w:val="single" w:sz="4" w:space="0" w:color="auto"/>
              <w:right w:val="single" w:sz="4" w:space="0" w:color="auto"/>
            </w:tcBorders>
            <w:shd w:val="clear" w:color="auto" w:fill="auto"/>
            <w:noWrap/>
            <w:vAlign w:val="center"/>
            <w:hideMark/>
          </w:tcPr>
          <w:p w14:paraId="2881F9E6" w14:textId="77777777" w:rsidR="007775DD" w:rsidRPr="000D6596" w:rsidRDefault="007775DD" w:rsidP="00A12DB8">
            <w:pPr>
              <w:jc w:val="center"/>
              <w:rPr>
                <w:sz w:val="24"/>
                <w:szCs w:val="24"/>
              </w:rPr>
            </w:pPr>
            <w:r w:rsidRPr="000D6596">
              <w:rPr>
                <w:sz w:val="24"/>
                <w:szCs w:val="24"/>
              </w:rPr>
              <w:t>100%</w:t>
            </w:r>
          </w:p>
        </w:tc>
      </w:tr>
      <w:tr w:rsidR="007775DD" w:rsidRPr="000D6596" w14:paraId="06FD7D64" w14:textId="77777777" w:rsidTr="00A12DB8">
        <w:trPr>
          <w:trHeight w:val="1848"/>
        </w:trPr>
        <w:tc>
          <w:tcPr>
            <w:tcW w:w="3544" w:type="dxa"/>
            <w:tcBorders>
              <w:top w:val="nil"/>
              <w:left w:val="single" w:sz="8" w:space="0" w:color="auto"/>
              <w:bottom w:val="single" w:sz="4" w:space="0" w:color="auto"/>
              <w:right w:val="single" w:sz="4" w:space="0" w:color="auto"/>
            </w:tcBorders>
            <w:shd w:val="clear" w:color="auto" w:fill="auto"/>
            <w:hideMark/>
          </w:tcPr>
          <w:p w14:paraId="0B6D5FC8" w14:textId="77777777" w:rsidR="007775DD" w:rsidRPr="000D6596" w:rsidRDefault="007775DD" w:rsidP="00A12DB8">
            <w:pPr>
              <w:rPr>
                <w:sz w:val="24"/>
                <w:szCs w:val="24"/>
              </w:rPr>
            </w:pPr>
            <w:r w:rsidRPr="000D6596">
              <w:rPr>
                <w:sz w:val="24"/>
                <w:szCs w:val="24"/>
              </w:rPr>
              <w:t xml:space="preserve">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w:t>
            </w:r>
            <w:r w:rsidRPr="000D6596">
              <w:rPr>
                <w:sz w:val="24"/>
                <w:szCs w:val="24"/>
              </w:rPr>
              <w:lastRenderedPageBreak/>
              <w:t>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7E0028FC" w14:textId="77777777" w:rsidR="007775DD" w:rsidRPr="000D6596" w:rsidRDefault="007775DD" w:rsidP="00A12DB8">
            <w:pPr>
              <w:jc w:val="center"/>
              <w:rPr>
                <w:sz w:val="24"/>
                <w:szCs w:val="24"/>
              </w:rPr>
            </w:pPr>
            <w:r w:rsidRPr="000D6596">
              <w:rPr>
                <w:sz w:val="24"/>
                <w:szCs w:val="24"/>
              </w:rPr>
              <w:lastRenderedPageBreak/>
              <w:t>062</w:t>
            </w:r>
          </w:p>
        </w:tc>
        <w:tc>
          <w:tcPr>
            <w:tcW w:w="984" w:type="dxa"/>
            <w:tcBorders>
              <w:top w:val="nil"/>
              <w:left w:val="nil"/>
              <w:bottom w:val="single" w:sz="4" w:space="0" w:color="auto"/>
              <w:right w:val="single" w:sz="4" w:space="0" w:color="auto"/>
            </w:tcBorders>
            <w:shd w:val="clear" w:color="auto" w:fill="auto"/>
            <w:vAlign w:val="center"/>
            <w:hideMark/>
          </w:tcPr>
          <w:p w14:paraId="673147A0" w14:textId="77777777" w:rsidR="007775DD" w:rsidRPr="000D6596" w:rsidRDefault="007775DD" w:rsidP="00A12DB8">
            <w:pPr>
              <w:jc w:val="center"/>
              <w:rPr>
                <w:sz w:val="24"/>
                <w:szCs w:val="24"/>
              </w:rPr>
            </w:pPr>
            <w:r w:rsidRPr="000D6596">
              <w:rPr>
                <w:sz w:val="24"/>
                <w:szCs w:val="24"/>
              </w:rPr>
              <w:t>04</w:t>
            </w:r>
          </w:p>
        </w:tc>
        <w:tc>
          <w:tcPr>
            <w:tcW w:w="1276" w:type="dxa"/>
            <w:tcBorders>
              <w:top w:val="nil"/>
              <w:left w:val="nil"/>
              <w:bottom w:val="single" w:sz="4" w:space="0" w:color="auto"/>
              <w:right w:val="single" w:sz="4" w:space="0" w:color="auto"/>
            </w:tcBorders>
            <w:shd w:val="clear" w:color="auto" w:fill="auto"/>
            <w:vAlign w:val="center"/>
            <w:hideMark/>
          </w:tcPr>
          <w:p w14:paraId="6895BD88" w14:textId="77777777" w:rsidR="007775DD" w:rsidRPr="000D6596" w:rsidRDefault="007775DD" w:rsidP="00A12DB8">
            <w:pPr>
              <w:jc w:val="center"/>
              <w:rPr>
                <w:sz w:val="24"/>
                <w:szCs w:val="24"/>
              </w:rPr>
            </w:pPr>
            <w:r w:rsidRPr="000D6596">
              <w:rPr>
                <w:sz w:val="24"/>
                <w:szCs w:val="24"/>
              </w:rPr>
              <w:t>12</w:t>
            </w:r>
          </w:p>
        </w:tc>
        <w:tc>
          <w:tcPr>
            <w:tcW w:w="1701" w:type="dxa"/>
            <w:tcBorders>
              <w:top w:val="nil"/>
              <w:left w:val="nil"/>
              <w:bottom w:val="single" w:sz="4" w:space="0" w:color="auto"/>
              <w:right w:val="single" w:sz="4" w:space="0" w:color="auto"/>
            </w:tcBorders>
            <w:shd w:val="clear" w:color="auto" w:fill="auto"/>
            <w:noWrap/>
            <w:vAlign w:val="center"/>
            <w:hideMark/>
          </w:tcPr>
          <w:p w14:paraId="539506A3" w14:textId="77777777" w:rsidR="007775DD" w:rsidRPr="000D6596" w:rsidRDefault="007775DD" w:rsidP="00A12DB8">
            <w:pPr>
              <w:jc w:val="center"/>
              <w:rPr>
                <w:sz w:val="24"/>
                <w:szCs w:val="24"/>
              </w:rPr>
            </w:pPr>
            <w:r w:rsidRPr="000D6596">
              <w:rPr>
                <w:sz w:val="24"/>
                <w:szCs w:val="24"/>
              </w:rPr>
              <w:t>41 9 00 20400</w:t>
            </w:r>
          </w:p>
        </w:tc>
        <w:tc>
          <w:tcPr>
            <w:tcW w:w="1134" w:type="dxa"/>
            <w:tcBorders>
              <w:top w:val="nil"/>
              <w:left w:val="nil"/>
              <w:bottom w:val="single" w:sz="4" w:space="0" w:color="auto"/>
              <w:right w:val="single" w:sz="4" w:space="0" w:color="auto"/>
            </w:tcBorders>
            <w:shd w:val="clear" w:color="auto" w:fill="auto"/>
            <w:noWrap/>
            <w:vAlign w:val="center"/>
            <w:hideMark/>
          </w:tcPr>
          <w:p w14:paraId="172C7B33"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207F2128" w14:textId="77777777" w:rsidR="007775DD" w:rsidRPr="000D6596" w:rsidRDefault="007775DD" w:rsidP="00A12DB8">
            <w:pPr>
              <w:jc w:val="center"/>
              <w:rPr>
                <w:sz w:val="24"/>
                <w:szCs w:val="24"/>
              </w:rPr>
            </w:pPr>
            <w:r w:rsidRPr="000D6596">
              <w:rPr>
                <w:sz w:val="24"/>
                <w:szCs w:val="24"/>
              </w:rPr>
              <w:t>34 000,00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827B5E6" w14:textId="77777777" w:rsidR="007775DD" w:rsidRPr="000D6596" w:rsidRDefault="007775DD" w:rsidP="00A12DB8">
            <w:pPr>
              <w:jc w:val="center"/>
              <w:rPr>
                <w:sz w:val="24"/>
                <w:szCs w:val="24"/>
              </w:rPr>
            </w:pPr>
            <w:r w:rsidRPr="000D6596">
              <w:rPr>
                <w:sz w:val="24"/>
                <w:szCs w:val="24"/>
              </w:rPr>
              <w:t>24 000,00</w:t>
            </w:r>
          </w:p>
        </w:tc>
        <w:tc>
          <w:tcPr>
            <w:tcW w:w="1366" w:type="dxa"/>
            <w:tcBorders>
              <w:top w:val="nil"/>
              <w:left w:val="nil"/>
              <w:bottom w:val="single" w:sz="4" w:space="0" w:color="auto"/>
              <w:right w:val="single" w:sz="4" w:space="0" w:color="auto"/>
            </w:tcBorders>
            <w:shd w:val="clear" w:color="auto" w:fill="auto"/>
            <w:noWrap/>
            <w:vAlign w:val="center"/>
            <w:hideMark/>
          </w:tcPr>
          <w:p w14:paraId="367A2580" w14:textId="77777777" w:rsidR="007775DD" w:rsidRPr="000D6596" w:rsidRDefault="007775DD" w:rsidP="00A12DB8">
            <w:pPr>
              <w:jc w:val="center"/>
              <w:rPr>
                <w:sz w:val="24"/>
                <w:szCs w:val="24"/>
              </w:rPr>
            </w:pPr>
            <w:r w:rsidRPr="000D6596">
              <w:rPr>
                <w:sz w:val="24"/>
                <w:szCs w:val="24"/>
              </w:rPr>
              <w:t>71%</w:t>
            </w:r>
          </w:p>
        </w:tc>
      </w:tr>
      <w:tr w:rsidR="007775DD" w:rsidRPr="000D6596" w14:paraId="4C6DEB29" w14:textId="77777777" w:rsidTr="00A12DB8">
        <w:trPr>
          <w:trHeight w:val="1209"/>
        </w:trPr>
        <w:tc>
          <w:tcPr>
            <w:tcW w:w="3544" w:type="dxa"/>
            <w:tcBorders>
              <w:top w:val="nil"/>
              <w:left w:val="single" w:sz="8" w:space="0" w:color="auto"/>
              <w:bottom w:val="single" w:sz="4" w:space="0" w:color="auto"/>
              <w:right w:val="single" w:sz="4" w:space="0" w:color="auto"/>
            </w:tcBorders>
            <w:shd w:val="clear" w:color="auto" w:fill="auto"/>
            <w:hideMark/>
          </w:tcPr>
          <w:p w14:paraId="45C0094B" w14:textId="77777777" w:rsidR="007775DD" w:rsidRPr="000D6596" w:rsidRDefault="007775DD" w:rsidP="00A12DB8">
            <w:pPr>
              <w:rPr>
                <w:sz w:val="24"/>
                <w:szCs w:val="24"/>
              </w:rPr>
            </w:pPr>
            <w:r w:rsidRPr="000D6596">
              <w:rPr>
                <w:sz w:val="24"/>
                <w:szCs w:val="24"/>
              </w:rPr>
              <w:t xml:space="preserve">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   </w:t>
            </w:r>
          </w:p>
        </w:tc>
        <w:tc>
          <w:tcPr>
            <w:tcW w:w="1851" w:type="dxa"/>
            <w:tcBorders>
              <w:top w:val="nil"/>
              <w:left w:val="nil"/>
              <w:bottom w:val="single" w:sz="4" w:space="0" w:color="auto"/>
              <w:right w:val="single" w:sz="4" w:space="0" w:color="auto"/>
            </w:tcBorders>
            <w:shd w:val="clear" w:color="auto" w:fill="auto"/>
            <w:vAlign w:val="center"/>
            <w:hideMark/>
          </w:tcPr>
          <w:p w14:paraId="73316347"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48BA7D40"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3563CDCD" w14:textId="77777777" w:rsidR="007775DD" w:rsidRPr="000D6596" w:rsidRDefault="007775DD" w:rsidP="00A12DB8">
            <w:pPr>
              <w:jc w:val="center"/>
              <w:rPr>
                <w:sz w:val="24"/>
                <w:szCs w:val="24"/>
              </w:rPr>
            </w:pPr>
            <w:r w:rsidRPr="000D6596">
              <w:rPr>
                <w:sz w:val="24"/>
                <w:szCs w:val="24"/>
              </w:rPr>
              <w:t>01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0DB0B3C" w14:textId="77777777" w:rsidR="007775DD" w:rsidRPr="000D6596" w:rsidRDefault="007775DD" w:rsidP="00A12DB8">
            <w:pPr>
              <w:jc w:val="center"/>
              <w:rPr>
                <w:sz w:val="24"/>
                <w:szCs w:val="24"/>
              </w:rPr>
            </w:pPr>
            <w:r w:rsidRPr="000D6596">
              <w:rPr>
                <w:sz w:val="24"/>
                <w:szCs w:val="24"/>
              </w:rPr>
              <w:t>04 3 01 20090</w:t>
            </w:r>
          </w:p>
        </w:tc>
        <w:tc>
          <w:tcPr>
            <w:tcW w:w="1134" w:type="dxa"/>
            <w:tcBorders>
              <w:top w:val="nil"/>
              <w:left w:val="nil"/>
              <w:bottom w:val="single" w:sz="4" w:space="0" w:color="auto"/>
              <w:right w:val="single" w:sz="4" w:space="0" w:color="auto"/>
            </w:tcBorders>
            <w:shd w:val="clear" w:color="auto" w:fill="auto"/>
            <w:noWrap/>
            <w:vAlign w:val="center"/>
            <w:hideMark/>
          </w:tcPr>
          <w:p w14:paraId="7E4AEDDC"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1B9414CC" w14:textId="77777777" w:rsidR="007775DD" w:rsidRPr="000D6596" w:rsidRDefault="007775DD" w:rsidP="00A12DB8">
            <w:pPr>
              <w:jc w:val="center"/>
              <w:rPr>
                <w:sz w:val="24"/>
                <w:szCs w:val="24"/>
              </w:rPr>
            </w:pPr>
            <w:r w:rsidRPr="000D6596">
              <w:rPr>
                <w:sz w:val="24"/>
                <w:szCs w:val="24"/>
              </w:rPr>
              <w:t>3 422 920,47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AEEA3F6" w14:textId="77777777" w:rsidR="007775DD" w:rsidRPr="000D6596" w:rsidRDefault="007775DD" w:rsidP="00A12DB8">
            <w:pPr>
              <w:jc w:val="center"/>
              <w:rPr>
                <w:sz w:val="24"/>
                <w:szCs w:val="24"/>
              </w:rPr>
            </w:pPr>
            <w:r w:rsidRPr="000D6596">
              <w:rPr>
                <w:sz w:val="24"/>
                <w:szCs w:val="24"/>
              </w:rPr>
              <w:t>3 225 944,16</w:t>
            </w:r>
          </w:p>
        </w:tc>
        <w:tc>
          <w:tcPr>
            <w:tcW w:w="1366" w:type="dxa"/>
            <w:tcBorders>
              <w:top w:val="nil"/>
              <w:left w:val="nil"/>
              <w:bottom w:val="single" w:sz="4" w:space="0" w:color="auto"/>
              <w:right w:val="single" w:sz="4" w:space="0" w:color="auto"/>
            </w:tcBorders>
            <w:shd w:val="clear" w:color="auto" w:fill="auto"/>
            <w:noWrap/>
            <w:vAlign w:val="center"/>
            <w:hideMark/>
          </w:tcPr>
          <w:p w14:paraId="5014E3A4" w14:textId="77777777" w:rsidR="007775DD" w:rsidRPr="000D6596" w:rsidRDefault="007775DD" w:rsidP="00A12DB8">
            <w:pPr>
              <w:jc w:val="center"/>
              <w:rPr>
                <w:sz w:val="24"/>
                <w:szCs w:val="24"/>
              </w:rPr>
            </w:pPr>
            <w:r w:rsidRPr="000D6596">
              <w:rPr>
                <w:sz w:val="24"/>
                <w:szCs w:val="24"/>
              </w:rPr>
              <w:t>94%</w:t>
            </w:r>
          </w:p>
        </w:tc>
      </w:tr>
      <w:tr w:rsidR="007775DD" w:rsidRPr="000D6596" w14:paraId="6A1CD646" w14:textId="77777777" w:rsidTr="00A12DB8">
        <w:trPr>
          <w:trHeight w:val="1087"/>
        </w:trPr>
        <w:tc>
          <w:tcPr>
            <w:tcW w:w="3544" w:type="dxa"/>
            <w:tcBorders>
              <w:top w:val="nil"/>
              <w:left w:val="single" w:sz="8" w:space="0" w:color="auto"/>
              <w:bottom w:val="single" w:sz="4" w:space="0" w:color="auto"/>
              <w:right w:val="single" w:sz="4" w:space="0" w:color="auto"/>
            </w:tcBorders>
            <w:shd w:val="clear" w:color="auto" w:fill="auto"/>
            <w:hideMark/>
          </w:tcPr>
          <w:p w14:paraId="2FE362E8" w14:textId="77777777" w:rsidR="007775DD" w:rsidRPr="000D6596" w:rsidRDefault="007775DD" w:rsidP="00A12DB8">
            <w:pPr>
              <w:rPr>
                <w:sz w:val="24"/>
                <w:szCs w:val="24"/>
              </w:rPr>
            </w:pPr>
            <w:r w:rsidRPr="000D6596">
              <w:rPr>
                <w:sz w:val="24"/>
                <w:szCs w:val="24"/>
              </w:rPr>
              <w:t>Содержание муниципального жилищного фонда  Комсомольского городского поселения (Иные бюджетные ассигнования)</w:t>
            </w:r>
          </w:p>
        </w:tc>
        <w:tc>
          <w:tcPr>
            <w:tcW w:w="1851" w:type="dxa"/>
            <w:tcBorders>
              <w:top w:val="nil"/>
              <w:left w:val="nil"/>
              <w:bottom w:val="single" w:sz="4" w:space="0" w:color="auto"/>
              <w:right w:val="single" w:sz="4" w:space="0" w:color="auto"/>
            </w:tcBorders>
            <w:shd w:val="clear" w:color="auto" w:fill="auto"/>
            <w:vAlign w:val="center"/>
            <w:hideMark/>
          </w:tcPr>
          <w:p w14:paraId="41561E0C"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1FCB7BF1"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5C5E8E43" w14:textId="77777777" w:rsidR="007775DD" w:rsidRPr="000D6596" w:rsidRDefault="007775DD" w:rsidP="00A12DB8">
            <w:pPr>
              <w:jc w:val="center"/>
              <w:rPr>
                <w:sz w:val="24"/>
                <w:szCs w:val="24"/>
              </w:rPr>
            </w:pPr>
            <w:r w:rsidRPr="000D6596">
              <w:rPr>
                <w:sz w:val="24"/>
                <w:szCs w:val="24"/>
              </w:rPr>
              <w:t>01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28485A5" w14:textId="77777777" w:rsidR="007775DD" w:rsidRPr="000D6596" w:rsidRDefault="007775DD" w:rsidP="00A12DB8">
            <w:pPr>
              <w:jc w:val="center"/>
              <w:rPr>
                <w:sz w:val="24"/>
                <w:szCs w:val="24"/>
              </w:rPr>
            </w:pPr>
            <w:r w:rsidRPr="000D6596">
              <w:rPr>
                <w:sz w:val="24"/>
                <w:szCs w:val="24"/>
              </w:rPr>
              <w:t>04 3 01 20090</w:t>
            </w:r>
          </w:p>
        </w:tc>
        <w:tc>
          <w:tcPr>
            <w:tcW w:w="1134" w:type="dxa"/>
            <w:tcBorders>
              <w:top w:val="nil"/>
              <w:left w:val="nil"/>
              <w:bottom w:val="single" w:sz="4" w:space="0" w:color="auto"/>
              <w:right w:val="single" w:sz="4" w:space="0" w:color="auto"/>
            </w:tcBorders>
            <w:shd w:val="clear" w:color="auto" w:fill="auto"/>
            <w:noWrap/>
            <w:vAlign w:val="center"/>
            <w:hideMark/>
          </w:tcPr>
          <w:p w14:paraId="2107D499" w14:textId="77777777" w:rsidR="007775DD" w:rsidRPr="000D6596" w:rsidRDefault="007775DD" w:rsidP="00A12DB8">
            <w:pPr>
              <w:jc w:val="center"/>
              <w:rPr>
                <w:sz w:val="24"/>
                <w:szCs w:val="24"/>
              </w:rPr>
            </w:pPr>
            <w:r w:rsidRPr="000D6596">
              <w:rPr>
                <w:sz w:val="24"/>
                <w:szCs w:val="24"/>
              </w:rPr>
              <w:t>800</w:t>
            </w:r>
          </w:p>
        </w:tc>
        <w:tc>
          <w:tcPr>
            <w:tcW w:w="1985" w:type="dxa"/>
            <w:tcBorders>
              <w:top w:val="nil"/>
              <w:left w:val="nil"/>
              <w:bottom w:val="single" w:sz="4" w:space="0" w:color="auto"/>
              <w:right w:val="single" w:sz="8" w:space="0" w:color="auto"/>
            </w:tcBorders>
            <w:shd w:val="clear" w:color="auto" w:fill="auto"/>
            <w:noWrap/>
            <w:vAlign w:val="center"/>
            <w:hideMark/>
          </w:tcPr>
          <w:p w14:paraId="4473BA43" w14:textId="77777777" w:rsidR="007775DD" w:rsidRPr="000D6596" w:rsidRDefault="007775DD" w:rsidP="00A12DB8">
            <w:pPr>
              <w:jc w:val="center"/>
              <w:rPr>
                <w:sz w:val="24"/>
                <w:szCs w:val="24"/>
              </w:rPr>
            </w:pPr>
            <w:r w:rsidRPr="000D6596">
              <w:rPr>
                <w:sz w:val="24"/>
                <w:szCs w:val="24"/>
              </w:rPr>
              <w:t>32 931,39</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26BD7D86" w14:textId="77777777" w:rsidR="007775DD" w:rsidRPr="000D6596" w:rsidRDefault="007775DD" w:rsidP="00A12DB8">
            <w:pPr>
              <w:jc w:val="center"/>
              <w:rPr>
                <w:sz w:val="24"/>
                <w:szCs w:val="24"/>
              </w:rPr>
            </w:pPr>
            <w:r w:rsidRPr="000D6596">
              <w:rPr>
                <w:sz w:val="24"/>
                <w:szCs w:val="24"/>
              </w:rPr>
              <w:t>32 931,39</w:t>
            </w:r>
          </w:p>
        </w:tc>
        <w:tc>
          <w:tcPr>
            <w:tcW w:w="1366" w:type="dxa"/>
            <w:tcBorders>
              <w:top w:val="nil"/>
              <w:left w:val="nil"/>
              <w:bottom w:val="single" w:sz="4" w:space="0" w:color="auto"/>
              <w:right w:val="single" w:sz="4" w:space="0" w:color="auto"/>
            </w:tcBorders>
            <w:shd w:val="clear" w:color="auto" w:fill="auto"/>
            <w:noWrap/>
            <w:vAlign w:val="center"/>
            <w:hideMark/>
          </w:tcPr>
          <w:p w14:paraId="4E8547B5" w14:textId="77777777" w:rsidR="007775DD" w:rsidRPr="000D6596" w:rsidRDefault="007775DD" w:rsidP="00A12DB8">
            <w:pPr>
              <w:jc w:val="center"/>
              <w:rPr>
                <w:sz w:val="24"/>
                <w:szCs w:val="24"/>
              </w:rPr>
            </w:pPr>
            <w:r w:rsidRPr="000D6596">
              <w:rPr>
                <w:sz w:val="24"/>
                <w:szCs w:val="24"/>
              </w:rPr>
              <w:t>100%</w:t>
            </w:r>
          </w:p>
        </w:tc>
      </w:tr>
      <w:tr w:rsidR="007775DD" w:rsidRPr="000D6596" w14:paraId="01B1EFA2" w14:textId="77777777" w:rsidTr="00A12DB8">
        <w:trPr>
          <w:trHeight w:val="978"/>
        </w:trPr>
        <w:tc>
          <w:tcPr>
            <w:tcW w:w="3544" w:type="dxa"/>
            <w:tcBorders>
              <w:top w:val="nil"/>
              <w:left w:val="single" w:sz="8" w:space="0" w:color="auto"/>
              <w:bottom w:val="single" w:sz="4" w:space="0" w:color="auto"/>
              <w:right w:val="single" w:sz="4" w:space="0" w:color="auto"/>
            </w:tcBorders>
            <w:shd w:val="clear" w:color="auto" w:fill="auto"/>
            <w:hideMark/>
          </w:tcPr>
          <w:p w14:paraId="6F552E5E" w14:textId="77777777" w:rsidR="007775DD" w:rsidRPr="000D6596" w:rsidRDefault="007775DD" w:rsidP="00A12DB8">
            <w:pPr>
              <w:rPr>
                <w:sz w:val="24"/>
                <w:szCs w:val="24"/>
              </w:rPr>
            </w:pPr>
            <w:r w:rsidRPr="000D6596">
              <w:rPr>
                <w:sz w:val="24"/>
                <w:szCs w:val="24"/>
              </w:rPr>
              <w:t>Денежная компенсация за наем (поднаем) жилых помещений в многоквартирных домах, признанных аварийными (Социальное обеспечение и иные выплаты населению)</w:t>
            </w:r>
          </w:p>
        </w:tc>
        <w:tc>
          <w:tcPr>
            <w:tcW w:w="1851" w:type="dxa"/>
            <w:tcBorders>
              <w:top w:val="nil"/>
              <w:left w:val="nil"/>
              <w:bottom w:val="single" w:sz="4" w:space="0" w:color="auto"/>
              <w:right w:val="single" w:sz="4" w:space="0" w:color="auto"/>
            </w:tcBorders>
            <w:shd w:val="clear" w:color="auto" w:fill="auto"/>
            <w:vAlign w:val="center"/>
            <w:hideMark/>
          </w:tcPr>
          <w:p w14:paraId="31E0BE6A"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15F5C280"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103361C0" w14:textId="77777777" w:rsidR="007775DD" w:rsidRPr="000D6596" w:rsidRDefault="007775DD" w:rsidP="00A12DB8">
            <w:pPr>
              <w:jc w:val="center"/>
              <w:rPr>
                <w:sz w:val="24"/>
                <w:szCs w:val="24"/>
              </w:rPr>
            </w:pPr>
            <w:r w:rsidRPr="000D6596">
              <w:rPr>
                <w:sz w:val="24"/>
                <w:szCs w:val="24"/>
              </w:rPr>
              <w:t>01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E39AD89" w14:textId="77777777" w:rsidR="007775DD" w:rsidRPr="000D6596" w:rsidRDefault="007775DD" w:rsidP="00A12DB8">
            <w:pPr>
              <w:jc w:val="center"/>
              <w:rPr>
                <w:sz w:val="24"/>
                <w:szCs w:val="24"/>
              </w:rPr>
            </w:pPr>
            <w:r w:rsidRPr="000D6596">
              <w:rPr>
                <w:sz w:val="24"/>
                <w:szCs w:val="24"/>
              </w:rPr>
              <w:t>07 3 01 21180</w:t>
            </w:r>
          </w:p>
        </w:tc>
        <w:tc>
          <w:tcPr>
            <w:tcW w:w="1134" w:type="dxa"/>
            <w:tcBorders>
              <w:top w:val="nil"/>
              <w:left w:val="nil"/>
              <w:bottom w:val="single" w:sz="4" w:space="0" w:color="auto"/>
              <w:right w:val="single" w:sz="4" w:space="0" w:color="auto"/>
            </w:tcBorders>
            <w:shd w:val="clear" w:color="auto" w:fill="auto"/>
            <w:noWrap/>
            <w:vAlign w:val="center"/>
            <w:hideMark/>
          </w:tcPr>
          <w:p w14:paraId="25C32FBF" w14:textId="77777777" w:rsidR="007775DD" w:rsidRPr="000D6596" w:rsidRDefault="007775DD" w:rsidP="00A12DB8">
            <w:pPr>
              <w:jc w:val="center"/>
              <w:rPr>
                <w:sz w:val="24"/>
                <w:szCs w:val="24"/>
              </w:rPr>
            </w:pPr>
            <w:r w:rsidRPr="000D6596">
              <w:rPr>
                <w:sz w:val="24"/>
                <w:szCs w:val="24"/>
              </w:rPr>
              <w:t>300</w:t>
            </w:r>
          </w:p>
        </w:tc>
        <w:tc>
          <w:tcPr>
            <w:tcW w:w="1985" w:type="dxa"/>
            <w:tcBorders>
              <w:top w:val="nil"/>
              <w:left w:val="nil"/>
              <w:bottom w:val="single" w:sz="4" w:space="0" w:color="auto"/>
              <w:right w:val="single" w:sz="8" w:space="0" w:color="auto"/>
            </w:tcBorders>
            <w:shd w:val="clear" w:color="auto" w:fill="auto"/>
            <w:noWrap/>
            <w:vAlign w:val="center"/>
            <w:hideMark/>
          </w:tcPr>
          <w:p w14:paraId="4C0B7718" w14:textId="77777777" w:rsidR="007775DD" w:rsidRPr="000D6596" w:rsidRDefault="007775DD" w:rsidP="00A12DB8">
            <w:pPr>
              <w:jc w:val="center"/>
              <w:rPr>
                <w:sz w:val="24"/>
                <w:szCs w:val="24"/>
              </w:rPr>
            </w:pPr>
            <w:r w:rsidRPr="000D6596">
              <w:rPr>
                <w:sz w:val="24"/>
                <w:szCs w:val="24"/>
              </w:rPr>
              <w:t>108 539,00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EE4C336" w14:textId="77777777" w:rsidR="007775DD" w:rsidRPr="000D6596" w:rsidRDefault="007775DD" w:rsidP="00A12DB8">
            <w:pPr>
              <w:jc w:val="center"/>
              <w:rPr>
                <w:sz w:val="24"/>
                <w:szCs w:val="24"/>
              </w:rPr>
            </w:pPr>
            <w:r w:rsidRPr="000D6596">
              <w:rPr>
                <w:sz w:val="24"/>
                <w:szCs w:val="24"/>
              </w:rPr>
              <w:t>0,00</w:t>
            </w:r>
          </w:p>
        </w:tc>
        <w:tc>
          <w:tcPr>
            <w:tcW w:w="1366" w:type="dxa"/>
            <w:tcBorders>
              <w:top w:val="nil"/>
              <w:left w:val="nil"/>
              <w:bottom w:val="single" w:sz="4" w:space="0" w:color="auto"/>
              <w:right w:val="single" w:sz="4" w:space="0" w:color="auto"/>
            </w:tcBorders>
            <w:shd w:val="clear" w:color="auto" w:fill="auto"/>
            <w:noWrap/>
            <w:vAlign w:val="center"/>
            <w:hideMark/>
          </w:tcPr>
          <w:p w14:paraId="5921D33F" w14:textId="77777777" w:rsidR="007775DD" w:rsidRPr="000D6596" w:rsidRDefault="007775DD" w:rsidP="00A12DB8">
            <w:pPr>
              <w:jc w:val="center"/>
              <w:rPr>
                <w:sz w:val="24"/>
                <w:szCs w:val="24"/>
              </w:rPr>
            </w:pPr>
            <w:r w:rsidRPr="000D6596">
              <w:rPr>
                <w:sz w:val="24"/>
                <w:szCs w:val="24"/>
              </w:rPr>
              <w:t>0%</w:t>
            </w:r>
          </w:p>
        </w:tc>
      </w:tr>
      <w:tr w:rsidR="007775DD" w:rsidRPr="000D6596" w14:paraId="77C544CF" w14:textId="77777777" w:rsidTr="00A12DB8">
        <w:trPr>
          <w:trHeight w:val="2286"/>
        </w:trPr>
        <w:tc>
          <w:tcPr>
            <w:tcW w:w="3544" w:type="dxa"/>
            <w:tcBorders>
              <w:top w:val="nil"/>
              <w:left w:val="single" w:sz="8" w:space="0" w:color="auto"/>
              <w:bottom w:val="single" w:sz="4" w:space="0" w:color="auto"/>
              <w:right w:val="single" w:sz="4" w:space="0" w:color="auto"/>
            </w:tcBorders>
            <w:shd w:val="clear" w:color="auto" w:fill="auto"/>
            <w:hideMark/>
          </w:tcPr>
          <w:p w14:paraId="2242C1DE" w14:textId="77777777" w:rsidR="007775DD" w:rsidRPr="000D6596" w:rsidRDefault="007775DD" w:rsidP="00A12DB8">
            <w:pPr>
              <w:rPr>
                <w:sz w:val="24"/>
                <w:szCs w:val="24"/>
              </w:rPr>
            </w:pPr>
            <w:r w:rsidRPr="000D6596">
              <w:rPr>
                <w:sz w:val="24"/>
                <w:szCs w:val="24"/>
              </w:rPr>
              <w:t xml:space="preserve">Денежная компенсация за изымаемое жилое помещение, включая рыночную стоимость изымаемого жилого помещения, рыночную стоимость общего имущества в многоквартирном доме с учетом его доли и в праве </w:t>
            </w:r>
            <w:r w:rsidRPr="000D6596">
              <w:rPr>
                <w:sz w:val="24"/>
                <w:szCs w:val="24"/>
              </w:rPr>
              <w:lastRenderedPageBreak/>
              <w:t xml:space="preserve">общей собственности на такое имущество, убытки, причиненные собственнику жилого помещения его изъятием (Закупка товаров, работ и услуг для обеспечения государственных (муниципальных) нужд)  </w:t>
            </w:r>
          </w:p>
        </w:tc>
        <w:tc>
          <w:tcPr>
            <w:tcW w:w="1851" w:type="dxa"/>
            <w:tcBorders>
              <w:top w:val="nil"/>
              <w:left w:val="nil"/>
              <w:bottom w:val="single" w:sz="4" w:space="0" w:color="auto"/>
              <w:right w:val="single" w:sz="4" w:space="0" w:color="auto"/>
            </w:tcBorders>
            <w:shd w:val="clear" w:color="auto" w:fill="auto"/>
            <w:vAlign w:val="center"/>
            <w:hideMark/>
          </w:tcPr>
          <w:p w14:paraId="761414F9" w14:textId="77777777" w:rsidR="007775DD" w:rsidRPr="000D6596" w:rsidRDefault="007775DD" w:rsidP="00A12DB8">
            <w:pPr>
              <w:jc w:val="center"/>
              <w:rPr>
                <w:sz w:val="24"/>
                <w:szCs w:val="24"/>
              </w:rPr>
            </w:pPr>
            <w:r w:rsidRPr="000D6596">
              <w:rPr>
                <w:sz w:val="24"/>
                <w:szCs w:val="24"/>
              </w:rPr>
              <w:lastRenderedPageBreak/>
              <w:t>062</w:t>
            </w:r>
          </w:p>
        </w:tc>
        <w:tc>
          <w:tcPr>
            <w:tcW w:w="984" w:type="dxa"/>
            <w:tcBorders>
              <w:top w:val="nil"/>
              <w:left w:val="nil"/>
              <w:bottom w:val="single" w:sz="4" w:space="0" w:color="auto"/>
              <w:right w:val="single" w:sz="4" w:space="0" w:color="auto"/>
            </w:tcBorders>
            <w:shd w:val="clear" w:color="auto" w:fill="auto"/>
            <w:vAlign w:val="center"/>
            <w:hideMark/>
          </w:tcPr>
          <w:p w14:paraId="7B75958E"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68F76796" w14:textId="77777777" w:rsidR="007775DD" w:rsidRPr="000D6596" w:rsidRDefault="007775DD" w:rsidP="00A12DB8">
            <w:pPr>
              <w:jc w:val="center"/>
              <w:rPr>
                <w:sz w:val="24"/>
                <w:szCs w:val="24"/>
              </w:rPr>
            </w:pPr>
            <w:r w:rsidRPr="000D6596">
              <w:rPr>
                <w:sz w:val="24"/>
                <w:szCs w:val="24"/>
              </w:rPr>
              <w:t>01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64DE132" w14:textId="77777777" w:rsidR="007775DD" w:rsidRPr="000D6596" w:rsidRDefault="007775DD" w:rsidP="00A12DB8">
            <w:pPr>
              <w:jc w:val="center"/>
              <w:rPr>
                <w:sz w:val="24"/>
                <w:szCs w:val="24"/>
              </w:rPr>
            </w:pPr>
            <w:r w:rsidRPr="000D6596">
              <w:rPr>
                <w:sz w:val="24"/>
                <w:szCs w:val="24"/>
              </w:rPr>
              <w:t>07 3 01 21190</w:t>
            </w:r>
          </w:p>
        </w:tc>
        <w:tc>
          <w:tcPr>
            <w:tcW w:w="1134" w:type="dxa"/>
            <w:tcBorders>
              <w:top w:val="nil"/>
              <w:left w:val="nil"/>
              <w:bottom w:val="single" w:sz="4" w:space="0" w:color="auto"/>
              <w:right w:val="single" w:sz="4" w:space="0" w:color="auto"/>
            </w:tcBorders>
            <w:shd w:val="clear" w:color="auto" w:fill="auto"/>
            <w:noWrap/>
            <w:vAlign w:val="center"/>
            <w:hideMark/>
          </w:tcPr>
          <w:p w14:paraId="24C53719"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3CDF7E58" w14:textId="77777777" w:rsidR="007775DD" w:rsidRPr="000D6596" w:rsidRDefault="007775DD" w:rsidP="00A12DB8">
            <w:pPr>
              <w:jc w:val="center"/>
              <w:rPr>
                <w:sz w:val="24"/>
                <w:szCs w:val="24"/>
              </w:rPr>
            </w:pPr>
            <w:r w:rsidRPr="000D6596">
              <w:rPr>
                <w:sz w:val="24"/>
                <w:szCs w:val="24"/>
              </w:rPr>
              <w:t>201 500,00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4FEBBA6" w14:textId="77777777" w:rsidR="007775DD" w:rsidRPr="000D6596" w:rsidRDefault="007775DD" w:rsidP="00A12DB8">
            <w:pPr>
              <w:jc w:val="center"/>
              <w:rPr>
                <w:sz w:val="24"/>
                <w:szCs w:val="24"/>
              </w:rPr>
            </w:pPr>
            <w:r w:rsidRPr="000D6596">
              <w:rPr>
                <w:sz w:val="24"/>
                <w:szCs w:val="24"/>
              </w:rPr>
              <w:t>201 500,00</w:t>
            </w:r>
          </w:p>
        </w:tc>
        <w:tc>
          <w:tcPr>
            <w:tcW w:w="1366" w:type="dxa"/>
            <w:tcBorders>
              <w:top w:val="nil"/>
              <w:left w:val="nil"/>
              <w:bottom w:val="single" w:sz="4" w:space="0" w:color="auto"/>
              <w:right w:val="single" w:sz="4" w:space="0" w:color="auto"/>
            </w:tcBorders>
            <w:shd w:val="clear" w:color="auto" w:fill="auto"/>
            <w:noWrap/>
            <w:vAlign w:val="center"/>
            <w:hideMark/>
          </w:tcPr>
          <w:p w14:paraId="1B71CCAA" w14:textId="77777777" w:rsidR="007775DD" w:rsidRPr="000D6596" w:rsidRDefault="007775DD" w:rsidP="00A12DB8">
            <w:pPr>
              <w:jc w:val="center"/>
              <w:rPr>
                <w:sz w:val="24"/>
                <w:szCs w:val="24"/>
              </w:rPr>
            </w:pPr>
            <w:r w:rsidRPr="000D6596">
              <w:rPr>
                <w:sz w:val="24"/>
                <w:szCs w:val="24"/>
              </w:rPr>
              <w:t>100%</w:t>
            </w:r>
          </w:p>
        </w:tc>
      </w:tr>
      <w:tr w:rsidR="007775DD" w:rsidRPr="000D6596" w14:paraId="29AF7B65" w14:textId="77777777" w:rsidTr="00A12DB8">
        <w:trPr>
          <w:trHeight w:val="1250"/>
        </w:trPr>
        <w:tc>
          <w:tcPr>
            <w:tcW w:w="3544" w:type="dxa"/>
            <w:tcBorders>
              <w:top w:val="nil"/>
              <w:left w:val="single" w:sz="8" w:space="0" w:color="auto"/>
              <w:bottom w:val="single" w:sz="4" w:space="0" w:color="auto"/>
              <w:right w:val="single" w:sz="4" w:space="0" w:color="auto"/>
            </w:tcBorders>
            <w:shd w:val="clear" w:color="auto" w:fill="auto"/>
            <w:hideMark/>
          </w:tcPr>
          <w:p w14:paraId="65EDBC19" w14:textId="77777777" w:rsidR="007775DD" w:rsidRPr="000D6596" w:rsidRDefault="007775DD" w:rsidP="00A12DB8">
            <w:pPr>
              <w:rPr>
                <w:sz w:val="24"/>
                <w:szCs w:val="24"/>
              </w:rPr>
            </w:pPr>
            <w:r w:rsidRPr="000D6596">
              <w:rPr>
                <w:sz w:val="24"/>
                <w:szCs w:val="24"/>
              </w:rPr>
              <w:t>Денежная компенсация за изымаемое жилое помещение, включая рыночную стоимость изымаемого жилого помещения, рыночную стоимость общего имущества в многоквартирном доме с учетом его доли и в праве общей собственности на такое имущество, убытки, причиненные собственнику жилого помещения его изъятием (Иные бюджетные ассигнования)</w:t>
            </w:r>
          </w:p>
        </w:tc>
        <w:tc>
          <w:tcPr>
            <w:tcW w:w="1851" w:type="dxa"/>
            <w:tcBorders>
              <w:top w:val="nil"/>
              <w:left w:val="nil"/>
              <w:bottom w:val="single" w:sz="4" w:space="0" w:color="auto"/>
              <w:right w:val="single" w:sz="4" w:space="0" w:color="auto"/>
            </w:tcBorders>
            <w:shd w:val="clear" w:color="auto" w:fill="auto"/>
            <w:vAlign w:val="center"/>
            <w:hideMark/>
          </w:tcPr>
          <w:p w14:paraId="6C55F182"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381EEDAE"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159103F4" w14:textId="77777777" w:rsidR="007775DD" w:rsidRPr="000D6596" w:rsidRDefault="007775DD" w:rsidP="00A12DB8">
            <w:pPr>
              <w:jc w:val="center"/>
              <w:rPr>
                <w:sz w:val="24"/>
                <w:szCs w:val="24"/>
              </w:rPr>
            </w:pPr>
            <w:r w:rsidRPr="000D6596">
              <w:rPr>
                <w:sz w:val="24"/>
                <w:szCs w:val="24"/>
              </w:rPr>
              <w:t>01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7517603" w14:textId="77777777" w:rsidR="007775DD" w:rsidRPr="000D6596" w:rsidRDefault="007775DD" w:rsidP="00A12DB8">
            <w:pPr>
              <w:jc w:val="center"/>
              <w:rPr>
                <w:sz w:val="24"/>
                <w:szCs w:val="24"/>
              </w:rPr>
            </w:pPr>
            <w:r w:rsidRPr="000D6596">
              <w:rPr>
                <w:sz w:val="24"/>
                <w:szCs w:val="24"/>
              </w:rPr>
              <w:t>07 3 01 21190</w:t>
            </w:r>
          </w:p>
        </w:tc>
        <w:tc>
          <w:tcPr>
            <w:tcW w:w="1134" w:type="dxa"/>
            <w:tcBorders>
              <w:top w:val="nil"/>
              <w:left w:val="nil"/>
              <w:bottom w:val="single" w:sz="4" w:space="0" w:color="auto"/>
              <w:right w:val="single" w:sz="4" w:space="0" w:color="auto"/>
            </w:tcBorders>
            <w:shd w:val="clear" w:color="auto" w:fill="auto"/>
            <w:noWrap/>
            <w:vAlign w:val="center"/>
            <w:hideMark/>
          </w:tcPr>
          <w:p w14:paraId="0B295125" w14:textId="77777777" w:rsidR="007775DD" w:rsidRPr="000D6596" w:rsidRDefault="007775DD" w:rsidP="00A12DB8">
            <w:pPr>
              <w:jc w:val="center"/>
              <w:rPr>
                <w:sz w:val="24"/>
                <w:szCs w:val="24"/>
              </w:rPr>
            </w:pPr>
            <w:r w:rsidRPr="000D6596">
              <w:rPr>
                <w:sz w:val="24"/>
                <w:szCs w:val="24"/>
              </w:rPr>
              <w:t>800</w:t>
            </w:r>
          </w:p>
        </w:tc>
        <w:tc>
          <w:tcPr>
            <w:tcW w:w="1985" w:type="dxa"/>
            <w:tcBorders>
              <w:top w:val="nil"/>
              <w:left w:val="nil"/>
              <w:bottom w:val="single" w:sz="4" w:space="0" w:color="auto"/>
              <w:right w:val="single" w:sz="8" w:space="0" w:color="auto"/>
            </w:tcBorders>
            <w:shd w:val="clear" w:color="auto" w:fill="auto"/>
            <w:noWrap/>
            <w:vAlign w:val="center"/>
            <w:hideMark/>
          </w:tcPr>
          <w:p w14:paraId="4B1ABC40" w14:textId="77777777" w:rsidR="007775DD" w:rsidRPr="000D6596" w:rsidRDefault="007775DD" w:rsidP="00A12DB8">
            <w:pPr>
              <w:jc w:val="center"/>
              <w:rPr>
                <w:sz w:val="24"/>
                <w:szCs w:val="24"/>
              </w:rPr>
            </w:pPr>
            <w:r w:rsidRPr="000D6596">
              <w:rPr>
                <w:sz w:val="24"/>
                <w:szCs w:val="24"/>
              </w:rPr>
              <w:t>393 300,00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BB4CBD9" w14:textId="77777777" w:rsidR="007775DD" w:rsidRPr="000D6596" w:rsidRDefault="007775DD" w:rsidP="00A12DB8">
            <w:pPr>
              <w:jc w:val="center"/>
              <w:rPr>
                <w:sz w:val="24"/>
                <w:szCs w:val="24"/>
              </w:rPr>
            </w:pPr>
            <w:r w:rsidRPr="000D6596">
              <w:rPr>
                <w:sz w:val="24"/>
                <w:szCs w:val="24"/>
              </w:rPr>
              <w:t>0,00</w:t>
            </w:r>
          </w:p>
        </w:tc>
        <w:tc>
          <w:tcPr>
            <w:tcW w:w="1366" w:type="dxa"/>
            <w:tcBorders>
              <w:top w:val="nil"/>
              <w:left w:val="nil"/>
              <w:bottom w:val="single" w:sz="4" w:space="0" w:color="auto"/>
              <w:right w:val="single" w:sz="4" w:space="0" w:color="auto"/>
            </w:tcBorders>
            <w:shd w:val="clear" w:color="auto" w:fill="auto"/>
            <w:noWrap/>
            <w:vAlign w:val="center"/>
            <w:hideMark/>
          </w:tcPr>
          <w:p w14:paraId="41FD338D" w14:textId="77777777" w:rsidR="007775DD" w:rsidRPr="000D6596" w:rsidRDefault="007775DD" w:rsidP="00A12DB8">
            <w:pPr>
              <w:jc w:val="center"/>
              <w:rPr>
                <w:sz w:val="24"/>
                <w:szCs w:val="24"/>
              </w:rPr>
            </w:pPr>
            <w:r w:rsidRPr="000D6596">
              <w:rPr>
                <w:sz w:val="24"/>
                <w:szCs w:val="24"/>
              </w:rPr>
              <w:t>0%</w:t>
            </w:r>
          </w:p>
        </w:tc>
      </w:tr>
      <w:tr w:rsidR="007775DD" w:rsidRPr="000D6596" w14:paraId="16C0A199" w14:textId="77777777" w:rsidTr="00A12DB8">
        <w:trPr>
          <w:trHeight w:val="2473"/>
        </w:trPr>
        <w:tc>
          <w:tcPr>
            <w:tcW w:w="3544" w:type="dxa"/>
            <w:tcBorders>
              <w:top w:val="nil"/>
              <w:left w:val="single" w:sz="8" w:space="0" w:color="auto"/>
              <w:bottom w:val="single" w:sz="4" w:space="0" w:color="auto"/>
              <w:right w:val="single" w:sz="4" w:space="0" w:color="auto"/>
            </w:tcBorders>
            <w:shd w:val="clear" w:color="auto" w:fill="auto"/>
            <w:hideMark/>
          </w:tcPr>
          <w:p w14:paraId="4C1D9CFE" w14:textId="77777777" w:rsidR="007775DD" w:rsidRPr="000D6596" w:rsidRDefault="007775DD" w:rsidP="00A12DB8">
            <w:pPr>
              <w:rPr>
                <w:sz w:val="24"/>
                <w:szCs w:val="24"/>
              </w:rPr>
            </w:pPr>
            <w:r w:rsidRPr="000D6596">
              <w:rPr>
                <w:sz w:val="24"/>
                <w:szCs w:val="24"/>
              </w:rPr>
              <w:t xml:space="preserve">Выплата возмещения собственникам жилых помещений в многоквартирном доме, признанном в установленном Правительством Российской Федерации порядке аварийным и подлежащим сносу в связи с изъятием для муниципальных нужд земельного участка, на котором расположен указанный дом, и </w:t>
            </w:r>
            <w:r w:rsidRPr="000D6596">
              <w:rPr>
                <w:sz w:val="24"/>
                <w:szCs w:val="24"/>
              </w:rPr>
              <w:lastRenderedPageBreak/>
              <w:t>изъятия жилых помещений в указанном доме (Капитальные вложения в объекты государственной (муниципальной) собственности)</w:t>
            </w:r>
          </w:p>
        </w:tc>
        <w:tc>
          <w:tcPr>
            <w:tcW w:w="1851" w:type="dxa"/>
            <w:tcBorders>
              <w:top w:val="nil"/>
              <w:left w:val="nil"/>
              <w:bottom w:val="single" w:sz="4" w:space="0" w:color="auto"/>
              <w:right w:val="single" w:sz="4" w:space="0" w:color="auto"/>
            </w:tcBorders>
            <w:shd w:val="clear" w:color="auto" w:fill="auto"/>
            <w:vAlign w:val="center"/>
            <w:hideMark/>
          </w:tcPr>
          <w:p w14:paraId="271CAB2B" w14:textId="77777777" w:rsidR="007775DD" w:rsidRPr="000D6596" w:rsidRDefault="007775DD" w:rsidP="00A12DB8">
            <w:pPr>
              <w:jc w:val="center"/>
              <w:rPr>
                <w:sz w:val="24"/>
                <w:szCs w:val="24"/>
              </w:rPr>
            </w:pPr>
            <w:r w:rsidRPr="000D6596">
              <w:rPr>
                <w:sz w:val="24"/>
                <w:szCs w:val="24"/>
              </w:rPr>
              <w:lastRenderedPageBreak/>
              <w:t>062</w:t>
            </w:r>
          </w:p>
        </w:tc>
        <w:tc>
          <w:tcPr>
            <w:tcW w:w="984" w:type="dxa"/>
            <w:tcBorders>
              <w:top w:val="nil"/>
              <w:left w:val="nil"/>
              <w:bottom w:val="single" w:sz="4" w:space="0" w:color="auto"/>
              <w:right w:val="single" w:sz="4" w:space="0" w:color="auto"/>
            </w:tcBorders>
            <w:shd w:val="clear" w:color="auto" w:fill="auto"/>
            <w:vAlign w:val="center"/>
            <w:hideMark/>
          </w:tcPr>
          <w:p w14:paraId="11DF63DF"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42070DEB" w14:textId="77777777" w:rsidR="007775DD" w:rsidRPr="000D6596" w:rsidRDefault="007775DD" w:rsidP="00A12DB8">
            <w:pPr>
              <w:jc w:val="center"/>
              <w:rPr>
                <w:sz w:val="24"/>
                <w:szCs w:val="24"/>
              </w:rPr>
            </w:pPr>
            <w:r w:rsidRPr="000D6596">
              <w:rPr>
                <w:sz w:val="24"/>
                <w:szCs w:val="24"/>
              </w:rPr>
              <w:t>01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3ADDB25" w14:textId="77777777" w:rsidR="007775DD" w:rsidRPr="000D6596" w:rsidRDefault="007775DD" w:rsidP="00A12DB8">
            <w:pPr>
              <w:jc w:val="center"/>
              <w:rPr>
                <w:sz w:val="24"/>
                <w:szCs w:val="24"/>
              </w:rPr>
            </w:pPr>
            <w:r w:rsidRPr="000D6596">
              <w:rPr>
                <w:sz w:val="24"/>
                <w:szCs w:val="24"/>
              </w:rPr>
              <w:t>07 3 01 S1240</w:t>
            </w:r>
          </w:p>
        </w:tc>
        <w:tc>
          <w:tcPr>
            <w:tcW w:w="1134" w:type="dxa"/>
            <w:tcBorders>
              <w:top w:val="nil"/>
              <w:left w:val="nil"/>
              <w:bottom w:val="single" w:sz="4" w:space="0" w:color="auto"/>
              <w:right w:val="single" w:sz="4" w:space="0" w:color="auto"/>
            </w:tcBorders>
            <w:shd w:val="clear" w:color="auto" w:fill="auto"/>
            <w:noWrap/>
            <w:vAlign w:val="center"/>
            <w:hideMark/>
          </w:tcPr>
          <w:p w14:paraId="5FBCEE0F" w14:textId="77777777" w:rsidR="007775DD" w:rsidRPr="000D6596" w:rsidRDefault="007775DD" w:rsidP="00A12DB8">
            <w:pPr>
              <w:jc w:val="center"/>
              <w:rPr>
                <w:sz w:val="24"/>
                <w:szCs w:val="24"/>
              </w:rPr>
            </w:pPr>
            <w:r w:rsidRPr="000D6596">
              <w:rPr>
                <w:sz w:val="24"/>
                <w:szCs w:val="24"/>
              </w:rPr>
              <w:t>400</w:t>
            </w:r>
          </w:p>
        </w:tc>
        <w:tc>
          <w:tcPr>
            <w:tcW w:w="1985" w:type="dxa"/>
            <w:tcBorders>
              <w:top w:val="nil"/>
              <w:left w:val="nil"/>
              <w:bottom w:val="single" w:sz="4" w:space="0" w:color="auto"/>
              <w:right w:val="single" w:sz="8" w:space="0" w:color="auto"/>
            </w:tcBorders>
            <w:shd w:val="clear" w:color="auto" w:fill="auto"/>
            <w:noWrap/>
            <w:vAlign w:val="center"/>
            <w:hideMark/>
          </w:tcPr>
          <w:p w14:paraId="6E05AA8F" w14:textId="77777777" w:rsidR="007775DD" w:rsidRPr="000D6596" w:rsidRDefault="007775DD" w:rsidP="00A12DB8">
            <w:pPr>
              <w:jc w:val="center"/>
              <w:rPr>
                <w:sz w:val="24"/>
                <w:szCs w:val="24"/>
              </w:rPr>
            </w:pPr>
            <w:r w:rsidRPr="000D6596">
              <w:rPr>
                <w:sz w:val="24"/>
                <w:szCs w:val="24"/>
              </w:rPr>
              <w:t>27 604 000,00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A6D2C7A" w14:textId="77777777" w:rsidR="007775DD" w:rsidRPr="000D6596" w:rsidRDefault="007775DD" w:rsidP="00A12DB8">
            <w:pPr>
              <w:jc w:val="center"/>
              <w:rPr>
                <w:sz w:val="24"/>
                <w:szCs w:val="24"/>
              </w:rPr>
            </w:pPr>
            <w:r w:rsidRPr="000D6596">
              <w:rPr>
                <w:sz w:val="24"/>
                <w:szCs w:val="24"/>
              </w:rPr>
              <w:t>21 485 000,00</w:t>
            </w:r>
          </w:p>
        </w:tc>
        <w:tc>
          <w:tcPr>
            <w:tcW w:w="1366" w:type="dxa"/>
            <w:tcBorders>
              <w:top w:val="nil"/>
              <w:left w:val="nil"/>
              <w:bottom w:val="single" w:sz="4" w:space="0" w:color="auto"/>
              <w:right w:val="single" w:sz="4" w:space="0" w:color="auto"/>
            </w:tcBorders>
            <w:shd w:val="clear" w:color="auto" w:fill="auto"/>
            <w:noWrap/>
            <w:vAlign w:val="center"/>
            <w:hideMark/>
          </w:tcPr>
          <w:p w14:paraId="79504053" w14:textId="77777777" w:rsidR="007775DD" w:rsidRPr="000D6596" w:rsidRDefault="007775DD" w:rsidP="00A12DB8">
            <w:pPr>
              <w:jc w:val="center"/>
              <w:rPr>
                <w:sz w:val="24"/>
                <w:szCs w:val="24"/>
              </w:rPr>
            </w:pPr>
            <w:r w:rsidRPr="000D6596">
              <w:rPr>
                <w:sz w:val="24"/>
                <w:szCs w:val="24"/>
              </w:rPr>
              <w:t>78%</w:t>
            </w:r>
          </w:p>
        </w:tc>
      </w:tr>
      <w:tr w:rsidR="007775DD" w:rsidRPr="000D6596" w14:paraId="0A8235E8" w14:textId="77777777" w:rsidTr="00A12DB8">
        <w:trPr>
          <w:trHeight w:val="326"/>
        </w:trPr>
        <w:tc>
          <w:tcPr>
            <w:tcW w:w="3544" w:type="dxa"/>
            <w:tcBorders>
              <w:top w:val="nil"/>
              <w:left w:val="single" w:sz="8" w:space="0" w:color="auto"/>
              <w:bottom w:val="single" w:sz="4" w:space="0" w:color="auto"/>
              <w:right w:val="single" w:sz="4" w:space="0" w:color="auto"/>
            </w:tcBorders>
            <w:shd w:val="clear" w:color="auto" w:fill="auto"/>
            <w:hideMark/>
          </w:tcPr>
          <w:p w14:paraId="77041E5B" w14:textId="77777777" w:rsidR="007775DD" w:rsidRPr="000D6596" w:rsidRDefault="007775DD" w:rsidP="00A12DB8">
            <w:pPr>
              <w:rPr>
                <w:sz w:val="24"/>
                <w:szCs w:val="24"/>
              </w:rPr>
            </w:pPr>
            <w:r w:rsidRPr="000D6596">
              <w:rPr>
                <w:sz w:val="24"/>
                <w:szCs w:val="24"/>
              </w:rPr>
              <w:t>Изготовление актов обследования жилых домов Комсомольского городского поселения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740D769A"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438BE15D"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68518A85" w14:textId="77777777" w:rsidR="007775DD" w:rsidRPr="000D6596" w:rsidRDefault="007775DD" w:rsidP="00A12DB8">
            <w:pPr>
              <w:jc w:val="center"/>
              <w:rPr>
                <w:sz w:val="24"/>
                <w:szCs w:val="24"/>
              </w:rPr>
            </w:pPr>
            <w:r w:rsidRPr="000D6596">
              <w:rPr>
                <w:sz w:val="24"/>
                <w:szCs w:val="24"/>
              </w:rPr>
              <w:t>01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B3BF313" w14:textId="77777777" w:rsidR="007775DD" w:rsidRPr="000D6596" w:rsidRDefault="007775DD" w:rsidP="00A12DB8">
            <w:pPr>
              <w:jc w:val="center"/>
              <w:rPr>
                <w:sz w:val="24"/>
                <w:szCs w:val="24"/>
              </w:rPr>
            </w:pPr>
            <w:r w:rsidRPr="000D6596">
              <w:rPr>
                <w:sz w:val="24"/>
                <w:szCs w:val="24"/>
              </w:rPr>
              <w:t>40 9 00 20320</w:t>
            </w:r>
          </w:p>
        </w:tc>
        <w:tc>
          <w:tcPr>
            <w:tcW w:w="1134" w:type="dxa"/>
            <w:tcBorders>
              <w:top w:val="nil"/>
              <w:left w:val="nil"/>
              <w:bottom w:val="single" w:sz="4" w:space="0" w:color="auto"/>
              <w:right w:val="single" w:sz="4" w:space="0" w:color="auto"/>
            </w:tcBorders>
            <w:shd w:val="clear" w:color="auto" w:fill="auto"/>
            <w:noWrap/>
            <w:vAlign w:val="center"/>
            <w:hideMark/>
          </w:tcPr>
          <w:p w14:paraId="65E8E2D0"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32522745" w14:textId="77777777" w:rsidR="007775DD" w:rsidRPr="000D6596" w:rsidRDefault="007775DD" w:rsidP="00A12DB8">
            <w:pPr>
              <w:jc w:val="center"/>
              <w:rPr>
                <w:sz w:val="24"/>
                <w:szCs w:val="24"/>
              </w:rPr>
            </w:pPr>
            <w:r w:rsidRPr="000D6596">
              <w:rPr>
                <w:sz w:val="24"/>
                <w:szCs w:val="24"/>
              </w:rPr>
              <w:t>30 000,00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4B95683" w14:textId="77777777" w:rsidR="007775DD" w:rsidRPr="000D6596" w:rsidRDefault="007775DD" w:rsidP="00A12DB8">
            <w:pPr>
              <w:jc w:val="center"/>
              <w:rPr>
                <w:sz w:val="24"/>
                <w:szCs w:val="24"/>
              </w:rPr>
            </w:pPr>
            <w:r w:rsidRPr="000D6596">
              <w:rPr>
                <w:sz w:val="24"/>
                <w:szCs w:val="24"/>
              </w:rPr>
              <w:t>30 000,00</w:t>
            </w:r>
          </w:p>
        </w:tc>
        <w:tc>
          <w:tcPr>
            <w:tcW w:w="1366" w:type="dxa"/>
            <w:tcBorders>
              <w:top w:val="nil"/>
              <w:left w:val="nil"/>
              <w:bottom w:val="single" w:sz="4" w:space="0" w:color="auto"/>
              <w:right w:val="single" w:sz="4" w:space="0" w:color="auto"/>
            </w:tcBorders>
            <w:shd w:val="clear" w:color="auto" w:fill="auto"/>
            <w:noWrap/>
            <w:vAlign w:val="center"/>
            <w:hideMark/>
          </w:tcPr>
          <w:p w14:paraId="2538AE44" w14:textId="77777777" w:rsidR="007775DD" w:rsidRPr="000D6596" w:rsidRDefault="007775DD" w:rsidP="00A12DB8">
            <w:pPr>
              <w:jc w:val="center"/>
              <w:rPr>
                <w:sz w:val="24"/>
                <w:szCs w:val="24"/>
              </w:rPr>
            </w:pPr>
            <w:r w:rsidRPr="000D6596">
              <w:rPr>
                <w:sz w:val="24"/>
                <w:szCs w:val="24"/>
              </w:rPr>
              <w:t>100%</w:t>
            </w:r>
          </w:p>
        </w:tc>
      </w:tr>
      <w:tr w:rsidR="007775DD" w:rsidRPr="000D6596" w14:paraId="3689D649" w14:textId="77777777" w:rsidTr="00A12DB8">
        <w:trPr>
          <w:trHeight w:val="326"/>
        </w:trPr>
        <w:tc>
          <w:tcPr>
            <w:tcW w:w="3544" w:type="dxa"/>
            <w:tcBorders>
              <w:top w:val="nil"/>
              <w:left w:val="single" w:sz="8" w:space="0" w:color="auto"/>
              <w:bottom w:val="single" w:sz="4" w:space="0" w:color="auto"/>
              <w:right w:val="single" w:sz="4" w:space="0" w:color="auto"/>
            </w:tcBorders>
            <w:shd w:val="clear" w:color="auto" w:fill="auto"/>
            <w:hideMark/>
          </w:tcPr>
          <w:p w14:paraId="405AB888" w14:textId="77777777" w:rsidR="007775DD" w:rsidRPr="000D6596" w:rsidRDefault="007775DD" w:rsidP="00A12DB8">
            <w:pPr>
              <w:rPr>
                <w:sz w:val="24"/>
                <w:szCs w:val="24"/>
              </w:rPr>
            </w:pPr>
            <w:r w:rsidRPr="000D6596">
              <w:rPr>
                <w:sz w:val="24"/>
                <w:szCs w:val="24"/>
              </w:rPr>
              <w:t>Предоставление банных услуг по помывке граждан в целях обеспечения населения Комсомольского городского поселения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73661C89"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2F619986"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4E4B76EE" w14:textId="77777777" w:rsidR="007775DD" w:rsidRPr="000D6596" w:rsidRDefault="007775DD" w:rsidP="00A12DB8">
            <w:pPr>
              <w:jc w:val="center"/>
              <w:rPr>
                <w:sz w:val="24"/>
                <w:szCs w:val="24"/>
              </w:rPr>
            </w:pPr>
            <w:r w:rsidRPr="000D6596">
              <w:rPr>
                <w:sz w:val="24"/>
                <w:szCs w:val="24"/>
              </w:rPr>
              <w:t>02</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01E6CB7" w14:textId="77777777" w:rsidR="007775DD" w:rsidRPr="000D6596" w:rsidRDefault="007775DD" w:rsidP="00A12DB8">
            <w:pPr>
              <w:jc w:val="center"/>
              <w:rPr>
                <w:sz w:val="24"/>
                <w:szCs w:val="24"/>
              </w:rPr>
            </w:pPr>
            <w:r w:rsidRPr="000D6596">
              <w:rPr>
                <w:sz w:val="24"/>
                <w:szCs w:val="24"/>
              </w:rPr>
              <w:t>04 3 02 20480</w:t>
            </w:r>
          </w:p>
        </w:tc>
        <w:tc>
          <w:tcPr>
            <w:tcW w:w="1134" w:type="dxa"/>
            <w:tcBorders>
              <w:top w:val="nil"/>
              <w:left w:val="nil"/>
              <w:bottom w:val="single" w:sz="4" w:space="0" w:color="auto"/>
              <w:right w:val="single" w:sz="4" w:space="0" w:color="auto"/>
            </w:tcBorders>
            <w:shd w:val="clear" w:color="auto" w:fill="auto"/>
            <w:noWrap/>
            <w:vAlign w:val="center"/>
            <w:hideMark/>
          </w:tcPr>
          <w:p w14:paraId="6A3D83AA"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54F11322" w14:textId="77777777" w:rsidR="007775DD" w:rsidRPr="000D6596" w:rsidRDefault="007775DD" w:rsidP="00A12DB8">
            <w:pPr>
              <w:jc w:val="center"/>
              <w:rPr>
                <w:sz w:val="24"/>
                <w:szCs w:val="24"/>
              </w:rPr>
            </w:pPr>
            <w:r w:rsidRPr="000D6596">
              <w:rPr>
                <w:sz w:val="24"/>
                <w:szCs w:val="24"/>
              </w:rPr>
              <w:t>5 000 000,00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F77DB4A" w14:textId="77777777" w:rsidR="007775DD" w:rsidRPr="000D6596" w:rsidRDefault="007775DD" w:rsidP="00A12DB8">
            <w:pPr>
              <w:jc w:val="center"/>
              <w:rPr>
                <w:sz w:val="24"/>
                <w:szCs w:val="24"/>
              </w:rPr>
            </w:pPr>
            <w:r w:rsidRPr="000D6596">
              <w:rPr>
                <w:sz w:val="24"/>
                <w:szCs w:val="24"/>
              </w:rPr>
              <w:t>4 940 230,00</w:t>
            </w:r>
          </w:p>
        </w:tc>
        <w:tc>
          <w:tcPr>
            <w:tcW w:w="1366" w:type="dxa"/>
            <w:tcBorders>
              <w:top w:val="nil"/>
              <w:left w:val="nil"/>
              <w:bottom w:val="single" w:sz="4" w:space="0" w:color="auto"/>
              <w:right w:val="single" w:sz="4" w:space="0" w:color="auto"/>
            </w:tcBorders>
            <w:shd w:val="clear" w:color="auto" w:fill="auto"/>
            <w:noWrap/>
            <w:vAlign w:val="center"/>
            <w:hideMark/>
          </w:tcPr>
          <w:p w14:paraId="74247AD9" w14:textId="77777777" w:rsidR="007775DD" w:rsidRPr="000D6596" w:rsidRDefault="007775DD" w:rsidP="00A12DB8">
            <w:pPr>
              <w:jc w:val="center"/>
              <w:rPr>
                <w:sz w:val="24"/>
                <w:szCs w:val="24"/>
              </w:rPr>
            </w:pPr>
            <w:r w:rsidRPr="000D6596">
              <w:rPr>
                <w:sz w:val="24"/>
                <w:szCs w:val="24"/>
              </w:rPr>
              <w:t>99%</w:t>
            </w:r>
          </w:p>
        </w:tc>
      </w:tr>
      <w:tr w:rsidR="007775DD" w:rsidRPr="000D6596" w14:paraId="4A7C5AF1" w14:textId="77777777" w:rsidTr="00A12DB8">
        <w:trPr>
          <w:trHeight w:val="1634"/>
        </w:trPr>
        <w:tc>
          <w:tcPr>
            <w:tcW w:w="3544" w:type="dxa"/>
            <w:tcBorders>
              <w:top w:val="nil"/>
              <w:left w:val="single" w:sz="8" w:space="0" w:color="auto"/>
              <w:bottom w:val="single" w:sz="4" w:space="0" w:color="auto"/>
              <w:right w:val="single" w:sz="4" w:space="0" w:color="auto"/>
            </w:tcBorders>
            <w:shd w:val="clear" w:color="auto" w:fill="auto"/>
            <w:hideMark/>
          </w:tcPr>
          <w:p w14:paraId="60EE874F" w14:textId="77777777" w:rsidR="007775DD" w:rsidRPr="000D6596" w:rsidRDefault="007775DD" w:rsidP="00A12DB8">
            <w:pPr>
              <w:rPr>
                <w:sz w:val="24"/>
                <w:szCs w:val="24"/>
              </w:rPr>
            </w:pPr>
            <w:r w:rsidRPr="000D6596">
              <w:rPr>
                <w:sz w:val="24"/>
                <w:szCs w:val="24"/>
              </w:rPr>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39C9C4E8"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0C93BEA4"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1B056290" w14:textId="77777777" w:rsidR="007775DD" w:rsidRPr="000D6596" w:rsidRDefault="007775DD" w:rsidP="00A12DB8">
            <w:pPr>
              <w:jc w:val="center"/>
              <w:rPr>
                <w:sz w:val="24"/>
                <w:szCs w:val="24"/>
              </w:rPr>
            </w:pPr>
            <w:r w:rsidRPr="000D6596">
              <w:rPr>
                <w:sz w:val="24"/>
                <w:szCs w:val="24"/>
              </w:rPr>
              <w:t>02</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8A2DEA4" w14:textId="77777777" w:rsidR="007775DD" w:rsidRPr="000D6596" w:rsidRDefault="007775DD" w:rsidP="00A12DB8">
            <w:pPr>
              <w:jc w:val="center"/>
              <w:rPr>
                <w:sz w:val="24"/>
                <w:szCs w:val="24"/>
              </w:rPr>
            </w:pPr>
            <w:r w:rsidRPr="000D6596">
              <w:rPr>
                <w:sz w:val="24"/>
                <w:szCs w:val="24"/>
              </w:rPr>
              <w:t>04 4 01 20110</w:t>
            </w:r>
          </w:p>
        </w:tc>
        <w:tc>
          <w:tcPr>
            <w:tcW w:w="1134" w:type="dxa"/>
            <w:tcBorders>
              <w:top w:val="nil"/>
              <w:left w:val="nil"/>
              <w:bottom w:val="single" w:sz="4" w:space="0" w:color="auto"/>
              <w:right w:val="single" w:sz="4" w:space="0" w:color="auto"/>
            </w:tcBorders>
            <w:shd w:val="clear" w:color="auto" w:fill="auto"/>
            <w:noWrap/>
            <w:vAlign w:val="center"/>
            <w:hideMark/>
          </w:tcPr>
          <w:p w14:paraId="5B44197C"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000000" w:fill="FFFFFF"/>
            <w:noWrap/>
            <w:vAlign w:val="center"/>
            <w:hideMark/>
          </w:tcPr>
          <w:p w14:paraId="5E929711" w14:textId="77777777" w:rsidR="007775DD" w:rsidRPr="000D6596" w:rsidRDefault="007775DD" w:rsidP="00A12DB8">
            <w:pPr>
              <w:jc w:val="center"/>
              <w:rPr>
                <w:sz w:val="24"/>
                <w:szCs w:val="24"/>
              </w:rPr>
            </w:pPr>
            <w:r w:rsidRPr="000D6596">
              <w:rPr>
                <w:sz w:val="24"/>
                <w:szCs w:val="24"/>
              </w:rPr>
              <w:t>4 108 627,14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8BA4C08" w14:textId="77777777" w:rsidR="007775DD" w:rsidRPr="000D6596" w:rsidRDefault="007775DD" w:rsidP="00A12DB8">
            <w:pPr>
              <w:jc w:val="center"/>
              <w:rPr>
                <w:sz w:val="24"/>
                <w:szCs w:val="24"/>
              </w:rPr>
            </w:pPr>
            <w:r w:rsidRPr="000D6596">
              <w:rPr>
                <w:sz w:val="24"/>
                <w:szCs w:val="24"/>
              </w:rPr>
              <w:t>4 071 866,99</w:t>
            </w:r>
          </w:p>
        </w:tc>
        <w:tc>
          <w:tcPr>
            <w:tcW w:w="1366" w:type="dxa"/>
            <w:tcBorders>
              <w:top w:val="nil"/>
              <w:left w:val="nil"/>
              <w:bottom w:val="single" w:sz="4" w:space="0" w:color="auto"/>
              <w:right w:val="single" w:sz="4" w:space="0" w:color="auto"/>
            </w:tcBorders>
            <w:shd w:val="clear" w:color="auto" w:fill="auto"/>
            <w:noWrap/>
            <w:vAlign w:val="center"/>
            <w:hideMark/>
          </w:tcPr>
          <w:p w14:paraId="5E03951D" w14:textId="77777777" w:rsidR="007775DD" w:rsidRPr="000D6596" w:rsidRDefault="007775DD" w:rsidP="00A12DB8">
            <w:pPr>
              <w:jc w:val="center"/>
              <w:rPr>
                <w:sz w:val="24"/>
                <w:szCs w:val="24"/>
              </w:rPr>
            </w:pPr>
            <w:r w:rsidRPr="000D6596">
              <w:rPr>
                <w:sz w:val="24"/>
                <w:szCs w:val="24"/>
              </w:rPr>
              <w:t>99%</w:t>
            </w:r>
          </w:p>
        </w:tc>
      </w:tr>
      <w:tr w:rsidR="007775DD" w:rsidRPr="000D6596" w14:paraId="0507C64D" w14:textId="77777777" w:rsidTr="00A12DB8">
        <w:trPr>
          <w:trHeight w:val="1074"/>
        </w:trPr>
        <w:tc>
          <w:tcPr>
            <w:tcW w:w="3544" w:type="dxa"/>
            <w:tcBorders>
              <w:top w:val="nil"/>
              <w:left w:val="single" w:sz="8" w:space="0" w:color="auto"/>
              <w:bottom w:val="single" w:sz="4" w:space="0" w:color="auto"/>
              <w:right w:val="single" w:sz="4" w:space="0" w:color="auto"/>
            </w:tcBorders>
            <w:shd w:val="clear" w:color="auto" w:fill="auto"/>
            <w:hideMark/>
          </w:tcPr>
          <w:p w14:paraId="1FB9AE7D" w14:textId="77777777" w:rsidR="007775DD" w:rsidRPr="000D6596" w:rsidRDefault="007775DD" w:rsidP="00A12DB8">
            <w:pPr>
              <w:rPr>
                <w:sz w:val="24"/>
                <w:szCs w:val="24"/>
              </w:rPr>
            </w:pPr>
            <w:r w:rsidRPr="000D6596">
              <w:rPr>
                <w:sz w:val="24"/>
                <w:szCs w:val="24"/>
              </w:rPr>
              <w:lastRenderedPageBreak/>
              <w:t>Прочие мероприятия в области коммунального хозяйства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3167AA35"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70F980F4"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2ED4F858" w14:textId="77777777" w:rsidR="007775DD" w:rsidRPr="000D6596" w:rsidRDefault="007775DD" w:rsidP="00A12DB8">
            <w:pPr>
              <w:jc w:val="center"/>
              <w:rPr>
                <w:sz w:val="24"/>
                <w:szCs w:val="24"/>
              </w:rPr>
            </w:pPr>
            <w:r w:rsidRPr="000D6596">
              <w:rPr>
                <w:sz w:val="24"/>
                <w:szCs w:val="24"/>
              </w:rPr>
              <w:t>02</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B480A6E" w14:textId="77777777" w:rsidR="007775DD" w:rsidRPr="000D6596" w:rsidRDefault="007775DD" w:rsidP="00A12DB8">
            <w:pPr>
              <w:jc w:val="center"/>
              <w:rPr>
                <w:sz w:val="24"/>
                <w:szCs w:val="24"/>
              </w:rPr>
            </w:pPr>
            <w:r w:rsidRPr="000D6596">
              <w:rPr>
                <w:sz w:val="24"/>
                <w:szCs w:val="24"/>
              </w:rPr>
              <w:t>04 4 01 20120</w:t>
            </w:r>
          </w:p>
        </w:tc>
        <w:tc>
          <w:tcPr>
            <w:tcW w:w="1134" w:type="dxa"/>
            <w:tcBorders>
              <w:top w:val="nil"/>
              <w:left w:val="nil"/>
              <w:bottom w:val="single" w:sz="4" w:space="0" w:color="auto"/>
              <w:right w:val="single" w:sz="4" w:space="0" w:color="auto"/>
            </w:tcBorders>
            <w:shd w:val="clear" w:color="auto" w:fill="auto"/>
            <w:noWrap/>
            <w:vAlign w:val="center"/>
            <w:hideMark/>
          </w:tcPr>
          <w:p w14:paraId="55C4FC38"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000000" w:fill="FFFFFF"/>
            <w:noWrap/>
            <w:vAlign w:val="center"/>
            <w:hideMark/>
          </w:tcPr>
          <w:p w14:paraId="010CDD85" w14:textId="77777777" w:rsidR="007775DD" w:rsidRPr="000D6596" w:rsidRDefault="007775DD" w:rsidP="00A12DB8">
            <w:pPr>
              <w:jc w:val="center"/>
              <w:rPr>
                <w:sz w:val="24"/>
                <w:szCs w:val="24"/>
              </w:rPr>
            </w:pPr>
            <w:r w:rsidRPr="000D6596">
              <w:rPr>
                <w:sz w:val="24"/>
                <w:szCs w:val="24"/>
              </w:rPr>
              <w:t>836 878,00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59ADD61" w14:textId="77777777" w:rsidR="007775DD" w:rsidRPr="000D6596" w:rsidRDefault="007775DD" w:rsidP="00A12DB8">
            <w:pPr>
              <w:jc w:val="center"/>
              <w:rPr>
                <w:sz w:val="24"/>
                <w:szCs w:val="24"/>
              </w:rPr>
            </w:pPr>
            <w:r w:rsidRPr="000D6596">
              <w:rPr>
                <w:sz w:val="24"/>
                <w:szCs w:val="24"/>
              </w:rPr>
              <w:t>822 268,00</w:t>
            </w:r>
          </w:p>
        </w:tc>
        <w:tc>
          <w:tcPr>
            <w:tcW w:w="1366" w:type="dxa"/>
            <w:tcBorders>
              <w:top w:val="nil"/>
              <w:left w:val="nil"/>
              <w:bottom w:val="single" w:sz="4" w:space="0" w:color="auto"/>
              <w:right w:val="single" w:sz="4" w:space="0" w:color="auto"/>
            </w:tcBorders>
            <w:shd w:val="clear" w:color="auto" w:fill="auto"/>
            <w:noWrap/>
            <w:vAlign w:val="center"/>
            <w:hideMark/>
          </w:tcPr>
          <w:p w14:paraId="012BB693" w14:textId="77777777" w:rsidR="007775DD" w:rsidRPr="000D6596" w:rsidRDefault="007775DD" w:rsidP="00A12DB8">
            <w:pPr>
              <w:jc w:val="center"/>
              <w:rPr>
                <w:sz w:val="24"/>
                <w:szCs w:val="24"/>
              </w:rPr>
            </w:pPr>
            <w:r w:rsidRPr="000D6596">
              <w:rPr>
                <w:sz w:val="24"/>
                <w:szCs w:val="24"/>
              </w:rPr>
              <w:t>98%</w:t>
            </w:r>
          </w:p>
        </w:tc>
      </w:tr>
      <w:tr w:rsidR="007775DD" w:rsidRPr="000D6596" w14:paraId="26BDF781" w14:textId="77777777" w:rsidTr="00A12DB8">
        <w:trPr>
          <w:trHeight w:val="1250"/>
        </w:trPr>
        <w:tc>
          <w:tcPr>
            <w:tcW w:w="3544" w:type="dxa"/>
            <w:tcBorders>
              <w:top w:val="nil"/>
              <w:left w:val="single" w:sz="8" w:space="0" w:color="auto"/>
              <w:bottom w:val="single" w:sz="4" w:space="0" w:color="auto"/>
              <w:right w:val="single" w:sz="4" w:space="0" w:color="auto"/>
            </w:tcBorders>
            <w:shd w:val="clear" w:color="auto" w:fill="auto"/>
            <w:hideMark/>
          </w:tcPr>
          <w:p w14:paraId="164F217D" w14:textId="77777777" w:rsidR="007775DD" w:rsidRPr="000D6596" w:rsidRDefault="007775DD" w:rsidP="00A12DB8">
            <w:pPr>
              <w:rPr>
                <w:sz w:val="24"/>
                <w:szCs w:val="24"/>
              </w:rPr>
            </w:pPr>
            <w:r w:rsidRPr="000D6596">
              <w:rPr>
                <w:sz w:val="24"/>
                <w:szCs w:val="24"/>
              </w:rPr>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74C46925"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2E029BDF"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35228790" w14:textId="77777777" w:rsidR="007775DD" w:rsidRPr="000D6596" w:rsidRDefault="007775DD" w:rsidP="00A12DB8">
            <w:pPr>
              <w:jc w:val="center"/>
              <w:rPr>
                <w:sz w:val="24"/>
                <w:szCs w:val="24"/>
              </w:rPr>
            </w:pPr>
            <w:r w:rsidRPr="000D6596">
              <w:rPr>
                <w:sz w:val="24"/>
                <w:szCs w:val="24"/>
              </w:rPr>
              <w:t>02</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8B77915" w14:textId="77777777" w:rsidR="007775DD" w:rsidRPr="000D6596" w:rsidRDefault="007775DD" w:rsidP="00A12DB8">
            <w:pPr>
              <w:jc w:val="center"/>
              <w:rPr>
                <w:sz w:val="24"/>
                <w:szCs w:val="24"/>
              </w:rPr>
            </w:pPr>
            <w:r w:rsidRPr="000D6596">
              <w:rPr>
                <w:sz w:val="24"/>
                <w:szCs w:val="24"/>
              </w:rPr>
              <w:t>04 4 01 20380</w:t>
            </w:r>
          </w:p>
        </w:tc>
        <w:tc>
          <w:tcPr>
            <w:tcW w:w="1134" w:type="dxa"/>
            <w:tcBorders>
              <w:top w:val="nil"/>
              <w:left w:val="nil"/>
              <w:bottom w:val="single" w:sz="4" w:space="0" w:color="auto"/>
              <w:right w:val="single" w:sz="4" w:space="0" w:color="auto"/>
            </w:tcBorders>
            <w:shd w:val="clear" w:color="auto" w:fill="auto"/>
            <w:noWrap/>
            <w:vAlign w:val="center"/>
            <w:hideMark/>
          </w:tcPr>
          <w:p w14:paraId="01ACBEF9"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000000" w:fill="FFFFFF"/>
            <w:noWrap/>
            <w:vAlign w:val="center"/>
            <w:hideMark/>
          </w:tcPr>
          <w:p w14:paraId="5B270D9A" w14:textId="77777777" w:rsidR="007775DD" w:rsidRPr="000D6596" w:rsidRDefault="007775DD" w:rsidP="00A12DB8">
            <w:pPr>
              <w:jc w:val="center"/>
              <w:rPr>
                <w:sz w:val="24"/>
                <w:szCs w:val="24"/>
              </w:rPr>
            </w:pPr>
            <w:r w:rsidRPr="000D6596">
              <w:rPr>
                <w:sz w:val="24"/>
                <w:szCs w:val="24"/>
              </w:rPr>
              <w:t>25 000,00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441C12A" w14:textId="77777777" w:rsidR="007775DD" w:rsidRPr="000D6596" w:rsidRDefault="007775DD" w:rsidP="00A12DB8">
            <w:pPr>
              <w:jc w:val="center"/>
              <w:rPr>
                <w:sz w:val="24"/>
                <w:szCs w:val="24"/>
              </w:rPr>
            </w:pPr>
            <w:r w:rsidRPr="000D6596">
              <w:rPr>
                <w:sz w:val="24"/>
                <w:szCs w:val="24"/>
              </w:rPr>
              <w:t>25 000,00</w:t>
            </w:r>
          </w:p>
        </w:tc>
        <w:tc>
          <w:tcPr>
            <w:tcW w:w="1366" w:type="dxa"/>
            <w:tcBorders>
              <w:top w:val="nil"/>
              <w:left w:val="nil"/>
              <w:bottom w:val="single" w:sz="4" w:space="0" w:color="auto"/>
              <w:right w:val="single" w:sz="4" w:space="0" w:color="auto"/>
            </w:tcBorders>
            <w:shd w:val="clear" w:color="auto" w:fill="auto"/>
            <w:noWrap/>
            <w:vAlign w:val="center"/>
            <w:hideMark/>
          </w:tcPr>
          <w:p w14:paraId="699C282B" w14:textId="77777777" w:rsidR="007775DD" w:rsidRPr="000D6596" w:rsidRDefault="007775DD" w:rsidP="00A12DB8">
            <w:pPr>
              <w:jc w:val="center"/>
              <w:rPr>
                <w:sz w:val="24"/>
                <w:szCs w:val="24"/>
              </w:rPr>
            </w:pPr>
            <w:r w:rsidRPr="000D6596">
              <w:rPr>
                <w:sz w:val="24"/>
                <w:szCs w:val="24"/>
              </w:rPr>
              <w:t>100%</w:t>
            </w:r>
          </w:p>
        </w:tc>
      </w:tr>
      <w:tr w:rsidR="007775DD" w:rsidRPr="000D6596" w14:paraId="7FC2442F" w14:textId="77777777" w:rsidTr="00A12DB8">
        <w:trPr>
          <w:trHeight w:val="978"/>
        </w:trPr>
        <w:tc>
          <w:tcPr>
            <w:tcW w:w="3544" w:type="dxa"/>
            <w:tcBorders>
              <w:top w:val="nil"/>
              <w:left w:val="single" w:sz="8" w:space="0" w:color="auto"/>
              <w:bottom w:val="single" w:sz="4" w:space="0" w:color="auto"/>
              <w:right w:val="single" w:sz="4" w:space="0" w:color="auto"/>
            </w:tcBorders>
            <w:shd w:val="clear" w:color="000000" w:fill="FFFFFF"/>
            <w:hideMark/>
          </w:tcPr>
          <w:p w14:paraId="60CCC955" w14:textId="77777777" w:rsidR="007775DD" w:rsidRPr="000D6596" w:rsidRDefault="007775DD" w:rsidP="00A12DB8">
            <w:pPr>
              <w:rPr>
                <w:sz w:val="24"/>
                <w:szCs w:val="24"/>
              </w:rPr>
            </w:pPr>
            <w:r w:rsidRPr="000D6596">
              <w:rPr>
                <w:sz w:val="24"/>
                <w:szCs w:val="24"/>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2B54A7EF"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69BB3E6F"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4F571485" w14:textId="77777777" w:rsidR="007775DD" w:rsidRPr="000D6596" w:rsidRDefault="007775DD" w:rsidP="00A12DB8">
            <w:pPr>
              <w:jc w:val="center"/>
              <w:rPr>
                <w:sz w:val="24"/>
                <w:szCs w:val="24"/>
              </w:rPr>
            </w:pPr>
            <w:r w:rsidRPr="000D6596">
              <w:rPr>
                <w:sz w:val="24"/>
                <w:szCs w:val="24"/>
              </w:rPr>
              <w:t>02</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5ABB173E" w14:textId="77777777" w:rsidR="007775DD" w:rsidRPr="000D6596" w:rsidRDefault="007775DD" w:rsidP="00A12DB8">
            <w:pPr>
              <w:jc w:val="center"/>
              <w:rPr>
                <w:sz w:val="24"/>
                <w:szCs w:val="24"/>
              </w:rPr>
            </w:pPr>
            <w:r w:rsidRPr="000D6596">
              <w:rPr>
                <w:sz w:val="24"/>
                <w:szCs w:val="24"/>
              </w:rPr>
              <w:t>04 4 01 S6800</w:t>
            </w:r>
          </w:p>
        </w:tc>
        <w:tc>
          <w:tcPr>
            <w:tcW w:w="1134" w:type="dxa"/>
            <w:tcBorders>
              <w:top w:val="nil"/>
              <w:left w:val="nil"/>
              <w:bottom w:val="single" w:sz="4" w:space="0" w:color="auto"/>
              <w:right w:val="single" w:sz="4" w:space="0" w:color="auto"/>
            </w:tcBorders>
            <w:shd w:val="clear" w:color="auto" w:fill="auto"/>
            <w:noWrap/>
            <w:vAlign w:val="center"/>
            <w:hideMark/>
          </w:tcPr>
          <w:p w14:paraId="56779910"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4537D819" w14:textId="77777777" w:rsidR="007775DD" w:rsidRPr="000D6596" w:rsidRDefault="007775DD" w:rsidP="00A12DB8">
            <w:pPr>
              <w:jc w:val="center"/>
              <w:rPr>
                <w:sz w:val="24"/>
                <w:szCs w:val="24"/>
              </w:rPr>
            </w:pPr>
            <w:r w:rsidRPr="000D6596">
              <w:rPr>
                <w:sz w:val="24"/>
                <w:szCs w:val="24"/>
              </w:rPr>
              <w:t>2 556 711,00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A6A1665" w14:textId="77777777" w:rsidR="007775DD" w:rsidRPr="000D6596" w:rsidRDefault="007775DD" w:rsidP="00A12DB8">
            <w:pPr>
              <w:jc w:val="center"/>
              <w:rPr>
                <w:sz w:val="24"/>
                <w:szCs w:val="24"/>
              </w:rPr>
            </w:pPr>
            <w:r w:rsidRPr="000D6596">
              <w:rPr>
                <w:sz w:val="24"/>
                <w:szCs w:val="24"/>
              </w:rPr>
              <w:t>2 556 711,00</w:t>
            </w:r>
          </w:p>
        </w:tc>
        <w:tc>
          <w:tcPr>
            <w:tcW w:w="1366" w:type="dxa"/>
            <w:tcBorders>
              <w:top w:val="nil"/>
              <w:left w:val="nil"/>
              <w:bottom w:val="single" w:sz="4" w:space="0" w:color="auto"/>
              <w:right w:val="single" w:sz="4" w:space="0" w:color="auto"/>
            </w:tcBorders>
            <w:shd w:val="clear" w:color="auto" w:fill="auto"/>
            <w:noWrap/>
            <w:vAlign w:val="center"/>
            <w:hideMark/>
          </w:tcPr>
          <w:p w14:paraId="22E9D5F8" w14:textId="77777777" w:rsidR="007775DD" w:rsidRPr="000D6596" w:rsidRDefault="007775DD" w:rsidP="00A12DB8">
            <w:pPr>
              <w:jc w:val="center"/>
              <w:rPr>
                <w:sz w:val="24"/>
                <w:szCs w:val="24"/>
              </w:rPr>
            </w:pPr>
            <w:r w:rsidRPr="000D6596">
              <w:rPr>
                <w:sz w:val="24"/>
                <w:szCs w:val="24"/>
              </w:rPr>
              <w:t>100%</w:t>
            </w:r>
          </w:p>
        </w:tc>
      </w:tr>
      <w:tr w:rsidR="007775DD" w:rsidRPr="000D6596" w14:paraId="0631C6E3" w14:textId="77777777" w:rsidTr="00A12DB8">
        <w:trPr>
          <w:trHeight w:val="2289"/>
        </w:trPr>
        <w:tc>
          <w:tcPr>
            <w:tcW w:w="3544" w:type="dxa"/>
            <w:tcBorders>
              <w:top w:val="nil"/>
              <w:left w:val="single" w:sz="8" w:space="0" w:color="auto"/>
              <w:bottom w:val="single" w:sz="4" w:space="0" w:color="auto"/>
              <w:right w:val="single" w:sz="4" w:space="0" w:color="auto"/>
            </w:tcBorders>
            <w:shd w:val="clear" w:color="auto" w:fill="auto"/>
            <w:hideMark/>
          </w:tcPr>
          <w:p w14:paraId="5ABECF03" w14:textId="77777777" w:rsidR="007775DD" w:rsidRPr="000D6596" w:rsidRDefault="007775DD" w:rsidP="00A12DB8">
            <w:pPr>
              <w:rPr>
                <w:sz w:val="24"/>
                <w:szCs w:val="24"/>
              </w:rPr>
            </w:pPr>
            <w:r w:rsidRPr="000D6596">
              <w:rPr>
                <w:sz w:val="24"/>
                <w:szCs w:val="24"/>
              </w:rPr>
              <w:t xml:space="preserve">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w:t>
            </w:r>
            <w:r w:rsidRPr="000D6596">
              <w:rPr>
                <w:sz w:val="24"/>
                <w:szCs w:val="24"/>
              </w:rPr>
              <w:lastRenderedPageBreak/>
              <w:t>судебно-медицинской экспертизы в г. Комсомольск (Закупка товаров, работ и услуг для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65187D61" w14:textId="77777777" w:rsidR="007775DD" w:rsidRPr="000D6596" w:rsidRDefault="007775DD" w:rsidP="00A12DB8">
            <w:pPr>
              <w:jc w:val="center"/>
              <w:rPr>
                <w:sz w:val="24"/>
                <w:szCs w:val="24"/>
              </w:rPr>
            </w:pPr>
            <w:r w:rsidRPr="000D6596">
              <w:rPr>
                <w:sz w:val="24"/>
                <w:szCs w:val="24"/>
              </w:rPr>
              <w:lastRenderedPageBreak/>
              <w:t>062</w:t>
            </w:r>
          </w:p>
        </w:tc>
        <w:tc>
          <w:tcPr>
            <w:tcW w:w="984" w:type="dxa"/>
            <w:tcBorders>
              <w:top w:val="nil"/>
              <w:left w:val="nil"/>
              <w:bottom w:val="single" w:sz="4" w:space="0" w:color="auto"/>
              <w:right w:val="single" w:sz="4" w:space="0" w:color="auto"/>
            </w:tcBorders>
            <w:shd w:val="clear" w:color="auto" w:fill="auto"/>
            <w:vAlign w:val="center"/>
            <w:hideMark/>
          </w:tcPr>
          <w:p w14:paraId="778EE387"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3FBBA475" w14:textId="77777777" w:rsidR="007775DD" w:rsidRPr="000D6596" w:rsidRDefault="007775DD" w:rsidP="00A12DB8">
            <w:pPr>
              <w:jc w:val="center"/>
              <w:rPr>
                <w:sz w:val="24"/>
                <w:szCs w:val="24"/>
              </w:rPr>
            </w:pPr>
            <w:r w:rsidRPr="000D6596">
              <w:rPr>
                <w:sz w:val="24"/>
                <w:szCs w:val="24"/>
              </w:rPr>
              <w:t>02</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CA1046F" w14:textId="77777777" w:rsidR="007775DD" w:rsidRPr="000D6596" w:rsidRDefault="007775DD" w:rsidP="00A12DB8">
            <w:pPr>
              <w:jc w:val="center"/>
              <w:rPr>
                <w:sz w:val="24"/>
                <w:szCs w:val="24"/>
              </w:rPr>
            </w:pPr>
            <w:r w:rsidRPr="000D6596">
              <w:rPr>
                <w:sz w:val="24"/>
                <w:szCs w:val="24"/>
              </w:rPr>
              <w:t>44 9 00 20370</w:t>
            </w:r>
          </w:p>
        </w:tc>
        <w:tc>
          <w:tcPr>
            <w:tcW w:w="1134" w:type="dxa"/>
            <w:tcBorders>
              <w:top w:val="nil"/>
              <w:left w:val="nil"/>
              <w:bottom w:val="single" w:sz="4" w:space="0" w:color="auto"/>
              <w:right w:val="single" w:sz="4" w:space="0" w:color="auto"/>
            </w:tcBorders>
            <w:shd w:val="clear" w:color="auto" w:fill="auto"/>
            <w:noWrap/>
            <w:vAlign w:val="center"/>
            <w:hideMark/>
          </w:tcPr>
          <w:p w14:paraId="6833C753"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2572B36A" w14:textId="77777777" w:rsidR="007775DD" w:rsidRPr="000D6596" w:rsidRDefault="007775DD" w:rsidP="00A12DB8">
            <w:pPr>
              <w:jc w:val="center"/>
              <w:rPr>
                <w:sz w:val="24"/>
                <w:szCs w:val="24"/>
              </w:rPr>
            </w:pPr>
            <w:r w:rsidRPr="000D6596">
              <w:rPr>
                <w:sz w:val="24"/>
                <w:szCs w:val="24"/>
              </w:rPr>
              <w:t>7 200,00</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3C59B171" w14:textId="77777777" w:rsidR="007775DD" w:rsidRPr="000D6596" w:rsidRDefault="007775DD" w:rsidP="00A12DB8">
            <w:pPr>
              <w:jc w:val="center"/>
              <w:rPr>
                <w:sz w:val="24"/>
                <w:szCs w:val="24"/>
              </w:rPr>
            </w:pPr>
            <w:r w:rsidRPr="000D6596">
              <w:rPr>
                <w:sz w:val="24"/>
                <w:szCs w:val="24"/>
              </w:rPr>
              <w:t>7 200,00</w:t>
            </w:r>
          </w:p>
        </w:tc>
        <w:tc>
          <w:tcPr>
            <w:tcW w:w="1366" w:type="dxa"/>
            <w:tcBorders>
              <w:top w:val="nil"/>
              <w:left w:val="nil"/>
              <w:bottom w:val="single" w:sz="4" w:space="0" w:color="auto"/>
              <w:right w:val="single" w:sz="4" w:space="0" w:color="auto"/>
            </w:tcBorders>
            <w:shd w:val="clear" w:color="auto" w:fill="auto"/>
            <w:noWrap/>
            <w:vAlign w:val="center"/>
            <w:hideMark/>
          </w:tcPr>
          <w:p w14:paraId="57F8FDE9" w14:textId="77777777" w:rsidR="007775DD" w:rsidRPr="000D6596" w:rsidRDefault="007775DD" w:rsidP="00A12DB8">
            <w:pPr>
              <w:jc w:val="center"/>
              <w:rPr>
                <w:sz w:val="24"/>
                <w:szCs w:val="24"/>
              </w:rPr>
            </w:pPr>
            <w:r w:rsidRPr="000D6596">
              <w:rPr>
                <w:sz w:val="24"/>
                <w:szCs w:val="24"/>
              </w:rPr>
              <w:t>100%</w:t>
            </w:r>
          </w:p>
        </w:tc>
      </w:tr>
      <w:tr w:rsidR="007775DD" w:rsidRPr="000D6596" w14:paraId="2757B086" w14:textId="77777777" w:rsidTr="00A12DB8">
        <w:trPr>
          <w:trHeight w:val="2133"/>
        </w:trPr>
        <w:tc>
          <w:tcPr>
            <w:tcW w:w="3544" w:type="dxa"/>
            <w:tcBorders>
              <w:top w:val="nil"/>
              <w:left w:val="single" w:sz="8" w:space="0" w:color="auto"/>
              <w:bottom w:val="single" w:sz="4" w:space="0" w:color="auto"/>
              <w:right w:val="single" w:sz="4" w:space="0" w:color="auto"/>
            </w:tcBorders>
            <w:shd w:val="clear" w:color="auto" w:fill="auto"/>
            <w:hideMark/>
          </w:tcPr>
          <w:p w14:paraId="3EA7B3E1" w14:textId="77777777" w:rsidR="007775DD" w:rsidRPr="000D6596" w:rsidRDefault="007775DD" w:rsidP="00A12DB8">
            <w:pPr>
              <w:rPr>
                <w:sz w:val="24"/>
                <w:szCs w:val="24"/>
              </w:rPr>
            </w:pPr>
            <w:r w:rsidRPr="000D6596">
              <w:rPr>
                <w:sz w:val="24"/>
                <w:szCs w:val="24"/>
              </w:rPr>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42AC882B"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6FF0B3C2"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002D0707" w14:textId="77777777" w:rsidR="007775DD" w:rsidRPr="000D6596" w:rsidRDefault="007775DD" w:rsidP="00A12DB8">
            <w:pPr>
              <w:jc w:val="center"/>
              <w:rPr>
                <w:sz w:val="24"/>
                <w:szCs w:val="24"/>
              </w:rPr>
            </w:pPr>
            <w:r w:rsidRPr="000D6596">
              <w:rPr>
                <w:sz w:val="24"/>
                <w:szCs w:val="24"/>
              </w:rPr>
              <w:t>02</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A733A3C" w14:textId="77777777" w:rsidR="007775DD" w:rsidRPr="000D6596" w:rsidRDefault="007775DD" w:rsidP="00A12DB8">
            <w:pPr>
              <w:jc w:val="center"/>
              <w:rPr>
                <w:sz w:val="24"/>
                <w:szCs w:val="24"/>
              </w:rPr>
            </w:pPr>
            <w:r w:rsidRPr="000D6596">
              <w:rPr>
                <w:sz w:val="24"/>
                <w:szCs w:val="24"/>
              </w:rPr>
              <w:t>44 9 00 20970</w:t>
            </w:r>
          </w:p>
        </w:tc>
        <w:tc>
          <w:tcPr>
            <w:tcW w:w="1134" w:type="dxa"/>
            <w:tcBorders>
              <w:top w:val="nil"/>
              <w:left w:val="nil"/>
              <w:bottom w:val="single" w:sz="4" w:space="0" w:color="auto"/>
              <w:right w:val="single" w:sz="4" w:space="0" w:color="auto"/>
            </w:tcBorders>
            <w:shd w:val="clear" w:color="auto" w:fill="auto"/>
            <w:noWrap/>
            <w:vAlign w:val="center"/>
            <w:hideMark/>
          </w:tcPr>
          <w:p w14:paraId="118DED76"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0CDB8BAE" w14:textId="77777777" w:rsidR="007775DD" w:rsidRPr="000D6596" w:rsidRDefault="007775DD" w:rsidP="00A12DB8">
            <w:pPr>
              <w:jc w:val="center"/>
              <w:rPr>
                <w:sz w:val="24"/>
                <w:szCs w:val="24"/>
              </w:rPr>
            </w:pPr>
            <w:r w:rsidRPr="000D6596">
              <w:rPr>
                <w:sz w:val="24"/>
                <w:szCs w:val="24"/>
              </w:rPr>
              <w:t>7 200,00</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5D8A5472" w14:textId="77777777" w:rsidR="007775DD" w:rsidRPr="000D6596" w:rsidRDefault="007775DD" w:rsidP="00A12DB8">
            <w:pPr>
              <w:jc w:val="center"/>
              <w:rPr>
                <w:sz w:val="24"/>
                <w:szCs w:val="24"/>
              </w:rPr>
            </w:pPr>
            <w:r w:rsidRPr="000D6596">
              <w:rPr>
                <w:sz w:val="24"/>
                <w:szCs w:val="24"/>
              </w:rPr>
              <w:t>7 200,00</w:t>
            </w:r>
          </w:p>
        </w:tc>
        <w:tc>
          <w:tcPr>
            <w:tcW w:w="1366" w:type="dxa"/>
            <w:tcBorders>
              <w:top w:val="nil"/>
              <w:left w:val="nil"/>
              <w:bottom w:val="single" w:sz="4" w:space="0" w:color="auto"/>
              <w:right w:val="single" w:sz="4" w:space="0" w:color="auto"/>
            </w:tcBorders>
            <w:shd w:val="clear" w:color="auto" w:fill="auto"/>
            <w:noWrap/>
            <w:vAlign w:val="center"/>
            <w:hideMark/>
          </w:tcPr>
          <w:p w14:paraId="1ED68922" w14:textId="77777777" w:rsidR="007775DD" w:rsidRPr="000D6596" w:rsidRDefault="007775DD" w:rsidP="00A12DB8">
            <w:pPr>
              <w:jc w:val="center"/>
              <w:rPr>
                <w:sz w:val="24"/>
                <w:szCs w:val="24"/>
              </w:rPr>
            </w:pPr>
            <w:r w:rsidRPr="000D6596">
              <w:rPr>
                <w:sz w:val="24"/>
                <w:szCs w:val="24"/>
              </w:rPr>
              <w:t>100%</w:t>
            </w:r>
          </w:p>
        </w:tc>
      </w:tr>
      <w:tr w:rsidR="007775DD" w:rsidRPr="000D6596" w14:paraId="6DC4BF20" w14:textId="77777777" w:rsidTr="00A12DB8">
        <w:trPr>
          <w:trHeight w:val="1739"/>
        </w:trPr>
        <w:tc>
          <w:tcPr>
            <w:tcW w:w="3544" w:type="dxa"/>
            <w:tcBorders>
              <w:top w:val="nil"/>
              <w:left w:val="single" w:sz="8" w:space="0" w:color="auto"/>
              <w:bottom w:val="single" w:sz="4" w:space="0" w:color="auto"/>
              <w:right w:val="single" w:sz="4" w:space="0" w:color="auto"/>
            </w:tcBorders>
            <w:shd w:val="clear" w:color="auto" w:fill="auto"/>
            <w:hideMark/>
          </w:tcPr>
          <w:p w14:paraId="6A1BCFFB" w14:textId="77777777" w:rsidR="007775DD" w:rsidRPr="000D6596" w:rsidRDefault="007775DD" w:rsidP="00A12DB8">
            <w:pPr>
              <w:rPr>
                <w:sz w:val="24"/>
                <w:szCs w:val="24"/>
              </w:rPr>
            </w:pPr>
            <w:r w:rsidRPr="000D6596">
              <w:rPr>
                <w:sz w:val="24"/>
                <w:szCs w:val="24"/>
              </w:rPr>
              <w:t>Расходы по транспортировке невостребованных умерших (погибших) по территории Комсомольского городского поселения, а также транспортировке их из морга до места захоронения (Закупка товаров, работ и услуг для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4806BF14"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45DD3583"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525AB4DC" w14:textId="77777777" w:rsidR="007775DD" w:rsidRPr="000D6596" w:rsidRDefault="007775DD" w:rsidP="00A12DB8">
            <w:pPr>
              <w:jc w:val="center"/>
              <w:rPr>
                <w:sz w:val="24"/>
                <w:szCs w:val="24"/>
              </w:rPr>
            </w:pPr>
            <w:r w:rsidRPr="000D6596">
              <w:rPr>
                <w:sz w:val="24"/>
                <w:szCs w:val="24"/>
              </w:rPr>
              <w:t>02</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CD946B1" w14:textId="77777777" w:rsidR="007775DD" w:rsidRPr="000D6596" w:rsidRDefault="007775DD" w:rsidP="00A12DB8">
            <w:pPr>
              <w:jc w:val="center"/>
              <w:rPr>
                <w:sz w:val="24"/>
                <w:szCs w:val="24"/>
              </w:rPr>
            </w:pPr>
            <w:r w:rsidRPr="000D6596">
              <w:rPr>
                <w:sz w:val="24"/>
                <w:szCs w:val="24"/>
              </w:rPr>
              <w:t>44 9 00 20980</w:t>
            </w:r>
          </w:p>
        </w:tc>
        <w:tc>
          <w:tcPr>
            <w:tcW w:w="1134" w:type="dxa"/>
            <w:tcBorders>
              <w:top w:val="nil"/>
              <w:left w:val="nil"/>
              <w:bottom w:val="single" w:sz="4" w:space="0" w:color="auto"/>
              <w:right w:val="single" w:sz="4" w:space="0" w:color="auto"/>
            </w:tcBorders>
            <w:shd w:val="clear" w:color="auto" w:fill="auto"/>
            <w:noWrap/>
            <w:vAlign w:val="center"/>
            <w:hideMark/>
          </w:tcPr>
          <w:p w14:paraId="3679EE49"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7EB73544" w14:textId="77777777" w:rsidR="007775DD" w:rsidRPr="000D6596" w:rsidRDefault="007775DD" w:rsidP="00A12DB8">
            <w:pPr>
              <w:jc w:val="center"/>
              <w:rPr>
                <w:sz w:val="24"/>
                <w:szCs w:val="24"/>
              </w:rPr>
            </w:pPr>
            <w:r w:rsidRPr="000D6596">
              <w:rPr>
                <w:sz w:val="24"/>
                <w:szCs w:val="24"/>
              </w:rPr>
              <w:t>2 800,00</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55836E3C" w14:textId="77777777" w:rsidR="007775DD" w:rsidRPr="000D6596" w:rsidRDefault="007775DD" w:rsidP="00A12DB8">
            <w:pPr>
              <w:jc w:val="center"/>
              <w:rPr>
                <w:sz w:val="24"/>
                <w:szCs w:val="24"/>
              </w:rPr>
            </w:pPr>
            <w:r w:rsidRPr="000D6596">
              <w:rPr>
                <w:sz w:val="24"/>
                <w:szCs w:val="24"/>
              </w:rPr>
              <w:t>2 800,00</w:t>
            </w:r>
          </w:p>
        </w:tc>
        <w:tc>
          <w:tcPr>
            <w:tcW w:w="1366" w:type="dxa"/>
            <w:tcBorders>
              <w:top w:val="nil"/>
              <w:left w:val="nil"/>
              <w:bottom w:val="single" w:sz="4" w:space="0" w:color="auto"/>
              <w:right w:val="single" w:sz="4" w:space="0" w:color="auto"/>
            </w:tcBorders>
            <w:shd w:val="clear" w:color="auto" w:fill="auto"/>
            <w:noWrap/>
            <w:vAlign w:val="center"/>
            <w:hideMark/>
          </w:tcPr>
          <w:p w14:paraId="2E28C971" w14:textId="77777777" w:rsidR="007775DD" w:rsidRPr="000D6596" w:rsidRDefault="007775DD" w:rsidP="00A12DB8">
            <w:pPr>
              <w:jc w:val="center"/>
              <w:rPr>
                <w:sz w:val="24"/>
                <w:szCs w:val="24"/>
              </w:rPr>
            </w:pPr>
            <w:r w:rsidRPr="000D6596">
              <w:rPr>
                <w:sz w:val="24"/>
                <w:szCs w:val="24"/>
              </w:rPr>
              <w:t>100%</w:t>
            </w:r>
          </w:p>
        </w:tc>
      </w:tr>
      <w:tr w:rsidR="007775DD" w:rsidRPr="000D6596" w14:paraId="5B049117" w14:textId="77777777" w:rsidTr="00A12DB8">
        <w:trPr>
          <w:trHeight w:val="1155"/>
        </w:trPr>
        <w:tc>
          <w:tcPr>
            <w:tcW w:w="3544" w:type="dxa"/>
            <w:tcBorders>
              <w:top w:val="nil"/>
              <w:left w:val="single" w:sz="8" w:space="0" w:color="auto"/>
              <w:bottom w:val="single" w:sz="4" w:space="0" w:color="auto"/>
              <w:right w:val="single" w:sz="4" w:space="0" w:color="auto"/>
            </w:tcBorders>
            <w:shd w:val="clear" w:color="auto" w:fill="auto"/>
            <w:hideMark/>
          </w:tcPr>
          <w:p w14:paraId="2FE52EFA" w14:textId="77777777" w:rsidR="007775DD" w:rsidRPr="000D6596" w:rsidRDefault="007775DD" w:rsidP="00A12DB8">
            <w:pPr>
              <w:rPr>
                <w:sz w:val="24"/>
                <w:szCs w:val="24"/>
              </w:rPr>
            </w:pPr>
            <w:r w:rsidRPr="000D6596">
              <w:rPr>
                <w:sz w:val="24"/>
                <w:szCs w:val="24"/>
              </w:rPr>
              <w:lastRenderedPageBreak/>
              <w:t>Разработка проектной документации на благоустройство общественных территорий  (Закупка товаров, работ и услуг для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06480C82"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151488FB"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4FD7D009"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554D4B8" w14:textId="77777777" w:rsidR="007775DD" w:rsidRPr="000D6596" w:rsidRDefault="007775DD" w:rsidP="00A12DB8">
            <w:pPr>
              <w:jc w:val="center"/>
              <w:rPr>
                <w:sz w:val="24"/>
                <w:szCs w:val="24"/>
              </w:rPr>
            </w:pPr>
            <w:r w:rsidRPr="000D6596">
              <w:rPr>
                <w:sz w:val="24"/>
                <w:szCs w:val="24"/>
              </w:rPr>
              <w:t>01 1 F2 S3320</w:t>
            </w:r>
          </w:p>
        </w:tc>
        <w:tc>
          <w:tcPr>
            <w:tcW w:w="1134" w:type="dxa"/>
            <w:tcBorders>
              <w:top w:val="nil"/>
              <w:left w:val="nil"/>
              <w:bottom w:val="single" w:sz="4" w:space="0" w:color="auto"/>
              <w:right w:val="single" w:sz="4" w:space="0" w:color="auto"/>
            </w:tcBorders>
            <w:shd w:val="clear" w:color="auto" w:fill="auto"/>
            <w:noWrap/>
            <w:vAlign w:val="center"/>
            <w:hideMark/>
          </w:tcPr>
          <w:p w14:paraId="42715C74"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11F49E2B" w14:textId="77777777" w:rsidR="007775DD" w:rsidRPr="000D6596" w:rsidRDefault="007775DD" w:rsidP="00A12DB8">
            <w:pPr>
              <w:jc w:val="center"/>
              <w:rPr>
                <w:sz w:val="24"/>
                <w:szCs w:val="24"/>
              </w:rPr>
            </w:pPr>
            <w:r w:rsidRPr="000D6596">
              <w:rPr>
                <w:sz w:val="24"/>
                <w:szCs w:val="24"/>
              </w:rPr>
              <w:t>1 578 948,00</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70648ACB" w14:textId="77777777" w:rsidR="007775DD" w:rsidRPr="000D6596" w:rsidRDefault="007775DD" w:rsidP="00A12DB8">
            <w:pPr>
              <w:jc w:val="center"/>
              <w:rPr>
                <w:sz w:val="24"/>
                <w:szCs w:val="24"/>
              </w:rPr>
            </w:pPr>
            <w:r w:rsidRPr="000D6596">
              <w:rPr>
                <w:sz w:val="24"/>
                <w:szCs w:val="24"/>
              </w:rPr>
              <w:t>1 200 000,00</w:t>
            </w:r>
          </w:p>
        </w:tc>
        <w:tc>
          <w:tcPr>
            <w:tcW w:w="1366" w:type="dxa"/>
            <w:tcBorders>
              <w:top w:val="nil"/>
              <w:left w:val="nil"/>
              <w:bottom w:val="single" w:sz="4" w:space="0" w:color="auto"/>
              <w:right w:val="single" w:sz="4" w:space="0" w:color="auto"/>
            </w:tcBorders>
            <w:shd w:val="clear" w:color="auto" w:fill="auto"/>
            <w:noWrap/>
            <w:vAlign w:val="center"/>
            <w:hideMark/>
          </w:tcPr>
          <w:p w14:paraId="5C2D9045" w14:textId="77777777" w:rsidR="007775DD" w:rsidRPr="000D6596" w:rsidRDefault="007775DD" w:rsidP="00A12DB8">
            <w:pPr>
              <w:jc w:val="center"/>
              <w:rPr>
                <w:sz w:val="24"/>
                <w:szCs w:val="24"/>
              </w:rPr>
            </w:pPr>
            <w:r w:rsidRPr="000D6596">
              <w:rPr>
                <w:sz w:val="24"/>
                <w:szCs w:val="24"/>
              </w:rPr>
              <w:t>76%</w:t>
            </w:r>
          </w:p>
        </w:tc>
      </w:tr>
      <w:tr w:rsidR="007775DD" w:rsidRPr="000D6596" w14:paraId="6CEB7B78" w14:textId="77777777" w:rsidTr="00A12DB8">
        <w:trPr>
          <w:trHeight w:val="2218"/>
        </w:trPr>
        <w:tc>
          <w:tcPr>
            <w:tcW w:w="3544" w:type="dxa"/>
            <w:tcBorders>
              <w:top w:val="nil"/>
              <w:left w:val="single" w:sz="8" w:space="0" w:color="auto"/>
              <w:bottom w:val="single" w:sz="4" w:space="0" w:color="auto"/>
              <w:right w:val="single" w:sz="4" w:space="0" w:color="auto"/>
            </w:tcBorders>
            <w:shd w:val="clear" w:color="auto" w:fill="auto"/>
            <w:hideMark/>
          </w:tcPr>
          <w:p w14:paraId="593EFA04" w14:textId="77777777" w:rsidR="007775DD" w:rsidRPr="000D6596" w:rsidRDefault="007775DD" w:rsidP="00A12DB8">
            <w:pPr>
              <w:rPr>
                <w:sz w:val="24"/>
                <w:szCs w:val="24"/>
              </w:rPr>
            </w:pPr>
            <w:r w:rsidRPr="000D6596">
              <w:rPr>
                <w:sz w:val="24"/>
                <w:szCs w:val="24"/>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детской игровой площадки по адресу: Ивановская область, г. Комсомольск, пер.2 Луговой, вблизи д.2) (Закупка товаров, работ и услуг для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600A6369"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0994ABEF"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27949BCF"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B2A1F95" w14:textId="77777777" w:rsidR="007775DD" w:rsidRPr="000D6596" w:rsidRDefault="007775DD" w:rsidP="00A12DB8">
            <w:pPr>
              <w:jc w:val="center"/>
              <w:rPr>
                <w:sz w:val="24"/>
                <w:szCs w:val="24"/>
              </w:rPr>
            </w:pPr>
            <w:r w:rsidRPr="000D6596">
              <w:rPr>
                <w:sz w:val="24"/>
                <w:szCs w:val="24"/>
              </w:rPr>
              <w:t>01 1 F2 S5107</w:t>
            </w:r>
          </w:p>
        </w:tc>
        <w:tc>
          <w:tcPr>
            <w:tcW w:w="1134" w:type="dxa"/>
            <w:tcBorders>
              <w:top w:val="nil"/>
              <w:left w:val="nil"/>
              <w:bottom w:val="single" w:sz="4" w:space="0" w:color="auto"/>
              <w:right w:val="single" w:sz="4" w:space="0" w:color="auto"/>
            </w:tcBorders>
            <w:shd w:val="clear" w:color="auto" w:fill="auto"/>
            <w:noWrap/>
            <w:vAlign w:val="center"/>
            <w:hideMark/>
          </w:tcPr>
          <w:p w14:paraId="6A0A4043"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26503FD4" w14:textId="77777777" w:rsidR="007775DD" w:rsidRPr="000D6596" w:rsidRDefault="007775DD" w:rsidP="00A12DB8">
            <w:pPr>
              <w:jc w:val="center"/>
              <w:rPr>
                <w:sz w:val="24"/>
                <w:szCs w:val="24"/>
              </w:rPr>
            </w:pPr>
            <w:r w:rsidRPr="000D6596">
              <w:rPr>
                <w:sz w:val="24"/>
                <w:szCs w:val="24"/>
              </w:rPr>
              <w:t>1 176 000,00</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6FAD7AA9" w14:textId="77777777" w:rsidR="007775DD" w:rsidRPr="000D6596" w:rsidRDefault="007775DD" w:rsidP="00A12DB8">
            <w:pPr>
              <w:jc w:val="center"/>
              <w:rPr>
                <w:sz w:val="24"/>
                <w:szCs w:val="24"/>
              </w:rPr>
            </w:pPr>
            <w:r w:rsidRPr="000D6596">
              <w:rPr>
                <w:sz w:val="24"/>
                <w:szCs w:val="24"/>
              </w:rPr>
              <w:t>1 176 000,00</w:t>
            </w:r>
          </w:p>
        </w:tc>
        <w:tc>
          <w:tcPr>
            <w:tcW w:w="1366" w:type="dxa"/>
            <w:tcBorders>
              <w:top w:val="nil"/>
              <w:left w:val="nil"/>
              <w:bottom w:val="single" w:sz="4" w:space="0" w:color="auto"/>
              <w:right w:val="single" w:sz="4" w:space="0" w:color="auto"/>
            </w:tcBorders>
            <w:shd w:val="clear" w:color="auto" w:fill="auto"/>
            <w:noWrap/>
            <w:vAlign w:val="center"/>
            <w:hideMark/>
          </w:tcPr>
          <w:p w14:paraId="6D478CA5" w14:textId="77777777" w:rsidR="007775DD" w:rsidRPr="000D6596" w:rsidRDefault="007775DD" w:rsidP="00A12DB8">
            <w:pPr>
              <w:jc w:val="center"/>
              <w:rPr>
                <w:sz w:val="24"/>
                <w:szCs w:val="24"/>
              </w:rPr>
            </w:pPr>
            <w:r w:rsidRPr="000D6596">
              <w:rPr>
                <w:sz w:val="24"/>
                <w:szCs w:val="24"/>
              </w:rPr>
              <w:t>100%</w:t>
            </w:r>
          </w:p>
        </w:tc>
      </w:tr>
      <w:tr w:rsidR="007775DD" w:rsidRPr="000D6596" w14:paraId="7A91EB19" w14:textId="77777777" w:rsidTr="00A12DB8">
        <w:trPr>
          <w:trHeight w:val="2174"/>
        </w:trPr>
        <w:tc>
          <w:tcPr>
            <w:tcW w:w="3544" w:type="dxa"/>
            <w:tcBorders>
              <w:top w:val="nil"/>
              <w:left w:val="single" w:sz="8" w:space="0" w:color="auto"/>
              <w:bottom w:val="single" w:sz="4" w:space="0" w:color="auto"/>
              <w:right w:val="single" w:sz="4" w:space="0" w:color="auto"/>
            </w:tcBorders>
            <w:shd w:val="clear" w:color="auto" w:fill="auto"/>
            <w:hideMark/>
          </w:tcPr>
          <w:p w14:paraId="20EC893B" w14:textId="77777777" w:rsidR="007775DD" w:rsidRPr="000D6596" w:rsidRDefault="007775DD" w:rsidP="00A12DB8">
            <w:pPr>
              <w:rPr>
                <w:sz w:val="24"/>
                <w:szCs w:val="24"/>
              </w:rPr>
            </w:pPr>
            <w:r w:rsidRPr="000D6596">
              <w:rPr>
                <w:sz w:val="24"/>
                <w:szCs w:val="24"/>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детской игровой площадки по адресу: </w:t>
            </w:r>
            <w:r w:rsidRPr="000D6596">
              <w:rPr>
                <w:sz w:val="24"/>
                <w:szCs w:val="24"/>
              </w:rPr>
              <w:lastRenderedPageBreak/>
              <w:t>Ивановская область, г. Комсомольск, ул. 40лет Октября у д.19а) (Закупка товаров, работ и услуг для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2D595FCC" w14:textId="77777777" w:rsidR="007775DD" w:rsidRPr="000D6596" w:rsidRDefault="007775DD" w:rsidP="00A12DB8">
            <w:pPr>
              <w:jc w:val="center"/>
              <w:rPr>
                <w:sz w:val="24"/>
                <w:szCs w:val="24"/>
              </w:rPr>
            </w:pPr>
            <w:r w:rsidRPr="000D6596">
              <w:rPr>
                <w:sz w:val="24"/>
                <w:szCs w:val="24"/>
              </w:rPr>
              <w:lastRenderedPageBreak/>
              <w:t>062</w:t>
            </w:r>
          </w:p>
        </w:tc>
        <w:tc>
          <w:tcPr>
            <w:tcW w:w="984" w:type="dxa"/>
            <w:tcBorders>
              <w:top w:val="nil"/>
              <w:left w:val="nil"/>
              <w:bottom w:val="single" w:sz="4" w:space="0" w:color="auto"/>
              <w:right w:val="single" w:sz="4" w:space="0" w:color="auto"/>
            </w:tcBorders>
            <w:shd w:val="clear" w:color="auto" w:fill="auto"/>
            <w:vAlign w:val="center"/>
            <w:hideMark/>
          </w:tcPr>
          <w:p w14:paraId="58BCD3E6"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5F1A00A2"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3973E24" w14:textId="77777777" w:rsidR="007775DD" w:rsidRPr="000D6596" w:rsidRDefault="007775DD" w:rsidP="00A12DB8">
            <w:pPr>
              <w:jc w:val="center"/>
              <w:rPr>
                <w:sz w:val="24"/>
                <w:szCs w:val="24"/>
              </w:rPr>
            </w:pPr>
            <w:r w:rsidRPr="000D6596">
              <w:rPr>
                <w:sz w:val="24"/>
                <w:szCs w:val="24"/>
              </w:rPr>
              <w:t>01 1 F2 S5108</w:t>
            </w:r>
          </w:p>
        </w:tc>
        <w:tc>
          <w:tcPr>
            <w:tcW w:w="1134" w:type="dxa"/>
            <w:tcBorders>
              <w:top w:val="nil"/>
              <w:left w:val="nil"/>
              <w:bottom w:val="single" w:sz="4" w:space="0" w:color="auto"/>
              <w:right w:val="single" w:sz="4" w:space="0" w:color="auto"/>
            </w:tcBorders>
            <w:shd w:val="clear" w:color="auto" w:fill="auto"/>
            <w:noWrap/>
            <w:vAlign w:val="center"/>
            <w:hideMark/>
          </w:tcPr>
          <w:p w14:paraId="5C37A525"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5DC773E0" w14:textId="77777777" w:rsidR="007775DD" w:rsidRPr="000D6596" w:rsidRDefault="007775DD" w:rsidP="00A12DB8">
            <w:pPr>
              <w:jc w:val="center"/>
              <w:rPr>
                <w:sz w:val="24"/>
                <w:szCs w:val="24"/>
              </w:rPr>
            </w:pPr>
            <w:r w:rsidRPr="000D6596">
              <w:rPr>
                <w:sz w:val="24"/>
                <w:szCs w:val="24"/>
              </w:rPr>
              <w:t>699 720,00</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47B546BF" w14:textId="77777777" w:rsidR="007775DD" w:rsidRPr="000D6596" w:rsidRDefault="007775DD" w:rsidP="00A12DB8">
            <w:pPr>
              <w:jc w:val="center"/>
              <w:rPr>
                <w:sz w:val="24"/>
                <w:szCs w:val="24"/>
              </w:rPr>
            </w:pPr>
            <w:r w:rsidRPr="000D6596">
              <w:rPr>
                <w:sz w:val="24"/>
                <w:szCs w:val="24"/>
              </w:rPr>
              <w:t>699 720,00</w:t>
            </w:r>
          </w:p>
        </w:tc>
        <w:tc>
          <w:tcPr>
            <w:tcW w:w="1366" w:type="dxa"/>
            <w:tcBorders>
              <w:top w:val="nil"/>
              <w:left w:val="nil"/>
              <w:bottom w:val="single" w:sz="4" w:space="0" w:color="auto"/>
              <w:right w:val="single" w:sz="4" w:space="0" w:color="auto"/>
            </w:tcBorders>
            <w:shd w:val="clear" w:color="auto" w:fill="auto"/>
            <w:noWrap/>
            <w:vAlign w:val="center"/>
            <w:hideMark/>
          </w:tcPr>
          <w:p w14:paraId="1067D638" w14:textId="77777777" w:rsidR="007775DD" w:rsidRPr="000D6596" w:rsidRDefault="007775DD" w:rsidP="00A12DB8">
            <w:pPr>
              <w:jc w:val="center"/>
              <w:rPr>
                <w:sz w:val="24"/>
                <w:szCs w:val="24"/>
              </w:rPr>
            </w:pPr>
            <w:r w:rsidRPr="000D6596">
              <w:rPr>
                <w:sz w:val="24"/>
                <w:szCs w:val="24"/>
              </w:rPr>
              <w:t>100%</w:t>
            </w:r>
          </w:p>
        </w:tc>
      </w:tr>
      <w:tr w:rsidR="007775DD" w:rsidRPr="000D6596" w14:paraId="54172D83" w14:textId="77777777" w:rsidTr="00A12DB8">
        <w:trPr>
          <w:trHeight w:val="2269"/>
        </w:trPr>
        <w:tc>
          <w:tcPr>
            <w:tcW w:w="3544" w:type="dxa"/>
            <w:tcBorders>
              <w:top w:val="nil"/>
              <w:left w:val="single" w:sz="8" w:space="0" w:color="auto"/>
              <w:bottom w:val="single" w:sz="4" w:space="0" w:color="auto"/>
              <w:right w:val="single" w:sz="4" w:space="0" w:color="auto"/>
            </w:tcBorders>
            <w:shd w:val="clear" w:color="auto" w:fill="auto"/>
            <w:hideMark/>
          </w:tcPr>
          <w:p w14:paraId="4AF5063B" w14:textId="77777777" w:rsidR="007775DD" w:rsidRPr="000D6596" w:rsidRDefault="007775DD" w:rsidP="00A12DB8">
            <w:pPr>
              <w:rPr>
                <w:sz w:val="24"/>
                <w:szCs w:val="24"/>
              </w:rPr>
            </w:pPr>
            <w:r w:rsidRPr="000D6596">
              <w:rPr>
                <w:sz w:val="24"/>
                <w:szCs w:val="24"/>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детской игровой площадки по адресу: Ивановская область, г. Комсомольск, ул. Чкалова, д.1) (Закупка товаров, работ и услуг для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34FCF1DB"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66D73207"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68A71DB8"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E2BFA40" w14:textId="77777777" w:rsidR="007775DD" w:rsidRPr="000D6596" w:rsidRDefault="007775DD" w:rsidP="00A12DB8">
            <w:pPr>
              <w:jc w:val="center"/>
              <w:rPr>
                <w:sz w:val="24"/>
                <w:szCs w:val="24"/>
              </w:rPr>
            </w:pPr>
            <w:r w:rsidRPr="000D6596">
              <w:rPr>
                <w:sz w:val="24"/>
                <w:szCs w:val="24"/>
              </w:rPr>
              <w:t>1 1 F2 S5109</w:t>
            </w:r>
          </w:p>
        </w:tc>
        <w:tc>
          <w:tcPr>
            <w:tcW w:w="1134" w:type="dxa"/>
            <w:tcBorders>
              <w:top w:val="nil"/>
              <w:left w:val="nil"/>
              <w:bottom w:val="single" w:sz="4" w:space="0" w:color="auto"/>
              <w:right w:val="single" w:sz="4" w:space="0" w:color="auto"/>
            </w:tcBorders>
            <w:shd w:val="clear" w:color="auto" w:fill="auto"/>
            <w:noWrap/>
            <w:vAlign w:val="center"/>
            <w:hideMark/>
          </w:tcPr>
          <w:p w14:paraId="282C645C"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4A12E1AE" w14:textId="77777777" w:rsidR="007775DD" w:rsidRPr="000D6596" w:rsidRDefault="007775DD" w:rsidP="00A12DB8">
            <w:pPr>
              <w:jc w:val="center"/>
              <w:rPr>
                <w:sz w:val="24"/>
                <w:szCs w:val="24"/>
              </w:rPr>
            </w:pPr>
            <w:r w:rsidRPr="000D6596">
              <w:rPr>
                <w:sz w:val="24"/>
                <w:szCs w:val="24"/>
              </w:rPr>
              <w:t>707 478,00</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5168BC42" w14:textId="77777777" w:rsidR="007775DD" w:rsidRPr="000D6596" w:rsidRDefault="007775DD" w:rsidP="00A12DB8">
            <w:pPr>
              <w:jc w:val="center"/>
              <w:rPr>
                <w:sz w:val="24"/>
                <w:szCs w:val="24"/>
              </w:rPr>
            </w:pPr>
            <w:r w:rsidRPr="000D6596">
              <w:rPr>
                <w:sz w:val="24"/>
                <w:szCs w:val="24"/>
              </w:rPr>
              <w:t>707 478,00</w:t>
            </w:r>
          </w:p>
        </w:tc>
        <w:tc>
          <w:tcPr>
            <w:tcW w:w="1366" w:type="dxa"/>
            <w:tcBorders>
              <w:top w:val="nil"/>
              <w:left w:val="nil"/>
              <w:bottom w:val="single" w:sz="4" w:space="0" w:color="auto"/>
              <w:right w:val="single" w:sz="4" w:space="0" w:color="auto"/>
            </w:tcBorders>
            <w:shd w:val="clear" w:color="auto" w:fill="auto"/>
            <w:noWrap/>
            <w:vAlign w:val="center"/>
            <w:hideMark/>
          </w:tcPr>
          <w:p w14:paraId="3A0B06F8" w14:textId="77777777" w:rsidR="007775DD" w:rsidRPr="000D6596" w:rsidRDefault="007775DD" w:rsidP="00A12DB8">
            <w:pPr>
              <w:jc w:val="center"/>
              <w:rPr>
                <w:sz w:val="24"/>
                <w:szCs w:val="24"/>
              </w:rPr>
            </w:pPr>
            <w:r w:rsidRPr="000D6596">
              <w:rPr>
                <w:sz w:val="24"/>
                <w:szCs w:val="24"/>
              </w:rPr>
              <w:t>100%</w:t>
            </w:r>
          </w:p>
        </w:tc>
      </w:tr>
      <w:tr w:rsidR="007775DD" w:rsidRPr="000D6596" w14:paraId="4FB3DFA8" w14:textId="77777777" w:rsidTr="00A12DB8">
        <w:trPr>
          <w:trHeight w:val="2568"/>
        </w:trPr>
        <w:tc>
          <w:tcPr>
            <w:tcW w:w="3544" w:type="dxa"/>
            <w:tcBorders>
              <w:top w:val="nil"/>
              <w:left w:val="single" w:sz="8" w:space="0" w:color="auto"/>
              <w:bottom w:val="single" w:sz="4" w:space="0" w:color="auto"/>
              <w:right w:val="single" w:sz="4" w:space="0" w:color="auto"/>
            </w:tcBorders>
            <w:shd w:val="clear" w:color="auto" w:fill="auto"/>
            <w:hideMark/>
          </w:tcPr>
          <w:p w14:paraId="1839D721" w14:textId="77777777" w:rsidR="007775DD" w:rsidRPr="000D6596" w:rsidRDefault="007775DD" w:rsidP="00A12DB8">
            <w:pPr>
              <w:rPr>
                <w:sz w:val="24"/>
                <w:szCs w:val="24"/>
              </w:rPr>
            </w:pPr>
            <w:r w:rsidRPr="000D6596">
              <w:rPr>
                <w:sz w:val="24"/>
                <w:szCs w:val="24"/>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зона отдыха в Парке железнодорожников, </w:t>
            </w:r>
            <w:r w:rsidRPr="000D6596">
              <w:rPr>
                <w:sz w:val="24"/>
                <w:szCs w:val="24"/>
              </w:rPr>
              <w:lastRenderedPageBreak/>
              <w:t>расположенного по адресу: г. Комсомольск, ул. 40лет Октября, вблизи д. №34)  (Закупка товаров, работ и услуг для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7DFECCF9" w14:textId="77777777" w:rsidR="007775DD" w:rsidRPr="000D6596" w:rsidRDefault="007775DD" w:rsidP="00A12DB8">
            <w:pPr>
              <w:jc w:val="center"/>
              <w:rPr>
                <w:sz w:val="24"/>
                <w:szCs w:val="24"/>
              </w:rPr>
            </w:pPr>
            <w:r w:rsidRPr="000D6596">
              <w:rPr>
                <w:sz w:val="24"/>
                <w:szCs w:val="24"/>
              </w:rPr>
              <w:lastRenderedPageBreak/>
              <w:t>062</w:t>
            </w:r>
          </w:p>
        </w:tc>
        <w:tc>
          <w:tcPr>
            <w:tcW w:w="984" w:type="dxa"/>
            <w:tcBorders>
              <w:top w:val="nil"/>
              <w:left w:val="nil"/>
              <w:bottom w:val="single" w:sz="4" w:space="0" w:color="auto"/>
              <w:right w:val="single" w:sz="4" w:space="0" w:color="auto"/>
            </w:tcBorders>
            <w:shd w:val="clear" w:color="auto" w:fill="auto"/>
            <w:vAlign w:val="center"/>
            <w:hideMark/>
          </w:tcPr>
          <w:p w14:paraId="330A714E"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32A99920"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F6427A9" w14:textId="77777777" w:rsidR="007775DD" w:rsidRPr="000D6596" w:rsidRDefault="007775DD" w:rsidP="00A12DB8">
            <w:pPr>
              <w:jc w:val="center"/>
              <w:rPr>
                <w:sz w:val="24"/>
                <w:szCs w:val="24"/>
              </w:rPr>
            </w:pPr>
            <w:r w:rsidRPr="000D6596">
              <w:rPr>
                <w:sz w:val="24"/>
                <w:szCs w:val="24"/>
              </w:rPr>
              <w:t>1 1 F2 S5110</w:t>
            </w:r>
          </w:p>
        </w:tc>
        <w:tc>
          <w:tcPr>
            <w:tcW w:w="1134" w:type="dxa"/>
            <w:tcBorders>
              <w:top w:val="nil"/>
              <w:left w:val="nil"/>
              <w:bottom w:val="single" w:sz="4" w:space="0" w:color="auto"/>
              <w:right w:val="single" w:sz="4" w:space="0" w:color="auto"/>
            </w:tcBorders>
            <w:shd w:val="clear" w:color="auto" w:fill="auto"/>
            <w:noWrap/>
            <w:vAlign w:val="center"/>
            <w:hideMark/>
          </w:tcPr>
          <w:p w14:paraId="3052395D"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5D6F7CC0" w14:textId="77777777" w:rsidR="007775DD" w:rsidRPr="000D6596" w:rsidRDefault="007775DD" w:rsidP="00A12DB8">
            <w:pPr>
              <w:jc w:val="center"/>
              <w:rPr>
                <w:sz w:val="24"/>
                <w:szCs w:val="24"/>
              </w:rPr>
            </w:pPr>
            <w:r w:rsidRPr="000D6596">
              <w:rPr>
                <w:sz w:val="24"/>
                <w:szCs w:val="24"/>
              </w:rPr>
              <w:t>531 733,61</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1911B508" w14:textId="77777777" w:rsidR="007775DD" w:rsidRPr="000D6596" w:rsidRDefault="007775DD" w:rsidP="00A12DB8">
            <w:pPr>
              <w:jc w:val="center"/>
              <w:rPr>
                <w:sz w:val="24"/>
                <w:szCs w:val="24"/>
              </w:rPr>
            </w:pPr>
            <w:r w:rsidRPr="000D6596">
              <w:rPr>
                <w:sz w:val="24"/>
                <w:szCs w:val="24"/>
              </w:rPr>
              <w:t>531 733,61</w:t>
            </w:r>
          </w:p>
        </w:tc>
        <w:tc>
          <w:tcPr>
            <w:tcW w:w="1366" w:type="dxa"/>
            <w:tcBorders>
              <w:top w:val="nil"/>
              <w:left w:val="nil"/>
              <w:bottom w:val="single" w:sz="4" w:space="0" w:color="auto"/>
              <w:right w:val="single" w:sz="4" w:space="0" w:color="auto"/>
            </w:tcBorders>
            <w:shd w:val="clear" w:color="auto" w:fill="auto"/>
            <w:noWrap/>
            <w:vAlign w:val="center"/>
            <w:hideMark/>
          </w:tcPr>
          <w:p w14:paraId="575AC13B" w14:textId="77777777" w:rsidR="007775DD" w:rsidRPr="000D6596" w:rsidRDefault="007775DD" w:rsidP="00A12DB8">
            <w:pPr>
              <w:jc w:val="center"/>
              <w:rPr>
                <w:sz w:val="24"/>
                <w:szCs w:val="24"/>
              </w:rPr>
            </w:pPr>
            <w:r w:rsidRPr="000D6596">
              <w:rPr>
                <w:sz w:val="24"/>
                <w:szCs w:val="24"/>
              </w:rPr>
              <w:t>100%</w:t>
            </w:r>
          </w:p>
        </w:tc>
      </w:tr>
      <w:tr w:rsidR="007775DD" w:rsidRPr="000D6596" w14:paraId="444800F9" w14:textId="77777777" w:rsidTr="00A12DB8">
        <w:trPr>
          <w:trHeight w:val="2296"/>
        </w:trPr>
        <w:tc>
          <w:tcPr>
            <w:tcW w:w="3544" w:type="dxa"/>
            <w:tcBorders>
              <w:top w:val="nil"/>
              <w:left w:val="single" w:sz="8" w:space="0" w:color="auto"/>
              <w:bottom w:val="single" w:sz="4" w:space="0" w:color="auto"/>
              <w:right w:val="single" w:sz="4" w:space="0" w:color="auto"/>
            </w:tcBorders>
            <w:shd w:val="clear" w:color="auto" w:fill="auto"/>
            <w:hideMark/>
          </w:tcPr>
          <w:p w14:paraId="42980719" w14:textId="77777777" w:rsidR="007775DD" w:rsidRPr="000D6596" w:rsidRDefault="007775DD" w:rsidP="00A12DB8">
            <w:pPr>
              <w:rPr>
                <w:sz w:val="24"/>
                <w:szCs w:val="24"/>
              </w:rPr>
            </w:pPr>
            <w:r w:rsidRPr="000D6596">
              <w:rPr>
                <w:sz w:val="24"/>
                <w:szCs w:val="24"/>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спортивной площадки по адресу: Ивановская область, г. Комсомольск, ул. Колганова, вблизи д. №38)   (Закупка товаров, работ и услуг для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5D552678"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26B1A203"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07A10D75"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88DF61A" w14:textId="77777777" w:rsidR="007775DD" w:rsidRPr="000D6596" w:rsidRDefault="007775DD" w:rsidP="00A12DB8">
            <w:pPr>
              <w:jc w:val="center"/>
              <w:rPr>
                <w:sz w:val="24"/>
                <w:szCs w:val="24"/>
              </w:rPr>
            </w:pPr>
            <w:r w:rsidRPr="000D6596">
              <w:rPr>
                <w:sz w:val="24"/>
                <w:szCs w:val="24"/>
              </w:rPr>
              <w:t>1 1 F2 S5111</w:t>
            </w:r>
          </w:p>
        </w:tc>
        <w:tc>
          <w:tcPr>
            <w:tcW w:w="1134" w:type="dxa"/>
            <w:tcBorders>
              <w:top w:val="nil"/>
              <w:left w:val="nil"/>
              <w:bottom w:val="single" w:sz="4" w:space="0" w:color="auto"/>
              <w:right w:val="single" w:sz="4" w:space="0" w:color="auto"/>
            </w:tcBorders>
            <w:shd w:val="clear" w:color="auto" w:fill="auto"/>
            <w:noWrap/>
            <w:vAlign w:val="center"/>
            <w:hideMark/>
          </w:tcPr>
          <w:p w14:paraId="092730EB"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3F8C694F" w14:textId="77777777" w:rsidR="007775DD" w:rsidRPr="000D6596" w:rsidRDefault="007775DD" w:rsidP="00A12DB8">
            <w:pPr>
              <w:jc w:val="center"/>
              <w:rPr>
                <w:sz w:val="24"/>
                <w:szCs w:val="24"/>
              </w:rPr>
            </w:pPr>
            <w:r w:rsidRPr="000D6596">
              <w:rPr>
                <w:sz w:val="24"/>
                <w:szCs w:val="24"/>
              </w:rPr>
              <w:t>847 420,00</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08B0CF8C" w14:textId="77777777" w:rsidR="007775DD" w:rsidRPr="000D6596" w:rsidRDefault="007775DD" w:rsidP="00A12DB8">
            <w:pPr>
              <w:jc w:val="center"/>
              <w:rPr>
                <w:sz w:val="24"/>
                <w:szCs w:val="24"/>
              </w:rPr>
            </w:pPr>
            <w:r w:rsidRPr="000D6596">
              <w:rPr>
                <w:sz w:val="24"/>
                <w:szCs w:val="24"/>
              </w:rPr>
              <w:t>847 420,00</w:t>
            </w:r>
          </w:p>
        </w:tc>
        <w:tc>
          <w:tcPr>
            <w:tcW w:w="1366" w:type="dxa"/>
            <w:tcBorders>
              <w:top w:val="nil"/>
              <w:left w:val="nil"/>
              <w:bottom w:val="single" w:sz="4" w:space="0" w:color="auto"/>
              <w:right w:val="single" w:sz="4" w:space="0" w:color="auto"/>
            </w:tcBorders>
            <w:shd w:val="clear" w:color="auto" w:fill="auto"/>
            <w:noWrap/>
            <w:vAlign w:val="center"/>
            <w:hideMark/>
          </w:tcPr>
          <w:p w14:paraId="0216EB28" w14:textId="77777777" w:rsidR="007775DD" w:rsidRPr="000D6596" w:rsidRDefault="007775DD" w:rsidP="00A12DB8">
            <w:pPr>
              <w:jc w:val="center"/>
              <w:rPr>
                <w:sz w:val="24"/>
                <w:szCs w:val="24"/>
              </w:rPr>
            </w:pPr>
            <w:r w:rsidRPr="000D6596">
              <w:rPr>
                <w:sz w:val="24"/>
                <w:szCs w:val="24"/>
              </w:rPr>
              <w:t>100%</w:t>
            </w:r>
          </w:p>
        </w:tc>
      </w:tr>
      <w:tr w:rsidR="007775DD" w:rsidRPr="000D6596" w14:paraId="2817A08D" w14:textId="77777777" w:rsidTr="00A12DB8">
        <w:trPr>
          <w:trHeight w:val="1685"/>
        </w:trPr>
        <w:tc>
          <w:tcPr>
            <w:tcW w:w="3544" w:type="dxa"/>
            <w:tcBorders>
              <w:top w:val="nil"/>
              <w:left w:val="single" w:sz="8" w:space="0" w:color="auto"/>
              <w:bottom w:val="single" w:sz="4" w:space="0" w:color="auto"/>
              <w:right w:val="single" w:sz="4" w:space="0" w:color="auto"/>
            </w:tcBorders>
            <w:shd w:val="clear" w:color="auto" w:fill="auto"/>
            <w:hideMark/>
          </w:tcPr>
          <w:p w14:paraId="195A2714" w14:textId="77777777" w:rsidR="007775DD" w:rsidRPr="000D6596" w:rsidRDefault="007775DD" w:rsidP="00A12DB8">
            <w:pPr>
              <w:rPr>
                <w:sz w:val="24"/>
                <w:szCs w:val="24"/>
              </w:rPr>
            </w:pPr>
            <w:r w:rsidRPr="000D6596">
              <w:rPr>
                <w:sz w:val="24"/>
                <w:szCs w:val="24"/>
              </w:rPr>
              <w:t xml:space="preserve">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строительного контроля (Закупка товаров, работ и услуг </w:t>
            </w:r>
            <w:r w:rsidRPr="000D6596">
              <w:rPr>
                <w:sz w:val="24"/>
                <w:szCs w:val="24"/>
              </w:rPr>
              <w:lastRenderedPageBreak/>
              <w:t>для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3299F3D9" w14:textId="77777777" w:rsidR="007775DD" w:rsidRPr="000D6596" w:rsidRDefault="007775DD" w:rsidP="00A12DB8">
            <w:pPr>
              <w:jc w:val="center"/>
              <w:rPr>
                <w:sz w:val="24"/>
                <w:szCs w:val="24"/>
              </w:rPr>
            </w:pPr>
            <w:r w:rsidRPr="000D6596">
              <w:rPr>
                <w:sz w:val="24"/>
                <w:szCs w:val="24"/>
              </w:rPr>
              <w:lastRenderedPageBreak/>
              <w:t>062</w:t>
            </w:r>
          </w:p>
        </w:tc>
        <w:tc>
          <w:tcPr>
            <w:tcW w:w="984" w:type="dxa"/>
            <w:tcBorders>
              <w:top w:val="nil"/>
              <w:left w:val="nil"/>
              <w:bottom w:val="single" w:sz="4" w:space="0" w:color="auto"/>
              <w:right w:val="single" w:sz="4" w:space="0" w:color="auto"/>
            </w:tcBorders>
            <w:shd w:val="clear" w:color="auto" w:fill="auto"/>
            <w:vAlign w:val="center"/>
            <w:hideMark/>
          </w:tcPr>
          <w:p w14:paraId="572C8D8B"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633EF2CC"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0F56C22" w14:textId="77777777" w:rsidR="007775DD" w:rsidRPr="000D6596" w:rsidRDefault="007775DD" w:rsidP="00A12DB8">
            <w:pPr>
              <w:jc w:val="center"/>
              <w:rPr>
                <w:sz w:val="24"/>
                <w:szCs w:val="24"/>
              </w:rPr>
            </w:pPr>
            <w:r w:rsidRPr="000D6596">
              <w:rPr>
                <w:sz w:val="24"/>
                <w:szCs w:val="24"/>
              </w:rPr>
              <w:t>01 3 01 20720</w:t>
            </w:r>
          </w:p>
        </w:tc>
        <w:tc>
          <w:tcPr>
            <w:tcW w:w="1134" w:type="dxa"/>
            <w:tcBorders>
              <w:top w:val="nil"/>
              <w:left w:val="nil"/>
              <w:bottom w:val="single" w:sz="4" w:space="0" w:color="auto"/>
              <w:right w:val="single" w:sz="4" w:space="0" w:color="auto"/>
            </w:tcBorders>
            <w:shd w:val="clear" w:color="auto" w:fill="auto"/>
            <w:noWrap/>
            <w:vAlign w:val="center"/>
            <w:hideMark/>
          </w:tcPr>
          <w:p w14:paraId="6241F6AB"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17A0DF4F" w14:textId="77777777" w:rsidR="007775DD" w:rsidRPr="000D6596" w:rsidRDefault="007775DD" w:rsidP="00A12DB8">
            <w:pPr>
              <w:jc w:val="center"/>
              <w:rPr>
                <w:sz w:val="24"/>
                <w:szCs w:val="24"/>
              </w:rPr>
            </w:pPr>
            <w:r w:rsidRPr="000D6596">
              <w:rPr>
                <w:sz w:val="24"/>
                <w:szCs w:val="24"/>
              </w:rPr>
              <w:t>84 794,32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1A388D5" w14:textId="77777777" w:rsidR="007775DD" w:rsidRPr="000D6596" w:rsidRDefault="007775DD" w:rsidP="00A12DB8">
            <w:pPr>
              <w:jc w:val="center"/>
              <w:rPr>
                <w:sz w:val="24"/>
                <w:szCs w:val="24"/>
              </w:rPr>
            </w:pPr>
            <w:r w:rsidRPr="000D6596">
              <w:rPr>
                <w:sz w:val="24"/>
                <w:szCs w:val="24"/>
              </w:rPr>
              <w:t>84 794,32</w:t>
            </w:r>
          </w:p>
        </w:tc>
        <w:tc>
          <w:tcPr>
            <w:tcW w:w="1366" w:type="dxa"/>
            <w:tcBorders>
              <w:top w:val="nil"/>
              <w:left w:val="nil"/>
              <w:bottom w:val="single" w:sz="4" w:space="0" w:color="auto"/>
              <w:right w:val="single" w:sz="4" w:space="0" w:color="auto"/>
            </w:tcBorders>
            <w:shd w:val="clear" w:color="auto" w:fill="auto"/>
            <w:noWrap/>
            <w:vAlign w:val="center"/>
            <w:hideMark/>
          </w:tcPr>
          <w:p w14:paraId="49C51085" w14:textId="77777777" w:rsidR="007775DD" w:rsidRPr="000D6596" w:rsidRDefault="007775DD" w:rsidP="00A12DB8">
            <w:pPr>
              <w:jc w:val="center"/>
              <w:rPr>
                <w:sz w:val="24"/>
                <w:szCs w:val="24"/>
              </w:rPr>
            </w:pPr>
            <w:r w:rsidRPr="000D6596">
              <w:rPr>
                <w:sz w:val="24"/>
                <w:szCs w:val="24"/>
              </w:rPr>
              <w:t>100%</w:t>
            </w:r>
          </w:p>
        </w:tc>
      </w:tr>
      <w:tr w:rsidR="007775DD" w:rsidRPr="000D6596" w14:paraId="49F59C15" w14:textId="77777777" w:rsidTr="00A12DB8">
        <w:trPr>
          <w:trHeight w:val="1291"/>
        </w:trPr>
        <w:tc>
          <w:tcPr>
            <w:tcW w:w="3544" w:type="dxa"/>
            <w:tcBorders>
              <w:top w:val="nil"/>
              <w:left w:val="single" w:sz="8" w:space="0" w:color="auto"/>
              <w:bottom w:val="single" w:sz="4" w:space="0" w:color="auto"/>
              <w:right w:val="single" w:sz="4" w:space="0" w:color="auto"/>
            </w:tcBorders>
            <w:shd w:val="clear" w:color="auto" w:fill="auto"/>
            <w:hideMark/>
          </w:tcPr>
          <w:p w14:paraId="2D76F9B8" w14:textId="77777777" w:rsidR="007775DD" w:rsidRPr="000D6596" w:rsidRDefault="007775DD" w:rsidP="00A12DB8">
            <w:pPr>
              <w:rPr>
                <w:sz w:val="24"/>
                <w:szCs w:val="24"/>
              </w:rPr>
            </w:pPr>
            <w:r w:rsidRPr="000D6596">
              <w:rPr>
                <w:sz w:val="24"/>
                <w:szCs w:val="24"/>
              </w:rPr>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4856E009"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47DD8B17"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192DD8AF"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EDE7790" w14:textId="77777777" w:rsidR="007775DD" w:rsidRPr="000D6596" w:rsidRDefault="007775DD" w:rsidP="00A12DB8">
            <w:pPr>
              <w:jc w:val="center"/>
              <w:rPr>
                <w:sz w:val="24"/>
                <w:szCs w:val="24"/>
              </w:rPr>
            </w:pPr>
            <w:r w:rsidRPr="000D6596">
              <w:rPr>
                <w:sz w:val="24"/>
                <w:szCs w:val="24"/>
              </w:rPr>
              <w:t>05 3 01 20150</w:t>
            </w:r>
          </w:p>
        </w:tc>
        <w:tc>
          <w:tcPr>
            <w:tcW w:w="1134" w:type="dxa"/>
            <w:tcBorders>
              <w:top w:val="nil"/>
              <w:left w:val="nil"/>
              <w:bottom w:val="single" w:sz="4" w:space="0" w:color="auto"/>
              <w:right w:val="single" w:sz="4" w:space="0" w:color="auto"/>
            </w:tcBorders>
            <w:shd w:val="clear" w:color="auto" w:fill="auto"/>
            <w:noWrap/>
            <w:vAlign w:val="center"/>
            <w:hideMark/>
          </w:tcPr>
          <w:p w14:paraId="079D7574"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3EAFA813" w14:textId="77777777" w:rsidR="007775DD" w:rsidRPr="000D6596" w:rsidRDefault="007775DD" w:rsidP="00A12DB8">
            <w:pPr>
              <w:jc w:val="center"/>
              <w:rPr>
                <w:sz w:val="24"/>
                <w:szCs w:val="24"/>
              </w:rPr>
            </w:pPr>
            <w:r w:rsidRPr="000D6596">
              <w:rPr>
                <w:sz w:val="24"/>
                <w:szCs w:val="24"/>
              </w:rPr>
              <w:t>4 913 179,76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3CFBEEF" w14:textId="77777777" w:rsidR="007775DD" w:rsidRPr="000D6596" w:rsidRDefault="007775DD" w:rsidP="00A12DB8">
            <w:pPr>
              <w:jc w:val="center"/>
              <w:rPr>
                <w:sz w:val="24"/>
                <w:szCs w:val="24"/>
              </w:rPr>
            </w:pPr>
            <w:r w:rsidRPr="000D6596">
              <w:rPr>
                <w:sz w:val="24"/>
                <w:szCs w:val="24"/>
              </w:rPr>
              <w:t>4 381 993,06</w:t>
            </w:r>
          </w:p>
        </w:tc>
        <w:tc>
          <w:tcPr>
            <w:tcW w:w="1366" w:type="dxa"/>
            <w:tcBorders>
              <w:top w:val="nil"/>
              <w:left w:val="nil"/>
              <w:bottom w:val="single" w:sz="4" w:space="0" w:color="auto"/>
              <w:right w:val="single" w:sz="4" w:space="0" w:color="auto"/>
            </w:tcBorders>
            <w:shd w:val="clear" w:color="auto" w:fill="auto"/>
            <w:noWrap/>
            <w:vAlign w:val="center"/>
            <w:hideMark/>
          </w:tcPr>
          <w:p w14:paraId="03DCD575" w14:textId="77777777" w:rsidR="007775DD" w:rsidRPr="000D6596" w:rsidRDefault="007775DD" w:rsidP="00A12DB8">
            <w:pPr>
              <w:jc w:val="center"/>
              <w:rPr>
                <w:sz w:val="24"/>
                <w:szCs w:val="24"/>
              </w:rPr>
            </w:pPr>
            <w:r w:rsidRPr="000D6596">
              <w:rPr>
                <w:sz w:val="24"/>
                <w:szCs w:val="24"/>
              </w:rPr>
              <w:t>89%</w:t>
            </w:r>
          </w:p>
        </w:tc>
      </w:tr>
      <w:tr w:rsidR="007775DD" w:rsidRPr="000D6596" w14:paraId="6D126FA2" w14:textId="77777777" w:rsidTr="00A12DB8">
        <w:trPr>
          <w:trHeight w:val="1658"/>
        </w:trPr>
        <w:tc>
          <w:tcPr>
            <w:tcW w:w="3544" w:type="dxa"/>
            <w:tcBorders>
              <w:top w:val="nil"/>
              <w:left w:val="single" w:sz="8" w:space="0" w:color="auto"/>
              <w:bottom w:val="single" w:sz="4" w:space="0" w:color="auto"/>
              <w:right w:val="single" w:sz="4" w:space="0" w:color="auto"/>
            </w:tcBorders>
            <w:shd w:val="clear" w:color="auto" w:fill="auto"/>
            <w:hideMark/>
          </w:tcPr>
          <w:p w14:paraId="6E719C68" w14:textId="77777777" w:rsidR="007775DD" w:rsidRPr="000D6596" w:rsidRDefault="007775DD" w:rsidP="00A12DB8">
            <w:pPr>
              <w:rPr>
                <w:sz w:val="24"/>
                <w:szCs w:val="24"/>
              </w:rPr>
            </w:pPr>
            <w:r w:rsidRPr="000D6596">
              <w:rPr>
                <w:sz w:val="24"/>
                <w:szCs w:val="24"/>
              </w:rPr>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178A2643"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29EAA225"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295B3C0F"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C1BE464" w14:textId="77777777" w:rsidR="007775DD" w:rsidRPr="000D6596" w:rsidRDefault="007775DD" w:rsidP="00A12DB8">
            <w:pPr>
              <w:jc w:val="center"/>
              <w:rPr>
                <w:sz w:val="24"/>
                <w:szCs w:val="24"/>
              </w:rPr>
            </w:pPr>
            <w:r w:rsidRPr="000D6596">
              <w:rPr>
                <w:sz w:val="24"/>
                <w:szCs w:val="24"/>
              </w:rPr>
              <w:t>05 3 01 20160</w:t>
            </w:r>
          </w:p>
        </w:tc>
        <w:tc>
          <w:tcPr>
            <w:tcW w:w="1134" w:type="dxa"/>
            <w:tcBorders>
              <w:top w:val="nil"/>
              <w:left w:val="nil"/>
              <w:bottom w:val="single" w:sz="4" w:space="0" w:color="auto"/>
              <w:right w:val="single" w:sz="4" w:space="0" w:color="auto"/>
            </w:tcBorders>
            <w:shd w:val="clear" w:color="auto" w:fill="auto"/>
            <w:noWrap/>
            <w:vAlign w:val="center"/>
            <w:hideMark/>
          </w:tcPr>
          <w:p w14:paraId="45159B1B"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68EC3F49" w14:textId="77777777" w:rsidR="007775DD" w:rsidRPr="000D6596" w:rsidRDefault="007775DD" w:rsidP="00A12DB8">
            <w:pPr>
              <w:jc w:val="center"/>
              <w:rPr>
                <w:sz w:val="24"/>
                <w:szCs w:val="24"/>
              </w:rPr>
            </w:pPr>
            <w:r w:rsidRPr="000D6596">
              <w:rPr>
                <w:sz w:val="24"/>
                <w:szCs w:val="24"/>
              </w:rPr>
              <w:t>1 282 627,98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A44C39D" w14:textId="77777777" w:rsidR="007775DD" w:rsidRPr="000D6596" w:rsidRDefault="007775DD" w:rsidP="00A12DB8">
            <w:pPr>
              <w:jc w:val="center"/>
              <w:rPr>
                <w:sz w:val="24"/>
                <w:szCs w:val="24"/>
              </w:rPr>
            </w:pPr>
            <w:r w:rsidRPr="000D6596">
              <w:rPr>
                <w:sz w:val="24"/>
                <w:szCs w:val="24"/>
              </w:rPr>
              <w:t>1 282 627,07</w:t>
            </w:r>
          </w:p>
        </w:tc>
        <w:tc>
          <w:tcPr>
            <w:tcW w:w="1366" w:type="dxa"/>
            <w:tcBorders>
              <w:top w:val="nil"/>
              <w:left w:val="nil"/>
              <w:bottom w:val="single" w:sz="4" w:space="0" w:color="auto"/>
              <w:right w:val="single" w:sz="4" w:space="0" w:color="auto"/>
            </w:tcBorders>
            <w:shd w:val="clear" w:color="auto" w:fill="auto"/>
            <w:noWrap/>
            <w:vAlign w:val="center"/>
            <w:hideMark/>
          </w:tcPr>
          <w:p w14:paraId="4B112DAF" w14:textId="77777777" w:rsidR="007775DD" w:rsidRPr="000D6596" w:rsidRDefault="007775DD" w:rsidP="00A12DB8">
            <w:pPr>
              <w:jc w:val="center"/>
              <w:rPr>
                <w:sz w:val="24"/>
                <w:szCs w:val="24"/>
              </w:rPr>
            </w:pPr>
            <w:r w:rsidRPr="000D6596">
              <w:rPr>
                <w:sz w:val="24"/>
                <w:szCs w:val="24"/>
              </w:rPr>
              <w:t>100%</w:t>
            </w:r>
          </w:p>
        </w:tc>
      </w:tr>
      <w:tr w:rsidR="007775DD" w:rsidRPr="000D6596" w14:paraId="3416E660" w14:textId="77777777" w:rsidTr="00A12DB8">
        <w:trPr>
          <w:trHeight w:val="1685"/>
        </w:trPr>
        <w:tc>
          <w:tcPr>
            <w:tcW w:w="3544" w:type="dxa"/>
            <w:tcBorders>
              <w:top w:val="nil"/>
              <w:left w:val="single" w:sz="8" w:space="0" w:color="auto"/>
              <w:bottom w:val="single" w:sz="4" w:space="0" w:color="auto"/>
              <w:right w:val="single" w:sz="4" w:space="0" w:color="auto"/>
            </w:tcBorders>
            <w:shd w:val="clear" w:color="auto" w:fill="auto"/>
            <w:hideMark/>
          </w:tcPr>
          <w:p w14:paraId="77518A9E" w14:textId="77777777" w:rsidR="007775DD" w:rsidRPr="000D6596" w:rsidRDefault="007775DD" w:rsidP="00A12DB8">
            <w:pPr>
              <w:rPr>
                <w:sz w:val="24"/>
                <w:szCs w:val="24"/>
              </w:rPr>
            </w:pPr>
            <w:r w:rsidRPr="000D6596">
              <w:rPr>
                <w:sz w:val="24"/>
                <w:szCs w:val="24"/>
              </w:rPr>
              <w:t xml:space="preserve">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(Капитальные вложения в объекты государственной </w:t>
            </w:r>
            <w:r w:rsidRPr="000D6596">
              <w:rPr>
                <w:sz w:val="24"/>
                <w:szCs w:val="24"/>
              </w:rPr>
              <w:lastRenderedPageBreak/>
              <w:t>(муниципальной) собственности)</w:t>
            </w:r>
          </w:p>
        </w:tc>
        <w:tc>
          <w:tcPr>
            <w:tcW w:w="1851" w:type="dxa"/>
            <w:tcBorders>
              <w:top w:val="nil"/>
              <w:left w:val="nil"/>
              <w:bottom w:val="single" w:sz="4" w:space="0" w:color="auto"/>
              <w:right w:val="single" w:sz="4" w:space="0" w:color="auto"/>
            </w:tcBorders>
            <w:shd w:val="clear" w:color="auto" w:fill="auto"/>
            <w:vAlign w:val="center"/>
            <w:hideMark/>
          </w:tcPr>
          <w:p w14:paraId="0E3FB77A" w14:textId="77777777" w:rsidR="007775DD" w:rsidRPr="000D6596" w:rsidRDefault="007775DD" w:rsidP="00A12DB8">
            <w:pPr>
              <w:jc w:val="center"/>
              <w:rPr>
                <w:sz w:val="24"/>
                <w:szCs w:val="24"/>
              </w:rPr>
            </w:pPr>
            <w:r w:rsidRPr="000D6596">
              <w:rPr>
                <w:sz w:val="24"/>
                <w:szCs w:val="24"/>
              </w:rPr>
              <w:lastRenderedPageBreak/>
              <w:t>062</w:t>
            </w:r>
          </w:p>
        </w:tc>
        <w:tc>
          <w:tcPr>
            <w:tcW w:w="984" w:type="dxa"/>
            <w:tcBorders>
              <w:top w:val="nil"/>
              <w:left w:val="nil"/>
              <w:bottom w:val="single" w:sz="4" w:space="0" w:color="auto"/>
              <w:right w:val="single" w:sz="4" w:space="0" w:color="auto"/>
            </w:tcBorders>
            <w:shd w:val="clear" w:color="auto" w:fill="auto"/>
            <w:vAlign w:val="center"/>
            <w:hideMark/>
          </w:tcPr>
          <w:p w14:paraId="3D6E8256"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538AEDDD"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3D42236" w14:textId="77777777" w:rsidR="007775DD" w:rsidRPr="000D6596" w:rsidRDefault="007775DD" w:rsidP="00A12DB8">
            <w:pPr>
              <w:jc w:val="center"/>
              <w:rPr>
                <w:sz w:val="24"/>
                <w:szCs w:val="24"/>
              </w:rPr>
            </w:pPr>
            <w:r w:rsidRPr="000D6596">
              <w:rPr>
                <w:sz w:val="24"/>
                <w:szCs w:val="24"/>
              </w:rPr>
              <w:t>05 3 01 20160</w:t>
            </w:r>
          </w:p>
        </w:tc>
        <w:tc>
          <w:tcPr>
            <w:tcW w:w="1134" w:type="dxa"/>
            <w:tcBorders>
              <w:top w:val="nil"/>
              <w:left w:val="nil"/>
              <w:bottom w:val="single" w:sz="4" w:space="0" w:color="auto"/>
              <w:right w:val="single" w:sz="4" w:space="0" w:color="auto"/>
            </w:tcBorders>
            <w:shd w:val="clear" w:color="auto" w:fill="auto"/>
            <w:noWrap/>
            <w:vAlign w:val="center"/>
            <w:hideMark/>
          </w:tcPr>
          <w:p w14:paraId="4C312CCF" w14:textId="77777777" w:rsidR="007775DD" w:rsidRPr="000D6596" w:rsidRDefault="007775DD" w:rsidP="00A12DB8">
            <w:pPr>
              <w:jc w:val="center"/>
              <w:rPr>
                <w:sz w:val="24"/>
                <w:szCs w:val="24"/>
              </w:rPr>
            </w:pPr>
            <w:r w:rsidRPr="000D6596">
              <w:rPr>
                <w:sz w:val="24"/>
                <w:szCs w:val="24"/>
              </w:rPr>
              <w:t>400</w:t>
            </w:r>
          </w:p>
        </w:tc>
        <w:tc>
          <w:tcPr>
            <w:tcW w:w="1985" w:type="dxa"/>
            <w:tcBorders>
              <w:top w:val="nil"/>
              <w:left w:val="nil"/>
              <w:bottom w:val="single" w:sz="4" w:space="0" w:color="auto"/>
              <w:right w:val="single" w:sz="8" w:space="0" w:color="auto"/>
            </w:tcBorders>
            <w:shd w:val="clear" w:color="auto" w:fill="auto"/>
            <w:noWrap/>
            <w:vAlign w:val="center"/>
            <w:hideMark/>
          </w:tcPr>
          <w:p w14:paraId="1590EE13" w14:textId="77777777" w:rsidR="007775DD" w:rsidRPr="000D6596" w:rsidRDefault="007775DD" w:rsidP="00A12DB8">
            <w:pPr>
              <w:jc w:val="center"/>
              <w:rPr>
                <w:sz w:val="24"/>
                <w:szCs w:val="24"/>
              </w:rPr>
            </w:pPr>
            <w:r w:rsidRPr="000D6596">
              <w:rPr>
                <w:sz w:val="24"/>
                <w:szCs w:val="24"/>
              </w:rPr>
              <w:t>496 796,94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409FF74" w14:textId="77777777" w:rsidR="007775DD" w:rsidRPr="000D6596" w:rsidRDefault="007775DD" w:rsidP="00A12DB8">
            <w:pPr>
              <w:jc w:val="center"/>
              <w:rPr>
                <w:sz w:val="24"/>
                <w:szCs w:val="24"/>
              </w:rPr>
            </w:pPr>
            <w:r w:rsidRPr="000D6596">
              <w:rPr>
                <w:sz w:val="24"/>
                <w:szCs w:val="24"/>
              </w:rPr>
              <w:t>496 796,94</w:t>
            </w:r>
          </w:p>
        </w:tc>
        <w:tc>
          <w:tcPr>
            <w:tcW w:w="1366" w:type="dxa"/>
            <w:tcBorders>
              <w:top w:val="nil"/>
              <w:left w:val="nil"/>
              <w:bottom w:val="single" w:sz="4" w:space="0" w:color="auto"/>
              <w:right w:val="single" w:sz="4" w:space="0" w:color="auto"/>
            </w:tcBorders>
            <w:shd w:val="clear" w:color="auto" w:fill="auto"/>
            <w:noWrap/>
            <w:vAlign w:val="center"/>
            <w:hideMark/>
          </w:tcPr>
          <w:p w14:paraId="3E99F9F4" w14:textId="77777777" w:rsidR="007775DD" w:rsidRPr="000D6596" w:rsidRDefault="007775DD" w:rsidP="00A12DB8">
            <w:pPr>
              <w:jc w:val="center"/>
              <w:rPr>
                <w:sz w:val="24"/>
                <w:szCs w:val="24"/>
              </w:rPr>
            </w:pPr>
            <w:r w:rsidRPr="000D6596">
              <w:rPr>
                <w:sz w:val="24"/>
                <w:szCs w:val="24"/>
              </w:rPr>
              <w:t>0%</w:t>
            </w:r>
          </w:p>
        </w:tc>
      </w:tr>
      <w:tr w:rsidR="007775DD" w:rsidRPr="000D6596" w14:paraId="799F8658" w14:textId="77777777" w:rsidTr="00A12DB8">
        <w:trPr>
          <w:trHeight w:val="1372"/>
        </w:trPr>
        <w:tc>
          <w:tcPr>
            <w:tcW w:w="3544" w:type="dxa"/>
            <w:tcBorders>
              <w:top w:val="nil"/>
              <w:left w:val="single" w:sz="8" w:space="0" w:color="auto"/>
              <w:bottom w:val="nil"/>
              <w:right w:val="single" w:sz="4" w:space="0" w:color="auto"/>
            </w:tcBorders>
            <w:shd w:val="clear" w:color="auto" w:fill="auto"/>
            <w:hideMark/>
          </w:tcPr>
          <w:p w14:paraId="6D90B774" w14:textId="77777777" w:rsidR="007775DD" w:rsidRPr="000D6596" w:rsidRDefault="007775DD" w:rsidP="00A12DB8">
            <w:pPr>
              <w:rPr>
                <w:sz w:val="24"/>
                <w:szCs w:val="24"/>
              </w:rPr>
            </w:pPr>
            <w:r w:rsidRPr="000D6596">
              <w:rPr>
                <w:sz w:val="24"/>
                <w:szCs w:val="24"/>
              </w:rPr>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63DAE163"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5F0583BB"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719B84EE"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nil"/>
              <w:right w:val="single" w:sz="4" w:space="0" w:color="auto"/>
            </w:tcBorders>
            <w:shd w:val="clear" w:color="auto" w:fill="auto"/>
            <w:noWrap/>
            <w:vAlign w:val="center"/>
            <w:hideMark/>
          </w:tcPr>
          <w:p w14:paraId="7647A328" w14:textId="77777777" w:rsidR="007775DD" w:rsidRPr="000D6596" w:rsidRDefault="007775DD" w:rsidP="00A12DB8">
            <w:pPr>
              <w:jc w:val="center"/>
              <w:rPr>
                <w:sz w:val="24"/>
                <w:szCs w:val="24"/>
              </w:rPr>
            </w:pPr>
            <w:r w:rsidRPr="000D6596">
              <w:rPr>
                <w:sz w:val="24"/>
                <w:szCs w:val="24"/>
              </w:rPr>
              <w:t>05 3 02 20190</w:t>
            </w:r>
          </w:p>
        </w:tc>
        <w:tc>
          <w:tcPr>
            <w:tcW w:w="1134" w:type="dxa"/>
            <w:tcBorders>
              <w:top w:val="nil"/>
              <w:left w:val="nil"/>
              <w:bottom w:val="single" w:sz="4" w:space="0" w:color="auto"/>
              <w:right w:val="single" w:sz="4" w:space="0" w:color="auto"/>
            </w:tcBorders>
            <w:shd w:val="clear" w:color="auto" w:fill="auto"/>
            <w:noWrap/>
            <w:vAlign w:val="center"/>
            <w:hideMark/>
          </w:tcPr>
          <w:p w14:paraId="354B29BF"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1F8D53BD" w14:textId="77777777" w:rsidR="007775DD" w:rsidRPr="000D6596" w:rsidRDefault="007775DD" w:rsidP="00A12DB8">
            <w:pPr>
              <w:jc w:val="center"/>
              <w:rPr>
                <w:sz w:val="24"/>
                <w:szCs w:val="24"/>
              </w:rPr>
            </w:pPr>
            <w:r w:rsidRPr="000D6596">
              <w:rPr>
                <w:sz w:val="24"/>
                <w:szCs w:val="24"/>
              </w:rPr>
              <w:t>4 127 000,00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BD23ADA" w14:textId="77777777" w:rsidR="007775DD" w:rsidRPr="000D6596" w:rsidRDefault="007775DD" w:rsidP="00A12DB8">
            <w:pPr>
              <w:jc w:val="center"/>
              <w:rPr>
                <w:sz w:val="24"/>
                <w:szCs w:val="24"/>
              </w:rPr>
            </w:pPr>
            <w:r w:rsidRPr="000D6596">
              <w:rPr>
                <w:sz w:val="24"/>
                <w:szCs w:val="24"/>
              </w:rPr>
              <w:t>4 117 421,39</w:t>
            </w:r>
          </w:p>
        </w:tc>
        <w:tc>
          <w:tcPr>
            <w:tcW w:w="1366" w:type="dxa"/>
            <w:tcBorders>
              <w:top w:val="nil"/>
              <w:left w:val="nil"/>
              <w:bottom w:val="single" w:sz="4" w:space="0" w:color="auto"/>
              <w:right w:val="single" w:sz="4" w:space="0" w:color="auto"/>
            </w:tcBorders>
            <w:shd w:val="clear" w:color="auto" w:fill="auto"/>
            <w:noWrap/>
            <w:vAlign w:val="center"/>
            <w:hideMark/>
          </w:tcPr>
          <w:p w14:paraId="1B2871B9" w14:textId="77777777" w:rsidR="007775DD" w:rsidRPr="000D6596" w:rsidRDefault="007775DD" w:rsidP="00A12DB8">
            <w:pPr>
              <w:jc w:val="center"/>
              <w:rPr>
                <w:sz w:val="24"/>
                <w:szCs w:val="24"/>
              </w:rPr>
            </w:pPr>
            <w:r w:rsidRPr="000D6596">
              <w:rPr>
                <w:sz w:val="24"/>
                <w:szCs w:val="24"/>
              </w:rPr>
              <w:t>100%</w:t>
            </w:r>
          </w:p>
        </w:tc>
      </w:tr>
      <w:tr w:rsidR="007775DD" w:rsidRPr="000D6596" w14:paraId="542CCB97" w14:textId="77777777" w:rsidTr="00A12DB8">
        <w:trPr>
          <w:trHeight w:val="1175"/>
        </w:trPr>
        <w:tc>
          <w:tcPr>
            <w:tcW w:w="3544" w:type="dxa"/>
            <w:tcBorders>
              <w:top w:val="single" w:sz="4" w:space="0" w:color="auto"/>
              <w:left w:val="single" w:sz="8" w:space="0" w:color="auto"/>
              <w:bottom w:val="nil"/>
              <w:right w:val="single" w:sz="4" w:space="0" w:color="auto"/>
            </w:tcBorders>
            <w:shd w:val="clear" w:color="auto" w:fill="auto"/>
            <w:hideMark/>
          </w:tcPr>
          <w:p w14:paraId="77F1CA63" w14:textId="77777777" w:rsidR="007775DD" w:rsidRPr="000D6596" w:rsidRDefault="007775DD" w:rsidP="00A12DB8">
            <w:pPr>
              <w:rPr>
                <w:sz w:val="24"/>
                <w:szCs w:val="24"/>
              </w:rPr>
            </w:pPr>
            <w:r w:rsidRPr="000D6596">
              <w:rPr>
                <w:sz w:val="24"/>
                <w:szCs w:val="24"/>
              </w:rPr>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11EE31E0"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79FC263A"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595386B0" w14:textId="77777777" w:rsidR="007775DD" w:rsidRPr="000D6596" w:rsidRDefault="007775DD" w:rsidP="00A12DB8">
            <w:pPr>
              <w:jc w:val="center"/>
              <w:rPr>
                <w:sz w:val="24"/>
                <w:szCs w:val="24"/>
              </w:rPr>
            </w:pPr>
            <w:r w:rsidRPr="000D6596">
              <w:rPr>
                <w:sz w:val="24"/>
                <w:szCs w:val="24"/>
              </w:rPr>
              <w:t>03</w:t>
            </w:r>
          </w:p>
        </w:tc>
        <w:tc>
          <w:tcPr>
            <w:tcW w:w="1701" w:type="dxa"/>
            <w:tcBorders>
              <w:top w:val="single" w:sz="4" w:space="0" w:color="auto"/>
              <w:left w:val="single" w:sz="4" w:space="0" w:color="auto"/>
              <w:bottom w:val="nil"/>
              <w:right w:val="single" w:sz="4" w:space="0" w:color="auto"/>
            </w:tcBorders>
            <w:shd w:val="clear" w:color="auto" w:fill="auto"/>
            <w:noWrap/>
            <w:vAlign w:val="center"/>
            <w:hideMark/>
          </w:tcPr>
          <w:p w14:paraId="74630572" w14:textId="77777777" w:rsidR="007775DD" w:rsidRPr="000D6596" w:rsidRDefault="007775DD" w:rsidP="00A12DB8">
            <w:pPr>
              <w:jc w:val="center"/>
              <w:rPr>
                <w:sz w:val="24"/>
                <w:szCs w:val="24"/>
              </w:rPr>
            </w:pPr>
            <w:r w:rsidRPr="000D6596">
              <w:rPr>
                <w:sz w:val="24"/>
                <w:szCs w:val="24"/>
              </w:rPr>
              <w:t>05 3 03 20200</w:t>
            </w:r>
          </w:p>
        </w:tc>
        <w:tc>
          <w:tcPr>
            <w:tcW w:w="1134" w:type="dxa"/>
            <w:tcBorders>
              <w:top w:val="nil"/>
              <w:left w:val="nil"/>
              <w:bottom w:val="single" w:sz="4" w:space="0" w:color="auto"/>
              <w:right w:val="single" w:sz="4" w:space="0" w:color="auto"/>
            </w:tcBorders>
            <w:shd w:val="clear" w:color="auto" w:fill="auto"/>
            <w:noWrap/>
            <w:vAlign w:val="center"/>
            <w:hideMark/>
          </w:tcPr>
          <w:p w14:paraId="15D4DBC1"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21FF3FF9" w14:textId="77777777" w:rsidR="007775DD" w:rsidRPr="000D6596" w:rsidRDefault="007775DD" w:rsidP="00A12DB8">
            <w:pPr>
              <w:jc w:val="center"/>
              <w:rPr>
                <w:sz w:val="24"/>
                <w:szCs w:val="24"/>
              </w:rPr>
            </w:pPr>
            <w:r w:rsidRPr="000D6596">
              <w:rPr>
                <w:sz w:val="24"/>
                <w:szCs w:val="24"/>
              </w:rPr>
              <w:t>1 334 010,16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8460A86" w14:textId="77777777" w:rsidR="007775DD" w:rsidRPr="000D6596" w:rsidRDefault="007775DD" w:rsidP="00A12DB8">
            <w:pPr>
              <w:jc w:val="center"/>
              <w:rPr>
                <w:sz w:val="24"/>
                <w:szCs w:val="24"/>
              </w:rPr>
            </w:pPr>
            <w:r w:rsidRPr="000D6596">
              <w:rPr>
                <w:sz w:val="24"/>
                <w:szCs w:val="24"/>
              </w:rPr>
              <w:t>1 279 846,49</w:t>
            </w:r>
          </w:p>
        </w:tc>
        <w:tc>
          <w:tcPr>
            <w:tcW w:w="1366" w:type="dxa"/>
            <w:tcBorders>
              <w:top w:val="nil"/>
              <w:left w:val="nil"/>
              <w:bottom w:val="single" w:sz="4" w:space="0" w:color="auto"/>
              <w:right w:val="single" w:sz="4" w:space="0" w:color="auto"/>
            </w:tcBorders>
            <w:shd w:val="clear" w:color="auto" w:fill="auto"/>
            <w:noWrap/>
            <w:vAlign w:val="center"/>
            <w:hideMark/>
          </w:tcPr>
          <w:p w14:paraId="120E9312" w14:textId="77777777" w:rsidR="007775DD" w:rsidRPr="000D6596" w:rsidRDefault="007775DD" w:rsidP="00A12DB8">
            <w:pPr>
              <w:jc w:val="center"/>
              <w:rPr>
                <w:sz w:val="24"/>
                <w:szCs w:val="24"/>
              </w:rPr>
            </w:pPr>
            <w:r w:rsidRPr="000D6596">
              <w:rPr>
                <w:sz w:val="24"/>
                <w:szCs w:val="24"/>
              </w:rPr>
              <w:t>96%</w:t>
            </w:r>
          </w:p>
        </w:tc>
      </w:tr>
      <w:tr w:rsidR="007775DD" w:rsidRPr="000D6596" w14:paraId="172E925D" w14:textId="77777777" w:rsidTr="00A12DB8">
        <w:trPr>
          <w:trHeight w:val="1264"/>
        </w:trPr>
        <w:tc>
          <w:tcPr>
            <w:tcW w:w="3544" w:type="dxa"/>
            <w:tcBorders>
              <w:top w:val="single" w:sz="4" w:space="0" w:color="auto"/>
              <w:left w:val="single" w:sz="8" w:space="0" w:color="auto"/>
              <w:bottom w:val="nil"/>
              <w:right w:val="single" w:sz="4" w:space="0" w:color="auto"/>
            </w:tcBorders>
            <w:shd w:val="clear" w:color="auto" w:fill="auto"/>
            <w:hideMark/>
          </w:tcPr>
          <w:p w14:paraId="558B4695" w14:textId="77777777" w:rsidR="007775DD" w:rsidRPr="000D6596" w:rsidRDefault="007775DD" w:rsidP="00A12DB8">
            <w:pPr>
              <w:rPr>
                <w:sz w:val="24"/>
                <w:szCs w:val="24"/>
              </w:rPr>
            </w:pPr>
            <w:r w:rsidRPr="000D6596">
              <w:rPr>
                <w:sz w:val="24"/>
                <w:szCs w:val="24"/>
              </w:rPr>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5B1F9D17"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66DA68D3"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63F44EF3" w14:textId="77777777" w:rsidR="007775DD" w:rsidRPr="000D6596" w:rsidRDefault="007775DD" w:rsidP="00A12DB8">
            <w:pPr>
              <w:jc w:val="center"/>
              <w:rPr>
                <w:sz w:val="24"/>
                <w:szCs w:val="24"/>
              </w:rPr>
            </w:pPr>
            <w:r w:rsidRPr="000D6596">
              <w:rPr>
                <w:sz w:val="24"/>
                <w:szCs w:val="24"/>
              </w:rPr>
              <w:t>03</w:t>
            </w:r>
          </w:p>
        </w:tc>
        <w:tc>
          <w:tcPr>
            <w:tcW w:w="1701" w:type="dxa"/>
            <w:tcBorders>
              <w:top w:val="single" w:sz="4" w:space="0" w:color="auto"/>
              <w:left w:val="single" w:sz="4" w:space="0" w:color="auto"/>
              <w:bottom w:val="nil"/>
              <w:right w:val="single" w:sz="4" w:space="0" w:color="auto"/>
            </w:tcBorders>
            <w:shd w:val="clear" w:color="auto" w:fill="auto"/>
            <w:noWrap/>
            <w:vAlign w:val="center"/>
            <w:hideMark/>
          </w:tcPr>
          <w:p w14:paraId="2E85BA7D" w14:textId="77777777" w:rsidR="007775DD" w:rsidRPr="000D6596" w:rsidRDefault="007775DD" w:rsidP="00A12DB8">
            <w:pPr>
              <w:jc w:val="center"/>
              <w:rPr>
                <w:sz w:val="24"/>
                <w:szCs w:val="24"/>
              </w:rPr>
            </w:pPr>
            <w:r w:rsidRPr="000D6596">
              <w:rPr>
                <w:sz w:val="24"/>
                <w:szCs w:val="24"/>
              </w:rPr>
              <w:t>05 3 04 20210</w:t>
            </w:r>
          </w:p>
        </w:tc>
        <w:tc>
          <w:tcPr>
            <w:tcW w:w="1134" w:type="dxa"/>
            <w:tcBorders>
              <w:top w:val="nil"/>
              <w:left w:val="nil"/>
              <w:bottom w:val="single" w:sz="4" w:space="0" w:color="auto"/>
              <w:right w:val="single" w:sz="4" w:space="0" w:color="auto"/>
            </w:tcBorders>
            <w:shd w:val="clear" w:color="auto" w:fill="auto"/>
            <w:noWrap/>
            <w:vAlign w:val="center"/>
            <w:hideMark/>
          </w:tcPr>
          <w:p w14:paraId="5B500AB3"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28B76532" w14:textId="77777777" w:rsidR="007775DD" w:rsidRPr="000D6596" w:rsidRDefault="007775DD" w:rsidP="00A12DB8">
            <w:pPr>
              <w:jc w:val="center"/>
              <w:rPr>
                <w:sz w:val="24"/>
                <w:szCs w:val="24"/>
              </w:rPr>
            </w:pPr>
            <w:r w:rsidRPr="000D6596">
              <w:rPr>
                <w:sz w:val="24"/>
                <w:szCs w:val="24"/>
              </w:rPr>
              <w:t>4 340 000,00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EB205C9" w14:textId="77777777" w:rsidR="007775DD" w:rsidRPr="000D6596" w:rsidRDefault="007775DD" w:rsidP="00A12DB8">
            <w:pPr>
              <w:jc w:val="center"/>
              <w:rPr>
                <w:sz w:val="24"/>
                <w:szCs w:val="24"/>
              </w:rPr>
            </w:pPr>
            <w:r w:rsidRPr="000D6596">
              <w:rPr>
                <w:sz w:val="24"/>
                <w:szCs w:val="24"/>
              </w:rPr>
              <w:t>4 289 938,84</w:t>
            </w:r>
          </w:p>
        </w:tc>
        <w:tc>
          <w:tcPr>
            <w:tcW w:w="1366" w:type="dxa"/>
            <w:tcBorders>
              <w:top w:val="nil"/>
              <w:left w:val="nil"/>
              <w:bottom w:val="single" w:sz="4" w:space="0" w:color="auto"/>
              <w:right w:val="single" w:sz="4" w:space="0" w:color="auto"/>
            </w:tcBorders>
            <w:shd w:val="clear" w:color="auto" w:fill="auto"/>
            <w:noWrap/>
            <w:vAlign w:val="center"/>
            <w:hideMark/>
          </w:tcPr>
          <w:p w14:paraId="2E94A299" w14:textId="77777777" w:rsidR="007775DD" w:rsidRPr="000D6596" w:rsidRDefault="007775DD" w:rsidP="00A12DB8">
            <w:pPr>
              <w:jc w:val="center"/>
              <w:rPr>
                <w:sz w:val="24"/>
                <w:szCs w:val="24"/>
              </w:rPr>
            </w:pPr>
            <w:r w:rsidRPr="000D6596">
              <w:rPr>
                <w:sz w:val="24"/>
                <w:szCs w:val="24"/>
              </w:rPr>
              <w:t>99%</w:t>
            </w:r>
          </w:p>
        </w:tc>
      </w:tr>
      <w:tr w:rsidR="007775DD" w:rsidRPr="000D6596" w14:paraId="61E0E234" w14:textId="77777777" w:rsidTr="00A12DB8">
        <w:trPr>
          <w:trHeight w:val="1359"/>
        </w:trPr>
        <w:tc>
          <w:tcPr>
            <w:tcW w:w="3544" w:type="dxa"/>
            <w:tcBorders>
              <w:top w:val="single" w:sz="4" w:space="0" w:color="auto"/>
              <w:left w:val="single" w:sz="8" w:space="0" w:color="auto"/>
              <w:bottom w:val="single" w:sz="4" w:space="0" w:color="auto"/>
              <w:right w:val="single" w:sz="4" w:space="0" w:color="auto"/>
            </w:tcBorders>
            <w:shd w:val="clear" w:color="auto" w:fill="auto"/>
            <w:hideMark/>
          </w:tcPr>
          <w:p w14:paraId="70B1B7E6" w14:textId="77777777" w:rsidR="007775DD" w:rsidRPr="000D6596" w:rsidRDefault="007775DD" w:rsidP="00A12DB8">
            <w:pPr>
              <w:rPr>
                <w:sz w:val="24"/>
                <w:szCs w:val="24"/>
              </w:rPr>
            </w:pPr>
            <w:r w:rsidRPr="000D6596">
              <w:rPr>
                <w:sz w:val="24"/>
                <w:szCs w:val="24"/>
              </w:rPr>
              <w:t xml:space="preserve">Содержание, текущий ремонт, строительство колодцев и артезианских скважин на территории Комсомольского городского поселения (Закупка </w:t>
            </w:r>
            <w:r w:rsidRPr="000D6596">
              <w:rPr>
                <w:sz w:val="24"/>
                <w:szCs w:val="24"/>
              </w:rPr>
              <w:lastRenderedPageBreak/>
              <w:t>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6CE8E2A5" w14:textId="77777777" w:rsidR="007775DD" w:rsidRPr="000D6596" w:rsidRDefault="007775DD" w:rsidP="00A12DB8">
            <w:pPr>
              <w:jc w:val="center"/>
              <w:rPr>
                <w:sz w:val="24"/>
                <w:szCs w:val="24"/>
              </w:rPr>
            </w:pPr>
            <w:r w:rsidRPr="000D6596">
              <w:rPr>
                <w:sz w:val="24"/>
                <w:szCs w:val="24"/>
              </w:rPr>
              <w:lastRenderedPageBreak/>
              <w:t>062</w:t>
            </w:r>
          </w:p>
        </w:tc>
        <w:tc>
          <w:tcPr>
            <w:tcW w:w="984" w:type="dxa"/>
            <w:tcBorders>
              <w:top w:val="nil"/>
              <w:left w:val="nil"/>
              <w:bottom w:val="single" w:sz="4" w:space="0" w:color="auto"/>
              <w:right w:val="single" w:sz="4" w:space="0" w:color="auto"/>
            </w:tcBorders>
            <w:shd w:val="clear" w:color="auto" w:fill="auto"/>
            <w:vAlign w:val="center"/>
            <w:hideMark/>
          </w:tcPr>
          <w:p w14:paraId="3D4BC9F4"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1F8F72C7" w14:textId="77777777" w:rsidR="007775DD" w:rsidRPr="000D6596" w:rsidRDefault="007775DD" w:rsidP="00A12DB8">
            <w:pPr>
              <w:jc w:val="center"/>
              <w:rPr>
                <w:sz w:val="24"/>
                <w:szCs w:val="24"/>
              </w:rPr>
            </w:pPr>
            <w:r w:rsidRPr="000D6596">
              <w:rPr>
                <w:sz w:val="24"/>
                <w:szCs w:val="24"/>
              </w:rPr>
              <w:t>03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30DAA" w14:textId="77777777" w:rsidR="007775DD" w:rsidRPr="000D6596" w:rsidRDefault="007775DD" w:rsidP="00A12DB8">
            <w:pPr>
              <w:jc w:val="center"/>
              <w:rPr>
                <w:sz w:val="24"/>
                <w:szCs w:val="24"/>
              </w:rPr>
            </w:pPr>
            <w:r w:rsidRPr="000D6596">
              <w:rPr>
                <w:sz w:val="24"/>
                <w:szCs w:val="24"/>
              </w:rPr>
              <w:t>05 3 05 20330</w:t>
            </w:r>
          </w:p>
        </w:tc>
        <w:tc>
          <w:tcPr>
            <w:tcW w:w="1134" w:type="dxa"/>
            <w:tcBorders>
              <w:top w:val="nil"/>
              <w:left w:val="nil"/>
              <w:bottom w:val="single" w:sz="4" w:space="0" w:color="auto"/>
              <w:right w:val="single" w:sz="4" w:space="0" w:color="auto"/>
            </w:tcBorders>
            <w:shd w:val="clear" w:color="auto" w:fill="auto"/>
            <w:noWrap/>
            <w:vAlign w:val="center"/>
            <w:hideMark/>
          </w:tcPr>
          <w:p w14:paraId="0AA016A4"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3A9149ED" w14:textId="77777777" w:rsidR="007775DD" w:rsidRPr="000D6596" w:rsidRDefault="007775DD" w:rsidP="00A12DB8">
            <w:pPr>
              <w:jc w:val="center"/>
              <w:rPr>
                <w:sz w:val="24"/>
                <w:szCs w:val="24"/>
              </w:rPr>
            </w:pPr>
            <w:r w:rsidRPr="000D6596">
              <w:rPr>
                <w:sz w:val="24"/>
                <w:szCs w:val="24"/>
              </w:rPr>
              <w:t>190 000,00</w:t>
            </w:r>
          </w:p>
        </w:tc>
        <w:tc>
          <w:tcPr>
            <w:tcW w:w="1984" w:type="dxa"/>
            <w:tcBorders>
              <w:top w:val="nil"/>
              <w:left w:val="single" w:sz="4" w:space="0" w:color="auto"/>
              <w:bottom w:val="single" w:sz="4" w:space="0" w:color="auto"/>
              <w:right w:val="single" w:sz="4" w:space="0" w:color="auto"/>
            </w:tcBorders>
            <w:shd w:val="clear" w:color="000000" w:fill="FFFFFF"/>
            <w:vAlign w:val="center"/>
            <w:hideMark/>
          </w:tcPr>
          <w:p w14:paraId="72CDD359" w14:textId="77777777" w:rsidR="007775DD" w:rsidRPr="000D6596" w:rsidRDefault="007775DD" w:rsidP="00A12DB8">
            <w:pPr>
              <w:jc w:val="center"/>
              <w:rPr>
                <w:sz w:val="24"/>
                <w:szCs w:val="24"/>
              </w:rPr>
            </w:pPr>
            <w:r w:rsidRPr="000D6596">
              <w:rPr>
                <w:sz w:val="24"/>
                <w:szCs w:val="24"/>
              </w:rPr>
              <w:t>175 789,00</w:t>
            </w:r>
          </w:p>
        </w:tc>
        <w:tc>
          <w:tcPr>
            <w:tcW w:w="1366" w:type="dxa"/>
            <w:tcBorders>
              <w:top w:val="nil"/>
              <w:left w:val="nil"/>
              <w:bottom w:val="single" w:sz="4" w:space="0" w:color="auto"/>
              <w:right w:val="single" w:sz="4" w:space="0" w:color="auto"/>
            </w:tcBorders>
            <w:shd w:val="clear" w:color="auto" w:fill="auto"/>
            <w:noWrap/>
            <w:vAlign w:val="center"/>
            <w:hideMark/>
          </w:tcPr>
          <w:p w14:paraId="5D31FDC2" w14:textId="77777777" w:rsidR="007775DD" w:rsidRPr="000D6596" w:rsidRDefault="007775DD" w:rsidP="00A12DB8">
            <w:pPr>
              <w:jc w:val="center"/>
              <w:rPr>
                <w:sz w:val="24"/>
                <w:szCs w:val="24"/>
              </w:rPr>
            </w:pPr>
            <w:r w:rsidRPr="000D6596">
              <w:rPr>
                <w:sz w:val="24"/>
                <w:szCs w:val="24"/>
              </w:rPr>
              <w:t>93%</w:t>
            </w:r>
          </w:p>
        </w:tc>
      </w:tr>
      <w:tr w:rsidR="007775DD" w:rsidRPr="000D6596" w14:paraId="0552DFB2" w14:textId="77777777" w:rsidTr="00A12DB8">
        <w:trPr>
          <w:trHeight w:val="1305"/>
        </w:trPr>
        <w:tc>
          <w:tcPr>
            <w:tcW w:w="3544" w:type="dxa"/>
            <w:tcBorders>
              <w:top w:val="nil"/>
              <w:left w:val="single" w:sz="8" w:space="0" w:color="auto"/>
              <w:bottom w:val="single" w:sz="4" w:space="0" w:color="auto"/>
              <w:right w:val="single" w:sz="4" w:space="0" w:color="auto"/>
            </w:tcBorders>
            <w:shd w:val="clear" w:color="auto" w:fill="auto"/>
            <w:hideMark/>
          </w:tcPr>
          <w:p w14:paraId="0B52BFDB" w14:textId="77777777" w:rsidR="007775DD" w:rsidRPr="000D6596" w:rsidRDefault="007775DD" w:rsidP="00A12DB8">
            <w:pPr>
              <w:rPr>
                <w:sz w:val="24"/>
                <w:szCs w:val="24"/>
              </w:rPr>
            </w:pPr>
            <w:r w:rsidRPr="000D6596">
              <w:rPr>
                <w:sz w:val="24"/>
                <w:szCs w:val="24"/>
              </w:rPr>
              <w:t>Содержание дождеприемных колодцев, водоотводных канав Комсомольского городского поселения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0096FBAB"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3B41910F"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5D66C04B"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9EBEC5D" w14:textId="77777777" w:rsidR="007775DD" w:rsidRPr="000D6596" w:rsidRDefault="007775DD" w:rsidP="00A12DB8">
            <w:pPr>
              <w:jc w:val="center"/>
              <w:rPr>
                <w:sz w:val="24"/>
                <w:szCs w:val="24"/>
              </w:rPr>
            </w:pPr>
            <w:r w:rsidRPr="000D6596">
              <w:rPr>
                <w:sz w:val="24"/>
                <w:szCs w:val="24"/>
              </w:rPr>
              <w:t>05 4 01 20220</w:t>
            </w:r>
          </w:p>
        </w:tc>
        <w:tc>
          <w:tcPr>
            <w:tcW w:w="1134" w:type="dxa"/>
            <w:tcBorders>
              <w:top w:val="nil"/>
              <w:left w:val="nil"/>
              <w:bottom w:val="single" w:sz="4" w:space="0" w:color="auto"/>
              <w:right w:val="single" w:sz="4" w:space="0" w:color="auto"/>
            </w:tcBorders>
            <w:shd w:val="clear" w:color="auto" w:fill="auto"/>
            <w:noWrap/>
            <w:vAlign w:val="center"/>
            <w:hideMark/>
          </w:tcPr>
          <w:p w14:paraId="7AD793EF"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3B532419" w14:textId="77777777" w:rsidR="007775DD" w:rsidRPr="000D6596" w:rsidRDefault="007775DD" w:rsidP="00A12DB8">
            <w:pPr>
              <w:jc w:val="center"/>
              <w:rPr>
                <w:sz w:val="24"/>
                <w:szCs w:val="24"/>
              </w:rPr>
            </w:pPr>
            <w:r w:rsidRPr="000D6596">
              <w:rPr>
                <w:sz w:val="24"/>
                <w:szCs w:val="24"/>
              </w:rPr>
              <w:t>767 398,47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F9C98B0" w14:textId="77777777" w:rsidR="007775DD" w:rsidRPr="000D6596" w:rsidRDefault="007775DD" w:rsidP="00A12DB8">
            <w:pPr>
              <w:jc w:val="center"/>
              <w:rPr>
                <w:sz w:val="24"/>
                <w:szCs w:val="24"/>
              </w:rPr>
            </w:pPr>
            <w:r w:rsidRPr="000D6596">
              <w:rPr>
                <w:sz w:val="24"/>
                <w:szCs w:val="24"/>
              </w:rPr>
              <w:t>717 030,25</w:t>
            </w:r>
          </w:p>
        </w:tc>
        <w:tc>
          <w:tcPr>
            <w:tcW w:w="1366" w:type="dxa"/>
            <w:tcBorders>
              <w:top w:val="nil"/>
              <w:left w:val="nil"/>
              <w:bottom w:val="single" w:sz="4" w:space="0" w:color="auto"/>
              <w:right w:val="single" w:sz="4" w:space="0" w:color="auto"/>
            </w:tcBorders>
            <w:shd w:val="clear" w:color="auto" w:fill="auto"/>
            <w:noWrap/>
            <w:vAlign w:val="center"/>
            <w:hideMark/>
          </w:tcPr>
          <w:p w14:paraId="359A8E53" w14:textId="77777777" w:rsidR="007775DD" w:rsidRPr="000D6596" w:rsidRDefault="007775DD" w:rsidP="00A12DB8">
            <w:pPr>
              <w:jc w:val="center"/>
              <w:rPr>
                <w:sz w:val="24"/>
                <w:szCs w:val="24"/>
              </w:rPr>
            </w:pPr>
            <w:r w:rsidRPr="000D6596">
              <w:rPr>
                <w:sz w:val="24"/>
                <w:szCs w:val="24"/>
              </w:rPr>
              <w:t>93%</w:t>
            </w:r>
          </w:p>
        </w:tc>
      </w:tr>
      <w:tr w:rsidR="007775DD" w:rsidRPr="000D6596" w14:paraId="2A41E025" w14:textId="77777777" w:rsidTr="00A12DB8">
        <w:trPr>
          <w:trHeight w:val="1033"/>
        </w:trPr>
        <w:tc>
          <w:tcPr>
            <w:tcW w:w="3544" w:type="dxa"/>
            <w:tcBorders>
              <w:top w:val="nil"/>
              <w:left w:val="single" w:sz="8" w:space="0" w:color="auto"/>
              <w:bottom w:val="single" w:sz="4" w:space="0" w:color="auto"/>
              <w:right w:val="single" w:sz="4" w:space="0" w:color="auto"/>
            </w:tcBorders>
            <w:shd w:val="clear" w:color="auto" w:fill="auto"/>
            <w:hideMark/>
          </w:tcPr>
          <w:p w14:paraId="575C6576" w14:textId="77777777" w:rsidR="007775DD" w:rsidRPr="000D6596" w:rsidRDefault="007775DD" w:rsidP="00A12DB8">
            <w:pPr>
              <w:rPr>
                <w:sz w:val="24"/>
                <w:szCs w:val="24"/>
              </w:rPr>
            </w:pPr>
            <w:r w:rsidRPr="000D6596">
              <w:rPr>
                <w:sz w:val="24"/>
                <w:szCs w:val="24"/>
              </w:rPr>
              <w:t>Содержание  парков на территории Комсомольского городского поселения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0EAD49BF"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28F2CAC0"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05590198"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29ECF87" w14:textId="77777777" w:rsidR="007775DD" w:rsidRPr="000D6596" w:rsidRDefault="007775DD" w:rsidP="00A12DB8">
            <w:pPr>
              <w:jc w:val="center"/>
              <w:rPr>
                <w:sz w:val="24"/>
                <w:szCs w:val="24"/>
              </w:rPr>
            </w:pPr>
            <w:r w:rsidRPr="000D6596">
              <w:rPr>
                <w:sz w:val="24"/>
                <w:szCs w:val="24"/>
              </w:rPr>
              <w:t>05 4 01 20230</w:t>
            </w:r>
          </w:p>
        </w:tc>
        <w:tc>
          <w:tcPr>
            <w:tcW w:w="1134" w:type="dxa"/>
            <w:tcBorders>
              <w:top w:val="nil"/>
              <w:left w:val="nil"/>
              <w:bottom w:val="single" w:sz="4" w:space="0" w:color="auto"/>
              <w:right w:val="single" w:sz="4" w:space="0" w:color="auto"/>
            </w:tcBorders>
            <w:shd w:val="clear" w:color="auto" w:fill="auto"/>
            <w:noWrap/>
            <w:vAlign w:val="center"/>
            <w:hideMark/>
          </w:tcPr>
          <w:p w14:paraId="618C476E"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5D9D3B8C" w14:textId="77777777" w:rsidR="007775DD" w:rsidRPr="000D6596" w:rsidRDefault="007775DD" w:rsidP="00A12DB8">
            <w:pPr>
              <w:jc w:val="center"/>
              <w:rPr>
                <w:sz w:val="24"/>
                <w:szCs w:val="24"/>
              </w:rPr>
            </w:pPr>
            <w:r w:rsidRPr="000D6596">
              <w:rPr>
                <w:sz w:val="24"/>
                <w:szCs w:val="24"/>
              </w:rPr>
              <w:t>1 733 643,45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4025BF9" w14:textId="77777777" w:rsidR="007775DD" w:rsidRPr="000D6596" w:rsidRDefault="007775DD" w:rsidP="00A12DB8">
            <w:pPr>
              <w:jc w:val="center"/>
              <w:rPr>
                <w:sz w:val="24"/>
                <w:szCs w:val="24"/>
              </w:rPr>
            </w:pPr>
            <w:r w:rsidRPr="000D6596">
              <w:rPr>
                <w:sz w:val="24"/>
                <w:szCs w:val="24"/>
              </w:rPr>
              <w:t>1 664 530,02</w:t>
            </w:r>
          </w:p>
        </w:tc>
        <w:tc>
          <w:tcPr>
            <w:tcW w:w="1366" w:type="dxa"/>
            <w:tcBorders>
              <w:top w:val="nil"/>
              <w:left w:val="nil"/>
              <w:bottom w:val="single" w:sz="4" w:space="0" w:color="auto"/>
              <w:right w:val="single" w:sz="4" w:space="0" w:color="auto"/>
            </w:tcBorders>
            <w:shd w:val="clear" w:color="auto" w:fill="auto"/>
            <w:noWrap/>
            <w:vAlign w:val="center"/>
            <w:hideMark/>
          </w:tcPr>
          <w:p w14:paraId="198F51CD" w14:textId="77777777" w:rsidR="007775DD" w:rsidRPr="000D6596" w:rsidRDefault="007775DD" w:rsidP="00A12DB8">
            <w:pPr>
              <w:jc w:val="center"/>
              <w:rPr>
                <w:sz w:val="24"/>
                <w:szCs w:val="24"/>
              </w:rPr>
            </w:pPr>
            <w:r w:rsidRPr="000D6596">
              <w:rPr>
                <w:sz w:val="24"/>
                <w:szCs w:val="24"/>
              </w:rPr>
              <w:t>96%</w:t>
            </w:r>
          </w:p>
        </w:tc>
      </w:tr>
      <w:tr w:rsidR="007775DD" w:rsidRPr="000D6596" w14:paraId="785EFED4" w14:textId="77777777" w:rsidTr="00A12DB8">
        <w:trPr>
          <w:trHeight w:val="1332"/>
        </w:trPr>
        <w:tc>
          <w:tcPr>
            <w:tcW w:w="3544" w:type="dxa"/>
            <w:tcBorders>
              <w:top w:val="nil"/>
              <w:left w:val="single" w:sz="8" w:space="0" w:color="auto"/>
              <w:bottom w:val="single" w:sz="4" w:space="0" w:color="auto"/>
              <w:right w:val="single" w:sz="4" w:space="0" w:color="auto"/>
            </w:tcBorders>
            <w:shd w:val="clear" w:color="auto" w:fill="auto"/>
            <w:hideMark/>
          </w:tcPr>
          <w:p w14:paraId="3C40A789" w14:textId="77777777" w:rsidR="007775DD" w:rsidRPr="000D6596" w:rsidRDefault="007775DD" w:rsidP="00A12DB8">
            <w:pPr>
              <w:rPr>
                <w:sz w:val="24"/>
                <w:szCs w:val="24"/>
              </w:rPr>
            </w:pPr>
            <w:r w:rsidRPr="000D6596">
              <w:rPr>
                <w:sz w:val="24"/>
                <w:szCs w:val="24"/>
              </w:rPr>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1768002C"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0BDB63D1"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7A90F581"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62758FD" w14:textId="77777777" w:rsidR="007775DD" w:rsidRPr="000D6596" w:rsidRDefault="007775DD" w:rsidP="00A12DB8">
            <w:pPr>
              <w:jc w:val="center"/>
              <w:rPr>
                <w:sz w:val="24"/>
                <w:szCs w:val="24"/>
              </w:rPr>
            </w:pPr>
            <w:r w:rsidRPr="000D6596">
              <w:rPr>
                <w:sz w:val="24"/>
                <w:szCs w:val="24"/>
              </w:rPr>
              <w:t>05 4 01 20240</w:t>
            </w:r>
          </w:p>
        </w:tc>
        <w:tc>
          <w:tcPr>
            <w:tcW w:w="1134" w:type="dxa"/>
            <w:tcBorders>
              <w:top w:val="nil"/>
              <w:left w:val="nil"/>
              <w:bottom w:val="single" w:sz="4" w:space="0" w:color="auto"/>
              <w:right w:val="single" w:sz="4" w:space="0" w:color="auto"/>
            </w:tcBorders>
            <w:shd w:val="clear" w:color="auto" w:fill="auto"/>
            <w:noWrap/>
            <w:vAlign w:val="center"/>
            <w:hideMark/>
          </w:tcPr>
          <w:p w14:paraId="4E8DB6F4"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2DB08EB3" w14:textId="77777777" w:rsidR="007775DD" w:rsidRPr="000D6596" w:rsidRDefault="007775DD" w:rsidP="00A12DB8">
            <w:pPr>
              <w:jc w:val="center"/>
              <w:rPr>
                <w:sz w:val="24"/>
                <w:szCs w:val="24"/>
              </w:rPr>
            </w:pPr>
            <w:r w:rsidRPr="000D6596">
              <w:rPr>
                <w:sz w:val="24"/>
                <w:szCs w:val="24"/>
              </w:rPr>
              <w:t>566 007,36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95F3D9F" w14:textId="77777777" w:rsidR="007775DD" w:rsidRPr="000D6596" w:rsidRDefault="007775DD" w:rsidP="00A12DB8">
            <w:pPr>
              <w:jc w:val="center"/>
              <w:rPr>
                <w:sz w:val="24"/>
                <w:szCs w:val="24"/>
              </w:rPr>
            </w:pPr>
            <w:r w:rsidRPr="000D6596">
              <w:rPr>
                <w:sz w:val="24"/>
                <w:szCs w:val="24"/>
              </w:rPr>
              <w:t>560 487,67</w:t>
            </w:r>
          </w:p>
        </w:tc>
        <w:tc>
          <w:tcPr>
            <w:tcW w:w="1366" w:type="dxa"/>
            <w:tcBorders>
              <w:top w:val="nil"/>
              <w:left w:val="nil"/>
              <w:bottom w:val="single" w:sz="4" w:space="0" w:color="auto"/>
              <w:right w:val="single" w:sz="4" w:space="0" w:color="auto"/>
            </w:tcBorders>
            <w:shd w:val="clear" w:color="auto" w:fill="auto"/>
            <w:noWrap/>
            <w:vAlign w:val="center"/>
            <w:hideMark/>
          </w:tcPr>
          <w:p w14:paraId="05CBD961" w14:textId="77777777" w:rsidR="007775DD" w:rsidRPr="000D6596" w:rsidRDefault="007775DD" w:rsidP="00A12DB8">
            <w:pPr>
              <w:jc w:val="center"/>
              <w:rPr>
                <w:sz w:val="24"/>
                <w:szCs w:val="24"/>
              </w:rPr>
            </w:pPr>
            <w:r w:rsidRPr="000D6596">
              <w:rPr>
                <w:sz w:val="24"/>
                <w:szCs w:val="24"/>
              </w:rPr>
              <w:t>99%</w:t>
            </w:r>
          </w:p>
        </w:tc>
      </w:tr>
      <w:tr w:rsidR="007775DD" w:rsidRPr="000D6596" w14:paraId="345DDEAF" w14:textId="77777777" w:rsidTr="00A12DB8">
        <w:trPr>
          <w:trHeight w:val="1019"/>
        </w:trPr>
        <w:tc>
          <w:tcPr>
            <w:tcW w:w="3544" w:type="dxa"/>
            <w:tcBorders>
              <w:top w:val="nil"/>
              <w:left w:val="single" w:sz="8" w:space="0" w:color="auto"/>
              <w:bottom w:val="single" w:sz="4" w:space="0" w:color="auto"/>
              <w:right w:val="single" w:sz="4" w:space="0" w:color="auto"/>
            </w:tcBorders>
            <w:shd w:val="clear" w:color="auto" w:fill="auto"/>
            <w:hideMark/>
          </w:tcPr>
          <w:p w14:paraId="6F630BBD" w14:textId="77777777" w:rsidR="007775DD" w:rsidRPr="000D6596" w:rsidRDefault="007775DD" w:rsidP="00A12DB8">
            <w:pPr>
              <w:rPr>
                <w:sz w:val="24"/>
                <w:szCs w:val="24"/>
              </w:rPr>
            </w:pPr>
            <w:r w:rsidRPr="000D6596">
              <w:rPr>
                <w:sz w:val="24"/>
                <w:szCs w:val="24"/>
              </w:rPr>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45C65443"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649B58E4"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36AE18C4"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FF8ED4C" w14:textId="77777777" w:rsidR="007775DD" w:rsidRPr="000D6596" w:rsidRDefault="007775DD" w:rsidP="00A12DB8">
            <w:pPr>
              <w:jc w:val="center"/>
              <w:rPr>
                <w:sz w:val="24"/>
                <w:szCs w:val="24"/>
              </w:rPr>
            </w:pPr>
            <w:r w:rsidRPr="000D6596">
              <w:rPr>
                <w:sz w:val="24"/>
                <w:szCs w:val="24"/>
              </w:rPr>
              <w:t>05 4 01 20250</w:t>
            </w:r>
          </w:p>
        </w:tc>
        <w:tc>
          <w:tcPr>
            <w:tcW w:w="1134" w:type="dxa"/>
            <w:tcBorders>
              <w:top w:val="nil"/>
              <w:left w:val="nil"/>
              <w:bottom w:val="single" w:sz="4" w:space="0" w:color="auto"/>
              <w:right w:val="single" w:sz="4" w:space="0" w:color="auto"/>
            </w:tcBorders>
            <w:shd w:val="clear" w:color="auto" w:fill="auto"/>
            <w:noWrap/>
            <w:vAlign w:val="center"/>
            <w:hideMark/>
          </w:tcPr>
          <w:p w14:paraId="1BB44B23"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6EB33EFA" w14:textId="77777777" w:rsidR="007775DD" w:rsidRPr="000D6596" w:rsidRDefault="007775DD" w:rsidP="00A12DB8">
            <w:pPr>
              <w:jc w:val="center"/>
              <w:rPr>
                <w:sz w:val="24"/>
                <w:szCs w:val="24"/>
              </w:rPr>
            </w:pPr>
            <w:r w:rsidRPr="000D6596">
              <w:rPr>
                <w:sz w:val="24"/>
                <w:szCs w:val="24"/>
              </w:rPr>
              <w:t>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D83DEAD" w14:textId="77777777" w:rsidR="007775DD" w:rsidRPr="000D6596" w:rsidRDefault="007775DD" w:rsidP="00A12DB8">
            <w:pPr>
              <w:jc w:val="center"/>
              <w:rPr>
                <w:sz w:val="24"/>
                <w:szCs w:val="24"/>
              </w:rPr>
            </w:pPr>
            <w:r w:rsidRPr="000D6596">
              <w:rPr>
                <w:sz w:val="24"/>
                <w:szCs w:val="24"/>
              </w:rPr>
              <w:t>0,00</w:t>
            </w:r>
          </w:p>
        </w:tc>
        <w:tc>
          <w:tcPr>
            <w:tcW w:w="1366" w:type="dxa"/>
            <w:tcBorders>
              <w:top w:val="nil"/>
              <w:left w:val="nil"/>
              <w:bottom w:val="single" w:sz="4" w:space="0" w:color="auto"/>
              <w:right w:val="single" w:sz="4" w:space="0" w:color="auto"/>
            </w:tcBorders>
            <w:shd w:val="clear" w:color="auto" w:fill="auto"/>
            <w:noWrap/>
            <w:vAlign w:val="center"/>
            <w:hideMark/>
          </w:tcPr>
          <w:p w14:paraId="77027560" w14:textId="77777777" w:rsidR="007775DD" w:rsidRPr="000D6596" w:rsidRDefault="007775DD" w:rsidP="00A12DB8">
            <w:pPr>
              <w:jc w:val="center"/>
              <w:rPr>
                <w:sz w:val="24"/>
                <w:szCs w:val="24"/>
              </w:rPr>
            </w:pPr>
            <w:r w:rsidRPr="000D6596">
              <w:rPr>
                <w:sz w:val="24"/>
                <w:szCs w:val="24"/>
              </w:rPr>
              <w:t>0%</w:t>
            </w:r>
          </w:p>
        </w:tc>
      </w:tr>
      <w:tr w:rsidR="007775DD" w:rsidRPr="000D6596" w14:paraId="4BEF9713" w14:textId="77777777" w:rsidTr="00A12DB8">
        <w:trPr>
          <w:trHeight w:val="1033"/>
        </w:trPr>
        <w:tc>
          <w:tcPr>
            <w:tcW w:w="3544" w:type="dxa"/>
            <w:tcBorders>
              <w:top w:val="nil"/>
              <w:left w:val="single" w:sz="8" w:space="0" w:color="auto"/>
              <w:bottom w:val="single" w:sz="4" w:space="0" w:color="auto"/>
              <w:right w:val="single" w:sz="4" w:space="0" w:color="auto"/>
            </w:tcBorders>
            <w:shd w:val="clear" w:color="auto" w:fill="auto"/>
            <w:vAlign w:val="bottom"/>
            <w:hideMark/>
          </w:tcPr>
          <w:p w14:paraId="1034AE54" w14:textId="77777777" w:rsidR="007775DD" w:rsidRPr="000D6596" w:rsidRDefault="007775DD" w:rsidP="00A12DB8">
            <w:pPr>
              <w:rPr>
                <w:sz w:val="24"/>
                <w:szCs w:val="24"/>
              </w:rPr>
            </w:pPr>
            <w:r w:rsidRPr="000D6596">
              <w:rPr>
                <w:sz w:val="24"/>
                <w:szCs w:val="24"/>
              </w:rPr>
              <w:lastRenderedPageBreak/>
              <w:t xml:space="preserve">Текущий ремонт и содержание мостов  Комсомольского городского поселения (Закупка товаров, работ и услуг для обеспечения государственных (муниципальных) нужд) </w:t>
            </w:r>
          </w:p>
        </w:tc>
        <w:tc>
          <w:tcPr>
            <w:tcW w:w="1851" w:type="dxa"/>
            <w:tcBorders>
              <w:top w:val="nil"/>
              <w:left w:val="nil"/>
              <w:bottom w:val="single" w:sz="4" w:space="0" w:color="auto"/>
              <w:right w:val="single" w:sz="4" w:space="0" w:color="auto"/>
            </w:tcBorders>
            <w:shd w:val="clear" w:color="auto" w:fill="auto"/>
            <w:vAlign w:val="center"/>
            <w:hideMark/>
          </w:tcPr>
          <w:p w14:paraId="50107C52"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237E2B49"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3A4F4CA9"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F3CD1A1" w14:textId="77777777" w:rsidR="007775DD" w:rsidRPr="000D6596" w:rsidRDefault="007775DD" w:rsidP="00A12DB8">
            <w:pPr>
              <w:jc w:val="center"/>
              <w:rPr>
                <w:sz w:val="24"/>
                <w:szCs w:val="24"/>
              </w:rPr>
            </w:pPr>
            <w:r w:rsidRPr="000D6596">
              <w:rPr>
                <w:sz w:val="24"/>
                <w:szCs w:val="24"/>
              </w:rPr>
              <w:t>05 4 01 20270</w:t>
            </w:r>
          </w:p>
        </w:tc>
        <w:tc>
          <w:tcPr>
            <w:tcW w:w="1134" w:type="dxa"/>
            <w:tcBorders>
              <w:top w:val="nil"/>
              <w:left w:val="nil"/>
              <w:bottom w:val="single" w:sz="4" w:space="0" w:color="auto"/>
              <w:right w:val="single" w:sz="4" w:space="0" w:color="auto"/>
            </w:tcBorders>
            <w:shd w:val="clear" w:color="auto" w:fill="auto"/>
            <w:noWrap/>
            <w:vAlign w:val="center"/>
            <w:hideMark/>
          </w:tcPr>
          <w:p w14:paraId="2B42C5FC"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3BB22CBD" w14:textId="77777777" w:rsidR="007775DD" w:rsidRPr="000D6596" w:rsidRDefault="007775DD" w:rsidP="00A12DB8">
            <w:pPr>
              <w:jc w:val="center"/>
              <w:rPr>
                <w:sz w:val="24"/>
                <w:szCs w:val="24"/>
              </w:rPr>
            </w:pPr>
            <w:r w:rsidRPr="000D6596">
              <w:rPr>
                <w:sz w:val="24"/>
                <w:szCs w:val="24"/>
              </w:rPr>
              <w:t>598 752,61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D6B207B" w14:textId="77777777" w:rsidR="007775DD" w:rsidRPr="000D6596" w:rsidRDefault="007775DD" w:rsidP="00A12DB8">
            <w:pPr>
              <w:jc w:val="center"/>
              <w:rPr>
                <w:sz w:val="24"/>
                <w:szCs w:val="24"/>
              </w:rPr>
            </w:pPr>
            <w:r w:rsidRPr="000D6596">
              <w:rPr>
                <w:sz w:val="24"/>
                <w:szCs w:val="24"/>
              </w:rPr>
              <w:t>598 752,61</w:t>
            </w:r>
          </w:p>
        </w:tc>
        <w:tc>
          <w:tcPr>
            <w:tcW w:w="1366" w:type="dxa"/>
            <w:tcBorders>
              <w:top w:val="nil"/>
              <w:left w:val="nil"/>
              <w:bottom w:val="single" w:sz="4" w:space="0" w:color="auto"/>
              <w:right w:val="single" w:sz="4" w:space="0" w:color="auto"/>
            </w:tcBorders>
            <w:shd w:val="clear" w:color="auto" w:fill="auto"/>
            <w:noWrap/>
            <w:vAlign w:val="center"/>
            <w:hideMark/>
          </w:tcPr>
          <w:p w14:paraId="51C9F602" w14:textId="77777777" w:rsidR="007775DD" w:rsidRPr="000D6596" w:rsidRDefault="007775DD" w:rsidP="00A12DB8">
            <w:pPr>
              <w:jc w:val="center"/>
              <w:rPr>
                <w:sz w:val="24"/>
                <w:szCs w:val="24"/>
              </w:rPr>
            </w:pPr>
            <w:r w:rsidRPr="000D6596">
              <w:rPr>
                <w:sz w:val="24"/>
                <w:szCs w:val="24"/>
              </w:rPr>
              <w:t>100%</w:t>
            </w:r>
          </w:p>
        </w:tc>
      </w:tr>
      <w:tr w:rsidR="007775DD" w:rsidRPr="000D6596" w14:paraId="0770CDEE" w14:textId="77777777" w:rsidTr="00A12DB8">
        <w:trPr>
          <w:trHeight w:val="1128"/>
        </w:trPr>
        <w:tc>
          <w:tcPr>
            <w:tcW w:w="3544" w:type="dxa"/>
            <w:tcBorders>
              <w:top w:val="nil"/>
              <w:left w:val="single" w:sz="8" w:space="0" w:color="auto"/>
              <w:bottom w:val="single" w:sz="4" w:space="0" w:color="auto"/>
              <w:right w:val="single" w:sz="4" w:space="0" w:color="auto"/>
            </w:tcBorders>
            <w:shd w:val="clear" w:color="auto" w:fill="auto"/>
            <w:vAlign w:val="bottom"/>
            <w:hideMark/>
          </w:tcPr>
          <w:p w14:paraId="41838068" w14:textId="77777777" w:rsidR="007775DD" w:rsidRPr="000D6596" w:rsidRDefault="007775DD" w:rsidP="00A12DB8">
            <w:pPr>
              <w:rPr>
                <w:sz w:val="24"/>
                <w:szCs w:val="24"/>
              </w:rPr>
            </w:pPr>
            <w:r w:rsidRPr="000D6596">
              <w:rPr>
                <w:sz w:val="24"/>
                <w:szCs w:val="24"/>
              </w:rPr>
              <w:t>Акарицидная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6CE1DAB6"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2F907C84"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5505AC4B"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5AF9901" w14:textId="77777777" w:rsidR="007775DD" w:rsidRPr="000D6596" w:rsidRDefault="007775DD" w:rsidP="00A12DB8">
            <w:pPr>
              <w:jc w:val="center"/>
              <w:rPr>
                <w:sz w:val="24"/>
                <w:szCs w:val="24"/>
              </w:rPr>
            </w:pPr>
            <w:r w:rsidRPr="000D6596">
              <w:rPr>
                <w:sz w:val="24"/>
                <w:szCs w:val="24"/>
              </w:rPr>
              <w:t>05 4 01 20470</w:t>
            </w:r>
          </w:p>
        </w:tc>
        <w:tc>
          <w:tcPr>
            <w:tcW w:w="1134" w:type="dxa"/>
            <w:tcBorders>
              <w:top w:val="nil"/>
              <w:left w:val="nil"/>
              <w:bottom w:val="single" w:sz="4" w:space="0" w:color="auto"/>
              <w:right w:val="single" w:sz="4" w:space="0" w:color="auto"/>
            </w:tcBorders>
            <w:shd w:val="clear" w:color="auto" w:fill="auto"/>
            <w:noWrap/>
            <w:vAlign w:val="center"/>
            <w:hideMark/>
          </w:tcPr>
          <w:p w14:paraId="4C8D9A72"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6F6AF482" w14:textId="77777777" w:rsidR="007775DD" w:rsidRPr="000D6596" w:rsidRDefault="007775DD" w:rsidP="00A12DB8">
            <w:pPr>
              <w:jc w:val="center"/>
              <w:rPr>
                <w:sz w:val="24"/>
                <w:szCs w:val="24"/>
              </w:rPr>
            </w:pPr>
            <w:r w:rsidRPr="000D6596">
              <w:rPr>
                <w:sz w:val="24"/>
                <w:szCs w:val="24"/>
              </w:rPr>
              <w:t>65 000,00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5330B0C" w14:textId="77777777" w:rsidR="007775DD" w:rsidRPr="000D6596" w:rsidRDefault="007775DD" w:rsidP="00A12DB8">
            <w:pPr>
              <w:jc w:val="center"/>
              <w:rPr>
                <w:sz w:val="24"/>
                <w:szCs w:val="24"/>
              </w:rPr>
            </w:pPr>
            <w:r w:rsidRPr="000D6596">
              <w:rPr>
                <w:sz w:val="24"/>
                <w:szCs w:val="24"/>
              </w:rPr>
              <w:t>64 675,00</w:t>
            </w:r>
          </w:p>
        </w:tc>
        <w:tc>
          <w:tcPr>
            <w:tcW w:w="1366" w:type="dxa"/>
            <w:tcBorders>
              <w:top w:val="nil"/>
              <w:left w:val="nil"/>
              <w:bottom w:val="single" w:sz="4" w:space="0" w:color="auto"/>
              <w:right w:val="single" w:sz="4" w:space="0" w:color="auto"/>
            </w:tcBorders>
            <w:shd w:val="clear" w:color="auto" w:fill="auto"/>
            <w:noWrap/>
            <w:vAlign w:val="center"/>
            <w:hideMark/>
          </w:tcPr>
          <w:p w14:paraId="423BB3E2" w14:textId="77777777" w:rsidR="007775DD" w:rsidRPr="000D6596" w:rsidRDefault="007775DD" w:rsidP="00A12DB8">
            <w:pPr>
              <w:jc w:val="center"/>
              <w:rPr>
                <w:sz w:val="24"/>
                <w:szCs w:val="24"/>
              </w:rPr>
            </w:pPr>
            <w:r w:rsidRPr="000D6596">
              <w:rPr>
                <w:sz w:val="24"/>
                <w:szCs w:val="24"/>
              </w:rPr>
              <w:t>100%</w:t>
            </w:r>
          </w:p>
        </w:tc>
      </w:tr>
      <w:tr w:rsidR="007775DD" w:rsidRPr="000D6596" w14:paraId="3558C7C9" w14:textId="77777777" w:rsidTr="00A12DB8">
        <w:trPr>
          <w:trHeight w:val="938"/>
        </w:trPr>
        <w:tc>
          <w:tcPr>
            <w:tcW w:w="3544" w:type="dxa"/>
            <w:tcBorders>
              <w:top w:val="nil"/>
              <w:left w:val="single" w:sz="8" w:space="0" w:color="auto"/>
              <w:bottom w:val="single" w:sz="4" w:space="0" w:color="auto"/>
              <w:right w:val="single" w:sz="4" w:space="0" w:color="auto"/>
            </w:tcBorders>
            <w:shd w:val="clear" w:color="auto" w:fill="auto"/>
            <w:hideMark/>
          </w:tcPr>
          <w:p w14:paraId="0D98DB5C" w14:textId="77777777" w:rsidR="007775DD" w:rsidRPr="000D6596" w:rsidRDefault="007775DD" w:rsidP="00A12DB8">
            <w:pPr>
              <w:rPr>
                <w:sz w:val="24"/>
                <w:szCs w:val="24"/>
              </w:rPr>
            </w:pPr>
            <w:r w:rsidRPr="000D6596">
              <w:rPr>
                <w:sz w:val="24"/>
                <w:szCs w:val="24"/>
              </w:rPr>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3C241F3B"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50CEE6DC"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2C7B6A41"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5A7FB69" w14:textId="77777777" w:rsidR="007775DD" w:rsidRPr="000D6596" w:rsidRDefault="007775DD" w:rsidP="00A12DB8">
            <w:pPr>
              <w:jc w:val="center"/>
              <w:rPr>
                <w:sz w:val="24"/>
                <w:szCs w:val="24"/>
              </w:rPr>
            </w:pPr>
            <w:r w:rsidRPr="000D6596">
              <w:rPr>
                <w:sz w:val="24"/>
                <w:szCs w:val="24"/>
              </w:rPr>
              <w:t>05 4 01 20580</w:t>
            </w:r>
          </w:p>
        </w:tc>
        <w:tc>
          <w:tcPr>
            <w:tcW w:w="1134" w:type="dxa"/>
            <w:tcBorders>
              <w:top w:val="nil"/>
              <w:left w:val="nil"/>
              <w:bottom w:val="single" w:sz="4" w:space="0" w:color="auto"/>
              <w:right w:val="single" w:sz="4" w:space="0" w:color="auto"/>
            </w:tcBorders>
            <w:shd w:val="clear" w:color="auto" w:fill="auto"/>
            <w:noWrap/>
            <w:vAlign w:val="center"/>
            <w:hideMark/>
          </w:tcPr>
          <w:p w14:paraId="68649CAC"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76DB4ECB" w14:textId="77777777" w:rsidR="007775DD" w:rsidRPr="000D6596" w:rsidRDefault="007775DD" w:rsidP="00A12DB8">
            <w:pPr>
              <w:jc w:val="center"/>
              <w:rPr>
                <w:sz w:val="24"/>
                <w:szCs w:val="24"/>
              </w:rPr>
            </w:pPr>
            <w:r w:rsidRPr="000D6596">
              <w:rPr>
                <w:sz w:val="24"/>
                <w:szCs w:val="24"/>
              </w:rPr>
              <w:t>1 799 665,82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66AB98E" w14:textId="77777777" w:rsidR="007775DD" w:rsidRPr="000D6596" w:rsidRDefault="007775DD" w:rsidP="00A12DB8">
            <w:pPr>
              <w:jc w:val="center"/>
              <w:rPr>
                <w:sz w:val="24"/>
                <w:szCs w:val="24"/>
              </w:rPr>
            </w:pPr>
            <w:r w:rsidRPr="000D6596">
              <w:rPr>
                <w:sz w:val="24"/>
                <w:szCs w:val="24"/>
              </w:rPr>
              <w:t>1 739 566,66</w:t>
            </w:r>
          </w:p>
        </w:tc>
        <w:tc>
          <w:tcPr>
            <w:tcW w:w="1366" w:type="dxa"/>
            <w:tcBorders>
              <w:top w:val="nil"/>
              <w:left w:val="nil"/>
              <w:bottom w:val="single" w:sz="4" w:space="0" w:color="auto"/>
              <w:right w:val="single" w:sz="4" w:space="0" w:color="auto"/>
            </w:tcBorders>
            <w:shd w:val="clear" w:color="auto" w:fill="auto"/>
            <w:noWrap/>
            <w:vAlign w:val="center"/>
            <w:hideMark/>
          </w:tcPr>
          <w:p w14:paraId="575D6782" w14:textId="77777777" w:rsidR="007775DD" w:rsidRPr="000D6596" w:rsidRDefault="007775DD" w:rsidP="00A12DB8">
            <w:pPr>
              <w:jc w:val="center"/>
              <w:rPr>
                <w:sz w:val="24"/>
                <w:szCs w:val="24"/>
              </w:rPr>
            </w:pPr>
            <w:r w:rsidRPr="000D6596">
              <w:rPr>
                <w:sz w:val="24"/>
                <w:szCs w:val="24"/>
              </w:rPr>
              <w:t>97%</w:t>
            </w:r>
          </w:p>
        </w:tc>
      </w:tr>
      <w:tr w:rsidR="007775DD" w:rsidRPr="000D6596" w14:paraId="731B0484" w14:textId="77777777" w:rsidTr="00A12DB8">
        <w:trPr>
          <w:trHeight w:val="1175"/>
        </w:trPr>
        <w:tc>
          <w:tcPr>
            <w:tcW w:w="3544" w:type="dxa"/>
            <w:tcBorders>
              <w:top w:val="nil"/>
              <w:left w:val="single" w:sz="8" w:space="0" w:color="auto"/>
              <w:bottom w:val="single" w:sz="4" w:space="0" w:color="auto"/>
              <w:right w:val="single" w:sz="4" w:space="0" w:color="auto"/>
            </w:tcBorders>
            <w:shd w:val="clear" w:color="auto" w:fill="auto"/>
            <w:hideMark/>
          </w:tcPr>
          <w:p w14:paraId="29F53087" w14:textId="77777777" w:rsidR="007775DD" w:rsidRPr="000D6596" w:rsidRDefault="007775DD" w:rsidP="00A12DB8">
            <w:pPr>
              <w:rPr>
                <w:sz w:val="24"/>
                <w:szCs w:val="24"/>
              </w:rPr>
            </w:pPr>
            <w:r w:rsidRPr="000D6596">
              <w:rPr>
                <w:sz w:val="24"/>
                <w:szCs w:val="24"/>
              </w:rPr>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3E5381F6"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24AD88D2"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30669A96"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B452C1B" w14:textId="77777777" w:rsidR="007775DD" w:rsidRPr="000D6596" w:rsidRDefault="007775DD" w:rsidP="00A12DB8">
            <w:pPr>
              <w:jc w:val="center"/>
              <w:rPr>
                <w:sz w:val="24"/>
                <w:szCs w:val="24"/>
              </w:rPr>
            </w:pPr>
            <w:r w:rsidRPr="000D6596">
              <w:rPr>
                <w:sz w:val="24"/>
                <w:szCs w:val="24"/>
              </w:rPr>
              <w:t>05 4 01 20590</w:t>
            </w:r>
          </w:p>
        </w:tc>
        <w:tc>
          <w:tcPr>
            <w:tcW w:w="1134" w:type="dxa"/>
            <w:tcBorders>
              <w:top w:val="nil"/>
              <w:left w:val="nil"/>
              <w:bottom w:val="single" w:sz="4" w:space="0" w:color="auto"/>
              <w:right w:val="single" w:sz="4" w:space="0" w:color="auto"/>
            </w:tcBorders>
            <w:shd w:val="clear" w:color="auto" w:fill="auto"/>
            <w:noWrap/>
            <w:vAlign w:val="center"/>
            <w:hideMark/>
          </w:tcPr>
          <w:p w14:paraId="57B9E9D0"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124BC0E2" w14:textId="77777777" w:rsidR="007775DD" w:rsidRPr="000D6596" w:rsidRDefault="007775DD" w:rsidP="00A12DB8">
            <w:pPr>
              <w:jc w:val="center"/>
              <w:rPr>
                <w:sz w:val="24"/>
                <w:szCs w:val="24"/>
              </w:rPr>
            </w:pPr>
            <w:r w:rsidRPr="000D6596">
              <w:rPr>
                <w:sz w:val="24"/>
                <w:szCs w:val="24"/>
              </w:rPr>
              <w:t>138 000,00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F335C4A" w14:textId="77777777" w:rsidR="007775DD" w:rsidRPr="000D6596" w:rsidRDefault="007775DD" w:rsidP="00A12DB8">
            <w:pPr>
              <w:jc w:val="center"/>
              <w:rPr>
                <w:sz w:val="24"/>
                <w:szCs w:val="24"/>
              </w:rPr>
            </w:pPr>
            <w:r w:rsidRPr="000D6596">
              <w:rPr>
                <w:sz w:val="24"/>
                <w:szCs w:val="24"/>
              </w:rPr>
              <w:t>138 000,00</w:t>
            </w:r>
          </w:p>
        </w:tc>
        <w:tc>
          <w:tcPr>
            <w:tcW w:w="1366" w:type="dxa"/>
            <w:tcBorders>
              <w:top w:val="nil"/>
              <w:left w:val="nil"/>
              <w:bottom w:val="single" w:sz="4" w:space="0" w:color="auto"/>
              <w:right w:val="single" w:sz="4" w:space="0" w:color="auto"/>
            </w:tcBorders>
            <w:shd w:val="clear" w:color="auto" w:fill="auto"/>
            <w:noWrap/>
            <w:vAlign w:val="center"/>
            <w:hideMark/>
          </w:tcPr>
          <w:p w14:paraId="706879F1" w14:textId="77777777" w:rsidR="007775DD" w:rsidRPr="000D6596" w:rsidRDefault="007775DD" w:rsidP="00A12DB8">
            <w:pPr>
              <w:jc w:val="center"/>
              <w:rPr>
                <w:sz w:val="24"/>
                <w:szCs w:val="24"/>
              </w:rPr>
            </w:pPr>
            <w:r w:rsidRPr="000D6596">
              <w:rPr>
                <w:sz w:val="24"/>
                <w:szCs w:val="24"/>
              </w:rPr>
              <w:t>100%</w:t>
            </w:r>
          </w:p>
        </w:tc>
      </w:tr>
      <w:tr w:rsidR="007775DD" w:rsidRPr="000D6596" w14:paraId="3C95E8EB" w14:textId="77777777" w:rsidTr="00A12DB8">
        <w:trPr>
          <w:trHeight w:val="1250"/>
        </w:trPr>
        <w:tc>
          <w:tcPr>
            <w:tcW w:w="3544" w:type="dxa"/>
            <w:tcBorders>
              <w:top w:val="nil"/>
              <w:left w:val="single" w:sz="8" w:space="0" w:color="auto"/>
              <w:bottom w:val="single" w:sz="4" w:space="0" w:color="auto"/>
              <w:right w:val="single" w:sz="4" w:space="0" w:color="auto"/>
            </w:tcBorders>
            <w:shd w:val="clear" w:color="auto" w:fill="auto"/>
            <w:hideMark/>
          </w:tcPr>
          <w:p w14:paraId="6E89206E" w14:textId="77777777" w:rsidR="007775DD" w:rsidRPr="000D6596" w:rsidRDefault="007775DD" w:rsidP="00A12DB8">
            <w:pPr>
              <w:rPr>
                <w:sz w:val="24"/>
                <w:szCs w:val="24"/>
              </w:rPr>
            </w:pPr>
            <w:r w:rsidRPr="000D6596">
              <w:rPr>
                <w:sz w:val="24"/>
                <w:szCs w:val="24"/>
              </w:rPr>
              <w:t>Организация мероприятий по сбору отработанных ртутных ламп (Закупка товаров, работ и услуг для обеспечения государственных (муниципальных) нужд)</w:t>
            </w:r>
          </w:p>
        </w:tc>
        <w:tc>
          <w:tcPr>
            <w:tcW w:w="1851" w:type="dxa"/>
            <w:tcBorders>
              <w:top w:val="nil"/>
              <w:left w:val="nil"/>
              <w:bottom w:val="single" w:sz="4" w:space="0" w:color="auto"/>
              <w:right w:val="single" w:sz="4" w:space="0" w:color="auto"/>
            </w:tcBorders>
            <w:shd w:val="clear" w:color="auto" w:fill="auto"/>
            <w:vAlign w:val="center"/>
            <w:hideMark/>
          </w:tcPr>
          <w:p w14:paraId="1DAE0C22"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391424AE" w14:textId="77777777" w:rsidR="007775DD" w:rsidRPr="000D6596" w:rsidRDefault="007775DD" w:rsidP="00A12DB8">
            <w:pPr>
              <w:jc w:val="center"/>
              <w:rPr>
                <w:sz w:val="24"/>
                <w:szCs w:val="24"/>
              </w:rPr>
            </w:pPr>
            <w:r w:rsidRPr="000D6596">
              <w:rPr>
                <w:sz w:val="24"/>
                <w:szCs w:val="24"/>
              </w:rPr>
              <w:t>05</w:t>
            </w:r>
          </w:p>
        </w:tc>
        <w:tc>
          <w:tcPr>
            <w:tcW w:w="1276" w:type="dxa"/>
            <w:tcBorders>
              <w:top w:val="nil"/>
              <w:left w:val="nil"/>
              <w:bottom w:val="single" w:sz="4" w:space="0" w:color="auto"/>
              <w:right w:val="nil"/>
            </w:tcBorders>
            <w:shd w:val="clear" w:color="auto" w:fill="auto"/>
            <w:vAlign w:val="center"/>
            <w:hideMark/>
          </w:tcPr>
          <w:p w14:paraId="54D0071E" w14:textId="77777777" w:rsidR="007775DD" w:rsidRPr="000D6596" w:rsidRDefault="007775DD" w:rsidP="00A12DB8">
            <w:pPr>
              <w:jc w:val="center"/>
              <w:rPr>
                <w:sz w:val="24"/>
                <w:szCs w:val="24"/>
              </w:rPr>
            </w:pPr>
            <w:r w:rsidRPr="000D6596">
              <w:rPr>
                <w:sz w:val="24"/>
                <w:szCs w:val="24"/>
              </w:rPr>
              <w:t>03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BADF6EB" w14:textId="77777777" w:rsidR="007775DD" w:rsidRPr="000D6596" w:rsidRDefault="007775DD" w:rsidP="00A12DB8">
            <w:pPr>
              <w:jc w:val="center"/>
              <w:rPr>
                <w:sz w:val="24"/>
                <w:szCs w:val="24"/>
              </w:rPr>
            </w:pPr>
            <w:r w:rsidRPr="000D6596">
              <w:rPr>
                <w:sz w:val="24"/>
                <w:szCs w:val="24"/>
              </w:rPr>
              <w:t xml:space="preserve">40 9 00 21020 </w:t>
            </w:r>
          </w:p>
        </w:tc>
        <w:tc>
          <w:tcPr>
            <w:tcW w:w="1134" w:type="dxa"/>
            <w:tcBorders>
              <w:top w:val="nil"/>
              <w:left w:val="nil"/>
              <w:bottom w:val="single" w:sz="4" w:space="0" w:color="auto"/>
              <w:right w:val="single" w:sz="4" w:space="0" w:color="auto"/>
            </w:tcBorders>
            <w:shd w:val="clear" w:color="auto" w:fill="auto"/>
            <w:noWrap/>
            <w:vAlign w:val="center"/>
            <w:hideMark/>
          </w:tcPr>
          <w:p w14:paraId="6BE67A39" w14:textId="77777777" w:rsidR="007775DD" w:rsidRPr="000D6596" w:rsidRDefault="007775DD" w:rsidP="00A12DB8">
            <w:pPr>
              <w:jc w:val="center"/>
              <w:rPr>
                <w:sz w:val="24"/>
                <w:szCs w:val="24"/>
              </w:rPr>
            </w:pPr>
            <w:r w:rsidRPr="000D6596">
              <w:rPr>
                <w:sz w:val="24"/>
                <w:szCs w:val="24"/>
              </w:rPr>
              <w:t>200</w:t>
            </w:r>
          </w:p>
        </w:tc>
        <w:tc>
          <w:tcPr>
            <w:tcW w:w="1985" w:type="dxa"/>
            <w:tcBorders>
              <w:top w:val="nil"/>
              <w:left w:val="nil"/>
              <w:bottom w:val="single" w:sz="4" w:space="0" w:color="auto"/>
              <w:right w:val="single" w:sz="8" w:space="0" w:color="auto"/>
            </w:tcBorders>
            <w:shd w:val="clear" w:color="auto" w:fill="auto"/>
            <w:noWrap/>
            <w:vAlign w:val="center"/>
            <w:hideMark/>
          </w:tcPr>
          <w:p w14:paraId="03EBC948" w14:textId="77777777" w:rsidR="007775DD" w:rsidRPr="000D6596" w:rsidRDefault="007775DD" w:rsidP="00A12DB8">
            <w:pPr>
              <w:jc w:val="center"/>
              <w:rPr>
                <w:sz w:val="24"/>
                <w:szCs w:val="24"/>
              </w:rPr>
            </w:pPr>
            <w:r w:rsidRPr="000D6596">
              <w:rPr>
                <w:sz w:val="24"/>
                <w:szCs w:val="24"/>
              </w:rPr>
              <w:t>0,00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7958A47" w14:textId="77777777" w:rsidR="007775DD" w:rsidRPr="000D6596" w:rsidRDefault="007775DD" w:rsidP="00A12DB8">
            <w:pPr>
              <w:jc w:val="center"/>
              <w:rPr>
                <w:sz w:val="24"/>
                <w:szCs w:val="24"/>
              </w:rPr>
            </w:pPr>
            <w:r w:rsidRPr="000D6596">
              <w:rPr>
                <w:sz w:val="24"/>
                <w:szCs w:val="24"/>
              </w:rPr>
              <w:t>0,00</w:t>
            </w:r>
          </w:p>
        </w:tc>
        <w:tc>
          <w:tcPr>
            <w:tcW w:w="1366" w:type="dxa"/>
            <w:tcBorders>
              <w:top w:val="nil"/>
              <w:left w:val="nil"/>
              <w:bottom w:val="single" w:sz="4" w:space="0" w:color="auto"/>
              <w:right w:val="single" w:sz="4" w:space="0" w:color="auto"/>
            </w:tcBorders>
            <w:shd w:val="clear" w:color="auto" w:fill="auto"/>
            <w:noWrap/>
            <w:vAlign w:val="center"/>
            <w:hideMark/>
          </w:tcPr>
          <w:p w14:paraId="0EE68556" w14:textId="77777777" w:rsidR="007775DD" w:rsidRPr="000D6596" w:rsidRDefault="007775DD" w:rsidP="00A12DB8">
            <w:pPr>
              <w:jc w:val="center"/>
              <w:rPr>
                <w:sz w:val="24"/>
                <w:szCs w:val="24"/>
              </w:rPr>
            </w:pPr>
            <w:r w:rsidRPr="000D6596">
              <w:rPr>
                <w:sz w:val="24"/>
                <w:szCs w:val="24"/>
              </w:rPr>
              <w:t>0%</w:t>
            </w:r>
          </w:p>
        </w:tc>
      </w:tr>
      <w:tr w:rsidR="007775DD" w:rsidRPr="000D6596" w14:paraId="59EED04F" w14:textId="77777777" w:rsidTr="00A12DB8">
        <w:trPr>
          <w:trHeight w:val="1413"/>
        </w:trPr>
        <w:tc>
          <w:tcPr>
            <w:tcW w:w="3544" w:type="dxa"/>
            <w:tcBorders>
              <w:top w:val="nil"/>
              <w:left w:val="single" w:sz="8" w:space="0" w:color="auto"/>
              <w:bottom w:val="single" w:sz="4" w:space="0" w:color="auto"/>
              <w:right w:val="single" w:sz="4" w:space="0" w:color="auto"/>
            </w:tcBorders>
            <w:shd w:val="clear" w:color="auto" w:fill="auto"/>
            <w:noWrap/>
            <w:hideMark/>
          </w:tcPr>
          <w:p w14:paraId="5E154D72" w14:textId="77777777" w:rsidR="007775DD" w:rsidRPr="000D6596" w:rsidRDefault="007775DD" w:rsidP="00A12DB8">
            <w:pPr>
              <w:jc w:val="both"/>
              <w:rPr>
                <w:sz w:val="24"/>
                <w:szCs w:val="24"/>
              </w:rPr>
            </w:pPr>
            <w:r w:rsidRPr="000D6596">
              <w:rPr>
                <w:sz w:val="24"/>
                <w:szCs w:val="24"/>
              </w:rPr>
              <w:lastRenderedPageBreak/>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851" w:type="dxa"/>
            <w:tcBorders>
              <w:top w:val="nil"/>
              <w:left w:val="nil"/>
              <w:bottom w:val="single" w:sz="4" w:space="0" w:color="auto"/>
              <w:right w:val="single" w:sz="4" w:space="0" w:color="auto"/>
            </w:tcBorders>
            <w:shd w:val="clear" w:color="auto" w:fill="auto"/>
            <w:vAlign w:val="center"/>
            <w:hideMark/>
          </w:tcPr>
          <w:p w14:paraId="7248F297" w14:textId="77777777" w:rsidR="007775DD" w:rsidRPr="000D6596" w:rsidRDefault="007775DD" w:rsidP="00A12DB8">
            <w:pPr>
              <w:jc w:val="center"/>
              <w:rPr>
                <w:sz w:val="24"/>
                <w:szCs w:val="24"/>
              </w:rPr>
            </w:pPr>
            <w:r w:rsidRPr="000D6596">
              <w:rPr>
                <w:sz w:val="24"/>
                <w:szCs w:val="24"/>
              </w:rPr>
              <w:t>062</w:t>
            </w:r>
          </w:p>
        </w:tc>
        <w:tc>
          <w:tcPr>
            <w:tcW w:w="984" w:type="dxa"/>
            <w:tcBorders>
              <w:top w:val="nil"/>
              <w:left w:val="nil"/>
              <w:bottom w:val="single" w:sz="4" w:space="0" w:color="auto"/>
              <w:right w:val="single" w:sz="4" w:space="0" w:color="auto"/>
            </w:tcBorders>
            <w:shd w:val="clear" w:color="auto" w:fill="auto"/>
            <w:vAlign w:val="center"/>
            <w:hideMark/>
          </w:tcPr>
          <w:p w14:paraId="738F856F" w14:textId="77777777" w:rsidR="007775DD" w:rsidRPr="000D6596" w:rsidRDefault="007775DD" w:rsidP="00A12DB8">
            <w:pPr>
              <w:jc w:val="center"/>
              <w:rPr>
                <w:sz w:val="24"/>
                <w:szCs w:val="24"/>
              </w:rPr>
            </w:pPr>
            <w:r w:rsidRPr="000D6596">
              <w:rPr>
                <w:sz w:val="24"/>
                <w:szCs w:val="24"/>
              </w:rPr>
              <w:t>10</w:t>
            </w:r>
          </w:p>
        </w:tc>
        <w:tc>
          <w:tcPr>
            <w:tcW w:w="1276" w:type="dxa"/>
            <w:tcBorders>
              <w:top w:val="nil"/>
              <w:left w:val="nil"/>
              <w:bottom w:val="single" w:sz="4" w:space="0" w:color="auto"/>
              <w:right w:val="single" w:sz="4" w:space="0" w:color="auto"/>
            </w:tcBorders>
            <w:shd w:val="clear" w:color="auto" w:fill="auto"/>
            <w:vAlign w:val="center"/>
            <w:hideMark/>
          </w:tcPr>
          <w:p w14:paraId="63FEF9D2" w14:textId="77777777" w:rsidR="007775DD" w:rsidRPr="000D6596" w:rsidRDefault="007775DD" w:rsidP="00A12DB8">
            <w:pPr>
              <w:jc w:val="center"/>
              <w:rPr>
                <w:sz w:val="24"/>
                <w:szCs w:val="24"/>
              </w:rPr>
            </w:pPr>
            <w:r w:rsidRPr="000D6596">
              <w:rPr>
                <w:sz w:val="24"/>
                <w:szCs w:val="24"/>
              </w:rPr>
              <w:t>01</w:t>
            </w:r>
          </w:p>
        </w:tc>
        <w:tc>
          <w:tcPr>
            <w:tcW w:w="1701" w:type="dxa"/>
            <w:tcBorders>
              <w:top w:val="nil"/>
              <w:left w:val="nil"/>
              <w:bottom w:val="single" w:sz="4" w:space="0" w:color="auto"/>
              <w:right w:val="single" w:sz="4" w:space="0" w:color="auto"/>
            </w:tcBorders>
            <w:shd w:val="clear" w:color="auto" w:fill="auto"/>
            <w:noWrap/>
            <w:vAlign w:val="center"/>
            <w:hideMark/>
          </w:tcPr>
          <w:p w14:paraId="47C2C8ED" w14:textId="77777777" w:rsidR="007775DD" w:rsidRPr="000D6596" w:rsidRDefault="007775DD" w:rsidP="00A12DB8">
            <w:pPr>
              <w:jc w:val="center"/>
              <w:rPr>
                <w:sz w:val="24"/>
                <w:szCs w:val="24"/>
              </w:rPr>
            </w:pPr>
            <w:r w:rsidRPr="000D6596">
              <w:rPr>
                <w:sz w:val="24"/>
                <w:szCs w:val="24"/>
              </w:rPr>
              <w:t>42 9 00 90020</w:t>
            </w:r>
          </w:p>
        </w:tc>
        <w:tc>
          <w:tcPr>
            <w:tcW w:w="1134" w:type="dxa"/>
            <w:tcBorders>
              <w:top w:val="nil"/>
              <w:left w:val="nil"/>
              <w:bottom w:val="single" w:sz="4" w:space="0" w:color="auto"/>
              <w:right w:val="single" w:sz="4" w:space="0" w:color="auto"/>
            </w:tcBorders>
            <w:shd w:val="clear" w:color="auto" w:fill="auto"/>
            <w:noWrap/>
            <w:vAlign w:val="center"/>
            <w:hideMark/>
          </w:tcPr>
          <w:p w14:paraId="16A30B8F" w14:textId="77777777" w:rsidR="007775DD" w:rsidRPr="000D6596" w:rsidRDefault="007775DD" w:rsidP="00A12DB8">
            <w:pPr>
              <w:jc w:val="center"/>
              <w:rPr>
                <w:sz w:val="24"/>
                <w:szCs w:val="24"/>
              </w:rPr>
            </w:pPr>
            <w:r w:rsidRPr="000D6596">
              <w:rPr>
                <w:sz w:val="24"/>
                <w:szCs w:val="24"/>
              </w:rPr>
              <w:t>300</w:t>
            </w:r>
          </w:p>
        </w:tc>
        <w:tc>
          <w:tcPr>
            <w:tcW w:w="1985" w:type="dxa"/>
            <w:tcBorders>
              <w:top w:val="nil"/>
              <w:left w:val="nil"/>
              <w:bottom w:val="single" w:sz="4" w:space="0" w:color="auto"/>
              <w:right w:val="single" w:sz="8" w:space="0" w:color="auto"/>
            </w:tcBorders>
            <w:shd w:val="clear" w:color="auto" w:fill="auto"/>
            <w:noWrap/>
            <w:vAlign w:val="center"/>
            <w:hideMark/>
          </w:tcPr>
          <w:p w14:paraId="07FF302A" w14:textId="77777777" w:rsidR="007775DD" w:rsidRPr="000D6596" w:rsidRDefault="007775DD" w:rsidP="00A12DB8">
            <w:pPr>
              <w:jc w:val="center"/>
              <w:rPr>
                <w:sz w:val="24"/>
                <w:szCs w:val="24"/>
              </w:rPr>
            </w:pPr>
            <w:r w:rsidRPr="000D6596">
              <w:rPr>
                <w:sz w:val="24"/>
                <w:szCs w:val="24"/>
              </w:rPr>
              <w:t>39 521,55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3E76C1C" w14:textId="77777777" w:rsidR="007775DD" w:rsidRPr="000D6596" w:rsidRDefault="007775DD" w:rsidP="00A12DB8">
            <w:pPr>
              <w:jc w:val="center"/>
              <w:rPr>
                <w:sz w:val="24"/>
                <w:szCs w:val="24"/>
              </w:rPr>
            </w:pPr>
            <w:r w:rsidRPr="000D6596">
              <w:rPr>
                <w:sz w:val="24"/>
                <w:szCs w:val="24"/>
              </w:rPr>
              <w:t>39 521,55</w:t>
            </w:r>
          </w:p>
        </w:tc>
        <w:tc>
          <w:tcPr>
            <w:tcW w:w="1366" w:type="dxa"/>
            <w:tcBorders>
              <w:top w:val="nil"/>
              <w:left w:val="nil"/>
              <w:bottom w:val="single" w:sz="4" w:space="0" w:color="auto"/>
              <w:right w:val="single" w:sz="4" w:space="0" w:color="auto"/>
            </w:tcBorders>
            <w:shd w:val="clear" w:color="auto" w:fill="auto"/>
            <w:noWrap/>
            <w:vAlign w:val="center"/>
            <w:hideMark/>
          </w:tcPr>
          <w:p w14:paraId="402B587F" w14:textId="77777777" w:rsidR="007775DD" w:rsidRPr="000D6596" w:rsidRDefault="007775DD" w:rsidP="00A12DB8">
            <w:pPr>
              <w:jc w:val="center"/>
              <w:rPr>
                <w:sz w:val="24"/>
                <w:szCs w:val="24"/>
              </w:rPr>
            </w:pPr>
            <w:r w:rsidRPr="000D6596">
              <w:rPr>
                <w:sz w:val="24"/>
                <w:szCs w:val="24"/>
              </w:rPr>
              <w:t>100%</w:t>
            </w:r>
          </w:p>
        </w:tc>
      </w:tr>
      <w:tr w:rsidR="007775DD" w:rsidRPr="000D6596" w14:paraId="60B3FDF3" w14:textId="77777777" w:rsidTr="00A12DB8">
        <w:trPr>
          <w:trHeight w:val="479"/>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9BA4E2D" w14:textId="77777777" w:rsidR="007775DD" w:rsidRPr="000D6596" w:rsidRDefault="007775DD" w:rsidP="00A12DB8">
            <w:pPr>
              <w:rPr>
                <w:b/>
                <w:bCs/>
                <w:szCs w:val="28"/>
              </w:rPr>
            </w:pPr>
            <w:r w:rsidRPr="000D6596">
              <w:rPr>
                <w:b/>
                <w:bCs/>
                <w:szCs w:val="28"/>
              </w:rPr>
              <w:t>Всего</w:t>
            </w:r>
          </w:p>
        </w:tc>
        <w:tc>
          <w:tcPr>
            <w:tcW w:w="1851" w:type="dxa"/>
            <w:tcBorders>
              <w:top w:val="nil"/>
              <w:left w:val="nil"/>
              <w:bottom w:val="single" w:sz="4" w:space="0" w:color="auto"/>
              <w:right w:val="single" w:sz="4" w:space="0" w:color="auto"/>
            </w:tcBorders>
            <w:shd w:val="clear" w:color="auto" w:fill="auto"/>
            <w:noWrap/>
            <w:vAlign w:val="center"/>
            <w:hideMark/>
          </w:tcPr>
          <w:p w14:paraId="3B55E845" w14:textId="77777777" w:rsidR="007775DD" w:rsidRPr="000D6596" w:rsidRDefault="007775DD" w:rsidP="00A12DB8">
            <w:pPr>
              <w:rPr>
                <w:szCs w:val="28"/>
              </w:rPr>
            </w:pPr>
            <w:r w:rsidRPr="000D6596">
              <w:rPr>
                <w:szCs w:val="28"/>
              </w:rPr>
              <w:t> </w:t>
            </w:r>
          </w:p>
        </w:tc>
        <w:tc>
          <w:tcPr>
            <w:tcW w:w="984" w:type="dxa"/>
            <w:tcBorders>
              <w:top w:val="nil"/>
              <w:left w:val="nil"/>
              <w:bottom w:val="single" w:sz="4" w:space="0" w:color="auto"/>
              <w:right w:val="single" w:sz="4" w:space="0" w:color="auto"/>
            </w:tcBorders>
            <w:shd w:val="clear" w:color="auto" w:fill="auto"/>
            <w:noWrap/>
            <w:vAlign w:val="center"/>
            <w:hideMark/>
          </w:tcPr>
          <w:p w14:paraId="69BC6353" w14:textId="77777777" w:rsidR="007775DD" w:rsidRPr="000D6596" w:rsidRDefault="007775DD" w:rsidP="00A12DB8">
            <w:pPr>
              <w:rPr>
                <w:szCs w:val="28"/>
              </w:rPr>
            </w:pPr>
            <w:r w:rsidRPr="000D6596">
              <w:rPr>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14:paraId="7B3B5332" w14:textId="77777777" w:rsidR="007775DD" w:rsidRPr="000D6596" w:rsidRDefault="007775DD" w:rsidP="00A12DB8">
            <w:pPr>
              <w:rPr>
                <w:szCs w:val="28"/>
              </w:rPr>
            </w:pPr>
            <w:r w:rsidRPr="000D6596">
              <w:rPr>
                <w:szCs w:val="28"/>
              </w:rPr>
              <w:t> </w:t>
            </w:r>
          </w:p>
        </w:tc>
        <w:tc>
          <w:tcPr>
            <w:tcW w:w="1701" w:type="dxa"/>
            <w:tcBorders>
              <w:top w:val="nil"/>
              <w:left w:val="nil"/>
              <w:bottom w:val="single" w:sz="4" w:space="0" w:color="auto"/>
              <w:right w:val="single" w:sz="4" w:space="0" w:color="auto"/>
            </w:tcBorders>
            <w:shd w:val="clear" w:color="auto" w:fill="auto"/>
            <w:noWrap/>
            <w:vAlign w:val="center"/>
            <w:hideMark/>
          </w:tcPr>
          <w:p w14:paraId="2DF3A285" w14:textId="77777777" w:rsidR="007775DD" w:rsidRPr="000D6596" w:rsidRDefault="007775DD" w:rsidP="00A12DB8">
            <w:pPr>
              <w:rPr>
                <w:szCs w:val="28"/>
              </w:rPr>
            </w:pPr>
            <w:r w:rsidRPr="000D6596">
              <w:rPr>
                <w:szCs w:val="28"/>
              </w:rPr>
              <w:t> </w:t>
            </w:r>
          </w:p>
        </w:tc>
        <w:tc>
          <w:tcPr>
            <w:tcW w:w="1134" w:type="dxa"/>
            <w:tcBorders>
              <w:top w:val="nil"/>
              <w:left w:val="nil"/>
              <w:bottom w:val="single" w:sz="4" w:space="0" w:color="auto"/>
              <w:right w:val="single" w:sz="4" w:space="0" w:color="auto"/>
            </w:tcBorders>
            <w:shd w:val="clear" w:color="auto" w:fill="auto"/>
            <w:noWrap/>
            <w:vAlign w:val="center"/>
            <w:hideMark/>
          </w:tcPr>
          <w:p w14:paraId="76AE9DCE" w14:textId="77777777" w:rsidR="007775DD" w:rsidRPr="000D6596" w:rsidRDefault="007775DD" w:rsidP="00A12DB8">
            <w:pPr>
              <w:rPr>
                <w:szCs w:val="28"/>
              </w:rPr>
            </w:pPr>
            <w:r w:rsidRPr="000D6596">
              <w:rPr>
                <w:szCs w:val="28"/>
              </w:rPr>
              <w:t> </w:t>
            </w:r>
          </w:p>
        </w:tc>
        <w:tc>
          <w:tcPr>
            <w:tcW w:w="1985" w:type="dxa"/>
            <w:tcBorders>
              <w:top w:val="nil"/>
              <w:left w:val="nil"/>
              <w:bottom w:val="single" w:sz="4" w:space="0" w:color="auto"/>
              <w:right w:val="single" w:sz="4" w:space="0" w:color="auto"/>
            </w:tcBorders>
            <w:shd w:val="clear" w:color="auto" w:fill="auto"/>
            <w:noWrap/>
            <w:vAlign w:val="center"/>
            <w:hideMark/>
          </w:tcPr>
          <w:p w14:paraId="23E8F1B5" w14:textId="77777777" w:rsidR="007775DD" w:rsidRPr="000D6596" w:rsidRDefault="007775DD" w:rsidP="00A12DB8">
            <w:pPr>
              <w:jc w:val="center"/>
              <w:rPr>
                <w:b/>
                <w:bCs/>
                <w:szCs w:val="28"/>
              </w:rPr>
            </w:pPr>
            <w:r w:rsidRPr="000D6596">
              <w:rPr>
                <w:b/>
                <w:bCs/>
                <w:szCs w:val="28"/>
              </w:rPr>
              <w:t>151 650 644,82</w:t>
            </w:r>
          </w:p>
        </w:tc>
        <w:tc>
          <w:tcPr>
            <w:tcW w:w="1984" w:type="dxa"/>
            <w:tcBorders>
              <w:top w:val="nil"/>
              <w:left w:val="nil"/>
              <w:bottom w:val="single" w:sz="4" w:space="0" w:color="auto"/>
              <w:right w:val="single" w:sz="4" w:space="0" w:color="auto"/>
            </w:tcBorders>
            <w:shd w:val="clear" w:color="auto" w:fill="auto"/>
            <w:noWrap/>
            <w:vAlign w:val="center"/>
            <w:hideMark/>
          </w:tcPr>
          <w:p w14:paraId="3A8D689F" w14:textId="77777777" w:rsidR="007775DD" w:rsidRPr="000D6596" w:rsidRDefault="007775DD" w:rsidP="00A12DB8">
            <w:pPr>
              <w:jc w:val="center"/>
              <w:rPr>
                <w:b/>
                <w:bCs/>
                <w:szCs w:val="28"/>
              </w:rPr>
            </w:pPr>
            <w:r w:rsidRPr="000D6596">
              <w:rPr>
                <w:b/>
                <w:bCs/>
                <w:szCs w:val="28"/>
              </w:rPr>
              <w:t>141 884 505,78</w:t>
            </w:r>
          </w:p>
        </w:tc>
        <w:tc>
          <w:tcPr>
            <w:tcW w:w="1366" w:type="dxa"/>
            <w:tcBorders>
              <w:top w:val="nil"/>
              <w:left w:val="nil"/>
              <w:bottom w:val="single" w:sz="4" w:space="0" w:color="auto"/>
              <w:right w:val="single" w:sz="4" w:space="0" w:color="auto"/>
            </w:tcBorders>
            <w:shd w:val="clear" w:color="auto" w:fill="auto"/>
            <w:noWrap/>
            <w:vAlign w:val="center"/>
            <w:hideMark/>
          </w:tcPr>
          <w:p w14:paraId="5DF37A9F" w14:textId="77777777" w:rsidR="007775DD" w:rsidRPr="000D6596" w:rsidRDefault="007775DD" w:rsidP="00A12DB8">
            <w:pPr>
              <w:jc w:val="center"/>
              <w:rPr>
                <w:b/>
                <w:bCs/>
                <w:szCs w:val="28"/>
              </w:rPr>
            </w:pPr>
            <w:r w:rsidRPr="000D6596">
              <w:rPr>
                <w:b/>
                <w:bCs/>
                <w:szCs w:val="28"/>
              </w:rPr>
              <w:t>94%</w:t>
            </w:r>
          </w:p>
        </w:tc>
      </w:tr>
    </w:tbl>
    <w:p w14:paraId="74224B76" w14:textId="77777777" w:rsidR="007775DD" w:rsidRPr="000D6596" w:rsidRDefault="007775DD" w:rsidP="007775DD">
      <w:pPr>
        <w:tabs>
          <w:tab w:val="left" w:pos="6453"/>
        </w:tabs>
      </w:pPr>
    </w:p>
    <w:p w14:paraId="62B5D531" w14:textId="77777777" w:rsidR="007775DD" w:rsidRPr="000D6596" w:rsidRDefault="007775DD" w:rsidP="007775DD">
      <w:pPr>
        <w:tabs>
          <w:tab w:val="left" w:pos="6453"/>
        </w:tabs>
        <w:jc w:val="right"/>
      </w:pPr>
      <w:r w:rsidRPr="000D6596">
        <w:br w:type="page"/>
      </w:r>
      <w:r w:rsidRPr="000D6596">
        <w:lastRenderedPageBreak/>
        <w:t>Приложение 3</w:t>
      </w:r>
    </w:p>
    <w:p w14:paraId="74C0A538" w14:textId="77777777" w:rsidR="007775DD" w:rsidRPr="000D6596" w:rsidRDefault="007775DD" w:rsidP="007775DD">
      <w:pPr>
        <w:tabs>
          <w:tab w:val="left" w:pos="6453"/>
        </w:tabs>
        <w:jc w:val="right"/>
      </w:pPr>
      <w:r w:rsidRPr="000D6596">
        <w:t>к Решению Совета Комсомольского городского поселения</w:t>
      </w:r>
    </w:p>
    <w:p w14:paraId="1D8F4F2E" w14:textId="77777777" w:rsidR="007775DD" w:rsidRPr="000D6596" w:rsidRDefault="007775DD" w:rsidP="007775DD">
      <w:pPr>
        <w:tabs>
          <w:tab w:val="left" w:pos="6453"/>
        </w:tabs>
        <w:jc w:val="right"/>
      </w:pPr>
      <w:r w:rsidRPr="000D6596">
        <w:t>от__________.2025 №______</w:t>
      </w:r>
    </w:p>
    <w:tbl>
      <w:tblPr>
        <w:tblW w:w="15892" w:type="dxa"/>
        <w:tblInd w:w="-34" w:type="dxa"/>
        <w:tblLook w:val="04A0" w:firstRow="1" w:lastRow="0" w:firstColumn="1" w:lastColumn="0" w:noHBand="0" w:noVBand="1"/>
      </w:tblPr>
      <w:tblGrid>
        <w:gridCol w:w="6946"/>
        <w:gridCol w:w="2694"/>
        <w:gridCol w:w="1058"/>
        <w:gridCol w:w="1785"/>
        <w:gridCol w:w="1909"/>
        <w:gridCol w:w="1508"/>
      </w:tblGrid>
      <w:tr w:rsidR="007775DD" w:rsidRPr="000D6596" w14:paraId="3E0D7BBC" w14:textId="77777777" w:rsidTr="00A12DB8">
        <w:trPr>
          <w:trHeight w:val="316"/>
        </w:trPr>
        <w:tc>
          <w:tcPr>
            <w:tcW w:w="6946" w:type="dxa"/>
            <w:tcBorders>
              <w:top w:val="nil"/>
              <w:left w:val="nil"/>
              <w:bottom w:val="nil"/>
              <w:right w:val="nil"/>
            </w:tcBorders>
            <w:shd w:val="clear" w:color="000000" w:fill="FFFFFF"/>
            <w:vAlign w:val="bottom"/>
            <w:hideMark/>
          </w:tcPr>
          <w:p w14:paraId="1DDD58AD" w14:textId="77777777" w:rsidR="007775DD" w:rsidRPr="000D6596" w:rsidRDefault="007775DD" w:rsidP="00A12DB8">
            <w:pPr>
              <w:rPr>
                <w:sz w:val="24"/>
                <w:szCs w:val="24"/>
              </w:rPr>
            </w:pPr>
            <w:r w:rsidRPr="000D6596">
              <w:rPr>
                <w:sz w:val="24"/>
                <w:szCs w:val="24"/>
              </w:rPr>
              <w:t> </w:t>
            </w:r>
          </w:p>
        </w:tc>
        <w:tc>
          <w:tcPr>
            <w:tcW w:w="2694" w:type="dxa"/>
            <w:tcBorders>
              <w:top w:val="nil"/>
              <w:left w:val="nil"/>
              <w:bottom w:val="nil"/>
              <w:right w:val="nil"/>
            </w:tcBorders>
            <w:shd w:val="clear" w:color="000000" w:fill="FFFFFF"/>
            <w:noWrap/>
            <w:vAlign w:val="center"/>
            <w:hideMark/>
          </w:tcPr>
          <w:p w14:paraId="4F9FAAD4" w14:textId="77777777" w:rsidR="007775DD" w:rsidRPr="000D6596" w:rsidRDefault="007775DD" w:rsidP="00A12DB8">
            <w:pPr>
              <w:jc w:val="center"/>
              <w:rPr>
                <w:sz w:val="24"/>
                <w:szCs w:val="24"/>
              </w:rPr>
            </w:pPr>
            <w:r w:rsidRPr="000D6596">
              <w:rPr>
                <w:sz w:val="24"/>
                <w:szCs w:val="24"/>
              </w:rPr>
              <w:t> </w:t>
            </w:r>
          </w:p>
        </w:tc>
        <w:tc>
          <w:tcPr>
            <w:tcW w:w="1050" w:type="dxa"/>
            <w:tcBorders>
              <w:top w:val="nil"/>
              <w:left w:val="nil"/>
              <w:bottom w:val="nil"/>
              <w:right w:val="nil"/>
            </w:tcBorders>
            <w:shd w:val="clear" w:color="000000" w:fill="FFFFFF"/>
            <w:vAlign w:val="center"/>
            <w:hideMark/>
          </w:tcPr>
          <w:p w14:paraId="3B6979E2" w14:textId="77777777" w:rsidR="007775DD" w:rsidRPr="000D6596" w:rsidRDefault="007775DD" w:rsidP="00A12DB8">
            <w:pPr>
              <w:rPr>
                <w:sz w:val="24"/>
                <w:szCs w:val="24"/>
              </w:rPr>
            </w:pPr>
            <w:r w:rsidRPr="000D6596">
              <w:rPr>
                <w:sz w:val="24"/>
                <w:szCs w:val="24"/>
              </w:rPr>
              <w:t> </w:t>
            </w:r>
          </w:p>
        </w:tc>
        <w:tc>
          <w:tcPr>
            <w:tcW w:w="1785" w:type="dxa"/>
            <w:tcBorders>
              <w:top w:val="nil"/>
              <w:left w:val="nil"/>
              <w:bottom w:val="nil"/>
              <w:right w:val="nil"/>
            </w:tcBorders>
            <w:shd w:val="clear" w:color="000000" w:fill="FFFFFF"/>
            <w:vAlign w:val="center"/>
            <w:hideMark/>
          </w:tcPr>
          <w:p w14:paraId="58759809" w14:textId="77777777" w:rsidR="007775DD" w:rsidRPr="000D6596" w:rsidRDefault="007775DD" w:rsidP="00A12DB8">
            <w:pPr>
              <w:jc w:val="right"/>
              <w:rPr>
                <w:sz w:val="24"/>
                <w:szCs w:val="24"/>
              </w:rPr>
            </w:pPr>
            <w:r w:rsidRPr="000D6596">
              <w:rPr>
                <w:sz w:val="24"/>
                <w:szCs w:val="24"/>
              </w:rPr>
              <w:t> </w:t>
            </w:r>
          </w:p>
        </w:tc>
        <w:tc>
          <w:tcPr>
            <w:tcW w:w="1909" w:type="dxa"/>
            <w:tcBorders>
              <w:top w:val="nil"/>
              <w:left w:val="nil"/>
              <w:bottom w:val="nil"/>
              <w:right w:val="nil"/>
            </w:tcBorders>
            <w:shd w:val="clear" w:color="000000" w:fill="FFFFFF"/>
            <w:vAlign w:val="center"/>
            <w:hideMark/>
          </w:tcPr>
          <w:p w14:paraId="32566F4E" w14:textId="77777777" w:rsidR="007775DD" w:rsidRPr="000D6596" w:rsidRDefault="007775DD" w:rsidP="00A12DB8">
            <w:pPr>
              <w:jc w:val="right"/>
              <w:rPr>
                <w:sz w:val="24"/>
                <w:szCs w:val="24"/>
              </w:rPr>
            </w:pPr>
            <w:r w:rsidRPr="000D6596">
              <w:rPr>
                <w:sz w:val="24"/>
                <w:szCs w:val="24"/>
              </w:rPr>
              <w:t> </w:t>
            </w:r>
          </w:p>
        </w:tc>
        <w:tc>
          <w:tcPr>
            <w:tcW w:w="1508" w:type="dxa"/>
            <w:tcBorders>
              <w:top w:val="nil"/>
              <w:left w:val="nil"/>
              <w:bottom w:val="nil"/>
              <w:right w:val="nil"/>
            </w:tcBorders>
            <w:shd w:val="clear" w:color="000000" w:fill="FFFFFF"/>
            <w:vAlign w:val="center"/>
            <w:hideMark/>
          </w:tcPr>
          <w:p w14:paraId="38F8DB9A" w14:textId="77777777" w:rsidR="007775DD" w:rsidRPr="000D6596" w:rsidRDefault="007775DD" w:rsidP="00A12DB8">
            <w:pPr>
              <w:jc w:val="right"/>
              <w:rPr>
                <w:sz w:val="24"/>
                <w:szCs w:val="24"/>
              </w:rPr>
            </w:pPr>
            <w:r w:rsidRPr="000D6596">
              <w:rPr>
                <w:sz w:val="24"/>
                <w:szCs w:val="24"/>
              </w:rPr>
              <w:t> </w:t>
            </w:r>
          </w:p>
        </w:tc>
      </w:tr>
      <w:tr w:rsidR="007775DD" w:rsidRPr="000D6596" w14:paraId="02A9213A" w14:textId="77777777" w:rsidTr="00A12DB8">
        <w:trPr>
          <w:trHeight w:val="1583"/>
        </w:trPr>
        <w:tc>
          <w:tcPr>
            <w:tcW w:w="15892" w:type="dxa"/>
            <w:gridSpan w:val="6"/>
            <w:tcBorders>
              <w:top w:val="nil"/>
              <w:left w:val="nil"/>
              <w:bottom w:val="nil"/>
              <w:right w:val="nil"/>
            </w:tcBorders>
            <w:shd w:val="clear" w:color="auto" w:fill="auto"/>
            <w:hideMark/>
          </w:tcPr>
          <w:p w14:paraId="2650BE81" w14:textId="77777777" w:rsidR="007775DD" w:rsidRPr="000D6596" w:rsidRDefault="007775DD" w:rsidP="00A12DB8">
            <w:pPr>
              <w:tabs>
                <w:tab w:val="bar" w:pos="17551"/>
                <w:tab w:val="bar" w:pos="19306"/>
              </w:tabs>
              <w:jc w:val="center"/>
              <w:rPr>
                <w:b/>
                <w:bCs/>
                <w:sz w:val="24"/>
                <w:szCs w:val="24"/>
              </w:rPr>
            </w:pPr>
            <w:r w:rsidRPr="000D6596">
              <w:rPr>
                <w:b/>
                <w:bCs/>
                <w:sz w:val="24"/>
                <w:szCs w:val="24"/>
              </w:rPr>
              <w:t>Расходы бюджета Комсомольского городского поселения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за 2024 год</w:t>
            </w:r>
          </w:p>
        </w:tc>
      </w:tr>
      <w:tr w:rsidR="007775DD" w:rsidRPr="000D6596" w14:paraId="2E0E9251" w14:textId="77777777" w:rsidTr="00A12DB8">
        <w:trPr>
          <w:trHeight w:val="326"/>
        </w:trPr>
        <w:tc>
          <w:tcPr>
            <w:tcW w:w="6946" w:type="dxa"/>
            <w:tcBorders>
              <w:top w:val="nil"/>
              <w:left w:val="nil"/>
              <w:bottom w:val="nil"/>
              <w:right w:val="nil"/>
            </w:tcBorders>
            <w:shd w:val="clear" w:color="000000" w:fill="FFFFFF"/>
            <w:vAlign w:val="center"/>
            <w:hideMark/>
          </w:tcPr>
          <w:p w14:paraId="2D6C50B0" w14:textId="77777777" w:rsidR="007775DD" w:rsidRPr="000D6596" w:rsidRDefault="007775DD" w:rsidP="00A12DB8">
            <w:pPr>
              <w:jc w:val="center"/>
              <w:rPr>
                <w:b/>
                <w:bCs/>
                <w:sz w:val="24"/>
                <w:szCs w:val="24"/>
              </w:rPr>
            </w:pPr>
            <w:r w:rsidRPr="000D6596">
              <w:rPr>
                <w:b/>
                <w:bCs/>
                <w:sz w:val="24"/>
                <w:szCs w:val="24"/>
              </w:rPr>
              <w:t> </w:t>
            </w:r>
          </w:p>
        </w:tc>
        <w:tc>
          <w:tcPr>
            <w:tcW w:w="2694" w:type="dxa"/>
            <w:tcBorders>
              <w:top w:val="nil"/>
              <w:left w:val="nil"/>
              <w:bottom w:val="nil"/>
              <w:right w:val="nil"/>
            </w:tcBorders>
            <w:shd w:val="clear" w:color="000000" w:fill="FFFFFF"/>
            <w:vAlign w:val="center"/>
            <w:hideMark/>
          </w:tcPr>
          <w:p w14:paraId="2F6046A2" w14:textId="77777777" w:rsidR="007775DD" w:rsidRPr="000D6596" w:rsidRDefault="007775DD" w:rsidP="00A12DB8">
            <w:pPr>
              <w:jc w:val="center"/>
              <w:rPr>
                <w:b/>
                <w:bCs/>
                <w:sz w:val="24"/>
                <w:szCs w:val="24"/>
              </w:rPr>
            </w:pPr>
            <w:r w:rsidRPr="000D6596">
              <w:rPr>
                <w:b/>
                <w:bCs/>
                <w:sz w:val="24"/>
                <w:szCs w:val="24"/>
              </w:rPr>
              <w:t> </w:t>
            </w:r>
          </w:p>
        </w:tc>
        <w:tc>
          <w:tcPr>
            <w:tcW w:w="1050" w:type="dxa"/>
            <w:tcBorders>
              <w:top w:val="nil"/>
              <w:left w:val="nil"/>
              <w:bottom w:val="nil"/>
              <w:right w:val="nil"/>
            </w:tcBorders>
            <w:shd w:val="clear" w:color="000000" w:fill="FFFFFF"/>
            <w:vAlign w:val="center"/>
            <w:hideMark/>
          </w:tcPr>
          <w:p w14:paraId="1B828567" w14:textId="77777777" w:rsidR="007775DD" w:rsidRPr="000D6596" w:rsidRDefault="007775DD" w:rsidP="00A12DB8">
            <w:pPr>
              <w:jc w:val="center"/>
              <w:rPr>
                <w:b/>
                <w:bCs/>
                <w:sz w:val="24"/>
                <w:szCs w:val="24"/>
              </w:rPr>
            </w:pPr>
            <w:r w:rsidRPr="000D6596">
              <w:rPr>
                <w:b/>
                <w:bCs/>
                <w:sz w:val="24"/>
                <w:szCs w:val="24"/>
              </w:rPr>
              <w:t> </w:t>
            </w:r>
          </w:p>
        </w:tc>
        <w:tc>
          <w:tcPr>
            <w:tcW w:w="1785" w:type="dxa"/>
            <w:tcBorders>
              <w:top w:val="nil"/>
              <w:left w:val="nil"/>
              <w:bottom w:val="nil"/>
              <w:right w:val="nil"/>
            </w:tcBorders>
            <w:shd w:val="clear" w:color="000000" w:fill="FFFFFF"/>
            <w:vAlign w:val="center"/>
            <w:hideMark/>
          </w:tcPr>
          <w:p w14:paraId="79447E01" w14:textId="77777777" w:rsidR="007775DD" w:rsidRPr="000D6596" w:rsidRDefault="007775DD" w:rsidP="00A12DB8">
            <w:pPr>
              <w:jc w:val="center"/>
              <w:rPr>
                <w:b/>
                <w:bCs/>
                <w:sz w:val="24"/>
                <w:szCs w:val="24"/>
              </w:rPr>
            </w:pPr>
            <w:r w:rsidRPr="000D6596">
              <w:rPr>
                <w:b/>
                <w:bCs/>
                <w:sz w:val="24"/>
                <w:szCs w:val="24"/>
              </w:rPr>
              <w:t> </w:t>
            </w:r>
          </w:p>
        </w:tc>
        <w:tc>
          <w:tcPr>
            <w:tcW w:w="1909" w:type="dxa"/>
            <w:tcBorders>
              <w:top w:val="nil"/>
              <w:left w:val="nil"/>
              <w:bottom w:val="nil"/>
              <w:right w:val="nil"/>
            </w:tcBorders>
            <w:shd w:val="clear" w:color="000000" w:fill="FFFFFF"/>
            <w:vAlign w:val="center"/>
            <w:hideMark/>
          </w:tcPr>
          <w:p w14:paraId="53A2F867" w14:textId="77777777" w:rsidR="007775DD" w:rsidRPr="000D6596" w:rsidRDefault="007775DD" w:rsidP="00A12DB8">
            <w:pPr>
              <w:jc w:val="center"/>
              <w:rPr>
                <w:b/>
                <w:bCs/>
                <w:sz w:val="24"/>
                <w:szCs w:val="24"/>
              </w:rPr>
            </w:pPr>
            <w:r w:rsidRPr="000D6596">
              <w:rPr>
                <w:b/>
                <w:bCs/>
                <w:sz w:val="24"/>
                <w:szCs w:val="24"/>
              </w:rPr>
              <w:t> </w:t>
            </w:r>
          </w:p>
        </w:tc>
        <w:tc>
          <w:tcPr>
            <w:tcW w:w="1508" w:type="dxa"/>
            <w:tcBorders>
              <w:top w:val="nil"/>
              <w:left w:val="nil"/>
              <w:bottom w:val="nil"/>
              <w:right w:val="nil"/>
            </w:tcBorders>
            <w:shd w:val="clear" w:color="000000" w:fill="FFFFFF"/>
            <w:vAlign w:val="center"/>
            <w:hideMark/>
          </w:tcPr>
          <w:p w14:paraId="2E2073FE" w14:textId="77777777" w:rsidR="007775DD" w:rsidRPr="000D6596" w:rsidRDefault="007775DD" w:rsidP="00A12DB8">
            <w:pPr>
              <w:jc w:val="center"/>
              <w:rPr>
                <w:b/>
                <w:bCs/>
                <w:sz w:val="24"/>
                <w:szCs w:val="24"/>
              </w:rPr>
            </w:pPr>
            <w:r w:rsidRPr="000D6596">
              <w:rPr>
                <w:b/>
                <w:bCs/>
                <w:sz w:val="24"/>
                <w:szCs w:val="24"/>
              </w:rPr>
              <w:t> </w:t>
            </w:r>
          </w:p>
        </w:tc>
      </w:tr>
      <w:tr w:rsidR="007775DD" w:rsidRPr="000D6596" w14:paraId="38A486DF" w14:textId="77777777" w:rsidTr="00A12DB8">
        <w:trPr>
          <w:trHeight w:val="639"/>
        </w:trPr>
        <w:tc>
          <w:tcPr>
            <w:tcW w:w="694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0100C5D" w14:textId="77777777" w:rsidR="007775DD" w:rsidRPr="000D6596" w:rsidRDefault="007775DD" w:rsidP="00A12DB8">
            <w:pPr>
              <w:jc w:val="center"/>
              <w:rPr>
                <w:b/>
                <w:bCs/>
                <w:sz w:val="24"/>
                <w:szCs w:val="24"/>
              </w:rPr>
            </w:pPr>
            <w:r w:rsidRPr="000D6596">
              <w:rPr>
                <w:b/>
                <w:bCs/>
                <w:sz w:val="24"/>
                <w:szCs w:val="24"/>
              </w:rPr>
              <w:t>Наименование</w:t>
            </w:r>
          </w:p>
        </w:tc>
        <w:tc>
          <w:tcPr>
            <w:tcW w:w="2694" w:type="dxa"/>
            <w:tcBorders>
              <w:top w:val="single" w:sz="8" w:space="0" w:color="auto"/>
              <w:left w:val="nil"/>
              <w:bottom w:val="single" w:sz="8" w:space="0" w:color="auto"/>
              <w:right w:val="single" w:sz="4" w:space="0" w:color="auto"/>
            </w:tcBorders>
            <w:shd w:val="clear" w:color="auto" w:fill="auto"/>
            <w:vAlign w:val="center"/>
            <w:hideMark/>
          </w:tcPr>
          <w:p w14:paraId="02B70496" w14:textId="77777777" w:rsidR="007775DD" w:rsidRPr="000D6596" w:rsidRDefault="007775DD" w:rsidP="00A12DB8">
            <w:pPr>
              <w:jc w:val="center"/>
              <w:rPr>
                <w:b/>
                <w:bCs/>
                <w:sz w:val="24"/>
                <w:szCs w:val="24"/>
              </w:rPr>
            </w:pPr>
            <w:r w:rsidRPr="000D6596">
              <w:rPr>
                <w:b/>
                <w:bCs/>
                <w:sz w:val="24"/>
                <w:szCs w:val="24"/>
              </w:rPr>
              <w:t>Целевая                    статья</w:t>
            </w:r>
          </w:p>
        </w:tc>
        <w:tc>
          <w:tcPr>
            <w:tcW w:w="1050" w:type="dxa"/>
            <w:tcBorders>
              <w:top w:val="single" w:sz="8" w:space="0" w:color="auto"/>
              <w:left w:val="nil"/>
              <w:bottom w:val="single" w:sz="8" w:space="0" w:color="auto"/>
              <w:right w:val="single" w:sz="4" w:space="0" w:color="auto"/>
            </w:tcBorders>
            <w:shd w:val="clear" w:color="auto" w:fill="auto"/>
            <w:vAlign w:val="center"/>
            <w:hideMark/>
          </w:tcPr>
          <w:p w14:paraId="423795D5" w14:textId="77777777" w:rsidR="007775DD" w:rsidRPr="000D6596" w:rsidRDefault="007775DD" w:rsidP="00A12DB8">
            <w:pPr>
              <w:jc w:val="center"/>
              <w:rPr>
                <w:b/>
                <w:bCs/>
                <w:sz w:val="24"/>
                <w:szCs w:val="24"/>
              </w:rPr>
            </w:pPr>
            <w:r w:rsidRPr="000D6596">
              <w:rPr>
                <w:b/>
                <w:bCs/>
                <w:sz w:val="24"/>
                <w:szCs w:val="24"/>
              </w:rPr>
              <w:t>Вид                      расхода</w:t>
            </w:r>
          </w:p>
        </w:tc>
        <w:tc>
          <w:tcPr>
            <w:tcW w:w="1785" w:type="dxa"/>
            <w:tcBorders>
              <w:top w:val="single" w:sz="8" w:space="0" w:color="auto"/>
              <w:left w:val="nil"/>
              <w:bottom w:val="single" w:sz="8" w:space="0" w:color="auto"/>
              <w:right w:val="single" w:sz="4" w:space="0" w:color="auto"/>
            </w:tcBorders>
            <w:shd w:val="clear" w:color="auto" w:fill="auto"/>
            <w:vAlign w:val="center"/>
            <w:hideMark/>
          </w:tcPr>
          <w:p w14:paraId="697BDB5F" w14:textId="77777777" w:rsidR="007775DD" w:rsidRPr="000D6596" w:rsidRDefault="007775DD" w:rsidP="00A12DB8">
            <w:pPr>
              <w:jc w:val="center"/>
              <w:rPr>
                <w:b/>
                <w:bCs/>
                <w:sz w:val="24"/>
                <w:szCs w:val="24"/>
              </w:rPr>
            </w:pPr>
            <w:r w:rsidRPr="000D6596">
              <w:rPr>
                <w:b/>
                <w:bCs/>
                <w:sz w:val="24"/>
                <w:szCs w:val="24"/>
              </w:rPr>
              <w:t>Утверждено,   руб.</w:t>
            </w:r>
          </w:p>
        </w:tc>
        <w:tc>
          <w:tcPr>
            <w:tcW w:w="1909" w:type="dxa"/>
            <w:tcBorders>
              <w:top w:val="single" w:sz="8" w:space="0" w:color="auto"/>
              <w:left w:val="nil"/>
              <w:bottom w:val="single" w:sz="8" w:space="0" w:color="auto"/>
              <w:right w:val="single" w:sz="4" w:space="0" w:color="auto"/>
            </w:tcBorders>
            <w:shd w:val="clear" w:color="auto" w:fill="auto"/>
            <w:vAlign w:val="center"/>
            <w:hideMark/>
          </w:tcPr>
          <w:p w14:paraId="4F9BAEB7" w14:textId="77777777" w:rsidR="007775DD" w:rsidRPr="000D6596" w:rsidRDefault="007775DD" w:rsidP="00A12DB8">
            <w:pPr>
              <w:jc w:val="center"/>
              <w:rPr>
                <w:b/>
                <w:bCs/>
                <w:sz w:val="24"/>
                <w:szCs w:val="24"/>
              </w:rPr>
            </w:pPr>
            <w:r w:rsidRPr="000D6596">
              <w:rPr>
                <w:b/>
                <w:bCs/>
                <w:sz w:val="24"/>
                <w:szCs w:val="24"/>
              </w:rPr>
              <w:t>Кассовое исполнение,   руб.</w:t>
            </w:r>
          </w:p>
        </w:tc>
        <w:tc>
          <w:tcPr>
            <w:tcW w:w="1508" w:type="dxa"/>
            <w:tcBorders>
              <w:top w:val="single" w:sz="8" w:space="0" w:color="auto"/>
              <w:left w:val="nil"/>
              <w:bottom w:val="single" w:sz="8" w:space="0" w:color="auto"/>
              <w:right w:val="single" w:sz="8" w:space="0" w:color="auto"/>
            </w:tcBorders>
            <w:shd w:val="clear" w:color="auto" w:fill="auto"/>
            <w:vAlign w:val="center"/>
            <w:hideMark/>
          </w:tcPr>
          <w:p w14:paraId="228A8F34" w14:textId="77777777" w:rsidR="007775DD" w:rsidRPr="000D6596" w:rsidRDefault="007775DD" w:rsidP="00A12DB8">
            <w:pPr>
              <w:jc w:val="center"/>
              <w:rPr>
                <w:b/>
                <w:bCs/>
                <w:sz w:val="24"/>
                <w:szCs w:val="24"/>
              </w:rPr>
            </w:pPr>
            <w:r w:rsidRPr="000D6596">
              <w:rPr>
                <w:b/>
                <w:bCs/>
                <w:sz w:val="24"/>
                <w:szCs w:val="24"/>
              </w:rPr>
              <w:t>%                 исполнения</w:t>
            </w:r>
          </w:p>
        </w:tc>
      </w:tr>
      <w:tr w:rsidR="007775DD" w:rsidRPr="000D6596" w14:paraId="7E892CD3" w14:textId="77777777" w:rsidTr="00A12DB8">
        <w:trPr>
          <w:trHeight w:val="951"/>
        </w:trPr>
        <w:tc>
          <w:tcPr>
            <w:tcW w:w="6946" w:type="dxa"/>
            <w:tcBorders>
              <w:top w:val="nil"/>
              <w:left w:val="single" w:sz="8" w:space="0" w:color="auto"/>
              <w:bottom w:val="single" w:sz="8" w:space="0" w:color="auto"/>
              <w:right w:val="single" w:sz="4" w:space="0" w:color="auto"/>
            </w:tcBorders>
            <w:shd w:val="clear" w:color="000000" w:fill="F2DCDB"/>
            <w:hideMark/>
          </w:tcPr>
          <w:p w14:paraId="1AD6EFB5" w14:textId="77777777" w:rsidR="007775DD" w:rsidRPr="000D6596" w:rsidRDefault="007775DD" w:rsidP="00A12DB8">
            <w:pPr>
              <w:rPr>
                <w:b/>
                <w:bCs/>
                <w:sz w:val="24"/>
                <w:szCs w:val="24"/>
              </w:rPr>
            </w:pPr>
            <w:r w:rsidRPr="000D6596">
              <w:rPr>
                <w:b/>
                <w:bCs/>
                <w:sz w:val="24"/>
                <w:szCs w:val="24"/>
              </w:rPr>
              <w:t>Муниципальная программа "Формирование современной городской среды на территории Комсомольского городского поселения"</w:t>
            </w:r>
          </w:p>
        </w:tc>
        <w:tc>
          <w:tcPr>
            <w:tcW w:w="2694" w:type="dxa"/>
            <w:tcBorders>
              <w:top w:val="nil"/>
              <w:left w:val="nil"/>
              <w:bottom w:val="single" w:sz="8" w:space="0" w:color="auto"/>
              <w:right w:val="single" w:sz="4" w:space="0" w:color="auto"/>
            </w:tcBorders>
            <w:shd w:val="clear" w:color="000000" w:fill="F2DCDB"/>
            <w:vAlign w:val="bottom"/>
            <w:hideMark/>
          </w:tcPr>
          <w:p w14:paraId="42B6AC4D" w14:textId="77777777" w:rsidR="007775DD" w:rsidRPr="000D6596" w:rsidRDefault="007775DD" w:rsidP="00A12DB8">
            <w:pPr>
              <w:jc w:val="center"/>
              <w:rPr>
                <w:b/>
                <w:bCs/>
                <w:sz w:val="24"/>
                <w:szCs w:val="24"/>
              </w:rPr>
            </w:pPr>
            <w:r w:rsidRPr="000D6596">
              <w:rPr>
                <w:b/>
                <w:bCs/>
                <w:sz w:val="24"/>
                <w:szCs w:val="24"/>
              </w:rPr>
              <w:t>01 0 00 00000</w:t>
            </w:r>
          </w:p>
        </w:tc>
        <w:tc>
          <w:tcPr>
            <w:tcW w:w="1050" w:type="dxa"/>
            <w:tcBorders>
              <w:top w:val="nil"/>
              <w:left w:val="nil"/>
              <w:bottom w:val="single" w:sz="8" w:space="0" w:color="auto"/>
              <w:right w:val="single" w:sz="4" w:space="0" w:color="auto"/>
            </w:tcBorders>
            <w:shd w:val="clear" w:color="000000" w:fill="F2DCDB"/>
            <w:vAlign w:val="bottom"/>
            <w:hideMark/>
          </w:tcPr>
          <w:p w14:paraId="74FCCCA1" w14:textId="77777777" w:rsidR="007775DD" w:rsidRPr="000D6596" w:rsidRDefault="007775DD" w:rsidP="00A12DB8">
            <w:pPr>
              <w:jc w:val="center"/>
              <w:rPr>
                <w:b/>
                <w:bCs/>
                <w:sz w:val="24"/>
                <w:szCs w:val="24"/>
              </w:rPr>
            </w:pPr>
            <w:r w:rsidRPr="000D6596">
              <w:rPr>
                <w:b/>
                <w:bCs/>
                <w:sz w:val="24"/>
                <w:szCs w:val="24"/>
              </w:rPr>
              <w:t> </w:t>
            </w:r>
          </w:p>
        </w:tc>
        <w:tc>
          <w:tcPr>
            <w:tcW w:w="1785" w:type="dxa"/>
            <w:tcBorders>
              <w:top w:val="nil"/>
              <w:left w:val="nil"/>
              <w:bottom w:val="single" w:sz="8" w:space="0" w:color="auto"/>
              <w:right w:val="single" w:sz="8" w:space="0" w:color="auto"/>
            </w:tcBorders>
            <w:shd w:val="clear" w:color="000000" w:fill="F2DCDB"/>
            <w:vAlign w:val="center"/>
            <w:hideMark/>
          </w:tcPr>
          <w:p w14:paraId="21432158" w14:textId="77777777" w:rsidR="007775DD" w:rsidRPr="000D6596" w:rsidRDefault="007775DD" w:rsidP="00A12DB8">
            <w:pPr>
              <w:jc w:val="center"/>
              <w:rPr>
                <w:b/>
                <w:bCs/>
                <w:sz w:val="24"/>
                <w:szCs w:val="24"/>
              </w:rPr>
            </w:pPr>
            <w:r w:rsidRPr="000D6596">
              <w:rPr>
                <w:b/>
                <w:bCs/>
                <w:sz w:val="24"/>
                <w:szCs w:val="24"/>
              </w:rPr>
              <w:t>5 626 093,93</w:t>
            </w:r>
          </w:p>
        </w:tc>
        <w:tc>
          <w:tcPr>
            <w:tcW w:w="1909" w:type="dxa"/>
            <w:tcBorders>
              <w:top w:val="nil"/>
              <w:left w:val="single" w:sz="4" w:space="0" w:color="auto"/>
              <w:bottom w:val="single" w:sz="8" w:space="0" w:color="auto"/>
              <w:right w:val="single" w:sz="8" w:space="0" w:color="auto"/>
            </w:tcBorders>
            <w:shd w:val="clear" w:color="000000" w:fill="F2DCDB"/>
            <w:vAlign w:val="center"/>
            <w:hideMark/>
          </w:tcPr>
          <w:p w14:paraId="2762F354" w14:textId="77777777" w:rsidR="007775DD" w:rsidRPr="000D6596" w:rsidRDefault="007775DD" w:rsidP="00A12DB8">
            <w:pPr>
              <w:jc w:val="center"/>
              <w:rPr>
                <w:b/>
                <w:bCs/>
                <w:sz w:val="24"/>
                <w:szCs w:val="24"/>
              </w:rPr>
            </w:pPr>
            <w:r w:rsidRPr="000D6596">
              <w:rPr>
                <w:b/>
                <w:bCs/>
                <w:sz w:val="24"/>
                <w:szCs w:val="24"/>
              </w:rPr>
              <w:t>5 247 145,93</w:t>
            </w:r>
          </w:p>
        </w:tc>
        <w:tc>
          <w:tcPr>
            <w:tcW w:w="1508" w:type="dxa"/>
            <w:tcBorders>
              <w:top w:val="nil"/>
              <w:left w:val="nil"/>
              <w:bottom w:val="single" w:sz="4" w:space="0" w:color="auto"/>
              <w:right w:val="single" w:sz="4" w:space="0" w:color="auto"/>
            </w:tcBorders>
            <w:shd w:val="clear" w:color="000000" w:fill="F2DCDB"/>
            <w:noWrap/>
            <w:vAlign w:val="center"/>
            <w:hideMark/>
          </w:tcPr>
          <w:p w14:paraId="1A1DA680" w14:textId="77777777" w:rsidR="007775DD" w:rsidRPr="000D6596" w:rsidRDefault="007775DD" w:rsidP="00A12DB8">
            <w:pPr>
              <w:jc w:val="center"/>
              <w:rPr>
                <w:b/>
                <w:bCs/>
                <w:sz w:val="24"/>
                <w:szCs w:val="24"/>
              </w:rPr>
            </w:pPr>
            <w:r w:rsidRPr="000D6596">
              <w:rPr>
                <w:b/>
                <w:bCs/>
                <w:sz w:val="24"/>
                <w:szCs w:val="24"/>
              </w:rPr>
              <w:t>93%</w:t>
            </w:r>
          </w:p>
        </w:tc>
      </w:tr>
      <w:tr w:rsidR="007775DD" w:rsidRPr="000D6596" w14:paraId="4E109B62" w14:textId="77777777" w:rsidTr="00A12DB8">
        <w:trPr>
          <w:trHeight w:val="938"/>
        </w:trPr>
        <w:tc>
          <w:tcPr>
            <w:tcW w:w="6946" w:type="dxa"/>
            <w:tcBorders>
              <w:top w:val="nil"/>
              <w:left w:val="single" w:sz="8" w:space="0" w:color="auto"/>
              <w:bottom w:val="single" w:sz="4" w:space="0" w:color="auto"/>
              <w:right w:val="single" w:sz="4" w:space="0" w:color="auto"/>
            </w:tcBorders>
            <w:shd w:val="clear" w:color="000000" w:fill="FFFFFF"/>
            <w:hideMark/>
          </w:tcPr>
          <w:p w14:paraId="6F89A0EC" w14:textId="77777777" w:rsidR="007775DD" w:rsidRPr="000D6596" w:rsidRDefault="007775DD" w:rsidP="00A12DB8">
            <w:pPr>
              <w:rPr>
                <w:b/>
                <w:bCs/>
                <w:sz w:val="24"/>
                <w:szCs w:val="24"/>
              </w:rPr>
            </w:pPr>
            <w:r w:rsidRPr="000D6596">
              <w:rPr>
                <w:b/>
                <w:bCs/>
                <w:sz w:val="24"/>
                <w:szCs w:val="24"/>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2694" w:type="dxa"/>
            <w:tcBorders>
              <w:top w:val="nil"/>
              <w:left w:val="nil"/>
              <w:bottom w:val="single" w:sz="4" w:space="0" w:color="auto"/>
              <w:right w:val="single" w:sz="4" w:space="0" w:color="auto"/>
            </w:tcBorders>
            <w:shd w:val="clear" w:color="000000" w:fill="FFFFFF"/>
            <w:vAlign w:val="bottom"/>
            <w:hideMark/>
          </w:tcPr>
          <w:p w14:paraId="0DEF6AC2" w14:textId="77777777" w:rsidR="007775DD" w:rsidRPr="000D6596" w:rsidRDefault="007775DD" w:rsidP="00A12DB8">
            <w:pPr>
              <w:jc w:val="center"/>
              <w:rPr>
                <w:b/>
                <w:bCs/>
                <w:sz w:val="24"/>
                <w:szCs w:val="24"/>
              </w:rPr>
            </w:pPr>
            <w:r w:rsidRPr="000D6596">
              <w:rPr>
                <w:b/>
                <w:bCs/>
                <w:sz w:val="24"/>
                <w:szCs w:val="24"/>
              </w:rPr>
              <w:t>01 1 00 00000</w:t>
            </w:r>
          </w:p>
        </w:tc>
        <w:tc>
          <w:tcPr>
            <w:tcW w:w="1050" w:type="dxa"/>
            <w:tcBorders>
              <w:top w:val="nil"/>
              <w:left w:val="nil"/>
              <w:bottom w:val="single" w:sz="4" w:space="0" w:color="auto"/>
              <w:right w:val="single" w:sz="4" w:space="0" w:color="auto"/>
            </w:tcBorders>
            <w:shd w:val="clear" w:color="000000" w:fill="FFFFFF"/>
            <w:vAlign w:val="bottom"/>
            <w:hideMark/>
          </w:tcPr>
          <w:p w14:paraId="34DF530B" w14:textId="77777777" w:rsidR="007775DD" w:rsidRPr="000D6596" w:rsidRDefault="007775DD" w:rsidP="00A12DB8">
            <w:pPr>
              <w:jc w:val="center"/>
              <w:rPr>
                <w:b/>
                <w:bCs/>
                <w:sz w:val="24"/>
                <w:szCs w:val="24"/>
              </w:rPr>
            </w:pPr>
            <w:r w:rsidRPr="000D6596">
              <w:rPr>
                <w:b/>
                <w:bCs/>
                <w:sz w:val="24"/>
                <w:szCs w:val="24"/>
              </w:rPr>
              <w:t> </w:t>
            </w:r>
          </w:p>
        </w:tc>
        <w:tc>
          <w:tcPr>
            <w:tcW w:w="1785" w:type="dxa"/>
            <w:tcBorders>
              <w:top w:val="nil"/>
              <w:left w:val="nil"/>
              <w:bottom w:val="single" w:sz="4" w:space="0" w:color="auto"/>
              <w:right w:val="single" w:sz="8" w:space="0" w:color="auto"/>
            </w:tcBorders>
            <w:shd w:val="clear" w:color="000000" w:fill="FFFFFF"/>
            <w:vAlign w:val="center"/>
            <w:hideMark/>
          </w:tcPr>
          <w:p w14:paraId="76819A2B" w14:textId="77777777" w:rsidR="007775DD" w:rsidRPr="000D6596" w:rsidRDefault="007775DD" w:rsidP="00A12DB8">
            <w:pPr>
              <w:jc w:val="center"/>
              <w:rPr>
                <w:b/>
                <w:bCs/>
                <w:sz w:val="24"/>
                <w:szCs w:val="24"/>
              </w:rPr>
            </w:pPr>
            <w:r w:rsidRPr="000D6596">
              <w:rPr>
                <w:b/>
                <w:bCs/>
                <w:sz w:val="24"/>
                <w:szCs w:val="24"/>
              </w:rPr>
              <w:t>5 541 299,61</w:t>
            </w:r>
          </w:p>
        </w:tc>
        <w:tc>
          <w:tcPr>
            <w:tcW w:w="1909" w:type="dxa"/>
            <w:tcBorders>
              <w:top w:val="nil"/>
              <w:left w:val="single" w:sz="4" w:space="0" w:color="auto"/>
              <w:bottom w:val="single" w:sz="4" w:space="0" w:color="auto"/>
              <w:right w:val="single" w:sz="8" w:space="0" w:color="auto"/>
            </w:tcBorders>
            <w:shd w:val="clear" w:color="000000" w:fill="FFFFFF"/>
            <w:vAlign w:val="center"/>
            <w:hideMark/>
          </w:tcPr>
          <w:p w14:paraId="65046745" w14:textId="77777777" w:rsidR="007775DD" w:rsidRPr="000D6596" w:rsidRDefault="007775DD" w:rsidP="00A12DB8">
            <w:pPr>
              <w:jc w:val="center"/>
              <w:rPr>
                <w:b/>
                <w:bCs/>
                <w:sz w:val="24"/>
                <w:szCs w:val="24"/>
              </w:rPr>
            </w:pPr>
            <w:r w:rsidRPr="000D6596">
              <w:rPr>
                <w:b/>
                <w:bCs/>
                <w:sz w:val="24"/>
                <w:szCs w:val="24"/>
              </w:rPr>
              <w:t>5 162 351,61</w:t>
            </w:r>
          </w:p>
        </w:tc>
        <w:tc>
          <w:tcPr>
            <w:tcW w:w="1508" w:type="dxa"/>
            <w:tcBorders>
              <w:top w:val="nil"/>
              <w:left w:val="nil"/>
              <w:bottom w:val="single" w:sz="4" w:space="0" w:color="auto"/>
              <w:right w:val="single" w:sz="4" w:space="0" w:color="auto"/>
            </w:tcBorders>
            <w:shd w:val="clear" w:color="auto" w:fill="auto"/>
            <w:noWrap/>
            <w:vAlign w:val="center"/>
            <w:hideMark/>
          </w:tcPr>
          <w:p w14:paraId="74FAA172" w14:textId="77777777" w:rsidR="007775DD" w:rsidRPr="000D6596" w:rsidRDefault="007775DD" w:rsidP="00A12DB8">
            <w:pPr>
              <w:jc w:val="center"/>
              <w:rPr>
                <w:b/>
                <w:bCs/>
                <w:i/>
                <w:iCs/>
                <w:sz w:val="24"/>
                <w:szCs w:val="24"/>
              </w:rPr>
            </w:pPr>
            <w:r w:rsidRPr="000D6596">
              <w:rPr>
                <w:b/>
                <w:bCs/>
                <w:i/>
                <w:iCs/>
                <w:sz w:val="24"/>
                <w:szCs w:val="24"/>
              </w:rPr>
              <w:t>93%</w:t>
            </w:r>
          </w:p>
        </w:tc>
      </w:tr>
      <w:tr w:rsidR="007775DD" w:rsidRPr="000D6596" w14:paraId="56F6B89C" w14:textId="77777777" w:rsidTr="00A12DB8">
        <w:trPr>
          <w:trHeight w:val="652"/>
        </w:trPr>
        <w:tc>
          <w:tcPr>
            <w:tcW w:w="6946" w:type="dxa"/>
            <w:tcBorders>
              <w:top w:val="nil"/>
              <w:left w:val="single" w:sz="8" w:space="0" w:color="auto"/>
              <w:bottom w:val="single" w:sz="4" w:space="0" w:color="auto"/>
              <w:right w:val="single" w:sz="4" w:space="0" w:color="auto"/>
            </w:tcBorders>
            <w:shd w:val="clear" w:color="000000" w:fill="FFFFFF"/>
            <w:hideMark/>
          </w:tcPr>
          <w:p w14:paraId="6E25D9F0" w14:textId="77777777" w:rsidR="007775DD" w:rsidRPr="000D6596" w:rsidRDefault="007775DD" w:rsidP="00A12DB8">
            <w:pPr>
              <w:rPr>
                <w:b/>
                <w:bCs/>
                <w:i/>
                <w:iCs/>
                <w:sz w:val="24"/>
                <w:szCs w:val="24"/>
              </w:rPr>
            </w:pPr>
            <w:r w:rsidRPr="000D6596">
              <w:rPr>
                <w:b/>
                <w:bCs/>
                <w:i/>
                <w:iCs/>
                <w:sz w:val="24"/>
                <w:szCs w:val="24"/>
              </w:rPr>
              <w:t>Муниципальный проект «Формирование комфортной городской среды»</w:t>
            </w:r>
          </w:p>
        </w:tc>
        <w:tc>
          <w:tcPr>
            <w:tcW w:w="2694" w:type="dxa"/>
            <w:tcBorders>
              <w:top w:val="nil"/>
              <w:left w:val="nil"/>
              <w:bottom w:val="single" w:sz="4" w:space="0" w:color="auto"/>
              <w:right w:val="single" w:sz="4" w:space="0" w:color="auto"/>
            </w:tcBorders>
            <w:shd w:val="clear" w:color="000000" w:fill="FFFFFF"/>
            <w:vAlign w:val="bottom"/>
            <w:hideMark/>
          </w:tcPr>
          <w:p w14:paraId="3D26B623" w14:textId="77777777" w:rsidR="007775DD" w:rsidRPr="000D6596" w:rsidRDefault="007775DD" w:rsidP="00A12DB8">
            <w:pPr>
              <w:jc w:val="center"/>
              <w:rPr>
                <w:b/>
                <w:bCs/>
                <w:i/>
                <w:iCs/>
                <w:sz w:val="24"/>
                <w:szCs w:val="24"/>
              </w:rPr>
            </w:pPr>
            <w:r w:rsidRPr="000D6596">
              <w:rPr>
                <w:b/>
                <w:bCs/>
                <w:i/>
                <w:iCs/>
                <w:sz w:val="24"/>
                <w:szCs w:val="24"/>
              </w:rPr>
              <w:t>01 1 F2 00000</w:t>
            </w:r>
          </w:p>
        </w:tc>
        <w:tc>
          <w:tcPr>
            <w:tcW w:w="1050" w:type="dxa"/>
            <w:tcBorders>
              <w:top w:val="nil"/>
              <w:left w:val="nil"/>
              <w:bottom w:val="single" w:sz="4" w:space="0" w:color="auto"/>
              <w:right w:val="single" w:sz="4" w:space="0" w:color="auto"/>
            </w:tcBorders>
            <w:shd w:val="clear" w:color="000000" w:fill="FFFFFF"/>
            <w:vAlign w:val="bottom"/>
            <w:hideMark/>
          </w:tcPr>
          <w:p w14:paraId="11263090" w14:textId="77777777" w:rsidR="007775DD" w:rsidRPr="000D6596" w:rsidRDefault="007775DD" w:rsidP="00A12DB8">
            <w:pPr>
              <w:jc w:val="center"/>
              <w:rPr>
                <w:b/>
                <w:bCs/>
                <w:i/>
                <w:iCs/>
                <w:sz w:val="24"/>
                <w:szCs w:val="24"/>
              </w:rPr>
            </w:pPr>
            <w:r w:rsidRPr="000D6596">
              <w:rPr>
                <w:b/>
                <w:bCs/>
                <w:i/>
                <w:iCs/>
                <w:sz w:val="24"/>
                <w:szCs w:val="24"/>
              </w:rPr>
              <w:t> </w:t>
            </w:r>
          </w:p>
        </w:tc>
        <w:tc>
          <w:tcPr>
            <w:tcW w:w="1785" w:type="dxa"/>
            <w:tcBorders>
              <w:top w:val="nil"/>
              <w:left w:val="nil"/>
              <w:bottom w:val="single" w:sz="4" w:space="0" w:color="auto"/>
              <w:right w:val="single" w:sz="8" w:space="0" w:color="auto"/>
            </w:tcBorders>
            <w:shd w:val="clear" w:color="000000" w:fill="FFFFFF"/>
            <w:vAlign w:val="center"/>
            <w:hideMark/>
          </w:tcPr>
          <w:p w14:paraId="0121C19C" w14:textId="77777777" w:rsidR="007775DD" w:rsidRPr="000D6596" w:rsidRDefault="007775DD" w:rsidP="00A12DB8">
            <w:pPr>
              <w:jc w:val="center"/>
              <w:rPr>
                <w:b/>
                <w:bCs/>
                <w:i/>
                <w:iCs/>
                <w:sz w:val="24"/>
                <w:szCs w:val="24"/>
              </w:rPr>
            </w:pPr>
            <w:r w:rsidRPr="000D6596">
              <w:rPr>
                <w:b/>
                <w:bCs/>
                <w:i/>
                <w:iCs/>
                <w:sz w:val="24"/>
                <w:szCs w:val="24"/>
              </w:rPr>
              <w:t>5 541 299,61</w:t>
            </w:r>
          </w:p>
        </w:tc>
        <w:tc>
          <w:tcPr>
            <w:tcW w:w="1909" w:type="dxa"/>
            <w:tcBorders>
              <w:top w:val="nil"/>
              <w:left w:val="single" w:sz="4" w:space="0" w:color="auto"/>
              <w:bottom w:val="single" w:sz="4" w:space="0" w:color="auto"/>
              <w:right w:val="single" w:sz="8" w:space="0" w:color="auto"/>
            </w:tcBorders>
            <w:shd w:val="clear" w:color="000000" w:fill="FFFFFF"/>
            <w:vAlign w:val="center"/>
            <w:hideMark/>
          </w:tcPr>
          <w:p w14:paraId="070D211E" w14:textId="77777777" w:rsidR="007775DD" w:rsidRPr="000D6596" w:rsidRDefault="007775DD" w:rsidP="00A12DB8">
            <w:pPr>
              <w:jc w:val="center"/>
              <w:rPr>
                <w:b/>
                <w:bCs/>
                <w:i/>
                <w:iCs/>
                <w:sz w:val="24"/>
                <w:szCs w:val="24"/>
              </w:rPr>
            </w:pPr>
            <w:r w:rsidRPr="000D6596">
              <w:rPr>
                <w:b/>
                <w:bCs/>
                <w:i/>
                <w:iCs/>
                <w:sz w:val="24"/>
                <w:szCs w:val="24"/>
              </w:rPr>
              <w:t>5 162 351,61</w:t>
            </w:r>
          </w:p>
        </w:tc>
        <w:tc>
          <w:tcPr>
            <w:tcW w:w="1508" w:type="dxa"/>
            <w:tcBorders>
              <w:top w:val="nil"/>
              <w:left w:val="nil"/>
              <w:bottom w:val="single" w:sz="4" w:space="0" w:color="auto"/>
              <w:right w:val="single" w:sz="4" w:space="0" w:color="auto"/>
            </w:tcBorders>
            <w:shd w:val="clear" w:color="auto" w:fill="auto"/>
            <w:noWrap/>
            <w:vAlign w:val="center"/>
            <w:hideMark/>
          </w:tcPr>
          <w:p w14:paraId="1DBC2C28" w14:textId="77777777" w:rsidR="007775DD" w:rsidRPr="000D6596" w:rsidRDefault="007775DD" w:rsidP="00A12DB8">
            <w:pPr>
              <w:jc w:val="center"/>
              <w:rPr>
                <w:i/>
                <w:iCs/>
                <w:sz w:val="24"/>
                <w:szCs w:val="24"/>
              </w:rPr>
            </w:pPr>
            <w:r w:rsidRPr="000D6596">
              <w:rPr>
                <w:i/>
                <w:iCs/>
                <w:sz w:val="24"/>
                <w:szCs w:val="24"/>
              </w:rPr>
              <w:t>93%</w:t>
            </w:r>
          </w:p>
        </w:tc>
      </w:tr>
      <w:tr w:rsidR="007775DD" w:rsidRPr="000D6596" w14:paraId="07D604BD" w14:textId="77777777" w:rsidTr="00A12DB8">
        <w:trPr>
          <w:trHeight w:val="938"/>
        </w:trPr>
        <w:tc>
          <w:tcPr>
            <w:tcW w:w="6946" w:type="dxa"/>
            <w:tcBorders>
              <w:top w:val="nil"/>
              <w:left w:val="single" w:sz="8" w:space="0" w:color="auto"/>
              <w:bottom w:val="single" w:sz="4" w:space="0" w:color="auto"/>
              <w:right w:val="single" w:sz="4" w:space="0" w:color="auto"/>
            </w:tcBorders>
            <w:shd w:val="clear" w:color="000000" w:fill="FFFFFF"/>
            <w:hideMark/>
          </w:tcPr>
          <w:p w14:paraId="52151219" w14:textId="77777777" w:rsidR="007775DD" w:rsidRPr="000D6596" w:rsidRDefault="007775DD" w:rsidP="00A12DB8">
            <w:pPr>
              <w:rPr>
                <w:sz w:val="24"/>
                <w:szCs w:val="24"/>
              </w:rPr>
            </w:pPr>
            <w:r w:rsidRPr="000D6596">
              <w:rPr>
                <w:sz w:val="24"/>
                <w:szCs w:val="24"/>
              </w:rPr>
              <w:t>Разработка проектной документации на благоустройство общественных территорий  (Закупка товаров, работ и услуг для государственных (муниципальных) нужд)</w:t>
            </w:r>
          </w:p>
        </w:tc>
        <w:tc>
          <w:tcPr>
            <w:tcW w:w="2694" w:type="dxa"/>
            <w:tcBorders>
              <w:top w:val="nil"/>
              <w:left w:val="nil"/>
              <w:bottom w:val="single" w:sz="4" w:space="0" w:color="auto"/>
              <w:right w:val="single" w:sz="4" w:space="0" w:color="auto"/>
            </w:tcBorders>
            <w:shd w:val="clear" w:color="000000" w:fill="FFFFFF"/>
            <w:vAlign w:val="bottom"/>
            <w:hideMark/>
          </w:tcPr>
          <w:p w14:paraId="0D642DF0" w14:textId="77777777" w:rsidR="007775DD" w:rsidRPr="000D6596" w:rsidRDefault="007775DD" w:rsidP="00A12DB8">
            <w:pPr>
              <w:jc w:val="center"/>
              <w:rPr>
                <w:sz w:val="24"/>
                <w:szCs w:val="24"/>
              </w:rPr>
            </w:pPr>
            <w:r w:rsidRPr="000D6596">
              <w:rPr>
                <w:sz w:val="24"/>
                <w:szCs w:val="24"/>
              </w:rPr>
              <w:t>01 1 F2 S3320</w:t>
            </w:r>
          </w:p>
        </w:tc>
        <w:tc>
          <w:tcPr>
            <w:tcW w:w="1050" w:type="dxa"/>
            <w:tcBorders>
              <w:top w:val="nil"/>
              <w:left w:val="nil"/>
              <w:bottom w:val="single" w:sz="4" w:space="0" w:color="auto"/>
              <w:right w:val="single" w:sz="4" w:space="0" w:color="auto"/>
            </w:tcBorders>
            <w:shd w:val="clear" w:color="000000" w:fill="FFFFFF"/>
            <w:vAlign w:val="bottom"/>
            <w:hideMark/>
          </w:tcPr>
          <w:p w14:paraId="57431665"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000000" w:fill="FFFFFF"/>
            <w:vAlign w:val="center"/>
            <w:hideMark/>
          </w:tcPr>
          <w:p w14:paraId="43BF0219" w14:textId="77777777" w:rsidR="007775DD" w:rsidRPr="000D6596" w:rsidRDefault="007775DD" w:rsidP="00A12DB8">
            <w:pPr>
              <w:jc w:val="center"/>
              <w:rPr>
                <w:sz w:val="24"/>
                <w:szCs w:val="24"/>
              </w:rPr>
            </w:pPr>
            <w:r w:rsidRPr="000D6596">
              <w:rPr>
                <w:sz w:val="24"/>
                <w:szCs w:val="24"/>
              </w:rPr>
              <w:t>1 578 948,00</w:t>
            </w:r>
          </w:p>
        </w:tc>
        <w:tc>
          <w:tcPr>
            <w:tcW w:w="1909" w:type="dxa"/>
            <w:tcBorders>
              <w:top w:val="nil"/>
              <w:left w:val="nil"/>
              <w:bottom w:val="single" w:sz="4" w:space="0" w:color="auto"/>
              <w:right w:val="single" w:sz="8" w:space="0" w:color="auto"/>
            </w:tcBorders>
            <w:shd w:val="clear" w:color="000000" w:fill="FFFFFF"/>
            <w:vAlign w:val="center"/>
            <w:hideMark/>
          </w:tcPr>
          <w:p w14:paraId="11C05805" w14:textId="77777777" w:rsidR="007775DD" w:rsidRPr="000D6596" w:rsidRDefault="007775DD" w:rsidP="00A12DB8">
            <w:pPr>
              <w:jc w:val="center"/>
              <w:rPr>
                <w:sz w:val="24"/>
                <w:szCs w:val="24"/>
              </w:rPr>
            </w:pPr>
            <w:r w:rsidRPr="000D6596">
              <w:rPr>
                <w:sz w:val="24"/>
                <w:szCs w:val="24"/>
              </w:rPr>
              <w:t>1 200 000,00</w:t>
            </w:r>
          </w:p>
        </w:tc>
        <w:tc>
          <w:tcPr>
            <w:tcW w:w="1508" w:type="dxa"/>
            <w:tcBorders>
              <w:top w:val="nil"/>
              <w:left w:val="nil"/>
              <w:bottom w:val="single" w:sz="4" w:space="0" w:color="auto"/>
              <w:right w:val="single" w:sz="4" w:space="0" w:color="auto"/>
            </w:tcBorders>
            <w:shd w:val="clear" w:color="auto" w:fill="auto"/>
            <w:noWrap/>
            <w:vAlign w:val="center"/>
            <w:hideMark/>
          </w:tcPr>
          <w:p w14:paraId="1AFD709D" w14:textId="77777777" w:rsidR="007775DD" w:rsidRPr="000D6596" w:rsidRDefault="007775DD" w:rsidP="00A12DB8">
            <w:pPr>
              <w:jc w:val="center"/>
              <w:rPr>
                <w:i/>
                <w:iCs/>
                <w:sz w:val="24"/>
                <w:szCs w:val="24"/>
              </w:rPr>
            </w:pPr>
            <w:r w:rsidRPr="000D6596">
              <w:rPr>
                <w:i/>
                <w:iCs/>
                <w:sz w:val="24"/>
                <w:szCs w:val="24"/>
              </w:rPr>
              <w:t>76%</w:t>
            </w:r>
          </w:p>
        </w:tc>
      </w:tr>
      <w:tr w:rsidR="007775DD" w:rsidRPr="000D6596" w14:paraId="5DC94DB3" w14:textId="77777777" w:rsidTr="00A12DB8">
        <w:trPr>
          <w:trHeight w:val="1943"/>
        </w:trPr>
        <w:tc>
          <w:tcPr>
            <w:tcW w:w="6946" w:type="dxa"/>
            <w:tcBorders>
              <w:top w:val="nil"/>
              <w:left w:val="single" w:sz="8" w:space="0" w:color="auto"/>
              <w:bottom w:val="single" w:sz="4" w:space="0" w:color="auto"/>
              <w:right w:val="single" w:sz="4" w:space="0" w:color="auto"/>
            </w:tcBorders>
            <w:shd w:val="clear" w:color="000000" w:fill="FFFFFF"/>
            <w:hideMark/>
          </w:tcPr>
          <w:p w14:paraId="38808800" w14:textId="77777777" w:rsidR="007775DD" w:rsidRPr="000D6596" w:rsidRDefault="007775DD" w:rsidP="00A12DB8">
            <w:pPr>
              <w:rPr>
                <w:sz w:val="24"/>
                <w:szCs w:val="24"/>
              </w:rPr>
            </w:pPr>
            <w:r w:rsidRPr="000D6596">
              <w:rPr>
                <w:sz w:val="24"/>
                <w:szCs w:val="24"/>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детской игровой площадки по адресу: Ивановская область, г. Комсомольск, пер.2 Луговой, вблизи д.2)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000000" w:fill="FFFFFF"/>
            <w:vAlign w:val="center"/>
            <w:hideMark/>
          </w:tcPr>
          <w:p w14:paraId="35EE2A76" w14:textId="77777777" w:rsidR="007775DD" w:rsidRPr="000D6596" w:rsidRDefault="007775DD" w:rsidP="00A12DB8">
            <w:pPr>
              <w:jc w:val="center"/>
              <w:rPr>
                <w:sz w:val="24"/>
                <w:szCs w:val="24"/>
              </w:rPr>
            </w:pPr>
            <w:r w:rsidRPr="000D6596">
              <w:rPr>
                <w:sz w:val="24"/>
                <w:szCs w:val="24"/>
              </w:rPr>
              <w:t>01 1 F2 S5107</w:t>
            </w:r>
          </w:p>
        </w:tc>
        <w:tc>
          <w:tcPr>
            <w:tcW w:w="1050" w:type="dxa"/>
            <w:tcBorders>
              <w:top w:val="nil"/>
              <w:left w:val="nil"/>
              <w:bottom w:val="single" w:sz="4" w:space="0" w:color="auto"/>
              <w:right w:val="single" w:sz="4" w:space="0" w:color="auto"/>
            </w:tcBorders>
            <w:shd w:val="clear" w:color="000000" w:fill="FFFFFF"/>
            <w:vAlign w:val="center"/>
            <w:hideMark/>
          </w:tcPr>
          <w:p w14:paraId="0CDFCF21"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000000" w:fill="FFFFFF"/>
            <w:vAlign w:val="center"/>
            <w:hideMark/>
          </w:tcPr>
          <w:p w14:paraId="0119EBCD" w14:textId="77777777" w:rsidR="007775DD" w:rsidRPr="000D6596" w:rsidRDefault="007775DD" w:rsidP="00A12DB8">
            <w:pPr>
              <w:jc w:val="center"/>
              <w:rPr>
                <w:sz w:val="24"/>
                <w:szCs w:val="24"/>
              </w:rPr>
            </w:pPr>
            <w:r w:rsidRPr="000D6596">
              <w:rPr>
                <w:sz w:val="24"/>
                <w:szCs w:val="24"/>
              </w:rPr>
              <w:t>1 176 000,00</w:t>
            </w:r>
          </w:p>
        </w:tc>
        <w:tc>
          <w:tcPr>
            <w:tcW w:w="1909" w:type="dxa"/>
            <w:tcBorders>
              <w:top w:val="nil"/>
              <w:left w:val="nil"/>
              <w:bottom w:val="single" w:sz="4" w:space="0" w:color="auto"/>
              <w:right w:val="single" w:sz="8" w:space="0" w:color="auto"/>
            </w:tcBorders>
            <w:shd w:val="clear" w:color="000000" w:fill="FFFFFF"/>
            <w:vAlign w:val="center"/>
            <w:hideMark/>
          </w:tcPr>
          <w:p w14:paraId="5A77BD89" w14:textId="77777777" w:rsidR="007775DD" w:rsidRPr="000D6596" w:rsidRDefault="007775DD" w:rsidP="00A12DB8">
            <w:pPr>
              <w:jc w:val="center"/>
              <w:rPr>
                <w:sz w:val="24"/>
                <w:szCs w:val="24"/>
              </w:rPr>
            </w:pPr>
            <w:r w:rsidRPr="000D6596">
              <w:rPr>
                <w:sz w:val="24"/>
                <w:szCs w:val="24"/>
              </w:rPr>
              <w:t>1 176 000,00</w:t>
            </w:r>
          </w:p>
        </w:tc>
        <w:tc>
          <w:tcPr>
            <w:tcW w:w="1508" w:type="dxa"/>
            <w:tcBorders>
              <w:top w:val="nil"/>
              <w:left w:val="nil"/>
              <w:bottom w:val="single" w:sz="4" w:space="0" w:color="auto"/>
              <w:right w:val="single" w:sz="4" w:space="0" w:color="auto"/>
            </w:tcBorders>
            <w:shd w:val="clear" w:color="auto" w:fill="auto"/>
            <w:noWrap/>
            <w:vAlign w:val="center"/>
            <w:hideMark/>
          </w:tcPr>
          <w:p w14:paraId="3EAF151A" w14:textId="77777777" w:rsidR="007775DD" w:rsidRPr="000D6596" w:rsidRDefault="007775DD" w:rsidP="00A12DB8">
            <w:pPr>
              <w:jc w:val="center"/>
              <w:rPr>
                <w:sz w:val="24"/>
                <w:szCs w:val="24"/>
              </w:rPr>
            </w:pPr>
            <w:r w:rsidRPr="000D6596">
              <w:rPr>
                <w:sz w:val="24"/>
                <w:szCs w:val="24"/>
              </w:rPr>
              <w:t>100%</w:t>
            </w:r>
          </w:p>
        </w:tc>
      </w:tr>
      <w:tr w:rsidR="007775DD" w:rsidRPr="000D6596" w14:paraId="4E7C158A" w14:textId="77777777" w:rsidTr="00A12DB8">
        <w:trPr>
          <w:trHeight w:val="1603"/>
        </w:trPr>
        <w:tc>
          <w:tcPr>
            <w:tcW w:w="6946" w:type="dxa"/>
            <w:tcBorders>
              <w:top w:val="nil"/>
              <w:left w:val="single" w:sz="8" w:space="0" w:color="auto"/>
              <w:bottom w:val="single" w:sz="4" w:space="0" w:color="auto"/>
              <w:right w:val="single" w:sz="4" w:space="0" w:color="auto"/>
            </w:tcBorders>
            <w:shd w:val="clear" w:color="000000" w:fill="FFFFFF"/>
            <w:hideMark/>
          </w:tcPr>
          <w:p w14:paraId="0EB6C244" w14:textId="77777777" w:rsidR="007775DD" w:rsidRPr="000D6596" w:rsidRDefault="007775DD" w:rsidP="00A12DB8">
            <w:pPr>
              <w:rPr>
                <w:sz w:val="24"/>
                <w:szCs w:val="24"/>
              </w:rPr>
            </w:pPr>
            <w:r w:rsidRPr="000D6596">
              <w:rPr>
                <w:sz w:val="24"/>
                <w:szCs w:val="24"/>
              </w:rPr>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детской игровой площадки по адресу: Ивановская область, г. Комсомольск, ул. 40лет Октября у д.19а)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000000" w:fill="FFFFFF"/>
            <w:vAlign w:val="center"/>
            <w:hideMark/>
          </w:tcPr>
          <w:p w14:paraId="1447764F" w14:textId="77777777" w:rsidR="007775DD" w:rsidRPr="000D6596" w:rsidRDefault="007775DD" w:rsidP="00A12DB8">
            <w:pPr>
              <w:jc w:val="center"/>
              <w:rPr>
                <w:sz w:val="24"/>
                <w:szCs w:val="24"/>
              </w:rPr>
            </w:pPr>
            <w:r w:rsidRPr="000D6596">
              <w:rPr>
                <w:sz w:val="24"/>
                <w:szCs w:val="24"/>
              </w:rPr>
              <w:t>01 1 F2 S5108</w:t>
            </w:r>
          </w:p>
        </w:tc>
        <w:tc>
          <w:tcPr>
            <w:tcW w:w="1050" w:type="dxa"/>
            <w:tcBorders>
              <w:top w:val="nil"/>
              <w:left w:val="nil"/>
              <w:bottom w:val="single" w:sz="4" w:space="0" w:color="auto"/>
              <w:right w:val="single" w:sz="4" w:space="0" w:color="auto"/>
            </w:tcBorders>
            <w:shd w:val="clear" w:color="000000" w:fill="FFFFFF"/>
            <w:vAlign w:val="center"/>
            <w:hideMark/>
          </w:tcPr>
          <w:p w14:paraId="149272BE"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000000" w:fill="FFFFFF"/>
            <w:vAlign w:val="center"/>
            <w:hideMark/>
          </w:tcPr>
          <w:p w14:paraId="5148A5C9" w14:textId="77777777" w:rsidR="007775DD" w:rsidRPr="000D6596" w:rsidRDefault="007775DD" w:rsidP="00A12DB8">
            <w:pPr>
              <w:jc w:val="center"/>
              <w:rPr>
                <w:sz w:val="24"/>
                <w:szCs w:val="24"/>
              </w:rPr>
            </w:pPr>
            <w:r w:rsidRPr="000D6596">
              <w:rPr>
                <w:sz w:val="24"/>
                <w:szCs w:val="24"/>
              </w:rPr>
              <w:t>699 720,00</w:t>
            </w:r>
          </w:p>
        </w:tc>
        <w:tc>
          <w:tcPr>
            <w:tcW w:w="1909" w:type="dxa"/>
            <w:tcBorders>
              <w:top w:val="nil"/>
              <w:left w:val="nil"/>
              <w:bottom w:val="single" w:sz="4" w:space="0" w:color="auto"/>
              <w:right w:val="single" w:sz="8" w:space="0" w:color="auto"/>
            </w:tcBorders>
            <w:shd w:val="clear" w:color="000000" w:fill="FFFFFF"/>
            <w:vAlign w:val="center"/>
            <w:hideMark/>
          </w:tcPr>
          <w:p w14:paraId="6B0CE3C9" w14:textId="77777777" w:rsidR="007775DD" w:rsidRPr="000D6596" w:rsidRDefault="007775DD" w:rsidP="00A12DB8">
            <w:pPr>
              <w:jc w:val="center"/>
              <w:rPr>
                <w:sz w:val="24"/>
                <w:szCs w:val="24"/>
              </w:rPr>
            </w:pPr>
            <w:r w:rsidRPr="000D6596">
              <w:rPr>
                <w:sz w:val="24"/>
                <w:szCs w:val="24"/>
              </w:rPr>
              <w:t>699 720,00</w:t>
            </w:r>
          </w:p>
        </w:tc>
        <w:tc>
          <w:tcPr>
            <w:tcW w:w="1508" w:type="dxa"/>
            <w:tcBorders>
              <w:top w:val="nil"/>
              <w:left w:val="nil"/>
              <w:bottom w:val="single" w:sz="4" w:space="0" w:color="auto"/>
              <w:right w:val="single" w:sz="4" w:space="0" w:color="auto"/>
            </w:tcBorders>
            <w:shd w:val="clear" w:color="auto" w:fill="auto"/>
            <w:noWrap/>
            <w:vAlign w:val="center"/>
            <w:hideMark/>
          </w:tcPr>
          <w:p w14:paraId="688B9911" w14:textId="77777777" w:rsidR="007775DD" w:rsidRPr="000D6596" w:rsidRDefault="007775DD" w:rsidP="00A12DB8">
            <w:pPr>
              <w:jc w:val="center"/>
              <w:rPr>
                <w:sz w:val="24"/>
                <w:szCs w:val="24"/>
              </w:rPr>
            </w:pPr>
            <w:r w:rsidRPr="000D6596">
              <w:rPr>
                <w:sz w:val="24"/>
                <w:szCs w:val="24"/>
              </w:rPr>
              <w:t>100%</w:t>
            </w:r>
          </w:p>
        </w:tc>
      </w:tr>
      <w:tr w:rsidR="007775DD" w:rsidRPr="000D6596" w14:paraId="7E3F3683" w14:textId="77777777" w:rsidTr="00A12DB8">
        <w:trPr>
          <w:trHeight w:val="1946"/>
        </w:trPr>
        <w:tc>
          <w:tcPr>
            <w:tcW w:w="6946" w:type="dxa"/>
            <w:tcBorders>
              <w:top w:val="nil"/>
              <w:left w:val="single" w:sz="8" w:space="0" w:color="auto"/>
              <w:bottom w:val="single" w:sz="4" w:space="0" w:color="auto"/>
              <w:right w:val="single" w:sz="4" w:space="0" w:color="auto"/>
            </w:tcBorders>
            <w:shd w:val="clear" w:color="000000" w:fill="FFFFFF"/>
            <w:hideMark/>
          </w:tcPr>
          <w:p w14:paraId="09532C59" w14:textId="77777777" w:rsidR="007775DD" w:rsidRPr="000D6596" w:rsidRDefault="007775DD" w:rsidP="00A12DB8">
            <w:pPr>
              <w:rPr>
                <w:sz w:val="24"/>
                <w:szCs w:val="24"/>
              </w:rPr>
            </w:pPr>
            <w:r w:rsidRPr="000D6596">
              <w:rPr>
                <w:sz w:val="24"/>
                <w:szCs w:val="24"/>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детской игровой площадки по адресу: Ивановская область, г. Комсомольск, ул. Чкалова, д.1)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000000" w:fill="FFFFFF"/>
            <w:vAlign w:val="center"/>
            <w:hideMark/>
          </w:tcPr>
          <w:p w14:paraId="56D9044F" w14:textId="77777777" w:rsidR="007775DD" w:rsidRPr="000D6596" w:rsidRDefault="007775DD" w:rsidP="00A12DB8">
            <w:pPr>
              <w:jc w:val="center"/>
              <w:rPr>
                <w:sz w:val="24"/>
                <w:szCs w:val="24"/>
              </w:rPr>
            </w:pPr>
            <w:r w:rsidRPr="000D6596">
              <w:rPr>
                <w:sz w:val="24"/>
                <w:szCs w:val="24"/>
              </w:rPr>
              <w:t>01 1 F2 S5109</w:t>
            </w:r>
          </w:p>
        </w:tc>
        <w:tc>
          <w:tcPr>
            <w:tcW w:w="1050" w:type="dxa"/>
            <w:tcBorders>
              <w:top w:val="nil"/>
              <w:left w:val="nil"/>
              <w:bottom w:val="single" w:sz="4" w:space="0" w:color="auto"/>
              <w:right w:val="single" w:sz="4" w:space="0" w:color="auto"/>
            </w:tcBorders>
            <w:shd w:val="clear" w:color="000000" w:fill="FFFFFF"/>
            <w:vAlign w:val="center"/>
            <w:hideMark/>
          </w:tcPr>
          <w:p w14:paraId="5E872A75"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000000" w:fill="FFFFFF"/>
            <w:vAlign w:val="center"/>
            <w:hideMark/>
          </w:tcPr>
          <w:p w14:paraId="0274A998" w14:textId="77777777" w:rsidR="007775DD" w:rsidRPr="000D6596" w:rsidRDefault="007775DD" w:rsidP="00A12DB8">
            <w:pPr>
              <w:jc w:val="center"/>
              <w:rPr>
                <w:sz w:val="24"/>
                <w:szCs w:val="24"/>
              </w:rPr>
            </w:pPr>
            <w:r w:rsidRPr="000D6596">
              <w:rPr>
                <w:sz w:val="24"/>
                <w:szCs w:val="24"/>
              </w:rPr>
              <w:t>707 478,00</w:t>
            </w:r>
          </w:p>
        </w:tc>
        <w:tc>
          <w:tcPr>
            <w:tcW w:w="1909" w:type="dxa"/>
            <w:tcBorders>
              <w:top w:val="nil"/>
              <w:left w:val="nil"/>
              <w:bottom w:val="single" w:sz="4" w:space="0" w:color="auto"/>
              <w:right w:val="single" w:sz="8" w:space="0" w:color="auto"/>
            </w:tcBorders>
            <w:shd w:val="clear" w:color="auto" w:fill="auto"/>
            <w:vAlign w:val="center"/>
            <w:hideMark/>
          </w:tcPr>
          <w:p w14:paraId="509ACC96" w14:textId="77777777" w:rsidR="007775DD" w:rsidRPr="000D6596" w:rsidRDefault="007775DD" w:rsidP="00A12DB8">
            <w:pPr>
              <w:jc w:val="center"/>
              <w:rPr>
                <w:sz w:val="24"/>
                <w:szCs w:val="24"/>
              </w:rPr>
            </w:pPr>
            <w:r w:rsidRPr="000D6596">
              <w:rPr>
                <w:sz w:val="24"/>
                <w:szCs w:val="24"/>
              </w:rPr>
              <w:t>707 478,00</w:t>
            </w:r>
          </w:p>
        </w:tc>
        <w:tc>
          <w:tcPr>
            <w:tcW w:w="1508" w:type="dxa"/>
            <w:tcBorders>
              <w:top w:val="nil"/>
              <w:left w:val="nil"/>
              <w:bottom w:val="single" w:sz="4" w:space="0" w:color="auto"/>
              <w:right w:val="single" w:sz="4" w:space="0" w:color="auto"/>
            </w:tcBorders>
            <w:shd w:val="clear" w:color="auto" w:fill="auto"/>
            <w:noWrap/>
            <w:vAlign w:val="center"/>
            <w:hideMark/>
          </w:tcPr>
          <w:p w14:paraId="5DA78251" w14:textId="77777777" w:rsidR="007775DD" w:rsidRPr="000D6596" w:rsidRDefault="007775DD" w:rsidP="00A12DB8">
            <w:pPr>
              <w:jc w:val="center"/>
              <w:rPr>
                <w:sz w:val="24"/>
                <w:szCs w:val="24"/>
              </w:rPr>
            </w:pPr>
            <w:r w:rsidRPr="000D6596">
              <w:rPr>
                <w:sz w:val="24"/>
                <w:szCs w:val="24"/>
              </w:rPr>
              <w:t>100%</w:t>
            </w:r>
          </w:p>
        </w:tc>
      </w:tr>
      <w:tr w:rsidR="007775DD" w:rsidRPr="000D6596" w14:paraId="4E90F0C1" w14:textId="77777777" w:rsidTr="00A12DB8">
        <w:trPr>
          <w:trHeight w:val="2038"/>
        </w:trPr>
        <w:tc>
          <w:tcPr>
            <w:tcW w:w="6946" w:type="dxa"/>
            <w:tcBorders>
              <w:top w:val="nil"/>
              <w:left w:val="single" w:sz="8" w:space="0" w:color="auto"/>
              <w:bottom w:val="single" w:sz="4" w:space="0" w:color="auto"/>
              <w:right w:val="single" w:sz="4" w:space="0" w:color="auto"/>
            </w:tcBorders>
            <w:shd w:val="clear" w:color="000000" w:fill="FFFFFF"/>
            <w:hideMark/>
          </w:tcPr>
          <w:p w14:paraId="5A1B3EAB" w14:textId="77777777" w:rsidR="007775DD" w:rsidRPr="000D6596" w:rsidRDefault="007775DD" w:rsidP="00A12DB8">
            <w:pPr>
              <w:rPr>
                <w:sz w:val="24"/>
                <w:szCs w:val="24"/>
              </w:rPr>
            </w:pPr>
            <w:r w:rsidRPr="000D6596">
              <w:rPr>
                <w:sz w:val="24"/>
                <w:szCs w:val="24"/>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зона отдыха в Парке железнодорожников, расположенного по адресу: г. Комсомольск, ул. 40лет Октября, вблизи д. №34)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000000" w:fill="FFFFFF"/>
            <w:vAlign w:val="center"/>
            <w:hideMark/>
          </w:tcPr>
          <w:p w14:paraId="6240025B" w14:textId="77777777" w:rsidR="007775DD" w:rsidRPr="000D6596" w:rsidRDefault="007775DD" w:rsidP="00A12DB8">
            <w:pPr>
              <w:jc w:val="center"/>
              <w:rPr>
                <w:sz w:val="24"/>
                <w:szCs w:val="24"/>
              </w:rPr>
            </w:pPr>
            <w:r w:rsidRPr="000D6596">
              <w:rPr>
                <w:sz w:val="24"/>
                <w:szCs w:val="24"/>
              </w:rPr>
              <w:t>01 1 F2 S5110</w:t>
            </w:r>
          </w:p>
        </w:tc>
        <w:tc>
          <w:tcPr>
            <w:tcW w:w="1050" w:type="dxa"/>
            <w:tcBorders>
              <w:top w:val="nil"/>
              <w:left w:val="nil"/>
              <w:bottom w:val="single" w:sz="4" w:space="0" w:color="auto"/>
              <w:right w:val="single" w:sz="4" w:space="0" w:color="auto"/>
            </w:tcBorders>
            <w:shd w:val="clear" w:color="000000" w:fill="FFFFFF"/>
            <w:vAlign w:val="center"/>
            <w:hideMark/>
          </w:tcPr>
          <w:p w14:paraId="4CA74DE6"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000000" w:fill="FFFFFF"/>
            <w:vAlign w:val="center"/>
            <w:hideMark/>
          </w:tcPr>
          <w:p w14:paraId="49645F86" w14:textId="77777777" w:rsidR="007775DD" w:rsidRPr="000D6596" w:rsidRDefault="007775DD" w:rsidP="00A12DB8">
            <w:pPr>
              <w:jc w:val="center"/>
              <w:rPr>
                <w:sz w:val="24"/>
                <w:szCs w:val="24"/>
              </w:rPr>
            </w:pPr>
            <w:r w:rsidRPr="000D6596">
              <w:rPr>
                <w:sz w:val="24"/>
                <w:szCs w:val="24"/>
              </w:rPr>
              <w:t>531 733,61</w:t>
            </w:r>
          </w:p>
        </w:tc>
        <w:tc>
          <w:tcPr>
            <w:tcW w:w="1909" w:type="dxa"/>
            <w:tcBorders>
              <w:top w:val="nil"/>
              <w:left w:val="nil"/>
              <w:bottom w:val="single" w:sz="4" w:space="0" w:color="auto"/>
              <w:right w:val="single" w:sz="8" w:space="0" w:color="auto"/>
            </w:tcBorders>
            <w:shd w:val="clear" w:color="auto" w:fill="auto"/>
            <w:vAlign w:val="center"/>
            <w:hideMark/>
          </w:tcPr>
          <w:p w14:paraId="2AB171E5" w14:textId="77777777" w:rsidR="007775DD" w:rsidRPr="000D6596" w:rsidRDefault="007775DD" w:rsidP="00A12DB8">
            <w:pPr>
              <w:jc w:val="center"/>
              <w:rPr>
                <w:sz w:val="24"/>
                <w:szCs w:val="24"/>
              </w:rPr>
            </w:pPr>
            <w:r w:rsidRPr="000D6596">
              <w:rPr>
                <w:sz w:val="24"/>
                <w:szCs w:val="24"/>
              </w:rPr>
              <w:t>531 733,61</w:t>
            </w:r>
          </w:p>
        </w:tc>
        <w:tc>
          <w:tcPr>
            <w:tcW w:w="1508" w:type="dxa"/>
            <w:tcBorders>
              <w:top w:val="nil"/>
              <w:left w:val="nil"/>
              <w:bottom w:val="single" w:sz="4" w:space="0" w:color="auto"/>
              <w:right w:val="single" w:sz="4" w:space="0" w:color="auto"/>
            </w:tcBorders>
            <w:shd w:val="clear" w:color="auto" w:fill="auto"/>
            <w:noWrap/>
            <w:vAlign w:val="center"/>
            <w:hideMark/>
          </w:tcPr>
          <w:p w14:paraId="746B2C57" w14:textId="77777777" w:rsidR="007775DD" w:rsidRPr="000D6596" w:rsidRDefault="007775DD" w:rsidP="00A12DB8">
            <w:pPr>
              <w:jc w:val="center"/>
              <w:rPr>
                <w:sz w:val="24"/>
                <w:szCs w:val="24"/>
              </w:rPr>
            </w:pPr>
            <w:r w:rsidRPr="000D6596">
              <w:rPr>
                <w:sz w:val="24"/>
                <w:szCs w:val="24"/>
              </w:rPr>
              <w:t>100%</w:t>
            </w:r>
          </w:p>
        </w:tc>
      </w:tr>
      <w:tr w:rsidR="007775DD" w:rsidRPr="000D6596" w14:paraId="30618982" w14:textId="77777777" w:rsidTr="00A12DB8">
        <w:trPr>
          <w:trHeight w:val="2004"/>
        </w:trPr>
        <w:tc>
          <w:tcPr>
            <w:tcW w:w="6946" w:type="dxa"/>
            <w:tcBorders>
              <w:top w:val="nil"/>
              <w:left w:val="single" w:sz="8" w:space="0" w:color="auto"/>
              <w:bottom w:val="single" w:sz="4" w:space="0" w:color="auto"/>
              <w:right w:val="single" w:sz="4" w:space="0" w:color="auto"/>
            </w:tcBorders>
            <w:shd w:val="clear" w:color="000000" w:fill="FFFFFF"/>
            <w:hideMark/>
          </w:tcPr>
          <w:p w14:paraId="2970EC5D" w14:textId="77777777" w:rsidR="007775DD" w:rsidRPr="000D6596" w:rsidRDefault="007775DD" w:rsidP="00A12DB8">
            <w:pPr>
              <w:rPr>
                <w:sz w:val="24"/>
                <w:szCs w:val="24"/>
              </w:rPr>
            </w:pPr>
            <w:r w:rsidRPr="000D6596">
              <w:rPr>
                <w:sz w:val="24"/>
                <w:szCs w:val="24"/>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спортивной площадки по адресу: Ивановская область, г. Комсомольск, ул. Колганова, вблизи д. №38)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vAlign w:val="center"/>
            <w:hideMark/>
          </w:tcPr>
          <w:p w14:paraId="6C2873DD" w14:textId="77777777" w:rsidR="007775DD" w:rsidRPr="000D6596" w:rsidRDefault="007775DD" w:rsidP="00A12DB8">
            <w:pPr>
              <w:jc w:val="center"/>
              <w:rPr>
                <w:sz w:val="24"/>
                <w:szCs w:val="24"/>
              </w:rPr>
            </w:pPr>
            <w:r w:rsidRPr="000D6596">
              <w:rPr>
                <w:sz w:val="24"/>
                <w:szCs w:val="24"/>
              </w:rPr>
              <w:t>01 1 F2 S5111</w:t>
            </w:r>
          </w:p>
        </w:tc>
        <w:tc>
          <w:tcPr>
            <w:tcW w:w="1050" w:type="dxa"/>
            <w:tcBorders>
              <w:top w:val="nil"/>
              <w:left w:val="nil"/>
              <w:bottom w:val="single" w:sz="4" w:space="0" w:color="auto"/>
              <w:right w:val="single" w:sz="4" w:space="0" w:color="auto"/>
            </w:tcBorders>
            <w:shd w:val="clear" w:color="000000" w:fill="FFFFFF"/>
            <w:vAlign w:val="center"/>
            <w:hideMark/>
          </w:tcPr>
          <w:p w14:paraId="66F1DB72"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vAlign w:val="center"/>
            <w:hideMark/>
          </w:tcPr>
          <w:p w14:paraId="677C8F7C" w14:textId="77777777" w:rsidR="007775DD" w:rsidRPr="000D6596" w:rsidRDefault="007775DD" w:rsidP="00A12DB8">
            <w:pPr>
              <w:jc w:val="center"/>
              <w:rPr>
                <w:sz w:val="24"/>
                <w:szCs w:val="24"/>
              </w:rPr>
            </w:pPr>
            <w:r w:rsidRPr="000D6596">
              <w:rPr>
                <w:sz w:val="24"/>
                <w:szCs w:val="24"/>
              </w:rPr>
              <w:t>847 420,00</w:t>
            </w:r>
          </w:p>
        </w:tc>
        <w:tc>
          <w:tcPr>
            <w:tcW w:w="1909" w:type="dxa"/>
            <w:tcBorders>
              <w:top w:val="nil"/>
              <w:left w:val="single" w:sz="4" w:space="0" w:color="auto"/>
              <w:bottom w:val="single" w:sz="4" w:space="0" w:color="auto"/>
              <w:right w:val="single" w:sz="8" w:space="0" w:color="auto"/>
            </w:tcBorders>
            <w:shd w:val="clear" w:color="auto" w:fill="auto"/>
            <w:vAlign w:val="center"/>
            <w:hideMark/>
          </w:tcPr>
          <w:p w14:paraId="3099778B" w14:textId="77777777" w:rsidR="007775DD" w:rsidRPr="000D6596" w:rsidRDefault="007775DD" w:rsidP="00A12DB8">
            <w:pPr>
              <w:jc w:val="center"/>
              <w:rPr>
                <w:sz w:val="24"/>
                <w:szCs w:val="24"/>
              </w:rPr>
            </w:pPr>
            <w:r w:rsidRPr="000D6596">
              <w:rPr>
                <w:sz w:val="24"/>
                <w:szCs w:val="24"/>
              </w:rPr>
              <w:t>847 420,00</w:t>
            </w:r>
          </w:p>
        </w:tc>
        <w:tc>
          <w:tcPr>
            <w:tcW w:w="1508" w:type="dxa"/>
            <w:tcBorders>
              <w:top w:val="nil"/>
              <w:left w:val="nil"/>
              <w:bottom w:val="single" w:sz="4" w:space="0" w:color="auto"/>
              <w:right w:val="single" w:sz="4" w:space="0" w:color="auto"/>
            </w:tcBorders>
            <w:shd w:val="clear" w:color="auto" w:fill="auto"/>
            <w:noWrap/>
            <w:vAlign w:val="center"/>
            <w:hideMark/>
          </w:tcPr>
          <w:p w14:paraId="0A8BCDC4" w14:textId="77777777" w:rsidR="007775DD" w:rsidRPr="000D6596" w:rsidRDefault="007775DD" w:rsidP="00A12DB8">
            <w:pPr>
              <w:jc w:val="center"/>
              <w:rPr>
                <w:sz w:val="24"/>
                <w:szCs w:val="24"/>
              </w:rPr>
            </w:pPr>
            <w:r w:rsidRPr="000D6596">
              <w:rPr>
                <w:sz w:val="24"/>
                <w:szCs w:val="24"/>
              </w:rPr>
              <w:t>100%</w:t>
            </w:r>
          </w:p>
        </w:tc>
      </w:tr>
      <w:tr w:rsidR="007775DD" w:rsidRPr="000D6596" w14:paraId="23910E1D" w14:textId="77777777" w:rsidTr="00A12DB8">
        <w:trPr>
          <w:trHeight w:val="313"/>
        </w:trPr>
        <w:tc>
          <w:tcPr>
            <w:tcW w:w="6946" w:type="dxa"/>
            <w:tcBorders>
              <w:top w:val="nil"/>
              <w:left w:val="single" w:sz="8" w:space="0" w:color="auto"/>
              <w:bottom w:val="single" w:sz="4" w:space="0" w:color="auto"/>
              <w:right w:val="single" w:sz="4" w:space="0" w:color="auto"/>
            </w:tcBorders>
            <w:shd w:val="clear" w:color="000000" w:fill="FFFFFF"/>
            <w:hideMark/>
          </w:tcPr>
          <w:p w14:paraId="28E507A3" w14:textId="77777777" w:rsidR="007775DD" w:rsidRPr="000D6596" w:rsidRDefault="007775DD" w:rsidP="00A12DB8">
            <w:pPr>
              <w:rPr>
                <w:b/>
                <w:bCs/>
                <w:sz w:val="24"/>
                <w:szCs w:val="24"/>
              </w:rPr>
            </w:pPr>
            <w:r w:rsidRPr="000D6596">
              <w:rPr>
                <w:b/>
                <w:bCs/>
                <w:sz w:val="24"/>
                <w:szCs w:val="24"/>
              </w:rPr>
              <w:t>Ведомственные проекты</w:t>
            </w:r>
          </w:p>
        </w:tc>
        <w:tc>
          <w:tcPr>
            <w:tcW w:w="2694" w:type="dxa"/>
            <w:tcBorders>
              <w:top w:val="nil"/>
              <w:left w:val="nil"/>
              <w:bottom w:val="single" w:sz="4" w:space="0" w:color="auto"/>
              <w:right w:val="single" w:sz="4" w:space="0" w:color="auto"/>
            </w:tcBorders>
            <w:shd w:val="clear" w:color="auto" w:fill="auto"/>
            <w:vAlign w:val="center"/>
            <w:hideMark/>
          </w:tcPr>
          <w:p w14:paraId="7562AFA9" w14:textId="77777777" w:rsidR="007775DD" w:rsidRPr="000D6596" w:rsidRDefault="007775DD" w:rsidP="00A12DB8">
            <w:pPr>
              <w:jc w:val="center"/>
              <w:rPr>
                <w:b/>
                <w:bCs/>
                <w:sz w:val="24"/>
                <w:szCs w:val="24"/>
              </w:rPr>
            </w:pPr>
            <w:r w:rsidRPr="000D6596">
              <w:rPr>
                <w:b/>
                <w:bCs/>
                <w:sz w:val="24"/>
                <w:szCs w:val="24"/>
              </w:rPr>
              <w:t>01 3 00 00000</w:t>
            </w:r>
          </w:p>
        </w:tc>
        <w:tc>
          <w:tcPr>
            <w:tcW w:w="1050" w:type="dxa"/>
            <w:tcBorders>
              <w:top w:val="nil"/>
              <w:left w:val="nil"/>
              <w:bottom w:val="single" w:sz="4" w:space="0" w:color="auto"/>
              <w:right w:val="single" w:sz="4" w:space="0" w:color="auto"/>
            </w:tcBorders>
            <w:shd w:val="clear" w:color="000000" w:fill="FFFFFF"/>
            <w:vAlign w:val="center"/>
            <w:hideMark/>
          </w:tcPr>
          <w:p w14:paraId="65F9D01E" w14:textId="77777777" w:rsidR="007775DD" w:rsidRPr="000D6596" w:rsidRDefault="007775DD" w:rsidP="00A12DB8">
            <w:pPr>
              <w:jc w:val="center"/>
              <w:rPr>
                <w:sz w:val="24"/>
                <w:szCs w:val="24"/>
              </w:rPr>
            </w:pPr>
            <w:r w:rsidRPr="000D6596">
              <w:rPr>
                <w:sz w:val="24"/>
                <w:szCs w:val="24"/>
              </w:rPr>
              <w:t> </w:t>
            </w:r>
          </w:p>
        </w:tc>
        <w:tc>
          <w:tcPr>
            <w:tcW w:w="1785" w:type="dxa"/>
            <w:tcBorders>
              <w:top w:val="nil"/>
              <w:left w:val="nil"/>
              <w:bottom w:val="single" w:sz="4" w:space="0" w:color="auto"/>
              <w:right w:val="single" w:sz="8" w:space="0" w:color="auto"/>
            </w:tcBorders>
            <w:shd w:val="clear" w:color="auto" w:fill="auto"/>
            <w:vAlign w:val="center"/>
            <w:hideMark/>
          </w:tcPr>
          <w:p w14:paraId="3BB1F421" w14:textId="77777777" w:rsidR="007775DD" w:rsidRPr="000D6596" w:rsidRDefault="007775DD" w:rsidP="00A12DB8">
            <w:pPr>
              <w:jc w:val="center"/>
              <w:rPr>
                <w:b/>
                <w:bCs/>
                <w:sz w:val="24"/>
                <w:szCs w:val="24"/>
              </w:rPr>
            </w:pPr>
            <w:r w:rsidRPr="000D6596">
              <w:rPr>
                <w:b/>
                <w:bCs/>
                <w:sz w:val="24"/>
                <w:szCs w:val="24"/>
              </w:rPr>
              <w:t>84 794,32</w:t>
            </w:r>
          </w:p>
        </w:tc>
        <w:tc>
          <w:tcPr>
            <w:tcW w:w="1909" w:type="dxa"/>
            <w:tcBorders>
              <w:top w:val="nil"/>
              <w:left w:val="single" w:sz="4" w:space="0" w:color="auto"/>
              <w:bottom w:val="single" w:sz="4" w:space="0" w:color="auto"/>
              <w:right w:val="single" w:sz="8" w:space="0" w:color="auto"/>
            </w:tcBorders>
            <w:shd w:val="clear" w:color="auto" w:fill="auto"/>
            <w:vAlign w:val="center"/>
            <w:hideMark/>
          </w:tcPr>
          <w:p w14:paraId="34EF58AD" w14:textId="77777777" w:rsidR="007775DD" w:rsidRPr="000D6596" w:rsidRDefault="007775DD" w:rsidP="00A12DB8">
            <w:pPr>
              <w:jc w:val="center"/>
              <w:rPr>
                <w:b/>
                <w:bCs/>
                <w:sz w:val="24"/>
                <w:szCs w:val="24"/>
              </w:rPr>
            </w:pPr>
            <w:r w:rsidRPr="000D6596">
              <w:rPr>
                <w:b/>
                <w:bCs/>
                <w:sz w:val="24"/>
                <w:szCs w:val="24"/>
              </w:rPr>
              <w:t>84 794,32</w:t>
            </w:r>
          </w:p>
        </w:tc>
        <w:tc>
          <w:tcPr>
            <w:tcW w:w="1508" w:type="dxa"/>
            <w:tcBorders>
              <w:top w:val="nil"/>
              <w:left w:val="nil"/>
              <w:bottom w:val="single" w:sz="4" w:space="0" w:color="auto"/>
              <w:right w:val="single" w:sz="4" w:space="0" w:color="auto"/>
            </w:tcBorders>
            <w:shd w:val="clear" w:color="auto" w:fill="auto"/>
            <w:noWrap/>
            <w:vAlign w:val="center"/>
            <w:hideMark/>
          </w:tcPr>
          <w:p w14:paraId="5D29B1A6" w14:textId="77777777" w:rsidR="007775DD" w:rsidRPr="000D6596" w:rsidRDefault="007775DD" w:rsidP="00A12DB8">
            <w:pPr>
              <w:jc w:val="center"/>
              <w:rPr>
                <w:sz w:val="24"/>
                <w:szCs w:val="24"/>
              </w:rPr>
            </w:pPr>
            <w:r w:rsidRPr="000D6596">
              <w:rPr>
                <w:sz w:val="24"/>
                <w:szCs w:val="24"/>
              </w:rPr>
              <w:t>100%</w:t>
            </w:r>
          </w:p>
        </w:tc>
      </w:tr>
      <w:tr w:rsidR="007775DD" w:rsidRPr="000D6596" w14:paraId="4D88507E" w14:textId="77777777" w:rsidTr="00A12DB8">
        <w:trPr>
          <w:trHeight w:val="652"/>
        </w:trPr>
        <w:tc>
          <w:tcPr>
            <w:tcW w:w="6946" w:type="dxa"/>
            <w:tcBorders>
              <w:top w:val="nil"/>
              <w:left w:val="single" w:sz="8" w:space="0" w:color="auto"/>
              <w:bottom w:val="single" w:sz="4" w:space="0" w:color="auto"/>
              <w:right w:val="single" w:sz="4" w:space="0" w:color="auto"/>
            </w:tcBorders>
            <w:shd w:val="clear" w:color="000000" w:fill="FFFFFF"/>
            <w:hideMark/>
          </w:tcPr>
          <w:p w14:paraId="0ED73C17" w14:textId="77777777" w:rsidR="007775DD" w:rsidRPr="000D6596" w:rsidRDefault="007775DD" w:rsidP="00A12DB8">
            <w:pPr>
              <w:rPr>
                <w:b/>
                <w:bCs/>
                <w:i/>
                <w:iCs/>
                <w:sz w:val="24"/>
                <w:szCs w:val="24"/>
              </w:rPr>
            </w:pPr>
            <w:r w:rsidRPr="000D6596">
              <w:rPr>
                <w:b/>
                <w:bCs/>
                <w:i/>
                <w:iCs/>
                <w:sz w:val="24"/>
                <w:szCs w:val="24"/>
              </w:rPr>
              <w:t>Ведомственный проект "Благоустройство общественных территорий Комсомольского городского поселения"</w:t>
            </w:r>
          </w:p>
        </w:tc>
        <w:tc>
          <w:tcPr>
            <w:tcW w:w="2694" w:type="dxa"/>
            <w:tcBorders>
              <w:top w:val="nil"/>
              <w:left w:val="nil"/>
              <w:bottom w:val="single" w:sz="4" w:space="0" w:color="auto"/>
              <w:right w:val="single" w:sz="4" w:space="0" w:color="auto"/>
            </w:tcBorders>
            <w:shd w:val="clear" w:color="auto" w:fill="auto"/>
            <w:vAlign w:val="center"/>
            <w:hideMark/>
          </w:tcPr>
          <w:p w14:paraId="7228F1C1" w14:textId="77777777" w:rsidR="007775DD" w:rsidRPr="000D6596" w:rsidRDefault="007775DD" w:rsidP="00A12DB8">
            <w:pPr>
              <w:jc w:val="center"/>
              <w:rPr>
                <w:b/>
                <w:bCs/>
                <w:i/>
                <w:iCs/>
                <w:sz w:val="24"/>
                <w:szCs w:val="24"/>
              </w:rPr>
            </w:pPr>
            <w:r w:rsidRPr="000D6596">
              <w:rPr>
                <w:b/>
                <w:bCs/>
                <w:i/>
                <w:iCs/>
                <w:sz w:val="24"/>
                <w:szCs w:val="24"/>
              </w:rPr>
              <w:t>01 3 01 00000</w:t>
            </w:r>
          </w:p>
        </w:tc>
        <w:tc>
          <w:tcPr>
            <w:tcW w:w="1050" w:type="dxa"/>
            <w:tcBorders>
              <w:top w:val="nil"/>
              <w:left w:val="nil"/>
              <w:bottom w:val="single" w:sz="4" w:space="0" w:color="auto"/>
              <w:right w:val="single" w:sz="4" w:space="0" w:color="auto"/>
            </w:tcBorders>
            <w:shd w:val="clear" w:color="000000" w:fill="FFFFFF"/>
            <w:vAlign w:val="center"/>
            <w:hideMark/>
          </w:tcPr>
          <w:p w14:paraId="27CF6A2F" w14:textId="77777777" w:rsidR="007775DD" w:rsidRPr="000D6596" w:rsidRDefault="007775DD" w:rsidP="00A12DB8">
            <w:pPr>
              <w:jc w:val="center"/>
              <w:rPr>
                <w:b/>
                <w:bCs/>
                <w:i/>
                <w:iCs/>
                <w:sz w:val="24"/>
                <w:szCs w:val="24"/>
              </w:rPr>
            </w:pPr>
            <w:r w:rsidRPr="000D6596">
              <w:rPr>
                <w:b/>
                <w:bCs/>
                <w:i/>
                <w:iCs/>
                <w:sz w:val="24"/>
                <w:szCs w:val="24"/>
              </w:rPr>
              <w:t> </w:t>
            </w:r>
          </w:p>
        </w:tc>
        <w:tc>
          <w:tcPr>
            <w:tcW w:w="1785" w:type="dxa"/>
            <w:tcBorders>
              <w:top w:val="nil"/>
              <w:left w:val="nil"/>
              <w:bottom w:val="single" w:sz="4" w:space="0" w:color="auto"/>
              <w:right w:val="single" w:sz="8" w:space="0" w:color="auto"/>
            </w:tcBorders>
            <w:shd w:val="clear" w:color="auto" w:fill="auto"/>
            <w:vAlign w:val="center"/>
            <w:hideMark/>
          </w:tcPr>
          <w:p w14:paraId="5B29444C" w14:textId="77777777" w:rsidR="007775DD" w:rsidRPr="000D6596" w:rsidRDefault="007775DD" w:rsidP="00A12DB8">
            <w:pPr>
              <w:jc w:val="center"/>
              <w:rPr>
                <w:b/>
                <w:bCs/>
                <w:i/>
                <w:iCs/>
                <w:sz w:val="24"/>
                <w:szCs w:val="24"/>
              </w:rPr>
            </w:pPr>
            <w:r w:rsidRPr="000D6596">
              <w:rPr>
                <w:b/>
                <w:bCs/>
                <w:i/>
                <w:iCs/>
                <w:sz w:val="24"/>
                <w:szCs w:val="24"/>
              </w:rPr>
              <w:t>84 794,32</w:t>
            </w:r>
          </w:p>
        </w:tc>
        <w:tc>
          <w:tcPr>
            <w:tcW w:w="1909" w:type="dxa"/>
            <w:tcBorders>
              <w:top w:val="nil"/>
              <w:left w:val="nil"/>
              <w:bottom w:val="single" w:sz="4" w:space="0" w:color="auto"/>
              <w:right w:val="single" w:sz="8" w:space="0" w:color="auto"/>
            </w:tcBorders>
            <w:shd w:val="clear" w:color="auto" w:fill="auto"/>
            <w:vAlign w:val="center"/>
            <w:hideMark/>
          </w:tcPr>
          <w:p w14:paraId="592DEC6D" w14:textId="77777777" w:rsidR="007775DD" w:rsidRPr="000D6596" w:rsidRDefault="007775DD" w:rsidP="00A12DB8">
            <w:pPr>
              <w:jc w:val="center"/>
              <w:rPr>
                <w:i/>
                <w:iCs/>
                <w:sz w:val="24"/>
                <w:szCs w:val="24"/>
              </w:rPr>
            </w:pPr>
            <w:r w:rsidRPr="000D6596">
              <w:rPr>
                <w:i/>
                <w:iCs/>
                <w:sz w:val="24"/>
                <w:szCs w:val="24"/>
              </w:rPr>
              <w:t>84 794,32</w:t>
            </w:r>
          </w:p>
        </w:tc>
        <w:tc>
          <w:tcPr>
            <w:tcW w:w="1508" w:type="dxa"/>
            <w:tcBorders>
              <w:top w:val="nil"/>
              <w:left w:val="nil"/>
              <w:bottom w:val="single" w:sz="4" w:space="0" w:color="auto"/>
              <w:right w:val="single" w:sz="4" w:space="0" w:color="auto"/>
            </w:tcBorders>
            <w:shd w:val="clear" w:color="auto" w:fill="auto"/>
            <w:noWrap/>
            <w:vAlign w:val="center"/>
            <w:hideMark/>
          </w:tcPr>
          <w:p w14:paraId="51D4031D" w14:textId="77777777" w:rsidR="007775DD" w:rsidRPr="000D6596" w:rsidRDefault="007775DD" w:rsidP="00A12DB8">
            <w:pPr>
              <w:jc w:val="center"/>
              <w:rPr>
                <w:sz w:val="24"/>
                <w:szCs w:val="24"/>
              </w:rPr>
            </w:pPr>
            <w:r w:rsidRPr="000D6596">
              <w:rPr>
                <w:sz w:val="24"/>
                <w:szCs w:val="24"/>
              </w:rPr>
              <w:t>100%</w:t>
            </w:r>
          </w:p>
        </w:tc>
      </w:tr>
      <w:tr w:rsidR="007775DD" w:rsidRPr="000D6596" w14:paraId="282FED00" w14:textId="77777777" w:rsidTr="00A12DB8">
        <w:trPr>
          <w:trHeight w:val="1576"/>
        </w:trPr>
        <w:tc>
          <w:tcPr>
            <w:tcW w:w="6946" w:type="dxa"/>
            <w:tcBorders>
              <w:top w:val="nil"/>
              <w:left w:val="single" w:sz="8" w:space="0" w:color="auto"/>
              <w:bottom w:val="nil"/>
              <w:right w:val="single" w:sz="4" w:space="0" w:color="auto"/>
            </w:tcBorders>
            <w:shd w:val="clear" w:color="000000" w:fill="FFFFFF"/>
            <w:hideMark/>
          </w:tcPr>
          <w:p w14:paraId="0184CD44" w14:textId="77777777" w:rsidR="007775DD" w:rsidRPr="000D6596" w:rsidRDefault="007775DD" w:rsidP="00A12DB8">
            <w:pPr>
              <w:rPr>
                <w:sz w:val="24"/>
                <w:szCs w:val="24"/>
              </w:rPr>
            </w:pPr>
            <w:r w:rsidRPr="000D6596">
              <w:rPr>
                <w:sz w:val="24"/>
                <w:szCs w:val="24"/>
              </w:rPr>
              <w:lastRenderedPageBreak/>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строительного контроля (Закупка товаров, работ и услуг для обеспечения государственных (муниципальных) нужд)</w:t>
            </w:r>
          </w:p>
        </w:tc>
        <w:tc>
          <w:tcPr>
            <w:tcW w:w="2694" w:type="dxa"/>
            <w:tcBorders>
              <w:top w:val="nil"/>
              <w:left w:val="nil"/>
              <w:bottom w:val="nil"/>
              <w:right w:val="single" w:sz="4" w:space="0" w:color="auto"/>
            </w:tcBorders>
            <w:shd w:val="clear" w:color="auto" w:fill="auto"/>
            <w:vAlign w:val="center"/>
            <w:hideMark/>
          </w:tcPr>
          <w:p w14:paraId="5EC354DC" w14:textId="77777777" w:rsidR="007775DD" w:rsidRPr="000D6596" w:rsidRDefault="007775DD" w:rsidP="00A12DB8">
            <w:pPr>
              <w:jc w:val="center"/>
              <w:rPr>
                <w:i/>
                <w:iCs/>
                <w:sz w:val="24"/>
                <w:szCs w:val="24"/>
              </w:rPr>
            </w:pPr>
            <w:r w:rsidRPr="000D6596">
              <w:rPr>
                <w:i/>
                <w:iCs/>
                <w:sz w:val="24"/>
                <w:szCs w:val="24"/>
              </w:rPr>
              <w:t>01 3 01 20720</w:t>
            </w:r>
          </w:p>
        </w:tc>
        <w:tc>
          <w:tcPr>
            <w:tcW w:w="1050" w:type="dxa"/>
            <w:tcBorders>
              <w:top w:val="nil"/>
              <w:left w:val="nil"/>
              <w:bottom w:val="nil"/>
              <w:right w:val="single" w:sz="4" w:space="0" w:color="auto"/>
            </w:tcBorders>
            <w:shd w:val="clear" w:color="000000" w:fill="FFFFFF"/>
            <w:vAlign w:val="center"/>
            <w:hideMark/>
          </w:tcPr>
          <w:p w14:paraId="069B6DBE"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nil"/>
              <w:right w:val="single" w:sz="8" w:space="0" w:color="auto"/>
            </w:tcBorders>
            <w:shd w:val="clear" w:color="auto" w:fill="auto"/>
            <w:vAlign w:val="center"/>
            <w:hideMark/>
          </w:tcPr>
          <w:p w14:paraId="13CDCD98" w14:textId="77777777" w:rsidR="007775DD" w:rsidRPr="000D6596" w:rsidRDefault="007775DD" w:rsidP="00A12DB8">
            <w:pPr>
              <w:jc w:val="center"/>
              <w:rPr>
                <w:sz w:val="24"/>
                <w:szCs w:val="24"/>
              </w:rPr>
            </w:pPr>
            <w:r w:rsidRPr="000D6596">
              <w:rPr>
                <w:sz w:val="24"/>
                <w:szCs w:val="24"/>
              </w:rPr>
              <w:t>84 794,32</w:t>
            </w:r>
          </w:p>
        </w:tc>
        <w:tc>
          <w:tcPr>
            <w:tcW w:w="1909" w:type="dxa"/>
            <w:tcBorders>
              <w:top w:val="nil"/>
              <w:left w:val="nil"/>
              <w:bottom w:val="single" w:sz="4" w:space="0" w:color="auto"/>
              <w:right w:val="single" w:sz="8" w:space="0" w:color="auto"/>
            </w:tcBorders>
            <w:shd w:val="clear" w:color="auto" w:fill="auto"/>
            <w:vAlign w:val="center"/>
            <w:hideMark/>
          </w:tcPr>
          <w:p w14:paraId="59550334" w14:textId="77777777" w:rsidR="007775DD" w:rsidRPr="000D6596" w:rsidRDefault="007775DD" w:rsidP="00A12DB8">
            <w:pPr>
              <w:jc w:val="center"/>
              <w:rPr>
                <w:sz w:val="24"/>
                <w:szCs w:val="24"/>
              </w:rPr>
            </w:pPr>
            <w:r w:rsidRPr="000D6596">
              <w:rPr>
                <w:sz w:val="24"/>
                <w:szCs w:val="24"/>
              </w:rPr>
              <w:t>84 794,32</w:t>
            </w:r>
          </w:p>
        </w:tc>
        <w:tc>
          <w:tcPr>
            <w:tcW w:w="1508" w:type="dxa"/>
            <w:tcBorders>
              <w:top w:val="nil"/>
              <w:left w:val="nil"/>
              <w:bottom w:val="single" w:sz="4" w:space="0" w:color="auto"/>
              <w:right w:val="single" w:sz="4" w:space="0" w:color="auto"/>
            </w:tcBorders>
            <w:shd w:val="clear" w:color="000000" w:fill="FFFFFF"/>
            <w:noWrap/>
            <w:vAlign w:val="center"/>
            <w:hideMark/>
          </w:tcPr>
          <w:p w14:paraId="2D68CA91" w14:textId="77777777" w:rsidR="007775DD" w:rsidRPr="000D6596" w:rsidRDefault="007775DD" w:rsidP="00A12DB8">
            <w:pPr>
              <w:jc w:val="center"/>
              <w:rPr>
                <w:i/>
                <w:iCs/>
                <w:sz w:val="24"/>
                <w:szCs w:val="24"/>
              </w:rPr>
            </w:pPr>
            <w:r w:rsidRPr="000D6596">
              <w:rPr>
                <w:i/>
                <w:iCs/>
                <w:sz w:val="24"/>
                <w:szCs w:val="24"/>
              </w:rPr>
              <w:t>100%</w:t>
            </w:r>
          </w:p>
        </w:tc>
      </w:tr>
      <w:tr w:rsidR="007775DD" w:rsidRPr="000D6596" w14:paraId="1C2B5927" w14:textId="77777777" w:rsidTr="00A12DB8">
        <w:trPr>
          <w:trHeight w:val="1726"/>
        </w:trPr>
        <w:tc>
          <w:tcPr>
            <w:tcW w:w="6946" w:type="dxa"/>
            <w:tcBorders>
              <w:top w:val="single" w:sz="8" w:space="0" w:color="auto"/>
              <w:left w:val="single" w:sz="8" w:space="0" w:color="auto"/>
              <w:bottom w:val="single" w:sz="8" w:space="0" w:color="auto"/>
              <w:right w:val="single" w:sz="4" w:space="0" w:color="auto"/>
            </w:tcBorders>
            <w:shd w:val="clear" w:color="000000" w:fill="F2DCDB"/>
            <w:vAlign w:val="center"/>
            <w:hideMark/>
          </w:tcPr>
          <w:p w14:paraId="51A3E80C" w14:textId="77777777" w:rsidR="007775DD" w:rsidRPr="000D6596" w:rsidRDefault="007775DD" w:rsidP="00A12DB8">
            <w:pPr>
              <w:rPr>
                <w:b/>
                <w:bCs/>
                <w:sz w:val="24"/>
                <w:szCs w:val="24"/>
              </w:rPr>
            </w:pPr>
            <w:r w:rsidRPr="000D6596">
              <w:rPr>
                <w:b/>
                <w:bCs/>
                <w:sz w:val="24"/>
                <w:szCs w:val="24"/>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2694" w:type="dxa"/>
            <w:tcBorders>
              <w:top w:val="single" w:sz="8" w:space="0" w:color="auto"/>
              <w:left w:val="nil"/>
              <w:bottom w:val="single" w:sz="8" w:space="0" w:color="auto"/>
              <w:right w:val="single" w:sz="4" w:space="0" w:color="auto"/>
            </w:tcBorders>
            <w:shd w:val="clear" w:color="000000" w:fill="F2DCDB"/>
            <w:vAlign w:val="center"/>
            <w:hideMark/>
          </w:tcPr>
          <w:p w14:paraId="180A0667" w14:textId="77777777" w:rsidR="007775DD" w:rsidRPr="000D6596" w:rsidRDefault="007775DD" w:rsidP="00A12DB8">
            <w:pPr>
              <w:jc w:val="center"/>
              <w:rPr>
                <w:b/>
                <w:bCs/>
                <w:sz w:val="24"/>
                <w:szCs w:val="24"/>
              </w:rPr>
            </w:pPr>
            <w:r w:rsidRPr="000D6596">
              <w:rPr>
                <w:b/>
                <w:bCs/>
                <w:sz w:val="24"/>
                <w:szCs w:val="24"/>
              </w:rPr>
              <w:t>02 0 00 00000</w:t>
            </w:r>
          </w:p>
        </w:tc>
        <w:tc>
          <w:tcPr>
            <w:tcW w:w="1050" w:type="dxa"/>
            <w:tcBorders>
              <w:top w:val="single" w:sz="8" w:space="0" w:color="auto"/>
              <w:left w:val="nil"/>
              <w:bottom w:val="single" w:sz="8" w:space="0" w:color="auto"/>
              <w:right w:val="single" w:sz="4" w:space="0" w:color="auto"/>
            </w:tcBorders>
            <w:shd w:val="clear" w:color="000000" w:fill="F2DCDB"/>
            <w:vAlign w:val="center"/>
            <w:hideMark/>
          </w:tcPr>
          <w:p w14:paraId="53A4626D" w14:textId="77777777" w:rsidR="007775DD" w:rsidRPr="000D6596" w:rsidRDefault="007775DD" w:rsidP="00A12DB8">
            <w:pPr>
              <w:jc w:val="center"/>
              <w:rPr>
                <w:b/>
                <w:bCs/>
                <w:sz w:val="24"/>
                <w:szCs w:val="24"/>
              </w:rPr>
            </w:pPr>
            <w:r w:rsidRPr="000D6596">
              <w:rPr>
                <w:b/>
                <w:bCs/>
                <w:sz w:val="24"/>
                <w:szCs w:val="24"/>
              </w:rPr>
              <w:t> </w:t>
            </w:r>
          </w:p>
        </w:tc>
        <w:tc>
          <w:tcPr>
            <w:tcW w:w="1785" w:type="dxa"/>
            <w:tcBorders>
              <w:top w:val="single" w:sz="8" w:space="0" w:color="auto"/>
              <w:left w:val="nil"/>
              <w:bottom w:val="single" w:sz="8" w:space="0" w:color="auto"/>
              <w:right w:val="single" w:sz="8" w:space="0" w:color="auto"/>
            </w:tcBorders>
            <w:shd w:val="clear" w:color="000000" w:fill="F2DCDB"/>
            <w:vAlign w:val="center"/>
            <w:hideMark/>
          </w:tcPr>
          <w:p w14:paraId="6460D499" w14:textId="77777777" w:rsidR="007775DD" w:rsidRPr="000D6596" w:rsidRDefault="007775DD" w:rsidP="00A12DB8">
            <w:pPr>
              <w:jc w:val="center"/>
              <w:rPr>
                <w:b/>
                <w:bCs/>
                <w:sz w:val="24"/>
                <w:szCs w:val="24"/>
              </w:rPr>
            </w:pPr>
            <w:r w:rsidRPr="000D6596">
              <w:rPr>
                <w:b/>
                <w:bCs/>
                <w:sz w:val="24"/>
                <w:szCs w:val="24"/>
              </w:rPr>
              <w:t>178 334,00</w:t>
            </w:r>
          </w:p>
        </w:tc>
        <w:tc>
          <w:tcPr>
            <w:tcW w:w="1909" w:type="dxa"/>
            <w:tcBorders>
              <w:top w:val="nil"/>
              <w:left w:val="nil"/>
              <w:bottom w:val="single" w:sz="4" w:space="0" w:color="auto"/>
              <w:right w:val="single" w:sz="8" w:space="0" w:color="auto"/>
            </w:tcBorders>
            <w:shd w:val="clear" w:color="000000" w:fill="F2DCDB"/>
            <w:noWrap/>
            <w:vAlign w:val="center"/>
            <w:hideMark/>
          </w:tcPr>
          <w:p w14:paraId="71C8EC16" w14:textId="77777777" w:rsidR="007775DD" w:rsidRPr="000D6596" w:rsidRDefault="007775DD" w:rsidP="00A12DB8">
            <w:pPr>
              <w:jc w:val="center"/>
              <w:rPr>
                <w:b/>
                <w:bCs/>
                <w:sz w:val="24"/>
                <w:szCs w:val="24"/>
              </w:rPr>
            </w:pPr>
            <w:r w:rsidRPr="000D6596">
              <w:rPr>
                <w:b/>
                <w:bCs/>
                <w:sz w:val="24"/>
                <w:szCs w:val="24"/>
              </w:rPr>
              <w:t>164 170,33</w:t>
            </w:r>
          </w:p>
        </w:tc>
        <w:tc>
          <w:tcPr>
            <w:tcW w:w="1508" w:type="dxa"/>
            <w:tcBorders>
              <w:top w:val="nil"/>
              <w:left w:val="nil"/>
              <w:bottom w:val="single" w:sz="4" w:space="0" w:color="auto"/>
              <w:right w:val="single" w:sz="4" w:space="0" w:color="auto"/>
            </w:tcBorders>
            <w:shd w:val="clear" w:color="000000" w:fill="F2DCDB"/>
            <w:noWrap/>
            <w:vAlign w:val="center"/>
            <w:hideMark/>
          </w:tcPr>
          <w:p w14:paraId="44160785" w14:textId="77777777" w:rsidR="007775DD" w:rsidRPr="000D6596" w:rsidRDefault="007775DD" w:rsidP="00A12DB8">
            <w:pPr>
              <w:jc w:val="center"/>
              <w:rPr>
                <w:b/>
                <w:bCs/>
                <w:sz w:val="24"/>
                <w:szCs w:val="24"/>
              </w:rPr>
            </w:pPr>
            <w:r w:rsidRPr="000D6596">
              <w:rPr>
                <w:b/>
                <w:bCs/>
                <w:sz w:val="24"/>
                <w:szCs w:val="24"/>
              </w:rPr>
              <w:t>92%</w:t>
            </w:r>
          </w:p>
        </w:tc>
      </w:tr>
      <w:tr w:rsidR="007775DD" w:rsidRPr="000D6596" w14:paraId="790D6188" w14:textId="77777777" w:rsidTr="00A12DB8">
        <w:trPr>
          <w:trHeight w:val="326"/>
        </w:trPr>
        <w:tc>
          <w:tcPr>
            <w:tcW w:w="6946"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4607ECDB" w14:textId="77777777" w:rsidR="007775DD" w:rsidRPr="000D6596" w:rsidRDefault="007775DD" w:rsidP="00A12DB8">
            <w:pPr>
              <w:rPr>
                <w:b/>
                <w:bCs/>
                <w:sz w:val="24"/>
                <w:szCs w:val="24"/>
              </w:rPr>
            </w:pPr>
            <w:r w:rsidRPr="000D6596">
              <w:rPr>
                <w:b/>
                <w:bCs/>
                <w:sz w:val="24"/>
                <w:szCs w:val="24"/>
              </w:rPr>
              <w:t>Ведомственные проекты</w:t>
            </w:r>
          </w:p>
        </w:tc>
        <w:tc>
          <w:tcPr>
            <w:tcW w:w="2694" w:type="dxa"/>
            <w:tcBorders>
              <w:top w:val="single" w:sz="8" w:space="0" w:color="auto"/>
              <w:left w:val="nil"/>
              <w:bottom w:val="single" w:sz="4" w:space="0" w:color="auto"/>
              <w:right w:val="single" w:sz="4" w:space="0" w:color="auto"/>
            </w:tcBorders>
            <w:shd w:val="clear" w:color="auto" w:fill="auto"/>
            <w:vAlign w:val="center"/>
            <w:hideMark/>
          </w:tcPr>
          <w:p w14:paraId="39167689" w14:textId="77777777" w:rsidR="007775DD" w:rsidRPr="000D6596" w:rsidRDefault="007775DD" w:rsidP="00A12DB8">
            <w:pPr>
              <w:jc w:val="center"/>
              <w:rPr>
                <w:b/>
                <w:bCs/>
                <w:sz w:val="24"/>
                <w:szCs w:val="24"/>
              </w:rPr>
            </w:pPr>
            <w:r w:rsidRPr="000D6596">
              <w:rPr>
                <w:b/>
                <w:bCs/>
                <w:sz w:val="24"/>
                <w:szCs w:val="24"/>
              </w:rPr>
              <w:t>02 3 00 00000</w:t>
            </w:r>
          </w:p>
        </w:tc>
        <w:tc>
          <w:tcPr>
            <w:tcW w:w="1050" w:type="dxa"/>
            <w:tcBorders>
              <w:top w:val="nil"/>
              <w:left w:val="nil"/>
              <w:bottom w:val="single" w:sz="4" w:space="0" w:color="auto"/>
              <w:right w:val="single" w:sz="4" w:space="0" w:color="auto"/>
            </w:tcBorders>
            <w:shd w:val="clear" w:color="auto" w:fill="auto"/>
            <w:vAlign w:val="center"/>
            <w:hideMark/>
          </w:tcPr>
          <w:p w14:paraId="2DCE2B9B" w14:textId="77777777" w:rsidR="007775DD" w:rsidRPr="000D6596" w:rsidRDefault="007775DD" w:rsidP="00A12DB8">
            <w:pPr>
              <w:jc w:val="center"/>
              <w:rPr>
                <w:b/>
                <w:bCs/>
                <w:i/>
                <w:iCs/>
                <w:sz w:val="24"/>
                <w:szCs w:val="24"/>
              </w:rPr>
            </w:pPr>
            <w:r w:rsidRPr="000D6596">
              <w:rPr>
                <w:b/>
                <w:bCs/>
                <w:i/>
                <w:iCs/>
                <w:sz w:val="24"/>
                <w:szCs w:val="24"/>
              </w:rPr>
              <w:t> </w:t>
            </w:r>
          </w:p>
        </w:tc>
        <w:tc>
          <w:tcPr>
            <w:tcW w:w="1785" w:type="dxa"/>
            <w:tcBorders>
              <w:top w:val="nil"/>
              <w:left w:val="nil"/>
              <w:bottom w:val="single" w:sz="4" w:space="0" w:color="auto"/>
              <w:right w:val="single" w:sz="8" w:space="0" w:color="auto"/>
            </w:tcBorders>
            <w:shd w:val="clear" w:color="auto" w:fill="auto"/>
            <w:vAlign w:val="center"/>
            <w:hideMark/>
          </w:tcPr>
          <w:p w14:paraId="596B97DF" w14:textId="77777777" w:rsidR="007775DD" w:rsidRPr="000D6596" w:rsidRDefault="007775DD" w:rsidP="00A12DB8">
            <w:pPr>
              <w:jc w:val="center"/>
              <w:rPr>
                <w:b/>
                <w:bCs/>
                <w:i/>
                <w:iCs/>
                <w:sz w:val="24"/>
                <w:szCs w:val="24"/>
              </w:rPr>
            </w:pPr>
            <w:r w:rsidRPr="000D6596">
              <w:rPr>
                <w:b/>
                <w:bCs/>
                <w:i/>
                <w:iCs/>
                <w:sz w:val="24"/>
                <w:szCs w:val="24"/>
              </w:rPr>
              <w:t>178 334,00</w:t>
            </w:r>
          </w:p>
        </w:tc>
        <w:tc>
          <w:tcPr>
            <w:tcW w:w="1909" w:type="dxa"/>
            <w:tcBorders>
              <w:top w:val="nil"/>
              <w:left w:val="nil"/>
              <w:bottom w:val="single" w:sz="4" w:space="0" w:color="auto"/>
              <w:right w:val="single" w:sz="8" w:space="0" w:color="auto"/>
            </w:tcBorders>
            <w:shd w:val="clear" w:color="auto" w:fill="auto"/>
            <w:vAlign w:val="center"/>
            <w:hideMark/>
          </w:tcPr>
          <w:p w14:paraId="0FAE398E" w14:textId="77777777" w:rsidR="007775DD" w:rsidRPr="000D6596" w:rsidRDefault="007775DD" w:rsidP="00A12DB8">
            <w:pPr>
              <w:jc w:val="center"/>
              <w:rPr>
                <w:i/>
                <w:iCs/>
                <w:sz w:val="24"/>
                <w:szCs w:val="24"/>
              </w:rPr>
            </w:pPr>
            <w:r w:rsidRPr="000D6596">
              <w:rPr>
                <w:i/>
                <w:iCs/>
                <w:sz w:val="24"/>
                <w:szCs w:val="24"/>
              </w:rPr>
              <w:t>164 170,33</w:t>
            </w:r>
          </w:p>
        </w:tc>
        <w:tc>
          <w:tcPr>
            <w:tcW w:w="1508" w:type="dxa"/>
            <w:tcBorders>
              <w:top w:val="nil"/>
              <w:left w:val="nil"/>
              <w:bottom w:val="single" w:sz="4" w:space="0" w:color="auto"/>
              <w:right w:val="single" w:sz="4" w:space="0" w:color="auto"/>
            </w:tcBorders>
            <w:shd w:val="clear" w:color="auto" w:fill="auto"/>
            <w:noWrap/>
            <w:vAlign w:val="center"/>
            <w:hideMark/>
          </w:tcPr>
          <w:p w14:paraId="29E2B383" w14:textId="77777777" w:rsidR="007775DD" w:rsidRPr="000D6596" w:rsidRDefault="007775DD" w:rsidP="00A12DB8">
            <w:pPr>
              <w:jc w:val="center"/>
              <w:rPr>
                <w:i/>
                <w:iCs/>
                <w:sz w:val="24"/>
                <w:szCs w:val="24"/>
              </w:rPr>
            </w:pPr>
            <w:r w:rsidRPr="000D6596">
              <w:rPr>
                <w:i/>
                <w:iCs/>
                <w:sz w:val="24"/>
                <w:szCs w:val="24"/>
              </w:rPr>
              <w:t>92%</w:t>
            </w:r>
          </w:p>
        </w:tc>
      </w:tr>
      <w:tr w:rsidR="007775DD" w:rsidRPr="000D6596" w14:paraId="58D08C18" w14:textId="77777777" w:rsidTr="00A12DB8">
        <w:trPr>
          <w:trHeight w:val="652"/>
        </w:trPr>
        <w:tc>
          <w:tcPr>
            <w:tcW w:w="6946" w:type="dxa"/>
            <w:tcBorders>
              <w:top w:val="nil"/>
              <w:left w:val="single" w:sz="8" w:space="0" w:color="auto"/>
              <w:bottom w:val="single" w:sz="4" w:space="0" w:color="auto"/>
              <w:right w:val="single" w:sz="4" w:space="0" w:color="auto"/>
            </w:tcBorders>
            <w:shd w:val="clear" w:color="auto" w:fill="auto"/>
            <w:vAlign w:val="bottom"/>
            <w:hideMark/>
          </w:tcPr>
          <w:p w14:paraId="1163A069" w14:textId="77777777" w:rsidR="007775DD" w:rsidRPr="000D6596" w:rsidRDefault="007775DD" w:rsidP="00A12DB8">
            <w:pPr>
              <w:rPr>
                <w:b/>
                <w:bCs/>
                <w:i/>
                <w:iCs/>
                <w:sz w:val="24"/>
                <w:szCs w:val="24"/>
              </w:rPr>
            </w:pPr>
            <w:r w:rsidRPr="000D6596">
              <w:rPr>
                <w:b/>
                <w:bCs/>
                <w:i/>
                <w:iCs/>
                <w:sz w:val="24"/>
                <w:szCs w:val="24"/>
              </w:rPr>
              <w:t>Ведомственный проект "Обеспечение первичных мер пожарной безопасности в границах Комсомольского городского поселения"</w:t>
            </w:r>
          </w:p>
        </w:tc>
        <w:tc>
          <w:tcPr>
            <w:tcW w:w="2694" w:type="dxa"/>
            <w:tcBorders>
              <w:top w:val="nil"/>
              <w:left w:val="nil"/>
              <w:bottom w:val="single" w:sz="4" w:space="0" w:color="auto"/>
              <w:right w:val="single" w:sz="4" w:space="0" w:color="auto"/>
            </w:tcBorders>
            <w:shd w:val="clear" w:color="auto" w:fill="auto"/>
            <w:vAlign w:val="center"/>
            <w:hideMark/>
          </w:tcPr>
          <w:p w14:paraId="360D9551" w14:textId="77777777" w:rsidR="007775DD" w:rsidRPr="000D6596" w:rsidRDefault="007775DD" w:rsidP="00A12DB8">
            <w:pPr>
              <w:jc w:val="center"/>
              <w:rPr>
                <w:b/>
                <w:bCs/>
                <w:i/>
                <w:iCs/>
                <w:sz w:val="24"/>
                <w:szCs w:val="24"/>
              </w:rPr>
            </w:pPr>
            <w:r w:rsidRPr="000D6596">
              <w:rPr>
                <w:b/>
                <w:bCs/>
                <w:i/>
                <w:iCs/>
                <w:sz w:val="24"/>
                <w:szCs w:val="24"/>
              </w:rPr>
              <w:t>02 3 01 00000</w:t>
            </w:r>
          </w:p>
        </w:tc>
        <w:tc>
          <w:tcPr>
            <w:tcW w:w="1050" w:type="dxa"/>
            <w:tcBorders>
              <w:top w:val="nil"/>
              <w:left w:val="nil"/>
              <w:bottom w:val="single" w:sz="4" w:space="0" w:color="auto"/>
              <w:right w:val="single" w:sz="4" w:space="0" w:color="auto"/>
            </w:tcBorders>
            <w:shd w:val="clear" w:color="auto" w:fill="auto"/>
            <w:vAlign w:val="center"/>
            <w:hideMark/>
          </w:tcPr>
          <w:p w14:paraId="42260E9B" w14:textId="77777777" w:rsidR="007775DD" w:rsidRPr="000D6596" w:rsidRDefault="007775DD" w:rsidP="00A12DB8">
            <w:pPr>
              <w:jc w:val="center"/>
              <w:rPr>
                <w:i/>
                <w:iCs/>
                <w:sz w:val="24"/>
                <w:szCs w:val="24"/>
              </w:rPr>
            </w:pPr>
            <w:r w:rsidRPr="000D6596">
              <w:rPr>
                <w:i/>
                <w:iCs/>
                <w:sz w:val="24"/>
                <w:szCs w:val="24"/>
              </w:rPr>
              <w:t> </w:t>
            </w:r>
          </w:p>
        </w:tc>
        <w:tc>
          <w:tcPr>
            <w:tcW w:w="1785" w:type="dxa"/>
            <w:tcBorders>
              <w:top w:val="nil"/>
              <w:left w:val="nil"/>
              <w:bottom w:val="single" w:sz="4" w:space="0" w:color="auto"/>
              <w:right w:val="single" w:sz="8" w:space="0" w:color="auto"/>
            </w:tcBorders>
            <w:shd w:val="clear" w:color="auto" w:fill="auto"/>
            <w:vAlign w:val="center"/>
            <w:hideMark/>
          </w:tcPr>
          <w:p w14:paraId="490B2367" w14:textId="77777777" w:rsidR="007775DD" w:rsidRPr="000D6596" w:rsidRDefault="007775DD" w:rsidP="00A12DB8">
            <w:pPr>
              <w:jc w:val="center"/>
              <w:rPr>
                <w:i/>
                <w:iCs/>
                <w:sz w:val="24"/>
                <w:szCs w:val="24"/>
              </w:rPr>
            </w:pPr>
            <w:r w:rsidRPr="000D6596">
              <w:rPr>
                <w:i/>
                <w:iCs/>
                <w:sz w:val="24"/>
                <w:szCs w:val="24"/>
              </w:rPr>
              <w:t>178 334,00</w:t>
            </w:r>
          </w:p>
        </w:tc>
        <w:tc>
          <w:tcPr>
            <w:tcW w:w="1909" w:type="dxa"/>
            <w:tcBorders>
              <w:top w:val="nil"/>
              <w:left w:val="nil"/>
              <w:bottom w:val="single" w:sz="4" w:space="0" w:color="auto"/>
              <w:right w:val="single" w:sz="8" w:space="0" w:color="auto"/>
            </w:tcBorders>
            <w:shd w:val="clear" w:color="auto" w:fill="auto"/>
            <w:noWrap/>
            <w:vAlign w:val="center"/>
            <w:hideMark/>
          </w:tcPr>
          <w:p w14:paraId="4B5A111E" w14:textId="77777777" w:rsidR="007775DD" w:rsidRPr="000D6596" w:rsidRDefault="007775DD" w:rsidP="00A12DB8">
            <w:pPr>
              <w:jc w:val="center"/>
              <w:rPr>
                <w:sz w:val="24"/>
                <w:szCs w:val="24"/>
              </w:rPr>
            </w:pPr>
            <w:r w:rsidRPr="000D6596">
              <w:rPr>
                <w:sz w:val="24"/>
                <w:szCs w:val="24"/>
              </w:rPr>
              <w:t>164 170,33</w:t>
            </w:r>
          </w:p>
        </w:tc>
        <w:tc>
          <w:tcPr>
            <w:tcW w:w="1508" w:type="dxa"/>
            <w:tcBorders>
              <w:top w:val="nil"/>
              <w:left w:val="nil"/>
              <w:bottom w:val="single" w:sz="4" w:space="0" w:color="auto"/>
              <w:right w:val="single" w:sz="4" w:space="0" w:color="auto"/>
            </w:tcBorders>
            <w:shd w:val="clear" w:color="auto" w:fill="auto"/>
            <w:noWrap/>
            <w:vAlign w:val="center"/>
            <w:hideMark/>
          </w:tcPr>
          <w:p w14:paraId="594F788D" w14:textId="77777777" w:rsidR="007775DD" w:rsidRPr="000D6596" w:rsidRDefault="007775DD" w:rsidP="00A12DB8">
            <w:pPr>
              <w:jc w:val="center"/>
              <w:rPr>
                <w:sz w:val="24"/>
                <w:szCs w:val="24"/>
              </w:rPr>
            </w:pPr>
            <w:r w:rsidRPr="000D6596">
              <w:rPr>
                <w:sz w:val="24"/>
                <w:szCs w:val="24"/>
              </w:rPr>
              <w:t>92%</w:t>
            </w:r>
          </w:p>
        </w:tc>
      </w:tr>
      <w:tr w:rsidR="007775DD" w:rsidRPr="000D6596" w14:paraId="53BC5BDE" w14:textId="77777777" w:rsidTr="00A12DB8">
        <w:trPr>
          <w:trHeight w:val="999"/>
        </w:trPr>
        <w:tc>
          <w:tcPr>
            <w:tcW w:w="6946" w:type="dxa"/>
            <w:tcBorders>
              <w:top w:val="nil"/>
              <w:left w:val="single" w:sz="8" w:space="0" w:color="auto"/>
              <w:bottom w:val="nil"/>
              <w:right w:val="single" w:sz="4" w:space="0" w:color="auto"/>
            </w:tcBorders>
            <w:shd w:val="clear" w:color="auto" w:fill="auto"/>
            <w:hideMark/>
          </w:tcPr>
          <w:p w14:paraId="539B4A83" w14:textId="77777777" w:rsidR="007775DD" w:rsidRPr="000D6596" w:rsidRDefault="007775DD" w:rsidP="00A12DB8">
            <w:pPr>
              <w:rPr>
                <w:sz w:val="24"/>
                <w:szCs w:val="24"/>
              </w:rPr>
            </w:pPr>
            <w:r w:rsidRPr="000D6596">
              <w:rPr>
                <w:sz w:val="24"/>
                <w:szCs w:val="24"/>
              </w:rPr>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2694" w:type="dxa"/>
            <w:tcBorders>
              <w:top w:val="nil"/>
              <w:left w:val="nil"/>
              <w:bottom w:val="nil"/>
              <w:right w:val="single" w:sz="4" w:space="0" w:color="auto"/>
            </w:tcBorders>
            <w:shd w:val="clear" w:color="auto" w:fill="auto"/>
            <w:noWrap/>
            <w:vAlign w:val="center"/>
            <w:hideMark/>
          </w:tcPr>
          <w:p w14:paraId="07865C9C" w14:textId="77777777" w:rsidR="007775DD" w:rsidRPr="000D6596" w:rsidRDefault="007775DD" w:rsidP="00A12DB8">
            <w:pPr>
              <w:jc w:val="center"/>
              <w:rPr>
                <w:sz w:val="24"/>
                <w:szCs w:val="24"/>
              </w:rPr>
            </w:pPr>
            <w:r w:rsidRPr="000D6596">
              <w:rPr>
                <w:sz w:val="24"/>
                <w:szCs w:val="24"/>
              </w:rPr>
              <w:t>02 3 01 20940</w:t>
            </w:r>
          </w:p>
        </w:tc>
        <w:tc>
          <w:tcPr>
            <w:tcW w:w="1050" w:type="dxa"/>
            <w:tcBorders>
              <w:top w:val="nil"/>
              <w:left w:val="nil"/>
              <w:bottom w:val="nil"/>
              <w:right w:val="single" w:sz="4" w:space="0" w:color="auto"/>
            </w:tcBorders>
            <w:shd w:val="clear" w:color="auto" w:fill="auto"/>
            <w:vAlign w:val="center"/>
            <w:hideMark/>
          </w:tcPr>
          <w:p w14:paraId="489B780E"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nil"/>
              <w:right w:val="single" w:sz="8" w:space="0" w:color="auto"/>
            </w:tcBorders>
            <w:shd w:val="clear" w:color="auto" w:fill="auto"/>
            <w:vAlign w:val="center"/>
            <w:hideMark/>
          </w:tcPr>
          <w:p w14:paraId="0F599172" w14:textId="77777777" w:rsidR="007775DD" w:rsidRPr="000D6596" w:rsidRDefault="007775DD" w:rsidP="00A12DB8">
            <w:pPr>
              <w:jc w:val="center"/>
              <w:rPr>
                <w:sz w:val="24"/>
                <w:szCs w:val="24"/>
              </w:rPr>
            </w:pPr>
            <w:r w:rsidRPr="000D6596">
              <w:rPr>
                <w:sz w:val="24"/>
                <w:szCs w:val="24"/>
              </w:rPr>
              <w:t>178 334,00</w:t>
            </w:r>
          </w:p>
        </w:tc>
        <w:tc>
          <w:tcPr>
            <w:tcW w:w="1909" w:type="dxa"/>
            <w:tcBorders>
              <w:top w:val="nil"/>
              <w:left w:val="nil"/>
              <w:bottom w:val="single" w:sz="4" w:space="0" w:color="auto"/>
              <w:right w:val="single" w:sz="8" w:space="0" w:color="auto"/>
            </w:tcBorders>
            <w:shd w:val="clear" w:color="000000" w:fill="FFFFFF"/>
            <w:noWrap/>
            <w:vAlign w:val="center"/>
            <w:hideMark/>
          </w:tcPr>
          <w:p w14:paraId="7A2D8C84" w14:textId="77777777" w:rsidR="007775DD" w:rsidRPr="000D6596" w:rsidRDefault="007775DD" w:rsidP="00A12DB8">
            <w:pPr>
              <w:jc w:val="center"/>
              <w:rPr>
                <w:sz w:val="24"/>
                <w:szCs w:val="24"/>
              </w:rPr>
            </w:pPr>
            <w:r w:rsidRPr="000D6596">
              <w:rPr>
                <w:sz w:val="24"/>
                <w:szCs w:val="24"/>
              </w:rPr>
              <w:t>164 170,33</w:t>
            </w:r>
          </w:p>
        </w:tc>
        <w:tc>
          <w:tcPr>
            <w:tcW w:w="1508" w:type="dxa"/>
            <w:tcBorders>
              <w:top w:val="nil"/>
              <w:left w:val="nil"/>
              <w:bottom w:val="single" w:sz="4" w:space="0" w:color="auto"/>
              <w:right w:val="single" w:sz="4" w:space="0" w:color="auto"/>
            </w:tcBorders>
            <w:shd w:val="clear" w:color="000000" w:fill="FFFFFF"/>
            <w:noWrap/>
            <w:vAlign w:val="center"/>
            <w:hideMark/>
          </w:tcPr>
          <w:p w14:paraId="40749672" w14:textId="77777777" w:rsidR="007775DD" w:rsidRPr="000D6596" w:rsidRDefault="007775DD" w:rsidP="00A12DB8">
            <w:pPr>
              <w:jc w:val="center"/>
              <w:rPr>
                <w:b/>
                <w:bCs/>
                <w:sz w:val="24"/>
                <w:szCs w:val="24"/>
              </w:rPr>
            </w:pPr>
            <w:r w:rsidRPr="000D6596">
              <w:rPr>
                <w:b/>
                <w:bCs/>
                <w:sz w:val="24"/>
                <w:szCs w:val="24"/>
              </w:rPr>
              <w:t>92%</w:t>
            </w:r>
          </w:p>
        </w:tc>
      </w:tr>
      <w:tr w:rsidR="007775DD" w:rsidRPr="000D6596" w14:paraId="680853F2" w14:textId="77777777" w:rsidTr="00A12DB8">
        <w:trPr>
          <w:trHeight w:val="938"/>
        </w:trPr>
        <w:tc>
          <w:tcPr>
            <w:tcW w:w="6946" w:type="dxa"/>
            <w:tcBorders>
              <w:top w:val="single" w:sz="8" w:space="0" w:color="auto"/>
              <w:left w:val="single" w:sz="8" w:space="0" w:color="auto"/>
              <w:bottom w:val="single" w:sz="8" w:space="0" w:color="auto"/>
              <w:right w:val="single" w:sz="4" w:space="0" w:color="auto"/>
            </w:tcBorders>
            <w:shd w:val="clear" w:color="000000" w:fill="F2DCDB"/>
            <w:hideMark/>
          </w:tcPr>
          <w:p w14:paraId="7C1D4649" w14:textId="77777777" w:rsidR="007775DD" w:rsidRPr="000D6596" w:rsidRDefault="007775DD" w:rsidP="00A12DB8">
            <w:pPr>
              <w:rPr>
                <w:b/>
                <w:bCs/>
                <w:sz w:val="24"/>
                <w:szCs w:val="24"/>
              </w:rPr>
            </w:pPr>
            <w:r w:rsidRPr="000D6596">
              <w:rPr>
                <w:b/>
                <w:bCs/>
                <w:sz w:val="24"/>
                <w:szCs w:val="24"/>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2694" w:type="dxa"/>
            <w:tcBorders>
              <w:top w:val="single" w:sz="8" w:space="0" w:color="auto"/>
              <w:left w:val="nil"/>
              <w:bottom w:val="single" w:sz="8" w:space="0" w:color="auto"/>
              <w:right w:val="single" w:sz="4" w:space="0" w:color="auto"/>
            </w:tcBorders>
            <w:shd w:val="clear" w:color="000000" w:fill="F2DCDB"/>
            <w:noWrap/>
            <w:vAlign w:val="center"/>
            <w:hideMark/>
          </w:tcPr>
          <w:p w14:paraId="0A1E5B47" w14:textId="77777777" w:rsidR="007775DD" w:rsidRPr="000D6596" w:rsidRDefault="007775DD" w:rsidP="00A12DB8">
            <w:pPr>
              <w:jc w:val="center"/>
              <w:rPr>
                <w:b/>
                <w:bCs/>
                <w:sz w:val="24"/>
                <w:szCs w:val="24"/>
              </w:rPr>
            </w:pPr>
            <w:r w:rsidRPr="000D6596">
              <w:rPr>
                <w:b/>
                <w:bCs/>
                <w:sz w:val="24"/>
                <w:szCs w:val="24"/>
              </w:rPr>
              <w:t>03 0 00 00000</w:t>
            </w:r>
          </w:p>
        </w:tc>
        <w:tc>
          <w:tcPr>
            <w:tcW w:w="1050" w:type="dxa"/>
            <w:tcBorders>
              <w:top w:val="single" w:sz="8" w:space="0" w:color="auto"/>
              <w:left w:val="nil"/>
              <w:bottom w:val="single" w:sz="8" w:space="0" w:color="auto"/>
              <w:right w:val="single" w:sz="4" w:space="0" w:color="auto"/>
            </w:tcBorders>
            <w:shd w:val="clear" w:color="000000" w:fill="F2DCDB"/>
            <w:noWrap/>
            <w:vAlign w:val="center"/>
            <w:hideMark/>
          </w:tcPr>
          <w:p w14:paraId="49A076E7" w14:textId="77777777" w:rsidR="007775DD" w:rsidRPr="000D6596" w:rsidRDefault="007775DD" w:rsidP="00A12DB8">
            <w:pPr>
              <w:jc w:val="center"/>
              <w:rPr>
                <w:sz w:val="24"/>
                <w:szCs w:val="24"/>
              </w:rPr>
            </w:pPr>
            <w:r w:rsidRPr="000D6596">
              <w:rPr>
                <w:sz w:val="24"/>
                <w:szCs w:val="24"/>
              </w:rPr>
              <w:t> </w:t>
            </w:r>
          </w:p>
        </w:tc>
        <w:tc>
          <w:tcPr>
            <w:tcW w:w="1785" w:type="dxa"/>
            <w:tcBorders>
              <w:top w:val="single" w:sz="8" w:space="0" w:color="auto"/>
              <w:left w:val="nil"/>
              <w:bottom w:val="single" w:sz="8" w:space="0" w:color="auto"/>
              <w:right w:val="single" w:sz="8" w:space="0" w:color="auto"/>
            </w:tcBorders>
            <w:shd w:val="clear" w:color="000000" w:fill="F2DCDB"/>
            <w:noWrap/>
            <w:vAlign w:val="center"/>
            <w:hideMark/>
          </w:tcPr>
          <w:p w14:paraId="2BFE5A08" w14:textId="77777777" w:rsidR="007775DD" w:rsidRPr="000D6596" w:rsidRDefault="007775DD" w:rsidP="00A12DB8">
            <w:pPr>
              <w:jc w:val="center"/>
              <w:rPr>
                <w:b/>
                <w:bCs/>
                <w:sz w:val="24"/>
                <w:szCs w:val="24"/>
              </w:rPr>
            </w:pPr>
            <w:r w:rsidRPr="000D6596">
              <w:rPr>
                <w:b/>
                <w:bCs/>
                <w:sz w:val="24"/>
                <w:szCs w:val="24"/>
              </w:rPr>
              <w:t>44 429 313,63</w:t>
            </w:r>
          </w:p>
        </w:tc>
        <w:tc>
          <w:tcPr>
            <w:tcW w:w="1909" w:type="dxa"/>
            <w:tcBorders>
              <w:top w:val="nil"/>
              <w:left w:val="nil"/>
              <w:bottom w:val="single" w:sz="4" w:space="0" w:color="auto"/>
              <w:right w:val="single" w:sz="8" w:space="0" w:color="auto"/>
            </w:tcBorders>
            <w:shd w:val="clear" w:color="000000" w:fill="F2DCDB"/>
            <w:noWrap/>
            <w:vAlign w:val="center"/>
            <w:hideMark/>
          </w:tcPr>
          <w:p w14:paraId="57D09DC7" w14:textId="77777777" w:rsidR="007775DD" w:rsidRPr="000D6596" w:rsidRDefault="007775DD" w:rsidP="00A12DB8">
            <w:pPr>
              <w:jc w:val="center"/>
              <w:rPr>
                <w:b/>
                <w:bCs/>
                <w:sz w:val="24"/>
                <w:szCs w:val="24"/>
              </w:rPr>
            </w:pPr>
            <w:r w:rsidRPr="000D6596">
              <w:rPr>
                <w:b/>
                <w:bCs/>
                <w:sz w:val="24"/>
                <w:szCs w:val="24"/>
              </w:rPr>
              <w:t>42 930 270,31</w:t>
            </w:r>
          </w:p>
        </w:tc>
        <w:tc>
          <w:tcPr>
            <w:tcW w:w="1508" w:type="dxa"/>
            <w:tcBorders>
              <w:top w:val="nil"/>
              <w:left w:val="nil"/>
              <w:bottom w:val="single" w:sz="4" w:space="0" w:color="auto"/>
              <w:right w:val="single" w:sz="4" w:space="0" w:color="auto"/>
            </w:tcBorders>
            <w:shd w:val="clear" w:color="000000" w:fill="F2DCDB"/>
            <w:noWrap/>
            <w:vAlign w:val="center"/>
            <w:hideMark/>
          </w:tcPr>
          <w:p w14:paraId="7941AFF5" w14:textId="77777777" w:rsidR="007775DD" w:rsidRPr="000D6596" w:rsidRDefault="007775DD" w:rsidP="00A12DB8">
            <w:pPr>
              <w:jc w:val="center"/>
              <w:rPr>
                <w:b/>
                <w:bCs/>
                <w:sz w:val="24"/>
                <w:szCs w:val="24"/>
              </w:rPr>
            </w:pPr>
            <w:r w:rsidRPr="000D6596">
              <w:rPr>
                <w:b/>
                <w:bCs/>
                <w:sz w:val="24"/>
                <w:szCs w:val="24"/>
              </w:rPr>
              <w:t>97%</w:t>
            </w:r>
          </w:p>
        </w:tc>
      </w:tr>
      <w:tr w:rsidR="007775DD" w:rsidRPr="000D6596" w14:paraId="220F2EEA" w14:textId="77777777" w:rsidTr="00A12DB8">
        <w:trPr>
          <w:trHeight w:val="313"/>
        </w:trPr>
        <w:tc>
          <w:tcPr>
            <w:tcW w:w="6946" w:type="dxa"/>
            <w:tcBorders>
              <w:top w:val="nil"/>
              <w:left w:val="single" w:sz="8" w:space="0" w:color="auto"/>
              <w:bottom w:val="single" w:sz="4" w:space="0" w:color="auto"/>
              <w:right w:val="single" w:sz="4" w:space="0" w:color="auto"/>
            </w:tcBorders>
            <w:shd w:val="clear" w:color="auto" w:fill="auto"/>
            <w:noWrap/>
            <w:vAlign w:val="center"/>
            <w:hideMark/>
          </w:tcPr>
          <w:p w14:paraId="22895431" w14:textId="77777777" w:rsidR="007775DD" w:rsidRPr="000D6596" w:rsidRDefault="007775DD" w:rsidP="00A12DB8">
            <w:pPr>
              <w:rPr>
                <w:b/>
                <w:bCs/>
                <w:sz w:val="24"/>
                <w:szCs w:val="24"/>
              </w:rPr>
            </w:pPr>
            <w:r w:rsidRPr="000D6596">
              <w:rPr>
                <w:b/>
                <w:bCs/>
                <w:sz w:val="24"/>
                <w:szCs w:val="24"/>
              </w:rPr>
              <w:t>Ведомственные проекты</w:t>
            </w:r>
          </w:p>
        </w:tc>
        <w:tc>
          <w:tcPr>
            <w:tcW w:w="2694" w:type="dxa"/>
            <w:tcBorders>
              <w:top w:val="nil"/>
              <w:left w:val="nil"/>
              <w:bottom w:val="single" w:sz="4" w:space="0" w:color="auto"/>
              <w:right w:val="single" w:sz="4" w:space="0" w:color="auto"/>
            </w:tcBorders>
            <w:shd w:val="clear" w:color="auto" w:fill="auto"/>
            <w:noWrap/>
            <w:vAlign w:val="center"/>
            <w:hideMark/>
          </w:tcPr>
          <w:p w14:paraId="096F9726" w14:textId="77777777" w:rsidR="007775DD" w:rsidRPr="000D6596" w:rsidRDefault="007775DD" w:rsidP="00A12DB8">
            <w:pPr>
              <w:jc w:val="center"/>
              <w:rPr>
                <w:b/>
                <w:bCs/>
                <w:sz w:val="24"/>
                <w:szCs w:val="24"/>
              </w:rPr>
            </w:pPr>
            <w:r w:rsidRPr="000D6596">
              <w:rPr>
                <w:b/>
                <w:bCs/>
                <w:sz w:val="24"/>
                <w:szCs w:val="24"/>
              </w:rPr>
              <w:t>03 3 00 00000</w:t>
            </w:r>
          </w:p>
        </w:tc>
        <w:tc>
          <w:tcPr>
            <w:tcW w:w="1050" w:type="dxa"/>
            <w:tcBorders>
              <w:top w:val="nil"/>
              <w:left w:val="nil"/>
              <w:bottom w:val="single" w:sz="4" w:space="0" w:color="auto"/>
              <w:right w:val="single" w:sz="4" w:space="0" w:color="auto"/>
            </w:tcBorders>
            <w:shd w:val="clear" w:color="auto" w:fill="auto"/>
            <w:noWrap/>
            <w:vAlign w:val="center"/>
            <w:hideMark/>
          </w:tcPr>
          <w:p w14:paraId="19063AE3" w14:textId="77777777" w:rsidR="007775DD" w:rsidRPr="000D6596" w:rsidRDefault="007775DD" w:rsidP="00A12DB8">
            <w:pPr>
              <w:jc w:val="center"/>
              <w:rPr>
                <w:b/>
                <w:bCs/>
                <w:sz w:val="24"/>
                <w:szCs w:val="24"/>
              </w:rPr>
            </w:pPr>
            <w:r w:rsidRPr="000D6596">
              <w:rPr>
                <w:b/>
                <w:b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1F0DE524" w14:textId="77777777" w:rsidR="007775DD" w:rsidRPr="000D6596" w:rsidRDefault="007775DD" w:rsidP="00A12DB8">
            <w:pPr>
              <w:jc w:val="center"/>
              <w:rPr>
                <w:b/>
                <w:bCs/>
                <w:sz w:val="24"/>
                <w:szCs w:val="24"/>
              </w:rPr>
            </w:pPr>
            <w:r w:rsidRPr="000D6596">
              <w:rPr>
                <w:b/>
                <w:bCs/>
                <w:sz w:val="24"/>
                <w:szCs w:val="24"/>
              </w:rPr>
              <w:t>873 252,13</w:t>
            </w:r>
          </w:p>
        </w:tc>
        <w:tc>
          <w:tcPr>
            <w:tcW w:w="1909" w:type="dxa"/>
            <w:tcBorders>
              <w:top w:val="nil"/>
              <w:left w:val="nil"/>
              <w:bottom w:val="single" w:sz="4" w:space="0" w:color="auto"/>
              <w:right w:val="single" w:sz="8" w:space="0" w:color="auto"/>
            </w:tcBorders>
            <w:shd w:val="clear" w:color="auto" w:fill="auto"/>
            <w:noWrap/>
            <w:vAlign w:val="center"/>
            <w:hideMark/>
          </w:tcPr>
          <w:p w14:paraId="731C6546" w14:textId="77777777" w:rsidR="007775DD" w:rsidRPr="000D6596" w:rsidRDefault="007775DD" w:rsidP="00A12DB8">
            <w:pPr>
              <w:jc w:val="center"/>
              <w:rPr>
                <w:b/>
                <w:bCs/>
                <w:sz w:val="24"/>
                <w:szCs w:val="24"/>
              </w:rPr>
            </w:pPr>
            <w:r w:rsidRPr="000D6596">
              <w:rPr>
                <w:b/>
                <w:bCs/>
                <w:sz w:val="24"/>
                <w:szCs w:val="24"/>
              </w:rPr>
              <w:t>852 394,04</w:t>
            </w:r>
          </w:p>
        </w:tc>
        <w:tc>
          <w:tcPr>
            <w:tcW w:w="1508" w:type="dxa"/>
            <w:tcBorders>
              <w:top w:val="nil"/>
              <w:left w:val="nil"/>
              <w:bottom w:val="single" w:sz="4" w:space="0" w:color="auto"/>
              <w:right w:val="single" w:sz="4" w:space="0" w:color="auto"/>
            </w:tcBorders>
            <w:shd w:val="clear" w:color="auto" w:fill="auto"/>
            <w:noWrap/>
            <w:vAlign w:val="center"/>
            <w:hideMark/>
          </w:tcPr>
          <w:p w14:paraId="23662E69" w14:textId="77777777" w:rsidR="007775DD" w:rsidRPr="000D6596" w:rsidRDefault="007775DD" w:rsidP="00A12DB8">
            <w:pPr>
              <w:jc w:val="center"/>
              <w:rPr>
                <w:b/>
                <w:bCs/>
                <w:sz w:val="24"/>
                <w:szCs w:val="24"/>
              </w:rPr>
            </w:pPr>
            <w:r w:rsidRPr="000D6596">
              <w:rPr>
                <w:b/>
                <w:bCs/>
                <w:sz w:val="24"/>
                <w:szCs w:val="24"/>
              </w:rPr>
              <w:t>98%</w:t>
            </w:r>
          </w:p>
        </w:tc>
      </w:tr>
      <w:tr w:rsidR="007775DD" w:rsidRPr="000D6596" w14:paraId="73E216E9" w14:textId="77777777" w:rsidTr="00A12DB8">
        <w:trPr>
          <w:trHeight w:val="326"/>
        </w:trPr>
        <w:tc>
          <w:tcPr>
            <w:tcW w:w="6946" w:type="dxa"/>
            <w:tcBorders>
              <w:top w:val="nil"/>
              <w:left w:val="single" w:sz="8" w:space="0" w:color="auto"/>
              <w:bottom w:val="single" w:sz="4" w:space="0" w:color="auto"/>
              <w:right w:val="single" w:sz="4" w:space="0" w:color="auto"/>
            </w:tcBorders>
            <w:shd w:val="clear" w:color="auto" w:fill="auto"/>
            <w:vAlign w:val="center"/>
            <w:hideMark/>
          </w:tcPr>
          <w:p w14:paraId="3B878666" w14:textId="77777777" w:rsidR="007775DD" w:rsidRPr="000D6596" w:rsidRDefault="007775DD" w:rsidP="00A12DB8">
            <w:pPr>
              <w:rPr>
                <w:b/>
                <w:bCs/>
                <w:i/>
                <w:iCs/>
                <w:sz w:val="24"/>
                <w:szCs w:val="24"/>
              </w:rPr>
            </w:pPr>
            <w:r w:rsidRPr="000D6596">
              <w:rPr>
                <w:b/>
                <w:bCs/>
                <w:i/>
                <w:iCs/>
                <w:sz w:val="24"/>
                <w:szCs w:val="24"/>
              </w:rPr>
              <w:t xml:space="preserve">Ведомственный проект "Безопасность дорожного движения" </w:t>
            </w:r>
          </w:p>
        </w:tc>
        <w:tc>
          <w:tcPr>
            <w:tcW w:w="2694" w:type="dxa"/>
            <w:tcBorders>
              <w:top w:val="nil"/>
              <w:left w:val="nil"/>
              <w:bottom w:val="single" w:sz="4" w:space="0" w:color="auto"/>
              <w:right w:val="single" w:sz="4" w:space="0" w:color="auto"/>
            </w:tcBorders>
            <w:shd w:val="clear" w:color="auto" w:fill="auto"/>
            <w:noWrap/>
            <w:vAlign w:val="center"/>
            <w:hideMark/>
          </w:tcPr>
          <w:p w14:paraId="593BC428" w14:textId="77777777" w:rsidR="007775DD" w:rsidRPr="000D6596" w:rsidRDefault="007775DD" w:rsidP="00A12DB8">
            <w:pPr>
              <w:jc w:val="center"/>
              <w:rPr>
                <w:b/>
                <w:bCs/>
                <w:i/>
                <w:iCs/>
                <w:sz w:val="24"/>
                <w:szCs w:val="24"/>
              </w:rPr>
            </w:pPr>
            <w:r w:rsidRPr="000D6596">
              <w:rPr>
                <w:b/>
                <w:bCs/>
                <w:i/>
                <w:iCs/>
                <w:sz w:val="24"/>
                <w:szCs w:val="24"/>
              </w:rPr>
              <w:t>03 3 01 00000</w:t>
            </w:r>
          </w:p>
        </w:tc>
        <w:tc>
          <w:tcPr>
            <w:tcW w:w="1050" w:type="dxa"/>
            <w:tcBorders>
              <w:top w:val="nil"/>
              <w:left w:val="nil"/>
              <w:bottom w:val="single" w:sz="4" w:space="0" w:color="auto"/>
              <w:right w:val="single" w:sz="4" w:space="0" w:color="auto"/>
            </w:tcBorders>
            <w:shd w:val="clear" w:color="auto" w:fill="auto"/>
            <w:noWrap/>
            <w:vAlign w:val="center"/>
            <w:hideMark/>
          </w:tcPr>
          <w:p w14:paraId="64E108D9" w14:textId="77777777" w:rsidR="007775DD" w:rsidRPr="000D6596" w:rsidRDefault="007775DD" w:rsidP="00A12DB8">
            <w:pPr>
              <w:jc w:val="center"/>
              <w:rPr>
                <w:b/>
                <w:bCs/>
                <w:i/>
                <w:iCs/>
                <w:sz w:val="24"/>
                <w:szCs w:val="24"/>
              </w:rPr>
            </w:pPr>
            <w:r w:rsidRPr="000D6596">
              <w:rPr>
                <w:b/>
                <w:bCs/>
                <w:i/>
                <w:i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281D5043" w14:textId="77777777" w:rsidR="007775DD" w:rsidRPr="000D6596" w:rsidRDefault="007775DD" w:rsidP="00A12DB8">
            <w:pPr>
              <w:jc w:val="center"/>
              <w:rPr>
                <w:b/>
                <w:bCs/>
                <w:i/>
                <w:iCs/>
                <w:sz w:val="24"/>
                <w:szCs w:val="24"/>
              </w:rPr>
            </w:pPr>
            <w:r w:rsidRPr="000D6596">
              <w:rPr>
                <w:b/>
                <w:bCs/>
                <w:i/>
                <w:iCs/>
                <w:sz w:val="24"/>
                <w:szCs w:val="24"/>
              </w:rPr>
              <w:t>873 252,13</w:t>
            </w:r>
          </w:p>
        </w:tc>
        <w:tc>
          <w:tcPr>
            <w:tcW w:w="1909" w:type="dxa"/>
            <w:tcBorders>
              <w:top w:val="nil"/>
              <w:left w:val="nil"/>
              <w:bottom w:val="single" w:sz="4" w:space="0" w:color="auto"/>
              <w:right w:val="single" w:sz="8" w:space="0" w:color="auto"/>
            </w:tcBorders>
            <w:shd w:val="clear" w:color="auto" w:fill="auto"/>
            <w:noWrap/>
            <w:vAlign w:val="center"/>
            <w:hideMark/>
          </w:tcPr>
          <w:p w14:paraId="079CF59B" w14:textId="77777777" w:rsidR="007775DD" w:rsidRPr="000D6596" w:rsidRDefault="007775DD" w:rsidP="00A12DB8">
            <w:pPr>
              <w:jc w:val="center"/>
              <w:rPr>
                <w:b/>
                <w:bCs/>
                <w:i/>
                <w:iCs/>
                <w:sz w:val="24"/>
                <w:szCs w:val="24"/>
              </w:rPr>
            </w:pPr>
            <w:r w:rsidRPr="000D6596">
              <w:rPr>
                <w:b/>
                <w:bCs/>
                <w:i/>
                <w:iCs/>
                <w:sz w:val="24"/>
                <w:szCs w:val="24"/>
              </w:rPr>
              <w:t>852 394,04</w:t>
            </w:r>
          </w:p>
        </w:tc>
        <w:tc>
          <w:tcPr>
            <w:tcW w:w="1508" w:type="dxa"/>
            <w:tcBorders>
              <w:top w:val="nil"/>
              <w:left w:val="nil"/>
              <w:bottom w:val="single" w:sz="4" w:space="0" w:color="auto"/>
              <w:right w:val="single" w:sz="4" w:space="0" w:color="auto"/>
            </w:tcBorders>
            <w:shd w:val="clear" w:color="auto" w:fill="auto"/>
            <w:noWrap/>
            <w:vAlign w:val="center"/>
            <w:hideMark/>
          </w:tcPr>
          <w:p w14:paraId="2B86F7ED" w14:textId="77777777" w:rsidR="007775DD" w:rsidRPr="000D6596" w:rsidRDefault="007775DD" w:rsidP="00A12DB8">
            <w:pPr>
              <w:jc w:val="center"/>
              <w:rPr>
                <w:b/>
                <w:bCs/>
                <w:i/>
                <w:iCs/>
                <w:sz w:val="24"/>
                <w:szCs w:val="24"/>
              </w:rPr>
            </w:pPr>
            <w:r w:rsidRPr="000D6596">
              <w:rPr>
                <w:b/>
                <w:bCs/>
                <w:i/>
                <w:iCs/>
                <w:sz w:val="24"/>
                <w:szCs w:val="24"/>
              </w:rPr>
              <w:t>98%</w:t>
            </w:r>
          </w:p>
        </w:tc>
      </w:tr>
      <w:tr w:rsidR="007775DD" w:rsidRPr="000D6596" w14:paraId="66ED4F26" w14:textId="77777777" w:rsidTr="00A12DB8">
        <w:trPr>
          <w:trHeight w:val="1250"/>
        </w:trPr>
        <w:tc>
          <w:tcPr>
            <w:tcW w:w="6946" w:type="dxa"/>
            <w:tcBorders>
              <w:top w:val="nil"/>
              <w:left w:val="single" w:sz="8" w:space="0" w:color="auto"/>
              <w:bottom w:val="nil"/>
              <w:right w:val="single" w:sz="4" w:space="0" w:color="auto"/>
            </w:tcBorders>
            <w:shd w:val="clear" w:color="auto" w:fill="auto"/>
            <w:vAlign w:val="center"/>
            <w:hideMark/>
          </w:tcPr>
          <w:p w14:paraId="4395E45A" w14:textId="77777777" w:rsidR="007775DD" w:rsidRPr="000D6596" w:rsidRDefault="007775DD" w:rsidP="00A12DB8">
            <w:pPr>
              <w:rPr>
                <w:sz w:val="24"/>
                <w:szCs w:val="24"/>
              </w:rPr>
            </w:pPr>
            <w:r w:rsidRPr="000D6596">
              <w:rPr>
                <w:sz w:val="24"/>
                <w:szCs w:val="24"/>
              </w:rPr>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nil"/>
              <w:left w:val="nil"/>
              <w:bottom w:val="nil"/>
              <w:right w:val="single" w:sz="4" w:space="0" w:color="auto"/>
            </w:tcBorders>
            <w:shd w:val="clear" w:color="auto" w:fill="auto"/>
            <w:noWrap/>
            <w:vAlign w:val="center"/>
            <w:hideMark/>
          </w:tcPr>
          <w:p w14:paraId="68662656" w14:textId="77777777" w:rsidR="007775DD" w:rsidRPr="000D6596" w:rsidRDefault="007775DD" w:rsidP="00A12DB8">
            <w:pPr>
              <w:jc w:val="center"/>
              <w:rPr>
                <w:sz w:val="24"/>
                <w:szCs w:val="24"/>
              </w:rPr>
            </w:pPr>
            <w:r w:rsidRPr="000D6596">
              <w:rPr>
                <w:sz w:val="24"/>
                <w:szCs w:val="24"/>
              </w:rPr>
              <w:t>03 3 01 20080</w:t>
            </w:r>
          </w:p>
        </w:tc>
        <w:tc>
          <w:tcPr>
            <w:tcW w:w="1050" w:type="dxa"/>
            <w:tcBorders>
              <w:top w:val="nil"/>
              <w:left w:val="nil"/>
              <w:bottom w:val="single" w:sz="4" w:space="0" w:color="auto"/>
              <w:right w:val="single" w:sz="4" w:space="0" w:color="auto"/>
            </w:tcBorders>
            <w:shd w:val="clear" w:color="auto" w:fill="auto"/>
            <w:noWrap/>
            <w:vAlign w:val="center"/>
            <w:hideMark/>
          </w:tcPr>
          <w:p w14:paraId="31D9A2AF"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0542ED91" w14:textId="77777777" w:rsidR="007775DD" w:rsidRPr="000D6596" w:rsidRDefault="007775DD" w:rsidP="00A12DB8">
            <w:pPr>
              <w:jc w:val="center"/>
              <w:rPr>
                <w:sz w:val="24"/>
                <w:szCs w:val="24"/>
              </w:rPr>
            </w:pPr>
            <w:r w:rsidRPr="000D6596">
              <w:rPr>
                <w:sz w:val="24"/>
                <w:szCs w:val="24"/>
              </w:rPr>
              <w:t>873 252,13</w:t>
            </w:r>
          </w:p>
        </w:tc>
        <w:tc>
          <w:tcPr>
            <w:tcW w:w="1909" w:type="dxa"/>
            <w:tcBorders>
              <w:top w:val="nil"/>
              <w:left w:val="nil"/>
              <w:bottom w:val="single" w:sz="4" w:space="0" w:color="auto"/>
              <w:right w:val="single" w:sz="8" w:space="0" w:color="auto"/>
            </w:tcBorders>
            <w:shd w:val="clear" w:color="auto" w:fill="auto"/>
            <w:noWrap/>
            <w:vAlign w:val="center"/>
            <w:hideMark/>
          </w:tcPr>
          <w:p w14:paraId="73A08CEB" w14:textId="77777777" w:rsidR="007775DD" w:rsidRPr="000D6596" w:rsidRDefault="007775DD" w:rsidP="00A12DB8">
            <w:pPr>
              <w:jc w:val="center"/>
              <w:rPr>
                <w:sz w:val="24"/>
                <w:szCs w:val="24"/>
              </w:rPr>
            </w:pPr>
            <w:r w:rsidRPr="000D6596">
              <w:rPr>
                <w:sz w:val="24"/>
                <w:szCs w:val="24"/>
              </w:rPr>
              <w:t>852 394,04</w:t>
            </w:r>
          </w:p>
        </w:tc>
        <w:tc>
          <w:tcPr>
            <w:tcW w:w="1508" w:type="dxa"/>
            <w:tcBorders>
              <w:top w:val="nil"/>
              <w:left w:val="nil"/>
              <w:bottom w:val="single" w:sz="4" w:space="0" w:color="auto"/>
              <w:right w:val="single" w:sz="4" w:space="0" w:color="auto"/>
            </w:tcBorders>
            <w:shd w:val="clear" w:color="auto" w:fill="auto"/>
            <w:noWrap/>
            <w:vAlign w:val="center"/>
            <w:hideMark/>
          </w:tcPr>
          <w:p w14:paraId="714B0AE1" w14:textId="77777777" w:rsidR="007775DD" w:rsidRPr="000D6596" w:rsidRDefault="007775DD" w:rsidP="00A12DB8">
            <w:pPr>
              <w:jc w:val="center"/>
              <w:rPr>
                <w:i/>
                <w:iCs/>
                <w:sz w:val="24"/>
                <w:szCs w:val="24"/>
              </w:rPr>
            </w:pPr>
            <w:r w:rsidRPr="000D6596">
              <w:rPr>
                <w:i/>
                <w:iCs/>
                <w:sz w:val="24"/>
                <w:szCs w:val="24"/>
              </w:rPr>
              <w:t>98%</w:t>
            </w:r>
          </w:p>
        </w:tc>
      </w:tr>
      <w:tr w:rsidR="007775DD" w:rsidRPr="000D6596" w14:paraId="5DED6867" w14:textId="77777777" w:rsidTr="00A12DB8">
        <w:trPr>
          <w:trHeight w:val="313"/>
        </w:trPr>
        <w:tc>
          <w:tcPr>
            <w:tcW w:w="6946" w:type="dxa"/>
            <w:tcBorders>
              <w:top w:val="single" w:sz="4" w:space="0" w:color="auto"/>
              <w:left w:val="single" w:sz="8" w:space="0" w:color="auto"/>
              <w:bottom w:val="single" w:sz="4" w:space="0" w:color="auto"/>
              <w:right w:val="single" w:sz="4" w:space="0" w:color="auto"/>
            </w:tcBorders>
            <w:shd w:val="clear" w:color="auto" w:fill="auto"/>
            <w:hideMark/>
          </w:tcPr>
          <w:p w14:paraId="390256EC" w14:textId="77777777" w:rsidR="007775DD" w:rsidRPr="000D6596" w:rsidRDefault="007775DD" w:rsidP="00A12DB8">
            <w:pPr>
              <w:rPr>
                <w:b/>
                <w:bCs/>
                <w:sz w:val="24"/>
                <w:szCs w:val="24"/>
              </w:rPr>
            </w:pPr>
            <w:r w:rsidRPr="000D6596">
              <w:rPr>
                <w:b/>
                <w:bCs/>
                <w:sz w:val="24"/>
                <w:szCs w:val="24"/>
              </w:rPr>
              <w:t>Комплексы процессных мероприятий</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14:paraId="29CD67B7" w14:textId="77777777" w:rsidR="007775DD" w:rsidRPr="000D6596" w:rsidRDefault="007775DD" w:rsidP="00A12DB8">
            <w:pPr>
              <w:jc w:val="center"/>
              <w:rPr>
                <w:b/>
                <w:bCs/>
                <w:sz w:val="24"/>
                <w:szCs w:val="24"/>
              </w:rPr>
            </w:pPr>
            <w:r w:rsidRPr="000D6596">
              <w:rPr>
                <w:b/>
                <w:bCs/>
                <w:sz w:val="24"/>
                <w:szCs w:val="24"/>
              </w:rPr>
              <w:t>03 4 00 00000</w:t>
            </w:r>
          </w:p>
        </w:tc>
        <w:tc>
          <w:tcPr>
            <w:tcW w:w="1050" w:type="dxa"/>
            <w:tcBorders>
              <w:top w:val="nil"/>
              <w:left w:val="nil"/>
              <w:bottom w:val="single" w:sz="4" w:space="0" w:color="auto"/>
              <w:right w:val="single" w:sz="4" w:space="0" w:color="auto"/>
            </w:tcBorders>
            <w:shd w:val="clear" w:color="auto" w:fill="auto"/>
            <w:noWrap/>
            <w:vAlign w:val="center"/>
            <w:hideMark/>
          </w:tcPr>
          <w:p w14:paraId="48109200" w14:textId="77777777" w:rsidR="007775DD" w:rsidRPr="000D6596" w:rsidRDefault="007775DD" w:rsidP="00A12DB8">
            <w:pPr>
              <w:jc w:val="center"/>
              <w:rPr>
                <w:b/>
                <w:bCs/>
                <w:sz w:val="24"/>
                <w:szCs w:val="24"/>
              </w:rPr>
            </w:pPr>
            <w:r w:rsidRPr="000D6596">
              <w:rPr>
                <w:b/>
                <w:b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3EBDDE85" w14:textId="77777777" w:rsidR="007775DD" w:rsidRPr="000D6596" w:rsidRDefault="007775DD" w:rsidP="00A12DB8">
            <w:pPr>
              <w:jc w:val="center"/>
              <w:rPr>
                <w:b/>
                <w:bCs/>
                <w:sz w:val="24"/>
                <w:szCs w:val="24"/>
              </w:rPr>
            </w:pPr>
            <w:r w:rsidRPr="000D6596">
              <w:rPr>
                <w:b/>
                <w:bCs/>
                <w:sz w:val="24"/>
                <w:szCs w:val="24"/>
              </w:rPr>
              <w:t>43 556 061,50</w:t>
            </w:r>
          </w:p>
        </w:tc>
        <w:tc>
          <w:tcPr>
            <w:tcW w:w="1909" w:type="dxa"/>
            <w:tcBorders>
              <w:top w:val="nil"/>
              <w:left w:val="nil"/>
              <w:bottom w:val="single" w:sz="4" w:space="0" w:color="auto"/>
              <w:right w:val="single" w:sz="8" w:space="0" w:color="auto"/>
            </w:tcBorders>
            <w:shd w:val="clear" w:color="auto" w:fill="auto"/>
            <w:noWrap/>
            <w:vAlign w:val="center"/>
            <w:hideMark/>
          </w:tcPr>
          <w:p w14:paraId="150E69F6" w14:textId="77777777" w:rsidR="007775DD" w:rsidRPr="000D6596" w:rsidRDefault="007775DD" w:rsidP="00A12DB8">
            <w:pPr>
              <w:jc w:val="center"/>
              <w:rPr>
                <w:b/>
                <w:bCs/>
                <w:sz w:val="24"/>
                <w:szCs w:val="24"/>
              </w:rPr>
            </w:pPr>
            <w:r w:rsidRPr="000D6596">
              <w:rPr>
                <w:b/>
                <w:bCs/>
                <w:sz w:val="24"/>
                <w:szCs w:val="24"/>
              </w:rPr>
              <w:t>42 077 876,27</w:t>
            </w:r>
          </w:p>
        </w:tc>
        <w:tc>
          <w:tcPr>
            <w:tcW w:w="1508" w:type="dxa"/>
            <w:tcBorders>
              <w:top w:val="nil"/>
              <w:left w:val="nil"/>
              <w:bottom w:val="single" w:sz="4" w:space="0" w:color="auto"/>
              <w:right w:val="single" w:sz="4" w:space="0" w:color="auto"/>
            </w:tcBorders>
            <w:shd w:val="clear" w:color="auto" w:fill="auto"/>
            <w:noWrap/>
            <w:vAlign w:val="center"/>
            <w:hideMark/>
          </w:tcPr>
          <w:p w14:paraId="6503CD72" w14:textId="77777777" w:rsidR="007775DD" w:rsidRPr="000D6596" w:rsidRDefault="007775DD" w:rsidP="00A12DB8">
            <w:pPr>
              <w:jc w:val="center"/>
              <w:rPr>
                <w:b/>
                <w:bCs/>
                <w:sz w:val="24"/>
                <w:szCs w:val="24"/>
              </w:rPr>
            </w:pPr>
            <w:r w:rsidRPr="000D6596">
              <w:rPr>
                <w:b/>
                <w:bCs/>
                <w:sz w:val="24"/>
                <w:szCs w:val="24"/>
              </w:rPr>
              <w:t>97%</w:t>
            </w:r>
          </w:p>
        </w:tc>
      </w:tr>
      <w:tr w:rsidR="007775DD" w:rsidRPr="000D6596" w14:paraId="77D5FAF3" w14:textId="77777777" w:rsidTr="00A12DB8">
        <w:trPr>
          <w:trHeight w:val="978"/>
        </w:trPr>
        <w:tc>
          <w:tcPr>
            <w:tcW w:w="6946" w:type="dxa"/>
            <w:tcBorders>
              <w:top w:val="nil"/>
              <w:left w:val="single" w:sz="8" w:space="0" w:color="auto"/>
              <w:bottom w:val="single" w:sz="4" w:space="0" w:color="auto"/>
              <w:right w:val="single" w:sz="4" w:space="0" w:color="auto"/>
            </w:tcBorders>
            <w:shd w:val="clear" w:color="auto" w:fill="auto"/>
            <w:hideMark/>
          </w:tcPr>
          <w:p w14:paraId="77CB1706" w14:textId="77777777" w:rsidR="007775DD" w:rsidRPr="000D6596" w:rsidRDefault="007775DD" w:rsidP="00A12DB8">
            <w:pPr>
              <w:rPr>
                <w:b/>
                <w:bCs/>
                <w:i/>
                <w:iCs/>
                <w:sz w:val="24"/>
                <w:szCs w:val="24"/>
              </w:rPr>
            </w:pPr>
            <w:r w:rsidRPr="000D6596">
              <w:rPr>
                <w:b/>
                <w:bCs/>
                <w:i/>
                <w:iCs/>
                <w:sz w:val="24"/>
                <w:szCs w:val="24"/>
              </w:rPr>
              <w:lastRenderedPageBreak/>
              <w:t>Комплекс процессных мероприятий  "Дорожная деятельность в отношении автомобильных дорог  общего пользования Комсомольского городского поселения"</w:t>
            </w:r>
          </w:p>
        </w:tc>
        <w:tc>
          <w:tcPr>
            <w:tcW w:w="2694" w:type="dxa"/>
            <w:tcBorders>
              <w:top w:val="nil"/>
              <w:left w:val="nil"/>
              <w:bottom w:val="single" w:sz="4" w:space="0" w:color="auto"/>
              <w:right w:val="single" w:sz="4" w:space="0" w:color="auto"/>
            </w:tcBorders>
            <w:shd w:val="clear" w:color="auto" w:fill="auto"/>
            <w:noWrap/>
            <w:vAlign w:val="center"/>
            <w:hideMark/>
          </w:tcPr>
          <w:p w14:paraId="453F38B1" w14:textId="77777777" w:rsidR="007775DD" w:rsidRPr="000D6596" w:rsidRDefault="007775DD" w:rsidP="00A12DB8">
            <w:pPr>
              <w:jc w:val="center"/>
              <w:rPr>
                <w:b/>
                <w:bCs/>
                <w:i/>
                <w:iCs/>
                <w:sz w:val="24"/>
                <w:szCs w:val="24"/>
              </w:rPr>
            </w:pPr>
            <w:r w:rsidRPr="000D6596">
              <w:rPr>
                <w:b/>
                <w:bCs/>
                <w:i/>
                <w:iCs/>
                <w:sz w:val="24"/>
                <w:szCs w:val="24"/>
              </w:rPr>
              <w:t>03 4 01 00000</w:t>
            </w:r>
          </w:p>
        </w:tc>
        <w:tc>
          <w:tcPr>
            <w:tcW w:w="1050" w:type="dxa"/>
            <w:tcBorders>
              <w:top w:val="nil"/>
              <w:left w:val="nil"/>
              <w:bottom w:val="single" w:sz="4" w:space="0" w:color="auto"/>
              <w:right w:val="single" w:sz="4" w:space="0" w:color="auto"/>
            </w:tcBorders>
            <w:shd w:val="clear" w:color="auto" w:fill="auto"/>
            <w:noWrap/>
            <w:vAlign w:val="center"/>
            <w:hideMark/>
          </w:tcPr>
          <w:p w14:paraId="256EAD5A" w14:textId="77777777" w:rsidR="007775DD" w:rsidRPr="000D6596" w:rsidRDefault="007775DD" w:rsidP="00A12DB8">
            <w:pPr>
              <w:jc w:val="center"/>
              <w:rPr>
                <w:b/>
                <w:bCs/>
                <w:i/>
                <w:iCs/>
                <w:sz w:val="24"/>
                <w:szCs w:val="24"/>
              </w:rPr>
            </w:pPr>
            <w:r w:rsidRPr="000D6596">
              <w:rPr>
                <w:b/>
                <w:bCs/>
                <w:i/>
                <w:i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21FD2160" w14:textId="77777777" w:rsidR="007775DD" w:rsidRPr="000D6596" w:rsidRDefault="007775DD" w:rsidP="00A12DB8">
            <w:pPr>
              <w:jc w:val="center"/>
              <w:rPr>
                <w:b/>
                <w:bCs/>
                <w:i/>
                <w:iCs/>
                <w:sz w:val="24"/>
                <w:szCs w:val="24"/>
              </w:rPr>
            </w:pPr>
            <w:r w:rsidRPr="000D6596">
              <w:rPr>
                <w:b/>
                <w:bCs/>
                <w:i/>
                <w:iCs/>
                <w:sz w:val="24"/>
                <w:szCs w:val="24"/>
              </w:rPr>
              <w:t>43 556 061,50</w:t>
            </w:r>
          </w:p>
        </w:tc>
        <w:tc>
          <w:tcPr>
            <w:tcW w:w="1909" w:type="dxa"/>
            <w:tcBorders>
              <w:top w:val="nil"/>
              <w:left w:val="nil"/>
              <w:bottom w:val="single" w:sz="4" w:space="0" w:color="auto"/>
              <w:right w:val="single" w:sz="8" w:space="0" w:color="auto"/>
            </w:tcBorders>
            <w:shd w:val="clear" w:color="auto" w:fill="auto"/>
            <w:noWrap/>
            <w:vAlign w:val="center"/>
            <w:hideMark/>
          </w:tcPr>
          <w:p w14:paraId="06F624E3" w14:textId="77777777" w:rsidR="007775DD" w:rsidRPr="000D6596" w:rsidRDefault="007775DD" w:rsidP="00A12DB8">
            <w:pPr>
              <w:jc w:val="center"/>
              <w:rPr>
                <w:b/>
                <w:bCs/>
                <w:i/>
                <w:iCs/>
                <w:sz w:val="24"/>
                <w:szCs w:val="24"/>
              </w:rPr>
            </w:pPr>
            <w:r w:rsidRPr="000D6596">
              <w:rPr>
                <w:b/>
                <w:bCs/>
                <w:i/>
                <w:iCs/>
                <w:sz w:val="24"/>
                <w:szCs w:val="24"/>
              </w:rPr>
              <w:t>42 077 876,27</w:t>
            </w:r>
          </w:p>
        </w:tc>
        <w:tc>
          <w:tcPr>
            <w:tcW w:w="1508" w:type="dxa"/>
            <w:tcBorders>
              <w:top w:val="nil"/>
              <w:left w:val="nil"/>
              <w:bottom w:val="single" w:sz="4" w:space="0" w:color="auto"/>
              <w:right w:val="single" w:sz="4" w:space="0" w:color="auto"/>
            </w:tcBorders>
            <w:shd w:val="clear" w:color="auto" w:fill="auto"/>
            <w:noWrap/>
            <w:vAlign w:val="center"/>
            <w:hideMark/>
          </w:tcPr>
          <w:p w14:paraId="2BF1D71B" w14:textId="77777777" w:rsidR="007775DD" w:rsidRPr="000D6596" w:rsidRDefault="007775DD" w:rsidP="00A12DB8">
            <w:pPr>
              <w:jc w:val="center"/>
              <w:rPr>
                <w:i/>
                <w:iCs/>
                <w:sz w:val="24"/>
                <w:szCs w:val="24"/>
              </w:rPr>
            </w:pPr>
            <w:r w:rsidRPr="000D6596">
              <w:rPr>
                <w:i/>
                <w:iCs/>
                <w:sz w:val="24"/>
                <w:szCs w:val="24"/>
              </w:rPr>
              <w:t>97%</w:t>
            </w:r>
          </w:p>
        </w:tc>
      </w:tr>
      <w:tr w:rsidR="007775DD" w:rsidRPr="000D6596" w14:paraId="69D6A4AE" w14:textId="77777777" w:rsidTr="00A12DB8">
        <w:trPr>
          <w:trHeight w:val="1250"/>
        </w:trPr>
        <w:tc>
          <w:tcPr>
            <w:tcW w:w="6946" w:type="dxa"/>
            <w:tcBorders>
              <w:top w:val="nil"/>
              <w:left w:val="single" w:sz="8" w:space="0" w:color="auto"/>
              <w:bottom w:val="nil"/>
              <w:right w:val="single" w:sz="4" w:space="0" w:color="auto"/>
            </w:tcBorders>
            <w:shd w:val="clear" w:color="auto" w:fill="auto"/>
            <w:hideMark/>
          </w:tcPr>
          <w:p w14:paraId="67093BCE" w14:textId="77777777" w:rsidR="007775DD" w:rsidRPr="000D6596" w:rsidRDefault="007775DD" w:rsidP="00A12DB8">
            <w:pPr>
              <w:rPr>
                <w:sz w:val="24"/>
                <w:szCs w:val="24"/>
              </w:rPr>
            </w:pPr>
            <w:r w:rsidRPr="000D6596">
              <w:rPr>
                <w:sz w:val="24"/>
                <w:szCs w:val="24"/>
              </w:rPr>
              <w:t>Мероприятия по содержанию, грейдированию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nil"/>
              <w:left w:val="nil"/>
              <w:bottom w:val="nil"/>
              <w:right w:val="single" w:sz="4" w:space="0" w:color="auto"/>
            </w:tcBorders>
            <w:shd w:val="clear" w:color="auto" w:fill="auto"/>
            <w:noWrap/>
            <w:vAlign w:val="center"/>
            <w:hideMark/>
          </w:tcPr>
          <w:p w14:paraId="68482DAB" w14:textId="77777777" w:rsidR="007775DD" w:rsidRPr="000D6596" w:rsidRDefault="007775DD" w:rsidP="00A12DB8">
            <w:pPr>
              <w:jc w:val="center"/>
              <w:rPr>
                <w:sz w:val="24"/>
                <w:szCs w:val="24"/>
              </w:rPr>
            </w:pPr>
            <w:r w:rsidRPr="000D6596">
              <w:rPr>
                <w:sz w:val="24"/>
                <w:szCs w:val="24"/>
              </w:rPr>
              <w:t>03 4 01 20040</w:t>
            </w:r>
          </w:p>
        </w:tc>
        <w:tc>
          <w:tcPr>
            <w:tcW w:w="1050" w:type="dxa"/>
            <w:tcBorders>
              <w:top w:val="nil"/>
              <w:left w:val="nil"/>
              <w:bottom w:val="single" w:sz="4" w:space="0" w:color="auto"/>
              <w:right w:val="single" w:sz="4" w:space="0" w:color="auto"/>
            </w:tcBorders>
            <w:shd w:val="clear" w:color="auto" w:fill="auto"/>
            <w:noWrap/>
            <w:vAlign w:val="center"/>
            <w:hideMark/>
          </w:tcPr>
          <w:p w14:paraId="340CDF2D"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6CDA83F5" w14:textId="77777777" w:rsidR="007775DD" w:rsidRPr="000D6596" w:rsidRDefault="007775DD" w:rsidP="00A12DB8">
            <w:pPr>
              <w:jc w:val="center"/>
              <w:rPr>
                <w:sz w:val="24"/>
                <w:szCs w:val="24"/>
              </w:rPr>
            </w:pPr>
            <w:r w:rsidRPr="000D6596">
              <w:rPr>
                <w:sz w:val="24"/>
                <w:szCs w:val="24"/>
              </w:rPr>
              <w:t>13 789 690,55</w:t>
            </w:r>
          </w:p>
        </w:tc>
        <w:tc>
          <w:tcPr>
            <w:tcW w:w="1909" w:type="dxa"/>
            <w:tcBorders>
              <w:top w:val="nil"/>
              <w:left w:val="nil"/>
              <w:bottom w:val="single" w:sz="4" w:space="0" w:color="auto"/>
              <w:right w:val="single" w:sz="8" w:space="0" w:color="auto"/>
            </w:tcBorders>
            <w:shd w:val="clear" w:color="000000" w:fill="FFFFFF"/>
            <w:noWrap/>
            <w:vAlign w:val="center"/>
            <w:hideMark/>
          </w:tcPr>
          <w:p w14:paraId="16053A34" w14:textId="77777777" w:rsidR="007775DD" w:rsidRPr="000D6596" w:rsidRDefault="007775DD" w:rsidP="00A12DB8">
            <w:pPr>
              <w:jc w:val="center"/>
              <w:rPr>
                <w:sz w:val="24"/>
                <w:szCs w:val="24"/>
              </w:rPr>
            </w:pPr>
            <w:r w:rsidRPr="000D6596">
              <w:rPr>
                <w:sz w:val="24"/>
                <w:szCs w:val="24"/>
              </w:rPr>
              <w:t>12 313 257,02</w:t>
            </w:r>
          </w:p>
        </w:tc>
        <w:tc>
          <w:tcPr>
            <w:tcW w:w="1508" w:type="dxa"/>
            <w:tcBorders>
              <w:top w:val="nil"/>
              <w:left w:val="nil"/>
              <w:bottom w:val="single" w:sz="4" w:space="0" w:color="auto"/>
              <w:right w:val="single" w:sz="4" w:space="0" w:color="auto"/>
            </w:tcBorders>
            <w:shd w:val="clear" w:color="auto" w:fill="auto"/>
            <w:noWrap/>
            <w:vAlign w:val="center"/>
            <w:hideMark/>
          </w:tcPr>
          <w:p w14:paraId="61969B74" w14:textId="77777777" w:rsidR="007775DD" w:rsidRPr="000D6596" w:rsidRDefault="007775DD" w:rsidP="00A12DB8">
            <w:pPr>
              <w:jc w:val="center"/>
              <w:rPr>
                <w:sz w:val="24"/>
                <w:szCs w:val="24"/>
              </w:rPr>
            </w:pPr>
            <w:r w:rsidRPr="000D6596">
              <w:rPr>
                <w:sz w:val="24"/>
                <w:szCs w:val="24"/>
              </w:rPr>
              <w:t>89%</w:t>
            </w:r>
          </w:p>
        </w:tc>
      </w:tr>
      <w:tr w:rsidR="007775DD" w:rsidRPr="000D6596" w14:paraId="7FEDB99E" w14:textId="77777777" w:rsidTr="00A12DB8">
        <w:trPr>
          <w:trHeight w:val="1610"/>
        </w:trPr>
        <w:tc>
          <w:tcPr>
            <w:tcW w:w="6946" w:type="dxa"/>
            <w:tcBorders>
              <w:top w:val="single" w:sz="4" w:space="0" w:color="auto"/>
              <w:left w:val="single" w:sz="8" w:space="0" w:color="auto"/>
              <w:bottom w:val="single" w:sz="4" w:space="0" w:color="auto"/>
              <w:right w:val="single" w:sz="4" w:space="0" w:color="auto"/>
            </w:tcBorders>
            <w:shd w:val="clear" w:color="auto" w:fill="auto"/>
            <w:hideMark/>
          </w:tcPr>
          <w:p w14:paraId="6A78847F" w14:textId="77777777" w:rsidR="007775DD" w:rsidRPr="000D6596" w:rsidRDefault="007775DD" w:rsidP="00A12DB8">
            <w:pPr>
              <w:rPr>
                <w:sz w:val="24"/>
                <w:szCs w:val="24"/>
              </w:rPr>
            </w:pPr>
            <w:r w:rsidRPr="000D6596">
              <w:rPr>
                <w:sz w:val="24"/>
                <w:szCs w:val="24"/>
              </w:rPr>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14:paraId="2C7FDB72" w14:textId="77777777" w:rsidR="007775DD" w:rsidRPr="000D6596" w:rsidRDefault="007775DD" w:rsidP="00A12DB8">
            <w:pPr>
              <w:jc w:val="center"/>
              <w:rPr>
                <w:sz w:val="24"/>
                <w:szCs w:val="24"/>
              </w:rPr>
            </w:pPr>
            <w:r w:rsidRPr="000D6596">
              <w:rPr>
                <w:sz w:val="24"/>
                <w:szCs w:val="24"/>
              </w:rPr>
              <w:t>03 4 01 20060</w:t>
            </w:r>
          </w:p>
        </w:tc>
        <w:tc>
          <w:tcPr>
            <w:tcW w:w="1050" w:type="dxa"/>
            <w:tcBorders>
              <w:top w:val="nil"/>
              <w:left w:val="nil"/>
              <w:bottom w:val="single" w:sz="4" w:space="0" w:color="auto"/>
              <w:right w:val="single" w:sz="4" w:space="0" w:color="auto"/>
            </w:tcBorders>
            <w:shd w:val="clear" w:color="auto" w:fill="auto"/>
            <w:noWrap/>
            <w:vAlign w:val="center"/>
            <w:hideMark/>
          </w:tcPr>
          <w:p w14:paraId="4012800D"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20C7522F" w14:textId="77777777" w:rsidR="007775DD" w:rsidRPr="000D6596" w:rsidRDefault="007775DD" w:rsidP="00A12DB8">
            <w:pPr>
              <w:jc w:val="center"/>
              <w:rPr>
                <w:sz w:val="24"/>
                <w:szCs w:val="24"/>
              </w:rPr>
            </w:pPr>
            <w:r w:rsidRPr="000D6596">
              <w:rPr>
                <w:sz w:val="24"/>
                <w:szCs w:val="24"/>
              </w:rPr>
              <w:t>16 462 754,36</w:t>
            </w:r>
          </w:p>
        </w:tc>
        <w:tc>
          <w:tcPr>
            <w:tcW w:w="1909" w:type="dxa"/>
            <w:tcBorders>
              <w:top w:val="nil"/>
              <w:left w:val="nil"/>
              <w:bottom w:val="single" w:sz="4" w:space="0" w:color="auto"/>
              <w:right w:val="single" w:sz="8" w:space="0" w:color="auto"/>
            </w:tcBorders>
            <w:shd w:val="clear" w:color="000000" w:fill="FFFFFF"/>
            <w:noWrap/>
            <w:vAlign w:val="center"/>
            <w:hideMark/>
          </w:tcPr>
          <w:p w14:paraId="19A8984A" w14:textId="77777777" w:rsidR="007775DD" w:rsidRPr="000D6596" w:rsidRDefault="007775DD" w:rsidP="00A12DB8">
            <w:pPr>
              <w:jc w:val="center"/>
              <w:rPr>
                <w:sz w:val="24"/>
                <w:szCs w:val="24"/>
              </w:rPr>
            </w:pPr>
            <w:r w:rsidRPr="000D6596">
              <w:rPr>
                <w:sz w:val="24"/>
                <w:szCs w:val="24"/>
              </w:rPr>
              <w:t>16 462 754,36</w:t>
            </w:r>
          </w:p>
        </w:tc>
        <w:tc>
          <w:tcPr>
            <w:tcW w:w="1508" w:type="dxa"/>
            <w:tcBorders>
              <w:top w:val="nil"/>
              <w:left w:val="nil"/>
              <w:bottom w:val="single" w:sz="4" w:space="0" w:color="auto"/>
              <w:right w:val="single" w:sz="4" w:space="0" w:color="auto"/>
            </w:tcBorders>
            <w:shd w:val="clear" w:color="auto" w:fill="auto"/>
            <w:noWrap/>
            <w:vAlign w:val="center"/>
            <w:hideMark/>
          </w:tcPr>
          <w:p w14:paraId="73E6FFBC" w14:textId="77777777" w:rsidR="007775DD" w:rsidRPr="000D6596" w:rsidRDefault="007775DD" w:rsidP="00A12DB8">
            <w:pPr>
              <w:jc w:val="center"/>
              <w:rPr>
                <w:sz w:val="24"/>
                <w:szCs w:val="24"/>
              </w:rPr>
            </w:pPr>
            <w:r w:rsidRPr="000D6596">
              <w:rPr>
                <w:sz w:val="24"/>
                <w:szCs w:val="24"/>
              </w:rPr>
              <w:t>100%</w:t>
            </w:r>
          </w:p>
        </w:tc>
      </w:tr>
      <w:tr w:rsidR="007775DD" w:rsidRPr="000D6596" w14:paraId="2114787F" w14:textId="77777777" w:rsidTr="00A12DB8">
        <w:trPr>
          <w:trHeight w:val="1250"/>
        </w:trPr>
        <w:tc>
          <w:tcPr>
            <w:tcW w:w="6946" w:type="dxa"/>
            <w:tcBorders>
              <w:top w:val="nil"/>
              <w:left w:val="single" w:sz="8" w:space="0" w:color="auto"/>
              <w:bottom w:val="nil"/>
              <w:right w:val="single" w:sz="4" w:space="0" w:color="auto"/>
            </w:tcBorders>
            <w:shd w:val="clear" w:color="auto" w:fill="auto"/>
            <w:hideMark/>
          </w:tcPr>
          <w:p w14:paraId="5DF6D902" w14:textId="77777777" w:rsidR="007775DD" w:rsidRPr="000D6596" w:rsidRDefault="007775DD" w:rsidP="00A12DB8">
            <w:pPr>
              <w:rPr>
                <w:sz w:val="24"/>
                <w:szCs w:val="24"/>
              </w:rPr>
            </w:pPr>
            <w:r w:rsidRPr="000D6596">
              <w:rPr>
                <w:sz w:val="24"/>
                <w:szCs w:val="24"/>
              </w:rPr>
              <w:t>Строительство (реконструкцию), капитальный ремонт и ремонт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2694" w:type="dxa"/>
            <w:tcBorders>
              <w:top w:val="nil"/>
              <w:left w:val="nil"/>
              <w:bottom w:val="nil"/>
              <w:right w:val="single" w:sz="4" w:space="0" w:color="auto"/>
            </w:tcBorders>
            <w:shd w:val="clear" w:color="auto" w:fill="auto"/>
            <w:noWrap/>
            <w:vAlign w:val="center"/>
            <w:hideMark/>
          </w:tcPr>
          <w:p w14:paraId="61F0103E" w14:textId="77777777" w:rsidR="007775DD" w:rsidRPr="000D6596" w:rsidRDefault="007775DD" w:rsidP="00A12DB8">
            <w:pPr>
              <w:jc w:val="center"/>
              <w:rPr>
                <w:sz w:val="24"/>
                <w:szCs w:val="24"/>
              </w:rPr>
            </w:pPr>
            <w:r w:rsidRPr="000D6596">
              <w:rPr>
                <w:sz w:val="24"/>
                <w:szCs w:val="24"/>
              </w:rPr>
              <w:t>03 4 01 89100</w:t>
            </w:r>
          </w:p>
        </w:tc>
        <w:tc>
          <w:tcPr>
            <w:tcW w:w="1050" w:type="dxa"/>
            <w:tcBorders>
              <w:top w:val="nil"/>
              <w:left w:val="nil"/>
              <w:bottom w:val="nil"/>
              <w:right w:val="single" w:sz="4" w:space="0" w:color="auto"/>
            </w:tcBorders>
            <w:shd w:val="clear" w:color="auto" w:fill="auto"/>
            <w:noWrap/>
            <w:vAlign w:val="center"/>
            <w:hideMark/>
          </w:tcPr>
          <w:p w14:paraId="51AC17A7"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nil"/>
              <w:right w:val="single" w:sz="8" w:space="0" w:color="auto"/>
            </w:tcBorders>
            <w:shd w:val="clear" w:color="auto" w:fill="auto"/>
            <w:noWrap/>
            <w:vAlign w:val="center"/>
            <w:hideMark/>
          </w:tcPr>
          <w:p w14:paraId="5214488B" w14:textId="77777777" w:rsidR="007775DD" w:rsidRPr="000D6596" w:rsidRDefault="007775DD" w:rsidP="00A12DB8">
            <w:pPr>
              <w:jc w:val="center"/>
              <w:rPr>
                <w:sz w:val="24"/>
                <w:szCs w:val="24"/>
              </w:rPr>
            </w:pPr>
            <w:r w:rsidRPr="000D6596">
              <w:rPr>
                <w:sz w:val="24"/>
                <w:szCs w:val="24"/>
              </w:rPr>
              <w:t>2 406 940,44</w:t>
            </w:r>
          </w:p>
        </w:tc>
        <w:tc>
          <w:tcPr>
            <w:tcW w:w="1909" w:type="dxa"/>
            <w:tcBorders>
              <w:top w:val="nil"/>
              <w:left w:val="nil"/>
              <w:bottom w:val="single" w:sz="4" w:space="0" w:color="auto"/>
              <w:right w:val="single" w:sz="8" w:space="0" w:color="auto"/>
            </w:tcBorders>
            <w:shd w:val="clear" w:color="auto" w:fill="auto"/>
            <w:noWrap/>
            <w:vAlign w:val="center"/>
            <w:hideMark/>
          </w:tcPr>
          <w:p w14:paraId="6F2FE565" w14:textId="77777777" w:rsidR="007775DD" w:rsidRPr="000D6596" w:rsidRDefault="007775DD" w:rsidP="00A12DB8">
            <w:pPr>
              <w:jc w:val="center"/>
              <w:rPr>
                <w:sz w:val="24"/>
                <w:szCs w:val="24"/>
              </w:rPr>
            </w:pPr>
            <w:r w:rsidRPr="000D6596">
              <w:rPr>
                <w:sz w:val="24"/>
                <w:szCs w:val="24"/>
              </w:rPr>
              <w:t>2 406 940,44</w:t>
            </w:r>
          </w:p>
        </w:tc>
        <w:tc>
          <w:tcPr>
            <w:tcW w:w="1508" w:type="dxa"/>
            <w:tcBorders>
              <w:top w:val="nil"/>
              <w:left w:val="nil"/>
              <w:bottom w:val="single" w:sz="4" w:space="0" w:color="auto"/>
              <w:right w:val="single" w:sz="4" w:space="0" w:color="auto"/>
            </w:tcBorders>
            <w:shd w:val="clear" w:color="auto" w:fill="auto"/>
            <w:noWrap/>
            <w:vAlign w:val="center"/>
            <w:hideMark/>
          </w:tcPr>
          <w:p w14:paraId="1B8038EC" w14:textId="77777777" w:rsidR="007775DD" w:rsidRPr="000D6596" w:rsidRDefault="007775DD" w:rsidP="00A12DB8">
            <w:pPr>
              <w:jc w:val="center"/>
              <w:rPr>
                <w:sz w:val="24"/>
                <w:szCs w:val="24"/>
              </w:rPr>
            </w:pPr>
            <w:r w:rsidRPr="000D6596">
              <w:rPr>
                <w:sz w:val="24"/>
                <w:szCs w:val="24"/>
              </w:rPr>
              <w:t>100%</w:t>
            </w:r>
          </w:p>
        </w:tc>
      </w:tr>
      <w:tr w:rsidR="007775DD" w:rsidRPr="000D6596" w14:paraId="6E9804E3" w14:textId="77777777" w:rsidTr="00A12DB8">
        <w:trPr>
          <w:trHeight w:val="1889"/>
        </w:trPr>
        <w:tc>
          <w:tcPr>
            <w:tcW w:w="6946" w:type="dxa"/>
            <w:tcBorders>
              <w:top w:val="single" w:sz="4" w:space="0" w:color="auto"/>
              <w:left w:val="single" w:sz="8" w:space="0" w:color="auto"/>
              <w:bottom w:val="nil"/>
              <w:right w:val="single" w:sz="4" w:space="0" w:color="auto"/>
            </w:tcBorders>
            <w:shd w:val="clear" w:color="auto" w:fill="auto"/>
            <w:vAlign w:val="center"/>
            <w:hideMark/>
          </w:tcPr>
          <w:p w14:paraId="295F73E9" w14:textId="77777777" w:rsidR="007775DD" w:rsidRPr="000D6596" w:rsidRDefault="007775DD" w:rsidP="00A12DB8">
            <w:pPr>
              <w:jc w:val="both"/>
              <w:rPr>
                <w:sz w:val="24"/>
                <w:szCs w:val="24"/>
              </w:rPr>
            </w:pPr>
            <w:r w:rsidRPr="000D6596">
              <w:rPr>
                <w:sz w:val="24"/>
                <w:szCs w:val="24"/>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2694" w:type="dxa"/>
            <w:tcBorders>
              <w:top w:val="single" w:sz="4" w:space="0" w:color="auto"/>
              <w:left w:val="nil"/>
              <w:bottom w:val="nil"/>
              <w:right w:val="single" w:sz="4" w:space="0" w:color="auto"/>
            </w:tcBorders>
            <w:shd w:val="clear" w:color="auto" w:fill="auto"/>
            <w:noWrap/>
            <w:vAlign w:val="center"/>
            <w:hideMark/>
          </w:tcPr>
          <w:p w14:paraId="4DEE67F8" w14:textId="77777777" w:rsidR="007775DD" w:rsidRPr="000D6596" w:rsidRDefault="007775DD" w:rsidP="00A12DB8">
            <w:pPr>
              <w:jc w:val="center"/>
              <w:rPr>
                <w:sz w:val="24"/>
                <w:szCs w:val="24"/>
              </w:rPr>
            </w:pPr>
            <w:r w:rsidRPr="000D6596">
              <w:rPr>
                <w:sz w:val="24"/>
                <w:szCs w:val="24"/>
              </w:rPr>
              <w:t>03 4 01 S0510</w:t>
            </w:r>
          </w:p>
        </w:tc>
        <w:tc>
          <w:tcPr>
            <w:tcW w:w="1050" w:type="dxa"/>
            <w:tcBorders>
              <w:top w:val="single" w:sz="4" w:space="0" w:color="auto"/>
              <w:left w:val="nil"/>
              <w:bottom w:val="nil"/>
              <w:right w:val="single" w:sz="4" w:space="0" w:color="auto"/>
            </w:tcBorders>
            <w:shd w:val="clear" w:color="000000" w:fill="FFFFFF"/>
            <w:noWrap/>
            <w:vAlign w:val="center"/>
            <w:hideMark/>
          </w:tcPr>
          <w:p w14:paraId="4E176305" w14:textId="77777777" w:rsidR="007775DD" w:rsidRPr="000D6596" w:rsidRDefault="007775DD" w:rsidP="00A12DB8">
            <w:pPr>
              <w:jc w:val="center"/>
              <w:rPr>
                <w:sz w:val="24"/>
                <w:szCs w:val="24"/>
              </w:rPr>
            </w:pPr>
            <w:r w:rsidRPr="000D6596">
              <w:rPr>
                <w:sz w:val="24"/>
                <w:szCs w:val="24"/>
              </w:rPr>
              <w:t>200</w:t>
            </w:r>
          </w:p>
        </w:tc>
        <w:tc>
          <w:tcPr>
            <w:tcW w:w="1785" w:type="dxa"/>
            <w:tcBorders>
              <w:top w:val="single" w:sz="4" w:space="0" w:color="auto"/>
              <w:left w:val="nil"/>
              <w:bottom w:val="nil"/>
              <w:right w:val="single" w:sz="8" w:space="0" w:color="auto"/>
            </w:tcBorders>
            <w:shd w:val="clear" w:color="auto" w:fill="auto"/>
            <w:noWrap/>
            <w:vAlign w:val="center"/>
            <w:hideMark/>
          </w:tcPr>
          <w:p w14:paraId="723E8D0E" w14:textId="77777777" w:rsidR="007775DD" w:rsidRPr="000D6596" w:rsidRDefault="007775DD" w:rsidP="00A12DB8">
            <w:pPr>
              <w:jc w:val="center"/>
              <w:rPr>
                <w:sz w:val="24"/>
                <w:szCs w:val="24"/>
              </w:rPr>
            </w:pPr>
            <w:r w:rsidRPr="000D6596">
              <w:rPr>
                <w:sz w:val="24"/>
                <w:szCs w:val="24"/>
              </w:rPr>
              <w:t>10 896 676,15</w:t>
            </w:r>
          </w:p>
        </w:tc>
        <w:tc>
          <w:tcPr>
            <w:tcW w:w="1909" w:type="dxa"/>
            <w:tcBorders>
              <w:top w:val="nil"/>
              <w:left w:val="nil"/>
              <w:bottom w:val="single" w:sz="4" w:space="0" w:color="auto"/>
              <w:right w:val="single" w:sz="8" w:space="0" w:color="auto"/>
            </w:tcBorders>
            <w:shd w:val="clear" w:color="auto" w:fill="auto"/>
            <w:noWrap/>
            <w:vAlign w:val="center"/>
            <w:hideMark/>
          </w:tcPr>
          <w:p w14:paraId="64B654E9" w14:textId="77777777" w:rsidR="007775DD" w:rsidRPr="000D6596" w:rsidRDefault="007775DD" w:rsidP="00A12DB8">
            <w:pPr>
              <w:jc w:val="center"/>
              <w:rPr>
                <w:sz w:val="24"/>
                <w:szCs w:val="24"/>
              </w:rPr>
            </w:pPr>
            <w:r w:rsidRPr="000D6596">
              <w:rPr>
                <w:sz w:val="24"/>
                <w:szCs w:val="24"/>
              </w:rPr>
              <w:t>10 894 924,45</w:t>
            </w:r>
          </w:p>
        </w:tc>
        <w:tc>
          <w:tcPr>
            <w:tcW w:w="1508" w:type="dxa"/>
            <w:tcBorders>
              <w:top w:val="nil"/>
              <w:left w:val="nil"/>
              <w:bottom w:val="single" w:sz="4" w:space="0" w:color="auto"/>
              <w:right w:val="single" w:sz="4" w:space="0" w:color="auto"/>
            </w:tcBorders>
            <w:shd w:val="clear" w:color="auto" w:fill="auto"/>
            <w:noWrap/>
            <w:vAlign w:val="center"/>
            <w:hideMark/>
          </w:tcPr>
          <w:p w14:paraId="41E44E2E" w14:textId="77777777" w:rsidR="007775DD" w:rsidRPr="000D6596" w:rsidRDefault="007775DD" w:rsidP="00A12DB8">
            <w:pPr>
              <w:jc w:val="center"/>
              <w:rPr>
                <w:sz w:val="24"/>
                <w:szCs w:val="24"/>
              </w:rPr>
            </w:pPr>
            <w:r w:rsidRPr="000D6596">
              <w:rPr>
                <w:sz w:val="24"/>
                <w:szCs w:val="24"/>
              </w:rPr>
              <w:t>100%</w:t>
            </w:r>
          </w:p>
        </w:tc>
      </w:tr>
      <w:tr w:rsidR="007775DD" w:rsidRPr="000D6596" w14:paraId="5613F42A" w14:textId="77777777" w:rsidTr="00A12DB8">
        <w:trPr>
          <w:trHeight w:val="1264"/>
        </w:trPr>
        <w:tc>
          <w:tcPr>
            <w:tcW w:w="6946" w:type="dxa"/>
            <w:tcBorders>
              <w:top w:val="single" w:sz="8" w:space="0" w:color="auto"/>
              <w:left w:val="single" w:sz="8" w:space="0" w:color="auto"/>
              <w:bottom w:val="single" w:sz="8" w:space="0" w:color="auto"/>
              <w:right w:val="single" w:sz="4" w:space="0" w:color="auto"/>
            </w:tcBorders>
            <w:shd w:val="clear" w:color="000000" w:fill="F2DCDB"/>
            <w:hideMark/>
          </w:tcPr>
          <w:p w14:paraId="590071EC" w14:textId="77777777" w:rsidR="007775DD" w:rsidRPr="000D6596" w:rsidRDefault="007775DD" w:rsidP="00A12DB8">
            <w:pPr>
              <w:rPr>
                <w:b/>
                <w:bCs/>
                <w:sz w:val="24"/>
                <w:szCs w:val="24"/>
              </w:rPr>
            </w:pPr>
            <w:r w:rsidRPr="000D6596">
              <w:rPr>
                <w:b/>
                <w:bCs/>
                <w:sz w:val="24"/>
                <w:szCs w:val="24"/>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2694" w:type="dxa"/>
            <w:tcBorders>
              <w:top w:val="single" w:sz="8" w:space="0" w:color="auto"/>
              <w:left w:val="nil"/>
              <w:bottom w:val="single" w:sz="8" w:space="0" w:color="auto"/>
              <w:right w:val="single" w:sz="4" w:space="0" w:color="auto"/>
            </w:tcBorders>
            <w:shd w:val="clear" w:color="000000" w:fill="F2DCDB"/>
            <w:noWrap/>
            <w:vAlign w:val="center"/>
            <w:hideMark/>
          </w:tcPr>
          <w:p w14:paraId="011F5583" w14:textId="77777777" w:rsidR="007775DD" w:rsidRPr="000D6596" w:rsidRDefault="007775DD" w:rsidP="00A12DB8">
            <w:pPr>
              <w:jc w:val="center"/>
              <w:rPr>
                <w:b/>
                <w:bCs/>
                <w:sz w:val="24"/>
                <w:szCs w:val="24"/>
              </w:rPr>
            </w:pPr>
            <w:r w:rsidRPr="000D6596">
              <w:rPr>
                <w:b/>
                <w:bCs/>
                <w:sz w:val="24"/>
                <w:szCs w:val="24"/>
              </w:rPr>
              <w:t>04 0 00 00000</w:t>
            </w:r>
          </w:p>
        </w:tc>
        <w:tc>
          <w:tcPr>
            <w:tcW w:w="1050" w:type="dxa"/>
            <w:tcBorders>
              <w:top w:val="single" w:sz="8" w:space="0" w:color="auto"/>
              <w:left w:val="nil"/>
              <w:bottom w:val="single" w:sz="8" w:space="0" w:color="auto"/>
              <w:right w:val="single" w:sz="4" w:space="0" w:color="auto"/>
            </w:tcBorders>
            <w:shd w:val="clear" w:color="000000" w:fill="F2DCDB"/>
            <w:noWrap/>
            <w:vAlign w:val="center"/>
            <w:hideMark/>
          </w:tcPr>
          <w:p w14:paraId="2A202FD9" w14:textId="77777777" w:rsidR="007775DD" w:rsidRPr="000D6596" w:rsidRDefault="007775DD" w:rsidP="00A12DB8">
            <w:pPr>
              <w:jc w:val="center"/>
              <w:rPr>
                <w:sz w:val="24"/>
                <w:szCs w:val="24"/>
              </w:rPr>
            </w:pPr>
            <w:r w:rsidRPr="000D6596">
              <w:rPr>
                <w:sz w:val="24"/>
                <w:szCs w:val="24"/>
              </w:rPr>
              <w:t> </w:t>
            </w:r>
          </w:p>
        </w:tc>
        <w:tc>
          <w:tcPr>
            <w:tcW w:w="1785" w:type="dxa"/>
            <w:tcBorders>
              <w:top w:val="single" w:sz="8" w:space="0" w:color="auto"/>
              <w:left w:val="nil"/>
              <w:bottom w:val="single" w:sz="8" w:space="0" w:color="auto"/>
              <w:right w:val="single" w:sz="8" w:space="0" w:color="auto"/>
            </w:tcBorders>
            <w:shd w:val="clear" w:color="000000" w:fill="F2DCDB"/>
            <w:noWrap/>
            <w:vAlign w:val="center"/>
            <w:hideMark/>
          </w:tcPr>
          <w:p w14:paraId="2FD86696" w14:textId="77777777" w:rsidR="007775DD" w:rsidRPr="000D6596" w:rsidRDefault="007775DD" w:rsidP="00A12DB8">
            <w:pPr>
              <w:jc w:val="center"/>
              <w:rPr>
                <w:b/>
                <w:bCs/>
                <w:sz w:val="24"/>
                <w:szCs w:val="24"/>
              </w:rPr>
            </w:pPr>
            <w:r w:rsidRPr="000D6596">
              <w:rPr>
                <w:b/>
                <w:bCs/>
                <w:sz w:val="24"/>
                <w:szCs w:val="24"/>
              </w:rPr>
              <w:t>15 983 068,00</w:t>
            </w:r>
          </w:p>
        </w:tc>
        <w:tc>
          <w:tcPr>
            <w:tcW w:w="1909" w:type="dxa"/>
            <w:tcBorders>
              <w:top w:val="nil"/>
              <w:left w:val="nil"/>
              <w:bottom w:val="single" w:sz="4" w:space="0" w:color="auto"/>
              <w:right w:val="single" w:sz="8" w:space="0" w:color="auto"/>
            </w:tcBorders>
            <w:shd w:val="clear" w:color="000000" w:fill="F2DCDB"/>
            <w:noWrap/>
            <w:vAlign w:val="center"/>
            <w:hideMark/>
          </w:tcPr>
          <w:p w14:paraId="1BE443CD" w14:textId="77777777" w:rsidR="007775DD" w:rsidRPr="000D6596" w:rsidRDefault="007775DD" w:rsidP="00A12DB8">
            <w:pPr>
              <w:jc w:val="center"/>
              <w:rPr>
                <w:b/>
                <w:bCs/>
                <w:sz w:val="24"/>
                <w:szCs w:val="24"/>
              </w:rPr>
            </w:pPr>
            <w:r w:rsidRPr="000D6596">
              <w:rPr>
                <w:b/>
                <w:bCs/>
                <w:sz w:val="24"/>
                <w:szCs w:val="24"/>
              </w:rPr>
              <w:t>15 674 951,54</w:t>
            </w:r>
          </w:p>
        </w:tc>
        <w:tc>
          <w:tcPr>
            <w:tcW w:w="1508" w:type="dxa"/>
            <w:tcBorders>
              <w:top w:val="nil"/>
              <w:left w:val="nil"/>
              <w:bottom w:val="single" w:sz="4" w:space="0" w:color="auto"/>
              <w:right w:val="single" w:sz="4" w:space="0" w:color="auto"/>
            </w:tcBorders>
            <w:shd w:val="clear" w:color="000000" w:fill="F2DCDB"/>
            <w:noWrap/>
            <w:vAlign w:val="center"/>
            <w:hideMark/>
          </w:tcPr>
          <w:p w14:paraId="1F09CD41" w14:textId="77777777" w:rsidR="007775DD" w:rsidRPr="000D6596" w:rsidRDefault="007775DD" w:rsidP="00A12DB8">
            <w:pPr>
              <w:jc w:val="center"/>
              <w:rPr>
                <w:b/>
                <w:bCs/>
                <w:sz w:val="24"/>
                <w:szCs w:val="24"/>
              </w:rPr>
            </w:pPr>
            <w:r w:rsidRPr="000D6596">
              <w:rPr>
                <w:b/>
                <w:bCs/>
                <w:sz w:val="24"/>
                <w:szCs w:val="24"/>
              </w:rPr>
              <w:t>98%</w:t>
            </w:r>
          </w:p>
        </w:tc>
      </w:tr>
      <w:tr w:rsidR="007775DD" w:rsidRPr="000D6596" w14:paraId="1D3EF5E8" w14:textId="77777777" w:rsidTr="00A12DB8">
        <w:trPr>
          <w:trHeight w:val="652"/>
        </w:trPr>
        <w:tc>
          <w:tcPr>
            <w:tcW w:w="6946" w:type="dxa"/>
            <w:tcBorders>
              <w:top w:val="nil"/>
              <w:left w:val="single" w:sz="8" w:space="0" w:color="auto"/>
              <w:bottom w:val="single" w:sz="4" w:space="0" w:color="auto"/>
              <w:right w:val="single" w:sz="4" w:space="0" w:color="auto"/>
            </w:tcBorders>
            <w:shd w:val="clear" w:color="auto" w:fill="auto"/>
            <w:hideMark/>
          </w:tcPr>
          <w:p w14:paraId="568AE4A2" w14:textId="77777777" w:rsidR="007775DD" w:rsidRPr="000D6596" w:rsidRDefault="007775DD" w:rsidP="00A12DB8">
            <w:pPr>
              <w:rPr>
                <w:b/>
                <w:bCs/>
                <w:sz w:val="24"/>
                <w:szCs w:val="24"/>
              </w:rPr>
            </w:pPr>
            <w:r w:rsidRPr="000D6596">
              <w:rPr>
                <w:b/>
                <w:bCs/>
                <w:sz w:val="24"/>
                <w:szCs w:val="24"/>
              </w:rPr>
              <w:t>Ведомственные проекты</w:t>
            </w:r>
          </w:p>
        </w:tc>
        <w:tc>
          <w:tcPr>
            <w:tcW w:w="2694" w:type="dxa"/>
            <w:tcBorders>
              <w:top w:val="nil"/>
              <w:left w:val="nil"/>
              <w:bottom w:val="single" w:sz="4" w:space="0" w:color="auto"/>
              <w:right w:val="single" w:sz="4" w:space="0" w:color="auto"/>
            </w:tcBorders>
            <w:shd w:val="clear" w:color="auto" w:fill="auto"/>
            <w:noWrap/>
            <w:vAlign w:val="center"/>
            <w:hideMark/>
          </w:tcPr>
          <w:p w14:paraId="2971F644" w14:textId="77777777" w:rsidR="007775DD" w:rsidRPr="000D6596" w:rsidRDefault="007775DD" w:rsidP="00A12DB8">
            <w:pPr>
              <w:jc w:val="center"/>
              <w:rPr>
                <w:b/>
                <w:bCs/>
                <w:sz w:val="24"/>
                <w:szCs w:val="24"/>
              </w:rPr>
            </w:pPr>
            <w:r w:rsidRPr="000D6596">
              <w:rPr>
                <w:b/>
                <w:bCs/>
                <w:sz w:val="24"/>
                <w:szCs w:val="24"/>
              </w:rPr>
              <w:t>04 3 00 00000</w:t>
            </w:r>
          </w:p>
        </w:tc>
        <w:tc>
          <w:tcPr>
            <w:tcW w:w="1050" w:type="dxa"/>
            <w:tcBorders>
              <w:top w:val="nil"/>
              <w:left w:val="nil"/>
              <w:bottom w:val="single" w:sz="4" w:space="0" w:color="auto"/>
              <w:right w:val="single" w:sz="4" w:space="0" w:color="auto"/>
            </w:tcBorders>
            <w:shd w:val="clear" w:color="auto" w:fill="auto"/>
            <w:noWrap/>
            <w:vAlign w:val="center"/>
            <w:hideMark/>
          </w:tcPr>
          <w:p w14:paraId="14015943" w14:textId="77777777" w:rsidR="007775DD" w:rsidRPr="000D6596" w:rsidRDefault="007775DD" w:rsidP="00A12DB8">
            <w:pPr>
              <w:jc w:val="center"/>
              <w:rPr>
                <w:sz w:val="24"/>
                <w:szCs w:val="24"/>
              </w:rPr>
            </w:pPr>
            <w:r w:rsidRPr="000D6596">
              <w:rPr>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12CA088E" w14:textId="77777777" w:rsidR="007775DD" w:rsidRPr="000D6596" w:rsidRDefault="007775DD" w:rsidP="00A12DB8">
            <w:pPr>
              <w:jc w:val="center"/>
              <w:rPr>
                <w:b/>
                <w:bCs/>
                <w:sz w:val="24"/>
                <w:szCs w:val="24"/>
              </w:rPr>
            </w:pPr>
            <w:r w:rsidRPr="000D6596">
              <w:rPr>
                <w:b/>
                <w:bCs/>
                <w:sz w:val="24"/>
                <w:szCs w:val="24"/>
              </w:rPr>
              <w:t>8 455 851,86</w:t>
            </w:r>
          </w:p>
        </w:tc>
        <w:tc>
          <w:tcPr>
            <w:tcW w:w="1909" w:type="dxa"/>
            <w:tcBorders>
              <w:top w:val="nil"/>
              <w:left w:val="nil"/>
              <w:bottom w:val="single" w:sz="4" w:space="0" w:color="auto"/>
              <w:right w:val="single" w:sz="8" w:space="0" w:color="auto"/>
            </w:tcBorders>
            <w:shd w:val="clear" w:color="auto" w:fill="auto"/>
            <w:noWrap/>
            <w:vAlign w:val="center"/>
            <w:hideMark/>
          </w:tcPr>
          <w:p w14:paraId="6BB6DF50" w14:textId="77777777" w:rsidR="007775DD" w:rsidRPr="000D6596" w:rsidRDefault="007775DD" w:rsidP="00A12DB8">
            <w:pPr>
              <w:jc w:val="center"/>
              <w:rPr>
                <w:b/>
                <w:bCs/>
                <w:i/>
                <w:iCs/>
                <w:sz w:val="24"/>
                <w:szCs w:val="24"/>
              </w:rPr>
            </w:pPr>
            <w:r w:rsidRPr="000D6596">
              <w:rPr>
                <w:b/>
                <w:bCs/>
                <w:i/>
                <w:iCs/>
                <w:sz w:val="24"/>
                <w:szCs w:val="24"/>
              </w:rPr>
              <w:t>8 199 105,55</w:t>
            </w:r>
          </w:p>
        </w:tc>
        <w:tc>
          <w:tcPr>
            <w:tcW w:w="1508" w:type="dxa"/>
            <w:tcBorders>
              <w:top w:val="nil"/>
              <w:left w:val="nil"/>
              <w:bottom w:val="single" w:sz="4" w:space="0" w:color="auto"/>
              <w:right w:val="single" w:sz="4" w:space="0" w:color="auto"/>
            </w:tcBorders>
            <w:shd w:val="clear" w:color="000000" w:fill="F2DCDB"/>
            <w:noWrap/>
            <w:vAlign w:val="center"/>
            <w:hideMark/>
          </w:tcPr>
          <w:p w14:paraId="61A1F4F3" w14:textId="77777777" w:rsidR="007775DD" w:rsidRPr="000D6596" w:rsidRDefault="007775DD" w:rsidP="00A12DB8">
            <w:pPr>
              <w:jc w:val="center"/>
              <w:rPr>
                <w:b/>
                <w:bCs/>
                <w:sz w:val="24"/>
                <w:szCs w:val="24"/>
              </w:rPr>
            </w:pPr>
            <w:r w:rsidRPr="000D6596">
              <w:rPr>
                <w:b/>
                <w:bCs/>
                <w:sz w:val="24"/>
                <w:szCs w:val="24"/>
              </w:rPr>
              <w:t>97%</w:t>
            </w:r>
          </w:p>
        </w:tc>
      </w:tr>
      <w:tr w:rsidR="007775DD" w:rsidRPr="000D6596" w14:paraId="7A048375" w14:textId="77777777" w:rsidTr="00A12DB8">
        <w:trPr>
          <w:trHeight w:val="978"/>
        </w:trPr>
        <w:tc>
          <w:tcPr>
            <w:tcW w:w="6946" w:type="dxa"/>
            <w:tcBorders>
              <w:top w:val="nil"/>
              <w:left w:val="single" w:sz="8" w:space="0" w:color="auto"/>
              <w:bottom w:val="single" w:sz="4" w:space="0" w:color="auto"/>
              <w:right w:val="single" w:sz="4" w:space="0" w:color="auto"/>
            </w:tcBorders>
            <w:shd w:val="clear" w:color="auto" w:fill="auto"/>
            <w:hideMark/>
          </w:tcPr>
          <w:p w14:paraId="136C80C7" w14:textId="77777777" w:rsidR="007775DD" w:rsidRPr="000D6596" w:rsidRDefault="007775DD" w:rsidP="00A12DB8">
            <w:pPr>
              <w:rPr>
                <w:b/>
                <w:bCs/>
                <w:i/>
                <w:iCs/>
                <w:sz w:val="24"/>
                <w:szCs w:val="24"/>
              </w:rPr>
            </w:pPr>
            <w:r w:rsidRPr="000D6596">
              <w:rPr>
                <w:b/>
                <w:bCs/>
                <w:i/>
                <w:iCs/>
                <w:sz w:val="24"/>
                <w:szCs w:val="24"/>
              </w:rPr>
              <w:lastRenderedPageBreak/>
              <w:t xml:space="preserve">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2694" w:type="dxa"/>
            <w:tcBorders>
              <w:top w:val="nil"/>
              <w:left w:val="nil"/>
              <w:bottom w:val="single" w:sz="4" w:space="0" w:color="auto"/>
              <w:right w:val="single" w:sz="4" w:space="0" w:color="auto"/>
            </w:tcBorders>
            <w:shd w:val="clear" w:color="auto" w:fill="auto"/>
            <w:noWrap/>
            <w:vAlign w:val="center"/>
            <w:hideMark/>
          </w:tcPr>
          <w:p w14:paraId="44950E50" w14:textId="77777777" w:rsidR="007775DD" w:rsidRPr="000D6596" w:rsidRDefault="007775DD" w:rsidP="00A12DB8">
            <w:pPr>
              <w:jc w:val="center"/>
              <w:rPr>
                <w:b/>
                <w:bCs/>
                <w:i/>
                <w:iCs/>
                <w:sz w:val="24"/>
                <w:szCs w:val="24"/>
              </w:rPr>
            </w:pPr>
            <w:r w:rsidRPr="000D6596">
              <w:rPr>
                <w:b/>
                <w:bCs/>
                <w:i/>
                <w:iCs/>
                <w:sz w:val="24"/>
                <w:szCs w:val="24"/>
              </w:rPr>
              <w:t>04 3 01 00000</w:t>
            </w:r>
          </w:p>
        </w:tc>
        <w:tc>
          <w:tcPr>
            <w:tcW w:w="1050" w:type="dxa"/>
            <w:tcBorders>
              <w:top w:val="nil"/>
              <w:left w:val="nil"/>
              <w:bottom w:val="single" w:sz="4" w:space="0" w:color="auto"/>
              <w:right w:val="single" w:sz="4" w:space="0" w:color="auto"/>
            </w:tcBorders>
            <w:shd w:val="clear" w:color="auto" w:fill="auto"/>
            <w:noWrap/>
            <w:vAlign w:val="center"/>
            <w:hideMark/>
          </w:tcPr>
          <w:p w14:paraId="2552D97F" w14:textId="77777777" w:rsidR="007775DD" w:rsidRPr="000D6596" w:rsidRDefault="007775DD" w:rsidP="00A12DB8">
            <w:pPr>
              <w:jc w:val="center"/>
              <w:rPr>
                <w:b/>
                <w:bCs/>
                <w:i/>
                <w:iCs/>
                <w:sz w:val="24"/>
                <w:szCs w:val="24"/>
              </w:rPr>
            </w:pPr>
            <w:r w:rsidRPr="000D6596">
              <w:rPr>
                <w:b/>
                <w:bCs/>
                <w:i/>
                <w:i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766EAD15" w14:textId="77777777" w:rsidR="007775DD" w:rsidRPr="000D6596" w:rsidRDefault="007775DD" w:rsidP="00A12DB8">
            <w:pPr>
              <w:jc w:val="center"/>
              <w:rPr>
                <w:b/>
                <w:bCs/>
                <w:i/>
                <w:iCs/>
                <w:sz w:val="24"/>
                <w:szCs w:val="24"/>
              </w:rPr>
            </w:pPr>
            <w:r w:rsidRPr="000D6596">
              <w:rPr>
                <w:b/>
                <w:bCs/>
                <w:i/>
                <w:iCs/>
                <w:sz w:val="24"/>
                <w:szCs w:val="24"/>
              </w:rPr>
              <w:t>3 455 851,86</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0EF2F791" w14:textId="77777777" w:rsidR="007775DD" w:rsidRPr="000D6596" w:rsidRDefault="007775DD" w:rsidP="00A12DB8">
            <w:pPr>
              <w:jc w:val="center"/>
              <w:rPr>
                <w:b/>
                <w:bCs/>
                <w:i/>
                <w:iCs/>
                <w:sz w:val="24"/>
                <w:szCs w:val="24"/>
              </w:rPr>
            </w:pPr>
            <w:r w:rsidRPr="000D6596">
              <w:rPr>
                <w:b/>
                <w:bCs/>
                <w:i/>
                <w:iCs/>
                <w:sz w:val="24"/>
                <w:szCs w:val="24"/>
              </w:rPr>
              <w:t>3 258 875,55</w:t>
            </w:r>
          </w:p>
        </w:tc>
        <w:tc>
          <w:tcPr>
            <w:tcW w:w="1508" w:type="dxa"/>
            <w:tcBorders>
              <w:top w:val="nil"/>
              <w:left w:val="nil"/>
              <w:bottom w:val="single" w:sz="4" w:space="0" w:color="auto"/>
              <w:right w:val="single" w:sz="4" w:space="0" w:color="auto"/>
            </w:tcBorders>
            <w:shd w:val="clear" w:color="000000" w:fill="F2DCDB"/>
            <w:noWrap/>
            <w:vAlign w:val="center"/>
            <w:hideMark/>
          </w:tcPr>
          <w:p w14:paraId="1A102FBF" w14:textId="77777777" w:rsidR="007775DD" w:rsidRPr="000D6596" w:rsidRDefault="007775DD" w:rsidP="00A12DB8">
            <w:pPr>
              <w:jc w:val="center"/>
              <w:rPr>
                <w:b/>
                <w:bCs/>
                <w:sz w:val="24"/>
                <w:szCs w:val="24"/>
              </w:rPr>
            </w:pPr>
            <w:r w:rsidRPr="000D6596">
              <w:rPr>
                <w:b/>
                <w:bCs/>
                <w:sz w:val="24"/>
                <w:szCs w:val="24"/>
              </w:rPr>
              <w:t>94%</w:t>
            </w:r>
          </w:p>
        </w:tc>
      </w:tr>
      <w:tr w:rsidR="007775DD" w:rsidRPr="000D6596" w14:paraId="24D1CF12" w14:textId="77777777" w:rsidTr="00A12DB8">
        <w:trPr>
          <w:trHeight w:val="1043"/>
        </w:trPr>
        <w:tc>
          <w:tcPr>
            <w:tcW w:w="6946" w:type="dxa"/>
            <w:tcBorders>
              <w:top w:val="nil"/>
              <w:left w:val="single" w:sz="8" w:space="0" w:color="auto"/>
              <w:bottom w:val="single" w:sz="4" w:space="0" w:color="auto"/>
              <w:right w:val="single" w:sz="4" w:space="0" w:color="auto"/>
            </w:tcBorders>
            <w:shd w:val="clear" w:color="auto" w:fill="auto"/>
            <w:hideMark/>
          </w:tcPr>
          <w:p w14:paraId="1A340DE0" w14:textId="77777777" w:rsidR="007775DD" w:rsidRPr="000D6596" w:rsidRDefault="007775DD" w:rsidP="00A12DB8">
            <w:pPr>
              <w:rPr>
                <w:sz w:val="24"/>
                <w:szCs w:val="24"/>
              </w:rPr>
            </w:pPr>
            <w:r w:rsidRPr="000D6596">
              <w:rPr>
                <w:sz w:val="24"/>
                <w:szCs w:val="24"/>
              </w:rPr>
              <w:t xml:space="preserve">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   </w:t>
            </w:r>
          </w:p>
        </w:tc>
        <w:tc>
          <w:tcPr>
            <w:tcW w:w="2694" w:type="dxa"/>
            <w:tcBorders>
              <w:top w:val="nil"/>
              <w:left w:val="nil"/>
              <w:bottom w:val="single" w:sz="4" w:space="0" w:color="auto"/>
              <w:right w:val="single" w:sz="4" w:space="0" w:color="auto"/>
            </w:tcBorders>
            <w:shd w:val="clear" w:color="auto" w:fill="auto"/>
            <w:noWrap/>
            <w:vAlign w:val="center"/>
            <w:hideMark/>
          </w:tcPr>
          <w:p w14:paraId="5A051347" w14:textId="77777777" w:rsidR="007775DD" w:rsidRPr="000D6596" w:rsidRDefault="007775DD" w:rsidP="00A12DB8">
            <w:pPr>
              <w:jc w:val="center"/>
              <w:rPr>
                <w:sz w:val="24"/>
                <w:szCs w:val="24"/>
              </w:rPr>
            </w:pPr>
            <w:r w:rsidRPr="000D6596">
              <w:rPr>
                <w:sz w:val="24"/>
                <w:szCs w:val="24"/>
              </w:rPr>
              <w:t>04 3 01 20090</w:t>
            </w:r>
          </w:p>
        </w:tc>
        <w:tc>
          <w:tcPr>
            <w:tcW w:w="1050" w:type="dxa"/>
            <w:tcBorders>
              <w:top w:val="nil"/>
              <w:left w:val="nil"/>
              <w:bottom w:val="single" w:sz="4" w:space="0" w:color="auto"/>
              <w:right w:val="single" w:sz="4" w:space="0" w:color="auto"/>
            </w:tcBorders>
            <w:shd w:val="clear" w:color="auto" w:fill="auto"/>
            <w:noWrap/>
            <w:vAlign w:val="center"/>
            <w:hideMark/>
          </w:tcPr>
          <w:p w14:paraId="0FC180E2"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0D7A1BC5" w14:textId="77777777" w:rsidR="007775DD" w:rsidRPr="000D6596" w:rsidRDefault="007775DD" w:rsidP="00A12DB8">
            <w:pPr>
              <w:jc w:val="center"/>
              <w:rPr>
                <w:sz w:val="24"/>
                <w:szCs w:val="24"/>
              </w:rPr>
            </w:pPr>
            <w:r w:rsidRPr="000D6596">
              <w:rPr>
                <w:sz w:val="24"/>
                <w:szCs w:val="24"/>
              </w:rPr>
              <w:t>3 422 920,47</w:t>
            </w:r>
          </w:p>
        </w:tc>
        <w:tc>
          <w:tcPr>
            <w:tcW w:w="1909" w:type="dxa"/>
            <w:tcBorders>
              <w:top w:val="nil"/>
              <w:left w:val="nil"/>
              <w:bottom w:val="single" w:sz="4" w:space="0" w:color="auto"/>
              <w:right w:val="single" w:sz="8" w:space="0" w:color="auto"/>
            </w:tcBorders>
            <w:shd w:val="clear" w:color="auto" w:fill="auto"/>
            <w:noWrap/>
            <w:vAlign w:val="center"/>
            <w:hideMark/>
          </w:tcPr>
          <w:p w14:paraId="20881ADA" w14:textId="77777777" w:rsidR="007775DD" w:rsidRPr="000D6596" w:rsidRDefault="007775DD" w:rsidP="00A12DB8">
            <w:pPr>
              <w:jc w:val="center"/>
              <w:rPr>
                <w:sz w:val="24"/>
                <w:szCs w:val="24"/>
              </w:rPr>
            </w:pPr>
            <w:r w:rsidRPr="000D6596">
              <w:rPr>
                <w:sz w:val="24"/>
                <w:szCs w:val="24"/>
              </w:rPr>
              <w:t>3 225 944,16</w:t>
            </w:r>
          </w:p>
        </w:tc>
        <w:tc>
          <w:tcPr>
            <w:tcW w:w="1508" w:type="dxa"/>
            <w:tcBorders>
              <w:top w:val="nil"/>
              <w:left w:val="nil"/>
              <w:bottom w:val="single" w:sz="4" w:space="0" w:color="auto"/>
              <w:right w:val="single" w:sz="4" w:space="0" w:color="auto"/>
            </w:tcBorders>
            <w:shd w:val="clear" w:color="000000" w:fill="F2DCDB"/>
            <w:noWrap/>
            <w:vAlign w:val="center"/>
            <w:hideMark/>
          </w:tcPr>
          <w:p w14:paraId="207ADF36" w14:textId="77777777" w:rsidR="007775DD" w:rsidRPr="000D6596" w:rsidRDefault="007775DD" w:rsidP="00A12DB8">
            <w:pPr>
              <w:jc w:val="center"/>
              <w:rPr>
                <w:b/>
                <w:bCs/>
                <w:sz w:val="24"/>
                <w:szCs w:val="24"/>
              </w:rPr>
            </w:pPr>
            <w:r w:rsidRPr="000D6596">
              <w:rPr>
                <w:b/>
                <w:bCs/>
                <w:sz w:val="24"/>
                <w:szCs w:val="24"/>
              </w:rPr>
              <w:t>94%</w:t>
            </w:r>
          </w:p>
        </w:tc>
      </w:tr>
      <w:tr w:rsidR="007775DD" w:rsidRPr="000D6596" w14:paraId="54D79594" w14:textId="77777777" w:rsidTr="00A12DB8">
        <w:trPr>
          <w:trHeight w:val="625"/>
        </w:trPr>
        <w:tc>
          <w:tcPr>
            <w:tcW w:w="6946" w:type="dxa"/>
            <w:tcBorders>
              <w:top w:val="nil"/>
              <w:left w:val="single" w:sz="8" w:space="0" w:color="auto"/>
              <w:bottom w:val="single" w:sz="4" w:space="0" w:color="auto"/>
              <w:right w:val="single" w:sz="4" w:space="0" w:color="auto"/>
            </w:tcBorders>
            <w:shd w:val="clear" w:color="auto" w:fill="auto"/>
            <w:hideMark/>
          </w:tcPr>
          <w:p w14:paraId="20019EB6" w14:textId="77777777" w:rsidR="007775DD" w:rsidRPr="000D6596" w:rsidRDefault="007775DD" w:rsidP="00A12DB8">
            <w:pPr>
              <w:rPr>
                <w:sz w:val="24"/>
                <w:szCs w:val="24"/>
              </w:rPr>
            </w:pPr>
            <w:r w:rsidRPr="000D6596">
              <w:rPr>
                <w:sz w:val="24"/>
                <w:szCs w:val="24"/>
              </w:rPr>
              <w:t>Содержание муниципального жилищного фонда  Комсомольского городского поселения (Иные бюджетные ассигнования)</w:t>
            </w:r>
          </w:p>
        </w:tc>
        <w:tc>
          <w:tcPr>
            <w:tcW w:w="2694" w:type="dxa"/>
            <w:tcBorders>
              <w:top w:val="nil"/>
              <w:left w:val="nil"/>
              <w:bottom w:val="single" w:sz="4" w:space="0" w:color="auto"/>
              <w:right w:val="single" w:sz="4" w:space="0" w:color="auto"/>
            </w:tcBorders>
            <w:shd w:val="clear" w:color="auto" w:fill="auto"/>
            <w:noWrap/>
            <w:vAlign w:val="center"/>
            <w:hideMark/>
          </w:tcPr>
          <w:p w14:paraId="7932764B" w14:textId="77777777" w:rsidR="007775DD" w:rsidRPr="000D6596" w:rsidRDefault="007775DD" w:rsidP="00A12DB8">
            <w:pPr>
              <w:jc w:val="center"/>
              <w:rPr>
                <w:sz w:val="24"/>
                <w:szCs w:val="24"/>
              </w:rPr>
            </w:pPr>
            <w:r w:rsidRPr="000D6596">
              <w:rPr>
                <w:sz w:val="24"/>
                <w:szCs w:val="24"/>
              </w:rPr>
              <w:t>04 3 01 20090</w:t>
            </w:r>
          </w:p>
        </w:tc>
        <w:tc>
          <w:tcPr>
            <w:tcW w:w="1050" w:type="dxa"/>
            <w:tcBorders>
              <w:top w:val="nil"/>
              <w:left w:val="nil"/>
              <w:bottom w:val="single" w:sz="4" w:space="0" w:color="auto"/>
              <w:right w:val="single" w:sz="4" w:space="0" w:color="auto"/>
            </w:tcBorders>
            <w:shd w:val="clear" w:color="auto" w:fill="auto"/>
            <w:noWrap/>
            <w:vAlign w:val="center"/>
            <w:hideMark/>
          </w:tcPr>
          <w:p w14:paraId="1FF114B5" w14:textId="77777777" w:rsidR="007775DD" w:rsidRPr="000D6596" w:rsidRDefault="007775DD" w:rsidP="00A12DB8">
            <w:pPr>
              <w:jc w:val="center"/>
              <w:rPr>
                <w:sz w:val="24"/>
                <w:szCs w:val="24"/>
              </w:rPr>
            </w:pPr>
            <w:r w:rsidRPr="000D6596">
              <w:rPr>
                <w:sz w:val="24"/>
                <w:szCs w:val="24"/>
              </w:rPr>
              <w:t>800</w:t>
            </w:r>
          </w:p>
        </w:tc>
        <w:tc>
          <w:tcPr>
            <w:tcW w:w="1785" w:type="dxa"/>
            <w:tcBorders>
              <w:top w:val="nil"/>
              <w:left w:val="nil"/>
              <w:bottom w:val="single" w:sz="4" w:space="0" w:color="auto"/>
              <w:right w:val="single" w:sz="8" w:space="0" w:color="auto"/>
            </w:tcBorders>
            <w:shd w:val="clear" w:color="auto" w:fill="auto"/>
            <w:noWrap/>
            <w:vAlign w:val="center"/>
            <w:hideMark/>
          </w:tcPr>
          <w:p w14:paraId="7EB42829" w14:textId="77777777" w:rsidR="007775DD" w:rsidRPr="000D6596" w:rsidRDefault="007775DD" w:rsidP="00A12DB8">
            <w:pPr>
              <w:jc w:val="center"/>
              <w:rPr>
                <w:sz w:val="24"/>
                <w:szCs w:val="24"/>
              </w:rPr>
            </w:pPr>
            <w:r w:rsidRPr="000D6596">
              <w:rPr>
                <w:sz w:val="24"/>
                <w:szCs w:val="24"/>
              </w:rPr>
              <w:t>32 931,39</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6075A6E0" w14:textId="77777777" w:rsidR="007775DD" w:rsidRPr="000D6596" w:rsidRDefault="007775DD" w:rsidP="00A12DB8">
            <w:pPr>
              <w:jc w:val="center"/>
              <w:rPr>
                <w:sz w:val="24"/>
                <w:szCs w:val="24"/>
              </w:rPr>
            </w:pPr>
            <w:r w:rsidRPr="000D6596">
              <w:rPr>
                <w:sz w:val="24"/>
                <w:szCs w:val="24"/>
              </w:rPr>
              <w:t>32 931,39</w:t>
            </w:r>
          </w:p>
        </w:tc>
        <w:tc>
          <w:tcPr>
            <w:tcW w:w="1508" w:type="dxa"/>
            <w:tcBorders>
              <w:top w:val="nil"/>
              <w:left w:val="nil"/>
              <w:bottom w:val="single" w:sz="4" w:space="0" w:color="auto"/>
              <w:right w:val="single" w:sz="4" w:space="0" w:color="auto"/>
            </w:tcBorders>
            <w:shd w:val="clear" w:color="000000" w:fill="F2DCDB"/>
            <w:noWrap/>
            <w:vAlign w:val="center"/>
            <w:hideMark/>
          </w:tcPr>
          <w:p w14:paraId="1C8FD47E"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59EA666C" w14:textId="77777777" w:rsidTr="00A12DB8">
        <w:trPr>
          <w:trHeight w:val="978"/>
        </w:trPr>
        <w:tc>
          <w:tcPr>
            <w:tcW w:w="6946" w:type="dxa"/>
            <w:tcBorders>
              <w:top w:val="nil"/>
              <w:left w:val="single" w:sz="8" w:space="0" w:color="auto"/>
              <w:bottom w:val="single" w:sz="4" w:space="0" w:color="auto"/>
              <w:right w:val="single" w:sz="4" w:space="0" w:color="auto"/>
            </w:tcBorders>
            <w:shd w:val="clear" w:color="auto" w:fill="auto"/>
            <w:vAlign w:val="bottom"/>
            <w:hideMark/>
          </w:tcPr>
          <w:p w14:paraId="6D922442" w14:textId="77777777" w:rsidR="007775DD" w:rsidRPr="000D6596" w:rsidRDefault="007775DD" w:rsidP="00A12DB8">
            <w:pPr>
              <w:rPr>
                <w:b/>
                <w:bCs/>
                <w:i/>
                <w:iCs/>
                <w:sz w:val="24"/>
                <w:szCs w:val="24"/>
              </w:rPr>
            </w:pPr>
            <w:r w:rsidRPr="000D6596">
              <w:rPr>
                <w:b/>
                <w:bCs/>
                <w:i/>
                <w:iCs/>
                <w:sz w:val="24"/>
                <w:szCs w:val="24"/>
              </w:rPr>
              <w:t xml:space="preserve">Ведомственный проект  "Создание условий для обеспечения населения Комсомольского городского поселения услугами бытового обслуживания"  </w:t>
            </w:r>
          </w:p>
        </w:tc>
        <w:tc>
          <w:tcPr>
            <w:tcW w:w="2694" w:type="dxa"/>
            <w:tcBorders>
              <w:top w:val="nil"/>
              <w:left w:val="nil"/>
              <w:bottom w:val="single" w:sz="4" w:space="0" w:color="auto"/>
              <w:right w:val="single" w:sz="4" w:space="0" w:color="auto"/>
            </w:tcBorders>
            <w:shd w:val="clear" w:color="auto" w:fill="auto"/>
            <w:noWrap/>
            <w:vAlign w:val="center"/>
            <w:hideMark/>
          </w:tcPr>
          <w:p w14:paraId="1A85DB7C" w14:textId="77777777" w:rsidR="007775DD" w:rsidRPr="000D6596" w:rsidRDefault="007775DD" w:rsidP="00A12DB8">
            <w:pPr>
              <w:jc w:val="center"/>
              <w:rPr>
                <w:b/>
                <w:bCs/>
                <w:i/>
                <w:iCs/>
                <w:sz w:val="24"/>
                <w:szCs w:val="24"/>
              </w:rPr>
            </w:pPr>
            <w:r w:rsidRPr="000D6596">
              <w:rPr>
                <w:b/>
                <w:bCs/>
                <w:i/>
                <w:iCs/>
                <w:sz w:val="24"/>
                <w:szCs w:val="24"/>
              </w:rPr>
              <w:t>04 3 02 00000</w:t>
            </w:r>
          </w:p>
        </w:tc>
        <w:tc>
          <w:tcPr>
            <w:tcW w:w="1050" w:type="dxa"/>
            <w:tcBorders>
              <w:top w:val="nil"/>
              <w:left w:val="nil"/>
              <w:bottom w:val="single" w:sz="4" w:space="0" w:color="auto"/>
              <w:right w:val="single" w:sz="4" w:space="0" w:color="auto"/>
            </w:tcBorders>
            <w:shd w:val="clear" w:color="auto" w:fill="auto"/>
            <w:noWrap/>
            <w:vAlign w:val="center"/>
            <w:hideMark/>
          </w:tcPr>
          <w:p w14:paraId="1C41DFEB" w14:textId="77777777" w:rsidR="007775DD" w:rsidRPr="000D6596" w:rsidRDefault="007775DD" w:rsidP="00A12DB8">
            <w:pPr>
              <w:jc w:val="center"/>
              <w:rPr>
                <w:sz w:val="24"/>
                <w:szCs w:val="24"/>
              </w:rPr>
            </w:pPr>
            <w:r w:rsidRPr="000D6596">
              <w:rPr>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2637F2DE" w14:textId="77777777" w:rsidR="007775DD" w:rsidRPr="000D6596" w:rsidRDefault="007775DD" w:rsidP="00A12DB8">
            <w:pPr>
              <w:jc w:val="center"/>
              <w:rPr>
                <w:b/>
                <w:bCs/>
                <w:i/>
                <w:iCs/>
                <w:sz w:val="24"/>
                <w:szCs w:val="24"/>
              </w:rPr>
            </w:pPr>
            <w:r w:rsidRPr="000D6596">
              <w:rPr>
                <w:b/>
                <w:bCs/>
                <w:i/>
                <w:iCs/>
                <w:sz w:val="24"/>
                <w:szCs w:val="24"/>
              </w:rPr>
              <w:t>5 000 000,00</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4B6D06D7" w14:textId="77777777" w:rsidR="007775DD" w:rsidRPr="000D6596" w:rsidRDefault="007775DD" w:rsidP="00A12DB8">
            <w:pPr>
              <w:jc w:val="center"/>
              <w:rPr>
                <w:b/>
                <w:bCs/>
                <w:i/>
                <w:iCs/>
                <w:sz w:val="24"/>
                <w:szCs w:val="24"/>
              </w:rPr>
            </w:pPr>
            <w:r w:rsidRPr="000D6596">
              <w:rPr>
                <w:b/>
                <w:bCs/>
                <w:i/>
                <w:iCs/>
                <w:sz w:val="24"/>
                <w:szCs w:val="24"/>
              </w:rPr>
              <w:t>4 940 230,00</w:t>
            </w:r>
          </w:p>
        </w:tc>
        <w:tc>
          <w:tcPr>
            <w:tcW w:w="1508" w:type="dxa"/>
            <w:tcBorders>
              <w:top w:val="nil"/>
              <w:left w:val="nil"/>
              <w:bottom w:val="single" w:sz="4" w:space="0" w:color="auto"/>
              <w:right w:val="single" w:sz="4" w:space="0" w:color="auto"/>
            </w:tcBorders>
            <w:shd w:val="clear" w:color="000000" w:fill="F2DCDB"/>
            <w:noWrap/>
            <w:vAlign w:val="center"/>
            <w:hideMark/>
          </w:tcPr>
          <w:p w14:paraId="30AC37EE" w14:textId="77777777" w:rsidR="007775DD" w:rsidRPr="000D6596" w:rsidRDefault="007775DD" w:rsidP="00A12DB8">
            <w:pPr>
              <w:jc w:val="center"/>
              <w:rPr>
                <w:b/>
                <w:bCs/>
                <w:sz w:val="24"/>
                <w:szCs w:val="24"/>
              </w:rPr>
            </w:pPr>
            <w:r w:rsidRPr="000D6596">
              <w:rPr>
                <w:b/>
                <w:bCs/>
                <w:sz w:val="24"/>
                <w:szCs w:val="24"/>
              </w:rPr>
              <w:t>99%</w:t>
            </w:r>
          </w:p>
        </w:tc>
      </w:tr>
      <w:tr w:rsidR="007775DD" w:rsidRPr="000D6596" w14:paraId="3AA11F54" w14:textId="77777777" w:rsidTr="00A12DB8">
        <w:trPr>
          <w:trHeight w:val="1074"/>
        </w:trPr>
        <w:tc>
          <w:tcPr>
            <w:tcW w:w="6946" w:type="dxa"/>
            <w:tcBorders>
              <w:top w:val="nil"/>
              <w:left w:val="single" w:sz="8" w:space="0" w:color="auto"/>
              <w:bottom w:val="single" w:sz="4" w:space="0" w:color="auto"/>
              <w:right w:val="single" w:sz="4" w:space="0" w:color="auto"/>
            </w:tcBorders>
            <w:shd w:val="clear" w:color="auto" w:fill="auto"/>
            <w:hideMark/>
          </w:tcPr>
          <w:p w14:paraId="10682995" w14:textId="77777777" w:rsidR="007775DD" w:rsidRPr="000D6596" w:rsidRDefault="007775DD" w:rsidP="00A12DB8">
            <w:pPr>
              <w:rPr>
                <w:sz w:val="24"/>
                <w:szCs w:val="24"/>
              </w:rPr>
            </w:pPr>
            <w:r w:rsidRPr="000D6596">
              <w:rPr>
                <w:sz w:val="24"/>
                <w:szCs w:val="24"/>
              </w:rPr>
              <w:t>Предоставление банных услуг по помывке граждан в целях обеспечения населения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071005A2" w14:textId="77777777" w:rsidR="007775DD" w:rsidRPr="000D6596" w:rsidRDefault="007775DD" w:rsidP="00A12DB8">
            <w:pPr>
              <w:jc w:val="center"/>
              <w:rPr>
                <w:sz w:val="24"/>
                <w:szCs w:val="24"/>
              </w:rPr>
            </w:pPr>
            <w:r w:rsidRPr="000D6596">
              <w:rPr>
                <w:sz w:val="24"/>
                <w:szCs w:val="24"/>
              </w:rPr>
              <w:t>04 3 02 20480</w:t>
            </w:r>
          </w:p>
        </w:tc>
        <w:tc>
          <w:tcPr>
            <w:tcW w:w="1050" w:type="dxa"/>
            <w:tcBorders>
              <w:top w:val="nil"/>
              <w:left w:val="nil"/>
              <w:bottom w:val="single" w:sz="4" w:space="0" w:color="auto"/>
              <w:right w:val="single" w:sz="4" w:space="0" w:color="auto"/>
            </w:tcBorders>
            <w:shd w:val="clear" w:color="auto" w:fill="auto"/>
            <w:noWrap/>
            <w:vAlign w:val="center"/>
            <w:hideMark/>
          </w:tcPr>
          <w:p w14:paraId="0CB4DCCA"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1186E90F" w14:textId="77777777" w:rsidR="007775DD" w:rsidRPr="000D6596" w:rsidRDefault="007775DD" w:rsidP="00A12DB8">
            <w:pPr>
              <w:jc w:val="center"/>
              <w:rPr>
                <w:sz w:val="24"/>
                <w:szCs w:val="24"/>
              </w:rPr>
            </w:pPr>
            <w:r w:rsidRPr="000D6596">
              <w:rPr>
                <w:sz w:val="24"/>
                <w:szCs w:val="24"/>
              </w:rPr>
              <w:t>5 000 000,00</w:t>
            </w:r>
          </w:p>
        </w:tc>
        <w:tc>
          <w:tcPr>
            <w:tcW w:w="1909" w:type="dxa"/>
            <w:tcBorders>
              <w:top w:val="nil"/>
              <w:left w:val="nil"/>
              <w:bottom w:val="single" w:sz="4" w:space="0" w:color="auto"/>
              <w:right w:val="single" w:sz="8" w:space="0" w:color="auto"/>
            </w:tcBorders>
            <w:shd w:val="clear" w:color="auto" w:fill="auto"/>
            <w:noWrap/>
            <w:vAlign w:val="center"/>
            <w:hideMark/>
          </w:tcPr>
          <w:p w14:paraId="7FA79659" w14:textId="77777777" w:rsidR="007775DD" w:rsidRPr="000D6596" w:rsidRDefault="007775DD" w:rsidP="00A12DB8">
            <w:pPr>
              <w:jc w:val="center"/>
              <w:rPr>
                <w:sz w:val="24"/>
                <w:szCs w:val="24"/>
              </w:rPr>
            </w:pPr>
            <w:r w:rsidRPr="000D6596">
              <w:rPr>
                <w:sz w:val="24"/>
                <w:szCs w:val="24"/>
              </w:rPr>
              <w:t>4 940 230,00</w:t>
            </w:r>
          </w:p>
        </w:tc>
        <w:tc>
          <w:tcPr>
            <w:tcW w:w="1508" w:type="dxa"/>
            <w:tcBorders>
              <w:top w:val="nil"/>
              <w:left w:val="nil"/>
              <w:bottom w:val="single" w:sz="4" w:space="0" w:color="auto"/>
              <w:right w:val="single" w:sz="4" w:space="0" w:color="auto"/>
            </w:tcBorders>
            <w:shd w:val="clear" w:color="000000" w:fill="F2DCDB"/>
            <w:noWrap/>
            <w:vAlign w:val="center"/>
            <w:hideMark/>
          </w:tcPr>
          <w:p w14:paraId="5B3FD37C" w14:textId="77777777" w:rsidR="007775DD" w:rsidRPr="000D6596" w:rsidRDefault="007775DD" w:rsidP="00A12DB8">
            <w:pPr>
              <w:jc w:val="center"/>
              <w:rPr>
                <w:b/>
                <w:bCs/>
                <w:sz w:val="24"/>
                <w:szCs w:val="24"/>
              </w:rPr>
            </w:pPr>
            <w:r w:rsidRPr="000D6596">
              <w:rPr>
                <w:b/>
                <w:bCs/>
                <w:sz w:val="24"/>
                <w:szCs w:val="24"/>
              </w:rPr>
              <w:t>99%</w:t>
            </w:r>
          </w:p>
        </w:tc>
      </w:tr>
      <w:tr w:rsidR="007775DD" w:rsidRPr="000D6596" w14:paraId="1D1F2257" w14:textId="77777777" w:rsidTr="00A12DB8">
        <w:trPr>
          <w:trHeight w:val="313"/>
        </w:trPr>
        <w:tc>
          <w:tcPr>
            <w:tcW w:w="6946" w:type="dxa"/>
            <w:tcBorders>
              <w:top w:val="nil"/>
              <w:left w:val="single" w:sz="8" w:space="0" w:color="auto"/>
              <w:bottom w:val="single" w:sz="4" w:space="0" w:color="auto"/>
              <w:right w:val="single" w:sz="4" w:space="0" w:color="auto"/>
            </w:tcBorders>
            <w:shd w:val="clear" w:color="auto" w:fill="auto"/>
            <w:noWrap/>
            <w:vAlign w:val="bottom"/>
            <w:hideMark/>
          </w:tcPr>
          <w:p w14:paraId="523BA6D7" w14:textId="77777777" w:rsidR="007775DD" w:rsidRPr="000D6596" w:rsidRDefault="007775DD" w:rsidP="00A12DB8">
            <w:pPr>
              <w:rPr>
                <w:b/>
                <w:bCs/>
                <w:sz w:val="24"/>
                <w:szCs w:val="24"/>
              </w:rPr>
            </w:pPr>
            <w:r w:rsidRPr="000D6596">
              <w:rPr>
                <w:b/>
                <w:bCs/>
                <w:sz w:val="24"/>
                <w:szCs w:val="24"/>
              </w:rPr>
              <w:t>Комплексы процессных мероприятий</w:t>
            </w:r>
          </w:p>
        </w:tc>
        <w:tc>
          <w:tcPr>
            <w:tcW w:w="2694" w:type="dxa"/>
            <w:tcBorders>
              <w:top w:val="nil"/>
              <w:left w:val="nil"/>
              <w:bottom w:val="single" w:sz="4" w:space="0" w:color="auto"/>
              <w:right w:val="single" w:sz="4" w:space="0" w:color="auto"/>
            </w:tcBorders>
            <w:shd w:val="clear" w:color="auto" w:fill="auto"/>
            <w:noWrap/>
            <w:vAlign w:val="center"/>
            <w:hideMark/>
          </w:tcPr>
          <w:p w14:paraId="557C7154" w14:textId="77777777" w:rsidR="007775DD" w:rsidRPr="000D6596" w:rsidRDefault="007775DD" w:rsidP="00A12DB8">
            <w:pPr>
              <w:jc w:val="center"/>
              <w:rPr>
                <w:b/>
                <w:bCs/>
                <w:sz w:val="24"/>
                <w:szCs w:val="24"/>
              </w:rPr>
            </w:pPr>
            <w:r w:rsidRPr="000D6596">
              <w:rPr>
                <w:b/>
                <w:bCs/>
                <w:sz w:val="24"/>
                <w:szCs w:val="24"/>
              </w:rPr>
              <w:t>04 4 00 00000</w:t>
            </w:r>
          </w:p>
        </w:tc>
        <w:tc>
          <w:tcPr>
            <w:tcW w:w="1050" w:type="dxa"/>
            <w:tcBorders>
              <w:top w:val="nil"/>
              <w:left w:val="nil"/>
              <w:bottom w:val="single" w:sz="4" w:space="0" w:color="auto"/>
              <w:right w:val="single" w:sz="4" w:space="0" w:color="auto"/>
            </w:tcBorders>
            <w:shd w:val="clear" w:color="auto" w:fill="auto"/>
            <w:noWrap/>
            <w:vAlign w:val="center"/>
            <w:hideMark/>
          </w:tcPr>
          <w:p w14:paraId="22147A96" w14:textId="77777777" w:rsidR="007775DD" w:rsidRPr="000D6596" w:rsidRDefault="007775DD" w:rsidP="00A12DB8">
            <w:pPr>
              <w:jc w:val="center"/>
              <w:rPr>
                <w:sz w:val="24"/>
                <w:szCs w:val="24"/>
              </w:rPr>
            </w:pPr>
            <w:r w:rsidRPr="000D6596">
              <w:rPr>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06AF8285" w14:textId="77777777" w:rsidR="007775DD" w:rsidRPr="000D6596" w:rsidRDefault="007775DD" w:rsidP="00A12DB8">
            <w:pPr>
              <w:jc w:val="center"/>
              <w:rPr>
                <w:b/>
                <w:bCs/>
                <w:sz w:val="24"/>
                <w:szCs w:val="24"/>
              </w:rPr>
            </w:pPr>
            <w:r w:rsidRPr="000D6596">
              <w:rPr>
                <w:b/>
                <w:bCs/>
                <w:sz w:val="24"/>
                <w:szCs w:val="24"/>
              </w:rPr>
              <w:t>7 527 216,14</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162EDA5F" w14:textId="77777777" w:rsidR="007775DD" w:rsidRPr="000D6596" w:rsidRDefault="007775DD" w:rsidP="00A12DB8">
            <w:pPr>
              <w:jc w:val="center"/>
              <w:rPr>
                <w:b/>
                <w:bCs/>
                <w:sz w:val="24"/>
                <w:szCs w:val="24"/>
              </w:rPr>
            </w:pPr>
            <w:r w:rsidRPr="000D6596">
              <w:rPr>
                <w:b/>
                <w:bCs/>
                <w:sz w:val="24"/>
                <w:szCs w:val="24"/>
              </w:rPr>
              <w:t>7 475 845,99</w:t>
            </w:r>
          </w:p>
        </w:tc>
        <w:tc>
          <w:tcPr>
            <w:tcW w:w="1508" w:type="dxa"/>
            <w:tcBorders>
              <w:top w:val="nil"/>
              <w:left w:val="nil"/>
              <w:bottom w:val="single" w:sz="4" w:space="0" w:color="auto"/>
              <w:right w:val="single" w:sz="4" w:space="0" w:color="auto"/>
            </w:tcBorders>
            <w:shd w:val="clear" w:color="000000" w:fill="F2DCDB"/>
            <w:noWrap/>
            <w:vAlign w:val="center"/>
            <w:hideMark/>
          </w:tcPr>
          <w:p w14:paraId="1E7C2EE1" w14:textId="77777777" w:rsidR="007775DD" w:rsidRPr="000D6596" w:rsidRDefault="007775DD" w:rsidP="00A12DB8">
            <w:pPr>
              <w:jc w:val="center"/>
              <w:rPr>
                <w:b/>
                <w:bCs/>
                <w:sz w:val="24"/>
                <w:szCs w:val="24"/>
              </w:rPr>
            </w:pPr>
            <w:r w:rsidRPr="000D6596">
              <w:rPr>
                <w:b/>
                <w:bCs/>
                <w:sz w:val="24"/>
                <w:szCs w:val="24"/>
              </w:rPr>
              <w:t>99%</w:t>
            </w:r>
          </w:p>
        </w:tc>
      </w:tr>
      <w:tr w:rsidR="007775DD" w:rsidRPr="000D6596" w14:paraId="2C75520B" w14:textId="77777777" w:rsidTr="00A12DB8">
        <w:trPr>
          <w:trHeight w:val="1305"/>
        </w:trPr>
        <w:tc>
          <w:tcPr>
            <w:tcW w:w="6946" w:type="dxa"/>
            <w:tcBorders>
              <w:top w:val="nil"/>
              <w:left w:val="single" w:sz="8" w:space="0" w:color="auto"/>
              <w:bottom w:val="single" w:sz="4" w:space="0" w:color="auto"/>
              <w:right w:val="single" w:sz="4" w:space="0" w:color="auto"/>
            </w:tcBorders>
            <w:shd w:val="clear" w:color="auto" w:fill="auto"/>
            <w:hideMark/>
          </w:tcPr>
          <w:p w14:paraId="4E752AB6" w14:textId="77777777" w:rsidR="007775DD" w:rsidRPr="000D6596" w:rsidRDefault="007775DD" w:rsidP="00A12DB8">
            <w:pPr>
              <w:rPr>
                <w:b/>
                <w:bCs/>
                <w:i/>
                <w:iCs/>
                <w:sz w:val="24"/>
                <w:szCs w:val="24"/>
              </w:rPr>
            </w:pPr>
            <w:r w:rsidRPr="000D6596">
              <w:rPr>
                <w:b/>
                <w:bCs/>
                <w:i/>
                <w:iCs/>
                <w:sz w:val="24"/>
                <w:szCs w:val="24"/>
              </w:rPr>
              <w:t xml:space="preserve">Комплекс процессных мероприятий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2694" w:type="dxa"/>
            <w:tcBorders>
              <w:top w:val="nil"/>
              <w:left w:val="nil"/>
              <w:bottom w:val="single" w:sz="4" w:space="0" w:color="auto"/>
              <w:right w:val="single" w:sz="4" w:space="0" w:color="auto"/>
            </w:tcBorders>
            <w:shd w:val="clear" w:color="auto" w:fill="auto"/>
            <w:noWrap/>
            <w:vAlign w:val="center"/>
            <w:hideMark/>
          </w:tcPr>
          <w:p w14:paraId="7FF4706A" w14:textId="77777777" w:rsidR="007775DD" w:rsidRPr="000D6596" w:rsidRDefault="007775DD" w:rsidP="00A12DB8">
            <w:pPr>
              <w:jc w:val="center"/>
              <w:rPr>
                <w:b/>
                <w:bCs/>
                <w:i/>
                <w:iCs/>
                <w:sz w:val="24"/>
                <w:szCs w:val="24"/>
              </w:rPr>
            </w:pPr>
            <w:r w:rsidRPr="000D6596">
              <w:rPr>
                <w:b/>
                <w:bCs/>
                <w:i/>
                <w:iCs/>
                <w:sz w:val="24"/>
                <w:szCs w:val="24"/>
              </w:rPr>
              <w:t>04 4 01 00000</w:t>
            </w:r>
          </w:p>
        </w:tc>
        <w:tc>
          <w:tcPr>
            <w:tcW w:w="1050" w:type="dxa"/>
            <w:tcBorders>
              <w:top w:val="nil"/>
              <w:left w:val="nil"/>
              <w:bottom w:val="single" w:sz="4" w:space="0" w:color="auto"/>
              <w:right w:val="single" w:sz="4" w:space="0" w:color="auto"/>
            </w:tcBorders>
            <w:shd w:val="clear" w:color="auto" w:fill="auto"/>
            <w:noWrap/>
            <w:vAlign w:val="center"/>
            <w:hideMark/>
          </w:tcPr>
          <w:p w14:paraId="5F898CB7" w14:textId="77777777" w:rsidR="007775DD" w:rsidRPr="000D6596" w:rsidRDefault="007775DD" w:rsidP="00A12DB8">
            <w:pPr>
              <w:jc w:val="center"/>
              <w:rPr>
                <w:sz w:val="24"/>
                <w:szCs w:val="24"/>
              </w:rPr>
            </w:pPr>
            <w:r w:rsidRPr="000D6596">
              <w:rPr>
                <w:sz w:val="24"/>
                <w:szCs w:val="24"/>
              </w:rPr>
              <w:t> </w:t>
            </w:r>
          </w:p>
        </w:tc>
        <w:tc>
          <w:tcPr>
            <w:tcW w:w="1785" w:type="dxa"/>
            <w:tcBorders>
              <w:top w:val="nil"/>
              <w:left w:val="nil"/>
              <w:bottom w:val="single" w:sz="4" w:space="0" w:color="auto"/>
              <w:right w:val="single" w:sz="8" w:space="0" w:color="auto"/>
            </w:tcBorders>
            <w:shd w:val="clear" w:color="000000" w:fill="FFFFFF"/>
            <w:noWrap/>
            <w:vAlign w:val="center"/>
            <w:hideMark/>
          </w:tcPr>
          <w:p w14:paraId="3AE82C36" w14:textId="77777777" w:rsidR="007775DD" w:rsidRPr="000D6596" w:rsidRDefault="007775DD" w:rsidP="00A12DB8">
            <w:pPr>
              <w:jc w:val="center"/>
              <w:rPr>
                <w:b/>
                <w:bCs/>
                <w:i/>
                <w:iCs/>
                <w:sz w:val="24"/>
                <w:szCs w:val="24"/>
              </w:rPr>
            </w:pPr>
            <w:r w:rsidRPr="000D6596">
              <w:rPr>
                <w:b/>
                <w:bCs/>
                <w:i/>
                <w:iCs/>
                <w:sz w:val="24"/>
                <w:szCs w:val="24"/>
              </w:rPr>
              <w:t>7 527 216,14</w:t>
            </w:r>
          </w:p>
        </w:tc>
        <w:tc>
          <w:tcPr>
            <w:tcW w:w="1909" w:type="dxa"/>
            <w:tcBorders>
              <w:top w:val="nil"/>
              <w:left w:val="single" w:sz="4" w:space="0" w:color="auto"/>
              <w:bottom w:val="single" w:sz="4" w:space="0" w:color="auto"/>
              <w:right w:val="single" w:sz="8" w:space="0" w:color="auto"/>
            </w:tcBorders>
            <w:shd w:val="clear" w:color="000000" w:fill="FFFFFF"/>
            <w:noWrap/>
            <w:vAlign w:val="center"/>
            <w:hideMark/>
          </w:tcPr>
          <w:p w14:paraId="77F4E463" w14:textId="77777777" w:rsidR="007775DD" w:rsidRPr="000D6596" w:rsidRDefault="007775DD" w:rsidP="00A12DB8">
            <w:pPr>
              <w:jc w:val="center"/>
              <w:rPr>
                <w:b/>
                <w:bCs/>
                <w:i/>
                <w:iCs/>
                <w:sz w:val="24"/>
                <w:szCs w:val="24"/>
              </w:rPr>
            </w:pPr>
            <w:r w:rsidRPr="000D6596">
              <w:rPr>
                <w:b/>
                <w:bCs/>
                <w:i/>
                <w:iCs/>
                <w:sz w:val="24"/>
                <w:szCs w:val="24"/>
              </w:rPr>
              <w:t>7 475 845,99</w:t>
            </w:r>
          </w:p>
        </w:tc>
        <w:tc>
          <w:tcPr>
            <w:tcW w:w="1508" w:type="dxa"/>
            <w:tcBorders>
              <w:top w:val="nil"/>
              <w:left w:val="nil"/>
              <w:bottom w:val="single" w:sz="4" w:space="0" w:color="auto"/>
              <w:right w:val="single" w:sz="4" w:space="0" w:color="auto"/>
            </w:tcBorders>
            <w:shd w:val="clear" w:color="000000" w:fill="F2DCDB"/>
            <w:noWrap/>
            <w:vAlign w:val="center"/>
            <w:hideMark/>
          </w:tcPr>
          <w:p w14:paraId="08EAA2D4" w14:textId="77777777" w:rsidR="007775DD" w:rsidRPr="000D6596" w:rsidRDefault="007775DD" w:rsidP="00A12DB8">
            <w:pPr>
              <w:jc w:val="center"/>
              <w:rPr>
                <w:b/>
                <w:bCs/>
                <w:sz w:val="24"/>
                <w:szCs w:val="24"/>
              </w:rPr>
            </w:pPr>
            <w:r w:rsidRPr="000D6596">
              <w:rPr>
                <w:b/>
                <w:bCs/>
                <w:sz w:val="24"/>
                <w:szCs w:val="24"/>
              </w:rPr>
              <w:t>99%</w:t>
            </w:r>
          </w:p>
        </w:tc>
      </w:tr>
      <w:tr w:rsidR="007775DD" w:rsidRPr="000D6596" w14:paraId="5EA6C634" w14:textId="77777777" w:rsidTr="00A12DB8">
        <w:trPr>
          <w:trHeight w:val="1250"/>
        </w:trPr>
        <w:tc>
          <w:tcPr>
            <w:tcW w:w="6946" w:type="dxa"/>
            <w:tcBorders>
              <w:top w:val="nil"/>
              <w:left w:val="single" w:sz="8" w:space="0" w:color="auto"/>
              <w:bottom w:val="single" w:sz="4" w:space="0" w:color="auto"/>
              <w:right w:val="single" w:sz="4" w:space="0" w:color="auto"/>
            </w:tcBorders>
            <w:shd w:val="clear" w:color="auto" w:fill="auto"/>
            <w:hideMark/>
          </w:tcPr>
          <w:p w14:paraId="2BD93E39" w14:textId="77777777" w:rsidR="007775DD" w:rsidRPr="000D6596" w:rsidRDefault="007775DD" w:rsidP="00A12DB8">
            <w:pPr>
              <w:rPr>
                <w:sz w:val="24"/>
                <w:szCs w:val="24"/>
              </w:rPr>
            </w:pPr>
            <w:r w:rsidRPr="000D6596">
              <w:rPr>
                <w:sz w:val="24"/>
                <w:szCs w:val="24"/>
              </w:rPr>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4834DC76" w14:textId="77777777" w:rsidR="007775DD" w:rsidRPr="000D6596" w:rsidRDefault="007775DD" w:rsidP="00A12DB8">
            <w:pPr>
              <w:jc w:val="center"/>
              <w:rPr>
                <w:sz w:val="24"/>
                <w:szCs w:val="24"/>
              </w:rPr>
            </w:pPr>
            <w:r w:rsidRPr="000D6596">
              <w:rPr>
                <w:sz w:val="24"/>
                <w:szCs w:val="24"/>
              </w:rPr>
              <w:t>04 4 01 20110</w:t>
            </w:r>
          </w:p>
        </w:tc>
        <w:tc>
          <w:tcPr>
            <w:tcW w:w="1050" w:type="dxa"/>
            <w:tcBorders>
              <w:top w:val="nil"/>
              <w:left w:val="nil"/>
              <w:bottom w:val="single" w:sz="4" w:space="0" w:color="auto"/>
              <w:right w:val="single" w:sz="4" w:space="0" w:color="auto"/>
            </w:tcBorders>
            <w:shd w:val="clear" w:color="auto" w:fill="auto"/>
            <w:noWrap/>
            <w:vAlign w:val="center"/>
            <w:hideMark/>
          </w:tcPr>
          <w:p w14:paraId="2EFA66D9"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000000" w:fill="FFFFFF"/>
            <w:noWrap/>
            <w:vAlign w:val="center"/>
            <w:hideMark/>
          </w:tcPr>
          <w:p w14:paraId="57484D5A" w14:textId="77777777" w:rsidR="007775DD" w:rsidRPr="000D6596" w:rsidRDefault="007775DD" w:rsidP="00A12DB8">
            <w:pPr>
              <w:jc w:val="center"/>
              <w:rPr>
                <w:sz w:val="24"/>
                <w:szCs w:val="24"/>
              </w:rPr>
            </w:pPr>
            <w:r w:rsidRPr="000D6596">
              <w:rPr>
                <w:sz w:val="24"/>
                <w:szCs w:val="24"/>
              </w:rPr>
              <w:t>4 108 627,14</w:t>
            </w:r>
          </w:p>
        </w:tc>
        <w:tc>
          <w:tcPr>
            <w:tcW w:w="1909" w:type="dxa"/>
            <w:tcBorders>
              <w:top w:val="nil"/>
              <w:left w:val="nil"/>
              <w:bottom w:val="single" w:sz="4" w:space="0" w:color="auto"/>
              <w:right w:val="single" w:sz="8" w:space="0" w:color="auto"/>
            </w:tcBorders>
            <w:shd w:val="clear" w:color="auto" w:fill="auto"/>
            <w:noWrap/>
            <w:vAlign w:val="center"/>
            <w:hideMark/>
          </w:tcPr>
          <w:p w14:paraId="0BCC4A38" w14:textId="77777777" w:rsidR="007775DD" w:rsidRPr="000D6596" w:rsidRDefault="007775DD" w:rsidP="00A12DB8">
            <w:pPr>
              <w:jc w:val="center"/>
              <w:rPr>
                <w:sz w:val="24"/>
                <w:szCs w:val="24"/>
              </w:rPr>
            </w:pPr>
            <w:r w:rsidRPr="000D6596">
              <w:rPr>
                <w:sz w:val="24"/>
                <w:szCs w:val="24"/>
              </w:rPr>
              <w:t>4 071 866,99</w:t>
            </w:r>
          </w:p>
        </w:tc>
        <w:tc>
          <w:tcPr>
            <w:tcW w:w="1508" w:type="dxa"/>
            <w:tcBorders>
              <w:top w:val="nil"/>
              <w:left w:val="nil"/>
              <w:bottom w:val="single" w:sz="4" w:space="0" w:color="auto"/>
              <w:right w:val="single" w:sz="4" w:space="0" w:color="auto"/>
            </w:tcBorders>
            <w:shd w:val="clear" w:color="000000" w:fill="F2DCDB"/>
            <w:noWrap/>
            <w:vAlign w:val="center"/>
            <w:hideMark/>
          </w:tcPr>
          <w:p w14:paraId="3747F5A0" w14:textId="77777777" w:rsidR="007775DD" w:rsidRPr="000D6596" w:rsidRDefault="007775DD" w:rsidP="00A12DB8">
            <w:pPr>
              <w:jc w:val="center"/>
              <w:rPr>
                <w:b/>
                <w:bCs/>
                <w:sz w:val="24"/>
                <w:szCs w:val="24"/>
              </w:rPr>
            </w:pPr>
            <w:r w:rsidRPr="000D6596">
              <w:rPr>
                <w:b/>
                <w:bCs/>
                <w:sz w:val="24"/>
                <w:szCs w:val="24"/>
              </w:rPr>
              <w:t>99%</w:t>
            </w:r>
          </w:p>
        </w:tc>
      </w:tr>
      <w:tr w:rsidR="007775DD" w:rsidRPr="000D6596" w14:paraId="60C7CCD1" w14:textId="77777777" w:rsidTr="00A12DB8">
        <w:trPr>
          <w:trHeight w:val="938"/>
        </w:trPr>
        <w:tc>
          <w:tcPr>
            <w:tcW w:w="6946" w:type="dxa"/>
            <w:tcBorders>
              <w:top w:val="nil"/>
              <w:left w:val="single" w:sz="8" w:space="0" w:color="auto"/>
              <w:bottom w:val="single" w:sz="4" w:space="0" w:color="auto"/>
              <w:right w:val="single" w:sz="4" w:space="0" w:color="auto"/>
            </w:tcBorders>
            <w:shd w:val="clear" w:color="auto" w:fill="auto"/>
            <w:hideMark/>
          </w:tcPr>
          <w:p w14:paraId="3F0E92E1" w14:textId="77777777" w:rsidR="007775DD" w:rsidRPr="000D6596" w:rsidRDefault="007775DD" w:rsidP="00A12DB8">
            <w:pPr>
              <w:rPr>
                <w:sz w:val="24"/>
                <w:szCs w:val="24"/>
              </w:rPr>
            </w:pPr>
            <w:r w:rsidRPr="000D6596">
              <w:rPr>
                <w:sz w:val="24"/>
                <w:szCs w:val="24"/>
              </w:rPr>
              <w:t>Прочие мероприятия в области коммунального хозяйства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2D25A159" w14:textId="77777777" w:rsidR="007775DD" w:rsidRPr="000D6596" w:rsidRDefault="007775DD" w:rsidP="00A12DB8">
            <w:pPr>
              <w:jc w:val="center"/>
              <w:rPr>
                <w:sz w:val="24"/>
                <w:szCs w:val="24"/>
              </w:rPr>
            </w:pPr>
            <w:r w:rsidRPr="000D6596">
              <w:rPr>
                <w:sz w:val="24"/>
                <w:szCs w:val="24"/>
              </w:rPr>
              <w:t>04 4 01 20120</w:t>
            </w:r>
          </w:p>
        </w:tc>
        <w:tc>
          <w:tcPr>
            <w:tcW w:w="1050" w:type="dxa"/>
            <w:tcBorders>
              <w:top w:val="nil"/>
              <w:left w:val="nil"/>
              <w:bottom w:val="nil"/>
              <w:right w:val="single" w:sz="4" w:space="0" w:color="auto"/>
            </w:tcBorders>
            <w:shd w:val="clear" w:color="auto" w:fill="auto"/>
            <w:noWrap/>
            <w:vAlign w:val="center"/>
            <w:hideMark/>
          </w:tcPr>
          <w:p w14:paraId="17ABA47B"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000000" w:fill="FFFFFF"/>
            <w:noWrap/>
            <w:vAlign w:val="center"/>
            <w:hideMark/>
          </w:tcPr>
          <w:p w14:paraId="2ED1D1A9" w14:textId="77777777" w:rsidR="007775DD" w:rsidRPr="000D6596" w:rsidRDefault="007775DD" w:rsidP="00A12DB8">
            <w:pPr>
              <w:jc w:val="center"/>
              <w:rPr>
                <w:sz w:val="24"/>
                <w:szCs w:val="24"/>
              </w:rPr>
            </w:pPr>
            <w:r w:rsidRPr="000D6596">
              <w:rPr>
                <w:sz w:val="24"/>
                <w:szCs w:val="24"/>
              </w:rPr>
              <w:t>836 878,00</w:t>
            </w:r>
          </w:p>
        </w:tc>
        <w:tc>
          <w:tcPr>
            <w:tcW w:w="1909" w:type="dxa"/>
            <w:tcBorders>
              <w:top w:val="nil"/>
              <w:left w:val="nil"/>
              <w:bottom w:val="single" w:sz="4" w:space="0" w:color="auto"/>
              <w:right w:val="single" w:sz="8" w:space="0" w:color="auto"/>
            </w:tcBorders>
            <w:shd w:val="clear" w:color="auto" w:fill="auto"/>
            <w:noWrap/>
            <w:vAlign w:val="center"/>
            <w:hideMark/>
          </w:tcPr>
          <w:p w14:paraId="4265051B" w14:textId="77777777" w:rsidR="007775DD" w:rsidRPr="000D6596" w:rsidRDefault="007775DD" w:rsidP="00A12DB8">
            <w:pPr>
              <w:jc w:val="center"/>
              <w:rPr>
                <w:sz w:val="24"/>
                <w:szCs w:val="24"/>
              </w:rPr>
            </w:pPr>
            <w:r w:rsidRPr="000D6596">
              <w:rPr>
                <w:sz w:val="24"/>
                <w:szCs w:val="24"/>
              </w:rPr>
              <w:t>822 268,00</w:t>
            </w:r>
          </w:p>
        </w:tc>
        <w:tc>
          <w:tcPr>
            <w:tcW w:w="1508" w:type="dxa"/>
            <w:tcBorders>
              <w:top w:val="nil"/>
              <w:left w:val="nil"/>
              <w:bottom w:val="single" w:sz="4" w:space="0" w:color="auto"/>
              <w:right w:val="single" w:sz="4" w:space="0" w:color="auto"/>
            </w:tcBorders>
            <w:shd w:val="clear" w:color="000000" w:fill="F2DCDB"/>
            <w:noWrap/>
            <w:vAlign w:val="center"/>
            <w:hideMark/>
          </w:tcPr>
          <w:p w14:paraId="3881A5F0" w14:textId="77777777" w:rsidR="007775DD" w:rsidRPr="000D6596" w:rsidRDefault="007775DD" w:rsidP="00A12DB8">
            <w:pPr>
              <w:jc w:val="center"/>
              <w:rPr>
                <w:b/>
                <w:bCs/>
                <w:sz w:val="24"/>
                <w:szCs w:val="24"/>
              </w:rPr>
            </w:pPr>
            <w:r w:rsidRPr="000D6596">
              <w:rPr>
                <w:b/>
                <w:bCs/>
                <w:sz w:val="24"/>
                <w:szCs w:val="24"/>
              </w:rPr>
              <w:t>98%</w:t>
            </w:r>
          </w:p>
        </w:tc>
      </w:tr>
      <w:tr w:rsidR="007775DD" w:rsidRPr="000D6596" w14:paraId="51255D6D" w14:textId="77777777" w:rsidTr="00A12DB8">
        <w:trPr>
          <w:trHeight w:val="1250"/>
        </w:trPr>
        <w:tc>
          <w:tcPr>
            <w:tcW w:w="6946" w:type="dxa"/>
            <w:tcBorders>
              <w:top w:val="nil"/>
              <w:left w:val="single" w:sz="8" w:space="0" w:color="auto"/>
              <w:bottom w:val="single" w:sz="4" w:space="0" w:color="auto"/>
              <w:right w:val="single" w:sz="4" w:space="0" w:color="auto"/>
            </w:tcBorders>
            <w:shd w:val="clear" w:color="auto" w:fill="auto"/>
            <w:hideMark/>
          </w:tcPr>
          <w:p w14:paraId="6C094597" w14:textId="77777777" w:rsidR="007775DD" w:rsidRPr="000D6596" w:rsidRDefault="007775DD" w:rsidP="00A12DB8">
            <w:pPr>
              <w:rPr>
                <w:sz w:val="24"/>
                <w:szCs w:val="24"/>
              </w:rPr>
            </w:pPr>
            <w:r w:rsidRPr="000D6596">
              <w:rPr>
                <w:sz w:val="24"/>
                <w:szCs w:val="24"/>
              </w:rPr>
              <w:lastRenderedPageBreak/>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3ABF9FA0" w14:textId="77777777" w:rsidR="007775DD" w:rsidRPr="000D6596" w:rsidRDefault="007775DD" w:rsidP="00A12DB8">
            <w:pPr>
              <w:jc w:val="center"/>
              <w:rPr>
                <w:sz w:val="24"/>
                <w:szCs w:val="24"/>
              </w:rPr>
            </w:pPr>
            <w:r w:rsidRPr="000D6596">
              <w:rPr>
                <w:sz w:val="24"/>
                <w:szCs w:val="24"/>
              </w:rPr>
              <w:t>04 4 01 20380</w:t>
            </w:r>
          </w:p>
        </w:tc>
        <w:tc>
          <w:tcPr>
            <w:tcW w:w="1050" w:type="dxa"/>
            <w:tcBorders>
              <w:top w:val="single" w:sz="4" w:space="0" w:color="auto"/>
              <w:left w:val="nil"/>
              <w:bottom w:val="nil"/>
              <w:right w:val="single" w:sz="4" w:space="0" w:color="auto"/>
            </w:tcBorders>
            <w:shd w:val="clear" w:color="auto" w:fill="auto"/>
            <w:noWrap/>
            <w:vAlign w:val="center"/>
            <w:hideMark/>
          </w:tcPr>
          <w:p w14:paraId="645B9B02"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000000" w:fill="FFFFFF"/>
            <w:noWrap/>
            <w:vAlign w:val="center"/>
            <w:hideMark/>
          </w:tcPr>
          <w:p w14:paraId="29568C6C" w14:textId="77777777" w:rsidR="007775DD" w:rsidRPr="000D6596" w:rsidRDefault="007775DD" w:rsidP="00A12DB8">
            <w:pPr>
              <w:jc w:val="center"/>
              <w:rPr>
                <w:sz w:val="24"/>
                <w:szCs w:val="24"/>
              </w:rPr>
            </w:pPr>
            <w:r w:rsidRPr="000D6596">
              <w:rPr>
                <w:sz w:val="24"/>
                <w:szCs w:val="24"/>
              </w:rPr>
              <w:t>25 000,00</w:t>
            </w:r>
          </w:p>
        </w:tc>
        <w:tc>
          <w:tcPr>
            <w:tcW w:w="1909" w:type="dxa"/>
            <w:tcBorders>
              <w:top w:val="nil"/>
              <w:left w:val="nil"/>
              <w:bottom w:val="single" w:sz="4" w:space="0" w:color="auto"/>
              <w:right w:val="single" w:sz="8" w:space="0" w:color="auto"/>
            </w:tcBorders>
            <w:shd w:val="clear" w:color="auto" w:fill="auto"/>
            <w:noWrap/>
            <w:vAlign w:val="center"/>
            <w:hideMark/>
          </w:tcPr>
          <w:p w14:paraId="7855C5E6" w14:textId="77777777" w:rsidR="007775DD" w:rsidRPr="000D6596" w:rsidRDefault="007775DD" w:rsidP="00A12DB8">
            <w:pPr>
              <w:jc w:val="center"/>
              <w:rPr>
                <w:sz w:val="24"/>
                <w:szCs w:val="24"/>
              </w:rPr>
            </w:pPr>
            <w:r w:rsidRPr="000D6596">
              <w:rPr>
                <w:sz w:val="24"/>
                <w:szCs w:val="24"/>
              </w:rPr>
              <w:t>25 000,00</w:t>
            </w:r>
          </w:p>
        </w:tc>
        <w:tc>
          <w:tcPr>
            <w:tcW w:w="1508" w:type="dxa"/>
            <w:tcBorders>
              <w:top w:val="nil"/>
              <w:left w:val="nil"/>
              <w:bottom w:val="single" w:sz="4" w:space="0" w:color="auto"/>
              <w:right w:val="single" w:sz="4" w:space="0" w:color="auto"/>
            </w:tcBorders>
            <w:shd w:val="clear" w:color="000000" w:fill="F2DCDB"/>
            <w:noWrap/>
            <w:vAlign w:val="center"/>
            <w:hideMark/>
          </w:tcPr>
          <w:p w14:paraId="0D961161"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22168B08" w14:textId="77777777" w:rsidTr="00A12DB8">
        <w:trPr>
          <w:trHeight w:val="951"/>
        </w:trPr>
        <w:tc>
          <w:tcPr>
            <w:tcW w:w="6946" w:type="dxa"/>
            <w:tcBorders>
              <w:top w:val="nil"/>
              <w:left w:val="single" w:sz="8" w:space="0" w:color="auto"/>
              <w:bottom w:val="nil"/>
              <w:right w:val="single" w:sz="4" w:space="0" w:color="auto"/>
            </w:tcBorders>
            <w:shd w:val="clear" w:color="000000" w:fill="FFFFFF"/>
            <w:hideMark/>
          </w:tcPr>
          <w:p w14:paraId="217DF85D" w14:textId="77777777" w:rsidR="007775DD" w:rsidRPr="000D6596" w:rsidRDefault="007775DD" w:rsidP="00A12DB8">
            <w:pPr>
              <w:rPr>
                <w:sz w:val="24"/>
                <w:szCs w:val="24"/>
              </w:rPr>
            </w:pPr>
            <w:r w:rsidRPr="000D6596">
              <w:rPr>
                <w:sz w:val="24"/>
                <w:szCs w:val="24"/>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2694" w:type="dxa"/>
            <w:tcBorders>
              <w:top w:val="nil"/>
              <w:left w:val="nil"/>
              <w:bottom w:val="nil"/>
              <w:right w:val="single" w:sz="4" w:space="0" w:color="auto"/>
            </w:tcBorders>
            <w:shd w:val="clear" w:color="000000" w:fill="FFFFFF"/>
            <w:noWrap/>
            <w:vAlign w:val="center"/>
            <w:hideMark/>
          </w:tcPr>
          <w:p w14:paraId="78ADD27C" w14:textId="77777777" w:rsidR="007775DD" w:rsidRPr="000D6596" w:rsidRDefault="007775DD" w:rsidP="00A12DB8">
            <w:pPr>
              <w:jc w:val="center"/>
              <w:rPr>
                <w:sz w:val="24"/>
                <w:szCs w:val="24"/>
              </w:rPr>
            </w:pPr>
            <w:r w:rsidRPr="000D6596">
              <w:rPr>
                <w:sz w:val="24"/>
                <w:szCs w:val="24"/>
              </w:rPr>
              <w:t>04 4 01 S6800</w:t>
            </w:r>
          </w:p>
        </w:tc>
        <w:tc>
          <w:tcPr>
            <w:tcW w:w="1050" w:type="dxa"/>
            <w:tcBorders>
              <w:top w:val="single" w:sz="4" w:space="0" w:color="auto"/>
              <w:left w:val="nil"/>
              <w:bottom w:val="nil"/>
              <w:right w:val="single" w:sz="4" w:space="0" w:color="auto"/>
            </w:tcBorders>
            <w:shd w:val="clear" w:color="auto" w:fill="auto"/>
            <w:noWrap/>
            <w:vAlign w:val="center"/>
            <w:hideMark/>
          </w:tcPr>
          <w:p w14:paraId="3F70E2EC"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nil"/>
              <w:right w:val="single" w:sz="8" w:space="0" w:color="auto"/>
            </w:tcBorders>
            <w:shd w:val="clear" w:color="auto" w:fill="auto"/>
            <w:noWrap/>
            <w:vAlign w:val="center"/>
            <w:hideMark/>
          </w:tcPr>
          <w:p w14:paraId="68BE4595" w14:textId="77777777" w:rsidR="007775DD" w:rsidRPr="000D6596" w:rsidRDefault="007775DD" w:rsidP="00A12DB8">
            <w:pPr>
              <w:jc w:val="center"/>
              <w:rPr>
                <w:sz w:val="24"/>
                <w:szCs w:val="24"/>
              </w:rPr>
            </w:pPr>
            <w:r w:rsidRPr="000D6596">
              <w:rPr>
                <w:sz w:val="24"/>
                <w:szCs w:val="24"/>
              </w:rPr>
              <w:t>2 556 711,00</w:t>
            </w:r>
          </w:p>
        </w:tc>
        <w:tc>
          <w:tcPr>
            <w:tcW w:w="1909" w:type="dxa"/>
            <w:tcBorders>
              <w:top w:val="nil"/>
              <w:left w:val="nil"/>
              <w:bottom w:val="single" w:sz="4" w:space="0" w:color="auto"/>
              <w:right w:val="single" w:sz="8" w:space="0" w:color="auto"/>
            </w:tcBorders>
            <w:shd w:val="clear" w:color="auto" w:fill="auto"/>
            <w:noWrap/>
            <w:vAlign w:val="center"/>
            <w:hideMark/>
          </w:tcPr>
          <w:p w14:paraId="66805AC4" w14:textId="77777777" w:rsidR="007775DD" w:rsidRPr="000D6596" w:rsidRDefault="007775DD" w:rsidP="00A12DB8">
            <w:pPr>
              <w:jc w:val="center"/>
              <w:rPr>
                <w:sz w:val="24"/>
                <w:szCs w:val="24"/>
              </w:rPr>
            </w:pPr>
            <w:r w:rsidRPr="000D6596">
              <w:rPr>
                <w:sz w:val="24"/>
                <w:szCs w:val="24"/>
              </w:rPr>
              <w:t>2 556 711,00</w:t>
            </w:r>
          </w:p>
        </w:tc>
        <w:tc>
          <w:tcPr>
            <w:tcW w:w="1508" w:type="dxa"/>
            <w:tcBorders>
              <w:top w:val="nil"/>
              <w:left w:val="nil"/>
              <w:bottom w:val="single" w:sz="4" w:space="0" w:color="auto"/>
              <w:right w:val="single" w:sz="4" w:space="0" w:color="auto"/>
            </w:tcBorders>
            <w:shd w:val="clear" w:color="000000" w:fill="F2DCDB"/>
            <w:noWrap/>
            <w:vAlign w:val="center"/>
            <w:hideMark/>
          </w:tcPr>
          <w:p w14:paraId="6526F1C9"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7E51A825" w14:textId="77777777" w:rsidTr="00A12DB8">
        <w:trPr>
          <w:trHeight w:val="965"/>
        </w:trPr>
        <w:tc>
          <w:tcPr>
            <w:tcW w:w="6946" w:type="dxa"/>
            <w:tcBorders>
              <w:top w:val="single" w:sz="8" w:space="0" w:color="auto"/>
              <w:left w:val="single" w:sz="8" w:space="0" w:color="auto"/>
              <w:bottom w:val="single" w:sz="8" w:space="0" w:color="auto"/>
              <w:right w:val="single" w:sz="4" w:space="0" w:color="auto"/>
            </w:tcBorders>
            <w:shd w:val="clear" w:color="000000" w:fill="F2DCDB"/>
            <w:vAlign w:val="bottom"/>
            <w:hideMark/>
          </w:tcPr>
          <w:p w14:paraId="55E071AB" w14:textId="77777777" w:rsidR="007775DD" w:rsidRPr="000D6596" w:rsidRDefault="007775DD" w:rsidP="00A12DB8">
            <w:pPr>
              <w:rPr>
                <w:b/>
                <w:bCs/>
                <w:sz w:val="24"/>
                <w:szCs w:val="24"/>
              </w:rPr>
            </w:pPr>
            <w:r w:rsidRPr="000D6596">
              <w:rPr>
                <w:b/>
                <w:bCs/>
                <w:sz w:val="24"/>
                <w:szCs w:val="24"/>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694" w:type="dxa"/>
            <w:tcBorders>
              <w:top w:val="single" w:sz="8" w:space="0" w:color="auto"/>
              <w:left w:val="nil"/>
              <w:bottom w:val="single" w:sz="8" w:space="0" w:color="auto"/>
              <w:right w:val="single" w:sz="4" w:space="0" w:color="auto"/>
            </w:tcBorders>
            <w:shd w:val="clear" w:color="000000" w:fill="F2DCDB"/>
            <w:noWrap/>
            <w:vAlign w:val="center"/>
            <w:hideMark/>
          </w:tcPr>
          <w:p w14:paraId="1E759D11" w14:textId="77777777" w:rsidR="007775DD" w:rsidRPr="000D6596" w:rsidRDefault="007775DD" w:rsidP="00A12DB8">
            <w:pPr>
              <w:jc w:val="center"/>
              <w:rPr>
                <w:b/>
                <w:bCs/>
                <w:sz w:val="24"/>
                <w:szCs w:val="24"/>
              </w:rPr>
            </w:pPr>
            <w:r w:rsidRPr="000D6596">
              <w:rPr>
                <w:b/>
                <w:bCs/>
                <w:sz w:val="24"/>
                <w:szCs w:val="24"/>
              </w:rPr>
              <w:t>05 0 00 00000</w:t>
            </w:r>
          </w:p>
        </w:tc>
        <w:tc>
          <w:tcPr>
            <w:tcW w:w="1050" w:type="dxa"/>
            <w:tcBorders>
              <w:top w:val="single" w:sz="8" w:space="0" w:color="auto"/>
              <w:left w:val="nil"/>
              <w:bottom w:val="single" w:sz="8" w:space="0" w:color="auto"/>
              <w:right w:val="single" w:sz="4" w:space="0" w:color="auto"/>
            </w:tcBorders>
            <w:shd w:val="clear" w:color="000000" w:fill="F2DCDB"/>
            <w:noWrap/>
            <w:vAlign w:val="center"/>
            <w:hideMark/>
          </w:tcPr>
          <w:p w14:paraId="211756E4" w14:textId="77777777" w:rsidR="007775DD" w:rsidRPr="000D6596" w:rsidRDefault="007775DD" w:rsidP="00A12DB8">
            <w:pPr>
              <w:jc w:val="center"/>
              <w:rPr>
                <w:sz w:val="24"/>
                <w:szCs w:val="24"/>
              </w:rPr>
            </w:pPr>
            <w:r w:rsidRPr="000D6596">
              <w:rPr>
                <w:sz w:val="24"/>
                <w:szCs w:val="24"/>
              </w:rPr>
              <w:t> </w:t>
            </w:r>
          </w:p>
        </w:tc>
        <w:tc>
          <w:tcPr>
            <w:tcW w:w="1785" w:type="dxa"/>
            <w:tcBorders>
              <w:top w:val="single" w:sz="8" w:space="0" w:color="auto"/>
              <w:left w:val="nil"/>
              <w:bottom w:val="single" w:sz="8" w:space="0" w:color="auto"/>
              <w:right w:val="single" w:sz="8" w:space="0" w:color="auto"/>
            </w:tcBorders>
            <w:shd w:val="clear" w:color="000000" w:fill="F2DCDB"/>
            <w:noWrap/>
            <w:vAlign w:val="center"/>
            <w:hideMark/>
          </w:tcPr>
          <w:p w14:paraId="176D27C5" w14:textId="77777777" w:rsidR="007775DD" w:rsidRPr="000D6596" w:rsidRDefault="007775DD" w:rsidP="00A12DB8">
            <w:pPr>
              <w:jc w:val="center"/>
              <w:rPr>
                <w:b/>
                <w:bCs/>
                <w:sz w:val="24"/>
                <w:szCs w:val="24"/>
              </w:rPr>
            </w:pPr>
            <w:r w:rsidRPr="000D6596">
              <w:rPr>
                <w:b/>
                <w:bCs/>
                <w:sz w:val="24"/>
                <w:szCs w:val="24"/>
              </w:rPr>
              <w:t>22 352 082,55</w:t>
            </w:r>
          </w:p>
        </w:tc>
        <w:tc>
          <w:tcPr>
            <w:tcW w:w="1909" w:type="dxa"/>
            <w:tcBorders>
              <w:top w:val="single" w:sz="8" w:space="0" w:color="auto"/>
              <w:left w:val="single" w:sz="4" w:space="0" w:color="auto"/>
              <w:bottom w:val="single" w:sz="8" w:space="0" w:color="auto"/>
              <w:right w:val="single" w:sz="8" w:space="0" w:color="auto"/>
            </w:tcBorders>
            <w:shd w:val="clear" w:color="000000" w:fill="F2DCDB"/>
            <w:noWrap/>
            <w:vAlign w:val="center"/>
            <w:hideMark/>
          </w:tcPr>
          <w:p w14:paraId="519B7A38" w14:textId="77777777" w:rsidR="007775DD" w:rsidRPr="000D6596" w:rsidRDefault="007775DD" w:rsidP="00A12DB8">
            <w:pPr>
              <w:jc w:val="center"/>
              <w:rPr>
                <w:b/>
                <w:bCs/>
                <w:sz w:val="24"/>
                <w:szCs w:val="24"/>
              </w:rPr>
            </w:pPr>
            <w:r w:rsidRPr="000D6596">
              <w:rPr>
                <w:b/>
                <w:bCs/>
                <w:sz w:val="24"/>
                <w:szCs w:val="24"/>
              </w:rPr>
              <w:t>21 507 455,00</w:t>
            </w:r>
          </w:p>
        </w:tc>
        <w:tc>
          <w:tcPr>
            <w:tcW w:w="1508" w:type="dxa"/>
            <w:tcBorders>
              <w:top w:val="nil"/>
              <w:left w:val="nil"/>
              <w:bottom w:val="single" w:sz="4" w:space="0" w:color="auto"/>
              <w:right w:val="single" w:sz="4" w:space="0" w:color="auto"/>
            </w:tcBorders>
            <w:shd w:val="clear" w:color="000000" w:fill="F2DCDB"/>
            <w:noWrap/>
            <w:vAlign w:val="center"/>
            <w:hideMark/>
          </w:tcPr>
          <w:p w14:paraId="54ACA563" w14:textId="77777777" w:rsidR="007775DD" w:rsidRPr="000D6596" w:rsidRDefault="007775DD" w:rsidP="00A12DB8">
            <w:pPr>
              <w:jc w:val="center"/>
              <w:rPr>
                <w:b/>
                <w:bCs/>
                <w:sz w:val="24"/>
                <w:szCs w:val="24"/>
              </w:rPr>
            </w:pPr>
            <w:r w:rsidRPr="000D6596">
              <w:rPr>
                <w:b/>
                <w:bCs/>
                <w:sz w:val="24"/>
                <w:szCs w:val="24"/>
              </w:rPr>
              <w:t>96%</w:t>
            </w:r>
          </w:p>
        </w:tc>
      </w:tr>
      <w:tr w:rsidR="007775DD" w:rsidRPr="000D6596" w14:paraId="0EE082EB" w14:textId="77777777" w:rsidTr="00A12DB8">
        <w:trPr>
          <w:trHeight w:val="489"/>
        </w:trPr>
        <w:tc>
          <w:tcPr>
            <w:tcW w:w="6946" w:type="dxa"/>
            <w:tcBorders>
              <w:top w:val="nil"/>
              <w:left w:val="single" w:sz="8" w:space="0" w:color="auto"/>
              <w:bottom w:val="single" w:sz="4" w:space="0" w:color="auto"/>
              <w:right w:val="single" w:sz="4" w:space="0" w:color="auto"/>
            </w:tcBorders>
            <w:shd w:val="clear" w:color="auto" w:fill="auto"/>
            <w:vAlign w:val="bottom"/>
            <w:hideMark/>
          </w:tcPr>
          <w:p w14:paraId="1DAC83D6" w14:textId="77777777" w:rsidR="007775DD" w:rsidRPr="000D6596" w:rsidRDefault="007775DD" w:rsidP="00A12DB8">
            <w:pPr>
              <w:rPr>
                <w:b/>
                <w:bCs/>
                <w:sz w:val="24"/>
                <w:szCs w:val="24"/>
              </w:rPr>
            </w:pPr>
            <w:r w:rsidRPr="000D6596">
              <w:rPr>
                <w:b/>
                <w:bCs/>
                <w:sz w:val="24"/>
                <w:szCs w:val="24"/>
              </w:rPr>
              <w:t>Ведомственные проекты</w:t>
            </w:r>
          </w:p>
        </w:tc>
        <w:tc>
          <w:tcPr>
            <w:tcW w:w="2694" w:type="dxa"/>
            <w:tcBorders>
              <w:top w:val="nil"/>
              <w:left w:val="nil"/>
              <w:bottom w:val="single" w:sz="4" w:space="0" w:color="auto"/>
              <w:right w:val="single" w:sz="4" w:space="0" w:color="auto"/>
            </w:tcBorders>
            <w:shd w:val="clear" w:color="auto" w:fill="auto"/>
            <w:noWrap/>
            <w:vAlign w:val="center"/>
            <w:hideMark/>
          </w:tcPr>
          <w:p w14:paraId="7E4A6DE6" w14:textId="77777777" w:rsidR="007775DD" w:rsidRPr="000D6596" w:rsidRDefault="007775DD" w:rsidP="00A12DB8">
            <w:pPr>
              <w:jc w:val="center"/>
              <w:rPr>
                <w:b/>
                <w:bCs/>
                <w:sz w:val="24"/>
                <w:szCs w:val="24"/>
              </w:rPr>
            </w:pPr>
            <w:r w:rsidRPr="000D6596">
              <w:rPr>
                <w:b/>
                <w:bCs/>
                <w:sz w:val="24"/>
                <w:szCs w:val="24"/>
              </w:rPr>
              <w:t>05 3 00 00000</w:t>
            </w:r>
          </w:p>
        </w:tc>
        <w:tc>
          <w:tcPr>
            <w:tcW w:w="1050" w:type="dxa"/>
            <w:tcBorders>
              <w:top w:val="nil"/>
              <w:left w:val="nil"/>
              <w:bottom w:val="single" w:sz="4" w:space="0" w:color="auto"/>
              <w:right w:val="single" w:sz="4" w:space="0" w:color="auto"/>
            </w:tcBorders>
            <w:shd w:val="clear" w:color="auto" w:fill="auto"/>
            <w:noWrap/>
            <w:vAlign w:val="center"/>
            <w:hideMark/>
          </w:tcPr>
          <w:p w14:paraId="08670380" w14:textId="77777777" w:rsidR="007775DD" w:rsidRPr="000D6596" w:rsidRDefault="007775DD" w:rsidP="00A12DB8">
            <w:pPr>
              <w:jc w:val="center"/>
              <w:rPr>
                <w:b/>
                <w:bCs/>
                <w:i/>
                <w:iCs/>
                <w:sz w:val="24"/>
                <w:szCs w:val="24"/>
              </w:rPr>
            </w:pPr>
            <w:r w:rsidRPr="000D6596">
              <w:rPr>
                <w:b/>
                <w:bCs/>
                <w:i/>
                <w:i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72FDEB30" w14:textId="77777777" w:rsidR="007775DD" w:rsidRPr="000D6596" w:rsidRDefault="007775DD" w:rsidP="00A12DB8">
            <w:pPr>
              <w:jc w:val="center"/>
              <w:rPr>
                <w:b/>
                <w:bCs/>
                <w:i/>
                <w:iCs/>
                <w:sz w:val="24"/>
                <w:szCs w:val="24"/>
              </w:rPr>
            </w:pPr>
            <w:r w:rsidRPr="000D6596">
              <w:rPr>
                <w:b/>
                <w:bCs/>
                <w:i/>
                <w:iCs/>
                <w:sz w:val="24"/>
                <w:szCs w:val="24"/>
              </w:rPr>
              <w:t>16 683 614,84</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1234784B" w14:textId="77777777" w:rsidR="007775DD" w:rsidRPr="000D6596" w:rsidRDefault="007775DD" w:rsidP="00A12DB8">
            <w:pPr>
              <w:jc w:val="center"/>
              <w:rPr>
                <w:b/>
                <w:bCs/>
                <w:i/>
                <w:iCs/>
                <w:sz w:val="24"/>
                <w:szCs w:val="24"/>
              </w:rPr>
            </w:pPr>
            <w:r w:rsidRPr="000D6596">
              <w:rPr>
                <w:b/>
                <w:bCs/>
                <w:i/>
                <w:iCs/>
                <w:sz w:val="24"/>
                <w:szCs w:val="24"/>
              </w:rPr>
              <w:t>16 024 412,79</w:t>
            </w:r>
          </w:p>
        </w:tc>
        <w:tc>
          <w:tcPr>
            <w:tcW w:w="1508" w:type="dxa"/>
            <w:tcBorders>
              <w:top w:val="nil"/>
              <w:left w:val="nil"/>
              <w:bottom w:val="single" w:sz="4" w:space="0" w:color="auto"/>
              <w:right w:val="single" w:sz="4" w:space="0" w:color="auto"/>
            </w:tcBorders>
            <w:shd w:val="clear" w:color="000000" w:fill="F2DCDB"/>
            <w:noWrap/>
            <w:vAlign w:val="center"/>
            <w:hideMark/>
          </w:tcPr>
          <w:p w14:paraId="01F77F6F" w14:textId="77777777" w:rsidR="007775DD" w:rsidRPr="000D6596" w:rsidRDefault="007775DD" w:rsidP="00A12DB8">
            <w:pPr>
              <w:jc w:val="center"/>
              <w:rPr>
                <w:b/>
                <w:bCs/>
                <w:sz w:val="24"/>
                <w:szCs w:val="24"/>
              </w:rPr>
            </w:pPr>
            <w:r w:rsidRPr="000D6596">
              <w:rPr>
                <w:b/>
                <w:bCs/>
                <w:sz w:val="24"/>
                <w:szCs w:val="24"/>
              </w:rPr>
              <w:t>96%</w:t>
            </w:r>
          </w:p>
        </w:tc>
      </w:tr>
      <w:tr w:rsidR="007775DD" w:rsidRPr="000D6596" w14:paraId="694E3002" w14:textId="77777777" w:rsidTr="00A12DB8">
        <w:trPr>
          <w:trHeight w:val="652"/>
        </w:trPr>
        <w:tc>
          <w:tcPr>
            <w:tcW w:w="6946" w:type="dxa"/>
            <w:tcBorders>
              <w:top w:val="nil"/>
              <w:left w:val="single" w:sz="8" w:space="0" w:color="auto"/>
              <w:bottom w:val="single" w:sz="4" w:space="0" w:color="auto"/>
              <w:right w:val="single" w:sz="4" w:space="0" w:color="auto"/>
            </w:tcBorders>
            <w:shd w:val="clear" w:color="auto" w:fill="auto"/>
            <w:hideMark/>
          </w:tcPr>
          <w:p w14:paraId="560B30B0" w14:textId="77777777" w:rsidR="007775DD" w:rsidRPr="000D6596" w:rsidRDefault="007775DD" w:rsidP="00A12DB8">
            <w:pPr>
              <w:rPr>
                <w:b/>
                <w:bCs/>
                <w:i/>
                <w:iCs/>
                <w:sz w:val="24"/>
                <w:szCs w:val="24"/>
              </w:rPr>
            </w:pPr>
            <w:r w:rsidRPr="000D6596">
              <w:rPr>
                <w:b/>
                <w:bCs/>
                <w:i/>
                <w:iCs/>
                <w:sz w:val="24"/>
                <w:szCs w:val="24"/>
              </w:rPr>
              <w:t>Ведомственный проект "Организация уличного электроснабжения на территории Комсомольского городского поселения"</w:t>
            </w:r>
          </w:p>
        </w:tc>
        <w:tc>
          <w:tcPr>
            <w:tcW w:w="2694" w:type="dxa"/>
            <w:tcBorders>
              <w:top w:val="nil"/>
              <w:left w:val="nil"/>
              <w:bottom w:val="single" w:sz="4" w:space="0" w:color="auto"/>
              <w:right w:val="single" w:sz="4" w:space="0" w:color="auto"/>
            </w:tcBorders>
            <w:shd w:val="clear" w:color="auto" w:fill="auto"/>
            <w:noWrap/>
            <w:vAlign w:val="center"/>
            <w:hideMark/>
          </w:tcPr>
          <w:p w14:paraId="0657AD14" w14:textId="77777777" w:rsidR="007775DD" w:rsidRPr="000D6596" w:rsidRDefault="007775DD" w:rsidP="00A12DB8">
            <w:pPr>
              <w:jc w:val="center"/>
              <w:rPr>
                <w:b/>
                <w:bCs/>
                <w:i/>
                <w:iCs/>
                <w:sz w:val="24"/>
                <w:szCs w:val="24"/>
              </w:rPr>
            </w:pPr>
            <w:r w:rsidRPr="000D6596">
              <w:rPr>
                <w:b/>
                <w:bCs/>
                <w:i/>
                <w:iCs/>
                <w:sz w:val="24"/>
                <w:szCs w:val="24"/>
              </w:rPr>
              <w:t>05 3 01 00000</w:t>
            </w:r>
          </w:p>
        </w:tc>
        <w:tc>
          <w:tcPr>
            <w:tcW w:w="1050" w:type="dxa"/>
            <w:tcBorders>
              <w:top w:val="nil"/>
              <w:left w:val="nil"/>
              <w:bottom w:val="single" w:sz="4" w:space="0" w:color="auto"/>
              <w:right w:val="single" w:sz="4" w:space="0" w:color="auto"/>
            </w:tcBorders>
            <w:shd w:val="clear" w:color="auto" w:fill="auto"/>
            <w:noWrap/>
            <w:vAlign w:val="center"/>
            <w:hideMark/>
          </w:tcPr>
          <w:p w14:paraId="6C978346" w14:textId="77777777" w:rsidR="007775DD" w:rsidRPr="000D6596" w:rsidRDefault="007775DD" w:rsidP="00A12DB8">
            <w:pPr>
              <w:jc w:val="center"/>
              <w:rPr>
                <w:i/>
                <w:iCs/>
                <w:sz w:val="24"/>
                <w:szCs w:val="24"/>
              </w:rPr>
            </w:pPr>
            <w:r w:rsidRPr="000D6596">
              <w:rPr>
                <w:i/>
                <w:i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0B93F850" w14:textId="77777777" w:rsidR="007775DD" w:rsidRPr="000D6596" w:rsidRDefault="007775DD" w:rsidP="00A12DB8">
            <w:pPr>
              <w:jc w:val="center"/>
              <w:rPr>
                <w:b/>
                <w:bCs/>
                <w:i/>
                <w:iCs/>
                <w:sz w:val="24"/>
                <w:szCs w:val="24"/>
              </w:rPr>
            </w:pPr>
            <w:r w:rsidRPr="000D6596">
              <w:rPr>
                <w:b/>
                <w:bCs/>
                <w:i/>
                <w:iCs/>
                <w:sz w:val="24"/>
                <w:szCs w:val="24"/>
              </w:rPr>
              <w:t>6 692 604,68</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46A9CD7C" w14:textId="77777777" w:rsidR="007775DD" w:rsidRPr="000D6596" w:rsidRDefault="007775DD" w:rsidP="00A12DB8">
            <w:pPr>
              <w:jc w:val="center"/>
              <w:rPr>
                <w:b/>
                <w:bCs/>
                <w:i/>
                <w:iCs/>
                <w:sz w:val="24"/>
                <w:szCs w:val="24"/>
              </w:rPr>
            </w:pPr>
            <w:r w:rsidRPr="000D6596">
              <w:rPr>
                <w:b/>
                <w:bCs/>
                <w:i/>
                <w:iCs/>
                <w:sz w:val="24"/>
                <w:szCs w:val="24"/>
              </w:rPr>
              <w:t>6 161 417,07</w:t>
            </w:r>
          </w:p>
        </w:tc>
        <w:tc>
          <w:tcPr>
            <w:tcW w:w="1508" w:type="dxa"/>
            <w:tcBorders>
              <w:top w:val="nil"/>
              <w:left w:val="nil"/>
              <w:bottom w:val="single" w:sz="4" w:space="0" w:color="auto"/>
              <w:right w:val="single" w:sz="4" w:space="0" w:color="auto"/>
            </w:tcBorders>
            <w:shd w:val="clear" w:color="000000" w:fill="F2DCDB"/>
            <w:noWrap/>
            <w:vAlign w:val="center"/>
            <w:hideMark/>
          </w:tcPr>
          <w:p w14:paraId="7B3CDF44" w14:textId="77777777" w:rsidR="007775DD" w:rsidRPr="000D6596" w:rsidRDefault="007775DD" w:rsidP="00A12DB8">
            <w:pPr>
              <w:jc w:val="center"/>
              <w:rPr>
                <w:b/>
                <w:bCs/>
                <w:sz w:val="24"/>
                <w:szCs w:val="24"/>
              </w:rPr>
            </w:pPr>
            <w:r w:rsidRPr="000D6596">
              <w:rPr>
                <w:b/>
                <w:bCs/>
                <w:sz w:val="24"/>
                <w:szCs w:val="24"/>
              </w:rPr>
              <w:t>92%</w:t>
            </w:r>
          </w:p>
        </w:tc>
      </w:tr>
      <w:tr w:rsidR="007775DD" w:rsidRPr="000D6596" w14:paraId="04893634" w14:textId="77777777" w:rsidTr="00A12DB8">
        <w:trPr>
          <w:trHeight w:val="938"/>
        </w:trPr>
        <w:tc>
          <w:tcPr>
            <w:tcW w:w="6946" w:type="dxa"/>
            <w:tcBorders>
              <w:top w:val="nil"/>
              <w:left w:val="single" w:sz="8" w:space="0" w:color="auto"/>
              <w:bottom w:val="single" w:sz="4" w:space="0" w:color="auto"/>
              <w:right w:val="single" w:sz="4" w:space="0" w:color="auto"/>
            </w:tcBorders>
            <w:shd w:val="clear" w:color="auto" w:fill="auto"/>
            <w:hideMark/>
          </w:tcPr>
          <w:p w14:paraId="7794A3C0" w14:textId="77777777" w:rsidR="007775DD" w:rsidRPr="000D6596" w:rsidRDefault="007775DD" w:rsidP="00A12DB8">
            <w:pPr>
              <w:rPr>
                <w:sz w:val="24"/>
                <w:szCs w:val="24"/>
              </w:rPr>
            </w:pPr>
            <w:r w:rsidRPr="000D6596">
              <w:rPr>
                <w:sz w:val="24"/>
                <w:szCs w:val="24"/>
              </w:rPr>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1C5AF397" w14:textId="77777777" w:rsidR="007775DD" w:rsidRPr="000D6596" w:rsidRDefault="007775DD" w:rsidP="00A12DB8">
            <w:pPr>
              <w:jc w:val="center"/>
              <w:rPr>
                <w:sz w:val="24"/>
                <w:szCs w:val="24"/>
              </w:rPr>
            </w:pPr>
            <w:r w:rsidRPr="000D6596">
              <w:rPr>
                <w:sz w:val="24"/>
                <w:szCs w:val="24"/>
              </w:rPr>
              <w:t>05 3 01 20150</w:t>
            </w:r>
          </w:p>
        </w:tc>
        <w:tc>
          <w:tcPr>
            <w:tcW w:w="1050" w:type="dxa"/>
            <w:tcBorders>
              <w:top w:val="nil"/>
              <w:left w:val="nil"/>
              <w:bottom w:val="single" w:sz="4" w:space="0" w:color="auto"/>
              <w:right w:val="single" w:sz="4" w:space="0" w:color="auto"/>
            </w:tcBorders>
            <w:shd w:val="clear" w:color="auto" w:fill="auto"/>
            <w:noWrap/>
            <w:vAlign w:val="center"/>
            <w:hideMark/>
          </w:tcPr>
          <w:p w14:paraId="683F9EA0"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6BB557DC" w14:textId="77777777" w:rsidR="007775DD" w:rsidRPr="000D6596" w:rsidRDefault="007775DD" w:rsidP="00A12DB8">
            <w:pPr>
              <w:jc w:val="center"/>
              <w:rPr>
                <w:sz w:val="24"/>
                <w:szCs w:val="24"/>
              </w:rPr>
            </w:pPr>
            <w:r w:rsidRPr="000D6596">
              <w:rPr>
                <w:sz w:val="24"/>
                <w:szCs w:val="24"/>
              </w:rPr>
              <w:t>4 913 179,76</w:t>
            </w:r>
          </w:p>
        </w:tc>
        <w:tc>
          <w:tcPr>
            <w:tcW w:w="1909" w:type="dxa"/>
            <w:tcBorders>
              <w:top w:val="nil"/>
              <w:left w:val="nil"/>
              <w:bottom w:val="single" w:sz="4" w:space="0" w:color="auto"/>
              <w:right w:val="single" w:sz="8" w:space="0" w:color="auto"/>
            </w:tcBorders>
            <w:shd w:val="clear" w:color="auto" w:fill="auto"/>
            <w:noWrap/>
            <w:vAlign w:val="center"/>
            <w:hideMark/>
          </w:tcPr>
          <w:p w14:paraId="26F876CE" w14:textId="77777777" w:rsidR="007775DD" w:rsidRPr="000D6596" w:rsidRDefault="007775DD" w:rsidP="00A12DB8">
            <w:pPr>
              <w:jc w:val="center"/>
              <w:rPr>
                <w:sz w:val="24"/>
                <w:szCs w:val="24"/>
              </w:rPr>
            </w:pPr>
            <w:r w:rsidRPr="000D6596">
              <w:rPr>
                <w:sz w:val="24"/>
                <w:szCs w:val="24"/>
              </w:rPr>
              <w:t>4 381 993,06</w:t>
            </w:r>
          </w:p>
        </w:tc>
        <w:tc>
          <w:tcPr>
            <w:tcW w:w="1508" w:type="dxa"/>
            <w:tcBorders>
              <w:top w:val="nil"/>
              <w:left w:val="nil"/>
              <w:bottom w:val="single" w:sz="4" w:space="0" w:color="auto"/>
              <w:right w:val="single" w:sz="4" w:space="0" w:color="auto"/>
            </w:tcBorders>
            <w:shd w:val="clear" w:color="000000" w:fill="F2DCDB"/>
            <w:noWrap/>
            <w:vAlign w:val="center"/>
            <w:hideMark/>
          </w:tcPr>
          <w:p w14:paraId="24F27542" w14:textId="77777777" w:rsidR="007775DD" w:rsidRPr="000D6596" w:rsidRDefault="007775DD" w:rsidP="00A12DB8">
            <w:pPr>
              <w:jc w:val="center"/>
              <w:rPr>
                <w:b/>
                <w:bCs/>
                <w:sz w:val="24"/>
                <w:szCs w:val="24"/>
              </w:rPr>
            </w:pPr>
            <w:r w:rsidRPr="000D6596">
              <w:rPr>
                <w:b/>
                <w:bCs/>
                <w:sz w:val="24"/>
                <w:szCs w:val="24"/>
              </w:rPr>
              <w:t>89%</w:t>
            </w:r>
          </w:p>
        </w:tc>
      </w:tr>
      <w:tr w:rsidR="007775DD" w:rsidRPr="000D6596" w14:paraId="3D0D0544" w14:textId="77777777" w:rsidTr="00A12DB8">
        <w:trPr>
          <w:trHeight w:val="1250"/>
        </w:trPr>
        <w:tc>
          <w:tcPr>
            <w:tcW w:w="6946" w:type="dxa"/>
            <w:tcBorders>
              <w:top w:val="nil"/>
              <w:left w:val="single" w:sz="8" w:space="0" w:color="auto"/>
              <w:bottom w:val="single" w:sz="4" w:space="0" w:color="auto"/>
              <w:right w:val="single" w:sz="4" w:space="0" w:color="auto"/>
            </w:tcBorders>
            <w:shd w:val="clear" w:color="auto" w:fill="auto"/>
            <w:hideMark/>
          </w:tcPr>
          <w:p w14:paraId="1EF11879" w14:textId="77777777" w:rsidR="007775DD" w:rsidRPr="000D6596" w:rsidRDefault="007775DD" w:rsidP="00A12DB8">
            <w:pPr>
              <w:rPr>
                <w:sz w:val="24"/>
                <w:szCs w:val="24"/>
              </w:rPr>
            </w:pPr>
            <w:r w:rsidRPr="000D6596">
              <w:rPr>
                <w:sz w:val="24"/>
                <w:szCs w:val="24"/>
              </w:rPr>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22449A8C" w14:textId="77777777" w:rsidR="007775DD" w:rsidRPr="000D6596" w:rsidRDefault="007775DD" w:rsidP="00A12DB8">
            <w:pPr>
              <w:jc w:val="center"/>
              <w:rPr>
                <w:sz w:val="24"/>
                <w:szCs w:val="24"/>
              </w:rPr>
            </w:pPr>
            <w:r w:rsidRPr="000D6596">
              <w:rPr>
                <w:sz w:val="24"/>
                <w:szCs w:val="24"/>
              </w:rPr>
              <w:t>05 3 01 20160</w:t>
            </w:r>
          </w:p>
        </w:tc>
        <w:tc>
          <w:tcPr>
            <w:tcW w:w="1050" w:type="dxa"/>
            <w:tcBorders>
              <w:top w:val="nil"/>
              <w:left w:val="nil"/>
              <w:bottom w:val="single" w:sz="4" w:space="0" w:color="auto"/>
              <w:right w:val="single" w:sz="4" w:space="0" w:color="auto"/>
            </w:tcBorders>
            <w:shd w:val="clear" w:color="auto" w:fill="auto"/>
            <w:noWrap/>
            <w:vAlign w:val="center"/>
            <w:hideMark/>
          </w:tcPr>
          <w:p w14:paraId="3CE9B65D"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6D05EEE4" w14:textId="77777777" w:rsidR="007775DD" w:rsidRPr="000D6596" w:rsidRDefault="007775DD" w:rsidP="00A12DB8">
            <w:pPr>
              <w:jc w:val="center"/>
              <w:rPr>
                <w:sz w:val="24"/>
                <w:szCs w:val="24"/>
              </w:rPr>
            </w:pPr>
            <w:r w:rsidRPr="000D6596">
              <w:rPr>
                <w:sz w:val="24"/>
                <w:szCs w:val="24"/>
              </w:rPr>
              <w:t>1 282 627,98</w:t>
            </w:r>
          </w:p>
        </w:tc>
        <w:tc>
          <w:tcPr>
            <w:tcW w:w="1909" w:type="dxa"/>
            <w:tcBorders>
              <w:top w:val="nil"/>
              <w:left w:val="nil"/>
              <w:bottom w:val="single" w:sz="4" w:space="0" w:color="auto"/>
              <w:right w:val="single" w:sz="8" w:space="0" w:color="auto"/>
            </w:tcBorders>
            <w:shd w:val="clear" w:color="auto" w:fill="auto"/>
            <w:noWrap/>
            <w:vAlign w:val="center"/>
            <w:hideMark/>
          </w:tcPr>
          <w:p w14:paraId="17AA8A41" w14:textId="77777777" w:rsidR="007775DD" w:rsidRPr="000D6596" w:rsidRDefault="007775DD" w:rsidP="00A12DB8">
            <w:pPr>
              <w:jc w:val="center"/>
              <w:rPr>
                <w:sz w:val="24"/>
                <w:szCs w:val="24"/>
              </w:rPr>
            </w:pPr>
            <w:r w:rsidRPr="000D6596">
              <w:rPr>
                <w:sz w:val="24"/>
                <w:szCs w:val="24"/>
              </w:rPr>
              <w:t>1 282 627,07</w:t>
            </w:r>
          </w:p>
        </w:tc>
        <w:tc>
          <w:tcPr>
            <w:tcW w:w="1508" w:type="dxa"/>
            <w:tcBorders>
              <w:top w:val="nil"/>
              <w:left w:val="nil"/>
              <w:bottom w:val="single" w:sz="4" w:space="0" w:color="auto"/>
              <w:right w:val="single" w:sz="4" w:space="0" w:color="auto"/>
            </w:tcBorders>
            <w:shd w:val="clear" w:color="000000" w:fill="F2DCDB"/>
            <w:noWrap/>
            <w:vAlign w:val="center"/>
            <w:hideMark/>
          </w:tcPr>
          <w:p w14:paraId="0486A8F9"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08BDCADC" w14:textId="77777777" w:rsidTr="00A12DB8">
        <w:trPr>
          <w:trHeight w:val="1250"/>
        </w:trPr>
        <w:tc>
          <w:tcPr>
            <w:tcW w:w="6946" w:type="dxa"/>
            <w:tcBorders>
              <w:top w:val="nil"/>
              <w:left w:val="single" w:sz="8" w:space="0" w:color="auto"/>
              <w:bottom w:val="single" w:sz="4" w:space="0" w:color="auto"/>
              <w:right w:val="single" w:sz="4" w:space="0" w:color="auto"/>
            </w:tcBorders>
            <w:shd w:val="clear" w:color="auto" w:fill="auto"/>
            <w:hideMark/>
          </w:tcPr>
          <w:p w14:paraId="378FCD02" w14:textId="77777777" w:rsidR="007775DD" w:rsidRPr="000D6596" w:rsidRDefault="007775DD" w:rsidP="00A12DB8">
            <w:pPr>
              <w:rPr>
                <w:sz w:val="24"/>
                <w:szCs w:val="24"/>
              </w:rPr>
            </w:pPr>
            <w:r w:rsidRPr="000D6596">
              <w:rPr>
                <w:sz w:val="24"/>
                <w:szCs w:val="24"/>
              </w:rPr>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(Капитальные вложения в объекты государственной (муниципальной) собственности)</w:t>
            </w:r>
          </w:p>
        </w:tc>
        <w:tc>
          <w:tcPr>
            <w:tcW w:w="2694" w:type="dxa"/>
            <w:tcBorders>
              <w:top w:val="nil"/>
              <w:left w:val="nil"/>
              <w:bottom w:val="single" w:sz="4" w:space="0" w:color="auto"/>
              <w:right w:val="single" w:sz="4" w:space="0" w:color="auto"/>
            </w:tcBorders>
            <w:shd w:val="clear" w:color="auto" w:fill="auto"/>
            <w:noWrap/>
            <w:vAlign w:val="center"/>
            <w:hideMark/>
          </w:tcPr>
          <w:p w14:paraId="22B88E42" w14:textId="77777777" w:rsidR="007775DD" w:rsidRPr="000D6596" w:rsidRDefault="007775DD" w:rsidP="00A12DB8">
            <w:pPr>
              <w:jc w:val="center"/>
              <w:rPr>
                <w:sz w:val="24"/>
                <w:szCs w:val="24"/>
              </w:rPr>
            </w:pPr>
            <w:r w:rsidRPr="000D6596">
              <w:rPr>
                <w:sz w:val="24"/>
                <w:szCs w:val="24"/>
              </w:rPr>
              <w:t>05 3 01 20160</w:t>
            </w:r>
          </w:p>
        </w:tc>
        <w:tc>
          <w:tcPr>
            <w:tcW w:w="1050" w:type="dxa"/>
            <w:tcBorders>
              <w:top w:val="nil"/>
              <w:left w:val="nil"/>
              <w:bottom w:val="single" w:sz="4" w:space="0" w:color="auto"/>
              <w:right w:val="single" w:sz="4" w:space="0" w:color="auto"/>
            </w:tcBorders>
            <w:shd w:val="clear" w:color="auto" w:fill="auto"/>
            <w:noWrap/>
            <w:vAlign w:val="center"/>
            <w:hideMark/>
          </w:tcPr>
          <w:p w14:paraId="1D364D39" w14:textId="77777777" w:rsidR="007775DD" w:rsidRPr="000D6596" w:rsidRDefault="007775DD" w:rsidP="00A12DB8">
            <w:pPr>
              <w:jc w:val="center"/>
              <w:rPr>
                <w:sz w:val="24"/>
                <w:szCs w:val="24"/>
              </w:rPr>
            </w:pPr>
            <w:r w:rsidRPr="000D6596">
              <w:rPr>
                <w:sz w:val="24"/>
                <w:szCs w:val="24"/>
              </w:rPr>
              <w:t>400</w:t>
            </w:r>
          </w:p>
        </w:tc>
        <w:tc>
          <w:tcPr>
            <w:tcW w:w="1785" w:type="dxa"/>
            <w:tcBorders>
              <w:top w:val="nil"/>
              <w:left w:val="nil"/>
              <w:bottom w:val="single" w:sz="4" w:space="0" w:color="auto"/>
              <w:right w:val="single" w:sz="8" w:space="0" w:color="auto"/>
            </w:tcBorders>
            <w:shd w:val="clear" w:color="auto" w:fill="auto"/>
            <w:noWrap/>
            <w:vAlign w:val="center"/>
            <w:hideMark/>
          </w:tcPr>
          <w:p w14:paraId="473D55FA" w14:textId="77777777" w:rsidR="007775DD" w:rsidRPr="000D6596" w:rsidRDefault="007775DD" w:rsidP="00A12DB8">
            <w:pPr>
              <w:jc w:val="center"/>
              <w:rPr>
                <w:sz w:val="24"/>
                <w:szCs w:val="24"/>
              </w:rPr>
            </w:pPr>
            <w:r w:rsidRPr="000D6596">
              <w:rPr>
                <w:sz w:val="24"/>
                <w:szCs w:val="24"/>
              </w:rPr>
              <w:t>496 796,94</w:t>
            </w:r>
          </w:p>
        </w:tc>
        <w:tc>
          <w:tcPr>
            <w:tcW w:w="1909" w:type="dxa"/>
            <w:tcBorders>
              <w:top w:val="nil"/>
              <w:left w:val="nil"/>
              <w:bottom w:val="single" w:sz="4" w:space="0" w:color="auto"/>
              <w:right w:val="single" w:sz="8" w:space="0" w:color="auto"/>
            </w:tcBorders>
            <w:shd w:val="clear" w:color="auto" w:fill="auto"/>
            <w:noWrap/>
            <w:vAlign w:val="center"/>
            <w:hideMark/>
          </w:tcPr>
          <w:p w14:paraId="17184299" w14:textId="77777777" w:rsidR="007775DD" w:rsidRPr="000D6596" w:rsidRDefault="007775DD" w:rsidP="00A12DB8">
            <w:pPr>
              <w:jc w:val="center"/>
              <w:rPr>
                <w:sz w:val="24"/>
                <w:szCs w:val="24"/>
              </w:rPr>
            </w:pPr>
            <w:r w:rsidRPr="000D6596">
              <w:rPr>
                <w:sz w:val="24"/>
                <w:szCs w:val="24"/>
              </w:rPr>
              <w:t>496 796,94</w:t>
            </w:r>
          </w:p>
        </w:tc>
        <w:tc>
          <w:tcPr>
            <w:tcW w:w="1508" w:type="dxa"/>
            <w:tcBorders>
              <w:top w:val="nil"/>
              <w:left w:val="nil"/>
              <w:bottom w:val="single" w:sz="4" w:space="0" w:color="auto"/>
              <w:right w:val="single" w:sz="4" w:space="0" w:color="auto"/>
            </w:tcBorders>
            <w:shd w:val="clear" w:color="000000" w:fill="F2DCDB"/>
            <w:noWrap/>
            <w:vAlign w:val="center"/>
            <w:hideMark/>
          </w:tcPr>
          <w:p w14:paraId="18BF94D7"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06659737" w14:textId="77777777" w:rsidTr="00A12DB8">
        <w:trPr>
          <w:trHeight w:val="652"/>
        </w:trPr>
        <w:tc>
          <w:tcPr>
            <w:tcW w:w="6946" w:type="dxa"/>
            <w:tcBorders>
              <w:top w:val="nil"/>
              <w:left w:val="single" w:sz="8" w:space="0" w:color="auto"/>
              <w:bottom w:val="single" w:sz="4" w:space="0" w:color="auto"/>
              <w:right w:val="single" w:sz="4" w:space="0" w:color="auto"/>
            </w:tcBorders>
            <w:shd w:val="clear" w:color="auto" w:fill="auto"/>
            <w:hideMark/>
          </w:tcPr>
          <w:p w14:paraId="741C09B9" w14:textId="77777777" w:rsidR="007775DD" w:rsidRPr="000D6596" w:rsidRDefault="007775DD" w:rsidP="00A12DB8">
            <w:pPr>
              <w:rPr>
                <w:b/>
                <w:bCs/>
                <w:i/>
                <w:iCs/>
                <w:sz w:val="24"/>
                <w:szCs w:val="24"/>
              </w:rPr>
            </w:pPr>
            <w:r w:rsidRPr="000D6596">
              <w:rPr>
                <w:b/>
                <w:bCs/>
                <w:i/>
                <w:iCs/>
                <w:sz w:val="24"/>
                <w:szCs w:val="24"/>
              </w:rPr>
              <w:lastRenderedPageBreak/>
              <w:t>Ведомственный проект "Организация благоустройства и озеленение территории Комсомольского городского поселения"</w:t>
            </w:r>
          </w:p>
        </w:tc>
        <w:tc>
          <w:tcPr>
            <w:tcW w:w="2694" w:type="dxa"/>
            <w:tcBorders>
              <w:top w:val="nil"/>
              <w:left w:val="nil"/>
              <w:bottom w:val="single" w:sz="4" w:space="0" w:color="auto"/>
              <w:right w:val="single" w:sz="4" w:space="0" w:color="auto"/>
            </w:tcBorders>
            <w:shd w:val="clear" w:color="auto" w:fill="auto"/>
            <w:noWrap/>
            <w:vAlign w:val="center"/>
            <w:hideMark/>
          </w:tcPr>
          <w:p w14:paraId="72ADFA10" w14:textId="77777777" w:rsidR="007775DD" w:rsidRPr="000D6596" w:rsidRDefault="007775DD" w:rsidP="00A12DB8">
            <w:pPr>
              <w:jc w:val="center"/>
              <w:rPr>
                <w:b/>
                <w:bCs/>
                <w:i/>
                <w:iCs/>
                <w:sz w:val="24"/>
                <w:szCs w:val="24"/>
              </w:rPr>
            </w:pPr>
            <w:r w:rsidRPr="000D6596">
              <w:rPr>
                <w:b/>
                <w:bCs/>
                <w:i/>
                <w:iCs/>
                <w:sz w:val="24"/>
                <w:szCs w:val="24"/>
              </w:rPr>
              <w:t>05 3 02 00000</w:t>
            </w:r>
          </w:p>
        </w:tc>
        <w:tc>
          <w:tcPr>
            <w:tcW w:w="1050" w:type="dxa"/>
            <w:tcBorders>
              <w:top w:val="nil"/>
              <w:left w:val="nil"/>
              <w:bottom w:val="single" w:sz="4" w:space="0" w:color="auto"/>
              <w:right w:val="single" w:sz="4" w:space="0" w:color="auto"/>
            </w:tcBorders>
            <w:shd w:val="clear" w:color="auto" w:fill="auto"/>
            <w:noWrap/>
            <w:vAlign w:val="center"/>
            <w:hideMark/>
          </w:tcPr>
          <w:p w14:paraId="175F1B65" w14:textId="77777777" w:rsidR="007775DD" w:rsidRPr="000D6596" w:rsidRDefault="007775DD" w:rsidP="00A12DB8">
            <w:pPr>
              <w:jc w:val="center"/>
              <w:rPr>
                <w:i/>
                <w:iCs/>
                <w:sz w:val="24"/>
                <w:szCs w:val="24"/>
              </w:rPr>
            </w:pPr>
            <w:r w:rsidRPr="000D6596">
              <w:rPr>
                <w:i/>
                <w:i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36AAB49A" w14:textId="77777777" w:rsidR="007775DD" w:rsidRPr="000D6596" w:rsidRDefault="007775DD" w:rsidP="00A12DB8">
            <w:pPr>
              <w:jc w:val="center"/>
              <w:rPr>
                <w:b/>
                <w:bCs/>
                <w:i/>
                <w:iCs/>
                <w:sz w:val="24"/>
                <w:szCs w:val="24"/>
              </w:rPr>
            </w:pPr>
            <w:r w:rsidRPr="000D6596">
              <w:rPr>
                <w:b/>
                <w:bCs/>
                <w:i/>
                <w:iCs/>
                <w:sz w:val="24"/>
                <w:szCs w:val="24"/>
              </w:rPr>
              <w:t>4 127 000,00</w:t>
            </w:r>
          </w:p>
        </w:tc>
        <w:tc>
          <w:tcPr>
            <w:tcW w:w="1909" w:type="dxa"/>
            <w:tcBorders>
              <w:top w:val="nil"/>
              <w:left w:val="nil"/>
              <w:bottom w:val="single" w:sz="4" w:space="0" w:color="auto"/>
              <w:right w:val="single" w:sz="8" w:space="0" w:color="auto"/>
            </w:tcBorders>
            <w:shd w:val="clear" w:color="auto" w:fill="auto"/>
            <w:noWrap/>
            <w:vAlign w:val="center"/>
            <w:hideMark/>
          </w:tcPr>
          <w:p w14:paraId="4DDF59A7" w14:textId="77777777" w:rsidR="007775DD" w:rsidRPr="000D6596" w:rsidRDefault="007775DD" w:rsidP="00A12DB8">
            <w:pPr>
              <w:jc w:val="center"/>
              <w:rPr>
                <w:i/>
                <w:iCs/>
                <w:sz w:val="24"/>
                <w:szCs w:val="24"/>
              </w:rPr>
            </w:pPr>
            <w:r w:rsidRPr="000D6596">
              <w:rPr>
                <w:i/>
                <w:iCs/>
                <w:sz w:val="24"/>
                <w:szCs w:val="24"/>
              </w:rPr>
              <w:t>4 117 421,39</w:t>
            </w:r>
          </w:p>
        </w:tc>
        <w:tc>
          <w:tcPr>
            <w:tcW w:w="1508" w:type="dxa"/>
            <w:tcBorders>
              <w:top w:val="nil"/>
              <w:left w:val="nil"/>
              <w:bottom w:val="single" w:sz="4" w:space="0" w:color="auto"/>
              <w:right w:val="single" w:sz="4" w:space="0" w:color="auto"/>
            </w:tcBorders>
            <w:shd w:val="clear" w:color="000000" w:fill="F2DCDB"/>
            <w:noWrap/>
            <w:vAlign w:val="center"/>
            <w:hideMark/>
          </w:tcPr>
          <w:p w14:paraId="0C7F301E"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11C6A7FE" w14:textId="77777777" w:rsidTr="00A12DB8">
        <w:trPr>
          <w:trHeight w:val="938"/>
        </w:trPr>
        <w:tc>
          <w:tcPr>
            <w:tcW w:w="6946" w:type="dxa"/>
            <w:tcBorders>
              <w:top w:val="nil"/>
              <w:left w:val="single" w:sz="8" w:space="0" w:color="auto"/>
              <w:bottom w:val="nil"/>
              <w:right w:val="single" w:sz="4" w:space="0" w:color="auto"/>
            </w:tcBorders>
            <w:shd w:val="clear" w:color="auto" w:fill="auto"/>
            <w:hideMark/>
          </w:tcPr>
          <w:p w14:paraId="0266C1D2" w14:textId="77777777" w:rsidR="007775DD" w:rsidRPr="000D6596" w:rsidRDefault="007775DD" w:rsidP="00A12DB8">
            <w:pPr>
              <w:rPr>
                <w:sz w:val="24"/>
                <w:szCs w:val="24"/>
              </w:rPr>
            </w:pPr>
            <w:r w:rsidRPr="000D6596">
              <w:rPr>
                <w:sz w:val="24"/>
                <w:szCs w:val="24"/>
              </w:rPr>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nil"/>
              <w:left w:val="nil"/>
              <w:bottom w:val="nil"/>
              <w:right w:val="single" w:sz="4" w:space="0" w:color="auto"/>
            </w:tcBorders>
            <w:shd w:val="clear" w:color="auto" w:fill="auto"/>
            <w:noWrap/>
            <w:vAlign w:val="center"/>
            <w:hideMark/>
          </w:tcPr>
          <w:p w14:paraId="3B26488A" w14:textId="77777777" w:rsidR="007775DD" w:rsidRPr="000D6596" w:rsidRDefault="007775DD" w:rsidP="00A12DB8">
            <w:pPr>
              <w:jc w:val="center"/>
              <w:rPr>
                <w:sz w:val="24"/>
                <w:szCs w:val="24"/>
              </w:rPr>
            </w:pPr>
            <w:r w:rsidRPr="000D6596">
              <w:rPr>
                <w:sz w:val="24"/>
                <w:szCs w:val="24"/>
              </w:rPr>
              <w:t>05 3 02 20190</w:t>
            </w:r>
          </w:p>
        </w:tc>
        <w:tc>
          <w:tcPr>
            <w:tcW w:w="1050" w:type="dxa"/>
            <w:tcBorders>
              <w:top w:val="nil"/>
              <w:left w:val="nil"/>
              <w:bottom w:val="single" w:sz="4" w:space="0" w:color="auto"/>
              <w:right w:val="single" w:sz="4" w:space="0" w:color="auto"/>
            </w:tcBorders>
            <w:shd w:val="clear" w:color="auto" w:fill="auto"/>
            <w:noWrap/>
            <w:vAlign w:val="center"/>
            <w:hideMark/>
          </w:tcPr>
          <w:p w14:paraId="46B9B944"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5E053C18" w14:textId="77777777" w:rsidR="007775DD" w:rsidRPr="000D6596" w:rsidRDefault="007775DD" w:rsidP="00A12DB8">
            <w:pPr>
              <w:jc w:val="center"/>
              <w:rPr>
                <w:sz w:val="24"/>
                <w:szCs w:val="24"/>
              </w:rPr>
            </w:pPr>
            <w:r w:rsidRPr="000D6596">
              <w:rPr>
                <w:sz w:val="24"/>
                <w:szCs w:val="24"/>
              </w:rPr>
              <w:t>4 127 000,00</w:t>
            </w:r>
          </w:p>
        </w:tc>
        <w:tc>
          <w:tcPr>
            <w:tcW w:w="1909" w:type="dxa"/>
            <w:tcBorders>
              <w:top w:val="nil"/>
              <w:left w:val="nil"/>
              <w:bottom w:val="single" w:sz="4" w:space="0" w:color="auto"/>
              <w:right w:val="single" w:sz="8" w:space="0" w:color="auto"/>
            </w:tcBorders>
            <w:shd w:val="clear" w:color="auto" w:fill="auto"/>
            <w:noWrap/>
            <w:vAlign w:val="center"/>
            <w:hideMark/>
          </w:tcPr>
          <w:p w14:paraId="09DF4F1F" w14:textId="77777777" w:rsidR="007775DD" w:rsidRPr="000D6596" w:rsidRDefault="007775DD" w:rsidP="00A12DB8">
            <w:pPr>
              <w:jc w:val="center"/>
              <w:rPr>
                <w:sz w:val="24"/>
                <w:szCs w:val="24"/>
              </w:rPr>
            </w:pPr>
            <w:r w:rsidRPr="000D6596">
              <w:rPr>
                <w:sz w:val="24"/>
                <w:szCs w:val="24"/>
              </w:rPr>
              <w:t>4 117 421,39</w:t>
            </w:r>
          </w:p>
        </w:tc>
        <w:tc>
          <w:tcPr>
            <w:tcW w:w="1508" w:type="dxa"/>
            <w:tcBorders>
              <w:top w:val="nil"/>
              <w:left w:val="nil"/>
              <w:bottom w:val="single" w:sz="4" w:space="0" w:color="auto"/>
              <w:right w:val="single" w:sz="4" w:space="0" w:color="auto"/>
            </w:tcBorders>
            <w:shd w:val="clear" w:color="000000" w:fill="F2DCDB"/>
            <w:noWrap/>
            <w:vAlign w:val="center"/>
            <w:hideMark/>
          </w:tcPr>
          <w:p w14:paraId="56EB090A"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74694D90" w14:textId="77777777" w:rsidTr="00A12DB8">
        <w:trPr>
          <w:trHeight w:val="978"/>
        </w:trPr>
        <w:tc>
          <w:tcPr>
            <w:tcW w:w="6946" w:type="dxa"/>
            <w:tcBorders>
              <w:top w:val="single" w:sz="4" w:space="0" w:color="auto"/>
              <w:left w:val="single" w:sz="8" w:space="0" w:color="auto"/>
              <w:bottom w:val="single" w:sz="4" w:space="0" w:color="auto"/>
              <w:right w:val="single" w:sz="4" w:space="0" w:color="auto"/>
            </w:tcBorders>
            <w:shd w:val="clear" w:color="auto" w:fill="auto"/>
            <w:hideMark/>
          </w:tcPr>
          <w:p w14:paraId="0D276935" w14:textId="77777777" w:rsidR="007775DD" w:rsidRPr="000D6596" w:rsidRDefault="007775DD" w:rsidP="00A12DB8">
            <w:pPr>
              <w:rPr>
                <w:b/>
                <w:bCs/>
                <w:i/>
                <w:iCs/>
                <w:sz w:val="24"/>
                <w:szCs w:val="24"/>
              </w:rPr>
            </w:pPr>
            <w:r w:rsidRPr="000D6596">
              <w:rPr>
                <w:b/>
                <w:bCs/>
                <w:i/>
                <w:iCs/>
                <w:sz w:val="24"/>
                <w:szCs w:val="24"/>
              </w:rPr>
              <w:t xml:space="preserve">Ведомственный проект "Организация ритуальных услуг и содержание мест захоронения на территории Комсомольского городского поселения" </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14:paraId="3BFBD6FE" w14:textId="77777777" w:rsidR="007775DD" w:rsidRPr="000D6596" w:rsidRDefault="007775DD" w:rsidP="00A12DB8">
            <w:pPr>
              <w:jc w:val="center"/>
              <w:rPr>
                <w:b/>
                <w:bCs/>
                <w:i/>
                <w:iCs/>
                <w:sz w:val="24"/>
                <w:szCs w:val="24"/>
              </w:rPr>
            </w:pPr>
            <w:r w:rsidRPr="000D6596">
              <w:rPr>
                <w:b/>
                <w:bCs/>
                <w:i/>
                <w:iCs/>
                <w:sz w:val="24"/>
                <w:szCs w:val="24"/>
              </w:rPr>
              <w:t>05 3 03 00000</w:t>
            </w:r>
          </w:p>
        </w:tc>
        <w:tc>
          <w:tcPr>
            <w:tcW w:w="1050" w:type="dxa"/>
            <w:tcBorders>
              <w:top w:val="nil"/>
              <w:left w:val="nil"/>
              <w:bottom w:val="single" w:sz="4" w:space="0" w:color="auto"/>
              <w:right w:val="single" w:sz="4" w:space="0" w:color="auto"/>
            </w:tcBorders>
            <w:shd w:val="clear" w:color="auto" w:fill="auto"/>
            <w:noWrap/>
            <w:vAlign w:val="center"/>
            <w:hideMark/>
          </w:tcPr>
          <w:p w14:paraId="4773A5B7" w14:textId="77777777" w:rsidR="007775DD" w:rsidRPr="000D6596" w:rsidRDefault="007775DD" w:rsidP="00A12DB8">
            <w:pPr>
              <w:jc w:val="center"/>
              <w:rPr>
                <w:b/>
                <w:bCs/>
                <w:i/>
                <w:iCs/>
                <w:sz w:val="24"/>
                <w:szCs w:val="24"/>
              </w:rPr>
            </w:pPr>
            <w:r w:rsidRPr="000D6596">
              <w:rPr>
                <w:b/>
                <w:bCs/>
                <w:i/>
                <w:i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3AA93659" w14:textId="77777777" w:rsidR="007775DD" w:rsidRPr="000D6596" w:rsidRDefault="007775DD" w:rsidP="00A12DB8">
            <w:pPr>
              <w:jc w:val="center"/>
              <w:rPr>
                <w:b/>
                <w:bCs/>
                <w:i/>
                <w:iCs/>
                <w:sz w:val="24"/>
                <w:szCs w:val="24"/>
              </w:rPr>
            </w:pPr>
            <w:r w:rsidRPr="000D6596">
              <w:rPr>
                <w:b/>
                <w:bCs/>
                <w:i/>
                <w:iCs/>
                <w:sz w:val="24"/>
                <w:szCs w:val="24"/>
              </w:rPr>
              <w:t>1 334 010,16</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0896B825" w14:textId="77777777" w:rsidR="007775DD" w:rsidRPr="000D6596" w:rsidRDefault="007775DD" w:rsidP="00A12DB8">
            <w:pPr>
              <w:jc w:val="center"/>
              <w:rPr>
                <w:b/>
                <w:bCs/>
                <w:i/>
                <w:iCs/>
                <w:sz w:val="24"/>
                <w:szCs w:val="24"/>
              </w:rPr>
            </w:pPr>
            <w:r w:rsidRPr="000D6596">
              <w:rPr>
                <w:b/>
                <w:bCs/>
                <w:i/>
                <w:iCs/>
                <w:sz w:val="24"/>
                <w:szCs w:val="24"/>
              </w:rPr>
              <w:t>1 279 846,49</w:t>
            </w:r>
          </w:p>
        </w:tc>
        <w:tc>
          <w:tcPr>
            <w:tcW w:w="1508" w:type="dxa"/>
            <w:tcBorders>
              <w:top w:val="nil"/>
              <w:left w:val="nil"/>
              <w:bottom w:val="single" w:sz="4" w:space="0" w:color="auto"/>
              <w:right w:val="single" w:sz="4" w:space="0" w:color="auto"/>
            </w:tcBorders>
            <w:shd w:val="clear" w:color="000000" w:fill="F2DCDB"/>
            <w:noWrap/>
            <w:vAlign w:val="center"/>
            <w:hideMark/>
          </w:tcPr>
          <w:p w14:paraId="192325AE" w14:textId="77777777" w:rsidR="007775DD" w:rsidRPr="000D6596" w:rsidRDefault="007775DD" w:rsidP="00A12DB8">
            <w:pPr>
              <w:jc w:val="center"/>
              <w:rPr>
                <w:b/>
                <w:bCs/>
                <w:sz w:val="24"/>
                <w:szCs w:val="24"/>
              </w:rPr>
            </w:pPr>
            <w:r w:rsidRPr="000D6596">
              <w:rPr>
                <w:b/>
                <w:bCs/>
                <w:sz w:val="24"/>
                <w:szCs w:val="24"/>
              </w:rPr>
              <w:t>96%</w:t>
            </w:r>
          </w:p>
        </w:tc>
      </w:tr>
      <w:tr w:rsidR="007775DD" w:rsidRPr="000D6596" w14:paraId="156ED235" w14:textId="77777777" w:rsidTr="00A12DB8">
        <w:trPr>
          <w:trHeight w:val="938"/>
        </w:trPr>
        <w:tc>
          <w:tcPr>
            <w:tcW w:w="6946" w:type="dxa"/>
            <w:tcBorders>
              <w:top w:val="nil"/>
              <w:left w:val="single" w:sz="8" w:space="0" w:color="auto"/>
              <w:bottom w:val="nil"/>
              <w:right w:val="single" w:sz="4" w:space="0" w:color="auto"/>
            </w:tcBorders>
            <w:shd w:val="clear" w:color="auto" w:fill="auto"/>
            <w:hideMark/>
          </w:tcPr>
          <w:p w14:paraId="06D186DA" w14:textId="77777777" w:rsidR="007775DD" w:rsidRPr="000D6596" w:rsidRDefault="007775DD" w:rsidP="00A12DB8">
            <w:pPr>
              <w:rPr>
                <w:sz w:val="24"/>
                <w:szCs w:val="24"/>
              </w:rPr>
            </w:pPr>
            <w:r w:rsidRPr="000D6596">
              <w:rPr>
                <w:sz w:val="24"/>
                <w:szCs w:val="24"/>
              </w:rPr>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nil"/>
              <w:left w:val="nil"/>
              <w:bottom w:val="nil"/>
              <w:right w:val="single" w:sz="4" w:space="0" w:color="auto"/>
            </w:tcBorders>
            <w:shd w:val="clear" w:color="auto" w:fill="auto"/>
            <w:noWrap/>
            <w:vAlign w:val="center"/>
            <w:hideMark/>
          </w:tcPr>
          <w:p w14:paraId="2F2EFE49" w14:textId="77777777" w:rsidR="007775DD" w:rsidRPr="000D6596" w:rsidRDefault="007775DD" w:rsidP="00A12DB8">
            <w:pPr>
              <w:jc w:val="center"/>
              <w:rPr>
                <w:sz w:val="24"/>
                <w:szCs w:val="24"/>
              </w:rPr>
            </w:pPr>
            <w:r w:rsidRPr="000D6596">
              <w:rPr>
                <w:sz w:val="24"/>
                <w:szCs w:val="24"/>
              </w:rPr>
              <w:t>05 3 03 20200</w:t>
            </w:r>
          </w:p>
        </w:tc>
        <w:tc>
          <w:tcPr>
            <w:tcW w:w="1050" w:type="dxa"/>
            <w:tcBorders>
              <w:top w:val="nil"/>
              <w:left w:val="nil"/>
              <w:bottom w:val="single" w:sz="4" w:space="0" w:color="auto"/>
              <w:right w:val="single" w:sz="4" w:space="0" w:color="auto"/>
            </w:tcBorders>
            <w:shd w:val="clear" w:color="auto" w:fill="auto"/>
            <w:noWrap/>
            <w:vAlign w:val="center"/>
            <w:hideMark/>
          </w:tcPr>
          <w:p w14:paraId="38DE0CFD"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39A510EA" w14:textId="77777777" w:rsidR="007775DD" w:rsidRPr="000D6596" w:rsidRDefault="007775DD" w:rsidP="00A12DB8">
            <w:pPr>
              <w:jc w:val="center"/>
              <w:rPr>
                <w:sz w:val="24"/>
                <w:szCs w:val="24"/>
              </w:rPr>
            </w:pPr>
            <w:r w:rsidRPr="000D6596">
              <w:rPr>
                <w:sz w:val="24"/>
                <w:szCs w:val="24"/>
              </w:rPr>
              <w:t>1 334 010,16</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0C86B408" w14:textId="77777777" w:rsidR="007775DD" w:rsidRPr="000D6596" w:rsidRDefault="007775DD" w:rsidP="00A12DB8">
            <w:pPr>
              <w:jc w:val="center"/>
              <w:rPr>
                <w:sz w:val="24"/>
                <w:szCs w:val="24"/>
              </w:rPr>
            </w:pPr>
            <w:r w:rsidRPr="000D6596">
              <w:rPr>
                <w:sz w:val="24"/>
                <w:szCs w:val="24"/>
              </w:rPr>
              <w:t>1 279 846,49</w:t>
            </w:r>
          </w:p>
        </w:tc>
        <w:tc>
          <w:tcPr>
            <w:tcW w:w="1508" w:type="dxa"/>
            <w:tcBorders>
              <w:top w:val="nil"/>
              <w:left w:val="nil"/>
              <w:bottom w:val="single" w:sz="4" w:space="0" w:color="auto"/>
              <w:right w:val="single" w:sz="4" w:space="0" w:color="auto"/>
            </w:tcBorders>
            <w:shd w:val="clear" w:color="000000" w:fill="F2DCDB"/>
            <w:noWrap/>
            <w:vAlign w:val="center"/>
            <w:hideMark/>
          </w:tcPr>
          <w:p w14:paraId="26B55446" w14:textId="77777777" w:rsidR="007775DD" w:rsidRPr="000D6596" w:rsidRDefault="007775DD" w:rsidP="00A12DB8">
            <w:pPr>
              <w:jc w:val="center"/>
              <w:rPr>
                <w:b/>
                <w:bCs/>
                <w:sz w:val="24"/>
                <w:szCs w:val="24"/>
              </w:rPr>
            </w:pPr>
            <w:r w:rsidRPr="000D6596">
              <w:rPr>
                <w:b/>
                <w:bCs/>
                <w:sz w:val="24"/>
                <w:szCs w:val="24"/>
              </w:rPr>
              <w:t>96%</w:t>
            </w:r>
          </w:p>
        </w:tc>
      </w:tr>
      <w:tr w:rsidR="007775DD" w:rsidRPr="000D6596" w14:paraId="06C9B960" w14:textId="77777777" w:rsidTr="00A12DB8">
        <w:trPr>
          <w:trHeight w:val="748"/>
        </w:trPr>
        <w:tc>
          <w:tcPr>
            <w:tcW w:w="6946"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5782E763" w14:textId="77777777" w:rsidR="007775DD" w:rsidRPr="000D6596" w:rsidRDefault="007775DD" w:rsidP="00A12DB8">
            <w:pPr>
              <w:rPr>
                <w:b/>
                <w:bCs/>
                <w:i/>
                <w:iCs/>
                <w:sz w:val="24"/>
                <w:szCs w:val="24"/>
              </w:rPr>
            </w:pPr>
            <w:r w:rsidRPr="000D6596">
              <w:rPr>
                <w:b/>
                <w:bCs/>
                <w:i/>
                <w:iCs/>
                <w:sz w:val="24"/>
                <w:szCs w:val="24"/>
              </w:rPr>
              <w:t xml:space="preserve">Ведомственный проект "Ликвидация несанкционированных свалок и уборка мусора на территории Комсомольского городского поселения"  </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14:paraId="53F39A47" w14:textId="77777777" w:rsidR="007775DD" w:rsidRPr="000D6596" w:rsidRDefault="007775DD" w:rsidP="00A12DB8">
            <w:pPr>
              <w:jc w:val="center"/>
              <w:rPr>
                <w:b/>
                <w:bCs/>
                <w:i/>
                <w:iCs/>
                <w:sz w:val="24"/>
                <w:szCs w:val="24"/>
              </w:rPr>
            </w:pPr>
            <w:r w:rsidRPr="000D6596">
              <w:rPr>
                <w:b/>
                <w:bCs/>
                <w:i/>
                <w:iCs/>
                <w:sz w:val="24"/>
                <w:szCs w:val="24"/>
              </w:rPr>
              <w:t>05 3 04 00000</w:t>
            </w:r>
          </w:p>
        </w:tc>
        <w:tc>
          <w:tcPr>
            <w:tcW w:w="1050" w:type="dxa"/>
            <w:tcBorders>
              <w:top w:val="nil"/>
              <w:left w:val="nil"/>
              <w:bottom w:val="single" w:sz="4" w:space="0" w:color="auto"/>
              <w:right w:val="single" w:sz="4" w:space="0" w:color="auto"/>
            </w:tcBorders>
            <w:shd w:val="clear" w:color="auto" w:fill="auto"/>
            <w:noWrap/>
            <w:vAlign w:val="center"/>
            <w:hideMark/>
          </w:tcPr>
          <w:p w14:paraId="4372836A" w14:textId="77777777" w:rsidR="007775DD" w:rsidRPr="000D6596" w:rsidRDefault="007775DD" w:rsidP="00A12DB8">
            <w:pPr>
              <w:jc w:val="center"/>
              <w:rPr>
                <w:i/>
                <w:iCs/>
                <w:sz w:val="24"/>
                <w:szCs w:val="24"/>
              </w:rPr>
            </w:pPr>
            <w:r w:rsidRPr="000D6596">
              <w:rPr>
                <w:i/>
                <w:i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1B284962" w14:textId="77777777" w:rsidR="007775DD" w:rsidRPr="000D6596" w:rsidRDefault="007775DD" w:rsidP="00A12DB8">
            <w:pPr>
              <w:jc w:val="center"/>
              <w:rPr>
                <w:b/>
                <w:bCs/>
                <w:i/>
                <w:iCs/>
                <w:sz w:val="24"/>
                <w:szCs w:val="24"/>
              </w:rPr>
            </w:pPr>
            <w:r w:rsidRPr="000D6596">
              <w:rPr>
                <w:b/>
                <w:bCs/>
                <w:i/>
                <w:iCs/>
                <w:sz w:val="24"/>
                <w:szCs w:val="24"/>
              </w:rPr>
              <w:t>4 340 000,00</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73940034" w14:textId="77777777" w:rsidR="007775DD" w:rsidRPr="000D6596" w:rsidRDefault="007775DD" w:rsidP="00A12DB8">
            <w:pPr>
              <w:jc w:val="center"/>
              <w:rPr>
                <w:b/>
                <w:bCs/>
                <w:i/>
                <w:iCs/>
                <w:sz w:val="24"/>
                <w:szCs w:val="24"/>
              </w:rPr>
            </w:pPr>
            <w:r w:rsidRPr="000D6596">
              <w:rPr>
                <w:b/>
                <w:bCs/>
                <w:i/>
                <w:iCs/>
                <w:sz w:val="24"/>
                <w:szCs w:val="24"/>
              </w:rPr>
              <w:t>4 289 938,84</w:t>
            </w:r>
          </w:p>
        </w:tc>
        <w:tc>
          <w:tcPr>
            <w:tcW w:w="1508" w:type="dxa"/>
            <w:tcBorders>
              <w:top w:val="nil"/>
              <w:left w:val="nil"/>
              <w:bottom w:val="single" w:sz="4" w:space="0" w:color="auto"/>
              <w:right w:val="single" w:sz="4" w:space="0" w:color="auto"/>
            </w:tcBorders>
            <w:shd w:val="clear" w:color="000000" w:fill="F2DCDB"/>
            <w:noWrap/>
            <w:vAlign w:val="center"/>
            <w:hideMark/>
          </w:tcPr>
          <w:p w14:paraId="0FD8AF4C" w14:textId="77777777" w:rsidR="007775DD" w:rsidRPr="000D6596" w:rsidRDefault="007775DD" w:rsidP="00A12DB8">
            <w:pPr>
              <w:jc w:val="center"/>
              <w:rPr>
                <w:b/>
                <w:bCs/>
                <w:sz w:val="24"/>
                <w:szCs w:val="24"/>
              </w:rPr>
            </w:pPr>
            <w:r w:rsidRPr="000D6596">
              <w:rPr>
                <w:b/>
                <w:bCs/>
                <w:sz w:val="24"/>
                <w:szCs w:val="24"/>
              </w:rPr>
              <w:t>99%</w:t>
            </w:r>
          </w:p>
        </w:tc>
      </w:tr>
      <w:tr w:rsidR="007775DD" w:rsidRPr="000D6596" w14:paraId="057B7745" w14:textId="77777777" w:rsidTr="00A12DB8">
        <w:trPr>
          <w:trHeight w:val="1250"/>
        </w:trPr>
        <w:tc>
          <w:tcPr>
            <w:tcW w:w="6946" w:type="dxa"/>
            <w:tcBorders>
              <w:top w:val="nil"/>
              <w:left w:val="single" w:sz="8" w:space="0" w:color="auto"/>
              <w:bottom w:val="nil"/>
              <w:right w:val="single" w:sz="4" w:space="0" w:color="auto"/>
            </w:tcBorders>
            <w:shd w:val="clear" w:color="auto" w:fill="auto"/>
            <w:hideMark/>
          </w:tcPr>
          <w:p w14:paraId="03D94549" w14:textId="77777777" w:rsidR="007775DD" w:rsidRPr="000D6596" w:rsidRDefault="007775DD" w:rsidP="00A12DB8">
            <w:pPr>
              <w:rPr>
                <w:sz w:val="24"/>
                <w:szCs w:val="24"/>
              </w:rPr>
            </w:pPr>
            <w:r w:rsidRPr="000D6596">
              <w:rPr>
                <w:sz w:val="24"/>
                <w:szCs w:val="24"/>
              </w:rPr>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nil"/>
              <w:left w:val="nil"/>
              <w:bottom w:val="nil"/>
              <w:right w:val="single" w:sz="4" w:space="0" w:color="auto"/>
            </w:tcBorders>
            <w:shd w:val="clear" w:color="auto" w:fill="auto"/>
            <w:noWrap/>
            <w:vAlign w:val="center"/>
            <w:hideMark/>
          </w:tcPr>
          <w:p w14:paraId="4143B7D8" w14:textId="77777777" w:rsidR="007775DD" w:rsidRPr="000D6596" w:rsidRDefault="007775DD" w:rsidP="00A12DB8">
            <w:pPr>
              <w:jc w:val="center"/>
              <w:rPr>
                <w:sz w:val="24"/>
                <w:szCs w:val="24"/>
              </w:rPr>
            </w:pPr>
            <w:r w:rsidRPr="000D6596">
              <w:rPr>
                <w:sz w:val="24"/>
                <w:szCs w:val="24"/>
              </w:rPr>
              <w:t>05 3 04 20210</w:t>
            </w:r>
          </w:p>
        </w:tc>
        <w:tc>
          <w:tcPr>
            <w:tcW w:w="1050" w:type="dxa"/>
            <w:tcBorders>
              <w:top w:val="nil"/>
              <w:left w:val="nil"/>
              <w:bottom w:val="single" w:sz="4" w:space="0" w:color="auto"/>
              <w:right w:val="single" w:sz="4" w:space="0" w:color="auto"/>
            </w:tcBorders>
            <w:shd w:val="clear" w:color="auto" w:fill="auto"/>
            <w:noWrap/>
            <w:vAlign w:val="center"/>
            <w:hideMark/>
          </w:tcPr>
          <w:p w14:paraId="5DF0A765"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7452A3EE" w14:textId="77777777" w:rsidR="007775DD" w:rsidRPr="000D6596" w:rsidRDefault="007775DD" w:rsidP="00A12DB8">
            <w:pPr>
              <w:jc w:val="center"/>
              <w:rPr>
                <w:sz w:val="24"/>
                <w:szCs w:val="24"/>
              </w:rPr>
            </w:pPr>
            <w:r w:rsidRPr="000D6596">
              <w:rPr>
                <w:sz w:val="24"/>
                <w:szCs w:val="24"/>
              </w:rPr>
              <w:t>4 340 000,00</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2167E44A" w14:textId="77777777" w:rsidR="007775DD" w:rsidRPr="000D6596" w:rsidRDefault="007775DD" w:rsidP="00A12DB8">
            <w:pPr>
              <w:jc w:val="center"/>
              <w:rPr>
                <w:sz w:val="24"/>
                <w:szCs w:val="24"/>
              </w:rPr>
            </w:pPr>
            <w:r w:rsidRPr="000D6596">
              <w:rPr>
                <w:sz w:val="24"/>
                <w:szCs w:val="24"/>
              </w:rPr>
              <w:t>4 289 938,84</w:t>
            </w:r>
          </w:p>
        </w:tc>
        <w:tc>
          <w:tcPr>
            <w:tcW w:w="1508" w:type="dxa"/>
            <w:tcBorders>
              <w:top w:val="nil"/>
              <w:left w:val="nil"/>
              <w:bottom w:val="single" w:sz="4" w:space="0" w:color="auto"/>
              <w:right w:val="single" w:sz="4" w:space="0" w:color="auto"/>
            </w:tcBorders>
            <w:shd w:val="clear" w:color="000000" w:fill="F2DCDB"/>
            <w:noWrap/>
            <w:vAlign w:val="center"/>
            <w:hideMark/>
          </w:tcPr>
          <w:p w14:paraId="29ADA40E" w14:textId="77777777" w:rsidR="007775DD" w:rsidRPr="000D6596" w:rsidRDefault="007775DD" w:rsidP="00A12DB8">
            <w:pPr>
              <w:jc w:val="center"/>
              <w:rPr>
                <w:b/>
                <w:bCs/>
                <w:sz w:val="24"/>
                <w:szCs w:val="24"/>
              </w:rPr>
            </w:pPr>
            <w:r w:rsidRPr="000D6596">
              <w:rPr>
                <w:b/>
                <w:bCs/>
                <w:sz w:val="24"/>
                <w:szCs w:val="24"/>
              </w:rPr>
              <w:t>99%</w:t>
            </w:r>
          </w:p>
        </w:tc>
      </w:tr>
      <w:tr w:rsidR="007775DD" w:rsidRPr="000D6596" w14:paraId="0F6C14DE" w14:textId="77777777" w:rsidTr="00A12DB8">
        <w:trPr>
          <w:trHeight w:val="652"/>
        </w:trPr>
        <w:tc>
          <w:tcPr>
            <w:tcW w:w="6946" w:type="dxa"/>
            <w:tcBorders>
              <w:top w:val="single" w:sz="4" w:space="0" w:color="auto"/>
              <w:left w:val="single" w:sz="8" w:space="0" w:color="auto"/>
              <w:bottom w:val="single" w:sz="4" w:space="0" w:color="auto"/>
              <w:right w:val="single" w:sz="4" w:space="0" w:color="auto"/>
            </w:tcBorders>
            <w:shd w:val="clear" w:color="auto" w:fill="auto"/>
            <w:hideMark/>
          </w:tcPr>
          <w:p w14:paraId="6C9B3ECC" w14:textId="77777777" w:rsidR="007775DD" w:rsidRPr="000D6596" w:rsidRDefault="007775DD" w:rsidP="00A12DB8">
            <w:pPr>
              <w:rPr>
                <w:b/>
                <w:bCs/>
                <w:i/>
                <w:iCs/>
                <w:sz w:val="24"/>
                <w:szCs w:val="24"/>
              </w:rPr>
            </w:pPr>
            <w:r w:rsidRPr="000D6596">
              <w:rPr>
                <w:b/>
                <w:bCs/>
                <w:i/>
                <w:iCs/>
                <w:sz w:val="24"/>
                <w:szCs w:val="24"/>
              </w:rPr>
              <w:t xml:space="preserve">Ведомственный проект "Организация водоснабжения населения на территории Комсомольского городского поселения"  </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14:paraId="1AC502CF" w14:textId="77777777" w:rsidR="007775DD" w:rsidRPr="000D6596" w:rsidRDefault="007775DD" w:rsidP="00A12DB8">
            <w:pPr>
              <w:jc w:val="center"/>
              <w:rPr>
                <w:b/>
                <w:bCs/>
                <w:i/>
                <w:iCs/>
                <w:sz w:val="24"/>
                <w:szCs w:val="24"/>
              </w:rPr>
            </w:pPr>
            <w:r w:rsidRPr="000D6596">
              <w:rPr>
                <w:b/>
                <w:bCs/>
                <w:i/>
                <w:iCs/>
                <w:sz w:val="24"/>
                <w:szCs w:val="24"/>
              </w:rPr>
              <w:t>05 3 05 00000</w:t>
            </w:r>
          </w:p>
        </w:tc>
        <w:tc>
          <w:tcPr>
            <w:tcW w:w="1050" w:type="dxa"/>
            <w:tcBorders>
              <w:top w:val="nil"/>
              <w:left w:val="nil"/>
              <w:bottom w:val="single" w:sz="4" w:space="0" w:color="auto"/>
              <w:right w:val="single" w:sz="4" w:space="0" w:color="auto"/>
            </w:tcBorders>
            <w:shd w:val="clear" w:color="auto" w:fill="auto"/>
            <w:noWrap/>
            <w:vAlign w:val="center"/>
            <w:hideMark/>
          </w:tcPr>
          <w:p w14:paraId="13098BDB" w14:textId="77777777" w:rsidR="007775DD" w:rsidRPr="000D6596" w:rsidRDefault="007775DD" w:rsidP="00A12DB8">
            <w:pPr>
              <w:jc w:val="center"/>
              <w:rPr>
                <w:b/>
                <w:bCs/>
                <w:i/>
                <w:iCs/>
                <w:sz w:val="24"/>
                <w:szCs w:val="24"/>
              </w:rPr>
            </w:pPr>
            <w:r w:rsidRPr="000D6596">
              <w:rPr>
                <w:b/>
                <w:bCs/>
                <w:i/>
                <w:i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7046FD10" w14:textId="77777777" w:rsidR="007775DD" w:rsidRPr="000D6596" w:rsidRDefault="007775DD" w:rsidP="00A12DB8">
            <w:pPr>
              <w:jc w:val="center"/>
              <w:rPr>
                <w:b/>
                <w:bCs/>
                <w:i/>
                <w:iCs/>
                <w:sz w:val="24"/>
                <w:szCs w:val="24"/>
              </w:rPr>
            </w:pPr>
            <w:r w:rsidRPr="000D6596">
              <w:rPr>
                <w:b/>
                <w:bCs/>
                <w:i/>
                <w:iCs/>
                <w:sz w:val="24"/>
                <w:szCs w:val="24"/>
              </w:rPr>
              <w:t>190 000,00</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6E674AF7" w14:textId="77777777" w:rsidR="007775DD" w:rsidRPr="000D6596" w:rsidRDefault="007775DD" w:rsidP="00A12DB8">
            <w:pPr>
              <w:jc w:val="center"/>
              <w:rPr>
                <w:b/>
                <w:bCs/>
                <w:i/>
                <w:iCs/>
                <w:sz w:val="24"/>
                <w:szCs w:val="24"/>
              </w:rPr>
            </w:pPr>
            <w:r w:rsidRPr="000D6596">
              <w:rPr>
                <w:b/>
                <w:bCs/>
                <w:i/>
                <w:iCs/>
                <w:sz w:val="24"/>
                <w:szCs w:val="24"/>
              </w:rPr>
              <w:t>175 789,00</w:t>
            </w:r>
          </w:p>
        </w:tc>
        <w:tc>
          <w:tcPr>
            <w:tcW w:w="1508" w:type="dxa"/>
            <w:tcBorders>
              <w:top w:val="nil"/>
              <w:left w:val="nil"/>
              <w:bottom w:val="single" w:sz="4" w:space="0" w:color="auto"/>
              <w:right w:val="single" w:sz="4" w:space="0" w:color="auto"/>
            </w:tcBorders>
            <w:shd w:val="clear" w:color="000000" w:fill="F2DCDB"/>
            <w:noWrap/>
            <w:vAlign w:val="center"/>
            <w:hideMark/>
          </w:tcPr>
          <w:p w14:paraId="0BB3E530" w14:textId="77777777" w:rsidR="007775DD" w:rsidRPr="000D6596" w:rsidRDefault="007775DD" w:rsidP="00A12DB8">
            <w:pPr>
              <w:jc w:val="center"/>
              <w:rPr>
                <w:b/>
                <w:bCs/>
                <w:sz w:val="24"/>
                <w:szCs w:val="24"/>
              </w:rPr>
            </w:pPr>
            <w:r w:rsidRPr="000D6596">
              <w:rPr>
                <w:b/>
                <w:bCs/>
                <w:sz w:val="24"/>
                <w:szCs w:val="24"/>
              </w:rPr>
              <w:t>93%</w:t>
            </w:r>
          </w:p>
        </w:tc>
      </w:tr>
      <w:tr w:rsidR="007775DD" w:rsidRPr="000D6596" w14:paraId="3AFF0471" w14:textId="77777777" w:rsidTr="00A12DB8">
        <w:trPr>
          <w:trHeight w:val="683"/>
        </w:trPr>
        <w:tc>
          <w:tcPr>
            <w:tcW w:w="6946" w:type="dxa"/>
            <w:tcBorders>
              <w:top w:val="nil"/>
              <w:left w:val="single" w:sz="8" w:space="0" w:color="auto"/>
              <w:bottom w:val="single" w:sz="4" w:space="0" w:color="auto"/>
              <w:right w:val="single" w:sz="4" w:space="0" w:color="auto"/>
            </w:tcBorders>
            <w:shd w:val="clear" w:color="auto" w:fill="auto"/>
            <w:hideMark/>
          </w:tcPr>
          <w:p w14:paraId="4069457E" w14:textId="77777777" w:rsidR="007775DD" w:rsidRPr="000D6596" w:rsidRDefault="007775DD" w:rsidP="00A12DB8">
            <w:pPr>
              <w:rPr>
                <w:sz w:val="24"/>
                <w:szCs w:val="24"/>
              </w:rPr>
            </w:pPr>
            <w:r w:rsidRPr="000D6596">
              <w:rPr>
                <w:sz w:val="24"/>
                <w:szCs w:val="24"/>
              </w:rPr>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219BB922" w14:textId="77777777" w:rsidR="007775DD" w:rsidRPr="000D6596" w:rsidRDefault="007775DD" w:rsidP="00A12DB8">
            <w:pPr>
              <w:jc w:val="center"/>
              <w:rPr>
                <w:sz w:val="24"/>
                <w:szCs w:val="24"/>
              </w:rPr>
            </w:pPr>
            <w:r w:rsidRPr="000D6596">
              <w:rPr>
                <w:sz w:val="24"/>
                <w:szCs w:val="24"/>
              </w:rPr>
              <w:t>05 3 05 20330</w:t>
            </w:r>
          </w:p>
        </w:tc>
        <w:tc>
          <w:tcPr>
            <w:tcW w:w="1050" w:type="dxa"/>
            <w:tcBorders>
              <w:top w:val="nil"/>
              <w:left w:val="nil"/>
              <w:bottom w:val="single" w:sz="4" w:space="0" w:color="auto"/>
              <w:right w:val="single" w:sz="4" w:space="0" w:color="auto"/>
            </w:tcBorders>
            <w:shd w:val="clear" w:color="auto" w:fill="auto"/>
            <w:noWrap/>
            <w:vAlign w:val="center"/>
            <w:hideMark/>
          </w:tcPr>
          <w:p w14:paraId="6E1A1654"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79D79191" w14:textId="77777777" w:rsidR="007775DD" w:rsidRPr="000D6596" w:rsidRDefault="007775DD" w:rsidP="00A12DB8">
            <w:pPr>
              <w:jc w:val="center"/>
              <w:rPr>
                <w:sz w:val="24"/>
                <w:szCs w:val="24"/>
              </w:rPr>
            </w:pPr>
            <w:r w:rsidRPr="000D6596">
              <w:rPr>
                <w:sz w:val="24"/>
                <w:szCs w:val="24"/>
              </w:rPr>
              <w:t>190 000,00</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5DF86E05" w14:textId="77777777" w:rsidR="007775DD" w:rsidRPr="000D6596" w:rsidRDefault="007775DD" w:rsidP="00A12DB8">
            <w:pPr>
              <w:jc w:val="center"/>
              <w:rPr>
                <w:sz w:val="24"/>
                <w:szCs w:val="24"/>
              </w:rPr>
            </w:pPr>
            <w:r w:rsidRPr="000D6596">
              <w:rPr>
                <w:sz w:val="24"/>
                <w:szCs w:val="24"/>
              </w:rPr>
              <w:t>175 789,00</w:t>
            </w:r>
          </w:p>
        </w:tc>
        <w:tc>
          <w:tcPr>
            <w:tcW w:w="1508" w:type="dxa"/>
            <w:tcBorders>
              <w:top w:val="nil"/>
              <w:left w:val="nil"/>
              <w:bottom w:val="single" w:sz="4" w:space="0" w:color="auto"/>
              <w:right w:val="single" w:sz="4" w:space="0" w:color="auto"/>
            </w:tcBorders>
            <w:shd w:val="clear" w:color="000000" w:fill="F2DCDB"/>
            <w:noWrap/>
            <w:vAlign w:val="center"/>
            <w:hideMark/>
          </w:tcPr>
          <w:p w14:paraId="1EA1A9E2" w14:textId="77777777" w:rsidR="007775DD" w:rsidRPr="000D6596" w:rsidRDefault="007775DD" w:rsidP="00A12DB8">
            <w:pPr>
              <w:jc w:val="center"/>
              <w:rPr>
                <w:b/>
                <w:bCs/>
                <w:sz w:val="24"/>
                <w:szCs w:val="24"/>
              </w:rPr>
            </w:pPr>
            <w:r w:rsidRPr="000D6596">
              <w:rPr>
                <w:b/>
                <w:bCs/>
                <w:sz w:val="24"/>
                <w:szCs w:val="24"/>
              </w:rPr>
              <w:t>93%</w:t>
            </w:r>
          </w:p>
        </w:tc>
      </w:tr>
      <w:tr w:rsidR="007775DD" w:rsidRPr="000D6596" w14:paraId="1E925A87" w14:textId="77777777" w:rsidTr="00A12DB8">
        <w:trPr>
          <w:trHeight w:val="313"/>
        </w:trPr>
        <w:tc>
          <w:tcPr>
            <w:tcW w:w="6946" w:type="dxa"/>
            <w:tcBorders>
              <w:top w:val="nil"/>
              <w:left w:val="single" w:sz="8" w:space="0" w:color="auto"/>
              <w:bottom w:val="single" w:sz="4" w:space="0" w:color="auto"/>
              <w:right w:val="single" w:sz="4" w:space="0" w:color="auto"/>
            </w:tcBorders>
            <w:shd w:val="clear" w:color="auto" w:fill="auto"/>
            <w:hideMark/>
          </w:tcPr>
          <w:p w14:paraId="645A2583" w14:textId="77777777" w:rsidR="007775DD" w:rsidRPr="000D6596" w:rsidRDefault="007775DD" w:rsidP="00A12DB8">
            <w:pPr>
              <w:rPr>
                <w:b/>
                <w:bCs/>
                <w:sz w:val="24"/>
                <w:szCs w:val="24"/>
              </w:rPr>
            </w:pPr>
            <w:r w:rsidRPr="000D6596">
              <w:rPr>
                <w:b/>
                <w:bCs/>
                <w:sz w:val="24"/>
                <w:szCs w:val="24"/>
              </w:rPr>
              <w:t>Комплексы процессных мероприятий</w:t>
            </w:r>
          </w:p>
        </w:tc>
        <w:tc>
          <w:tcPr>
            <w:tcW w:w="2694" w:type="dxa"/>
            <w:tcBorders>
              <w:top w:val="nil"/>
              <w:left w:val="nil"/>
              <w:bottom w:val="single" w:sz="4" w:space="0" w:color="auto"/>
              <w:right w:val="single" w:sz="4" w:space="0" w:color="auto"/>
            </w:tcBorders>
            <w:shd w:val="clear" w:color="auto" w:fill="auto"/>
            <w:noWrap/>
            <w:vAlign w:val="bottom"/>
            <w:hideMark/>
          </w:tcPr>
          <w:p w14:paraId="715DF0D9" w14:textId="77777777" w:rsidR="007775DD" w:rsidRPr="000D6596" w:rsidRDefault="007775DD" w:rsidP="00A12DB8">
            <w:pPr>
              <w:jc w:val="center"/>
              <w:rPr>
                <w:b/>
                <w:bCs/>
                <w:sz w:val="24"/>
                <w:szCs w:val="24"/>
              </w:rPr>
            </w:pPr>
            <w:r w:rsidRPr="000D6596">
              <w:rPr>
                <w:b/>
                <w:bCs/>
                <w:sz w:val="24"/>
                <w:szCs w:val="24"/>
              </w:rPr>
              <w:t>05 4 00 00000 </w:t>
            </w:r>
          </w:p>
        </w:tc>
        <w:tc>
          <w:tcPr>
            <w:tcW w:w="1050" w:type="dxa"/>
            <w:tcBorders>
              <w:top w:val="nil"/>
              <w:left w:val="nil"/>
              <w:bottom w:val="single" w:sz="4" w:space="0" w:color="auto"/>
              <w:right w:val="single" w:sz="4" w:space="0" w:color="auto"/>
            </w:tcBorders>
            <w:shd w:val="clear" w:color="auto" w:fill="auto"/>
            <w:noWrap/>
            <w:vAlign w:val="center"/>
            <w:hideMark/>
          </w:tcPr>
          <w:p w14:paraId="3BEDA201" w14:textId="77777777" w:rsidR="007775DD" w:rsidRPr="000D6596" w:rsidRDefault="007775DD" w:rsidP="00A12DB8">
            <w:pPr>
              <w:jc w:val="center"/>
              <w:rPr>
                <w:sz w:val="24"/>
                <w:szCs w:val="24"/>
              </w:rPr>
            </w:pPr>
            <w:r w:rsidRPr="000D6596">
              <w:rPr>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266CCCDE" w14:textId="77777777" w:rsidR="007775DD" w:rsidRPr="000D6596" w:rsidRDefault="007775DD" w:rsidP="00A12DB8">
            <w:pPr>
              <w:jc w:val="center"/>
              <w:rPr>
                <w:b/>
                <w:bCs/>
                <w:sz w:val="24"/>
                <w:szCs w:val="24"/>
              </w:rPr>
            </w:pPr>
            <w:r w:rsidRPr="000D6596">
              <w:rPr>
                <w:b/>
                <w:bCs/>
                <w:sz w:val="24"/>
                <w:szCs w:val="24"/>
              </w:rPr>
              <w:t>5 668 467,71</w:t>
            </w:r>
          </w:p>
        </w:tc>
        <w:tc>
          <w:tcPr>
            <w:tcW w:w="1909" w:type="dxa"/>
            <w:tcBorders>
              <w:top w:val="nil"/>
              <w:left w:val="nil"/>
              <w:bottom w:val="single" w:sz="4" w:space="0" w:color="auto"/>
              <w:right w:val="single" w:sz="8" w:space="0" w:color="auto"/>
            </w:tcBorders>
            <w:shd w:val="clear" w:color="auto" w:fill="auto"/>
            <w:noWrap/>
            <w:vAlign w:val="center"/>
            <w:hideMark/>
          </w:tcPr>
          <w:p w14:paraId="36FC2595" w14:textId="77777777" w:rsidR="007775DD" w:rsidRPr="000D6596" w:rsidRDefault="007775DD" w:rsidP="00A12DB8">
            <w:pPr>
              <w:jc w:val="center"/>
              <w:rPr>
                <w:i/>
                <w:iCs/>
                <w:sz w:val="24"/>
                <w:szCs w:val="24"/>
              </w:rPr>
            </w:pPr>
            <w:r w:rsidRPr="000D6596">
              <w:rPr>
                <w:i/>
                <w:iCs/>
                <w:sz w:val="24"/>
                <w:szCs w:val="24"/>
              </w:rPr>
              <w:t>5 483 042,21</w:t>
            </w:r>
          </w:p>
        </w:tc>
        <w:tc>
          <w:tcPr>
            <w:tcW w:w="1508" w:type="dxa"/>
            <w:tcBorders>
              <w:top w:val="nil"/>
              <w:left w:val="nil"/>
              <w:bottom w:val="single" w:sz="4" w:space="0" w:color="auto"/>
              <w:right w:val="single" w:sz="4" w:space="0" w:color="auto"/>
            </w:tcBorders>
            <w:shd w:val="clear" w:color="000000" w:fill="F2DCDB"/>
            <w:noWrap/>
            <w:vAlign w:val="center"/>
            <w:hideMark/>
          </w:tcPr>
          <w:p w14:paraId="023AA32B" w14:textId="77777777" w:rsidR="007775DD" w:rsidRPr="000D6596" w:rsidRDefault="007775DD" w:rsidP="00A12DB8">
            <w:pPr>
              <w:jc w:val="center"/>
              <w:rPr>
                <w:b/>
                <w:bCs/>
                <w:sz w:val="24"/>
                <w:szCs w:val="24"/>
              </w:rPr>
            </w:pPr>
            <w:r w:rsidRPr="000D6596">
              <w:rPr>
                <w:b/>
                <w:bCs/>
                <w:sz w:val="24"/>
                <w:szCs w:val="24"/>
              </w:rPr>
              <w:t>97%</w:t>
            </w:r>
          </w:p>
        </w:tc>
      </w:tr>
      <w:tr w:rsidR="007775DD" w:rsidRPr="000D6596" w14:paraId="44D756B8" w14:textId="77777777" w:rsidTr="00A12DB8">
        <w:trPr>
          <w:trHeight w:val="978"/>
        </w:trPr>
        <w:tc>
          <w:tcPr>
            <w:tcW w:w="6946" w:type="dxa"/>
            <w:tcBorders>
              <w:top w:val="nil"/>
              <w:left w:val="single" w:sz="8" w:space="0" w:color="auto"/>
              <w:bottom w:val="single" w:sz="4" w:space="0" w:color="auto"/>
              <w:right w:val="single" w:sz="4" w:space="0" w:color="auto"/>
            </w:tcBorders>
            <w:shd w:val="clear" w:color="auto" w:fill="auto"/>
            <w:hideMark/>
          </w:tcPr>
          <w:p w14:paraId="6FA79F78" w14:textId="77777777" w:rsidR="007775DD" w:rsidRPr="000D6596" w:rsidRDefault="007775DD" w:rsidP="00A12DB8">
            <w:pPr>
              <w:rPr>
                <w:b/>
                <w:bCs/>
                <w:i/>
                <w:iCs/>
                <w:sz w:val="24"/>
                <w:szCs w:val="24"/>
              </w:rPr>
            </w:pPr>
            <w:r w:rsidRPr="000D6596">
              <w:rPr>
                <w:b/>
                <w:bCs/>
                <w:i/>
                <w:iCs/>
                <w:sz w:val="24"/>
                <w:szCs w:val="24"/>
              </w:rPr>
              <w:t xml:space="preserve">Комплекс процессных мероприятий "Прочие мероприятия по благоустройству на территории Комсомольского городского поселения"  </w:t>
            </w:r>
          </w:p>
        </w:tc>
        <w:tc>
          <w:tcPr>
            <w:tcW w:w="2694" w:type="dxa"/>
            <w:tcBorders>
              <w:top w:val="nil"/>
              <w:left w:val="nil"/>
              <w:bottom w:val="single" w:sz="4" w:space="0" w:color="auto"/>
              <w:right w:val="single" w:sz="4" w:space="0" w:color="auto"/>
            </w:tcBorders>
            <w:shd w:val="clear" w:color="auto" w:fill="auto"/>
            <w:noWrap/>
            <w:vAlign w:val="center"/>
            <w:hideMark/>
          </w:tcPr>
          <w:p w14:paraId="0C9DB8CE" w14:textId="77777777" w:rsidR="007775DD" w:rsidRPr="000D6596" w:rsidRDefault="007775DD" w:rsidP="00A12DB8">
            <w:pPr>
              <w:jc w:val="center"/>
              <w:rPr>
                <w:b/>
                <w:bCs/>
                <w:i/>
                <w:iCs/>
                <w:sz w:val="24"/>
                <w:szCs w:val="24"/>
              </w:rPr>
            </w:pPr>
            <w:r w:rsidRPr="000D6596">
              <w:rPr>
                <w:b/>
                <w:bCs/>
                <w:i/>
                <w:iCs/>
                <w:sz w:val="24"/>
                <w:szCs w:val="24"/>
              </w:rPr>
              <w:t>05 4 01 00000</w:t>
            </w:r>
          </w:p>
        </w:tc>
        <w:tc>
          <w:tcPr>
            <w:tcW w:w="1050" w:type="dxa"/>
            <w:tcBorders>
              <w:top w:val="nil"/>
              <w:left w:val="nil"/>
              <w:bottom w:val="single" w:sz="4" w:space="0" w:color="auto"/>
              <w:right w:val="single" w:sz="4" w:space="0" w:color="auto"/>
            </w:tcBorders>
            <w:shd w:val="clear" w:color="auto" w:fill="auto"/>
            <w:noWrap/>
            <w:vAlign w:val="center"/>
            <w:hideMark/>
          </w:tcPr>
          <w:p w14:paraId="19C77434" w14:textId="77777777" w:rsidR="007775DD" w:rsidRPr="000D6596" w:rsidRDefault="007775DD" w:rsidP="00A12DB8">
            <w:pPr>
              <w:jc w:val="center"/>
              <w:rPr>
                <w:sz w:val="24"/>
                <w:szCs w:val="24"/>
              </w:rPr>
            </w:pPr>
            <w:r w:rsidRPr="000D6596">
              <w:rPr>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13C1BFAB" w14:textId="77777777" w:rsidR="007775DD" w:rsidRPr="000D6596" w:rsidRDefault="007775DD" w:rsidP="00A12DB8">
            <w:pPr>
              <w:jc w:val="center"/>
              <w:rPr>
                <w:b/>
                <w:bCs/>
                <w:i/>
                <w:iCs/>
                <w:sz w:val="24"/>
                <w:szCs w:val="24"/>
              </w:rPr>
            </w:pPr>
            <w:r w:rsidRPr="000D6596">
              <w:rPr>
                <w:b/>
                <w:bCs/>
                <w:i/>
                <w:iCs/>
                <w:sz w:val="24"/>
                <w:szCs w:val="24"/>
              </w:rPr>
              <w:t>5 668 467,71</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0AE2AF42" w14:textId="77777777" w:rsidR="007775DD" w:rsidRPr="000D6596" w:rsidRDefault="007775DD" w:rsidP="00A12DB8">
            <w:pPr>
              <w:jc w:val="center"/>
              <w:rPr>
                <w:b/>
                <w:bCs/>
                <w:i/>
                <w:iCs/>
                <w:sz w:val="24"/>
                <w:szCs w:val="24"/>
              </w:rPr>
            </w:pPr>
            <w:r w:rsidRPr="000D6596">
              <w:rPr>
                <w:b/>
                <w:bCs/>
                <w:i/>
                <w:iCs/>
                <w:sz w:val="24"/>
                <w:szCs w:val="24"/>
              </w:rPr>
              <w:t>5 483 042,21</w:t>
            </w:r>
          </w:p>
        </w:tc>
        <w:tc>
          <w:tcPr>
            <w:tcW w:w="1508" w:type="dxa"/>
            <w:tcBorders>
              <w:top w:val="nil"/>
              <w:left w:val="nil"/>
              <w:bottom w:val="single" w:sz="4" w:space="0" w:color="auto"/>
              <w:right w:val="single" w:sz="4" w:space="0" w:color="auto"/>
            </w:tcBorders>
            <w:shd w:val="clear" w:color="000000" w:fill="F2DCDB"/>
            <w:noWrap/>
            <w:vAlign w:val="center"/>
            <w:hideMark/>
          </w:tcPr>
          <w:p w14:paraId="356A29EE" w14:textId="77777777" w:rsidR="007775DD" w:rsidRPr="000D6596" w:rsidRDefault="007775DD" w:rsidP="00A12DB8">
            <w:pPr>
              <w:jc w:val="center"/>
              <w:rPr>
                <w:b/>
                <w:bCs/>
                <w:sz w:val="24"/>
                <w:szCs w:val="24"/>
              </w:rPr>
            </w:pPr>
            <w:r w:rsidRPr="000D6596">
              <w:rPr>
                <w:b/>
                <w:bCs/>
                <w:sz w:val="24"/>
                <w:szCs w:val="24"/>
              </w:rPr>
              <w:t>97%</w:t>
            </w:r>
          </w:p>
        </w:tc>
      </w:tr>
      <w:tr w:rsidR="007775DD" w:rsidRPr="000D6596" w14:paraId="3D6B0ECB" w14:textId="77777777" w:rsidTr="00A12DB8">
        <w:trPr>
          <w:trHeight w:val="938"/>
        </w:trPr>
        <w:tc>
          <w:tcPr>
            <w:tcW w:w="6946" w:type="dxa"/>
            <w:tcBorders>
              <w:top w:val="nil"/>
              <w:left w:val="single" w:sz="8" w:space="0" w:color="auto"/>
              <w:bottom w:val="single" w:sz="4" w:space="0" w:color="auto"/>
              <w:right w:val="single" w:sz="4" w:space="0" w:color="auto"/>
            </w:tcBorders>
            <w:shd w:val="clear" w:color="auto" w:fill="auto"/>
            <w:hideMark/>
          </w:tcPr>
          <w:p w14:paraId="1426A0B8" w14:textId="77777777" w:rsidR="007775DD" w:rsidRPr="000D6596" w:rsidRDefault="007775DD" w:rsidP="00A12DB8">
            <w:pPr>
              <w:rPr>
                <w:sz w:val="24"/>
                <w:szCs w:val="24"/>
              </w:rPr>
            </w:pPr>
            <w:r w:rsidRPr="000D6596">
              <w:rPr>
                <w:sz w:val="24"/>
                <w:szCs w:val="24"/>
              </w:rPr>
              <w:lastRenderedPageBreak/>
              <w:t>Содержание дождеприемных колодцев, водоотводных канав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28F07E73" w14:textId="77777777" w:rsidR="007775DD" w:rsidRPr="000D6596" w:rsidRDefault="007775DD" w:rsidP="00A12DB8">
            <w:pPr>
              <w:jc w:val="center"/>
              <w:rPr>
                <w:sz w:val="24"/>
                <w:szCs w:val="24"/>
              </w:rPr>
            </w:pPr>
            <w:r w:rsidRPr="000D6596">
              <w:rPr>
                <w:sz w:val="24"/>
                <w:szCs w:val="24"/>
              </w:rPr>
              <w:t>05 4 01 20220</w:t>
            </w:r>
          </w:p>
        </w:tc>
        <w:tc>
          <w:tcPr>
            <w:tcW w:w="1050" w:type="dxa"/>
            <w:tcBorders>
              <w:top w:val="nil"/>
              <w:left w:val="nil"/>
              <w:bottom w:val="single" w:sz="4" w:space="0" w:color="auto"/>
              <w:right w:val="single" w:sz="4" w:space="0" w:color="auto"/>
            </w:tcBorders>
            <w:shd w:val="clear" w:color="auto" w:fill="auto"/>
            <w:noWrap/>
            <w:vAlign w:val="center"/>
            <w:hideMark/>
          </w:tcPr>
          <w:p w14:paraId="2D2FBFD2"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1BDE9E0D" w14:textId="77777777" w:rsidR="007775DD" w:rsidRPr="000D6596" w:rsidRDefault="007775DD" w:rsidP="00A12DB8">
            <w:pPr>
              <w:jc w:val="center"/>
              <w:rPr>
                <w:sz w:val="24"/>
                <w:szCs w:val="24"/>
              </w:rPr>
            </w:pPr>
            <w:r w:rsidRPr="000D6596">
              <w:rPr>
                <w:sz w:val="24"/>
                <w:szCs w:val="24"/>
              </w:rPr>
              <w:t>767 398,47</w:t>
            </w:r>
          </w:p>
        </w:tc>
        <w:tc>
          <w:tcPr>
            <w:tcW w:w="1909" w:type="dxa"/>
            <w:tcBorders>
              <w:top w:val="nil"/>
              <w:left w:val="nil"/>
              <w:bottom w:val="single" w:sz="4" w:space="0" w:color="auto"/>
              <w:right w:val="single" w:sz="8" w:space="0" w:color="auto"/>
            </w:tcBorders>
            <w:shd w:val="clear" w:color="auto" w:fill="auto"/>
            <w:noWrap/>
            <w:vAlign w:val="center"/>
            <w:hideMark/>
          </w:tcPr>
          <w:p w14:paraId="46622C7E" w14:textId="77777777" w:rsidR="007775DD" w:rsidRPr="000D6596" w:rsidRDefault="007775DD" w:rsidP="00A12DB8">
            <w:pPr>
              <w:jc w:val="center"/>
              <w:rPr>
                <w:sz w:val="24"/>
                <w:szCs w:val="24"/>
              </w:rPr>
            </w:pPr>
            <w:r w:rsidRPr="000D6596">
              <w:rPr>
                <w:sz w:val="24"/>
                <w:szCs w:val="24"/>
              </w:rPr>
              <w:t>717 030,25</w:t>
            </w:r>
          </w:p>
        </w:tc>
        <w:tc>
          <w:tcPr>
            <w:tcW w:w="1508" w:type="dxa"/>
            <w:tcBorders>
              <w:top w:val="nil"/>
              <w:left w:val="nil"/>
              <w:bottom w:val="single" w:sz="4" w:space="0" w:color="auto"/>
              <w:right w:val="single" w:sz="4" w:space="0" w:color="auto"/>
            </w:tcBorders>
            <w:shd w:val="clear" w:color="000000" w:fill="F2DCDB"/>
            <w:noWrap/>
            <w:vAlign w:val="center"/>
            <w:hideMark/>
          </w:tcPr>
          <w:p w14:paraId="3F51BA76" w14:textId="77777777" w:rsidR="007775DD" w:rsidRPr="000D6596" w:rsidRDefault="007775DD" w:rsidP="00A12DB8">
            <w:pPr>
              <w:jc w:val="center"/>
              <w:rPr>
                <w:b/>
                <w:bCs/>
                <w:sz w:val="24"/>
                <w:szCs w:val="24"/>
              </w:rPr>
            </w:pPr>
            <w:r w:rsidRPr="000D6596">
              <w:rPr>
                <w:b/>
                <w:bCs/>
                <w:sz w:val="24"/>
                <w:szCs w:val="24"/>
              </w:rPr>
              <w:t>93%</w:t>
            </w:r>
          </w:p>
        </w:tc>
      </w:tr>
      <w:tr w:rsidR="007775DD" w:rsidRPr="000D6596" w14:paraId="29BAD27B" w14:textId="77777777" w:rsidTr="00A12DB8">
        <w:trPr>
          <w:trHeight w:val="938"/>
        </w:trPr>
        <w:tc>
          <w:tcPr>
            <w:tcW w:w="6946" w:type="dxa"/>
            <w:tcBorders>
              <w:top w:val="nil"/>
              <w:left w:val="single" w:sz="8" w:space="0" w:color="auto"/>
              <w:bottom w:val="single" w:sz="4" w:space="0" w:color="auto"/>
              <w:right w:val="single" w:sz="4" w:space="0" w:color="auto"/>
            </w:tcBorders>
            <w:shd w:val="clear" w:color="auto" w:fill="auto"/>
            <w:hideMark/>
          </w:tcPr>
          <w:p w14:paraId="4F2357FD" w14:textId="77777777" w:rsidR="007775DD" w:rsidRPr="000D6596" w:rsidRDefault="007775DD" w:rsidP="00A12DB8">
            <w:pPr>
              <w:rPr>
                <w:sz w:val="24"/>
                <w:szCs w:val="24"/>
              </w:rPr>
            </w:pPr>
            <w:r w:rsidRPr="000D6596">
              <w:rPr>
                <w:sz w:val="24"/>
                <w:szCs w:val="24"/>
              </w:rPr>
              <w:t>Содержание  парков на территории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19F36160" w14:textId="77777777" w:rsidR="007775DD" w:rsidRPr="000D6596" w:rsidRDefault="007775DD" w:rsidP="00A12DB8">
            <w:pPr>
              <w:jc w:val="center"/>
              <w:rPr>
                <w:sz w:val="24"/>
                <w:szCs w:val="24"/>
              </w:rPr>
            </w:pPr>
            <w:r w:rsidRPr="000D6596">
              <w:rPr>
                <w:sz w:val="24"/>
                <w:szCs w:val="24"/>
              </w:rPr>
              <w:t>05 4 01 20230</w:t>
            </w:r>
          </w:p>
        </w:tc>
        <w:tc>
          <w:tcPr>
            <w:tcW w:w="1050" w:type="dxa"/>
            <w:tcBorders>
              <w:top w:val="nil"/>
              <w:left w:val="nil"/>
              <w:bottom w:val="single" w:sz="4" w:space="0" w:color="auto"/>
              <w:right w:val="single" w:sz="4" w:space="0" w:color="auto"/>
            </w:tcBorders>
            <w:shd w:val="clear" w:color="auto" w:fill="auto"/>
            <w:noWrap/>
            <w:vAlign w:val="center"/>
            <w:hideMark/>
          </w:tcPr>
          <w:p w14:paraId="28EB58E6"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67BE2BCC" w14:textId="77777777" w:rsidR="007775DD" w:rsidRPr="000D6596" w:rsidRDefault="007775DD" w:rsidP="00A12DB8">
            <w:pPr>
              <w:jc w:val="center"/>
              <w:rPr>
                <w:sz w:val="24"/>
                <w:szCs w:val="24"/>
              </w:rPr>
            </w:pPr>
            <w:r w:rsidRPr="000D6596">
              <w:rPr>
                <w:sz w:val="24"/>
                <w:szCs w:val="24"/>
              </w:rPr>
              <w:t>1 733 643,45</w:t>
            </w:r>
          </w:p>
        </w:tc>
        <w:tc>
          <w:tcPr>
            <w:tcW w:w="1909" w:type="dxa"/>
            <w:tcBorders>
              <w:top w:val="nil"/>
              <w:left w:val="nil"/>
              <w:bottom w:val="single" w:sz="4" w:space="0" w:color="auto"/>
              <w:right w:val="single" w:sz="8" w:space="0" w:color="auto"/>
            </w:tcBorders>
            <w:shd w:val="clear" w:color="auto" w:fill="auto"/>
            <w:noWrap/>
            <w:vAlign w:val="center"/>
            <w:hideMark/>
          </w:tcPr>
          <w:p w14:paraId="05A30C73" w14:textId="77777777" w:rsidR="007775DD" w:rsidRPr="000D6596" w:rsidRDefault="007775DD" w:rsidP="00A12DB8">
            <w:pPr>
              <w:jc w:val="center"/>
              <w:rPr>
                <w:sz w:val="24"/>
                <w:szCs w:val="24"/>
              </w:rPr>
            </w:pPr>
            <w:r w:rsidRPr="000D6596">
              <w:rPr>
                <w:sz w:val="24"/>
                <w:szCs w:val="24"/>
              </w:rPr>
              <w:t>1 664 530,02</w:t>
            </w:r>
          </w:p>
        </w:tc>
        <w:tc>
          <w:tcPr>
            <w:tcW w:w="1508" w:type="dxa"/>
            <w:tcBorders>
              <w:top w:val="nil"/>
              <w:left w:val="nil"/>
              <w:bottom w:val="single" w:sz="4" w:space="0" w:color="auto"/>
              <w:right w:val="single" w:sz="4" w:space="0" w:color="auto"/>
            </w:tcBorders>
            <w:shd w:val="clear" w:color="000000" w:fill="F2DCDB"/>
            <w:noWrap/>
            <w:vAlign w:val="center"/>
            <w:hideMark/>
          </w:tcPr>
          <w:p w14:paraId="5B215B5D" w14:textId="77777777" w:rsidR="007775DD" w:rsidRPr="000D6596" w:rsidRDefault="007775DD" w:rsidP="00A12DB8">
            <w:pPr>
              <w:jc w:val="center"/>
              <w:rPr>
                <w:b/>
                <w:bCs/>
                <w:sz w:val="24"/>
                <w:szCs w:val="24"/>
              </w:rPr>
            </w:pPr>
            <w:r w:rsidRPr="000D6596">
              <w:rPr>
                <w:b/>
                <w:bCs/>
                <w:sz w:val="24"/>
                <w:szCs w:val="24"/>
              </w:rPr>
              <w:t>96%</w:t>
            </w:r>
          </w:p>
        </w:tc>
      </w:tr>
      <w:tr w:rsidR="007775DD" w:rsidRPr="000D6596" w14:paraId="5E051668" w14:textId="77777777" w:rsidTr="00A12DB8">
        <w:trPr>
          <w:trHeight w:val="1250"/>
        </w:trPr>
        <w:tc>
          <w:tcPr>
            <w:tcW w:w="6946" w:type="dxa"/>
            <w:tcBorders>
              <w:top w:val="nil"/>
              <w:left w:val="single" w:sz="8" w:space="0" w:color="auto"/>
              <w:bottom w:val="single" w:sz="4" w:space="0" w:color="auto"/>
              <w:right w:val="single" w:sz="4" w:space="0" w:color="auto"/>
            </w:tcBorders>
            <w:shd w:val="clear" w:color="auto" w:fill="auto"/>
            <w:hideMark/>
          </w:tcPr>
          <w:p w14:paraId="7F298E66" w14:textId="77777777" w:rsidR="007775DD" w:rsidRPr="000D6596" w:rsidRDefault="007775DD" w:rsidP="00A12DB8">
            <w:pPr>
              <w:rPr>
                <w:sz w:val="24"/>
                <w:szCs w:val="24"/>
              </w:rPr>
            </w:pPr>
            <w:r w:rsidRPr="000D6596">
              <w:rPr>
                <w:sz w:val="24"/>
                <w:szCs w:val="24"/>
              </w:rPr>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7848D776" w14:textId="77777777" w:rsidR="007775DD" w:rsidRPr="000D6596" w:rsidRDefault="007775DD" w:rsidP="00A12DB8">
            <w:pPr>
              <w:jc w:val="center"/>
              <w:rPr>
                <w:sz w:val="24"/>
                <w:szCs w:val="24"/>
              </w:rPr>
            </w:pPr>
            <w:r w:rsidRPr="000D6596">
              <w:rPr>
                <w:sz w:val="24"/>
                <w:szCs w:val="24"/>
              </w:rPr>
              <w:t>05 4 01 20240</w:t>
            </w:r>
          </w:p>
        </w:tc>
        <w:tc>
          <w:tcPr>
            <w:tcW w:w="1050" w:type="dxa"/>
            <w:tcBorders>
              <w:top w:val="nil"/>
              <w:left w:val="nil"/>
              <w:bottom w:val="single" w:sz="4" w:space="0" w:color="auto"/>
              <w:right w:val="single" w:sz="4" w:space="0" w:color="auto"/>
            </w:tcBorders>
            <w:shd w:val="clear" w:color="auto" w:fill="auto"/>
            <w:noWrap/>
            <w:vAlign w:val="center"/>
            <w:hideMark/>
          </w:tcPr>
          <w:p w14:paraId="1D7EC62D"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23856D03" w14:textId="77777777" w:rsidR="007775DD" w:rsidRPr="000D6596" w:rsidRDefault="007775DD" w:rsidP="00A12DB8">
            <w:pPr>
              <w:jc w:val="center"/>
              <w:rPr>
                <w:sz w:val="24"/>
                <w:szCs w:val="24"/>
              </w:rPr>
            </w:pPr>
            <w:r w:rsidRPr="000D6596">
              <w:rPr>
                <w:sz w:val="24"/>
                <w:szCs w:val="24"/>
              </w:rPr>
              <w:t>566 007,36</w:t>
            </w:r>
          </w:p>
        </w:tc>
        <w:tc>
          <w:tcPr>
            <w:tcW w:w="1909" w:type="dxa"/>
            <w:tcBorders>
              <w:top w:val="nil"/>
              <w:left w:val="nil"/>
              <w:bottom w:val="single" w:sz="4" w:space="0" w:color="auto"/>
              <w:right w:val="single" w:sz="8" w:space="0" w:color="auto"/>
            </w:tcBorders>
            <w:shd w:val="clear" w:color="auto" w:fill="auto"/>
            <w:noWrap/>
            <w:vAlign w:val="center"/>
            <w:hideMark/>
          </w:tcPr>
          <w:p w14:paraId="50B3DC90" w14:textId="77777777" w:rsidR="007775DD" w:rsidRPr="000D6596" w:rsidRDefault="007775DD" w:rsidP="00A12DB8">
            <w:pPr>
              <w:jc w:val="center"/>
              <w:rPr>
                <w:sz w:val="24"/>
                <w:szCs w:val="24"/>
              </w:rPr>
            </w:pPr>
            <w:r w:rsidRPr="000D6596">
              <w:rPr>
                <w:sz w:val="24"/>
                <w:szCs w:val="24"/>
              </w:rPr>
              <w:t>560 487,67</w:t>
            </w:r>
          </w:p>
        </w:tc>
        <w:tc>
          <w:tcPr>
            <w:tcW w:w="1508" w:type="dxa"/>
            <w:tcBorders>
              <w:top w:val="nil"/>
              <w:left w:val="nil"/>
              <w:bottom w:val="single" w:sz="4" w:space="0" w:color="auto"/>
              <w:right w:val="single" w:sz="4" w:space="0" w:color="auto"/>
            </w:tcBorders>
            <w:shd w:val="clear" w:color="000000" w:fill="F2DCDB"/>
            <w:noWrap/>
            <w:vAlign w:val="center"/>
            <w:hideMark/>
          </w:tcPr>
          <w:p w14:paraId="1F215D4D" w14:textId="77777777" w:rsidR="007775DD" w:rsidRPr="000D6596" w:rsidRDefault="007775DD" w:rsidP="00A12DB8">
            <w:pPr>
              <w:jc w:val="center"/>
              <w:rPr>
                <w:b/>
                <w:bCs/>
                <w:sz w:val="24"/>
                <w:szCs w:val="24"/>
              </w:rPr>
            </w:pPr>
            <w:r w:rsidRPr="000D6596">
              <w:rPr>
                <w:b/>
                <w:bCs/>
                <w:sz w:val="24"/>
                <w:szCs w:val="24"/>
              </w:rPr>
              <w:t>99%</w:t>
            </w:r>
          </w:p>
        </w:tc>
      </w:tr>
      <w:tr w:rsidR="007775DD" w:rsidRPr="000D6596" w14:paraId="35E2129C" w14:textId="77777777" w:rsidTr="00A12DB8">
        <w:trPr>
          <w:trHeight w:val="938"/>
        </w:trPr>
        <w:tc>
          <w:tcPr>
            <w:tcW w:w="6946" w:type="dxa"/>
            <w:tcBorders>
              <w:top w:val="nil"/>
              <w:left w:val="single" w:sz="8" w:space="0" w:color="auto"/>
              <w:bottom w:val="single" w:sz="4" w:space="0" w:color="auto"/>
              <w:right w:val="single" w:sz="4" w:space="0" w:color="auto"/>
            </w:tcBorders>
            <w:shd w:val="clear" w:color="auto" w:fill="auto"/>
            <w:vAlign w:val="bottom"/>
            <w:hideMark/>
          </w:tcPr>
          <w:p w14:paraId="04397FE8" w14:textId="77777777" w:rsidR="007775DD" w:rsidRPr="000D6596" w:rsidRDefault="007775DD" w:rsidP="00A12DB8">
            <w:pPr>
              <w:rPr>
                <w:sz w:val="24"/>
                <w:szCs w:val="24"/>
              </w:rPr>
            </w:pPr>
            <w:r w:rsidRPr="000D6596">
              <w:rPr>
                <w:sz w:val="24"/>
                <w:szCs w:val="24"/>
              </w:rPr>
              <w:t xml:space="preserve">Текущий ремонт и содержание мостов  Комсомольского городского поселения (Закупка товаров, работ и услуг для обеспечения государственных (муниципальных) нужд) </w:t>
            </w:r>
          </w:p>
        </w:tc>
        <w:tc>
          <w:tcPr>
            <w:tcW w:w="2694" w:type="dxa"/>
            <w:tcBorders>
              <w:top w:val="nil"/>
              <w:left w:val="nil"/>
              <w:bottom w:val="single" w:sz="4" w:space="0" w:color="auto"/>
              <w:right w:val="single" w:sz="4" w:space="0" w:color="auto"/>
            </w:tcBorders>
            <w:shd w:val="clear" w:color="auto" w:fill="auto"/>
            <w:noWrap/>
            <w:vAlign w:val="center"/>
            <w:hideMark/>
          </w:tcPr>
          <w:p w14:paraId="2CEC9EE1" w14:textId="77777777" w:rsidR="007775DD" w:rsidRPr="000D6596" w:rsidRDefault="007775DD" w:rsidP="00A12DB8">
            <w:pPr>
              <w:jc w:val="center"/>
              <w:rPr>
                <w:sz w:val="24"/>
                <w:szCs w:val="24"/>
              </w:rPr>
            </w:pPr>
            <w:r w:rsidRPr="000D6596">
              <w:rPr>
                <w:sz w:val="24"/>
                <w:szCs w:val="24"/>
              </w:rPr>
              <w:t>05 4 01 20270</w:t>
            </w:r>
          </w:p>
        </w:tc>
        <w:tc>
          <w:tcPr>
            <w:tcW w:w="1050" w:type="dxa"/>
            <w:tcBorders>
              <w:top w:val="nil"/>
              <w:left w:val="nil"/>
              <w:bottom w:val="single" w:sz="4" w:space="0" w:color="auto"/>
              <w:right w:val="single" w:sz="4" w:space="0" w:color="auto"/>
            </w:tcBorders>
            <w:shd w:val="clear" w:color="auto" w:fill="auto"/>
            <w:noWrap/>
            <w:vAlign w:val="center"/>
            <w:hideMark/>
          </w:tcPr>
          <w:p w14:paraId="0C97EF0A"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3BBA092E" w14:textId="77777777" w:rsidR="007775DD" w:rsidRPr="000D6596" w:rsidRDefault="007775DD" w:rsidP="00A12DB8">
            <w:pPr>
              <w:jc w:val="center"/>
              <w:rPr>
                <w:sz w:val="24"/>
                <w:szCs w:val="24"/>
              </w:rPr>
            </w:pPr>
            <w:r w:rsidRPr="000D6596">
              <w:rPr>
                <w:sz w:val="24"/>
                <w:szCs w:val="24"/>
              </w:rPr>
              <w:t>598 752,61</w:t>
            </w:r>
          </w:p>
        </w:tc>
        <w:tc>
          <w:tcPr>
            <w:tcW w:w="1909" w:type="dxa"/>
            <w:tcBorders>
              <w:top w:val="nil"/>
              <w:left w:val="nil"/>
              <w:bottom w:val="single" w:sz="4" w:space="0" w:color="auto"/>
              <w:right w:val="single" w:sz="8" w:space="0" w:color="auto"/>
            </w:tcBorders>
            <w:shd w:val="clear" w:color="auto" w:fill="auto"/>
            <w:noWrap/>
            <w:vAlign w:val="center"/>
            <w:hideMark/>
          </w:tcPr>
          <w:p w14:paraId="6AFF0C8A" w14:textId="77777777" w:rsidR="007775DD" w:rsidRPr="000D6596" w:rsidRDefault="007775DD" w:rsidP="00A12DB8">
            <w:pPr>
              <w:jc w:val="center"/>
              <w:rPr>
                <w:sz w:val="24"/>
                <w:szCs w:val="24"/>
              </w:rPr>
            </w:pPr>
            <w:r w:rsidRPr="000D6596">
              <w:rPr>
                <w:sz w:val="24"/>
                <w:szCs w:val="24"/>
              </w:rPr>
              <w:t>598 752,61</w:t>
            </w:r>
          </w:p>
        </w:tc>
        <w:tc>
          <w:tcPr>
            <w:tcW w:w="1508" w:type="dxa"/>
            <w:tcBorders>
              <w:top w:val="nil"/>
              <w:left w:val="nil"/>
              <w:bottom w:val="single" w:sz="4" w:space="0" w:color="auto"/>
              <w:right w:val="single" w:sz="4" w:space="0" w:color="auto"/>
            </w:tcBorders>
            <w:shd w:val="clear" w:color="000000" w:fill="F2DCDB"/>
            <w:noWrap/>
            <w:vAlign w:val="center"/>
            <w:hideMark/>
          </w:tcPr>
          <w:p w14:paraId="5590FA60"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71B4FB7E" w14:textId="77777777" w:rsidTr="00A12DB8">
        <w:trPr>
          <w:trHeight w:val="1063"/>
        </w:trPr>
        <w:tc>
          <w:tcPr>
            <w:tcW w:w="6946" w:type="dxa"/>
            <w:tcBorders>
              <w:top w:val="nil"/>
              <w:left w:val="single" w:sz="8" w:space="0" w:color="auto"/>
              <w:bottom w:val="single" w:sz="4" w:space="0" w:color="auto"/>
              <w:right w:val="single" w:sz="4" w:space="0" w:color="auto"/>
            </w:tcBorders>
            <w:shd w:val="clear" w:color="auto" w:fill="auto"/>
            <w:vAlign w:val="bottom"/>
            <w:hideMark/>
          </w:tcPr>
          <w:p w14:paraId="3CF0CD6E" w14:textId="77777777" w:rsidR="007775DD" w:rsidRPr="000D6596" w:rsidRDefault="007775DD" w:rsidP="00A12DB8">
            <w:pPr>
              <w:rPr>
                <w:sz w:val="24"/>
                <w:szCs w:val="24"/>
              </w:rPr>
            </w:pPr>
            <w:r w:rsidRPr="000D6596">
              <w:rPr>
                <w:sz w:val="24"/>
                <w:szCs w:val="24"/>
              </w:rPr>
              <w:t>Акарицидная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7D05B7DE" w14:textId="77777777" w:rsidR="007775DD" w:rsidRPr="000D6596" w:rsidRDefault="007775DD" w:rsidP="00A12DB8">
            <w:pPr>
              <w:jc w:val="center"/>
              <w:rPr>
                <w:sz w:val="24"/>
                <w:szCs w:val="24"/>
              </w:rPr>
            </w:pPr>
            <w:r w:rsidRPr="000D6596">
              <w:rPr>
                <w:sz w:val="24"/>
                <w:szCs w:val="24"/>
              </w:rPr>
              <w:t>05 4 01 20470</w:t>
            </w:r>
          </w:p>
        </w:tc>
        <w:tc>
          <w:tcPr>
            <w:tcW w:w="1050" w:type="dxa"/>
            <w:tcBorders>
              <w:top w:val="nil"/>
              <w:left w:val="nil"/>
              <w:bottom w:val="single" w:sz="4" w:space="0" w:color="auto"/>
              <w:right w:val="single" w:sz="4" w:space="0" w:color="auto"/>
            </w:tcBorders>
            <w:shd w:val="clear" w:color="auto" w:fill="auto"/>
            <w:noWrap/>
            <w:vAlign w:val="center"/>
            <w:hideMark/>
          </w:tcPr>
          <w:p w14:paraId="5F6BC7B7"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44D9B24A" w14:textId="77777777" w:rsidR="007775DD" w:rsidRPr="000D6596" w:rsidRDefault="007775DD" w:rsidP="00A12DB8">
            <w:pPr>
              <w:jc w:val="center"/>
              <w:rPr>
                <w:sz w:val="24"/>
                <w:szCs w:val="24"/>
              </w:rPr>
            </w:pPr>
            <w:r w:rsidRPr="000D6596">
              <w:rPr>
                <w:sz w:val="24"/>
                <w:szCs w:val="24"/>
              </w:rPr>
              <w:t>65 000,00</w:t>
            </w:r>
          </w:p>
        </w:tc>
        <w:tc>
          <w:tcPr>
            <w:tcW w:w="1909" w:type="dxa"/>
            <w:tcBorders>
              <w:top w:val="nil"/>
              <w:left w:val="nil"/>
              <w:bottom w:val="single" w:sz="4" w:space="0" w:color="auto"/>
              <w:right w:val="single" w:sz="8" w:space="0" w:color="auto"/>
            </w:tcBorders>
            <w:shd w:val="clear" w:color="auto" w:fill="auto"/>
            <w:noWrap/>
            <w:vAlign w:val="center"/>
            <w:hideMark/>
          </w:tcPr>
          <w:p w14:paraId="6E998F8E" w14:textId="77777777" w:rsidR="007775DD" w:rsidRPr="000D6596" w:rsidRDefault="007775DD" w:rsidP="00A12DB8">
            <w:pPr>
              <w:jc w:val="center"/>
              <w:rPr>
                <w:sz w:val="24"/>
                <w:szCs w:val="24"/>
              </w:rPr>
            </w:pPr>
            <w:r w:rsidRPr="000D6596">
              <w:rPr>
                <w:sz w:val="24"/>
                <w:szCs w:val="24"/>
              </w:rPr>
              <w:t>64 675,00</w:t>
            </w:r>
          </w:p>
        </w:tc>
        <w:tc>
          <w:tcPr>
            <w:tcW w:w="1508" w:type="dxa"/>
            <w:tcBorders>
              <w:top w:val="nil"/>
              <w:left w:val="nil"/>
              <w:bottom w:val="single" w:sz="4" w:space="0" w:color="auto"/>
              <w:right w:val="single" w:sz="4" w:space="0" w:color="auto"/>
            </w:tcBorders>
            <w:shd w:val="clear" w:color="000000" w:fill="F2DCDB"/>
            <w:noWrap/>
            <w:vAlign w:val="center"/>
            <w:hideMark/>
          </w:tcPr>
          <w:p w14:paraId="14253027"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30D16319" w14:textId="77777777" w:rsidTr="00A12DB8">
        <w:trPr>
          <w:trHeight w:val="938"/>
        </w:trPr>
        <w:tc>
          <w:tcPr>
            <w:tcW w:w="6946" w:type="dxa"/>
            <w:tcBorders>
              <w:top w:val="nil"/>
              <w:left w:val="single" w:sz="8" w:space="0" w:color="auto"/>
              <w:bottom w:val="single" w:sz="4" w:space="0" w:color="auto"/>
              <w:right w:val="single" w:sz="4" w:space="0" w:color="auto"/>
            </w:tcBorders>
            <w:shd w:val="clear" w:color="auto" w:fill="auto"/>
            <w:hideMark/>
          </w:tcPr>
          <w:p w14:paraId="4720FADF" w14:textId="77777777" w:rsidR="007775DD" w:rsidRPr="000D6596" w:rsidRDefault="007775DD" w:rsidP="00A12DB8">
            <w:pPr>
              <w:rPr>
                <w:sz w:val="24"/>
                <w:szCs w:val="24"/>
              </w:rPr>
            </w:pPr>
            <w:r w:rsidRPr="000D6596">
              <w:rPr>
                <w:sz w:val="24"/>
                <w:szCs w:val="24"/>
              </w:rPr>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57451EA4" w14:textId="77777777" w:rsidR="007775DD" w:rsidRPr="000D6596" w:rsidRDefault="007775DD" w:rsidP="00A12DB8">
            <w:pPr>
              <w:jc w:val="center"/>
              <w:rPr>
                <w:sz w:val="24"/>
                <w:szCs w:val="24"/>
              </w:rPr>
            </w:pPr>
            <w:r w:rsidRPr="000D6596">
              <w:rPr>
                <w:sz w:val="24"/>
                <w:szCs w:val="24"/>
              </w:rPr>
              <w:t>05 4 01 20580</w:t>
            </w:r>
          </w:p>
        </w:tc>
        <w:tc>
          <w:tcPr>
            <w:tcW w:w="1050" w:type="dxa"/>
            <w:tcBorders>
              <w:top w:val="nil"/>
              <w:left w:val="nil"/>
              <w:bottom w:val="single" w:sz="4" w:space="0" w:color="auto"/>
              <w:right w:val="single" w:sz="4" w:space="0" w:color="auto"/>
            </w:tcBorders>
            <w:shd w:val="clear" w:color="auto" w:fill="auto"/>
            <w:noWrap/>
            <w:vAlign w:val="center"/>
            <w:hideMark/>
          </w:tcPr>
          <w:p w14:paraId="11B56D6C"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783374AA" w14:textId="77777777" w:rsidR="007775DD" w:rsidRPr="000D6596" w:rsidRDefault="007775DD" w:rsidP="00A12DB8">
            <w:pPr>
              <w:jc w:val="center"/>
              <w:rPr>
                <w:sz w:val="24"/>
                <w:szCs w:val="24"/>
              </w:rPr>
            </w:pPr>
            <w:r w:rsidRPr="000D6596">
              <w:rPr>
                <w:sz w:val="24"/>
                <w:szCs w:val="24"/>
              </w:rPr>
              <w:t>1 799 665,82</w:t>
            </w:r>
          </w:p>
        </w:tc>
        <w:tc>
          <w:tcPr>
            <w:tcW w:w="1909" w:type="dxa"/>
            <w:tcBorders>
              <w:top w:val="nil"/>
              <w:left w:val="nil"/>
              <w:bottom w:val="single" w:sz="4" w:space="0" w:color="auto"/>
              <w:right w:val="single" w:sz="8" w:space="0" w:color="auto"/>
            </w:tcBorders>
            <w:shd w:val="clear" w:color="auto" w:fill="auto"/>
            <w:noWrap/>
            <w:vAlign w:val="center"/>
            <w:hideMark/>
          </w:tcPr>
          <w:p w14:paraId="690F92F2" w14:textId="77777777" w:rsidR="007775DD" w:rsidRPr="000D6596" w:rsidRDefault="007775DD" w:rsidP="00A12DB8">
            <w:pPr>
              <w:jc w:val="center"/>
              <w:rPr>
                <w:sz w:val="24"/>
                <w:szCs w:val="24"/>
              </w:rPr>
            </w:pPr>
            <w:r w:rsidRPr="000D6596">
              <w:rPr>
                <w:sz w:val="24"/>
                <w:szCs w:val="24"/>
              </w:rPr>
              <w:t>1 739 566,66</w:t>
            </w:r>
          </w:p>
        </w:tc>
        <w:tc>
          <w:tcPr>
            <w:tcW w:w="1508" w:type="dxa"/>
            <w:tcBorders>
              <w:top w:val="nil"/>
              <w:left w:val="nil"/>
              <w:bottom w:val="single" w:sz="4" w:space="0" w:color="auto"/>
              <w:right w:val="single" w:sz="4" w:space="0" w:color="auto"/>
            </w:tcBorders>
            <w:shd w:val="clear" w:color="000000" w:fill="F2DCDB"/>
            <w:noWrap/>
            <w:vAlign w:val="center"/>
            <w:hideMark/>
          </w:tcPr>
          <w:p w14:paraId="15852B0E" w14:textId="77777777" w:rsidR="007775DD" w:rsidRPr="000D6596" w:rsidRDefault="007775DD" w:rsidP="00A12DB8">
            <w:pPr>
              <w:jc w:val="center"/>
              <w:rPr>
                <w:b/>
                <w:bCs/>
                <w:sz w:val="24"/>
                <w:szCs w:val="24"/>
              </w:rPr>
            </w:pPr>
            <w:r w:rsidRPr="000D6596">
              <w:rPr>
                <w:b/>
                <w:bCs/>
                <w:sz w:val="24"/>
                <w:szCs w:val="24"/>
              </w:rPr>
              <w:t>97%</w:t>
            </w:r>
          </w:p>
        </w:tc>
      </w:tr>
      <w:tr w:rsidR="007775DD" w:rsidRPr="000D6596" w14:paraId="31641BE9" w14:textId="77777777" w:rsidTr="00A12DB8">
        <w:trPr>
          <w:trHeight w:val="938"/>
        </w:trPr>
        <w:tc>
          <w:tcPr>
            <w:tcW w:w="6946" w:type="dxa"/>
            <w:tcBorders>
              <w:top w:val="nil"/>
              <w:left w:val="single" w:sz="8" w:space="0" w:color="auto"/>
              <w:bottom w:val="single" w:sz="4" w:space="0" w:color="auto"/>
              <w:right w:val="single" w:sz="4" w:space="0" w:color="auto"/>
            </w:tcBorders>
            <w:shd w:val="clear" w:color="auto" w:fill="auto"/>
            <w:hideMark/>
          </w:tcPr>
          <w:p w14:paraId="6BD37399" w14:textId="77777777" w:rsidR="007775DD" w:rsidRPr="000D6596" w:rsidRDefault="007775DD" w:rsidP="00A12DB8">
            <w:pPr>
              <w:rPr>
                <w:sz w:val="24"/>
                <w:szCs w:val="24"/>
              </w:rPr>
            </w:pPr>
            <w:r w:rsidRPr="000D6596">
              <w:rPr>
                <w:sz w:val="24"/>
                <w:szCs w:val="24"/>
              </w:rPr>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2A06934B" w14:textId="77777777" w:rsidR="007775DD" w:rsidRPr="000D6596" w:rsidRDefault="007775DD" w:rsidP="00A12DB8">
            <w:pPr>
              <w:jc w:val="center"/>
              <w:rPr>
                <w:sz w:val="24"/>
                <w:szCs w:val="24"/>
              </w:rPr>
            </w:pPr>
            <w:r w:rsidRPr="000D6596">
              <w:rPr>
                <w:sz w:val="24"/>
                <w:szCs w:val="24"/>
              </w:rPr>
              <w:t>05 4 01 20590</w:t>
            </w:r>
          </w:p>
        </w:tc>
        <w:tc>
          <w:tcPr>
            <w:tcW w:w="1050" w:type="dxa"/>
            <w:tcBorders>
              <w:top w:val="nil"/>
              <w:left w:val="nil"/>
              <w:bottom w:val="single" w:sz="4" w:space="0" w:color="auto"/>
              <w:right w:val="single" w:sz="4" w:space="0" w:color="auto"/>
            </w:tcBorders>
            <w:shd w:val="clear" w:color="auto" w:fill="auto"/>
            <w:noWrap/>
            <w:vAlign w:val="center"/>
            <w:hideMark/>
          </w:tcPr>
          <w:p w14:paraId="594D6E80"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0A94FE91" w14:textId="77777777" w:rsidR="007775DD" w:rsidRPr="000D6596" w:rsidRDefault="007775DD" w:rsidP="00A12DB8">
            <w:pPr>
              <w:jc w:val="center"/>
              <w:rPr>
                <w:sz w:val="24"/>
                <w:szCs w:val="24"/>
              </w:rPr>
            </w:pPr>
            <w:r w:rsidRPr="000D6596">
              <w:rPr>
                <w:sz w:val="24"/>
                <w:szCs w:val="24"/>
              </w:rPr>
              <w:t>138 000,00</w:t>
            </w:r>
          </w:p>
        </w:tc>
        <w:tc>
          <w:tcPr>
            <w:tcW w:w="1909" w:type="dxa"/>
            <w:tcBorders>
              <w:top w:val="nil"/>
              <w:left w:val="nil"/>
              <w:bottom w:val="single" w:sz="4" w:space="0" w:color="auto"/>
              <w:right w:val="single" w:sz="8" w:space="0" w:color="auto"/>
            </w:tcBorders>
            <w:shd w:val="clear" w:color="auto" w:fill="auto"/>
            <w:noWrap/>
            <w:vAlign w:val="center"/>
            <w:hideMark/>
          </w:tcPr>
          <w:p w14:paraId="10F6C0E4" w14:textId="77777777" w:rsidR="007775DD" w:rsidRPr="000D6596" w:rsidRDefault="007775DD" w:rsidP="00A12DB8">
            <w:pPr>
              <w:jc w:val="center"/>
              <w:rPr>
                <w:sz w:val="24"/>
                <w:szCs w:val="24"/>
              </w:rPr>
            </w:pPr>
            <w:r w:rsidRPr="000D6596">
              <w:rPr>
                <w:sz w:val="24"/>
                <w:szCs w:val="24"/>
              </w:rPr>
              <w:t>138 000,00</w:t>
            </w:r>
          </w:p>
        </w:tc>
        <w:tc>
          <w:tcPr>
            <w:tcW w:w="1508" w:type="dxa"/>
            <w:tcBorders>
              <w:top w:val="nil"/>
              <w:left w:val="nil"/>
              <w:bottom w:val="single" w:sz="4" w:space="0" w:color="auto"/>
              <w:right w:val="single" w:sz="4" w:space="0" w:color="auto"/>
            </w:tcBorders>
            <w:shd w:val="clear" w:color="000000" w:fill="F2DCDB"/>
            <w:noWrap/>
            <w:vAlign w:val="center"/>
            <w:hideMark/>
          </w:tcPr>
          <w:p w14:paraId="6552B7DA"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4B6E3C8A" w14:textId="77777777" w:rsidTr="00A12DB8">
        <w:trPr>
          <w:trHeight w:val="625"/>
        </w:trPr>
        <w:tc>
          <w:tcPr>
            <w:tcW w:w="6946" w:type="dxa"/>
            <w:tcBorders>
              <w:top w:val="nil"/>
              <w:left w:val="single" w:sz="8" w:space="0" w:color="auto"/>
              <w:bottom w:val="single" w:sz="4" w:space="0" w:color="auto"/>
              <w:right w:val="single" w:sz="4" w:space="0" w:color="auto"/>
            </w:tcBorders>
            <w:shd w:val="clear" w:color="000000" w:fill="F2DCDB"/>
            <w:hideMark/>
          </w:tcPr>
          <w:p w14:paraId="688F7AD4" w14:textId="77777777" w:rsidR="007775DD" w:rsidRPr="000D6596" w:rsidRDefault="007775DD" w:rsidP="00A12DB8">
            <w:pPr>
              <w:rPr>
                <w:b/>
                <w:bCs/>
                <w:sz w:val="24"/>
                <w:szCs w:val="24"/>
              </w:rPr>
            </w:pPr>
            <w:r w:rsidRPr="000D6596">
              <w:rPr>
                <w:b/>
                <w:bCs/>
                <w:sz w:val="24"/>
                <w:szCs w:val="24"/>
              </w:rPr>
              <w:t>Муниципальная программа "Культура  Комсомольского городского поселения Комсомольского муниципального района"</w:t>
            </w:r>
          </w:p>
        </w:tc>
        <w:tc>
          <w:tcPr>
            <w:tcW w:w="2694" w:type="dxa"/>
            <w:tcBorders>
              <w:top w:val="nil"/>
              <w:left w:val="nil"/>
              <w:bottom w:val="single" w:sz="4" w:space="0" w:color="auto"/>
              <w:right w:val="single" w:sz="4" w:space="0" w:color="auto"/>
            </w:tcBorders>
            <w:shd w:val="clear" w:color="000000" w:fill="F2DCDB"/>
            <w:noWrap/>
            <w:vAlign w:val="center"/>
            <w:hideMark/>
          </w:tcPr>
          <w:p w14:paraId="63681844" w14:textId="77777777" w:rsidR="007775DD" w:rsidRPr="000D6596" w:rsidRDefault="007775DD" w:rsidP="00A12DB8">
            <w:pPr>
              <w:jc w:val="center"/>
              <w:rPr>
                <w:b/>
                <w:bCs/>
                <w:sz w:val="24"/>
                <w:szCs w:val="24"/>
              </w:rPr>
            </w:pPr>
            <w:r w:rsidRPr="000D6596">
              <w:rPr>
                <w:b/>
                <w:bCs/>
                <w:sz w:val="24"/>
                <w:szCs w:val="24"/>
              </w:rPr>
              <w:t>06 0 00 00000</w:t>
            </w:r>
          </w:p>
        </w:tc>
        <w:tc>
          <w:tcPr>
            <w:tcW w:w="1050" w:type="dxa"/>
            <w:tcBorders>
              <w:top w:val="nil"/>
              <w:left w:val="nil"/>
              <w:bottom w:val="single" w:sz="4" w:space="0" w:color="auto"/>
              <w:right w:val="single" w:sz="4" w:space="0" w:color="auto"/>
            </w:tcBorders>
            <w:shd w:val="clear" w:color="000000" w:fill="F2DCDB"/>
            <w:noWrap/>
            <w:vAlign w:val="center"/>
            <w:hideMark/>
          </w:tcPr>
          <w:p w14:paraId="2B77CF35" w14:textId="77777777" w:rsidR="007775DD" w:rsidRPr="000D6596" w:rsidRDefault="007775DD" w:rsidP="00A12DB8">
            <w:pPr>
              <w:jc w:val="center"/>
              <w:rPr>
                <w:i/>
                <w:iCs/>
                <w:sz w:val="24"/>
                <w:szCs w:val="24"/>
              </w:rPr>
            </w:pPr>
            <w:r w:rsidRPr="000D6596">
              <w:rPr>
                <w:i/>
                <w:iCs/>
                <w:sz w:val="24"/>
                <w:szCs w:val="24"/>
              </w:rPr>
              <w:t> </w:t>
            </w:r>
          </w:p>
        </w:tc>
        <w:tc>
          <w:tcPr>
            <w:tcW w:w="1785" w:type="dxa"/>
            <w:tcBorders>
              <w:top w:val="nil"/>
              <w:left w:val="nil"/>
              <w:bottom w:val="single" w:sz="4" w:space="0" w:color="auto"/>
              <w:right w:val="single" w:sz="8" w:space="0" w:color="auto"/>
            </w:tcBorders>
            <w:shd w:val="clear" w:color="000000" w:fill="F2DCDB"/>
            <w:noWrap/>
            <w:vAlign w:val="center"/>
            <w:hideMark/>
          </w:tcPr>
          <w:p w14:paraId="2E54EA50" w14:textId="77777777" w:rsidR="007775DD" w:rsidRPr="000D6596" w:rsidRDefault="007775DD" w:rsidP="00A12DB8">
            <w:pPr>
              <w:jc w:val="center"/>
              <w:rPr>
                <w:b/>
                <w:bCs/>
                <w:sz w:val="24"/>
                <w:szCs w:val="24"/>
              </w:rPr>
            </w:pPr>
            <w:r w:rsidRPr="000D6596">
              <w:rPr>
                <w:b/>
                <w:bCs/>
                <w:sz w:val="24"/>
                <w:szCs w:val="24"/>
              </w:rPr>
              <w:t>32 697 092,20</w:t>
            </w:r>
          </w:p>
        </w:tc>
        <w:tc>
          <w:tcPr>
            <w:tcW w:w="1909" w:type="dxa"/>
            <w:tcBorders>
              <w:top w:val="nil"/>
              <w:left w:val="single" w:sz="4" w:space="0" w:color="auto"/>
              <w:bottom w:val="single" w:sz="4" w:space="0" w:color="auto"/>
              <w:right w:val="single" w:sz="8" w:space="0" w:color="auto"/>
            </w:tcBorders>
            <w:shd w:val="clear" w:color="000000" w:fill="F2DCDB"/>
            <w:noWrap/>
            <w:vAlign w:val="center"/>
            <w:hideMark/>
          </w:tcPr>
          <w:p w14:paraId="0AADD289" w14:textId="77777777" w:rsidR="007775DD" w:rsidRPr="000D6596" w:rsidRDefault="007775DD" w:rsidP="00A12DB8">
            <w:pPr>
              <w:jc w:val="center"/>
              <w:rPr>
                <w:b/>
                <w:bCs/>
                <w:sz w:val="24"/>
                <w:szCs w:val="24"/>
              </w:rPr>
            </w:pPr>
            <w:r w:rsidRPr="000D6596">
              <w:rPr>
                <w:b/>
                <w:bCs/>
                <w:sz w:val="24"/>
                <w:szCs w:val="24"/>
              </w:rPr>
              <w:t>32 621 468,90</w:t>
            </w:r>
          </w:p>
        </w:tc>
        <w:tc>
          <w:tcPr>
            <w:tcW w:w="1508" w:type="dxa"/>
            <w:tcBorders>
              <w:top w:val="nil"/>
              <w:left w:val="nil"/>
              <w:bottom w:val="single" w:sz="4" w:space="0" w:color="auto"/>
              <w:right w:val="single" w:sz="4" w:space="0" w:color="auto"/>
            </w:tcBorders>
            <w:shd w:val="clear" w:color="000000" w:fill="F2DCDB"/>
            <w:noWrap/>
            <w:vAlign w:val="center"/>
            <w:hideMark/>
          </w:tcPr>
          <w:p w14:paraId="49729295"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23FC8110" w14:textId="77777777" w:rsidTr="00A12DB8">
        <w:trPr>
          <w:trHeight w:val="326"/>
        </w:trPr>
        <w:tc>
          <w:tcPr>
            <w:tcW w:w="6946" w:type="dxa"/>
            <w:tcBorders>
              <w:top w:val="nil"/>
              <w:left w:val="single" w:sz="8" w:space="0" w:color="auto"/>
              <w:bottom w:val="single" w:sz="4" w:space="0" w:color="auto"/>
              <w:right w:val="single" w:sz="4" w:space="0" w:color="auto"/>
            </w:tcBorders>
            <w:shd w:val="clear" w:color="000000" w:fill="FFFFFF"/>
            <w:hideMark/>
          </w:tcPr>
          <w:p w14:paraId="5F154EE0" w14:textId="77777777" w:rsidR="007775DD" w:rsidRPr="000D6596" w:rsidRDefault="007775DD" w:rsidP="00A12DB8">
            <w:pPr>
              <w:rPr>
                <w:b/>
                <w:bCs/>
                <w:sz w:val="24"/>
                <w:szCs w:val="24"/>
              </w:rPr>
            </w:pPr>
            <w:r w:rsidRPr="000D6596">
              <w:rPr>
                <w:b/>
                <w:bCs/>
                <w:sz w:val="24"/>
                <w:szCs w:val="24"/>
              </w:rPr>
              <w:t>Ведомственные проекты</w:t>
            </w:r>
          </w:p>
        </w:tc>
        <w:tc>
          <w:tcPr>
            <w:tcW w:w="2694" w:type="dxa"/>
            <w:tcBorders>
              <w:top w:val="nil"/>
              <w:left w:val="nil"/>
              <w:bottom w:val="single" w:sz="4" w:space="0" w:color="auto"/>
              <w:right w:val="single" w:sz="4" w:space="0" w:color="auto"/>
            </w:tcBorders>
            <w:shd w:val="clear" w:color="000000" w:fill="FFFFFF"/>
            <w:noWrap/>
            <w:vAlign w:val="center"/>
            <w:hideMark/>
          </w:tcPr>
          <w:p w14:paraId="4F7FD1EC" w14:textId="77777777" w:rsidR="007775DD" w:rsidRPr="000D6596" w:rsidRDefault="007775DD" w:rsidP="00A12DB8">
            <w:pPr>
              <w:jc w:val="center"/>
              <w:rPr>
                <w:b/>
                <w:bCs/>
                <w:sz w:val="24"/>
                <w:szCs w:val="24"/>
              </w:rPr>
            </w:pPr>
            <w:r w:rsidRPr="000D6596">
              <w:rPr>
                <w:b/>
                <w:bCs/>
                <w:sz w:val="24"/>
                <w:szCs w:val="24"/>
              </w:rPr>
              <w:t>06 3 00 00000 </w:t>
            </w:r>
          </w:p>
        </w:tc>
        <w:tc>
          <w:tcPr>
            <w:tcW w:w="1050" w:type="dxa"/>
            <w:tcBorders>
              <w:top w:val="nil"/>
              <w:left w:val="nil"/>
              <w:bottom w:val="single" w:sz="4" w:space="0" w:color="auto"/>
              <w:right w:val="single" w:sz="4" w:space="0" w:color="auto"/>
            </w:tcBorders>
            <w:shd w:val="clear" w:color="auto" w:fill="auto"/>
            <w:noWrap/>
            <w:vAlign w:val="center"/>
            <w:hideMark/>
          </w:tcPr>
          <w:p w14:paraId="75A52FCF" w14:textId="77777777" w:rsidR="007775DD" w:rsidRPr="000D6596" w:rsidRDefault="007775DD" w:rsidP="00A12DB8">
            <w:pPr>
              <w:jc w:val="center"/>
              <w:rPr>
                <w:b/>
                <w:bCs/>
                <w:sz w:val="24"/>
                <w:szCs w:val="24"/>
              </w:rPr>
            </w:pPr>
            <w:r w:rsidRPr="000D6596">
              <w:rPr>
                <w:b/>
                <w:b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5D2819AD" w14:textId="77777777" w:rsidR="007775DD" w:rsidRPr="000D6596" w:rsidRDefault="007775DD" w:rsidP="00A12DB8">
            <w:pPr>
              <w:jc w:val="center"/>
              <w:rPr>
                <w:b/>
                <w:bCs/>
                <w:i/>
                <w:iCs/>
                <w:sz w:val="24"/>
                <w:szCs w:val="24"/>
              </w:rPr>
            </w:pPr>
            <w:r w:rsidRPr="000D6596">
              <w:rPr>
                <w:b/>
                <w:bCs/>
                <w:i/>
                <w:iCs/>
                <w:sz w:val="24"/>
                <w:szCs w:val="24"/>
              </w:rPr>
              <w:t>32 697 092,20</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666DD6E4" w14:textId="77777777" w:rsidR="007775DD" w:rsidRPr="000D6596" w:rsidRDefault="007775DD" w:rsidP="00A12DB8">
            <w:pPr>
              <w:jc w:val="center"/>
              <w:rPr>
                <w:b/>
                <w:bCs/>
                <w:i/>
                <w:iCs/>
                <w:sz w:val="24"/>
                <w:szCs w:val="24"/>
              </w:rPr>
            </w:pPr>
            <w:r w:rsidRPr="000D6596">
              <w:rPr>
                <w:b/>
                <w:bCs/>
                <w:i/>
                <w:iCs/>
                <w:sz w:val="24"/>
                <w:szCs w:val="24"/>
              </w:rPr>
              <w:t>32 621 468,90</w:t>
            </w:r>
          </w:p>
        </w:tc>
        <w:tc>
          <w:tcPr>
            <w:tcW w:w="1508" w:type="dxa"/>
            <w:tcBorders>
              <w:top w:val="nil"/>
              <w:left w:val="nil"/>
              <w:bottom w:val="single" w:sz="4" w:space="0" w:color="auto"/>
              <w:right w:val="single" w:sz="4" w:space="0" w:color="auto"/>
            </w:tcBorders>
            <w:shd w:val="clear" w:color="000000" w:fill="F2DCDB"/>
            <w:noWrap/>
            <w:vAlign w:val="center"/>
            <w:hideMark/>
          </w:tcPr>
          <w:p w14:paraId="1ED9C8E3"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59CFFB43" w14:textId="77777777" w:rsidTr="00A12DB8">
        <w:trPr>
          <w:trHeight w:val="978"/>
        </w:trPr>
        <w:tc>
          <w:tcPr>
            <w:tcW w:w="6946" w:type="dxa"/>
            <w:tcBorders>
              <w:top w:val="nil"/>
              <w:left w:val="single" w:sz="8" w:space="0" w:color="auto"/>
              <w:bottom w:val="single" w:sz="4" w:space="0" w:color="auto"/>
              <w:right w:val="single" w:sz="4" w:space="0" w:color="auto"/>
            </w:tcBorders>
            <w:shd w:val="clear" w:color="auto" w:fill="auto"/>
            <w:vAlign w:val="bottom"/>
            <w:hideMark/>
          </w:tcPr>
          <w:p w14:paraId="28EFF910" w14:textId="77777777" w:rsidR="007775DD" w:rsidRPr="000D6596" w:rsidRDefault="007775DD" w:rsidP="00A12DB8">
            <w:pPr>
              <w:jc w:val="both"/>
              <w:rPr>
                <w:b/>
                <w:bCs/>
                <w:i/>
                <w:iCs/>
                <w:sz w:val="24"/>
                <w:szCs w:val="24"/>
              </w:rPr>
            </w:pPr>
            <w:r w:rsidRPr="000D6596">
              <w:rPr>
                <w:b/>
                <w:bCs/>
                <w:i/>
                <w:iCs/>
                <w:sz w:val="24"/>
                <w:szCs w:val="24"/>
              </w:rPr>
              <w:lastRenderedPageBreak/>
              <w:t>Ведомственный проект "Организация и осуществление мероприятий по работе с детьми и молодежью в Комсомольском городском поселении"</w:t>
            </w:r>
          </w:p>
        </w:tc>
        <w:tc>
          <w:tcPr>
            <w:tcW w:w="2694" w:type="dxa"/>
            <w:tcBorders>
              <w:top w:val="nil"/>
              <w:left w:val="nil"/>
              <w:bottom w:val="single" w:sz="4" w:space="0" w:color="auto"/>
              <w:right w:val="single" w:sz="4" w:space="0" w:color="auto"/>
            </w:tcBorders>
            <w:shd w:val="clear" w:color="auto" w:fill="auto"/>
            <w:noWrap/>
            <w:vAlign w:val="center"/>
            <w:hideMark/>
          </w:tcPr>
          <w:p w14:paraId="1932A1C6" w14:textId="77777777" w:rsidR="007775DD" w:rsidRPr="000D6596" w:rsidRDefault="007775DD" w:rsidP="00A12DB8">
            <w:pPr>
              <w:jc w:val="center"/>
              <w:rPr>
                <w:b/>
                <w:bCs/>
                <w:i/>
                <w:iCs/>
                <w:sz w:val="24"/>
                <w:szCs w:val="24"/>
              </w:rPr>
            </w:pPr>
            <w:r w:rsidRPr="000D6596">
              <w:rPr>
                <w:b/>
                <w:bCs/>
                <w:i/>
                <w:iCs/>
                <w:sz w:val="24"/>
                <w:szCs w:val="24"/>
              </w:rPr>
              <w:t>06 3 01 00000</w:t>
            </w:r>
          </w:p>
        </w:tc>
        <w:tc>
          <w:tcPr>
            <w:tcW w:w="1050" w:type="dxa"/>
            <w:tcBorders>
              <w:top w:val="nil"/>
              <w:left w:val="nil"/>
              <w:bottom w:val="single" w:sz="4" w:space="0" w:color="auto"/>
              <w:right w:val="single" w:sz="4" w:space="0" w:color="auto"/>
            </w:tcBorders>
            <w:shd w:val="clear" w:color="auto" w:fill="auto"/>
            <w:noWrap/>
            <w:vAlign w:val="center"/>
            <w:hideMark/>
          </w:tcPr>
          <w:p w14:paraId="4674DCEE" w14:textId="77777777" w:rsidR="007775DD" w:rsidRPr="000D6596" w:rsidRDefault="007775DD" w:rsidP="00A12DB8">
            <w:pPr>
              <w:jc w:val="center"/>
              <w:rPr>
                <w:b/>
                <w:bCs/>
                <w:sz w:val="24"/>
                <w:szCs w:val="24"/>
              </w:rPr>
            </w:pPr>
            <w:r w:rsidRPr="000D6596">
              <w:rPr>
                <w:b/>
                <w:b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0C4C728D" w14:textId="77777777" w:rsidR="007775DD" w:rsidRPr="000D6596" w:rsidRDefault="007775DD" w:rsidP="00A12DB8">
            <w:pPr>
              <w:jc w:val="center"/>
              <w:rPr>
                <w:b/>
                <w:bCs/>
                <w:i/>
                <w:iCs/>
                <w:sz w:val="24"/>
                <w:szCs w:val="24"/>
              </w:rPr>
            </w:pPr>
            <w:r w:rsidRPr="000D6596">
              <w:rPr>
                <w:b/>
                <w:bCs/>
                <w:i/>
                <w:iCs/>
                <w:sz w:val="24"/>
                <w:szCs w:val="24"/>
              </w:rPr>
              <w:t>486 733,00</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6BD347C3" w14:textId="77777777" w:rsidR="007775DD" w:rsidRPr="000D6596" w:rsidRDefault="007775DD" w:rsidP="00A12DB8">
            <w:pPr>
              <w:jc w:val="center"/>
              <w:rPr>
                <w:b/>
                <w:bCs/>
                <w:i/>
                <w:iCs/>
                <w:sz w:val="24"/>
                <w:szCs w:val="24"/>
              </w:rPr>
            </w:pPr>
            <w:r w:rsidRPr="000D6596">
              <w:rPr>
                <w:b/>
                <w:bCs/>
                <w:i/>
                <w:iCs/>
                <w:sz w:val="24"/>
                <w:szCs w:val="24"/>
              </w:rPr>
              <w:t>486 733,00</w:t>
            </w:r>
          </w:p>
        </w:tc>
        <w:tc>
          <w:tcPr>
            <w:tcW w:w="1508" w:type="dxa"/>
            <w:tcBorders>
              <w:top w:val="nil"/>
              <w:left w:val="nil"/>
              <w:bottom w:val="single" w:sz="4" w:space="0" w:color="auto"/>
              <w:right w:val="single" w:sz="4" w:space="0" w:color="auto"/>
            </w:tcBorders>
            <w:shd w:val="clear" w:color="000000" w:fill="F2DCDB"/>
            <w:noWrap/>
            <w:vAlign w:val="center"/>
            <w:hideMark/>
          </w:tcPr>
          <w:p w14:paraId="2374FB0E"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12628C87" w14:textId="77777777" w:rsidTr="00A12DB8">
        <w:trPr>
          <w:trHeight w:val="1563"/>
        </w:trPr>
        <w:tc>
          <w:tcPr>
            <w:tcW w:w="6946" w:type="dxa"/>
            <w:tcBorders>
              <w:top w:val="nil"/>
              <w:left w:val="single" w:sz="8" w:space="0" w:color="auto"/>
              <w:bottom w:val="single" w:sz="4" w:space="0" w:color="auto"/>
              <w:right w:val="single" w:sz="4" w:space="0" w:color="auto"/>
            </w:tcBorders>
            <w:shd w:val="clear" w:color="auto" w:fill="auto"/>
            <w:vAlign w:val="bottom"/>
            <w:hideMark/>
          </w:tcPr>
          <w:p w14:paraId="1AE71581" w14:textId="77777777" w:rsidR="007775DD" w:rsidRPr="000D6596" w:rsidRDefault="007775DD" w:rsidP="00A12DB8">
            <w:pPr>
              <w:jc w:val="both"/>
              <w:rPr>
                <w:sz w:val="24"/>
                <w:szCs w:val="24"/>
              </w:rPr>
            </w:pPr>
            <w:r w:rsidRPr="000D659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2694" w:type="dxa"/>
            <w:tcBorders>
              <w:top w:val="nil"/>
              <w:left w:val="nil"/>
              <w:bottom w:val="single" w:sz="4" w:space="0" w:color="auto"/>
              <w:right w:val="single" w:sz="4" w:space="0" w:color="auto"/>
            </w:tcBorders>
            <w:shd w:val="clear" w:color="auto" w:fill="auto"/>
            <w:noWrap/>
            <w:vAlign w:val="center"/>
            <w:hideMark/>
          </w:tcPr>
          <w:p w14:paraId="2E30B960" w14:textId="77777777" w:rsidR="007775DD" w:rsidRPr="000D6596" w:rsidRDefault="007775DD" w:rsidP="00A12DB8">
            <w:pPr>
              <w:jc w:val="center"/>
              <w:rPr>
                <w:sz w:val="24"/>
                <w:szCs w:val="24"/>
              </w:rPr>
            </w:pPr>
            <w:r w:rsidRPr="000D6596">
              <w:rPr>
                <w:sz w:val="24"/>
                <w:szCs w:val="24"/>
              </w:rPr>
              <w:t>06 3 01 G0070</w:t>
            </w:r>
          </w:p>
        </w:tc>
        <w:tc>
          <w:tcPr>
            <w:tcW w:w="1050" w:type="dxa"/>
            <w:tcBorders>
              <w:top w:val="nil"/>
              <w:left w:val="nil"/>
              <w:bottom w:val="single" w:sz="4" w:space="0" w:color="auto"/>
              <w:right w:val="single" w:sz="4" w:space="0" w:color="auto"/>
            </w:tcBorders>
            <w:shd w:val="clear" w:color="auto" w:fill="auto"/>
            <w:noWrap/>
            <w:vAlign w:val="center"/>
            <w:hideMark/>
          </w:tcPr>
          <w:p w14:paraId="1E44649B" w14:textId="77777777" w:rsidR="007775DD" w:rsidRPr="000D6596" w:rsidRDefault="007775DD" w:rsidP="00A12DB8">
            <w:pPr>
              <w:jc w:val="center"/>
              <w:rPr>
                <w:sz w:val="24"/>
                <w:szCs w:val="24"/>
              </w:rPr>
            </w:pPr>
            <w:r w:rsidRPr="000D6596">
              <w:rPr>
                <w:sz w:val="24"/>
                <w:szCs w:val="24"/>
              </w:rPr>
              <w:t>500</w:t>
            </w:r>
          </w:p>
        </w:tc>
        <w:tc>
          <w:tcPr>
            <w:tcW w:w="1785" w:type="dxa"/>
            <w:tcBorders>
              <w:top w:val="nil"/>
              <w:left w:val="nil"/>
              <w:bottom w:val="single" w:sz="4" w:space="0" w:color="auto"/>
              <w:right w:val="single" w:sz="8" w:space="0" w:color="auto"/>
            </w:tcBorders>
            <w:shd w:val="clear" w:color="auto" w:fill="auto"/>
            <w:noWrap/>
            <w:vAlign w:val="center"/>
            <w:hideMark/>
          </w:tcPr>
          <w:p w14:paraId="40D441C9" w14:textId="77777777" w:rsidR="007775DD" w:rsidRPr="000D6596" w:rsidRDefault="007775DD" w:rsidP="00A12DB8">
            <w:pPr>
              <w:jc w:val="center"/>
              <w:rPr>
                <w:sz w:val="24"/>
                <w:szCs w:val="24"/>
              </w:rPr>
            </w:pPr>
            <w:r w:rsidRPr="000D6596">
              <w:rPr>
                <w:sz w:val="24"/>
                <w:szCs w:val="24"/>
              </w:rPr>
              <w:t>486 733,00</w:t>
            </w:r>
          </w:p>
        </w:tc>
        <w:tc>
          <w:tcPr>
            <w:tcW w:w="1909" w:type="dxa"/>
            <w:tcBorders>
              <w:top w:val="nil"/>
              <w:left w:val="nil"/>
              <w:bottom w:val="single" w:sz="4" w:space="0" w:color="auto"/>
              <w:right w:val="single" w:sz="8" w:space="0" w:color="auto"/>
            </w:tcBorders>
            <w:shd w:val="clear" w:color="auto" w:fill="auto"/>
            <w:noWrap/>
            <w:vAlign w:val="center"/>
            <w:hideMark/>
          </w:tcPr>
          <w:p w14:paraId="29EC8DB1" w14:textId="77777777" w:rsidR="007775DD" w:rsidRPr="000D6596" w:rsidRDefault="007775DD" w:rsidP="00A12DB8">
            <w:pPr>
              <w:jc w:val="center"/>
              <w:rPr>
                <w:sz w:val="24"/>
                <w:szCs w:val="24"/>
              </w:rPr>
            </w:pPr>
            <w:r w:rsidRPr="000D6596">
              <w:rPr>
                <w:sz w:val="24"/>
                <w:szCs w:val="24"/>
              </w:rPr>
              <w:t>486 733,00</w:t>
            </w:r>
          </w:p>
        </w:tc>
        <w:tc>
          <w:tcPr>
            <w:tcW w:w="1508" w:type="dxa"/>
            <w:tcBorders>
              <w:top w:val="nil"/>
              <w:left w:val="nil"/>
              <w:bottom w:val="single" w:sz="4" w:space="0" w:color="auto"/>
              <w:right w:val="single" w:sz="4" w:space="0" w:color="auto"/>
            </w:tcBorders>
            <w:shd w:val="clear" w:color="000000" w:fill="F2DCDB"/>
            <w:noWrap/>
            <w:vAlign w:val="center"/>
            <w:hideMark/>
          </w:tcPr>
          <w:p w14:paraId="730498B0"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6AED0DB6" w14:textId="77777777" w:rsidTr="00A12DB8">
        <w:trPr>
          <w:trHeight w:val="978"/>
        </w:trPr>
        <w:tc>
          <w:tcPr>
            <w:tcW w:w="6946" w:type="dxa"/>
            <w:tcBorders>
              <w:top w:val="nil"/>
              <w:left w:val="single" w:sz="8" w:space="0" w:color="auto"/>
              <w:bottom w:val="single" w:sz="4" w:space="0" w:color="auto"/>
              <w:right w:val="single" w:sz="4" w:space="0" w:color="auto"/>
            </w:tcBorders>
            <w:shd w:val="clear" w:color="auto" w:fill="auto"/>
            <w:vAlign w:val="bottom"/>
            <w:hideMark/>
          </w:tcPr>
          <w:p w14:paraId="69B5E2CB" w14:textId="77777777" w:rsidR="007775DD" w:rsidRPr="000D6596" w:rsidRDefault="007775DD" w:rsidP="00A12DB8">
            <w:pPr>
              <w:jc w:val="both"/>
              <w:rPr>
                <w:b/>
                <w:bCs/>
                <w:i/>
                <w:iCs/>
                <w:sz w:val="24"/>
                <w:szCs w:val="24"/>
              </w:rPr>
            </w:pPr>
            <w:r w:rsidRPr="000D6596">
              <w:rPr>
                <w:b/>
                <w:bCs/>
                <w:i/>
                <w:iCs/>
                <w:sz w:val="24"/>
                <w:szCs w:val="24"/>
              </w:rPr>
              <w:t>Ведомственный проект "Развитие физической культуры и спорта Комсомольского городского поселения Комсомольского муниципального района"</w:t>
            </w:r>
          </w:p>
        </w:tc>
        <w:tc>
          <w:tcPr>
            <w:tcW w:w="2694" w:type="dxa"/>
            <w:tcBorders>
              <w:top w:val="nil"/>
              <w:left w:val="nil"/>
              <w:bottom w:val="single" w:sz="4" w:space="0" w:color="auto"/>
              <w:right w:val="single" w:sz="4" w:space="0" w:color="auto"/>
            </w:tcBorders>
            <w:shd w:val="clear" w:color="auto" w:fill="auto"/>
            <w:noWrap/>
            <w:vAlign w:val="center"/>
            <w:hideMark/>
          </w:tcPr>
          <w:p w14:paraId="01CA7817" w14:textId="77777777" w:rsidR="007775DD" w:rsidRPr="000D6596" w:rsidRDefault="007775DD" w:rsidP="00A12DB8">
            <w:pPr>
              <w:jc w:val="center"/>
              <w:rPr>
                <w:b/>
                <w:bCs/>
                <w:i/>
                <w:iCs/>
                <w:sz w:val="24"/>
                <w:szCs w:val="24"/>
              </w:rPr>
            </w:pPr>
            <w:r w:rsidRPr="000D6596">
              <w:rPr>
                <w:b/>
                <w:bCs/>
                <w:i/>
                <w:iCs/>
                <w:sz w:val="24"/>
                <w:szCs w:val="24"/>
              </w:rPr>
              <w:t>06 3  02 00000</w:t>
            </w:r>
          </w:p>
        </w:tc>
        <w:tc>
          <w:tcPr>
            <w:tcW w:w="1050" w:type="dxa"/>
            <w:tcBorders>
              <w:top w:val="nil"/>
              <w:left w:val="nil"/>
              <w:bottom w:val="single" w:sz="4" w:space="0" w:color="auto"/>
              <w:right w:val="single" w:sz="4" w:space="0" w:color="auto"/>
            </w:tcBorders>
            <w:shd w:val="clear" w:color="auto" w:fill="auto"/>
            <w:noWrap/>
            <w:vAlign w:val="center"/>
            <w:hideMark/>
          </w:tcPr>
          <w:p w14:paraId="4F6DC4E0" w14:textId="77777777" w:rsidR="007775DD" w:rsidRPr="000D6596" w:rsidRDefault="007775DD" w:rsidP="00A12DB8">
            <w:pPr>
              <w:jc w:val="center"/>
              <w:rPr>
                <w:b/>
                <w:bCs/>
                <w:i/>
                <w:iCs/>
                <w:sz w:val="24"/>
                <w:szCs w:val="24"/>
              </w:rPr>
            </w:pPr>
            <w:r w:rsidRPr="000D6596">
              <w:rPr>
                <w:b/>
                <w:bCs/>
                <w:i/>
                <w:i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412699E6" w14:textId="77777777" w:rsidR="007775DD" w:rsidRPr="000D6596" w:rsidRDefault="007775DD" w:rsidP="00A12DB8">
            <w:pPr>
              <w:jc w:val="center"/>
              <w:rPr>
                <w:b/>
                <w:bCs/>
                <w:i/>
                <w:iCs/>
                <w:sz w:val="24"/>
                <w:szCs w:val="24"/>
              </w:rPr>
            </w:pPr>
            <w:r w:rsidRPr="000D6596">
              <w:rPr>
                <w:b/>
                <w:bCs/>
                <w:i/>
                <w:iCs/>
                <w:sz w:val="24"/>
                <w:szCs w:val="24"/>
              </w:rPr>
              <w:t>21 000,00</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00EAD2D7" w14:textId="77777777" w:rsidR="007775DD" w:rsidRPr="000D6596" w:rsidRDefault="007775DD" w:rsidP="00A12DB8">
            <w:pPr>
              <w:jc w:val="center"/>
              <w:rPr>
                <w:b/>
                <w:bCs/>
                <w:i/>
                <w:iCs/>
                <w:sz w:val="24"/>
                <w:szCs w:val="24"/>
              </w:rPr>
            </w:pPr>
            <w:r w:rsidRPr="000D6596">
              <w:rPr>
                <w:b/>
                <w:bCs/>
                <w:i/>
                <w:iCs/>
                <w:sz w:val="24"/>
                <w:szCs w:val="24"/>
              </w:rPr>
              <w:t>21 000,00</w:t>
            </w:r>
          </w:p>
        </w:tc>
        <w:tc>
          <w:tcPr>
            <w:tcW w:w="1508" w:type="dxa"/>
            <w:tcBorders>
              <w:top w:val="nil"/>
              <w:left w:val="nil"/>
              <w:bottom w:val="single" w:sz="4" w:space="0" w:color="auto"/>
              <w:right w:val="single" w:sz="4" w:space="0" w:color="auto"/>
            </w:tcBorders>
            <w:shd w:val="clear" w:color="000000" w:fill="F2DCDB"/>
            <w:noWrap/>
            <w:vAlign w:val="center"/>
            <w:hideMark/>
          </w:tcPr>
          <w:p w14:paraId="4BA7441E"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49032B8B" w14:textId="77777777" w:rsidTr="00A12DB8">
        <w:trPr>
          <w:trHeight w:val="2188"/>
        </w:trPr>
        <w:tc>
          <w:tcPr>
            <w:tcW w:w="6946" w:type="dxa"/>
            <w:tcBorders>
              <w:top w:val="nil"/>
              <w:left w:val="single" w:sz="8" w:space="0" w:color="auto"/>
              <w:bottom w:val="single" w:sz="4" w:space="0" w:color="auto"/>
              <w:right w:val="single" w:sz="4" w:space="0" w:color="auto"/>
            </w:tcBorders>
            <w:shd w:val="clear" w:color="auto" w:fill="auto"/>
            <w:vAlign w:val="bottom"/>
            <w:hideMark/>
          </w:tcPr>
          <w:p w14:paraId="2333EA1E" w14:textId="77777777" w:rsidR="007775DD" w:rsidRPr="000D6596" w:rsidRDefault="007775DD" w:rsidP="00A12DB8">
            <w:pPr>
              <w:rPr>
                <w:sz w:val="24"/>
                <w:szCs w:val="24"/>
              </w:rPr>
            </w:pPr>
            <w:r w:rsidRPr="000D659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2694" w:type="dxa"/>
            <w:tcBorders>
              <w:top w:val="nil"/>
              <w:left w:val="nil"/>
              <w:bottom w:val="single" w:sz="4" w:space="0" w:color="auto"/>
              <w:right w:val="single" w:sz="4" w:space="0" w:color="auto"/>
            </w:tcBorders>
            <w:shd w:val="clear" w:color="auto" w:fill="auto"/>
            <w:noWrap/>
            <w:vAlign w:val="center"/>
            <w:hideMark/>
          </w:tcPr>
          <w:p w14:paraId="19A94310" w14:textId="77777777" w:rsidR="007775DD" w:rsidRPr="000D6596" w:rsidRDefault="007775DD" w:rsidP="00A12DB8">
            <w:pPr>
              <w:jc w:val="center"/>
              <w:rPr>
                <w:sz w:val="24"/>
                <w:szCs w:val="24"/>
              </w:rPr>
            </w:pPr>
            <w:r w:rsidRPr="000D6596">
              <w:rPr>
                <w:sz w:val="24"/>
                <w:szCs w:val="24"/>
              </w:rPr>
              <w:t>06 3 02 G0100</w:t>
            </w:r>
          </w:p>
        </w:tc>
        <w:tc>
          <w:tcPr>
            <w:tcW w:w="1050" w:type="dxa"/>
            <w:tcBorders>
              <w:top w:val="nil"/>
              <w:left w:val="nil"/>
              <w:bottom w:val="single" w:sz="4" w:space="0" w:color="auto"/>
              <w:right w:val="single" w:sz="4" w:space="0" w:color="auto"/>
            </w:tcBorders>
            <w:shd w:val="clear" w:color="auto" w:fill="auto"/>
            <w:noWrap/>
            <w:vAlign w:val="center"/>
            <w:hideMark/>
          </w:tcPr>
          <w:p w14:paraId="0D7E7F34" w14:textId="77777777" w:rsidR="007775DD" w:rsidRPr="000D6596" w:rsidRDefault="007775DD" w:rsidP="00A12DB8">
            <w:pPr>
              <w:jc w:val="center"/>
              <w:rPr>
                <w:sz w:val="24"/>
                <w:szCs w:val="24"/>
              </w:rPr>
            </w:pPr>
            <w:r w:rsidRPr="000D6596">
              <w:rPr>
                <w:sz w:val="24"/>
                <w:szCs w:val="24"/>
              </w:rPr>
              <w:t>500</w:t>
            </w:r>
          </w:p>
        </w:tc>
        <w:tc>
          <w:tcPr>
            <w:tcW w:w="1785" w:type="dxa"/>
            <w:tcBorders>
              <w:top w:val="nil"/>
              <w:left w:val="nil"/>
              <w:bottom w:val="single" w:sz="4" w:space="0" w:color="auto"/>
              <w:right w:val="single" w:sz="8" w:space="0" w:color="auto"/>
            </w:tcBorders>
            <w:shd w:val="clear" w:color="auto" w:fill="auto"/>
            <w:noWrap/>
            <w:vAlign w:val="center"/>
            <w:hideMark/>
          </w:tcPr>
          <w:p w14:paraId="48E29ED2" w14:textId="77777777" w:rsidR="007775DD" w:rsidRPr="000D6596" w:rsidRDefault="007775DD" w:rsidP="00A12DB8">
            <w:pPr>
              <w:jc w:val="center"/>
              <w:rPr>
                <w:sz w:val="24"/>
                <w:szCs w:val="24"/>
              </w:rPr>
            </w:pPr>
            <w:r w:rsidRPr="000D6596">
              <w:rPr>
                <w:sz w:val="24"/>
                <w:szCs w:val="24"/>
              </w:rPr>
              <w:t>21 000,00</w:t>
            </w:r>
          </w:p>
        </w:tc>
        <w:tc>
          <w:tcPr>
            <w:tcW w:w="1909" w:type="dxa"/>
            <w:tcBorders>
              <w:top w:val="nil"/>
              <w:left w:val="nil"/>
              <w:bottom w:val="single" w:sz="4" w:space="0" w:color="auto"/>
              <w:right w:val="single" w:sz="8" w:space="0" w:color="auto"/>
            </w:tcBorders>
            <w:shd w:val="clear" w:color="auto" w:fill="auto"/>
            <w:noWrap/>
            <w:vAlign w:val="center"/>
            <w:hideMark/>
          </w:tcPr>
          <w:p w14:paraId="38F3A938" w14:textId="77777777" w:rsidR="007775DD" w:rsidRPr="000D6596" w:rsidRDefault="007775DD" w:rsidP="00A12DB8">
            <w:pPr>
              <w:jc w:val="center"/>
              <w:rPr>
                <w:sz w:val="24"/>
                <w:szCs w:val="24"/>
              </w:rPr>
            </w:pPr>
            <w:r w:rsidRPr="000D6596">
              <w:rPr>
                <w:sz w:val="24"/>
                <w:szCs w:val="24"/>
              </w:rPr>
              <w:t>21 000,00</w:t>
            </w:r>
          </w:p>
        </w:tc>
        <w:tc>
          <w:tcPr>
            <w:tcW w:w="1508" w:type="dxa"/>
            <w:tcBorders>
              <w:top w:val="nil"/>
              <w:left w:val="nil"/>
              <w:bottom w:val="single" w:sz="4" w:space="0" w:color="auto"/>
              <w:right w:val="single" w:sz="4" w:space="0" w:color="auto"/>
            </w:tcBorders>
            <w:shd w:val="clear" w:color="000000" w:fill="F2DCDB"/>
            <w:noWrap/>
            <w:vAlign w:val="center"/>
            <w:hideMark/>
          </w:tcPr>
          <w:p w14:paraId="76AF9565"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23EB627E" w14:textId="77777777" w:rsidTr="00A12DB8">
        <w:trPr>
          <w:trHeight w:val="978"/>
        </w:trPr>
        <w:tc>
          <w:tcPr>
            <w:tcW w:w="6946" w:type="dxa"/>
            <w:tcBorders>
              <w:top w:val="nil"/>
              <w:left w:val="single" w:sz="8" w:space="0" w:color="auto"/>
              <w:bottom w:val="single" w:sz="4" w:space="0" w:color="auto"/>
              <w:right w:val="single" w:sz="4" w:space="0" w:color="auto"/>
            </w:tcBorders>
            <w:shd w:val="clear" w:color="auto" w:fill="auto"/>
            <w:hideMark/>
          </w:tcPr>
          <w:p w14:paraId="19AA440C" w14:textId="77777777" w:rsidR="007775DD" w:rsidRPr="000D6596" w:rsidRDefault="007775DD" w:rsidP="00A12DB8">
            <w:pPr>
              <w:rPr>
                <w:b/>
                <w:bCs/>
                <w:i/>
                <w:iCs/>
                <w:sz w:val="24"/>
                <w:szCs w:val="24"/>
              </w:rPr>
            </w:pPr>
            <w:r w:rsidRPr="000D6596">
              <w:rPr>
                <w:b/>
                <w:bCs/>
                <w:i/>
                <w:iCs/>
                <w:sz w:val="24"/>
                <w:szCs w:val="24"/>
              </w:rPr>
              <w:t xml:space="preserve">Ведомственный проект "Библиотечное обслуживание населения, комплектование и обеспечение сохранности библиотечных фондов библиотек поселения" </w:t>
            </w:r>
          </w:p>
        </w:tc>
        <w:tc>
          <w:tcPr>
            <w:tcW w:w="2694" w:type="dxa"/>
            <w:tcBorders>
              <w:top w:val="nil"/>
              <w:left w:val="nil"/>
              <w:bottom w:val="single" w:sz="4" w:space="0" w:color="auto"/>
              <w:right w:val="single" w:sz="4" w:space="0" w:color="auto"/>
            </w:tcBorders>
            <w:shd w:val="clear" w:color="auto" w:fill="auto"/>
            <w:noWrap/>
            <w:vAlign w:val="center"/>
            <w:hideMark/>
          </w:tcPr>
          <w:p w14:paraId="34013DF4" w14:textId="77777777" w:rsidR="007775DD" w:rsidRPr="000D6596" w:rsidRDefault="007775DD" w:rsidP="00A12DB8">
            <w:pPr>
              <w:jc w:val="center"/>
              <w:rPr>
                <w:b/>
                <w:bCs/>
                <w:i/>
                <w:iCs/>
                <w:sz w:val="24"/>
                <w:szCs w:val="24"/>
              </w:rPr>
            </w:pPr>
            <w:r w:rsidRPr="000D6596">
              <w:rPr>
                <w:b/>
                <w:bCs/>
                <w:i/>
                <w:iCs/>
                <w:sz w:val="24"/>
                <w:szCs w:val="24"/>
              </w:rPr>
              <w:t>06 3 03 00000</w:t>
            </w:r>
          </w:p>
        </w:tc>
        <w:tc>
          <w:tcPr>
            <w:tcW w:w="1050" w:type="dxa"/>
            <w:tcBorders>
              <w:top w:val="nil"/>
              <w:left w:val="nil"/>
              <w:bottom w:val="single" w:sz="4" w:space="0" w:color="auto"/>
              <w:right w:val="single" w:sz="4" w:space="0" w:color="auto"/>
            </w:tcBorders>
            <w:shd w:val="clear" w:color="auto" w:fill="auto"/>
            <w:noWrap/>
            <w:vAlign w:val="center"/>
            <w:hideMark/>
          </w:tcPr>
          <w:p w14:paraId="2EB278F5" w14:textId="77777777" w:rsidR="007775DD" w:rsidRPr="000D6596" w:rsidRDefault="007775DD" w:rsidP="00A12DB8">
            <w:pPr>
              <w:jc w:val="center"/>
              <w:rPr>
                <w:b/>
                <w:bCs/>
                <w:i/>
                <w:iCs/>
                <w:sz w:val="24"/>
                <w:szCs w:val="24"/>
              </w:rPr>
            </w:pPr>
            <w:r w:rsidRPr="000D6596">
              <w:rPr>
                <w:b/>
                <w:bCs/>
                <w:i/>
                <w:i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0FD71524" w14:textId="77777777" w:rsidR="007775DD" w:rsidRPr="000D6596" w:rsidRDefault="007775DD" w:rsidP="00A12DB8">
            <w:pPr>
              <w:jc w:val="center"/>
              <w:rPr>
                <w:b/>
                <w:bCs/>
                <w:i/>
                <w:iCs/>
                <w:sz w:val="24"/>
                <w:szCs w:val="24"/>
              </w:rPr>
            </w:pPr>
            <w:r w:rsidRPr="000D6596">
              <w:rPr>
                <w:b/>
                <w:bCs/>
                <w:i/>
                <w:iCs/>
                <w:sz w:val="24"/>
                <w:szCs w:val="24"/>
              </w:rPr>
              <w:t>8 722 207,67</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4952BA27" w14:textId="77777777" w:rsidR="007775DD" w:rsidRPr="000D6596" w:rsidRDefault="007775DD" w:rsidP="00A12DB8">
            <w:pPr>
              <w:jc w:val="center"/>
              <w:rPr>
                <w:b/>
                <w:bCs/>
                <w:i/>
                <w:iCs/>
                <w:sz w:val="24"/>
                <w:szCs w:val="24"/>
              </w:rPr>
            </w:pPr>
            <w:r w:rsidRPr="000D6596">
              <w:rPr>
                <w:b/>
                <w:bCs/>
                <w:i/>
                <w:iCs/>
                <w:sz w:val="24"/>
                <w:szCs w:val="24"/>
              </w:rPr>
              <w:t>8 708 366,26</w:t>
            </w:r>
          </w:p>
        </w:tc>
        <w:tc>
          <w:tcPr>
            <w:tcW w:w="1508" w:type="dxa"/>
            <w:tcBorders>
              <w:top w:val="nil"/>
              <w:left w:val="nil"/>
              <w:bottom w:val="single" w:sz="4" w:space="0" w:color="auto"/>
              <w:right w:val="single" w:sz="4" w:space="0" w:color="auto"/>
            </w:tcBorders>
            <w:shd w:val="clear" w:color="000000" w:fill="F2DCDB"/>
            <w:noWrap/>
            <w:vAlign w:val="center"/>
            <w:hideMark/>
          </w:tcPr>
          <w:p w14:paraId="05BC4D3A"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6870EC93" w14:textId="77777777" w:rsidTr="00A12DB8">
        <w:trPr>
          <w:trHeight w:val="1943"/>
        </w:trPr>
        <w:tc>
          <w:tcPr>
            <w:tcW w:w="6946" w:type="dxa"/>
            <w:tcBorders>
              <w:top w:val="nil"/>
              <w:left w:val="single" w:sz="8" w:space="0" w:color="auto"/>
              <w:bottom w:val="single" w:sz="4" w:space="0" w:color="auto"/>
              <w:right w:val="single" w:sz="4" w:space="0" w:color="auto"/>
            </w:tcBorders>
            <w:shd w:val="clear" w:color="auto" w:fill="auto"/>
            <w:hideMark/>
          </w:tcPr>
          <w:p w14:paraId="182E4D00" w14:textId="77777777" w:rsidR="007775DD" w:rsidRPr="000D6596" w:rsidRDefault="007775DD" w:rsidP="00A12DB8">
            <w:pPr>
              <w:rPr>
                <w:sz w:val="24"/>
                <w:szCs w:val="24"/>
              </w:rPr>
            </w:pPr>
            <w:r w:rsidRPr="000D659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2694" w:type="dxa"/>
            <w:tcBorders>
              <w:top w:val="nil"/>
              <w:left w:val="nil"/>
              <w:bottom w:val="single" w:sz="4" w:space="0" w:color="auto"/>
              <w:right w:val="single" w:sz="4" w:space="0" w:color="auto"/>
            </w:tcBorders>
            <w:shd w:val="clear" w:color="auto" w:fill="auto"/>
            <w:noWrap/>
            <w:vAlign w:val="center"/>
            <w:hideMark/>
          </w:tcPr>
          <w:p w14:paraId="434CA894" w14:textId="77777777" w:rsidR="007775DD" w:rsidRPr="000D6596" w:rsidRDefault="007775DD" w:rsidP="00A12DB8">
            <w:pPr>
              <w:jc w:val="center"/>
              <w:rPr>
                <w:sz w:val="24"/>
                <w:szCs w:val="24"/>
              </w:rPr>
            </w:pPr>
            <w:r w:rsidRPr="000D6596">
              <w:rPr>
                <w:sz w:val="24"/>
                <w:szCs w:val="24"/>
              </w:rPr>
              <w:t>06 3 03 G0050</w:t>
            </w:r>
          </w:p>
        </w:tc>
        <w:tc>
          <w:tcPr>
            <w:tcW w:w="1050" w:type="dxa"/>
            <w:tcBorders>
              <w:top w:val="nil"/>
              <w:left w:val="nil"/>
              <w:bottom w:val="single" w:sz="4" w:space="0" w:color="auto"/>
              <w:right w:val="single" w:sz="4" w:space="0" w:color="auto"/>
            </w:tcBorders>
            <w:shd w:val="clear" w:color="auto" w:fill="auto"/>
            <w:noWrap/>
            <w:vAlign w:val="center"/>
            <w:hideMark/>
          </w:tcPr>
          <w:p w14:paraId="6EEC1CB7" w14:textId="77777777" w:rsidR="007775DD" w:rsidRPr="000D6596" w:rsidRDefault="007775DD" w:rsidP="00A12DB8">
            <w:pPr>
              <w:jc w:val="center"/>
              <w:rPr>
                <w:sz w:val="24"/>
                <w:szCs w:val="24"/>
              </w:rPr>
            </w:pPr>
            <w:r w:rsidRPr="000D6596">
              <w:rPr>
                <w:sz w:val="24"/>
                <w:szCs w:val="24"/>
              </w:rPr>
              <w:t>500</w:t>
            </w:r>
          </w:p>
        </w:tc>
        <w:tc>
          <w:tcPr>
            <w:tcW w:w="1785" w:type="dxa"/>
            <w:tcBorders>
              <w:top w:val="nil"/>
              <w:left w:val="nil"/>
              <w:bottom w:val="single" w:sz="4" w:space="0" w:color="auto"/>
              <w:right w:val="single" w:sz="8" w:space="0" w:color="auto"/>
            </w:tcBorders>
            <w:shd w:val="clear" w:color="auto" w:fill="auto"/>
            <w:noWrap/>
            <w:vAlign w:val="center"/>
            <w:hideMark/>
          </w:tcPr>
          <w:p w14:paraId="73168858" w14:textId="77777777" w:rsidR="007775DD" w:rsidRPr="000D6596" w:rsidRDefault="007775DD" w:rsidP="00A12DB8">
            <w:pPr>
              <w:jc w:val="center"/>
              <w:rPr>
                <w:sz w:val="24"/>
                <w:szCs w:val="24"/>
              </w:rPr>
            </w:pPr>
            <w:r w:rsidRPr="000D6596">
              <w:rPr>
                <w:sz w:val="24"/>
                <w:szCs w:val="24"/>
              </w:rPr>
              <w:t>8 722 207,67</w:t>
            </w:r>
          </w:p>
        </w:tc>
        <w:tc>
          <w:tcPr>
            <w:tcW w:w="1909" w:type="dxa"/>
            <w:tcBorders>
              <w:top w:val="nil"/>
              <w:left w:val="nil"/>
              <w:bottom w:val="single" w:sz="4" w:space="0" w:color="auto"/>
              <w:right w:val="single" w:sz="8" w:space="0" w:color="auto"/>
            </w:tcBorders>
            <w:shd w:val="clear" w:color="auto" w:fill="auto"/>
            <w:noWrap/>
            <w:vAlign w:val="center"/>
            <w:hideMark/>
          </w:tcPr>
          <w:p w14:paraId="42799F84" w14:textId="77777777" w:rsidR="007775DD" w:rsidRPr="000D6596" w:rsidRDefault="007775DD" w:rsidP="00A12DB8">
            <w:pPr>
              <w:jc w:val="center"/>
              <w:rPr>
                <w:sz w:val="24"/>
                <w:szCs w:val="24"/>
              </w:rPr>
            </w:pPr>
            <w:r w:rsidRPr="000D6596">
              <w:rPr>
                <w:sz w:val="24"/>
                <w:szCs w:val="24"/>
              </w:rPr>
              <w:t>8 708 366,26</w:t>
            </w:r>
          </w:p>
        </w:tc>
        <w:tc>
          <w:tcPr>
            <w:tcW w:w="1508" w:type="dxa"/>
            <w:tcBorders>
              <w:top w:val="nil"/>
              <w:left w:val="nil"/>
              <w:bottom w:val="single" w:sz="4" w:space="0" w:color="auto"/>
              <w:right w:val="single" w:sz="4" w:space="0" w:color="auto"/>
            </w:tcBorders>
            <w:shd w:val="clear" w:color="000000" w:fill="F2DCDB"/>
            <w:noWrap/>
            <w:vAlign w:val="center"/>
            <w:hideMark/>
          </w:tcPr>
          <w:p w14:paraId="4EE9550E"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1F3FCE6C" w14:textId="77777777" w:rsidTr="00A12DB8">
        <w:trPr>
          <w:trHeight w:val="652"/>
        </w:trPr>
        <w:tc>
          <w:tcPr>
            <w:tcW w:w="6946" w:type="dxa"/>
            <w:tcBorders>
              <w:top w:val="nil"/>
              <w:left w:val="single" w:sz="8" w:space="0" w:color="auto"/>
              <w:bottom w:val="single" w:sz="4" w:space="0" w:color="auto"/>
              <w:right w:val="single" w:sz="4" w:space="0" w:color="auto"/>
            </w:tcBorders>
            <w:shd w:val="clear" w:color="auto" w:fill="auto"/>
            <w:hideMark/>
          </w:tcPr>
          <w:p w14:paraId="4F30B238" w14:textId="77777777" w:rsidR="007775DD" w:rsidRPr="000D6596" w:rsidRDefault="007775DD" w:rsidP="00A12DB8">
            <w:pPr>
              <w:rPr>
                <w:b/>
                <w:bCs/>
                <w:i/>
                <w:iCs/>
                <w:sz w:val="24"/>
                <w:szCs w:val="24"/>
              </w:rPr>
            </w:pPr>
            <w:r w:rsidRPr="000D6596">
              <w:rPr>
                <w:b/>
                <w:bCs/>
                <w:i/>
                <w:iCs/>
                <w:sz w:val="24"/>
                <w:szCs w:val="24"/>
              </w:rPr>
              <w:lastRenderedPageBreak/>
              <w:t>Ведомственный проект  "Организация культурно-досугового обслуживания населения Комсомольского городского поселения"</w:t>
            </w:r>
          </w:p>
        </w:tc>
        <w:tc>
          <w:tcPr>
            <w:tcW w:w="2694" w:type="dxa"/>
            <w:tcBorders>
              <w:top w:val="nil"/>
              <w:left w:val="nil"/>
              <w:bottom w:val="single" w:sz="4" w:space="0" w:color="auto"/>
              <w:right w:val="single" w:sz="4" w:space="0" w:color="auto"/>
            </w:tcBorders>
            <w:shd w:val="clear" w:color="auto" w:fill="auto"/>
            <w:noWrap/>
            <w:vAlign w:val="center"/>
            <w:hideMark/>
          </w:tcPr>
          <w:p w14:paraId="1A3200FD" w14:textId="77777777" w:rsidR="007775DD" w:rsidRPr="000D6596" w:rsidRDefault="007775DD" w:rsidP="00A12DB8">
            <w:pPr>
              <w:jc w:val="center"/>
              <w:rPr>
                <w:b/>
                <w:bCs/>
                <w:i/>
                <w:iCs/>
                <w:sz w:val="24"/>
                <w:szCs w:val="24"/>
              </w:rPr>
            </w:pPr>
            <w:r w:rsidRPr="000D6596">
              <w:rPr>
                <w:b/>
                <w:bCs/>
                <w:i/>
                <w:iCs/>
                <w:sz w:val="24"/>
                <w:szCs w:val="24"/>
              </w:rPr>
              <w:t>06 3 04 00000</w:t>
            </w:r>
          </w:p>
        </w:tc>
        <w:tc>
          <w:tcPr>
            <w:tcW w:w="1050" w:type="dxa"/>
            <w:tcBorders>
              <w:top w:val="nil"/>
              <w:left w:val="nil"/>
              <w:bottom w:val="single" w:sz="4" w:space="0" w:color="auto"/>
              <w:right w:val="single" w:sz="4" w:space="0" w:color="auto"/>
            </w:tcBorders>
            <w:shd w:val="clear" w:color="auto" w:fill="auto"/>
            <w:noWrap/>
            <w:vAlign w:val="center"/>
            <w:hideMark/>
          </w:tcPr>
          <w:p w14:paraId="0B5C99F1" w14:textId="77777777" w:rsidR="007775DD" w:rsidRPr="000D6596" w:rsidRDefault="007775DD" w:rsidP="00A12DB8">
            <w:pPr>
              <w:jc w:val="center"/>
              <w:rPr>
                <w:b/>
                <w:bCs/>
                <w:sz w:val="24"/>
                <w:szCs w:val="24"/>
              </w:rPr>
            </w:pPr>
            <w:r w:rsidRPr="000D6596">
              <w:rPr>
                <w:b/>
                <w:b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7A8A7695" w14:textId="77777777" w:rsidR="007775DD" w:rsidRPr="000D6596" w:rsidRDefault="007775DD" w:rsidP="00A12DB8">
            <w:pPr>
              <w:jc w:val="center"/>
              <w:rPr>
                <w:b/>
                <w:bCs/>
                <w:i/>
                <w:iCs/>
                <w:sz w:val="24"/>
                <w:szCs w:val="24"/>
              </w:rPr>
            </w:pPr>
            <w:r w:rsidRPr="000D6596">
              <w:rPr>
                <w:b/>
                <w:bCs/>
                <w:i/>
                <w:iCs/>
                <w:sz w:val="24"/>
                <w:szCs w:val="24"/>
              </w:rPr>
              <w:t>23 467 151,53</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2CF42FA3" w14:textId="77777777" w:rsidR="007775DD" w:rsidRPr="000D6596" w:rsidRDefault="007775DD" w:rsidP="00A12DB8">
            <w:pPr>
              <w:jc w:val="center"/>
              <w:rPr>
                <w:b/>
                <w:bCs/>
                <w:i/>
                <w:iCs/>
                <w:sz w:val="24"/>
                <w:szCs w:val="24"/>
              </w:rPr>
            </w:pPr>
            <w:r w:rsidRPr="000D6596">
              <w:rPr>
                <w:b/>
                <w:bCs/>
                <w:i/>
                <w:iCs/>
                <w:sz w:val="24"/>
                <w:szCs w:val="24"/>
              </w:rPr>
              <w:t>23 405 369,64</w:t>
            </w:r>
          </w:p>
        </w:tc>
        <w:tc>
          <w:tcPr>
            <w:tcW w:w="1508" w:type="dxa"/>
            <w:tcBorders>
              <w:top w:val="nil"/>
              <w:left w:val="nil"/>
              <w:bottom w:val="single" w:sz="4" w:space="0" w:color="auto"/>
              <w:right w:val="single" w:sz="4" w:space="0" w:color="auto"/>
            </w:tcBorders>
            <w:shd w:val="clear" w:color="000000" w:fill="F2DCDB"/>
            <w:noWrap/>
            <w:vAlign w:val="center"/>
            <w:hideMark/>
          </w:tcPr>
          <w:p w14:paraId="2ED43D48"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5FA558A4" w14:textId="77777777" w:rsidTr="00A12DB8">
        <w:trPr>
          <w:trHeight w:val="1563"/>
        </w:trPr>
        <w:tc>
          <w:tcPr>
            <w:tcW w:w="6946" w:type="dxa"/>
            <w:tcBorders>
              <w:top w:val="nil"/>
              <w:left w:val="single" w:sz="8" w:space="0" w:color="auto"/>
              <w:bottom w:val="nil"/>
              <w:right w:val="single" w:sz="4" w:space="0" w:color="auto"/>
            </w:tcBorders>
            <w:shd w:val="clear" w:color="auto" w:fill="auto"/>
            <w:hideMark/>
          </w:tcPr>
          <w:p w14:paraId="6DDEC1D9" w14:textId="77777777" w:rsidR="007775DD" w:rsidRPr="000D6596" w:rsidRDefault="007775DD" w:rsidP="00A12DB8">
            <w:pPr>
              <w:rPr>
                <w:sz w:val="24"/>
                <w:szCs w:val="24"/>
              </w:rPr>
            </w:pPr>
            <w:r w:rsidRPr="000D659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2694" w:type="dxa"/>
            <w:tcBorders>
              <w:top w:val="nil"/>
              <w:left w:val="nil"/>
              <w:bottom w:val="nil"/>
              <w:right w:val="single" w:sz="4" w:space="0" w:color="auto"/>
            </w:tcBorders>
            <w:shd w:val="clear" w:color="auto" w:fill="auto"/>
            <w:noWrap/>
            <w:vAlign w:val="center"/>
            <w:hideMark/>
          </w:tcPr>
          <w:p w14:paraId="15BFA004" w14:textId="77777777" w:rsidR="007775DD" w:rsidRPr="000D6596" w:rsidRDefault="007775DD" w:rsidP="00A12DB8">
            <w:pPr>
              <w:jc w:val="center"/>
              <w:rPr>
                <w:sz w:val="24"/>
                <w:szCs w:val="24"/>
              </w:rPr>
            </w:pPr>
            <w:r w:rsidRPr="000D6596">
              <w:rPr>
                <w:sz w:val="24"/>
                <w:szCs w:val="24"/>
              </w:rPr>
              <w:t>06 3 04 G0040</w:t>
            </w:r>
          </w:p>
        </w:tc>
        <w:tc>
          <w:tcPr>
            <w:tcW w:w="1050" w:type="dxa"/>
            <w:tcBorders>
              <w:top w:val="nil"/>
              <w:left w:val="nil"/>
              <w:bottom w:val="single" w:sz="4" w:space="0" w:color="auto"/>
              <w:right w:val="single" w:sz="4" w:space="0" w:color="auto"/>
            </w:tcBorders>
            <w:shd w:val="clear" w:color="auto" w:fill="auto"/>
            <w:noWrap/>
            <w:vAlign w:val="center"/>
            <w:hideMark/>
          </w:tcPr>
          <w:p w14:paraId="736A686E" w14:textId="77777777" w:rsidR="007775DD" w:rsidRPr="000D6596" w:rsidRDefault="007775DD" w:rsidP="00A12DB8">
            <w:pPr>
              <w:jc w:val="center"/>
              <w:rPr>
                <w:sz w:val="24"/>
                <w:szCs w:val="24"/>
              </w:rPr>
            </w:pPr>
            <w:r w:rsidRPr="000D6596">
              <w:rPr>
                <w:sz w:val="24"/>
                <w:szCs w:val="24"/>
              </w:rPr>
              <w:t>500</w:t>
            </w:r>
          </w:p>
        </w:tc>
        <w:tc>
          <w:tcPr>
            <w:tcW w:w="1785" w:type="dxa"/>
            <w:tcBorders>
              <w:top w:val="nil"/>
              <w:left w:val="nil"/>
              <w:bottom w:val="single" w:sz="4" w:space="0" w:color="auto"/>
              <w:right w:val="single" w:sz="8" w:space="0" w:color="auto"/>
            </w:tcBorders>
            <w:shd w:val="clear" w:color="auto" w:fill="auto"/>
            <w:noWrap/>
            <w:vAlign w:val="center"/>
            <w:hideMark/>
          </w:tcPr>
          <w:p w14:paraId="54353FE4" w14:textId="77777777" w:rsidR="007775DD" w:rsidRPr="000D6596" w:rsidRDefault="007775DD" w:rsidP="00A12DB8">
            <w:pPr>
              <w:jc w:val="center"/>
              <w:rPr>
                <w:sz w:val="24"/>
                <w:szCs w:val="24"/>
              </w:rPr>
            </w:pPr>
            <w:r w:rsidRPr="000D6596">
              <w:rPr>
                <w:sz w:val="24"/>
                <w:szCs w:val="24"/>
              </w:rPr>
              <w:t>23 005 008,92</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19E0F874" w14:textId="77777777" w:rsidR="007775DD" w:rsidRPr="000D6596" w:rsidRDefault="007775DD" w:rsidP="00A12DB8">
            <w:pPr>
              <w:jc w:val="center"/>
              <w:rPr>
                <w:sz w:val="24"/>
                <w:szCs w:val="24"/>
              </w:rPr>
            </w:pPr>
            <w:r w:rsidRPr="000D6596">
              <w:rPr>
                <w:sz w:val="24"/>
                <w:szCs w:val="24"/>
              </w:rPr>
              <w:t>22 945 117,40</w:t>
            </w:r>
          </w:p>
        </w:tc>
        <w:tc>
          <w:tcPr>
            <w:tcW w:w="1508" w:type="dxa"/>
            <w:tcBorders>
              <w:top w:val="nil"/>
              <w:left w:val="nil"/>
              <w:bottom w:val="single" w:sz="4" w:space="0" w:color="auto"/>
              <w:right w:val="single" w:sz="4" w:space="0" w:color="auto"/>
            </w:tcBorders>
            <w:shd w:val="clear" w:color="000000" w:fill="F2DCDB"/>
            <w:noWrap/>
            <w:vAlign w:val="center"/>
            <w:hideMark/>
          </w:tcPr>
          <w:p w14:paraId="66A83FD2"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0268E5AB" w14:textId="77777777" w:rsidTr="00A12DB8">
        <w:trPr>
          <w:trHeight w:val="948"/>
        </w:trPr>
        <w:tc>
          <w:tcPr>
            <w:tcW w:w="6946"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6546875C" w14:textId="77777777" w:rsidR="007775DD" w:rsidRPr="000D6596" w:rsidRDefault="007775DD" w:rsidP="00A12DB8">
            <w:pPr>
              <w:rPr>
                <w:sz w:val="24"/>
                <w:szCs w:val="24"/>
              </w:rPr>
            </w:pPr>
            <w:r w:rsidRPr="000D659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2694" w:type="dxa"/>
            <w:tcBorders>
              <w:top w:val="single" w:sz="4" w:space="0" w:color="auto"/>
              <w:left w:val="nil"/>
              <w:bottom w:val="single" w:sz="4" w:space="0" w:color="auto"/>
              <w:right w:val="single" w:sz="4" w:space="0" w:color="auto"/>
            </w:tcBorders>
            <w:shd w:val="clear" w:color="000000" w:fill="FFFFFF"/>
            <w:noWrap/>
            <w:vAlign w:val="center"/>
            <w:hideMark/>
          </w:tcPr>
          <w:p w14:paraId="5DC3B0F5" w14:textId="77777777" w:rsidR="007775DD" w:rsidRPr="000D6596" w:rsidRDefault="007775DD" w:rsidP="00A12DB8">
            <w:pPr>
              <w:jc w:val="center"/>
              <w:rPr>
                <w:sz w:val="24"/>
                <w:szCs w:val="24"/>
              </w:rPr>
            </w:pPr>
            <w:r w:rsidRPr="000D6596">
              <w:rPr>
                <w:sz w:val="24"/>
                <w:szCs w:val="24"/>
              </w:rPr>
              <w:t>06 3 04 G0090</w:t>
            </w:r>
          </w:p>
        </w:tc>
        <w:tc>
          <w:tcPr>
            <w:tcW w:w="1050" w:type="dxa"/>
            <w:tcBorders>
              <w:top w:val="nil"/>
              <w:left w:val="nil"/>
              <w:bottom w:val="single" w:sz="4" w:space="0" w:color="auto"/>
              <w:right w:val="single" w:sz="4" w:space="0" w:color="auto"/>
            </w:tcBorders>
            <w:shd w:val="clear" w:color="auto" w:fill="auto"/>
            <w:noWrap/>
            <w:vAlign w:val="center"/>
            <w:hideMark/>
          </w:tcPr>
          <w:p w14:paraId="37688D5B" w14:textId="77777777" w:rsidR="007775DD" w:rsidRPr="000D6596" w:rsidRDefault="007775DD" w:rsidP="00A12DB8">
            <w:pPr>
              <w:jc w:val="center"/>
              <w:rPr>
                <w:sz w:val="24"/>
                <w:szCs w:val="24"/>
              </w:rPr>
            </w:pPr>
            <w:r w:rsidRPr="000D6596">
              <w:rPr>
                <w:sz w:val="24"/>
                <w:szCs w:val="24"/>
              </w:rPr>
              <w:t>500</w:t>
            </w:r>
          </w:p>
        </w:tc>
        <w:tc>
          <w:tcPr>
            <w:tcW w:w="1785" w:type="dxa"/>
            <w:tcBorders>
              <w:top w:val="nil"/>
              <w:left w:val="nil"/>
              <w:bottom w:val="single" w:sz="4" w:space="0" w:color="auto"/>
              <w:right w:val="single" w:sz="8" w:space="0" w:color="auto"/>
            </w:tcBorders>
            <w:shd w:val="clear" w:color="auto" w:fill="auto"/>
            <w:noWrap/>
            <w:vAlign w:val="center"/>
            <w:hideMark/>
          </w:tcPr>
          <w:p w14:paraId="4103BA8B" w14:textId="77777777" w:rsidR="007775DD" w:rsidRPr="000D6596" w:rsidRDefault="007775DD" w:rsidP="00A12DB8">
            <w:pPr>
              <w:jc w:val="center"/>
              <w:rPr>
                <w:sz w:val="24"/>
                <w:szCs w:val="24"/>
              </w:rPr>
            </w:pPr>
            <w:r w:rsidRPr="000D6596">
              <w:rPr>
                <w:sz w:val="24"/>
                <w:szCs w:val="24"/>
              </w:rPr>
              <w:t>462 142,61</w:t>
            </w:r>
          </w:p>
        </w:tc>
        <w:tc>
          <w:tcPr>
            <w:tcW w:w="1909" w:type="dxa"/>
            <w:tcBorders>
              <w:top w:val="nil"/>
              <w:left w:val="nil"/>
              <w:bottom w:val="single" w:sz="4" w:space="0" w:color="auto"/>
              <w:right w:val="single" w:sz="8" w:space="0" w:color="auto"/>
            </w:tcBorders>
            <w:shd w:val="clear" w:color="auto" w:fill="auto"/>
            <w:noWrap/>
            <w:vAlign w:val="center"/>
            <w:hideMark/>
          </w:tcPr>
          <w:p w14:paraId="47184235" w14:textId="77777777" w:rsidR="007775DD" w:rsidRPr="000D6596" w:rsidRDefault="007775DD" w:rsidP="00A12DB8">
            <w:pPr>
              <w:jc w:val="center"/>
              <w:rPr>
                <w:sz w:val="24"/>
                <w:szCs w:val="24"/>
              </w:rPr>
            </w:pPr>
            <w:r w:rsidRPr="000D6596">
              <w:rPr>
                <w:sz w:val="24"/>
                <w:szCs w:val="24"/>
              </w:rPr>
              <w:t>460 252,24</w:t>
            </w:r>
          </w:p>
        </w:tc>
        <w:tc>
          <w:tcPr>
            <w:tcW w:w="1508" w:type="dxa"/>
            <w:tcBorders>
              <w:top w:val="nil"/>
              <w:left w:val="nil"/>
              <w:bottom w:val="single" w:sz="4" w:space="0" w:color="auto"/>
              <w:right w:val="single" w:sz="4" w:space="0" w:color="auto"/>
            </w:tcBorders>
            <w:shd w:val="clear" w:color="000000" w:fill="F2DCDB"/>
            <w:noWrap/>
            <w:vAlign w:val="center"/>
            <w:hideMark/>
          </w:tcPr>
          <w:p w14:paraId="08B0D1AF"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16A353D7" w14:textId="77777777" w:rsidTr="00A12DB8">
        <w:trPr>
          <w:trHeight w:val="978"/>
        </w:trPr>
        <w:tc>
          <w:tcPr>
            <w:tcW w:w="6946" w:type="dxa"/>
            <w:tcBorders>
              <w:top w:val="nil"/>
              <w:left w:val="single" w:sz="8" w:space="0" w:color="auto"/>
              <w:bottom w:val="single" w:sz="4" w:space="0" w:color="auto"/>
              <w:right w:val="single" w:sz="4" w:space="0" w:color="auto"/>
            </w:tcBorders>
            <w:shd w:val="clear" w:color="000000" w:fill="F2DCDB"/>
            <w:vAlign w:val="bottom"/>
            <w:hideMark/>
          </w:tcPr>
          <w:p w14:paraId="0D3F825A" w14:textId="77777777" w:rsidR="007775DD" w:rsidRPr="000D6596" w:rsidRDefault="007775DD" w:rsidP="00A12DB8">
            <w:pPr>
              <w:rPr>
                <w:b/>
                <w:bCs/>
                <w:sz w:val="24"/>
                <w:szCs w:val="24"/>
              </w:rPr>
            </w:pPr>
            <w:r w:rsidRPr="000D6596">
              <w:rPr>
                <w:b/>
                <w:bCs/>
                <w:sz w:val="24"/>
                <w:szCs w:val="24"/>
              </w:rPr>
              <w:t>Муниципальная программа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2694" w:type="dxa"/>
            <w:tcBorders>
              <w:top w:val="nil"/>
              <w:left w:val="nil"/>
              <w:bottom w:val="single" w:sz="4" w:space="0" w:color="auto"/>
              <w:right w:val="single" w:sz="4" w:space="0" w:color="auto"/>
            </w:tcBorders>
            <w:shd w:val="clear" w:color="000000" w:fill="F2DCDB"/>
            <w:noWrap/>
            <w:vAlign w:val="center"/>
            <w:hideMark/>
          </w:tcPr>
          <w:p w14:paraId="58787723" w14:textId="77777777" w:rsidR="007775DD" w:rsidRPr="000D6596" w:rsidRDefault="007775DD" w:rsidP="00A12DB8">
            <w:pPr>
              <w:jc w:val="center"/>
              <w:rPr>
                <w:b/>
                <w:bCs/>
                <w:sz w:val="24"/>
                <w:szCs w:val="24"/>
              </w:rPr>
            </w:pPr>
            <w:r w:rsidRPr="000D6596">
              <w:rPr>
                <w:b/>
                <w:bCs/>
                <w:sz w:val="24"/>
                <w:szCs w:val="24"/>
              </w:rPr>
              <w:t>07 0 00 00000</w:t>
            </w:r>
          </w:p>
        </w:tc>
        <w:tc>
          <w:tcPr>
            <w:tcW w:w="1050" w:type="dxa"/>
            <w:tcBorders>
              <w:top w:val="nil"/>
              <w:left w:val="nil"/>
              <w:bottom w:val="single" w:sz="4" w:space="0" w:color="auto"/>
              <w:right w:val="single" w:sz="4" w:space="0" w:color="auto"/>
            </w:tcBorders>
            <w:shd w:val="clear" w:color="000000" w:fill="F2DCDB"/>
            <w:noWrap/>
            <w:vAlign w:val="center"/>
            <w:hideMark/>
          </w:tcPr>
          <w:p w14:paraId="207F4C47" w14:textId="77777777" w:rsidR="007775DD" w:rsidRPr="000D6596" w:rsidRDefault="007775DD" w:rsidP="00A12DB8">
            <w:pPr>
              <w:jc w:val="center"/>
              <w:rPr>
                <w:b/>
                <w:bCs/>
                <w:sz w:val="24"/>
                <w:szCs w:val="24"/>
              </w:rPr>
            </w:pPr>
            <w:r w:rsidRPr="000D6596">
              <w:rPr>
                <w:b/>
                <w:bCs/>
                <w:sz w:val="24"/>
                <w:szCs w:val="24"/>
              </w:rPr>
              <w:t> </w:t>
            </w:r>
          </w:p>
        </w:tc>
        <w:tc>
          <w:tcPr>
            <w:tcW w:w="1785" w:type="dxa"/>
            <w:tcBorders>
              <w:top w:val="nil"/>
              <w:left w:val="nil"/>
              <w:bottom w:val="single" w:sz="4" w:space="0" w:color="auto"/>
              <w:right w:val="single" w:sz="8" w:space="0" w:color="auto"/>
            </w:tcBorders>
            <w:shd w:val="clear" w:color="000000" w:fill="F2DCDB"/>
            <w:noWrap/>
            <w:vAlign w:val="center"/>
            <w:hideMark/>
          </w:tcPr>
          <w:p w14:paraId="4E9E10CA" w14:textId="77777777" w:rsidR="007775DD" w:rsidRPr="000D6596" w:rsidRDefault="007775DD" w:rsidP="00A12DB8">
            <w:pPr>
              <w:jc w:val="center"/>
              <w:rPr>
                <w:b/>
                <w:bCs/>
                <w:sz w:val="24"/>
                <w:szCs w:val="24"/>
              </w:rPr>
            </w:pPr>
            <w:r w:rsidRPr="000D6596">
              <w:rPr>
                <w:b/>
                <w:bCs/>
                <w:sz w:val="24"/>
                <w:szCs w:val="24"/>
              </w:rPr>
              <w:t>28 307 339,00</w:t>
            </w:r>
          </w:p>
        </w:tc>
        <w:tc>
          <w:tcPr>
            <w:tcW w:w="1909" w:type="dxa"/>
            <w:tcBorders>
              <w:top w:val="nil"/>
              <w:left w:val="single" w:sz="4" w:space="0" w:color="auto"/>
              <w:bottom w:val="single" w:sz="4" w:space="0" w:color="auto"/>
              <w:right w:val="single" w:sz="8" w:space="0" w:color="auto"/>
            </w:tcBorders>
            <w:shd w:val="clear" w:color="000000" w:fill="F2DCDB"/>
            <w:noWrap/>
            <w:vAlign w:val="center"/>
            <w:hideMark/>
          </w:tcPr>
          <w:p w14:paraId="20F6FCC9" w14:textId="77777777" w:rsidR="007775DD" w:rsidRPr="000D6596" w:rsidRDefault="007775DD" w:rsidP="00A12DB8">
            <w:pPr>
              <w:jc w:val="center"/>
              <w:rPr>
                <w:b/>
                <w:bCs/>
                <w:sz w:val="24"/>
                <w:szCs w:val="24"/>
              </w:rPr>
            </w:pPr>
            <w:r w:rsidRPr="000D6596">
              <w:rPr>
                <w:b/>
                <w:bCs/>
                <w:sz w:val="24"/>
                <w:szCs w:val="24"/>
              </w:rPr>
              <w:t>21 686 500,00</w:t>
            </w:r>
          </w:p>
        </w:tc>
        <w:tc>
          <w:tcPr>
            <w:tcW w:w="1508" w:type="dxa"/>
            <w:tcBorders>
              <w:top w:val="nil"/>
              <w:left w:val="nil"/>
              <w:bottom w:val="single" w:sz="4" w:space="0" w:color="auto"/>
              <w:right w:val="single" w:sz="4" w:space="0" w:color="auto"/>
            </w:tcBorders>
            <w:shd w:val="clear" w:color="000000" w:fill="F2DCDB"/>
            <w:noWrap/>
            <w:vAlign w:val="center"/>
            <w:hideMark/>
          </w:tcPr>
          <w:p w14:paraId="3E4C77F9" w14:textId="77777777" w:rsidR="007775DD" w:rsidRPr="000D6596" w:rsidRDefault="007775DD" w:rsidP="00A12DB8">
            <w:pPr>
              <w:jc w:val="center"/>
              <w:rPr>
                <w:b/>
                <w:bCs/>
                <w:sz w:val="24"/>
                <w:szCs w:val="24"/>
              </w:rPr>
            </w:pPr>
            <w:r w:rsidRPr="000D6596">
              <w:rPr>
                <w:b/>
                <w:bCs/>
                <w:sz w:val="24"/>
                <w:szCs w:val="24"/>
              </w:rPr>
              <w:t>77%</w:t>
            </w:r>
          </w:p>
        </w:tc>
      </w:tr>
      <w:tr w:rsidR="007775DD" w:rsidRPr="000D6596" w14:paraId="13E847A7" w14:textId="77777777" w:rsidTr="00A12DB8">
        <w:trPr>
          <w:trHeight w:val="313"/>
        </w:trPr>
        <w:tc>
          <w:tcPr>
            <w:tcW w:w="6946" w:type="dxa"/>
            <w:tcBorders>
              <w:top w:val="nil"/>
              <w:left w:val="single" w:sz="8" w:space="0" w:color="auto"/>
              <w:bottom w:val="single" w:sz="4" w:space="0" w:color="auto"/>
              <w:right w:val="single" w:sz="4" w:space="0" w:color="auto"/>
            </w:tcBorders>
            <w:shd w:val="clear" w:color="auto" w:fill="auto"/>
            <w:vAlign w:val="bottom"/>
            <w:hideMark/>
          </w:tcPr>
          <w:p w14:paraId="12D4246B" w14:textId="77777777" w:rsidR="007775DD" w:rsidRPr="000D6596" w:rsidRDefault="007775DD" w:rsidP="00A12DB8">
            <w:pPr>
              <w:rPr>
                <w:b/>
                <w:bCs/>
                <w:sz w:val="24"/>
                <w:szCs w:val="24"/>
              </w:rPr>
            </w:pPr>
            <w:r w:rsidRPr="000D6596">
              <w:rPr>
                <w:b/>
                <w:bCs/>
                <w:sz w:val="24"/>
                <w:szCs w:val="24"/>
              </w:rPr>
              <w:t>Ведомственные проекты</w:t>
            </w:r>
          </w:p>
        </w:tc>
        <w:tc>
          <w:tcPr>
            <w:tcW w:w="2694" w:type="dxa"/>
            <w:tcBorders>
              <w:top w:val="nil"/>
              <w:left w:val="nil"/>
              <w:bottom w:val="single" w:sz="4" w:space="0" w:color="auto"/>
              <w:right w:val="single" w:sz="4" w:space="0" w:color="auto"/>
            </w:tcBorders>
            <w:shd w:val="clear" w:color="000000" w:fill="FFFFFF"/>
            <w:noWrap/>
            <w:vAlign w:val="center"/>
            <w:hideMark/>
          </w:tcPr>
          <w:p w14:paraId="6F85D105" w14:textId="77777777" w:rsidR="007775DD" w:rsidRPr="000D6596" w:rsidRDefault="007775DD" w:rsidP="00A12DB8">
            <w:pPr>
              <w:jc w:val="center"/>
              <w:rPr>
                <w:b/>
                <w:bCs/>
                <w:sz w:val="24"/>
                <w:szCs w:val="24"/>
              </w:rPr>
            </w:pPr>
            <w:r w:rsidRPr="000D6596">
              <w:rPr>
                <w:b/>
                <w:bCs/>
                <w:sz w:val="24"/>
                <w:szCs w:val="24"/>
              </w:rPr>
              <w:t>07 3 00 00000</w:t>
            </w:r>
          </w:p>
        </w:tc>
        <w:tc>
          <w:tcPr>
            <w:tcW w:w="1050" w:type="dxa"/>
            <w:tcBorders>
              <w:top w:val="nil"/>
              <w:left w:val="nil"/>
              <w:bottom w:val="single" w:sz="4" w:space="0" w:color="auto"/>
              <w:right w:val="single" w:sz="4" w:space="0" w:color="auto"/>
            </w:tcBorders>
            <w:shd w:val="clear" w:color="auto" w:fill="auto"/>
            <w:noWrap/>
            <w:vAlign w:val="center"/>
            <w:hideMark/>
          </w:tcPr>
          <w:p w14:paraId="7BB096D6" w14:textId="77777777" w:rsidR="007775DD" w:rsidRPr="000D6596" w:rsidRDefault="007775DD" w:rsidP="00A12DB8">
            <w:pPr>
              <w:jc w:val="center"/>
              <w:rPr>
                <w:b/>
                <w:bCs/>
                <w:sz w:val="24"/>
                <w:szCs w:val="24"/>
              </w:rPr>
            </w:pPr>
            <w:r w:rsidRPr="000D6596">
              <w:rPr>
                <w:b/>
                <w:b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409790D8" w14:textId="77777777" w:rsidR="007775DD" w:rsidRPr="000D6596" w:rsidRDefault="007775DD" w:rsidP="00A12DB8">
            <w:pPr>
              <w:jc w:val="center"/>
              <w:rPr>
                <w:b/>
                <w:bCs/>
                <w:sz w:val="24"/>
                <w:szCs w:val="24"/>
              </w:rPr>
            </w:pPr>
            <w:r w:rsidRPr="000D6596">
              <w:rPr>
                <w:b/>
                <w:bCs/>
                <w:sz w:val="24"/>
                <w:szCs w:val="24"/>
              </w:rPr>
              <w:t>28 307 339,00</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119C871D" w14:textId="77777777" w:rsidR="007775DD" w:rsidRPr="000D6596" w:rsidRDefault="007775DD" w:rsidP="00A12DB8">
            <w:pPr>
              <w:jc w:val="center"/>
              <w:rPr>
                <w:b/>
                <w:bCs/>
                <w:sz w:val="24"/>
                <w:szCs w:val="24"/>
              </w:rPr>
            </w:pPr>
            <w:r w:rsidRPr="000D6596">
              <w:rPr>
                <w:b/>
                <w:bCs/>
                <w:sz w:val="24"/>
                <w:szCs w:val="24"/>
              </w:rPr>
              <w:t>21 686 500,00</w:t>
            </w:r>
          </w:p>
        </w:tc>
        <w:tc>
          <w:tcPr>
            <w:tcW w:w="1508" w:type="dxa"/>
            <w:tcBorders>
              <w:top w:val="nil"/>
              <w:left w:val="nil"/>
              <w:bottom w:val="single" w:sz="4" w:space="0" w:color="auto"/>
              <w:right w:val="single" w:sz="4" w:space="0" w:color="auto"/>
            </w:tcBorders>
            <w:shd w:val="clear" w:color="000000" w:fill="F2DCDB"/>
            <w:noWrap/>
            <w:vAlign w:val="center"/>
            <w:hideMark/>
          </w:tcPr>
          <w:p w14:paraId="3CF81271" w14:textId="77777777" w:rsidR="007775DD" w:rsidRPr="000D6596" w:rsidRDefault="007775DD" w:rsidP="00A12DB8">
            <w:pPr>
              <w:jc w:val="center"/>
              <w:rPr>
                <w:b/>
                <w:bCs/>
                <w:sz w:val="24"/>
                <w:szCs w:val="24"/>
              </w:rPr>
            </w:pPr>
            <w:r w:rsidRPr="000D6596">
              <w:rPr>
                <w:b/>
                <w:bCs/>
                <w:sz w:val="24"/>
                <w:szCs w:val="24"/>
              </w:rPr>
              <w:t>77%</w:t>
            </w:r>
          </w:p>
        </w:tc>
      </w:tr>
      <w:tr w:rsidR="007775DD" w:rsidRPr="000D6596" w14:paraId="286403A5" w14:textId="77777777" w:rsidTr="00A12DB8">
        <w:trPr>
          <w:trHeight w:val="978"/>
        </w:trPr>
        <w:tc>
          <w:tcPr>
            <w:tcW w:w="6946" w:type="dxa"/>
            <w:tcBorders>
              <w:top w:val="nil"/>
              <w:left w:val="single" w:sz="8" w:space="0" w:color="auto"/>
              <w:bottom w:val="single" w:sz="4" w:space="0" w:color="auto"/>
              <w:right w:val="single" w:sz="4" w:space="0" w:color="auto"/>
            </w:tcBorders>
            <w:shd w:val="clear" w:color="auto" w:fill="auto"/>
            <w:vAlign w:val="bottom"/>
            <w:hideMark/>
          </w:tcPr>
          <w:p w14:paraId="511199E6" w14:textId="77777777" w:rsidR="007775DD" w:rsidRPr="000D6596" w:rsidRDefault="007775DD" w:rsidP="00A12DB8">
            <w:pPr>
              <w:rPr>
                <w:b/>
                <w:bCs/>
                <w:i/>
                <w:iCs/>
                <w:sz w:val="24"/>
                <w:szCs w:val="24"/>
              </w:rPr>
            </w:pPr>
            <w:r w:rsidRPr="000D6596">
              <w:rPr>
                <w:b/>
                <w:bCs/>
                <w:i/>
                <w:iCs/>
                <w:sz w:val="24"/>
                <w:szCs w:val="24"/>
              </w:rPr>
              <w:t>Ведомственный проект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2694" w:type="dxa"/>
            <w:tcBorders>
              <w:top w:val="nil"/>
              <w:left w:val="nil"/>
              <w:bottom w:val="single" w:sz="4" w:space="0" w:color="auto"/>
              <w:right w:val="single" w:sz="4" w:space="0" w:color="auto"/>
            </w:tcBorders>
            <w:shd w:val="clear" w:color="000000" w:fill="FFFFFF"/>
            <w:noWrap/>
            <w:vAlign w:val="center"/>
            <w:hideMark/>
          </w:tcPr>
          <w:p w14:paraId="2B49EA4B" w14:textId="77777777" w:rsidR="007775DD" w:rsidRPr="000D6596" w:rsidRDefault="007775DD" w:rsidP="00A12DB8">
            <w:pPr>
              <w:jc w:val="center"/>
              <w:rPr>
                <w:b/>
                <w:bCs/>
                <w:i/>
                <w:iCs/>
                <w:sz w:val="24"/>
                <w:szCs w:val="24"/>
              </w:rPr>
            </w:pPr>
            <w:r w:rsidRPr="000D6596">
              <w:rPr>
                <w:b/>
                <w:bCs/>
                <w:i/>
                <w:iCs/>
                <w:sz w:val="24"/>
                <w:szCs w:val="24"/>
              </w:rPr>
              <w:t>07 3 01 00000</w:t>
            </w:r>
          </w:p>
        </w:tc>
        <w:tc>
          <w:tcPr>
            <w:tcW w:w="1050" w:type="dxa"/>
            <w:tcBorders>
              <w:top w:val="nil"/>
              <w:left w:val="nil"/>
              <w:bottom w:val="single" w:sz="4" w:space="0" w:color="auto"/>
              <w:right w:val="single" w:sz="4" w:space="0" w:color="auto"/>
            </w:tcBorders>
            <w:shd w:val="clear" w:color="auto" w:fill="auto"/>
            <w:noWrap/>
            <w:vAlign w:val="center"/>
            <w:hideMark/>
          </w:tcPr>
          <w:p w14:paraId="4DADFBA3" w14:textId="77777777" w:rsidR="007775DD" w:rsidRPr="000D6596" w:rsidRDefault="007775DD" w:rsidP="00A12DB8">
            <w:pPr>
              <w:jc w:val="center"/>
              <w:rPr>
                <w:b/>
                <w:bCs/>
                <w:i/>
                <w:iCs/>
                <w:sz w:val="24"/>
                <w:szCs w:val="24"/>
              </w:rPr>
            </w:pPr>
            <w:r w:rsidRPr="000D6596">
              <w:rPr>
                <w:b/>
                <w:bCs/>
                <w:i/>
                <w:i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269B857E" w14:textId="77777777" w:rsidR="007775DD" w:rsidRPr="000D6596" w:rsidRDefault="007775DD" w:rsidP="00A12DB8">
            <w:pPr>
              <w:jc w:val="center"/>
              <w:rPr>
                <w:b/>
                <w:bCs/>
                <w:i/>
                <w:iCs/>
                <w:sz w:val="24"/>
                <w:szCs w:val="24"/>
              </w:rPr>
            </w:pPr>
            <w:r w:rsidRPr="000D6596">
              <w:rPr>
                <w:b/>
                <w:bCs/>
                <w:i/>
                <w:iCs/>
                <w:sz w:val="24"/>
                <w:szCs w:val="24"/>
              </w:rPr>
              <w:t>28 307 339,00</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375CEE1E" w14:textId="77777777" w:rsidR="007775DD" w:rsidRPr="000D6596" w:rsidRDefault="007775DD" w:rsidP="00A12DB8">
            <w:pPr>
              <w:jc w:val="center"/>
              <w:rPr>
                <w:b/>
                <w:bCs/>
                <w:i/>
                <w:iCs/>
                <w:sz w:val="24"/>
                <w:szCs w:val="24"/>
              </w:rPr>
            </w:pPr>
            <w:r w:rsidRPr="000D6596">
              <w:rPr>
                <w:b/>
                <w:bCs/>
                <w:i/>
                <w:iCs/>
                <w:sz w:val="24"/>
                <w:szCs w:val="24"/>
              </w:rPr>
              <w:t>21 686 500,00</w:t>
            </w:r>
          </w:p>
        </w:tc>
        <w:tc>
          <w:tcPr>
            <w:tcW w:w="1508" w:type="dxa"/>
            <w:tcBorders>
              <w:top w:val="nil"/>
              <w:left w:val="nil"/>
              <w:bottom w:val="single" w:sz="4" w:space="0" w:color="auto"/>
              <w:right w:val="single" w:sz="4" w:space="0" w:color="auto"/>
            </w:tcBorders>
            <w:shd w:val="clear" w:color="000000" w:fill="F2DCDB"/>
            <w:noWrap/>
            <w:vAlign w:val="center"/>
            <w:hideMark/>
          </w:tcPr>
          <w:p w14:paraId="0327C959" w14:textId="77777777" w:rsidR="007775DD" w:rsidRPr="000D6596" w:rsidRDefault="007775DD" w:rsidP="00A12DB8">
            <w:pPr>
              <w:jc w:val="center"/>
              <w:rPr>
                <w:b/>
                <w:bCs/>
                <w:sz w:val="24"/>
                <w:szCs w:val="24"/>
              </w:rPr>
            </w:pPr>
            <w:r w:rsidRPr="000D6596">
              <w:rPr>
                <w:b/>
                <w:bCs/>
                <w:sz w:val="24"/>
                <w:szCs w:val="24"/>
              </w:rPr>
              <w:t>77%</w:t>
            </w:r>
          </w:p>
        </w:tc>
      </w:tr>
      <w:tr w:rsidR="007775DD" w:rsidRPr="000D6596" w14:paraId="3BB9DC1F" w14:textId="77777777" w:rsidTr="00A12DB8">
        <w:trPr>
          <w:trHeight w:val="938"/>
        </w:trPr>
        <w:tc>
          <w:tcPr>
            <w:tcW w:w="6946" w:type="dxa"/>
            <w:tcBorders>
              <w:top w:val="nil"/>
              <w:left w:val="single" w:sz="8" w:space="0" w:color="auto"/>
              <w:bottom w:val="single" w:sz="4" w:space="0" w:color="auto"/>
              <w:right w:val="single" w:sz="4" w:space="0" w:color="auto"/>
            </w:tcBorders>
            <w:shd w:val="clear" w:color="auto" w:fill="auto"/>
            <w:hideMark/>
          </w:tcPr>
          <w:p w14:paraId="1FECA025" w14:textId="77777777" w:rsidR="007775DD" w:rsidRPr="000D6596" w:rsidRDefault="007775DD" w:rsidP="00A12DB8">
            <w:pPr>
              <w:rPr>
                <w:sz w:val="24"/>
                <w:szCs w:val="24"/>
              </w:rPr>
            </w:pPr>
            <w:r w:rsidRPr="000D6596">
              <w:rPr>
                <w:sz w:val="24"/>
                <w:szCs w:val="24"/>
              </w:rPr>
              <w:t>Денежная компенсация за наем (поднаем) жилых помещений в многоквартирных домах, признанных аварийными (Социальное обеспечение и иные выплаты населению)</w:t>
            </w:r>
          </w:p>
        </w:tc>
        <w:tc>
          <w:tcPr>
            <w:tcW w:w="2694" w:type="dxa"/>
            <w:tcBorders>
              <w:top w:val="nil"/>
              <w:left w:val="nil"/>
              <w:bottom w:val="single" w:sz="4" w:space="0" w:color="auto"/>
              <w:right w:val="single" w:sz="4" w:space="0" w:color="auto"/>
            </w:tcBorders>
            <w:shd w:val="clear" w:color="auto" w:fill="auto"/>
            <w:noWrap/>
            <w:vAlign w:val="center"/>
            <w:hideMark/>
          </w:tcPr>
          <w:p w14:paraId="53C875B2" w14:textId="77777777" w:rsidR="007775DD" w:rsidRPr="000D6596" w:rsidRDefault="007775DD" w:rsidP="00A12DB8">
            <w:pPr>
              <w:jc w:val="center"/>
              <w:rPr>
                <w:sz w:val="24"/>
                <w:szCs w:val="24"/>
              </w:rPr>
            </w:pPr>
            <w:r w:rsidRPr="000D6596">
              <w:rPr>
                <w:sz w:val="24"/>
                <w:szCs w:val="24"/>
              </w:rPr>
              <w:t>07 3 01 21180</w:t>
            </w:r>
          </w:p>
        </w:tc>
        <w:tc>
          <w:tcPr>
            <w:tcW w:w="1050" w:type="dxa"/>
            <w:tcBorders>
              <w:top w:val="nil"/>
              <w:left w:val="nil"/>
              <w:bottom w:val="single" w:sz="4" w:space="0" w:color="auto"/>
              <w:right w:val="single" w:sz="4" w:space="0" w:color="auto"/>
            </w:tcBorders>
            <w:shd w:val="clear" w:color="auto" w:fill="auto"/>
            <w:noWrap/>
            <w:vAlign w:val="center"/>
            <w:hideMark/>
          </w:tcPr>
          <w:p w14:paraId="4C5807BA" w14:textId="77777777" w:rsidR="007775DD" w:rsidRPr="000D6596" w:rsidRDefault="007775DD" w:rsidP="00A12DB8">
            <w:pPr>
              <w:jc w:val="center"/>
              <w:rPr>
                <w:sz w:val="24"/>
                <w:szCs w:val="24"/>
              </w:rPr>
            </w:pPr>
            <w:r w:rsidRPr="000D6596">
              <w:rPr>
                <w:sz w:val="24"/>
                <w:szCs w:val="24"/>
              </w:rPr>
              <w:t>300</w:t>
            </w:r>
          </w:p>
        </w:tc>
        <w:tc>
          <w:tcPr>
            <w:tcW w:w="1785" w:type="dxa"/>
            <w:tcBorders>
              <w:top w:val="nil"/>
              <w:left w:val="nil"/>
              <w:bottom w:val="single" w:sz="4" w:space="0" w:color="auto"/>
              <w:right w:val="single" w:sz="8" w:space="0" w:color="auto"/>
            </w:tcBorders>
            <w:shd w:val="clear" w:color="auto" w:fill="auto"/>
            <w:noWrap/>
            <w:vAlign w:val="center"/>
            <w:hideMark/>
          </w:tcPr>
          <w:p w14:paraId="682D5125" w14:textId="77777777" w:rsidR="007775DD" w:rsidRPr="000D6596" w:rsidRDefault="007775DD" w:rsidP="00A12DB8">
            <w:pPr>
              <w:jc w:val="center"/>
              <w:rPr>
                <w:sz w:val="24"/>
                <w:szCs w:val="24"/>
              </w:rPr>
            </w:pPr>
            <w:r w:rsidRPr="000D6596">
              <w:rPr>
                <w:sz w:val="24"/>
                <w:szCs w:val="24"/>
              </w:rPr>
              <w:t>108 539,00</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2D8EEBD5" w14:textId="77777777" w:rsidR="007775DD" w:rsidRPr="000D6596" w:rsidRDefault="007775DD" w:rsidP="00A12DB8">
            <w:pPr>
              <w:jc w:val="center"/>
              <w:rPr>
                <w:sz w:val="24"/>
                <w:szCs w:val="24"/>
              </w:rPr>
            </w:pPr>
            <w:r w:rsidRPr="000D6596">
              <w:rPr>
                <w:sz w:val="24"/>
                <w:szCs w:val="24"/>
              </w:rPr>
              <w:t>0,00</w:t>
            </w:r>
          </w:p>
        </w:tc>
        <w:tc>
          <w:tcPr>
            <w:tcW w:w="1508" w:type="dxa"/>
            <w:tcBorders>
              <w:top w:val="nil"/>
              <w:left w:val="nil"/>
              <w:bottom w:val="single" w:sz="4" w:space="0" w:color="auto"/>
              <w:right w:val="single" w:sz="4" w:space="0" w:color="auto"/>
            </w:tcBorders>
            <w:shd w:val="clear" w:color="000000" w:fill="F2DCDB"/>
            <w:noWrap/>
            <w:vAlign w:val="center"/>
            <w:hideMark/>
          </w:tcPr>
          <w:p w14:paraId="5EFA19BA" w14:textId="77777777" w:rsidR="007775DD" w:rsidRPr="000D6596" w:rsidRDefault="007775DD" w:rsidP="00A12DB8">
            <w:pPr>
              <w:jc w:val="center"/>
              <w:rPr>
                <w:b/>
                <w:bCs/>
                <w:sz w:val="24"/>
                <w:szCs w:val="24"/>
              </w:rPr>
            </w:pPr>
            <w:r w:rsidRPr="000D6596">
              <w:rPr>
                <w:b/>
                <w:bCs/>
                <w:sz w:val="24"/>
                <w:szCs w:val="24"/>
              </w:rPr>
              <w:t>0%</w:t>
            </w:r>
          </w:p>
        </w:tc>
      </w:tr>
      <w:tr w:rsidR="007775DD" w:rsidRPr="000D6596" w14:paraId="44951FF2" w14:textId="77777777" w:rsidTr="00A12DB8">
        <w:trPr>
          <w:trHeight w:val="2188"/>
        </w:trPr>
        <w:tc>
          <w:tcPr>
            <w:tcW w:w="6946" w:type="dxa"/>
            <w:tcBorders>
              <w:top w:val="nil"/>
              <w:left w:val="single" w:sz="8" w:space="0" w:color="auto"/>
              <w:bottom w:val="single" w:sz="4" w:space="0" w:color="auto"/>
              <w:right w:val="single" w:sz="4" w:space="0" w:color="auto"/>
            </w:tcBorders>
            <w:shd w:val="clear" w:color="auto" w:fill="auto"/>
            <w:hideMark/>
          </w:tcPr>
          <w:p w14:paraId="643E6C26" w14:textId="77777777" w:rsidR="007775DD" w:rsidRPr="000D6596" w:rsidRDefault="007775DD" w:rsidP="00A12DB8">
            <w:pPr>
              <w:rPr>
                <w:sz w:val="24"/>
                <w:szCs w:val="24"/>
              </w:rPr>
            </w:pPr>
            <w:r w:rsidRPr="000D6596">
              <w:rPr>
                <w:sz w:val="24"/>
                <w:szCs w:val="24"/>
              </w:rPr>
              <w:lastRenderedPageBreak/>
              <w:t>Денежная компенсация за изымаемое жилое помещение, включая рыночную стоимость изымаемого жилого помещения, рыночную стоимость общего имущества в многоквартирном доме с учетом его доли и в праве общей собственности на такое имущество, убытки, причиненные собственнику жилого помещения его изъятием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49C7D44E" w14:textId="77777777" w:rsidR="007775DD" w:rsidRPr="000D6596" w:rsidRDefault="007775DD" w:rsidP="00A12DB8">
            <w:pPr>
              <w:jc w:val="center"/>
              <w:rPr>
                <w:sz w:val="24"/>
                <w:szCs w:val="24"/>
              </w:rPr>
            </w:pPr>
            <w:r w:rsidRPr="000D6596">
              <w:rPr>
                <w:sz w:val="24"/>
                <w:szCs w:val="24"/>
              </w:rPr>
              <w:t>07 3 01 21190</w:t>
            </w:r>
          </w:p>
        </w:tc>
        <w:tc>
          <w:tcPr>
            <w:tcW w:w="1050" w:type="dxa"/>
            <w:tcBorders>
              <w:top w:val="nil"/>
              <w:left w:val="nil"/>
              <w:bottom w:val="single" w:sz="4" w:space="0" w:color="auto"/>
              <w:right w:val="single" w:sz="4" w:space="0" w:color="auto"/>
            </w:tcBorders>
            <w:shd w:val="clear" w:color="auto" w:fill="auto"/>
            <w:noWrap/>
            <w:vAlign w:val="center"/>
            <w:hideMark/>
          </w:tcPr>
          <w:p w14:paraId="1228A0C3"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3BAC05F3" w14:textId="77777777" w:rsidR="007775DD" w:rsidRPr="000D6596" w:rsidRDefault="007775DD" w:rsidP="00A12DB8">
            <w:pPr>
              <w:jc w:val="center"/>
              <w:rPr>
                <w:sz w:val="24"/>
                <w:szCs w:val="24"/>
              </w:rPr>
            </w:pPr>
            <w:r w:rsidRPr="000D6596">
              <w:rPr>
                <w:sz w:val="24"/>
                <w:szCs w:val="24"/>
              </w:rPr>
              <w:t>201 500,00</w:t>
            </w:r>
          </w:p>
        </w:tc>
        <w:tc>
          <w:tcPr>
            <w:tcW w:w="1909" w:type="dxa"/>
            <w:tcBorders>
              <w:top w:val="nil"/>
              <w:left w:val="nil"/>
              <w:bottom w:val="single" w:sz="4" w:space="0" w:color="auto"/>
              <w:right w:val="single" w:sz="8" w:space="0" w:color="auto"/>
            </w:tcBorders>
            <w:shd w:val="clear" w:color="auto" w:fill="auto"/>
            <w:noWrap/>
            <w:vAlign w:val="center"/>
            <w:hideMark/>
          </w:tcPr>
          <w:p w14:paraId="516CFC17" w14:textId="77777777" w:rsidR="007775DD" w:rsidRPr="000D6596" w:rsidRDefault="007775DD" w:rsidP="00A12DB8">
            <w:pPr>
              <w:jc w:val="center"/>
              <w:rPr>
                <w:sz w:val="24"/>
                <w:szCs w:val="24"/>
              </w:rPr>
            </w:pPr>
            <w:r w:rsidRPr="000D6596">
              <w:rPr>
                <w:sz w:val="24"/>
                <w:szCs w:val="24"/>
              </w:rPr>
              <w:t>201 500,00</w:t>
            </w:r>
          </w:p>
        </w:tc>
        <w:tc>
          <w:tcPr>
            <w:tcW w:w="1508" w:type="dxa"/>
            <w:tcBorders>
              <w:top w:val="nil"/>
              <w:left w:val="nil"/>
              <w:bottom w:val="single" w:sz="4" w:space="0" w:color="auto"/>
              <w:right w:val="single" w:sz="4" w:space="0" w:color="auto"/>
            </w:tcBorders>
            <w:shd w:val="clear" w:color="000000" w:fill="F2DCDB"/>
            <w:noWrap/>
            <w:vAlign w:val="center"/>
            <w:hideMark/>
          </w:tcPr>
          <w:p w14:paraId="5D0FDCC3"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58F0AD89" w14:textId="77777777" w:rsidTr="00A12DB8">
        <w:trPr>
          <w:trHeight w:val="1875"/>
        </w:trPr>
        <w:tc>
          <w:tcPr>
            <w:tcW w:w="6946" w:type="dxa"/>
            <w:tcBorders>
              <w:top w:val="nil"/>
              <w:left w:val="single" w:sz="8" w:space="0" w:color="auto"/>
              <w:bottom w:val="single" w:sz="4" w:space="0" w:color="auto"/>
              <w:right w:val="single" w:sz="4" w:space="0" w:color="auto"/>
            </w:tcBorders>
            <w:shd w:val="clear" w:color="auto" w:fill="auto"/>
            <w:hideMark/>
          </w:tcPr>
          <w:p w14:paraId="27F77177" w14:textId="77777777" w:rsidR="007775DD" w:rsidRPr="000D6596" w:rsidRDefault="007775DD" w:rsidP="00A12DB8">
            <w:pPr>
              <w:rPr>
                <w:sz w:val="24"/>
                <w:szCs w:val="24"/>
              </w:rPr>
            </w:pPr>
            <w:r w:rsidRPr="000D6596">
              <w:rPr>
                <w:sz w:val="24"/>
                <w:szCs w:val="24"/>
              </w:rPr>
              <w:t>Денежная компенсация за изымаемое жилое помещение, включая рыночную стоимость изымаемого жилого помещения, рыночную стоимость общего имущества в многоквартирном доме с учетом его доли и в праве общей собственности на такое имущество, убытки, причиненные собственнику жилого помещения его изъятием (Иные бюджетные ассигнования)</w:t>
            </w:r>
          </w:p>
        </w:tc>
        <w:tc>
          <w:tcPr>
            <w:tcW w:w="2694" w:type="dxa"/>
            <w:tcBorders>
              <w:top w:val="nil"/>
              <w:left w:val="nil"/>
              <w:bottom w:val="single" w:sz="4" w:space="0" w:color="auto"/>
              <w:right w:val="single" w:sz="4" w:space="0" w:color="auto"/>
            </w:tcBorders>
            <w:shd w:val="clear" w:color="auto" w:fill="auto"/>
            <w:noWrap/>
            <w:vAlign w:val="center"/>
            <w:hideMark/>
          </w:tcPr>
          <w:p w14:paraId="5AC8A0F2" w14:textId="77777777" w:rsidR="007775DD" w:rsidRPr="000D6596" w:rsidRDefault="007775DD" w:rsidP="00A12DB8">
            <w:pPr>
              <w:jc w:val="center"/>
              <w:rPr>
                <w:sz w:val="24"/>
                <w:szCs w:val="24"/>
              </w:rPr>
            </w:pPr>
            <w:r w:rsidRPr="000D6596">
              <w:rPr>
                <w:sz w:val="24"/>
                <w:szCs w:val="24"/>
              </w:rPr>
              <w:t>07 3 01 21190</w:t>
            </w:r>
          </w:p>
        </w:tc>
        <w:tc>
          <w:tcPr>
            <w:tcW w:w="1050" w:type="dxa"/>
            <w:tcBorders>
              <w:top w:val="nil"/>
              <w:left w:val="nil"/>
              <w:bottom w:val="single" w:sz="4" w:space="0" w:color="auto"/>
              <w:right w:val="single" w:sz="4" w:space="0" w:color="auto"/>
            </w:tcBorders>
            <w:shd w:val="clear" w:color="auto" w:fill="auto"/>
            <w:noWrap/>
            <w:vAlign w:val="center"/>
            <w:hideMark/>
          </w:tcPr>
          <w:p w14:paraId="5DD33F06" w14:textId="77777777" w:rsidR="007775DD" w:rsidRPr="000D6596" w:rsidRDefault="007775DD" w:rsidP="00A12DB8">
            <w:pPr>
              <w:jc w:val="center"/>
              <w:rPr>
                <w:sz w:val="24"/>
                <w:szCs w:val="24"/>
              </w:rPr>
            </w:pPr>
            <w:r w:rsidRPr="000D6596">
              <w:rPr>
                <w:sz w:val="24"/>
                <w:szCs w:val="24"/>
              </w:rPr>
              <w:t>800</w:t>
            </w:r>
          </w:p>
        </w:tc>
        <w:tc>
          <w:tcPr>
            <w:tcW w:w="1785" w:type="dxa"/>
            <w:tcBorders>
              <w:top w:val="nil"/>
              <w:left w:val="nil"/>
              <w:bottom w:val="single" w:sz="4" w:space="0" w:color="auto"/>
              <w:right w:val="single" w:sz="8" w:space="0" w:color="auto"/>
            </w:tcBorders>
            <w:shd w:val="clear" w:color="auto" w:fill="auto"/>
            <w:noWrap/>
            <w:vAlign w:val="center"/>
            <w:hideMark/>
          </w:tcPr>
          <w:p w14:paraId="0C25C497" w14:textId="77777777" w:rsidR="007775DD" w:rsidRPr="000D6596" w:rsidRDefault="007775DD" w:rsidP="00A12DB8">
            <w:pPr>
              <w:jc w:val="center"/>
              <w:rPr>
                <w:sz w:val="24"/>
                <w:szCs w:val="24"/>
              </w:rPr>
            </w:pPr>
            <w:r w:rsidRPr="000D6596">
              <w:rPr>
                <w:sz w:val="24"/>
                <w:szCs w:val="24"/>
              </w:rPr>
              <w:t>393 300,00</w:t>
            </w:r>
          </w:p>
        </w:tc>
        <w:tc>
          <w:tcPr>
            <w:tcW w:w="1909" w:type="dxa"/>
            <w:tcBorders>
              <w:top w:val="nil"/>
              <w:left w:val="nil"/>
              <w:bottom w:val="single" w:sz="4" w:space="0" w:color="auto"/>
              <w:right w:val="single" w:sz="8" w:space="0" w:color="auto"/>
            </w:tcBorders>
            <w:shd w:val="clear" w:color="auto" w:fill="auto"/>
            <w:noWrap/>
            <w:vAlign w:val="center"/>
            <w:hideMark/>
          </w:tcPr>
          <w:p w14:paraId="1FF38E8D" w14:textId="77777777" w:rsidR="007775DD" w:rsidRPr="000D6596" w:rsidRDefault="007775DD" w:rsidP="00A12DB8">
            <w:pPr>
              <w:jc w:val="center"/>
              <w:rPr>
                <w:sz w:val="24"/>
                <w:szCs w:val="24"/>
              </w:rPr>
            </w:pPr>
            <w:r w:rsidRPr="000D6596">
              <w:rPr>
                <w:sz w:val="24"/>
                <w:szCs w:val="24"/>
              </w:rPr>
              <w:t>0,00</w:t>
            </w:r>
          </w:p>
        </w:tc>
        <w:tc>
          <w:tcPr>
            <w:tcW w:w="1508" w:type="dxa"/>
            <w:tcBorders>
              <w:top w:val="nil"/>
              <w:left w:val="nil"/>
              <w:bottom w:val="single" w:sz="4" w:space="0" w:color="auto"/>
              <w:right w:val="single" w:sz="4" w:space="0" w:color="auto"/>
            </w:tcBorders>
            <w:shd w:val="clear" w:color="000000" w:fill="F2DCDB"/>
            <w:noWrap/>
            <w:vAlign w:val="center"/>
            <w:hideMark/>
          </w:tcPr>
          <w:p w14:paraId="5DB08BD1" w14:textId="77777777" w:rsidR="007775DD" w:rsidRPr="000D6596" w:rsidRDefault="007775DD" w:rsidP="00A12DB8">
            <w:pPr>
              <w:jc w:val="center"/>
              <w:rPr>
                <w:b/>
                <w:bCs/>
                <w:sz w:val="24"/>
                <w:szCs w:val="24"/>
              </w:rPr>
            </w:pPr>
            <w:r w:rsidRPr="000D6596">
              <w:rPr>
                <w:b/>
                <w:bCs/>
                <w:sz w:val="24"/>
                <w:szCs w:val="24"/>
              </w:rPr>
              <w:t>0%</w:t>
            </w:r>
          </w:p>
        </w:tc>
      </w:tr>
      <w:tr w:rsidR="007775DD" w:rsidRPr="000D6596" w14:paraId="0D1721F0" w14:textId="77777777" w:rsidTr="00A12DB8">
        <w:trPr>
          <w:trHeight w:val="2188"/>
        </w:trPr>
        <w:tc>
          <w:tcPr>
            <w:tcW w:w="6946" w:type="dxa"/>
            <w:tcBorders>
              <w:top w:val="nil"/>
              <w:left w:val="single" w:sz="8" w:space="0" w:color="auto"/>
              <w:bottom w:val="single" w:sz="4" w:space="0" w:color="auto"/>
              <w:right w:val="single" w:sz="4" w:space="0" w:color="auto"/>
            </w:tcBorders>
            <w:shd w:val="clear" w:color="auto" w:fill="auto"/>
            <w:hideMark/>
          </w:tcPr>
          <w:p w14:paraId="243E4E18" w14:textId="77777777" w:rsidR="007775DD" w:rsidRPr="000D6596" w:rsidRDefault="007775DD" w:rsidP="00A12DB8">
            <w:pPr>
              <w:rPr>
                <w:sz w:val="24"/>
                <w:szCs w:val="24"/>
              </w:rPr>
            </w:pPr>
            <w:r w:rsidRPr="000D6596">
              <w:rPr>
                <w:sz w:val="24"/>
                <w:szCs w:val="24"/>
              </w:rPr>
              <w:t>Выплата возмещения собственникам жилых помещений в многоквартирном доме, признанном в установленном Правительством Российской Федерации порядке аварийным и подлежащим сносу в связи с изъятием для муниципальных нужд земельного участка, на котором расположен указанный дом, и изъятия жилых помещений в указанном доме (Капитальные вложения в объекты государственной (муниципальной) собственности</w:t>
            </w:r>
          </w:p>
        </w:tc>
        <w:tc>
          <w:tcPr>
            <w:tcW w:w="2694" w:type="dxa"/>
            <w:tcBorders>
              <w:top w:val="nil"/>
              <w:left w:val="nil"/>
              <w:bottom w:val="single" w:sz="4" w:space="0" w:color="auto"/>
              <w:right w:val="single" w:sz="4" w:space="0" w:color="auto"/>
            </w:tcBorders>
            <w:shd w:val="clear" w:color="auto" w:fill="auto"/>
            <w:noWrap/>
            <w:vAlign w:val="center"/>
            <w:hideMark/>
          </w:tcPr>
          <w:p w14:paraId="0546A2B9" w14:textId="77777777" w:rsidR="007775DD" w:rsidRPr="000D6596" w:rsidRDefault="007775DD" w:rsidP="00A12DB8">
            <w:pPr>
              <w:jc w:val="center"/>
              <w:rPr>
                <w:sz w:val="24"/>
                <w:szCs w:val="24"/>
              </w:rPr>
            </w:pPr>
            <w:r w:rsidRPr="000D6596">
              <w:rPr>
                <w:sz w:val="24"/>
                <w:szCs w:val="24"/>
              </w:rPr>
              <w:t>07 3 01 S1240</w:t>
            </w:r>
          </w:p>
        </w:tc>
        <w:tc>
          <w:tcPr>
            <w:tcW w:w="1050" w:type="dxa"/>
            <w:tcBorders>
              <w:top w:val="nil"/>
              <w:left w:val="nil"/>
              <w:bottom w:val="single" w:sz="4" w:space="0" w:color="auto"/>
              <w:right w:val="single" w:sz="4" w:space="0" w:color="auto"/>
            </w:tcBorders>
            <w:shd w:val="clear" w:color="auto" w:fill="auto"/>
            <w:noWrap/>
            <w:vAlign w:val="center"/>
            <w:hideMark/>
          </w:tcPr>
          <w:p w14:paraId="01DD48EF" w14:textId="77777777" w:rsidR="007775DD" w:rsidRPr="000D6596" w:rsidRDefault="007775DD" w:rsidP="00A12DB8">
            <w:pPr>
              <w:jc w:val="center"/>
              <w:rPr>
                <w:sz w:val="24"/>
                <w:szCs w:val="24"/>
              </w:rPr>
            </w:pPr>
            <w:r w:rsidRPr="000D6596">
              <w:rPr>
                <w:sz w:val="24"/>
                <w:szCs w:val="24"/>
              </w:rPr>
              <w:t>400</w:t>
            </w:r>
          </w:p>
        </w:tc>
        <w:tc>
          <w:tcPr>
            <w:tcW w:w="1785" w:type="dxa"/>
            <w:tcBorders>
              <w:top w:val="nil"/>
              <w:left w:val="nil"/>
              <w:bottom w:val="single" w:sz="4" w:space="0" w:color="auto"/>
              <w:right w:val="single" w:sz="8" w:space="0" w:color="auto"/>
            </w:tcBorders>
            <w:shd w:val="clear" w:color="auto" w:fill="auto"/>
            <w:noWrap/>
            <w:vAlign w:val="center"/>
            <w:hideMark/>
          </w:tcPr>
          <w:p w14:paraId="2143B55E" w14:textId="77777777" w:rsidR="007775DD" w:rsidRPr="000D6596" w:rsidRDefault="007775DD" w:rsidP="00A12DB8">
            <w:pPr>
              <w:jc w:val="center"/>
              <w:rPr>
                <w:sz w:val="24"/>
                <w:szCs w:val="24"/>
              </w:rPr>
            </w:pPr>
            <w:r w:rsidRPr="000D6596">
              <w:rPr>
                <w:sz w:val="24"/>
                <w:szCs w:val="24"/>
              </w:rPr>
              <w:t>27 604 000,00</w:t>
            </w:r>
          </w:p>
        </w:tc>
        <w:tc>
          <w:tcPr>
            <w:tcW w:w="1909" w:type="dxa"/>
            <w:tcBorders>
              <w:top w:val="nil"/>
              <w:left w:val="nil"/>
              <w:bottom w:val="single" w:sz="4" w:space="0" w:color="auto"/>
              <w:right w:val="single" w:sz="8" w:space="0" w:color="auto"/>
            </w:tcBorders>
            <w:shd w:val="clear" w:color="auto" w:fill="auto"/>
            <w:noWrap/>
            <w:vAlign w:val="center"/>
            <w:hideMark/>
          </w:tcPr>
          <w:p w14:paraId="3D91A800" w14:textId="77777777" w:rsidR="007775DD" w:rsidRPr="000D6596" w:rsidRDefault="007775DD" w:rsidP="00A12DB8">
            <w:pPr>
              <w:jc w:val="center"/>
              <w:rPr>
                <w:sz w:val="24"/>
                <w:szCs w:val="24"/>
              </w:rPr>
            </w:pPr>
            <w:r w:rsidRPr="000D6596">
              <w:rPr>
                <w:sz w:val="24"/>
                <w:szCs w:val="24"/>
              </w:rPr>
              <w:t>21 485 000,00</w:t>
            </w:r>
          </w:p>
        </w:tc>
        <w:tc>
          <w:tcPr>
            <w:tcW w:w="1508" w:type="dxa"/>
            <w:tcBorders>
              <w:top w:val="nil"/>
              <w:left w:val="nil"/>
              <w:bottom w:val="single" w:sz="4" w:space="0" w:color="auto"/>
              <w:right w:val="single" w:sz="4" w:space="0" w:color="auto"/>
            </w:tcBorders>
            <w:shd w:val="clear" w:color="000000" w:fill="F2DCDB"/>
            <w:noWrap/>
            <w:vAlign w:val="center"/>
            <w:hideMark/>
          </w:tcPr>
          <w:p w14:paraId="17E6D21B" w14:textId="77777777" w:rsidR="007775DD" w:rsidRPr="000D6596" w:rsidRDefault="007775DD" w:rsidP="00A12DB8">
            <w:pPr>
              <w:jc w:val="center"/>
              <w:rPr>
                <w:b/>
                <w:bCs/>
                <w:sz w:val="24"/>
                <w:szCs w:val="24"/>
              </w:rPr>
            </w:pPr>
            <w:r w:rsidRPr="000D6596">
              <w:rPr>
                <w:b/>
                <w:bCs/>
                <w:sz w:val="24"/>
                <w:szCs w:val="24"/>
              </w:rPr>
              <w:t>78%</w:t>
            </w:r>
          </w:p>
        </w:tc>
      </w:tr>
      <w:tr w:rsidR="007775DD" w:rsidRPr="000D6596" w14:paraId="5556B318" w14:textId="77777777" w:rsidTr="00A12DB8">
        <w:trPr>
          <w:trHeight w:val="652"/>
        </w:trPr>
        <w:tc>
          <w:tcPr>
            <w:tcW w:w="6946" w:type="dxa"/>
            <w:tcBorders>
              <w:top w:val="nil"/>
              <w:left w:val="single" w:sz="8" w:space="0" w:color="auto"/>
              <w:bottom w:val="single" w:sz="4" w:space="0" w:color="auto"/>
              <w:right w:val="single" w:sz="4" w:space="0" w:color="auto"/>
            </w:tcBorders>
            <w:shd w:val="clear" w:color="000000" w:fill="F2DCDB"/>
            <w:hideMark/>
          </w:tcPr>
          <w:p w14:paraId="4B7DBCA5" w14:textId="77777777" w:rsidR="007775DD" w:rsidRPr="000D6596" w:rsidRDefault="007775DD" w:rsidP="00A12DB8">
            <w:pPr>
              <w:rPr>
                <w:b/>
                <w:bCs/>
                <w:i/>
                <w:iCs/>
                <w:sz w:val="24"/>
                <w:szCs w:val="24"/>
              </w:rPr>
            </w:pPr>
            <w:r w:rsidRPr="000D6596">
              <w:rPr>
                <w:b/>
                <w:bCs/>
                <w:i/>
                <w:iCs/>
                <w:sz w:val="24"/>
                <w:szCs w:val="24"/>
              </w:rPr>
              <w:t>Непрограммные направления деятельности  Комсомольского городского поселения</w:t>
            </w:r>
          </w:p>
        </w:tc>
        <w:tc>
          <w:tcPr>
            <w:tcW w:w="2694" w:type="dxa"/>
            <w:tcBorders>
              <w:top w:val="nil"/>
              <w:left w:val="nil"/>
              <w:bottom w:val="single" w:sz="4" w:space="0" w:color="auto"/>
              <w:right w:val="single" w:sz="4" w:space="0" w:color="auto"/>
            </w:tcBorders>
            <w:shd w:val="clear" w:color="000000" w:fill="F2DCDB"/>
            <w:noWrap/>
            <w:vAlign w:val="center"/>
            <w:hideMark/>
          </w:tcPr>
          <w:p w14:paraId="31BAD238" w14:textId="77777777" w:rsidR="007775DD" w:rsidRPr="000D6596" w:rsidRDefault="007775DD" w:rsidP="00A12DB8">
            <w:pPr>
              <w:jc w:val="center"/>
              <w:rPr>
                <w:b/>
                <w:bCs/>
                <w:i/>
                <w:iCs/>
                <w:sz w:val="24"/>
                <w:szCs w:val="24"/>
              </w:rPr>
            </w:pPr>
            <w:r w:rsidRPr="000D6596">
              <w:rPr>
                <w:b/>
                <w:bCs/>
                <w:i/>
                <w:iCs/>
                <w:sz w:val="24"/>
                <w:szCs w:val="24"/>
              </w:rPr>
              <w:t>40 0 00 00000</w:t>
            </w:r>
          </w:p>
        </w:tc>
        <w:tc>
          <w:tcPr>
            <w:tcW w:w="1050" w:type="dxa"/>
            <w:tcBorders>
              <w:top w:val="nil"/>
              <w:left w:val="nil"/>
              <w:bottom w:val="single" w:sz="4" w:space="0" w:color="auto"/>
              <w:right w:val="single" w:sz="4" w:space="0" w:color="auto"/>
            </w:tcBorders>
            <w:shd w:val="clear" w:color="000000" w:fill="F2DCDB"/>
            <w:noWrap/>
            <w:vAlign w:val="center"/>
            <w:hideMark/>
          </w:tcPr>
          <w:p w14:paraId="671F84BC" w14:textId="77777777" w:rsidR="007775DD" w:rsidRPr="000D6596" w:rsidRDefault="007775DD" w:rsidP="00A12DB8">
            <w:pPr>
              <w:jc w:val="center"/>
              <w:rPr>
                <w:sz w:val="24"/>
                <w:szCs w:val="24"/>
              </w:rPr>
            </w:pPr>
            <w:r w:rsidRPr="000D6596">
              <w:rPr>
                <w:sz w:val="24"/>
                <w:szCs w:val="24"/>
              </w:rPr>
              <w:t> </w:t>
            </w:r>
          </w:p>
        </w:tc>
        <w:tc>
          <w:tcPr>
            <w:tcW w:w="1785" w:type="dxa"/>
            <w:tcBorders>
              <w:top w:val="nil"/>
              <w:left w:val="nil"/>
              <w:bottom w:val="single" w:sz="4" w:space="0" w:color="auto"/>
              <w:right w:val="single" w:sz="8" w:space="0" w:color="auto"/>
            </w:tcBorders>
            <w:shd w:val="clear" w:color="000000" w:fill="F2DCDB"/>
            <w:noWrap/>
            <w:vAlign w:val="center"/>
            <w:hideMark/>
          </w:tcPr>
          <w:p w14:paraId="3F340AB2" w14:textId="77777777" w:rsidR="007775DD" w:rsidRPr="000D6596" w:rsidRDefault="007775DD" w:rsidP="00A12DB8">
            <w:pPr>
              <w:jc w:val="center"/>
              <w:rPr>
                <w:b/>
                <w:bCs/>
                <w:i/>
                <w:iCs/>
                <w:sz w:val="24"/>
                <w:szCs w:val="24"/>
              </w:rPr>
            </w:pPr>
            <w:r w:rsidRPr="000D6596">
              <w:rPr>
                <w:b/>
                <w:bCs/>
                <w:i/>
                <w:iCs/>
                <w:sz w:val="24"/>
                <w:szCs w:val="24"/>
              </w:rPr>
              <w:t>1 982 199,96</w:t>
            </w:r>
          </w:p>
        </w:tc>
        <w:tc>
          <w:tcPr>
            <w:tcW w:w="1909" w:type="dxa"/>
            <w:tcBorders>
              <w:top w:val="nil"/>
              <w:left w:val="single" w:sz="4" w:space="0" w:color="auto"/>
              <w:bottom w:val="single" w:sz="4" w:space="0" w:color="auto"/>
              <w:right w:val="single" w:sz="8" w:space="0" w:color="auto"/>
            </w:tcBorders>
            <w:shd w:val="clear" w:color="000000" w:fill="F2DCDB"/>
            <w:noWrap/>
            <w:vAlign w:val="center"/>
            <w:hideMark/>
          </w:tcPr>
          <w:p w14:paraId="4A8B25CE" w14:textId="77777777" w:rsidR="007775DD" w:rsidRPr="000D6596" w:rsidRDefault="007775DD" w:rsidP="00A12DB8">
            <w:pPr>
              <w:jc w:val="center"/>
              <w:rPr>
                <w:b/>
                <w:bCs/>
                <w:i/>
                <w:iCs/>
                <w:sz w:val="24"/>
                <w:szCs w:val="24"/>
              </w:rPr>
            </w:pPr>
            <w:r w:rsidRPr="000D6596">
              <w:rPr>
                <w:b/>
                <w:bCs/>
                <w:i/>
                <w:iCs/>
                <w:sz w:val="24"/>
                <w:szCs w:val="24"/>
              </w:rPr>
              <w:t>1 967 422,22</w:t>
            </w:r>
          </w:p>
        </w:tc>
        <w:tc>
          <w:tcPr>
            <w:tcW w:w="1508" w:type="dxa"/>
            <w:tcBorders>
              <w:top w:val="nil"/>
              <w:left w:val="nil"/>
              <w:bottom w:val="single" w:sz="4" w:space="0" w:color="auto"/>
              <w:right w:val="single" w:sz="4" w:space="0" w:color="auto"/>
            </w:tcBorders>
            <w:shd w:val="clear" w:color="000000" w:fill="F2DCDB"/>
            <w:noWrap/>
            <w:vAlign w:val="center"/>
            <w:hideMark/>
          </w:tcPr>
          <w:p w14:paraId="57363331" w14:textId="77777777" w:rsidR="007775DD" w:rsidRPr="000D6596" w:rsidRDefault="007775DD" w:rsidP="00A12DB8">
            <w:pPr>
              <w:jc w:val="center"/>
              <w:rPr>
                <w:b/>
                <w:bCs/>
                <w:sz w:val="24"/>
                <w:szCs w:val="24"/>
              </w:rPr>
            </w:pPr>
            <w:r w:rsidRPr="000D6596">
              <w:rPr>
                <w:b/>
                <w:bCs/>
                <w:sz w:val="24"/>
                <w:szCs w:val="24"/>
              </w:rPr>
              <w:t>99%</w:t>
            </w:r>
          </w:p>
        </w:tc>
      </w:tr>
      <w:tr w:rsidR="007775DD" w:rsidRPr="000D6596" w14:paraId="0A6D1A20" w14:textId="77777777" w:rsidTr="00A12DB8">
        <w:trPr>
          <w:trHeight w:val="367"/>
        </w:trPr>
        <w:tc>
          <w:tcPr>
            <w:tcW w:w="6946" w:type="dxa"/>
            <w:tcBorders>
              <w:top w:val="nil"/>
              <w:left w:val="single" w:sz="8" w:space="0" w:color="auto"/>
              <w:bottom w:val="single" w:sz="4" w:space="0" w:color="auto"/>
              <w:right w:val="single" w:sz="4" w:space="0" w:color="auto"/>
            </w:tcBorders>
            <w:shd w:val="clear" w:color="auto" w:fill="auto"/>
            <w:hideMark/>
          </w:tcPr>
          <w:p w14:paraId="7A2186D1" w14:textId="77777777" w:rsidR="007775DD" w:rsidRPr="000D6596" w:rsidRDefault="007775DD" w:rsidP="00A12DB8">
            <w:pPr>
              <w:rPr>
                <w:b/>
                <w:bCs/>
                <w:sz w:val="24"/>
                <w:szCs w:val="24"/>
              </w:rPr>
            </w:pPr>
            <w:r w:rsidRPr="000D6596">
              <w:rPr>
                <w:b/>
                <w:bCs/>
                <w:sz w:val="24"/>
                <w:szCs w:val="24"/>
              </w:rPr>
              <w:t>Иные непрограммные мероприятия</w:t>
            </w:r>
          </w:p>
        </w:tc>
        <w:tc>
          <w:tcPr>
            <w:tcW w:w="2694" w:type="dxa"/>
            <w:tcBorders>
              <w:top w:val="nil"/>
              <w:left w:val="nil"/>
              <w:bottom w:val="single" w:sz="4" w:space="0" w:color="auto"/>
              <w:right w:val="single" w:sz="4" w:space="0" w:color="auto"/>
            </w:tcBorders>
            <w:shd w:val="clear" w:color="auto" w:fill="auto"/>
            <w:noWrap/>
            <w:vAlign w:val="center"/>
            <w:hideMark/>
          </w:tcPr>
          <w:p w14:paraId="733DFDBA" w14:textId="77777777" w:rsidR="007775DD" w:rsidRPr="000D6596" w:rsidRDefault="007775DD" w:rsidP="00A12DB8">
            <w:pPr>
              <w:jc w:val="center"/>
              <w:rPr>
                <w:b/>
                <w:bCs/>
                <w:sz w:val="24"/>
                <w:szCs w:val="24"/>
              </w:rPr>
            </w:pPr>
            <w:r w:rsidRPr="000D6596">
              <w:rPr>
                <w:b/>
                <w:bCs/>
                <w:sz w:val="24"/>
                <w:szCs w:val="24"/>
              </w:rPr>
              <w:t>40 9 00 00000</w:t>
            </w:r>
          </w:p>
        </w:tc>
        <w:tc>
          <w:tcPr>
            <w:tcW w:w="1050" w:type="dxa"/>
            <w:tcBorders>
              <w:top w:val="nil"/>
              <w:left w:val="nil"/>
              <w:bottom w:val="single" w:sz="4" w:space="0" w:color="auto"/>
              <w:right w:val="single" w:sz="4" w:space="0" w:color="auto"/>
            </w:tcBorders>
            <w:shd w:val="clear" w:color="auto" w:fill="auto"/>
            <w:noWrap/>
            <w:vAlign w:val="center"/>
            <w:hideMark/>
          </w:tcPr>
          <w:p w14:paraId="2C3BC7E0" w14:textId="77777777" w:rsidR="007775DD" w:rsidRPr="000D6596" w:rsidRDefault="007775DD" w:rsidP="00A12DB8">
            <w:pPr>
              <w:jc w:val="center"/>
              <w:rPr>
                <w:b/>
                <w:bCs/>
                <w:i/>
                <w:iCs/>
                <w:sz w:val="24"/>
                <w:szCs w:val="24"/>
              </w:rPr>
            </w:pPr>
            <w:r w:rsidRPr="000D6596">
              <w:rPr>
                <w:b/>
                <w:bCs/>
                <w:i/>
                <w:iCs/>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0C6FA73B" w14:textId="77777777" w:rsidR="007775DD" w:rsidRPr="000D6596" w:rsidRDefault="007775DD" w:rsidP="00A12DB8">
            <w:pPr>
              <w:jc w:val="center"/>
              <w:rPr>
                <w:b/>
                <w:bCs/>
                <w:sz w:val="24"/>
                <w:szCs w:val="24"/>
              </w:rPr>
            </w:pPr>
            <w:r w:rsidRPr="000D6596">
              <w:rPr>
                <w:b/>
                <w:bCs/>
                <w:sz w:val="24"/>
                <w:szCs w:val="24"/>
              </w:rPr>
              <w:t>1 982 199,96</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326F4785" w14:textId="77777777" w:rsidR="007775DD" w:rsidRPr="000D6596" w:rsidRDefault="007775DD" w:rsidP="00A12DB8">
            <w:pPr>
              <w:jc w:val="center"/>
              <w:rPr>
                <w:b/>
                <w:bCs/>
                <w:sz w:val="24"/>
                <w:szCs w:val="24"/>
              </w:rPr>
            </w:pPr>
            <w:r w:rsidRPr="000D6596">
              <w:rPr>
                <w:b/>
                <w:bCs/>
                <w:sz w:val="24"/>
                <w:szCs w:val="24"/>
              </w:rPr>
              <w:t>1 967 422,22</w:t>
            </w:r>
          </w:p>
        </w:tc>
        <w:tc>
          <w:tcPr>
            <w:tcW w:w="1508" w:type="dxa"/>
            <w:tcBorders>
              <w:top w:val="nil"/>
              <w:left w:val="nil"/>
              <w:bottom w:val="single" w:sz="4" w:space="0" w:color="auto"/>
              <w:right w:val="single" w:sz="4" w:space="0" w:color="auto"/>
            </w:tcBorders>
            <w:shd w:val="clear" w:color="000000" w:fill="F2DCDB"/>
            <w:noWrap/>
            <w:vAlign w:val="center"/>
            <w:hideMark/>
          </w:tcPr>
          <w:p w14:paraId="72177EEC" w14:textId="77777777" w:rsidR="007775DD" w:rsidRPr="000D6596" w:rsidRDefault="007775DD" w:rsidP="00A12DB8">
            <w:pPr>
              <w:jc w:val="center"/>
              <w:rPr>
                <w:b/>
                <w:bCs/>
                <w:sz w:val="24"/>
                <w:szCs w:val="24"/>
              </w:rPr>
            </w:pPr>
            <w:r w:rsidRPr="000D6596">
              <w:rPr>
                <w:b/>
                <w:bCs/>
                <w:sz w:val="24"/>
                <w:szCs w:val="24"/>
              </w:rPr>
              <w:t>99%</w:t>
            </w:r>
          </w:p>
        </w:tc>
      </w:tr>
      <w:tr w:rsidR="007775DD" w:rsidRPr="000D6596" w14:paraId="61F5B351" w14:textId="77777777" w:rsidTr="00A12DB8">
        <w:trPr>
          <w:trHeight w:val="1678"/>
        </w:trPr>
        <w:tc>
          <w:tcPr>
            <w:tcW w:w="6946" w:type="dxa"/>
            <w:tcBorders>
              <w:top w:val="nil"/>
              <w:left w:val="single" w:sz="8" w:space="0" w:color="auto"/>
              <w:bottom w:val="single" w:sz="4" w:space="0" w:color="auto"/>
              <w:right w:val="single" w:sz="4" w:space="0" w:color="auto"/>
            </w:tcBorders>
            <w:shd w:val="clear" w:color="auto" w:fill="auto"/>
            <w:hideMark/>
          </w:tcPr>
          <w:p w14:paraId="168FF0CE" w14:textId="77777777" w:rsidR="007775DD" w:rsidRPr="000D6596" w:rsidRDefault="007775DD" w:rsidP="00A12DB8">
            <w:pPr>
              <w:rPr>
                <w:sz w:val="24"/>
                <w:szCs w:val="24"/>
              </w:rPr>
            </w:pPr>
            <w:r w:rsidRPr="000D659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2694" w:type="dxa"/>
            <w:tcBorders>
              <w:top w:val="nil"/>
              <w:left w:val="nil"/>
              <w:bottom w:val="single" w:sz="4" w:space="0" w:color="auto"/>
              <w:right w:val="single" w:sz="4" w:space="0" w:color="auto"/>
            </w:tcBorders>
            <w:shd w:val="clear" w:color="auto" w:fill="auto"/>
            <w:noWrap/>
            <w:vAlign w:val="center"/>
            <w:hideMark/>
          </w:tcPr>
          <w:p w14:paraId="2B15C4A3" w14:textId="77777777" w:rsidR="007775DD" w:rsidRPr="000D6596" w:rsidRDefault="007775DD" w:rsidP="00A12DB8">
            <w:pPr>
              <w:jc w:val="center"/>
              <w:rPr>
                <w:sz w:val="24"/>
                <w:szCs w:val="24"/>
              </w:rPr>
            </w:pPr>
            <w:r w:rsidRPr="000D6596">
              <w:rPr>
                <w:sz w:val="24"/>
                <w:szCs w:val="24"/>
              </w:rPr>
              <w:t>40 9 00 G0080</w:t>
            </w:r>
          </w:p>
        </w:tc>
        <w:tc>
          <w:tcPr>
            <w:tcW w:w="1050" w:type="dxa"/>
            <w:tcBorders>
              <w:top w:val="nil"/>
              <w:left w:val="nil"/>
              <w:bottom w:val="single" w:sz="4" w:space="0" w:color="auto"/>
              <w:right w:val="single" w:sz="4" w:space="0" w:color="auto"/>
            </w:tcBorders>
            <w:shd w:val="clear" w:color="auto" w:fill="auto"/>
            <w:noWrap/>
            <w:vAlign w:val="center"/>
            <w:hideMark/>
          </w:tcPr>
          <w:p w14:paraId="7D2564B9" w14:textId="77777777" w:rsidR="007775DD" w:rsidRPr="000D6596" w:rsidRDefault="007775DD" w:rsidP="00A12DB8">
            <w:pPr>
              <w:jc w:val="center"/>
              <w:rPr>
                <w:sz w:val="24"/>
                <w:szCs w:val="24"/>
              </w:rPr>
            </w:pPr>
            <w:r w:rsidRPr="000D6596">
              <w:rPr>
                <w:sz w:val="24"/>
                <w:szCs w:val="24"/>
              </w:rPr>
              <w:t>500</w:t>
            </w:r>
          </w:p>
        </w:tc>
        <w:tc>
          <w:tcPr>
            <w:tcW w:w="1785" w:type="dxa"/>
            <w:tcBorders>
              <w:top w:val="nil"/>
              <w:left w:val="nil"/>
              <w:bottom w:val="single" w:sz="4" w:space="0" w:color="auto"/>
              <w:right w:val="single" w:sz="8" w:space="0" w:color="auto"/>
            </w:tcBorders>
            <w:shd w:val="clear" w:color="auto" w:fill="auto"/>
            <w:noWrap/>
            <w:vAlign w:val="center"/>
            <w:hideMark/>
          </w:tcPr>
          <w:p w14:paraId="1E96004D" w14:textId="77777777" w:rsidR="007775DD" w:rsidRPr="000D6596" w:rsidRDefault="007775DD" w:rsidP="00A12DB8">
            <w:pPr>
              <w:jc w:val="center"/>
              <w:rPr>
                <w:sz w:val="24"/>
                <w:szCs w:val="24"/>
              </w:rPr>
            </w:pPr>
            <w:r w:rsidRPr="000D6596">
              <w:rPr>
                <w:sz w:val="24"/>
                <w:szCs w:val="24"/>
              </w:rPr>
              <w:t>374 000,00</w:t>
            </w:r>
          </w:p>
        </w:tc>
        <w:tc>
          <w:tcPr>
            <w:tcW w:w="1909" w:type="dxa"/>
            <w:tcBorders>
              <w:top w:val="nil"/>
              <w:left w:val="nil"/>
              <w:bottom w:val="single" w:sz="4" w:space="0" w:color="auto"/>
              <w:right w:val="single" w:sz="8" w:space="0" w:color="auto"/>
            </w:tcBorders>
            <w:shd w:val="clear" w:color="auto" w:fill="auto"/>
            <w:noWrap/>
            <w:vAlign w:val="center"/>
            <w:hideMark/>
          </w:tcPr>
          <w:p w14:paraId="7B963D72" w14:textId="77777777" w:rsidR="007775DD" w:rsidRPr="000D6596" w:rsidRDefault="007775DD" w:rsidP="00A12DB8">
            <w:pPr>
              <w:jc w:val="center"/>
              <w:rPr>
                <w:sz w:val="24"/>
                <w:szCs w:val="24"/>
              </w:rPr>
            </w:pPr>
            <w:r w:rsidRPr="000D6596">
              <w:rPr>
                <w:sz w:val="24"/>
                <w:szCs w:val="24"/>
              </w:rPr>
              <w:t>374 000,00</w:t>
            </w:r>
          </w:p>
        </w:tc>
        <w:tc>
          <w:tcPr>
            <w:tcW w:w="1508" w:type="dxa"/>
            <w:tcBorders>
              <w:top w:val="nil"/>
              <w:left w:val="nil"/>
              <w:bottom w:val="single" w:sz="4" w:space="0" w:color="auto"/>
              <w:right w:val="single" w:sz="4" w:space="0" w:color="auto"/>
            </w:tcBorders>
            <w:shd w:val="clear" w:color="000000" w:fill="F2DCDB"/>
            <w:noWrap/>
            <w:vAlign w:val="center"/>
            <w:hideMark/>
          </w:tcPr>
          <w:p w14:paraId="4DC03673"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264CB76B" w14:textId="77777777" w:rsidTr="00A12DB8">
        <w:trPr>
          <w:trHeight w:val="938"/>
        </w:trPr>
        <w:tc>
          <w:tcPr>
            <w:tcW w:w="6946" w:type="dxa"/>
            <w:tcBorders>
              <w:top w:val="nil"/>
              <w:left w:val="single" w:sz="8" w:space="0" w:color="auto"/>
              <w:bottom w:val="single" w:sz="4" w:space="0" w:color="auto"/>
              <w:right w:val="single" w:sz="4" w:space="0" w:color="auto"/>
            </w:tcBorders>
            <w:shd w:val="clear" w:color="auto" w:fill="auto"/>
            <w:hideMark/>
          </w:tcPr>
          <w:p w14:paraId="29ED0697" w14:textId="77777777" w:rsidR="007775DD" w:rsidRPr="000D6596" w:rsidRDefault="007775DD" w:rsidP="00A12DB8">
            <w:pPr>
              <w:rPr>
                <w:sz w:val="24"/>
                <w:szCs w:val="24"/>
              </w:rPr>
            </w:pPr>
            <w:r w:rsidRPr="000D6596">
              <w:rPr>
                <w:sz w:val="24"/>
                <w:szCs w:val="24"/>
              </w:rPr>
              <w:lastRenderedPageBreak/>
              <w:t>Изготовление актов обследования жилых домов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0522925F" w14:textId="77777777" w:rsidR="007775DD" w:rsidRPr="000D6596" w:rsidRDefault="007775DD" w:rsidP="00A12DB8">
            <w:pPr>
              <w:jc w:val="center"/>
              <w:rPr>
                <w:sz w:val="24"/>
                <w:szCs w:val="24"/>
              </w:rPr>
            </w:pPr>
            <w:r w:rsidRPr="000D6596">
              <w:rPr>
                <w:sz w:val="24"/>
                <w:szCs w:val="24"/>
              </w:rPr>
              <w:t>40 9 00 20320</w:t>
            </w:r>
          </w:p>
        </w:tc>
        <w:tc>
          <w:tcPr>
            <w:tcW w:w="1050" w:type="dxa"/>
            <w:tcBorders>
              <w:top w:val="nil"/>
              <w:left w:val="nil"/>
              <w:bottom w:val="single" w:sz="4" w:space="0" w:color="auto"/>
              <w:right w:val="single" w:sz="4" w:space="0" w:color="auto"/>
            </w:tcBorders>
            <w:shd w:val="clear" w:color="auto" w:fill="auto"/>
            <w:noWrap/>
            <w:vAlign w:val="center"/>
            <w:hideMark/>
          </w:tcPr>
          <w:p w14:paraId="1A55ECE1"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6D6D2736" w14:textId="77777777" w:rsidR="007775DD" w:rsidRPr="000D6596" w:rsidRDefault="007775DD" w:rsidP="00A12DB8">
            <w:pPr>
              <w:jc w:val="center"/>
              <w:rPr>
                <w:sz w:val="24"/>
                <w:szCs w:val="24"/>
              </w:rPr>
            </w:pPr>
            <w:r w:rsidRPr="000D6596">
              <w:rPr>
                <w:sz w:val="24"/>
                <w:szCs w:val="24"/>
              </w:rPr>
              <w:t>30 000,00</w:t>
            </w:r>
          </w:p>
        </w:tc>
        <w:tc>
          <w:tcPr>
            <w:tcW w:w="1909" w:type="dxa"/>
            <w:tcBorders>
              <w:top w:val="nil"/>
              <w:left w:val="nil"/>
              <w:bottom w:val="single" w:sz="4" w:space="0" w:color="auto"/>
              <w:right w:val="single" w:sz="8" w:space="0" w:color="auto"/>
            </w:tcBorders>
            <w:shd w:val="clear" w:color="auto" w:fill="auto"/>
            <w:noWrap/>
            <w:vAlign w:val="center"/>
            <w:hideMark/>
          </w:tcPr>
          <w:p w14:paraId="0F863AA8" w14:textId="77777777" w:rsidR="007775DD" w:rsidRPr="000D6596" w:rsidRDefault="007775DD" w:rsidP="00A12DB8">
            <w:pPr>
              <w:jc w:val="center"/>
              <w:rPr>
                <w:sz w:val="24"/>
                <w:szCs w:val="24"/>
              </w:rPr>
            </w:pPr>
            <w:r w:rsidRPr="000D6596">
              <w:rPr>
                <w:sz w:val="24"/>
                <w:szCs w:val="24"/>
              </w:rPr>
              <w:t>30 000,00</w:t>
            </w:r>
          </w:p>
        </w:tc>
        <w:tc>
          <w:tcPr>
            <w:tcW w:w="1508" w:type="dxa"/>
            <w:tcBorders>
              <w:top w:val="nil"/>
              <w:left w:val="nil"/>
              <w:bottom w:val="single" w:sz="4" w:space="0" w:color="auto"/>
              <w:right w:val="single" w:sz="4" w:space="0" w:color="auto"/>
            </w:tcBorders>
            <w:shd w:val="clear" w:color="000000" w:fill="F2DCDB"/>
            <w:noWrap/>
            <w:vAlign w:val="center"/>
            <w:hideMark/>
          </w:tcPr>
          <w:p w14:paraId="2B84F235"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285570F0" w14:textId="77777777" w:rsidTr="00A12DB8">
        <w:trPr>
          <w:trHeight w:val="938"/>
        </w:trPr>
        <w:tc>
          <w:tcPr>
            <w:tcW w:w="6946" w:type="dxa"/>
            <w:tcBorders>
              <w:top w:val="nil"/>
              <w:left w:val="single" w:sz="8" w:space="0" w:color="auto"/>
              <w:bottom w:val="single" w:sz="4" w:space="0" w:color="auto"/>
              <w:right w:val="single" w:sz="4" w:space="0" w:color="auto"/>
            </w:tcBorders>
            <w:shd w:val="clear" w:color="auto" w:fill="auto"/>
            <w:hideMark/>
          </w:tcPr>
          <w:p w14:paraId="68254761" w14:textId="77777777" w:rsidR="007775DD" w:rsidRPr="000D6596" w:rsidRDefault="007775DD" w:rsidP="00A12DB8">
            <w:pPr>
              <w:rPr>
                <w:sz w:val="24"/>
                <w:szCs w:val="24"/>
              </w:rPr>
            </w:pPr>
            <w:r w:rsidRPr="000D6596">
              <w:rPr>
                <w:sz w:val="24"/>
                <w:szCs w:val="24"/>
              </w:rPr>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79304753" w14:textId="77777777" w:rsidR="007775DD" w:rsidRPr="000D6596" w:rsidRDefault="007775DD" w:rsidP="00A12DB8">
            <w:pPr>
              <w:jc w:val="center"/>
              <w:rPr>
                <w:sz w:val="24"/>
                <w:szCs w:val="24"/>
              </w:rPr>
            </w:pPr>
            <w:r w:rsidRPr="000D6596">
              <w:rPr>
                <w:sz w:val="24"/>
                <w:szCs w:val="24"/>
              </w:rPr>
              <w:t>40 9 00 20340</w:t>
            </w:r>
          </w:p>
        </w:tc>
        <w:tc>
          <w:tcPr>
            <w:tcW w:w="1050" w:type="dxa"/>
            <w:tcBorders>
              <w:top w:val="nil"/>
              <w:left w:val="nil"/>
              <w:bottom w:val="single" w:sz="4" w:space="0" w:color="auto"/>
              <w:right w:val="single" w:sz="4" w:space="0" w:color="auto"/>
            </w:tcBorders>
            <w:shd w:val="clear" w:color="auto" w:fill="auto"/>
            <w:noWrap/>
            <w:vAlign w:val="center"/>
            <w:hideMark/>
          </w:tcPr>
          <w:p w14:paraId="4C2D3B5B"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7E4AE3CD" w14:textId="77777777" w:rsidR="007775DD" w:rsidRPr="000D6596" w:rsidRDefault="007775DD" w:rsidP="00A12DB8">
            <w:pPr>
              <w:jc w:val="center"/>
              <w:rPr>
                <w:sz w:val="24"/>
                <w:szCs w:val="24"/>
              </w:rPr>
            </w:pPr>
            <w:r w:rsidRPr="000D6596">
              <w:rPr>
                <w:sz w:val="24"/>
                <w:szCs w:val="24"/>
              </w:rPr>
              <w:t>170 500,00</w:t>
            </w:r>
          </w:p>
        </w:tc>
        <w:tc>
          <w:tcPr>
            <w:tcW w:w="1909" w:type="dxa"/>
            <w:tcBorders>
              <w:top w:val="nil"/>
              <w:left w:val="nil"/>
              <w:bottom w:val="single" w:sz="4" w:space="0" w:color="auto"/>
              <w:right w:val="single" w:sz="8" w:space="0" w:color="auto"/>
            </w:tcBorders>
            <w:shd w:val="clear" w:color="auto" w:fill="auto"/>
            <w:noWrap/>
            <w:vAlign w:val="center"/>
            <w:hideMark/>
          </w:tcPr>
          <w:p w14:paraId="1A123632" w14:textId="77777777" w:rsidR="007775DD" w:rsidRPr="000D6596" w:rsidRDefault="007775DD" w:rsidP="00A12DB8">
            <w:pPr>
              <w:jc w:val="center"/>
              <w:rPr>
                <w:sz w:val="24"/>
                <w:szCs w:val="24"/>
              </w:rPr>
            </w:pPr>
            <w:r w:rsidRPr="000D6596">
              <w:rPr>
                <w:sz w:val="24"/>
                <w:szCs w:val="24"/>
              </w:rPr>
              <w:t>170 500,00</w:t>
            </w:r>
          </w:p>
        </w:tc>
        <w:tc>
          <w:tcPr>
            <w:tcW w:w="1508" w:type="dxa"/>
            <w:tcBorders>
              <w:top w:val="nil"/>
              <w:left w:val="nil"/>
              <w:bottom w:val="single" w:sz="4" w:space="0" w:color="auto"/>
              <w:right w:val="single" w:sz="4" w:space="0" w:color="auto"/>
            </w:tcBorders>
            <w:shd w:val="clear" w:color="000000" w:fill="F2DCDB"/>
            <w:noWrap/>
            <w:vAlign w:val="center"/>
            <w:hideMark/>
          </w:tcPr>
          <w:p w14:paraId="47B5E66B"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68E99D1A" w14:textId="77777777" w:rsidTr="00A12DB8">
        <w:trPr>
          <w:trHeight w:val="1250"/>
        </w:trPr>
        <w:tc>
          <w:tcPr>
            <w:tcW w:w="6946" w:type="dxa"/>
            <w:tcBorders>
              <w:top w:val="nil"/>
              <w:left w:val="single" w:sz="8" w:space="0" w:color="auto"/>
              <w:bottom w:val="single" w:sz="4" w:space="0" w:color="auto"/>
              <w:right w:val="single" w:sz="4" w:space="0" w:color="auto"/>
            </w:tcBorders>
            <w:shd w:val="clear" w:color="000000" w:fill="FFFFFF"/>
            <w:hideMark/>
          </w:tcPr>
          <w:p w14:paraId="70DA6766" w14:textId="77777777" w:rsidR="007775DD" w:rsidRPr="000D6596" w:rsidRDefault="007775DD" w:rsidP="00A12DB8">
            <w:pPr>
              <w:rPr>
                <w:sz w:val="24"/>
                <w:szCs w:val="24"/>
              </w:rPr>
            </w:pPr>
            <w:r w:rsidRPr="000D6596">
              <w:rPr>
                <w:sz w:val="24"/>
                <w:szCs w:val="24"/>
              </w:rPr>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05BDA773" w14:textId="77777777" w:rsidR="007775DD" w:rsidRPr="000D6596" w:rsidRDefault="007775DD" w:rsidP="00A12DB8">
            <w:pPr>
              <w:jc w:val="center"/>
              <w:rPr>
                <w:sz w:val="24"/>
                <w:szCs w:val="24"/>
              </w:rPr>
            </w:pPr>
            <w:r w:rsidRPr="000D6596">
              <w:rPr>
                <w:sz w:val="24"/>
                <w:szCs w:val="24"/>
              </w:rPr>
              <w:t>40 9 00 20350</w:t>
            </w:r>
          </w:p>
        </w:tc>
        <w:tc>
          <w:tcPr>
            <w:tcW w:w="1050" w:type="dxa"/>
            <w:tcBorders>
              <w:top w:val="nil"/>
              <w:left w:val="nil"/>
              <w:bottom w:val="single" w:sz="4" w:space="0" w:color="auto"/>
              <w:right w:val="single" w:sz="4" w:space="0" w:color="auto"/>
            </w:tcBorders>
            <w:shd w:val="clear" w:color="auto" w:fill="auto"/>
            <w:noWrap/>
            <w:vAlign w:val="center"/>
            <w:hideMark/>
          </w:tcPr>
          <w:p w14:paraId="57CD8FC3"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04111365" w14:textId="77777777" w:rsidR="007775DD" w:rsidRPr="000D6596" w:rsidRDefault="007775DD" w:rsidP="00A12DB8">
            <w:pPr>
              <w:jc w:val="center"/>
              <w:rPr>
                <w:sz w:val="24"/>
                <w:szCs w:val="24"/>
              </w:rPr>
            </w:pPr>
            <w:r w:rsidRPr="000D6596">
              <w:rPr>
                <w:sz w:val="24"/>
                <w:szCs w:val="24"/>
              </w:rPr>
              <w:t>210 661,73</w:t>
            </w:r>
          </w:p>
        </w:tc>
        <w:tc>
          <w:tcPr>
            <w:tcW w:w="1909" w:type="dxa"/>
            <w:tcBorders>
              <w:top w:val="nil"/>
              <w:left w:val="nil"/>
              <w:bottom w:val="single" w:sz="4" w:space="0" w:color="auto"/>
              <w:right w:val="single" w:sz="8" w:space="0" w:color="auto"/>
            </w:tcBorders>
            <w:shd w:val="clear" w:color="auto" w:fill="auto"/>
            <w:noWrap/>
            <w:vAlign w:val="center"/>
            <w:hideMark/>
          </w:tcPr>
          <w:p w14:paraId="1E21BE38" w14:textId="77777777" w:rsidR="007775DD" w:rsidRPr="000D6596" w:rsidRDefault="007775DD" w:rsidP="00A12DB8">
            <w:pPr>
              <w:jc w:val="center"/>
              <w:rPr>
                <w:sz w:val="24"/>
                <w:szCs w:val="24"/>
              </w:rPr>
            </w:pPr>
            <w:r w:rsidRPr="000D6596">
              <w:rPr>
                <w:sz w:val="24"/>
                <w:szCs w:val="24"/>
              </w:rPr>
              <w:t>210 661,73</w:t>
            </w:r>
          </w:p>
        </w:tc>
        <w:tc>
          <w:tcPr>
            <w:tcW w:w="1508" w:type="dxa"/>
            <w:tcBorders>
              <w:top w:val="nil"/>
              <w:left w:val="nil"/>
              <w:bottom w:val="single" w:sz="4" w:space="0" w:color="auto"/>
              <w:right w:val="single" w:sz="4" w:space="0" w:color="auto"/>
            </w:tcBorders>
            <w:shd w:val="clear" w:color="000000" w:fill="F2DCDB"/>
            <w:noWrap/>
            <w:vAlign w:val="center"/>
            <w:hideMark/>
          </w:tcPr>
          <w:p w14:paraId="0F8B2A7C"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654DD337" w14:textId="77777777" w:rsidTr="00A12DB8">
        <w:trPr>
          <w:trHeight w:val="625"/>
        </w:trPr>
        <w:tc>
          <w:tcPr>
            <w:tcW w:w="6946" w:type="dxa"/>
            <w:tcBorders>
              <w:top w:val="nil"/>
              <w:left w:val="single" w:sz="8" w:space="0" w:color="auto"/>
              <w:bottom w:val="single" w:sz="4" w:space="0" w:color="auto"/>
              <w:right w:val="single" w:sz="4" w:space="0" w:color="auto"/>
            </w:tcBorders>
            <w:shd w:val="clear" w:color="auto" w:fill="auto"/>
            <w:hideMark/>
          </w:tcPr>
          <w:p w14:paraId="653CE847" w14:textId="77777777" w:rsidR="007775DD" w:rsidRPr="000D6596" w:rsidRDefault="007775DD" w:rsidP="00A12DB8">
            <w:pPr>
              <w:rPr>
                <w:sz w:val="24"/>
                <w:szCs w:val="24"/>
              </w:rPr>
            </w:pPr>
            <w:r w:rsidRPr="000D6596">
              <w:rPr>
                <w:sz w:val="24"/>
                <w:szCs w:val="24"/>
              </w:rPr>
              <w:t>Оплата членских взносов в ассоциацию "Совет муниципальных образований Ивановской области  (Иные бюджетные ассигнования)</w:t>
            </w:r>
          </w:p>
        </w:tc>
        <w:tc>
          <w:tcPr>
            <w:tcW w:w="2694" w:type="dxa"/>
            <w:tcBorders>
              <w:top w:val="nil"/>
              <w:left w:val="nil"/>
              <w:bottom w:val="nil"/>
              <w:right w:val="single" w:sz="4" w:space="0" w:color="auto"/>
            </w:tcBorders>
            <w:shd w:val="clear" w:color="auto" w:fill="auto"/>
            <w:noWrap/>
            <w:vAlign w:val="center"/>
            <w:hideMark/>
          </w:tcPr>
          <w:p w14:paraId="6CA7D2F8" w14:textId="77777777" w:rsidR="007775DD" w:rsidRPr="000D6596" w:rsidRDefault="007775DD" w:rsidP="00A12DB8">
            <w:pPr>
              <w:jc w:val="center"/>
              <w:rPr>
                <w:sz w:val="24"/>
                <w:szCs w:val="24"/>
              </w:rPr>
            </w:pPr>
            <w:r w:rsidRPr="000D6596">
              <w:rPr>
                <w:sz w:val="24"/>
                <w:szCs w:val="24"/>
              </w:rPr>
              <w:t>40 9 00 20430</w:t>
            </w:r>
          </w:p>
        </w:tc>
        <w:tc>
          <w:tcPr>
            <w:tcW w:w="1050" w:type="dxa"/>
            <w:tcBorders>
              <w:top w:val="nil"/>
              <w:left w:val="nil"/>
              <w:bottom w:val="nil"/>
              <w:right w:val="single" w:sz="4" w:space="0" w:color="auto"/>
            </w:tcBorders>
            <w:shd w:val="clear" w:color="auto" w:fill="auto"/>
            <w:noWrap/>
            <w:vAlign w:val="center"/>
            <w:hideMark/>
          </w:tcPr>
          <w:p w14:paraId="7D555280" w14:textId="77777777" w:rsidR="007775DD" w:rsidRPr="000D6596" w:rsidRDefault="007775DD" w:rsidP="00A12DB8">
            <w:pPr>
              <w:jc w:val="center"/>
              <w:rPr>
                <w:sz w:val="24"/>
                <w:szCs w:val="24"/>
              </w:rPr>
            </w:pPr>
            <w:r w:rsidRPr="000D6596">
              <w:rPr>
                <w:sz w:val="24"/>
                <w:szCs w:val="24"/>
              </w:rPr>
              <w:t>800</w:t>
            </w:r>
          </w:p>
        </w:tc>
        <w:tc>
          <w:tcPr>
            <w:tcW w:w="1785" w:type="dxa"/>
            <w:tcBorders>
              <w:top w:val="nil"/>
              <w:left w:val="nil"/>
              <w:bottom w:val="nil"/>
              <w:right w:val="single" w:sz="8" w:space="0" w:color="auto"/>
            </w:tcBorders>
            <w:shd w:val="clear" w:color="auto" w:fill="auto"/>
            <w:noWrap/>
            <w:vAlign w:val="center"/>
            <w:hideMark/>
          </w:tcPr>
          <w:p w14:paraId="4D4AF39B" w14:textId="77777777" w:rsidR="007775DD" w:rsidRPr="000D6596" w:rsidRDefault="007775DD" w:rsidP="00A12DB8">
            <w:pPr>
              <w:jc w:val="center"/>
              <w:rPr>
                <w:sz w:val="24"/>
                <w:szCs w:val="24"/>
              </w:rPr>
            </w:pPr>
            <w:r w:rsidRPr="000D6596">
              <w:rPr>
                <w:sz w:val="24"/>
                <w:szCs w:val="24"/>
              </w:rPr>
              <w:t>25 122,00</w:t>
            </w:r>
          </w:p>
        </w:tc>
        <w:tc>
          <w:tcPr>
            <w:tcW w:w="1909" w:type="dxa"/>
            <w:tcBorders>
              <w:top w:val="nil"/>
              <w:left w:val="nil"/>
              <w:bottom w:val="single" w:sz="4" w:space="0" w:color="auto"/>
              <w:right w:val="single" w:sz="8" w:space="0" w:color="auto"/>
            </w:tcBorders>
            <w:shd w:val="clear" w:color="auto" w:fill="auto"/>
            <w:noWrap/>
            <w:vAlign w:val="center"/>
            <w:hideMark/>
          </w:tcPr>
          <w:p w14:paraId="4F706BEE" w14:textId="77777777" w:rsidR="007775DD" w:rsidRPr="000D6596" w:rsidRDefault="007775DD" w:rsidP="00A12DB8">
            <w:pPr>
              <w:jc w:val="center"/>
              <w:rPr>
                <w:sz w:val="24"/>
                <w:szCs w:val="24"/>
              </w:rPr>
            </w:pPr>
            <w:r w:rsidRPr="000D6596">
              <w:rPr>
                <w:sz w:val="24"/>
                <w:szCs w:val="24"/>
              </w:rPr>
              <w:t>25 122,00</w:t>
            </w:r>
          </w:p>
        </w:tc>
        <w:tc>
          <w:tcPr>
            <w:tcW w:w="1508" w:type="dxa"/>
            <w:tcBorders>
              <w:top w:val="nil"/>
              <w:left w:val="nil"/>
              <w:bottom w:val="single" w:sz="4" w:space="0" w:color="auto"/>
              <w:right w:val="single" w:sz="4" w:space="0" w:color="auto"/>
            </w:tcBorders>
            <w:shd w:val="clear" w:color="000000" w:fill="F2DCDB"/>
            <w:noWrap/>
            <w:vAlign w:val="center"/>
            <w:hideMark/>
          </w:tcPr>
          <w:p w14:paraId="26E97582"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522F2817" w14:textId="77777777" w:rsidTr="00A12DB8">
        <w:trPr>
          <w:trHeight w:val="815"/>
        </w:trPr>
        <w:tc>
          <w:tcPr>
            <w:tcW w:w="6946" w:type="dxa"/>
            <w:tcBorders>
              <w:top w:val="nil"/>
              <w:left w:val="single" w:sz="8" w:space="0" w:color="auto"/>
              <w:bottom w:val="single" w:sz="4" w:space="0" w:color="auto"/>
              <w:right w:val="single" w:sz="4" w:space="0" w:color="auto"/>
            </w:tcBorders>
            <w:shd w:val="clear" w:color="000000" w:fill="FFFFFF"/>
            <w:noWrap/>
            <w:hideMark/>
          </w:tcPr>
          <w:p w14:paraId="75ACE0C2" w14:textId="77777777" w:rsidR="007775DD" w:rsidRPr="000D6596" w:rsidRDefault="007775DD" w:rsidP="00A12DB8">
            <w:pPr>
              <w:jc w:val="both"/>
              <w:rPr>
                <w:sz w:val="24"/>
                <w:szCs w:val="24"/>
              </w:rPr>
            </w:pPr>
            <w:r w:rsidRPr="000D6596">
              <w:rPr>
                <w:sz w:val="24"/>
                <w:szCs w:val="24"/>
              </w:rPr>
              <w:t>Расходы на приобретение и содержание систем видеонаблюдения (Закупка товаров, работ и услуг для государственных (муниципальных) нужд)</w:t>
            </w:r>
          </w:p>
        </w:tc>
        <w:tc>
          <w:tcPr>
            <w:tcW w:w="2694" w:type="dxa"/>
            <w:tcBorders>
              <w:top w:val="single" w:sz="4" w:space="0" w:color="auto"/>
              <w:left w:val="nil"/>
              <w:bottom w:val="single" w:sz="4" w:space="0" w:color="auto"/>
              <w:right w:val="single" w:sz="4" w:space="0" w:color="auto"/>
            </w:tcBorders>
            <w:shd w:val="clear" w:color="000000" w:fill="FFFFFF"/>
            <w:noWrap/>
            <w:vAlign w:val="center"/>
            <w:hideMark/>
          </w:tcPr>
          <w:p w14:paraId="04377561" w14:textId="77777777" w:rsidR="007775DD" w:rsidRPr="000D6596" w:rsidRDefault="007775DD" w:rsidP="00A12DB8">
            <w:pPr>
              <w:jc w:val="center"/>
              <w:rPr>
                <w:sz w:val="24"/>
                <w:szCs w:val="24"/>
              </w:rPr>
            </w:pPr>
            <w:r w:rsidRPr="000D6596">
              <w:rPr>
                <w:sz w:val="24"/>
                <w:szCs w:val="24"/>
              </w:rPr>
              <w:t>40 9 00 20810</w:t>
            </w:r>
          </w:p>
        </w:tc>
        <w:tc>
          <w:tcPr>
            <w:tcW w:w="1050" w:type="dxa"/>
            <w:tcBorders>
              <w:top w:val="single" w:sz="4" w:space="0" w:color="auto"/>
              <w:left w:val="nil"/>
              <w:bottom w:val="single" w:sz="4" w:space="0" w:color="auto"/>
              <w:right w:val="single" w:sz="4" w:space="0" w:color="auto"/>
            </w:tcBorders>
            <w:shd w:val="clear" w:color="000000" w:fill="FFFFFF"/>
            <w:noWrap/>
            <w:vAlign w:val="center"/>
            <w:hideMark/>
          </w:tcPr>
          <w:p w14:paraId="5E9ECA4D" w14:textId="77777777" w:rsidR="007775DD" w:rsidRPr="000D6596" w:rsidRDefault="007775DD" w:rsidP="00A12DB8">
            <w:pPr>
              <w:jc w:val="center"/>
              <w:rPr>
                <w:sz w:val="24"/>
                <w:szCs w:val="24"/>
              </w:rPr>
            </w:pPr>
            <w:r w:rsidRPr="000D6596">
              <w:rPr>
                <w:sz w:val="24"/>
                <w:szCs w:val="24"/>
              </w:rPr>
              <w:t>200</w:t>
            </w:r>
          </w:p>
        </w:tc>
        <w:tc>
          <w:tcPr>
            <w:tcW w:w="1785" w:type="dxa"/>
            <w:tcBorders>
              <w:top w:val="single" w:sz="4" w:space="0" w:color="auto"/>
              <w:left w:val="nil"/>
              <w:bottom w:val="single" w:sz="4" w:space="0" w:color="auto"/>
              <w:right w:val="single" w:sz="8" w:space="0" w:color="auto"/>
            </w:tcBorders>
            <w:shd w:val="clear" w:color="000000" w:fill="FFFFFF"/>
            <w:noWrap/>
            <w:vAlign w:val="center"/>
            <w:hideMark/>
          </w:tcPr>
          <w:p w14:paraId="0CC3D16E" w14:textId="77777777" w:rsidR="007775DD" w:rsidRPr="000D6596" w:rsidRDefault="007775DD" w:rsidP="00A12DB8">
            <w:pPr>
              <w:jc w:val="center"/>
              <w:rPr>
                <w:sz w:val="24"/>
                <w:szCs w:val="24"/>
              </w:rPr>
            </w:pPr>
            <w:r w:rsidRPr="000D6596">
              <w:rPr>
                <w:sz w:val="24"/>
                <w:szCs w:val="24"/>
              </w:rPr>
              <w:t>1 046 916,23</w:t>
            </w:r>
          </w:p>
        </w:tc>
        <w:tc>
          <w:tcPr>
            <w:tcW w:w="1909" w:type="dxa"/>
            <w:tcBorders>
              <w:top w:val="nil"/>
              <w:left w:val="nil"/>
              <w:bottom w:val="single" w:sz="4" w:space="0" w:color="auto"/>
              <w:right w:val="single" w:sz="8" w:space="0" w:color="auto"/>
            </w:tcBorders>
            <w:shd w:val="clear" w:color="auto" w:fill="auto"/>
            <w:noWrap/>
            <w:vAlign w:val="center"/>
            <w:hideMark/>
          </w:tcPr>
          <w:p w14:paraId="4F461A30" w14:textId="77777777" w:rsidR="007775DD" w:rsidRPr="000D6596" w:rsidRDefault="007775DD" w:rsidP="00A12DB8">
            <w:pPr>
              <w:jc w:val="center"/>
              <w:rPr>
                <w:sz w:val="24"/>
                <w:szCs w:val="24"/>
              </w:rPr>
            </w:pPr>
            <w:r w:rsidRPr="000D6596">
              <w:rPr>
                <w:sz w:val="24"/>
                <w:szCs w:val="24"/>
              </w:rPr>
              <w:t>1 032 138,49</w:t>
            </w:r>
          </w:p>
        </w:tc>
        <w:tc>
          <w:tcPr>
            <w:tcW w:w="1508" w:type="dxa"/>
            <w:tcBorders>
              <w:top w:val="nil"/>
              <w:left w:val="nil"/>
              <w:bottom w:val="single" w:sz="4" w:space="0" w:color="auto"/>
              <w:right w:val="single" w:sz="4" w:space="0" w:color="auto"/>
            </w:tcBorders>
            <w:shd w:val="clear" w:color="000000" w:fill="F2DCDB"/>
            <w:noWrap/>
            <w:vAlign w:val="center"/>
            <w:hideMark/>
          </w:tcPr>
          <w:p w14:paraId="4F678A3D" w14:textId="77777777" w:rsidR="007775DD" w:rsidRPr="000D6596" w:rsidRDefault="007775DD" w:rsidP="00A12DB8">
            <w:pPr>
              <w:jc w:val="center"/>
              <w:rPr>
                <w:b/>
                <w:bCs/>
                <w:sz w:val="24"/>
                <w:szCs w:val="24"/>
              </w:rPr>
            </w:pPr>
            <w:r w:rsidRPr="000D6596">
              <w:rPr>
                <w:b/>
                <w:bCs/>
                <w:sz w:val="24"/>
                <w:szCs w:val="24"/>
              </w:rPr>
              <w:t>99%</w:t>
            </w:r>
          </w:p>
        </w:tc>
      </w:tr>
      <w:tr w:rsidR="007775DD" w:rsidRPr="000D6596" w14:paraId="53EE7857" w14:textId="77777777" w:rsidTr="00A12DB8">
        <w:trPr>
          <w:trHeight w:val="1250"/>
        </w:trPr>
        <w:tc>
          <w:tcPr>
            <w:tcW w:w="6946" w:type="dxa"/>
            <w:tcBorders>
              <w:top w:val="nil"/>
              <w:left w:val="single" w:sz="8" w:space="0" w:color="auto"/>
              <w:bottom w:val="single" w:sz="4" w:space="0" w:color="auto"/>
              <w:right w:val="single" w:sz="4" w:space="0" w:color="auto"/>
            </w:tcBorders>
            <w:shd w:val="clear" w:color="auto" w:fill="auto"/>
            <w:hideMark/>
          </w:tcPr>
          <w:p w14:paraId="7621E3B4" w14:textId="77777777" w:rsidR="007775DD" w:rsidRPr="000D6596" w:rsidRDefault="007775DD" w:rsidP="00A12DB8">
            <w:pPr>
              <w:rPr>
                <w:sz w:val="24"/>
                <w:szCs w:val="24"/>
              </w:rPr>
            </w:pPr>
            <w:r w:rsidRPr="000D6596">
              <w:rPr>
                <w:sz w:val="24"/>
                <w:szCs w:val="24"/>
              </w:rPr>
              <w:t>Аудиторская проверка муниципальных предприятий Комсомольского городского поселения Комсомольского муниципального района Ивановской области  (Закупка товаров, работ и услуг для государственных (муниципальных) нужд)</w:t>
            </w:r>
          </w:p>
        </w:tc>
        <w:tc>
          <w:tcPr>
            <w:tcW w:w="2694" w:type="dxa"/>
            <w:tcBorders>
              <w:top w:val="nil"/>
              <w:left w:val="nil"/>
              <w:bottom w:val="nil"/>
              <w:right w:val="single" w:sz="4" w:space="0" w:color="auto"/>
            </w:tcBorders>
            <w:shd w:val="clear" w:color="auto" w:fill="auto"/>
            <w:noWrap/>
            <w:vAlign w:val="center"/>
            <w:hideMark/>
          </w:tcPr>
          <w:p w14:paraId="0D295912" w14:textId="77777777" w:rsidR="007775DD" w:rsidRPr="000D6596" w:rsidRDefault="007775DD" w:rsidP="00A12DB8">
            <w:pPr>
              <w:jc w:val="center"/>
              <w:rPr>
                <w:sz w:val="24"/>
                <w:szCs w:val="24"/>
              </w:rPr>
            </w:pPr>
            <w:r w:rsidRPr="000D6596">
              <w:rPr>
                <w:sz w:val="24"/>
                <w:szCs w:val="24"/>
              </w:rPr>
              <w:t>40 9 00 20960</w:t>
            </w:r>
          </w:p>
        </w:tc>
        <w:tc>
          <w:tcPr>
            <w:tcW w:w="1050" w:type="dxa"/>
            <w:tcBorders>
              <w:top w:val="nil"/>
              <w:left w:val="nil"/>
              <w:bottom w:val="nil"/>
              <w:right w:val="single" w:sz="4" w:space="0" w:color="auto"/>
            </w:tcBorders>
            <w:shd w:val="clear" w:color="auto" w:fill="auto"/>
            <w:noWrap/>
            <w:vAlign w:val="center"/>
            <w:hideMark/>
          </w:tcPr>
          <w:p w14:paraId="064AB194"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nil"/>
              <w:right w:val="single" w:sz="8" w:space="0" w:color="auto"/>
            </w:tcBorders>
            <w:shd w:val="clear" w:color="auto" w:fill="auto"/>
            <w:noWrap/>
            <w:vAlign w:val="center"/>
            <w:hideMark/>
          </w:tcPr>
          <w:p w14:paraId="7A8B2A6B" w14:textId="77777777" w:rsidR="007775DD" w:rsidRPr="000D6596" w:rsidRDefault="007775DD" w:rsidP="00A12DB8">
            <w:pPr>
              <w:jc w:val="center"/>
              <w:rPr>
                <w:sz w:val="24"/>
                <w:szCs w:val="24"/>
              </w:rPr>
            </w:pPr>
            <w:r w:rsidRPr="000D6596">
              <w:rPr>
                <w:sz w:val="24"/>
                <w:szCs w:val="24"/>
              </w:rPr>
              <w:t>125 000,00</w:t>
            </w:r>
          </w:p>
        </w:tc>
        <w:tc>
          <w:tcPr>
            <w:tcW w:w="1909" w:type="dxa"/>
            <w:tcBorders>
              <w:top w:val="nil"/>
              <w:left w:val="nil"/>
              <w:bottom w:val="single" w:sz="4" w:space="0" w:color="auto"/>
              <w:right w:val="single" w:sz="8" w:space="0" w:color="auto"/>
            </w:tcBorders>
            <w:shd w:val="clear" w:color="auto" w:fill="auto"/>
            <w:noWrap/>
            <w:vAlign w:val="center"/>
            <w:hideMark/>
          </w:tcPr>
          <w:p w14:paraId="47E738CA" w14:textId="77777777" w:rsidR="007775DD" w:rsidRPr="000D6596" w:rsidRDefault="007775DD" w:rsidP="00A12DB8">
            <w:pPr>
              <w:jc w:val="center"/>
              <w:rPr>
                <w:sz w:val="24"/>
                <w:szCs w:val="24"/>
              </w:rPr>
            </w:pPr>
            <w:r w:rsidRPr="000D6596">
              <w:rPr>
                <w:sz w:val="24"/>
                <w:szCs w:val="24"/>
              </w:rPr>
              <w:t>125 000,00</w:t>
            </w:r>
          </w:p>
        </w:tc>
        <w:tc>
          <w:tcPr>
            <w:tcW w:w="1508" w:type="dxa"/>
            <w:tcBorders>
              <w:top w:val="nil"/>
              <w:left w:val="nil"/>
              <w:bottom w:val="single" w:sz="4" w:space="0" w:color="auto"/>
              <w:right w:val="single" w:sz="4" w:space="0" w:color="auto"/>
            </w:tcBorders>
            <w:shd w:val="clear" w:color="000000" w:fill="F2DCDB"/>
            <w:noWrap/>
            <w:vAlign w:val="center"/>
            <w:hideMark/>
          </w:tcPr>
          <w:p w14:paraId="0C7A8935"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4C9046C0" w14:textId="77777777" w:rsidTr="00A12DB8">
        <w:trPr>
          <w:trHeight w:val="992"/>
        </w:trPr>
        <w:tc>
          <w:tcPr>
            <w:tcW w:w="6946" w:type="dxa"/>
            <w:tcBorders>
              <w:top w:val="nil"/>
              <w:left w:val="single" w:sz="8" w:space="0" w:color="auto"/>
              <w:bottom w:val="single" w:sz="4" w:space="0" w:color="auto"/>
              <w:right w:val="single" w:sz="4" w:space="0" w:color="auto"/>
            </w:tcBorders>
            <w:shd w:val="clear" w:color="auto" w:fill="auto"/>
            <w:hideMark/>
          </w:tcPr>
          <w:p w14:paraId="7E8B8362" w14:textId="77777777" w:rsidR="007775DD" w:rsidRPr="000D6596" w:rsidRDefault="007775DD" w:rsidP="00A12DB8">
            <w:pPr>
              <w:rPr>
                <w:sz w:val="24"/>
                <w:szCs w:val="24"/>
              </w:rPr>
            </w:pPr>
            <w:r w:rsidRPr="000D6596">
              <w:rPr>
                <w:sz w:val="24"/>
                <w:szCs w:val="24"/>
              </w:rPr>
              <w:t>Организация мероприятий по сбору отработанных ртутных ламп (Закупка товаров, работ и услуг для обеспечения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493C4861" w14:textId="77777777" w:rsidR="007775DD" w:rsidRPr="000D6596" w:rsidRDefault="007775DD" w:rsidP="00A12DB8">
            <w:pPr>
              <w:jc w:val="center"/>
              <w:rPr>
                <w:sz w:val="24"/>
                <w:szCs w:val="24"/>
              </w:rPr>
            </w:pPr>
            <w:r w:rsidRPr="000D6596">
              <w:rPr>
                <w:sz w:val="24"/>
                <w:szCs w:val="24"/>
              </w:rPr>
              <w:t xml:space="preserve">40 9 00 21020 </w:t>
            </w:r>
          </w:p>
        </w:tc>
        <w:tc>
          <w:tcPr>
            <w:tcW w:w="1050" w:type="dxa"/>
            <w:tcBorders>
              <w:top w:val="nil"/>
              <w:left w:val="nil"/>
              <w:bottom w:val="single" w:sz="4" w:space="0" w:color="auto"/>
              <w:right w:val="single" w:sz="4" w:space="0" w:color="auto"/>
            </w:tcBorders>
            <w:shd w:val="clear" w:color="auto" w:fill="auto"/>
            <w:noWrap/>
            <w:vAlign w:val="center"/>
            <w:hideMark/>
          </w:tcPr>
          <w:p w14:paraId="28B17BCB"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3BE6EA52" w14:textId="77777777" w:rsidR="007775DD" w:rsidRPr="000D6596" w:rsidRDefault="007775DD" w:rsidP="00A12DB8">
            <w:pPr>
              <w:jc w:val="center"/>
              <w:rPr>
                <w:sz w:val="24"/>
                <w:szCs w:val="24"/>
              </w:rPr>
            </w:pPr>
            <w:r w:rsidRPr="000D6596">
              <w:rPr>
                <w:sz w:val="24"/>
                <w:szCs w:val="24"/>
              </w:rPr>
              <w:t>0,00</w:t>
            </w:r>
          </w:p>
        </w:tc>
        <w:tc>
          <w:tcPr>
            <w:tcW w:w="1909" w:type="dxa"/>
            <w:tcBorders>
              <w:top w:val="nil"/>
              <w:left w:val="nil"/>
              <w:bottom w:val="single" w:sz="4" w:space="0" w:color="auto"/>
              <w:right w:val="single" w:sz="8" w:space="0" w:color="auto"/>
            </w:tcBorders>
            <w:shd w:val="clear" w:color="auto" w:fill="auto"/>
            <w:noWrap/>
            <w:vAlign w:val="center"/>
            <w:hideMark/>
          </w:tcPr>
          <w:p w14:paraId="24B821E2" w14:textId="77777777" w:rsidR="007775DD" w:rsidRPr="000D6596" w:rsidRDefault="007775DD" w:rsidP="00A12DB8">
            <w:pPr>
              <w:jc w:val="center"/>
              <w:rPr>
                <w:sz w:val="24"/>
                <w:szCs w:val="24"/>
              </w:rPr>
            </w:pPr>
            <w:r w:rsidRPr="000D6596">
              <w:rPr>
                <w:sz w:val="24"/>
                <w:szCs w:val="24"/>
              </w:rPr>
              <w:t>0,00</w:t>
            </w:r>
          </w:p>
        </w:tc>
        <w:tc>
          <w:tcPr>
            <w:tcW w:w="1508" w:type="dxa"/>
            <w:tcBorders>
              <w:top w:val="nil"/>
              <w:left w:val="nil"/>
              <w:bottom w:val="single" w:sz="4" w:space="0" w:color="auto"/>
              <w:right w:val="single" w:sz="4" w:space="0" w:color="auto"/>
            </w:tcBorders>
            <w:shd w:val="clear" w:color="000000" w:fill="F2DCDB"/>
            <w:noWrap/>
            <w:vAlign w:val="center"/>
            <w:hideMark/>
          </w:tcPr>
          <w:p w14:paraId="46F8A9A0" w14:textId="77777777" w:rsidR="007775DD" w:rsidRPr="000D6596" w:rsidRDefault="007775DD" w:rsidP="00A12DB8">
            <w:pPr>
              <w:jc w:val="center"/>
              <w:rPr>
                <w:b/>
                <w:bCs/>
                <w:sz w:val="24"/>
                <w:szCs w:val="24"/>
              </w:rPr>
            </w:pPr>
            <w:r w:rsidRPr="000D6596">
              <w:rPr>
                <w:b/>
                <w:bCs/>
                <w:sz w:val="24"/>
                <w:szCs w:val="24"/>
              </w:rPr>
              <w:t>0</w:t>
            </w:r>
          </w:p>
        </w:tc>
      </w:tr>
      <w:tr w:rsidR="007775DD" w:rsidRPr="000D6596" w14:paraId="5F8E58F3" w14:textId="77777777" w:rsidTr="00A12DB8">
        <w:trPr>
          <w:trHeight w:val="354"/>
        </w:trPr>
        <w:tc>
          <w:tcPr>
            <w:tcW w:w="6946" w:type="dxa"/>
            <w:tcBorders>
              <w:top w:val="nil"/>
              <w:left w:val="single" w:sz="8" w:space="0" w:color="auto"/>
              <w:bottom w:val="single" w:sz="4" w:space="0" w:color="auto"/>
              <w:right w:val="single" w:sz="4" w:space="0" w:color="auto"/>
            </w:tcBorders>
            <w:shd w:val="clear" w:color="000000" w:fill="F2DCDB"/>
            <w:vAlign w:val="bottom"/>
            <w:hideMark/>
          </w:tcPr>
          <w:p w14:paraId="55F7159B" w14:textId="77777777" w:rsidR="007775DD" w:rsidRPr="000D6596" w:rsidRDefault="007775DD" w:rsidP="00A12DB8">
            <w:pPr>
              <w:rPr>
                <w:b/>
                <w:bCs/>
                <w:i/>
                <w:iCs/>
                <w:sz w:val="24"/>
                <w:szCs w:val="24"/>
              </w:rPr>
            </w:pPr>
            <w:r w:rsidRPr="000D6596">
              <w:rPr>
                <w:b/>
                <w:bCs/>
                <w:i/>
                <w:iCs/>
                <w:sz w:val="24"/>
                <w:szCs w:val="24"/>
              </w:rPr>
              <w:t>Мероприятия по землеустройству и землепользованию</w:t>
            </w:r>
          </w:p>
        </w:tc>
        <w:tc>
          <w:tcPr>
            <w:tcW w:w="2694" w:type="dxa"/>
            <w:tcBorders>
              <w:top w:val="nil"/>
              <w:left w:val="nil"/>
              <w:bottom w:val="single" w:sz="4" w:space="0" w:color="auto"/>
              <w:right w:val="single" w:sz="4" w:space="0" w:color="auto"/>
            </w:tcBorders>
            <w:shd w:val="clear" w:color="000000" w:fill="F2DCDB"/>
            <w:noWrap/>
            <w:vAlign w:val="center"/>
            <w:hideMark/>
          </w:tcPr>
          <w:p w14:paraId="0304BDB2" w14:textId="77777777" w:rsidR="007775DD" w:rsidRPr="000D6596" w:rsidRDefault="007775DD" w:rsidP="00A12DB8">
            <w:pPr>
              <w:jc w:val="center"/>
              <w:rPr>
                <w:b/>
                <w:bCs/>
                <w:i/>
                <w:iCs/>
                <w:sz w:val="24"/>
                <w:szCs w:val="24"/>
              </w:rPr>
            </w:pPr>
            <w:r w:rsidRPr="000D6596">
              <w:rPr>
                <w:b/>
                <w:bCs/>
                <w:i/>
                <w:iCs/>
                <w:sz w:val="24"/>
                <w:szCs w:val="24"/>
              </w:rPr>
              <w:t>41 0 00 00000</w:t>
            </w:r>
          </w:p>
        </w:tc>
        <w:tc>
          <w:tcPr>
            <w:tcW w:w="1050" w:type="dxa"/>
            <w:tcBorders>
              <w:top w:val="nil"/>
              <w:left w:val="nil"/>
              <w:bottom w:val="single" w:sz="4" w:space="0" w:color="auto"/>
              <w:right w:val="single" w:sz="4" w:space="0" w:color="auto"/>
            </w:tcBorders>
            <w:shd w:val="clear" w:color="000000" w:fill="F2DCDB"/>
            <w:noWrap/>
            <w:vAlign w:val="center"/>
            <w:hideMark/>
          </w:tcPr>
          <w:p w14:paraId="67EDF5BB" w14:textId="77777777" w:rsidR="007775DD" w:rsidRPr="000D6596" w:rsidRDefault="007775DD" w:rsidP="00A12DB8">
            <w:pPr>
              <w:jc w:val="center"/>
              <w:rPr>
                <w:b/>
                <w:bCs/>
                <w:i/>
                <w:iCs/>
                <w:sz w:val="24"/>
                <w:szCs w:val="24"/>
              </w:rPr>
            </w:pPr>
            <w:r w:rsidRPr="000D6596">
              <w:rPr>
                <w:b/>
                <w:bCs/>
                <w:i/>
                <w:iCs/>
                <w:sz w:val="24"/>
                <w:szCs w:val="24"/>
              </w:rPr>
              <w:t> </w:t>
            </w:r>
          </w:p>
        </w:tc>
        <w:tc>
          <w:tcPr>
            <w:tcW w:w="1785" w:type="dxa"/>
            <w:tcBorders>
              <w:top w:val="nil"/>
              <w:left w:val="nil"/>
              <w:bottom w:val="single" w:sz="4" w:space="0" w:color="auto"/>
              <w:right w:val="single" w:sz="8" w:space="0" w:color="auto"/>
            </w:tcBorders>
            <w:shd w:val="clear" w:color="000000" w:fill="F2DCDB"/>
            <w:noWrap/>
            <w:vAlign w:val="center"/>
            <w:hideMark/>
          </w:tcPr>
          <w:p w14:paraId="2EF8FD40" w14:textId="77777777" w:rsidR="007775DD" w:rsidRPr="000D6596" w:rsidRDefault="007775DD" w:rsidP="00A12DB8">
            <w:pPr>
              <w:jc w:val="center"/>
              <w:rPr>
                <w:b/>
                <w:bCs/>
                <w:i/>
                <w:iCs/>
                <w:sz w:val="24"/>
                <w:szCs w:val="24"/>
              </w:rPr>
            </w:pPr>
            <w:r w:rsidRPr="000D6596">
              <w:rPr>
                <w:b/>
                <w:bCs/>
                <w:i/>
                <w:iCs/>
                <w:sz w:val="24"/>
                <w:szCs w:val="24"/>
              </w:rPr>
              <w:t>34 000,00</w:t>
            </w:r>
          </w:p>
        </w:tc>
        <w:tc>
          <w:tcPr>
            <w:tcW w:w="1909" w:type="dxa"/>
            <w:tcBorders>
              <w:top w:val="nil"/>
              <w:left w:val="nil"/>
              <w:bottom w:val="single" w:sz="4" w:space="0" w:color="auto"/>
              <w:right w:val="single" w:sz="8" w:space="0" w:color="auto"/>
            </w:tcBorders>
            <w:shd w:val="clear" w:color="000000" w:fill="F2DCDB"/>
            <w:noWrap/>
            <w:vAlign w:val="center"/>
            <w:hideMark/>
          </w:tcPr>
          <w:p w14:paraId="21184377" w14:textId="77777777" w:rsidR="007775DD" w:rsidRPr="000D6596" w:rsidRDefault="007775DD" w:rsidP="00A12DB8">
            <w:pPr>
              <w:jc w:val="center"/>
              <w:rPr>
                <w:b/>
                <w:bCs/>
                <w:i/>
                <w:iCs/>
                <w:sz w:val="24"/>
                <w:szCs w:val="24"/>
              </w:rPr>
            </w:pPr>
            <w:r w:rsidRPr="000D6596">
              <w:rPr>
                <w:b/>
                <w:bCs/>
                <w:i/>
                <w:iCs/>
                <w:sz w:val="24"/>
                <w:szCs w:val="24"/>
              </w:rPr>
              <w:t>24 000,00</w:t>
            </w:r>
          </w:p>
        </w:tc>
        <w:tc>
          <w:tcPr>
            <w:tcW w:w="1508" w:type="dxa"/>
            <w:tcBorders>
              <w:top w:val="nil"/>
              <w:left w:val="nil"/>
              <w:bottom w:val="single" w:sz="4" w:space="0" w:color="auto"/>
              <w:right w:val="single" w:sz="4" w:space="0" w:color="auto"/>
            </w:tcBorders>
            <w:shd w:val="clear" w:color="000000" w:fill="F2DCDB"/>
            <w:noWrap/>
            <w:vAlign w:val="center"/>
            <w:hideMark/>
          </w:tcPr>
          <w:p w14:paraId="3AE0DD16" w14:textId="77777777" w:rsidR="007775DD" w:rsidRPr="000D6596" w:rsidRDefault="007775DD" w:rsidP="00A12DB8">
            <w:pPr>
              <w:jc w:val="center"/>
              <w:rPr>
                <w:b/>
                <w:bCs/>
                <w:sz w:val="24"/>
                <w:szCs w:val="24"/>
              </w:rPr>
            </w:pPr>
            <w:r w:rsidRPr="000D6596">
              <w:rPr>
                <w:b/>
                <w:bCs/>
                <w:sz w:val="24"/>
                <w:szCs w:val="24"/>
              </w:rPr>
              <w:t>71%</w:t>
            </w:r>
          </w:p>
        </w:tc>
      </w:tr>
      <w:tr w:rsidR="007775DD" w:rsidRPr="000D6596" w14:paraId="151299B4" w14:textId="77777777" w:rsidTr="00A12DB8">
        <w:trPr>
          <w:trHeight w:val="313"/>
        </w:trPr>
        <w:tc>
          <w:tcPr>
            <w:tcW w:w="6946" w:type="dxa"/>
            <w:tcBorders>
              <w:top w:val="nil"/>
              <w:left w:val="single" w:sz="8" w:space="0" w:color="auto"/>
              <w:bottom w:val="single" w:sz="4" w:space="0" w:color="auto"/>
              <w:right w:val="single" w:sz="4" w:space="0" w:color="auto"/>
            </w:tcBorders>
            <w:shd w:val="clear" w:color="auto" w:fill="auto"/>
            <w:vAlign w:val="bottom"/>
            <w:hideMark/>
          </w:tcPr>
          <w:p w14:paraId="72F758D0" w14:textId="77777777" w:rsidR="007775DD" w:rsidRPr="000D6596" w:rsidRDefault="007775DD" w:rsidP="00A12DB8">
            <w:pPr>
              <w:rPr>
                <w:b/>
                <w:bCs/>
                <w:sz w:val="24"/>
                <w:szCs w:val="24"/>
              </w:rPr>
            </w:pPr>
            <w:r w:rsidRPr="000D6596">
              <w:rPr>
                <w:b/>
                <w:bCs/>
                <w:sz w:val="24"/>
                <w:szCs w:val="24"/>
              </w:rPr>
              <w:t>Иные непрограммные мероприятия</w:t>
            </w:r>
          </w:p>
        </w:tc>
        <w:tc>
          <w:tcPr>
            <w:tcW w:w="2694" w:type="dxa"/>
            <w:tcBorders>
              <w:top w:val="nil"/>
              <w:left w:val="nil"/>
              <w:bottom w:val="single" w:sz="4" w:space="0" w:color="auto"/>
              <w:right w:val="single" w:sz="4" w:space="0" w:color="auto"/>
            </w:tcBorders>
            <w:shd w:val="clear" w:color="auto" w:fill="auto"/>
            <w:noWrap/>
            <w:vAlign w:val="center"/>
            <w:hideMark/>
          </w:tcPr>
          <w:p w14:paraId="16170B0B" w14:textId="77777777" w:rsidR="007775DD" w:rsidRPr="000D6596" w:rsidRDefault="007775DD" w:rsidP="00A12DB8">
            <w:pPr>
              <w:jc w:val="center"/>
              <w:rPr>
                <w:sz w:val="24"/>
                <w:szCs w:val="24"/>
              </w:rPr>
            </w:pPr>
            <w:r w:rsidRPr="000D6596">
              <w:rPr>
                <w:sz w:val="24"/>
                <w:szCs w:val="24"/>
              </w:rPr>
              <w:t>41 9 00 00000</w:t>
            </w:r>
          </w:p>
        </w:tc>
        <w:tc>
          <w:tcPr>
            <w:tcW w:w="1050" w:type="dxa"/>
            <w:tcBorders>
              <w:top w:val="nil"/>
              <w:left w:val="nil"/>
              <w:bottom w:val="single" w:sz="4" w:space="0" w:color="auto"/>
              <w:right w:val="single" w:sz="4" w:space="0" w:color="auto"/>
            </w:tcBorders>
            <w:shd w:val="clear" w:color="auto" w:fill="auto"/>
            <w:noWrap/>
            <w:vAlign w:val="center"/>
            <w:hideMark/>
          </w:tcPr>
          <w:p w14:paraId="0D0F52A2" w14:textId="77777777" w:rsidR="007775DD" w:rsidRPr="000D6596" w:rsidRDefault="007775DD" w:rsidP="00A12DB8">
            <w:pPr>
              <w:jc w:val="center"/>
              <w:rPr>
                <w:sz w:val="24"/>
                <w:szCs w:val="24"/>
              </w:rPr>
            </w:pPr>
            <w:r w:rsidRPr="000D6596">
              <w:rPr>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1FE1B5B8" w14:textId="77777777" w:rsidR="007775DD" w:rsidRPr="000D6596" w:rsidRDefault="007775DD" w:rsidP="00A12DB8">
            <w:pPr>
              <w:jc w:val="center"/>
              <w:rPr>
                <w:sz w:val="24"/>
                <w:szCs w:val="24"/>
              </w:rPr>
            </w:pPr>
            <w:r w:rsidRPr="000D6596">
              <w:rPr>
                <w:sz w:val="24"/>
                <w:szCs w:val="24"/>
              </w:rPr>
              <w:t>34 000,00</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31051568" w14:textId="77777777" w:rsidR="007775DD" w:rsidRPr="000D6596" w:rsidRDefault="007775DD" w:rsidP="00A12DB8">
            <w:pPr>
              <w:jc w:val="center"/>
              <w:rPr>
                <w:sz w:val="24"/>
                <w:szCs w:val="24"/>
              </w:rPr>
            </w:pPr>
            <w:r w:rsidRPr="000D6596">
              <w:rPr>
                <w:sz w:val="24"/>
                <w:szCs w:val="24"/>
              </w:rPr>
              <w:t>24 000,00</w:t>
            </w:r>
          </w:p>
        </w:tc>
        <w:tc>
          <w:tcPr>
            <w:tcW w:w="1508" w:type="dxa"/>
            <w:tcBorders>
              <w:top w:val="nil"/>
              <w:left w:val="nil"/>
              <w:bottom w:val="single" w:sz="4" w:space="0" w:color="auto"/>
              <w:right w:val="single" w:sz="4" w:space="0" w:color="auto"/>
            </w:tcBorders>
            <w:shd w:val="clear" w:color="000000" w:fill="F2DCDB"/>
            <w:noWrap/>
            <w:vAlign w:val="center"/>
            <w:hideMark/>
          </w:tcPr>
          <w:p w14:paraId="2B130E26" w14:textId="77777777" w:rsidR="007775DD" w:rsidRPr="000D6596" w:rsidRDefault="007775DD" w:rsidP="00A12DB8">
            <w:pPr>
              <w:jc w:val="center"/>
              <w:rPr>
                <w:b/>
                <w:bCs/>
                <w:sz w:val="24"/>
                <w:szCs w:val="24"/>
              </w:rPr>
            </w:pPr>
            <w:r w:rsidRPr="000D6596">
              <w:rPr>
                <w:b/>
                <w:bCs/>
                <w:sz w:val="24"/>
                <w:szCs w:val="24"/>
              </w:rPr>
              <w:t>71%</w:t>
            </w:r>
          </w:p>
        </w:tc>
      </w:tr>
      <w:tr w:rsidR="007775DD" w:rsidRPr="000D6596" w14:paraId="7F5BC117" w14:textId="77777777" w:rsidTr="00A12DB8">
        <w:trPr>
          <w:trHeight w:val="1563"/>
        </w:trPr>
        <w:tc>
          <w:tcPr>
            <w:tcW w:w="6946" w:type="dxa"/>
            <w:tcBorders>
              <w:top w:val="nil"/>
              <w:left w:val="single" w:sz="8" w:space="0" w:color="auto"/>
              <w:bottom w:val="single" w:sz="4" w:space="0" w:color="auto"/>
              <w:right w:val="single" w:sz="4" w:space="0" w:color="auto"/>
            </w:tcBorders>
            <w:shd w:val="clear" w:color="auto" w:fill="auto"/>
            <w:hideMark/>
          </w:tcPr>
          <w:p w14:paraId="059F5653" w14:textId="77777777" w:rsidR="007775DD" w:rsidRPr="000D6596" w:rsidRDefault="007775DD" w:rsidP="00A12DB8">
            <w:pPr>
              <w:rPr>
                <w:sz w:val="24"/>
                <w:szCs w:val="24"/>
              </w:rPr>
            </w:pPr>
            <w:r w:rsidRPr="000D6596">
              <w:rPr>
                <w:sz w:val="24"/>
                <w:szCs w:val="24"/>
              </w:rPr>
              <w:lastRenderedPageBreak/>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4CBF7004" w14:textId="77777777" w:rsidR="007775DD" w:rsidRPr="000D6596" w:rsidRDefault="007775DD" w:rsidP="00A12DB8">
            <w:pPr>
              <w:jc w:val="center"/>
              <w:rPr>
                <w:sz w:val="24"/>
                <w:szCs w:val="24"/>
              </w:rPr>
            </w:pPr>
            <w:r w:rsidRPr="000D6596">
              <w:rPr>
                <w:sz w:val="24"/>
                <w:szCs w:val="24"/>
              </w:rPr>
              <w:t>41 9 00 20400</w:t>
            </w:r>
          </w:p>
        </w:tc>
        <w:tc>
          <w:tcPr>
            <w:tcW w:w="1050" w:type="dxa"/>
            <w:tcBorders>
              <w:top w:val="nil"/>
              <w:left w:val="nil"/>
              <w:bottom w:val="single" w:sz="4" w:space="0" w:color="auto"/>
              <w:right w:val="single" w:sz="4" w:space="0" w:color="auto"/>
            </w:tcBorders>
            <w:shd w:val="clear" w:color="auto" w:fill="auto"/>
            <w:noWrap/>
            <w:vAlign w:val="center"/>
            <w:hideMark/>
          </w:tcPr>
          <w:p w14:paraId="67391654"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141A7C4B" w14:textId="77777777" w:rsidR="007775DD" w:rsidRPr="000D6596" w:rsidRDefault="007775DD" w:rsidP="00A12DB8">
            <w:pPr>
              <w:jc w:val="center"/>
              <w:rPr>
                <w:sz w:val="24"/>
                <w:szCs w:val="24"/>
              </w:rPr>
            </w:pPr>
            <w:r w:rsidRPr="000D6596">
              <w:rPr>
                <w:sz w:val="24"/>
                <w:szCs w:val="24"/>
              </w:rPr>
              <w:t>34 000,00</w:t>
            </w:r>
          </w:p>
        </w:tc>
        <w:tc>
          <w:tcPr>
            <w:tcW w:w="1909" w:type="dxa"/>
            <w:tcBorders>
              <w:top w:val="nil"/>
              <w:left w:val="nil"/>
              <w:bottom w:val="single" w:sz="4" w:space="0" w:color="auto"/>
              <w:right w:val="single" w:sz="8" w:space="0" w:color="auto"/>
            </w:tcBorders>
            <w:shd w:val="clear" w:color="auto" w:fill="auto"/>
            <w:noWrap/>
            <w:vAlign w:val="center"/>
            <w:hideMark/>
          </w:tcPr>
          <w:p w14:paraId="571F12AD" w14:textId="77777777" w:rsidR="007775DD" w:rsidRPr="000D6596" w:rsidRDefault="007775DD" w:rsidP="00A12DB8">
            <w:pPr>
              <w:jc w:val="center"/>
              <w:rPr>
                <w:sz w:val="24"/>
                <w:szCs w:val="24"/>
              </w:rPr>
            </w:pPr>
            <w:r w:rsidRPr="000D6596">
              <w:rPr>
                <w:sz w:val="24"/>
                <w:szCs w:val="24"/>
              </w:rPr>
              <w:t>24 000,00</w:t>
            </w:r>
          </w:p>
        </w:tc>
        <w:tc>
          <w:tcPr>
            <w:tcW w:w="1508" w:type="dxa"/>
            <w:tcBorders>
              <w:top w:val="nil"/>
              <w:left w:val="nil"/>
              <w:bottom w:val="single" w:sz="4" w:space="0" w:color="auto"/>
              <w:right w:val="single" w:sz="4" w:space="0" w:color="auto"/>
            </w:tcBorders>
            <w:shd w:val="clear" w:color="000000" w:fill="F2DCDB"/>
            <w:noWrap/>
            <w:vAlign w:val="center"/>
            <w:hideMark/>
          </w:tcPr>
          <w:p w14:paraId="5E1C50FC" w14:textId="77777777" w:rsidR="007775DD" w:rsidRPr="000D6596" w:rsidRDefault="007775DD" w:rsidP="00A12DB8">
            <w:pPr>
              <w:jc w:val="center"/>
              <w:rPr>
                <w:b/>
                <w:bCs/>
                <w:sz w:val="24"/>
                <w:szCs w:val="24"/>
              </w:rPr>
            </w:pPr>
            <w:r w:rsidRPr="000D6596">
              <w:rPr>
                <w:b/>
                <w:bCs/>
                <w:sz w:val="24"/>
                <w:szCs w:val="24"/>
              </w:rPr>
              <w:t>71%</w:t>
            </w:r>
          </w:p>
        </w:tc>
      </w:tr>
      <w:tr w:rsidR="007775DD" w:rsidRPr="000D6596" w14:paraId="0F98B495" w14:textId="77777777" w:rsidTr="00A12DB8">
        <w:trPr>
          <w:trHeight w:val="326"/>
        </w:trPr>
        <w:tc>
          <w:tcPr>
            <w:tcW w:w="6946" w:type="dxa"/>
            <w:tcBorders>
              <w:top w:val="nil"/>
              <w:left w:val="single" w:sz="8" w:space="0" w:color="auto"/>
              <w:bottom w:val="single" w:sz="4" w:space="0" w:color="auto"/>
              <w:right w:val="single" w:sz="4" w:space="0" w:color="auto"/>
            </w:tcBorders>
            <w:shd w:val="clear" w:color="000000" w:fill="F2DCDB"/>
            <w:hideMark/>
          </w:tcPr>
          <w:p w14:paraId="7E0B7E9F" w14:textId="77777777" w:rsidR="007775DD" w:rsidRPr="000D6596" w:rsidRDefault="007775DD" w:rsidP="00A12DB8">
            <w:pPr>
              <w:rPr>
                <w:b/>
                <w:bCs/>
                <w:i/>
                <w:iCs/>
                <w:sz w:val="24"/>
                <w:szCs w:val="24"/>
              </w:rPr>
            </w:pPr>
            <w:r w:rsidRPr="000D6596">
              <w:rPr>
                <w:b/>
                <w:bCs/>
                <w:i/>
                <w:iCs/>
                <w:sz w:val="24"/>
                <w:szCs w:val="24"/>
              </w:rPr>
              <w:t>Пенсионное  обеспечение, социальное обеспечение  населения</w:t>
            </w:r>
          </w:p>
        </w:tc>
        <w:tc>
          <w:tcPr>
            <w:tcW w:w="2694" w:type="dxa"/>
            <w:tcBorders>
              <w:top w:val="nil"/>
              <w:left w:val="nil"/>
              <w:bottom w:val="single" w:sz="4" w:space="0" w:color="auto"/>
              <w:right w:val="single" w:sz="4" w:space="0" w:color="auto"/>
            </w:tcBorders>
            <w:shd w:val="clear" w:color="000000" w:fill="F2DCDB"/>
            <w:noWrap/>
            <w:vAlign w:val="center"/>
            <w:hideMark/>
          </w:tcPr>
          <w:p w14:paraId="1A058FED" w14:textId="77777777" w:rsidR="007775DD" w:rsidRPr="000D6596" w:rsidRDefault="007775DD" w:rsidP="00A12DB8">
            <w:pPr>
              <w:jc w:val="center"/>
              <w:rPr>
                <w:b/>
                <w:bCs/>
                <w:i/>
                <w:iCs/>
                <w:sz w:val="24"/>
                <w:szCs w:val="24"/>
              </w:rPr>
            </w:pPr>
            <w:r w:rsidRPr="000D6596">
              <w:rPr>
                <w:b/>
                <w:bCs/>
                <w:i/>
                <w:iCs/>
                <w:sz w:val="24"/>
                <w:szCs w:val="24"/>
              </w:rPr>
              <w:t>42 0 00 00000</w:t>
            </w:r>
          </w:p>
        </w:tc>
        <w:tc>
          <w:tcPr>
            <w:tcW w:w="1050" w:type="dxa"/>
            <w:tcBorders>
              <w:top w:val="nil"/>
              <w:left w:val="nil"/>
              <w:bottom w:val="single" w:sz="4" w:space="0" w:color="auto"/>
              <w:right w:val="single" w:sz="4" w:space="0" w:color="auto"/>
            </w:tcBorders>
            <w:shd w:val="clear" w:color="000000" w:fill="F2DCDB"/>
            <w:noWrap/>
            <w:vAlign w:val="center"/>
            <w:hideMark/>
          </w:tcPr>
          <w:p w14:paraId="626F3BCE" w14:textId="77777777" w:rsidR="007775DD" w:rsidRPr="000D6596" w:rsidRDefault="007775DD" w:rsidP="00A12DB8">
            <w:pPr>
              <w:jc w:val="center"/>
              <w:rPr>
                <w:sz w:val="24"/>
                <w:szCs w:val="24"/>
              </w:rPr>
            </w:pPr>
            <w:r w:rsidRPr="000D6596">
              <w:rPr>
                <w:sz w:val="24"/>
                <w:szCs w:val="24"/>
              </w:rPr>
              <w:t> </w:t>
            </w:r>
          </w:p>
        </w:tc>
        <w:tc>
          <w:tcPr>
            <w:tcW w:w="1785" w:type="dxa"/>
            <w:tcBorders>
              <w:top w:val="nil"/>
              <w:left w:val="nil"/>
              <w:bottom w:val="single" w:sz="4" w:space="0" w:color="auto"/>
              <w:right w:val="single" w:sz="8" w:space="0" w:color="auto"/>
            </w:tcBorders>
            <w:shd w:val="clear" w:color="000000" w:fill="F2DCDB"/>
            <w:noWrap/>
            <w:vAlign w:val="center"/>
            <w:hideMark/>
          </w:tcPr>
          <w:p w14:paraId="60563D54" w14:textId="77777777" w:rsidR="007775DD" w:rsidRPr="000D6596" w:rsidRDefault="007775DD" w:rsidP="00A12DB8">
            <w:pPr>
              <w:jc w:val="center"/>
              <w:rPr>
                <w:b/>
                <w:bCs/>
                <w:i/>
                <w:iCs/>
                <w:sz w:val="24"/>
                <w:szCs w:val="24"/>
              </w:rPr>
            </w:pPr>
            <w:r w:rsidRPr="000D6596">
              <w:rPr>
                <w:b/>
                <w:bCs/>
                <w:i/>
                <w:iCs/>
                <w:sz w:val="24"/>
                <w:szCs w:val="24"/>
              </w:rPr>
              <w:t>39 521,55</w:t>
            </w:r>
          </w:p>
        </w:tc>
        <w:tc>
          <w:tcPr>
            <w:tcW w:w="1909" w:type="dxa"/>
            <w:tcBorders>
              <w:top w:val="nil"/>
              <w:left w:val="nil"/>
              <w:bottom w:val="single" w:sz="4" w:space="0" w:color="auto"/>
              <w:right w:val="single" w:sz="8" w:space="0" w:color="auto"/>
            </w:tcBorders>
            <w:shd w:val="clear" w:color="000000" w:fill="F2DCDB"/>
            <w:noWrap/>
            <w:vAlign w:val="center"/>
            <w:hideMark/>
          </w:tcPr>
          <w:p w14:paraId="677BA424" w14:textId="77777777" w:rsidR="007775DD" w:rsidRPr="000D6596" w:rsidRDefault="007775DD" w:rsidP="00A12DB8">
            <w:pPr>
              <w:jc w:val="center"/>
              <w:rPr>
                <w:b/>
                <w:bCs/>
                <w:i/>
                <w:iCs/>
                <w:sz w:val="24"/>
                <w:szCs w:val="24"/>
              </w:rPr>
            </w:pPr>
            <w:r w:rsidRPr="000D6596">
              <w:rPr>
                <w:b/>
                <w:bCs/>
                <w:i/>
                <w:iCs/>
                <w:sz w:val="24"/>
                <w:szCs w:val="24"/>
              </w:rPr>
              <w:t>39 521,55</w:t>
            </w:r>
          </w:p>
        </w:tc>
        <w:tc>
          <w:tcPr>
            <w:tcW w:w="1508" w:type="dxa"/>
            <w:tcBorders>
              <w:top w:val="nil"/>
              <w:left w:val="nil"/>
              <w:bottom w:val="single" w:sz="4" w:space="0" w:color="auto"/>
              <w:right w:val="single" w:sz="4" w:space="0" w:color="auto"/>
            </w:tcBorders>
            <w:shd w:val="clear" w:color="000000" w:fill="F2DCDB"/>
            <w:noWrap/>
            <w:vAlign w:val="center"/>
            <w:hideMark/>
          </w:tcPr>
          <w:p w14:paraId="0D54F71C"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1A85D409" w14:textId="77777777" w:rsidTr="00A12DB8">
        <w:trPr>
          <w:trHeight w:val="313"/>
        </w:trPr>
        <w:tc>
          <w:tcPr>
            <w:tcW w:w="6946" w:type="dxa"/>
            <w:tcBorders>
              <w:top w:val="nil"/>
              <w:left w:val="single" w:sz="8" w:space="0" w:color="auto"/>
              <w:bottom w:val="single" w:sz="4" w:space="0" w:color="auto"/>
              <w:right w:val="single" w:sz="4" w:space="0" w:color="auto"/>
            </w:tcBorders>
            <w:shd w:val="clear" w:color="auto" w:fill="auto"/>
            <w:hideMark/>
          </w:tcPr>
          <w:p w14:paraId="70546F93" w14:textId="77777777" w:rsidR="007775DD" w:rsidRPr="000D6596" w:rsidRDefault="007775DD" w:rsidP="00A12DB8">
            <w:pPr>
              <w:rPr>
                <w:b/>
                <w:bCs/>
                <w:sz w:val="24"/>
                <w:szCs w:val="24"/>
              </w:rPr>
            </w:pPr>
            <w:r w:rsidRPr="000D6596">
              <w:rPr>
                <w:b/>
                <w:bCs/>
                <w:sz w:val="24"/>
                <w:szCs w:val="24"/>
              </w:rPr>
              <w:t>Иные непрограммные мероприятия</w:t>
            </w:r>
          </w:p>
        </w:tc>
        <w:tc>
          <w:tcPr>
            <w:tcW w:w="2694" w:type="dxa"/>
            <w:tcBorders>
              <w:top w:val="nil"/>
              <w:left w:val="nil"/>
              <w:bottom w:val="single" w:sz="4" w:space="0" w:color="auto"/>
              <w:right w:val="single" w:sz="4" w:space="0" w:color="auto"/>
            </w:tcBorders>
            <w:shd w:val="clear" w:color="auto" w:fill="auto"/>
            <w:noWrap/>
            <w:vAlign w:val="center"/>
            <w:hideMark/>
          </w:tcPr>
          <w:p w14:paraId="72494420" w14:textId="77777777" w:rsidR="007775DD" w:rsidRPr="000D6596" w:rsidRDefault="007775DD" w:rsidP="00A12DB8">
            <w:pPr>
              <w:jc w:val="center"/>
              <w:rPr>
                <w:sz w:val="24"/>
                <w:szCs w:val="24"/>
              </w:rPr>
            </w:pPr>
            <w:r w:rsidRPr="000D6596">
              <w:rPr>
                <w:sz w:val="24"/>
                <w:szCs w:val="24"/>
              </w:rPr>
              <w:t>42 9 00 00000</w:t>
            </w:r>
          </w:p>
        </w:tc>
        <w:tc>
          <w:tcPr>
            <w:tcW w:w="1050" w:type="dxa"/>
            <w:tcBorders>
              <w:top w:val="nil"/>
              <w:left w:val="nil"/>
              <w:bottom w:val="single" w:sz="4" w:space="0" w:color="auto"/>
              <w:right w:val="single" w:sz="4" w:space="0" w:color="auto"/>
            </w:tcBorders>
            <w:shd w:val="clear" w:color="auto" w:fill="auto"/>
            <w:noWrap/>
            <w:vAlign w:val="center"/>
            <w:hideMark/>
          </w:tcPr>
          <w:p w14:paraId="7FC764D9" w14:textId="77777777" w:rsidR="007775DD" w:rsidRPr="000D6596" w:rsidRDefault="007775DD" w:rsidP="00A12DB8">
            <w:pPr>
              <w:jc w:val="center"/>
              <w:rPr>
                <w:sz w:val="24"/>
                <w:szCs w:val="24"/>
              </w:rPr>
            </w:pPr>
            <w:r w:rsidRPr="000D6596">
              <w:rPr>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1F74E852" w14:textId="77777777" w:rsidR="007775DD" w:rsidRPr="000D6596" w:rsidRDefault="007775DD" w:rsidP="00A12DB8">
            <w:pPr>
              <w:jc w:val="center"/>
              <w:rPr>
                <w:sz w:val="24"/>
                <w:szCs w:val="24"/>
              </w:rPr>
            </w:pPr>
            <w:r w:rsidRPr="000D6596">
              <w:rPr>
                <w:sz w:val="24"/>
                <w:szCs w:val="24"/>
              </w:rPr>
              <w:t>39 521,55</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630165A2" w14:textId="77777777" w:rsidR="007775DD" w:rsidRPr="000D6596" w:rsidRDefault="007775DD" w:rsidP="00A12DB8">
            <w:pPr>
              <w:jc w:val="center"/>
              <w:rPr>
                <w:sz w:val="24"/>
                <w:szCs w:val="24"/>
              </w:rPr>
            </w:pPr>
            <w:r w:rsidRPr="000D6596">
              <w:rPr>
                <w:sz w:val="24"/>
                <w:szCs w:val="24"/>
              </w:rPr>
              <w:t>39 521,55</w:t>
            </w:r>
          </w:p>
        </w:tc>
        <w:tc>
          <w:tcPr>
            <w:tcW w:w="1508" w:type="dxa"/>
            <w:tcBorders>
              <w:top w:val="nil"/>
              <w:left w:val="nil"/>
              <w:bottom w:val="single" w:sz="4" w:space="0" w:color="auto"/>
              <w:right w:val="single" w:sz="4" w:space="0" w:color="auto"/>
            </w:tcBorders>
            <w:shd w:val="clear" w:color="000000" w:fill="F2DCDB"/>
            <w:noWrap/>
            <w:vAlign w:val="center"/>
            <w:hideMark/>
          </w:tcPr>
          <w:p w14:paraId="47A4DB82"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48F8FE26" w14:textId="77777777" w:rsidTr="00A12DB8">
        <w:trPr>
          <w:trHeight w:val="1250"/>
        </w:trPr>
        <w:tc>
          <w:tcPr>
            <w:tcW w:w="6946" w:type="dxa"/>
            <w:tcBorders>
              <w:top w:val="nil"/>
              <w:left w:val="single" w:sz="8" w:space="0" w:color="auto"/>
              <w:bottom w:val="single" w:sz="4" w:space="0" w:color="auto"/>
              <w:right w:val="single" w:sz="4" w:space="0" w:color="auto"/>
            </w:tcBorders>
            <w:shd w:val="clear" w:color="auto" w:fill="auto"/>
            <w:noWrap/>
            <w:hideMark/>
          </w:tcPr>
          <w:p w14:paraId="1B240D87" w14:textId="77777777" w:rsidR="007775DD" w:rsidRPr="000D6596" w:rsidRDefault="007775DD" w:rsidP="00A12DB8">
            <w:pPr>
              <w:jc w:val="both"/>
              <w:rPr>
                <w:sz w:val="24"/>
                <w:szCs w:val="24"/>
              </w:rPr>
            </w:pPr>
            <w:r w:rsidRPr="000D6596">
              <w:rPr>
                <w:sz w:val="24"/>
                <w:szCs w:val="24"/>
              </w:rPr>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2694" w:type="dxa"/>
            <w:tcBorders>
              <w:top w:val="nil"/>
              <w:left w:val="nil"/>
              <w:bottom w:val="single" w:sz="4" w:space="0" w:color="auto"/>
              <w:right w:val="single" w:sz="4" w:space="0" w:color="auto"/>
            </w:tcBorders>
            <w:shd w:val="clear" w:color="auto" w:fill="auto"/>
            <w:noWrap/>
            <w:vAlign w:val="center"/>
            <w:hideMark/>
          </w:tcPr>
          <w:p w14:paraId="5127A69E" w14:textId="77777777" w:rsidR="007775DD" w:rsidRPr="000D6596" w:rsidRDefault="007775DD" w:rsidP="00A12DB8">
            <w:pPr>
              <w:jc w:val="center"/>
              <w:rPr>
                <w:sz w:val="24"/>
                <w:szCs w:val="24"/>
              </w:rPr>
            </w:pPr>
            <w:r w:rsidRPr="000D6596">
              <w:rPr>
                <w:sz w:val="24"/>
                <w:szCs w:val="24"/>
              </w:rPr>
              <w:t>42 9 00 90020</w:t>
            </w:r>
          </w:p>
        </w:tc>
        <w:tc>
          <w:tcPr>
            <w:tcW w:w="1050" w:type="dxa"/>
            <w:tcBorders>
              <w:top w:val="nil"/>
              <w:left w:val="nil"/>
              <w:bottom w:val="single" w:sz="4" w:space="0" w:color="auto"/>
              <w:right w:val="single" w:sz="4" w:space="0" w:color="auto"/>
            </w:tcBorders>
            <w:shd w:val="clear" w:color="auto" w:fill="auto"/>
            <w:noWrap/>
            <w:vAlign w:val="center"/>
            <w:hideMark/>
          </w:tcPr>
          <w:p w14:paraId="792FEC89" w14:textId="77777777" w:rsidR="007775DD" w:rsidRPr="000D6596" w:rsidRDefault="007775DD" w:rsidP="00A12DB8">
            <w:pPr>
              <w:jc w:val="center"/>
              <w:rPr>
                <w:sz w:val="24"/>
                <w:szCs w:val="24"/>
              </w:rPr>
            </w:pPr>
            <w:r w:rsidRPr="000D6596">
              <w:rPr>
                <w:sz w:val="24"/>
                <w:szCs w:val="24"/>
              </w:rPr>
              <w:t>300</w:t>
            </w:r>
          </w:p>
        </w:tc>
        <w:tc>
          <w:tcPr>
            <w:tcW w:w="1785" w:type="dxa"/>
            <w:tcBorders>
              <w:top w:val="nil"/>
              <w:left w:val="nil"/>
              <w:bottom w:val="single" w:sz="4" w:space="0" w:color="auto"/>
              <w:right w:val="single" w:sz="8" w:space="0" w:color="auto"/>
            </w:tcBorders>
            <w:shd w:val="clear" w:color="auto" w:fill="auto"/>
            <w:noWrap/>
            <w:vAlign w:val="center"/>
            <w:hideMark/>
          </w:tcPr>
          <w:p w14:paraId="3E924E9D" w14:textId="77777777" w:rsidR="007775DD" w:rsidRPr="000D6596" w:rsidRDefault="007775DD" w:rsidP="00A12DB8">
            <w:pPr>
              <w:jc w:val="center"/>
              <w:rPr>
                <w:sz w:val="24"/>
                <w:szCs w:val="24"/>
              </w:rPr>
            </w:pPr>
            <w:r w:rsidRPr="000D6596">
              <w:rPr>
                <w:sz w:val="24"/>
                <w:szCs w:val="24"/>
              </w:rPr>
              <w:t>39 521,55</w:t>
            </w:r>
          </w:p>
        </w:tc>
        <w:tc>
          <w:tcPr>
            <w:tcW w:w="1909" w:type="dxa"/>
            <w:tcBorders>
              <w:top w:val="nil"/>
              <w:left w:val="nil"/>
              <w:bottom w:val="single" w:sz="4" w:space="0" w:color="auto"/>
              <w:right w:val="single" w:sz="8" w:space="0" w:color="auto"/>
            </w:tcBorders>
            <w:shd w:val="clear" w:color="auto" w:fill="auto"/>
            <w:noWrap/>
            <w:vAlign w:val="center"/>
            <w:hideMark/>
          </w:tcPr>
          <w:p w14:paraId="0DDEA6D8" w14:textId="77777777" w:rsidR="007775DD" w:rsidRPr="000D6596" w:rsidRDefault="007775DD" w:rsidP="00A12DB8">
            <w:pPr>
              <w:jc w:val="center"/>
              <w:rPr>
                <w:sz w:val="24"/>
                <w:szCs w:val="24"/>
              </w:rPr>
            </w:pPr>
            <w:r w:rsidRPr="000D6596">
              <w:rPr>
                <w:sz w:val="24"/>
                <w:szCs w:val="24"/>
              </w:rPr>
              <w:t>39 521,55</w:t>
            </w:r>
          </w:p>
        </w:tc>
        <w:tc>
          <w:tcPr>
            <w:tcW w:w="1508" w:type="dxa"/>
            <w:tcBorders>
              <w:top w:val="nil"/>
              <w:left w:val="nil"/>
              <w:bottom w:val="single" w:sz="4" w:space="0" w:color="auto"/>
              <w:right w:val="single" w:sz="4" w:space="0" w:color="auto"/>
            </w:tcBorders>
            <w:shd w:val="clear" w:color="000000" w:fill="F2DCDB"/>
            <w:noWrap/>
            <w:vAlign w:val="center"/>
            <w:hideMark/>
          </w:tcPr>
          <w:p w14:paraId="31B35CB9"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1A55B251" w14:textId="77777777" w:rsidTr="00A12DB8">
        <w:trPr>
          <w:trHeight w:val="326"/>
        </w:trPr>
        <w:tc>
          <w:tcPr>
            <w:tcW w:w="6946" w:type="dxa"/>
            <w:tcBorders>
              <w:top w:val="nil"/>
              <w:left w:val="single" w:sz="8" w:space="0" w:color="auto"/>
              <w:bottom w:val="single" w:sz="4" w:space="0" w:color="auto"/>
              <w:right w:val="single" w:sz="4" w:space="0" w:color="auto"/>
            </w:tcBorders>
            <w:shd w:val="clear" w:color="000000" w:fill="F2DCDB"/>
            <w:hideMark/>
          </w:tcPr>
          <w:p w14:paraId="133AC296" w14:textId="77777777" w:rsidR="007775DD" w:rsidRPr="000D6596" w:rsidRDefault="007775DD" w:rsidP="00A12DB8">
            <w:pPr>
              <w:rPr>
                <w:b/>
                <w:bCs/>
                <w:i/>
                <w:iCs/>
                <w:sz w:val="24"/>
                <w:szCs w:val="24"/>
              </w:rPr>
            </w:pPr>
            <w:r w:rsidRPr="000D6596">
              <w:rPr>
                <w:b/>
                <w:bCs/>
                <w:i/>
                <w:iCs/>
                <w:sz w:val="24"/>
                <w:szCs w:val="24"/>
              </w:rPr>
              <w:t>Транспортные расходы</w:t>
            </w:r>
          </w:p>
        </w:tc>
        <w:tc>
          <w:tcPr>
            <w:tcW w:w="2694" w:type="dxa"/>
            <w:tcBorders>
              <w:top w:val="nil"/>
              <w:left w:val="nil"/>
              <w:bottom w:val="single" w:sz="4" w:space="0" w:color="auto"/>
              <w:right w:val="single" w:sz="4" w:space="0" w:color="auto"/>
            </w:tcBorders>
            <w:shd w:val="clear" w:color="000000" w:fill="F2DCDB"/>
            <w:noWrap/>
            <w:vAlign w:val="center"/>
            <w:hideMark/>
          </w:tcPr>
          <w:p w14:paraId="5047B29B" w14:textId="77777777" w:rsidR="007775DD" w:rsidRPr="000D6596" w:rsidRDefault="007775DD" w:rsidP="00A12DB8">
            <w:pPr>
              <w:jc w:val="center"/>
              <w:rPr>
                <w:b/>
                <w:bCs/>
                <w:i/>
                <w:iCs/>
                <w:sz w:val="24"/>
                <w:szCs w:val="24"/>
              </w:rPr>
            </w:pPr>
            <w:r w:rsidRPr="000D6596">
              <w:rPr>
                <w:b/>
                <w:bCs/>
                <w:i/>
                <w:iCs/>
                <w:sz w:val="24"/>
                <w:szCs w:val="24"/>
              </w:rPr>
              <w:t>44 0 00 00000</w:t>
            </w:r>
          </w:p>
        </w:tc>
        <w:tc>
          <w:tcPr>
            <w:tcW w:w="1050" w:type="dxa"/>
            <w:tcBorders>
              <w:top w:val="nil"/>
              <w:left w:val="nil"/>
              <w:bottom w:val="single" w:sz="4" w:space="0" w:color="auto"/>
              <w:right w:val="single" w:sz="4" w:space="0" w:color="auto"/>
            </w:tcBorders>
            <w:shd w:val="clear" w:color="000000" w:fill="F2DCDB"/>
            <w:noWrap/>
            <w:vAlign w:val="center"/>
            <w:hideMark/>
          </w:tcPr>
          <w:p w14:paraId="699BD466" w14:textId="77777777" w:rsidR="007775DD" w:rsidRPr="000D6596" w:rsidRDefault="007775DD" w:rsidP="00A12DB8">
            <w:pPr>
              <w:jc w:val="center"/>
              <w:rPr>
                <w:b/>
                <w:bCs/>
                <w:sz w:val="24"/>
                <w:szCs w:val="24"/>
              </w:rPr>
            </w:pPr>
            <w:r w:rsidRPr="000D6596">
              <w:rPr>
                <w:b/>
                <w:bCs/>
                <w:sz w:val="24"/>
                <w:szCs w:val="24"/>
              </w:rPr>
              <w:t> </w:t>
            </w:r>
          </w:p>
        </w:tc>
        <w:tc>
          <w:tcPr>
            <w:tcW w:w="1785" w:type="dxa"/>
            <w:tcBorders>
              <w:top w:val="nil"/>
              <w:left w:val="nil"/>
              <w:bottom w:val="single" w:sz="4" w:space="0" w:color="auto"/>
              <w:right w:val="single" w:sz="8" w:space="0" w:color="auto"/>
            </w:tcBorders>
            <w:shd w:val="clear" w:color="000000" w:fill="F2DCDB"/>
            <w:noWrap/>
            <w:vAlign w:val="center"/>
            <w:hideMark/>
          </w:tcPr>
          <w:p w14:paraId="1A304312" w14:textId="77777777" w:rsidR="007775DD" w:rsidRPr="000D6596" w:rsidRDefault="007775DD" w:rsidP="00A12DB8">
            <w:pPr>
              <w:jc w:val="center"/>
              <w:rPr>
                <w:b/>
                <w:bCs/>
                <w:i/>
                <w:iCs/>
                <w:sz w:val="24"/>
                <w:szCs w:val="24"/>
              </w:rPr>
            </w:pPr>
            <w:r w:rsidRPr="000D6596">
              <w:rPr>
                <w:b/>
                <w:bCs/>
                <w:i/>
                <w:iCs/>
                <w:sz w:val="24"/>
                <w:szCs w:val="24"/>
              </w:rPr>
              <w:t>17 200,00</w:t>
            </w:r>
          </w:p>
        </w:tc>
        <w:tc>
          <w:tcPr>
            <w:tcW w:w="1909" w:type="dxa"/>
            <w:tcBorders>
              <w:top w:val="nil"/>
              <w:left w:val="single" w:sz="4" w:space="0" w:color="auto"/>
              <w:bottom w:val="single" w:sz="4" w:space="0" w:color="auto"/>
              <w:right w:val="single" w:sz="8" w:space="0" w:color="auto"/>
            </w:tcBorders>
            <w:shd w:val="clear" w:color="000000" w:fill="F2DCDB"/>
            <w:noWrap/>
            <w:vAlign w:val="center"/>
            <w:hideMark/>
          </w:tcPr>
          <w:p w14:paraId="4889C03D" w14:textId="77777777" w:rsidR="007775DD" w:rsidRPr="000D6596" w:rsidRDefault="007775DD" w:rsidP="00A12DB8">
            <w:pPr>
              <w:jc w:val="center"/>
              <w:rPr>
                <w:b/>
                <w:bCs/>
                <w:i/>
                <w:iCs/>
                <w:sz w:val="24"/>
                <w:szCs w:val="24"/>
              </w:rPr>
            </w:pPr>
            <w:r w:rsidRPr="000D6596">
              <w:rPr>
                <w:b/>
                <w:bCs/>
                <w:i/>
                <w:iCs/>
                <w:sz w:val="24"/>
                <w:szCs w:val="24"/>
              </w:rPr>
              <w:t>17 200,00</w:t>
            </w:r>
          </w:p>
        </w:tc>
        <w:tc>
          <w:tcPr>
            <w:tcW w:w="1508" w:type="dxa"/>
            <w:tcBorders>
              <w:top w:val="nil"/>
              <w:left w:val="nil"/>
              <w:bottom w:val="single" w:sz="4" w:space="0" w:color="auto"/>
              <w:right w:val="single" w:sz="4" w:space="0" w:color="auto"/>
            </w:tcBorders>
            <w:shd w:val="clear" w:color="000000" w:fill="F2DCDB"/>
            <w:noWrap/>
            <w:vAlign w:val="center"/>
            <w:hideMark/>
          </w:tcPr>
          <w:p w14:paraId="67A0AE90"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2DB15813" w14:textId="77777777" w:rsidTr="00A12DB8">
        <w:trPr>
          <w:trHeight w:val="313"/>
        </w:trPr>
        <w:tc>
          <w:tcPr>
            <w:tcW w:w="6946" w:type="dxa"/>
            <w:tcBorders>
              <w:top w:val="nil"/>
              <w:left w:val="single" w:sz="8" w:space="0" w:color="auto"/>
              <w:bottom w:val="single" w:sz="4" w:space="0" w:color="auto"/>
              <w:right w:val="single" w:sz="4" w:space="0" w:color="auto"/>
            </w:tcBorders>
            <w:shd w:val="clear" w:color="auto" w:fill="auto"/>
            <w:hideMark/>
          </w:tcPr>
          <w:p w14:paraId="64A68565" w14:textId="77777777" w:rsidR="007775DD" w:rsidRPr="000D6596" w:rsidRDefault="007775DD" w:rsidP="00A12DB8">
            <w:pPr>
              <w:rPr>
                <w:b/>
                <w:bCs/>
                <w:sz w:val="24"/>
                <w:szCs w:val="24"/>
              </w:rPr>
            </w:pPr>
            <w:r w:rsidRPr="000D6596">
              <w:rPr>
                <w:b/>
                <w:bCs/>
                <w:sz w:val="24"/>
                <w:szCs w:val="24"/>
              </w:rPr>
              <w:t>Иные непрограммные мероприятия</w:t>
            </w:r>
          </w:p>
        </w:tc>
        <w:tc>
          <w:tcPr>
            <w:tcW w:w="2694" w:type="dxa"/>
            <w:tcBorders>
              <w:top w:val="nil"/>
              <w:left w:val="nil"/>
              <w:bottom w:val="single" w:sz="4" w:space="0" w:color="auto"/>
              <w:right w:val="single" w:sz="4" w:space="0" w:color="auto"/>
            </w:tcBorders>
            <w:shd w:val="clear" w:color="auto" w:fill="auto"/>
            <w:noWrap/>
            <w:vAlign w:val="center"/>
            <w:hideMark/>
          </w:tcPr>
          <w:p w14:paraId="635867D4" w14:textId="77777777" w:rsidR="007775DD" w:rsidRPr="000D6596" w:rsidRDefault="007775DD" w:rsidP="00A12DB8">
            <w:pPr>
              <w:jc w:val="center"/>
              <w:rPr>
                <w:sz w:val="24"/>
                <w:szCs w:val="24"/>
              </w:rPr>
            </w:pPr>
            <w:r w:rsidRPr="000D6596">
              <w:rPr>
                <w:sz w:val="24"/>
                <w:szCs w:val="24"/>
              </w:rPr>
              <w:t>44 9 00 00000</w:t>
            </w:r>
          </w:p>
        </w:tc>
        <w:tc>
          <w:tcPr>
            <w:tcW w:w="1050" w:type="dxa"/>
            <w:tcBorders>
              <w:top w:val="nil"/>
              <w:left w:val="nil"/>
              <w:bottom w:val="single" w:sz="4" w:space="0" w:color="auto"/>
              <w:right w:val="single" w:sz="4" w:space="0" w:color="auto"/>
            </w:tcBorders>
            <w:shd w:val="clear" w:color="auto" w:fill="auto"/>
            <w:noWrap/>
            <w:vAlign w:val="center"/>
            <w:hideMark/>
          </w:tcPr>
          <w:p w14:paraId="51941EAF" w14:textId="77777777" w:rsidR="007775DD" w:rsidRPr="000D6596" w:rsidRDefault="007775DD" w:rsidP="00A12DB8">
            <w:pPr>
              <w:jc w:val="center"/>
              <w:rPr>
                <w:sz w:val="24"/>
                <w:szCs w:val="24"/>
              </w:rPr>
            </w:pPr>
            <w:r w:rsidRPr="000D6596">
              <w:rPr>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3A6A0447" w14:textId="77777777" w:rsidR="007775DD" w:rsidRPr="000D6596" w:rsidRDefault="007775DD" w:rsidP="00A12DB8">
            <w:pPr>
              <w:jc w:val="center"/>
              <w:rPr>
                <w:sz w:val="24"/>
                <w:szCs w:val="24"/>
              </w:rPr>
            </w:pPr>
            <w:r w:rsidRPr="000D6596">
              <w:rPr>
                <w:sz w:val="24"/>
                <w:szCs w:val="24"/>
              </w:rPr>
              <w:t>17 200,00</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1032F66E" w14:textId="77777777" w:rsidR="007775DD" w:rsidRPr="000D6596" w:rsidRDefault="007775DD" w:rsidP="00A12DB8">
            <w:pPr>
              <w:jc w:val="center"/>
              <w:rPr>
                <w:sz w:val="24"/>
                <w:szCs w:val="24"/>
              </w:rPr>
            </w:pPr>
            <w:r w:rsidRPr="000D6596">
              <w:rPr>
                <w:sz w:val="24"/>
                <w:szCs w:val="24"/>
              </w:rPr>
              <w:t>17 200,00</w:t>
            </w:r>
          </w:p>
        </w:tc>
        <w:tc>
          <w:tcPr>
            <w:tcW w:w="1508" w:type="dxa"/>
            <w:tcBorders>
              <w:top w:val="nil"/>
              <w:left w:val="nil"/>
              <w:bottom w:val="single" w:sz="4" w:space="0" w:color="auto"/>
              <w:right w:val="single" w:sz="4" w:space="0" w:color="auto"/>
            </w:tcBorders>
            <w:shd w:val="clear" w:color="000000" w:fill="F2DCDB"/>
            <w:noWrap/>
            <w:vAlign w:val="center"/>
            <w:hideMark/>
          </w:tcPr>
          <w:p w14:paraId="0E249D40"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7ADF9F46" w14:textId="77777777" w:rsidTr="00A12DB8">
        <w:trPr>
          <w:trHeight w:val="2188"/>
        </w:trPr>
        <w:tc>
          <w:tcPr>
            <w:tcW w:w="6946" w:type="dxa"/>
            <w:tcBorders>
              <w:top w:val="nil"/>
              <w:left w:val="single" w:sz="8" w:space="0" w:color="auto"/>
              <w:bottom w:val="single" w:sz="4" w:space="0" w:color="auto"/>
              <w:right w:val="single" w:sz="4" w:space="0" w:color="auto"/>
            </w:tcBorders>
            <w:shd w:val="clear" w:color="auto" w:fill="auto"/>
            <w:hideMark/>
          </w:tcPr>
          <w:p w14:paraId="078C90BF" w14:textId="77777777" w:rsidR="007775DD" w:rsidRPr="000D6596" w:rsidRDefault="007775DD" w:rsidP="00A12DB8">
            <w:pPr>
              <w:rPr>
                <w:sz w:val="24"/>
                <w:szCs w:val="24"/>
              </w:rPr>
            </w:pPr>
            <w:r w:rsidRPr="000D6596">
              <w:rPr>
                <w:sz w:val="24"/>
                <w:szCs w:val="24"/>
              </w:rPr>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36999992" w14:textId="77777777" w:rsidR="007775DD" w:rsidRPr="000D6596" w:rsidRDefault="007775DD" w:rsidP="00A12DB8">
            <w:pPr>
              <w:jc w:val="center"/>
              <w:rPr>
                <w:sz w:val="24"/>
                <w:szCs w:val="24"/>
              </w:rPr>
            </w:pPr>
            <w:r w:rsidRPr="000D6596">
              <w:rPr>
                <w:sz w:val="24"/>
                <w:szCs w:val="24"/>
              </w:rPr>
              <w:t>44 9 00 20370</w:t>
            </w:r>
          </w:p>
        </w:tc>
        <w:tc>
          <w:tcPr>
            <w:tcW w:w="1050" w:type="dxa"/>
            <w:tcBorders>
              <w:top w:val="nil"/>
              <w:left w:val="nil"/>
              <w:bottom w:val="single" w:sz="4" w:space="0" w:color="auto"/>
              <w:right w:val="single" w:sz="4" w:space="0" w:color="auto"/>
            </w:tcBorders>
            <w:shd w:val="clear" w:color="auto" w:fill="auto"/>
            <w:noWrap/>
            <w:vAlign w:val="center"/>
            <w:hideMark/>
          </w:tcPr>
          <w:p w14:paraId="3DA559FE"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0B7A4AF4" w14:textId="77777777" w:rsidR="007775DD" w:rsidRPr="000D6596" w:rsidRDefault="007775DD" w:rsidP="00A12DB8">
            <w:pPr>
              <w:jc w:val="center"/>
              <w:rPr>
                <w:sz w:val="24"/>
                <w:szCs w:val="24"/>
              </w:rPr>
            </w:pPr>
            <w:r w:rsidRPr="000D6596">
              <w:rPr>
                <w:sz w:val="24"/>
                <w:szCs w:val="24"/>
              </w:rPr>
              <w:t>7 200,00</w:t>
            </w:r>
          </w:p>
        </w:tc>
        <w:tc>
          <w:tcPr>
            <w:tcW w:w="1909" w:type="dxa"/>
            <w:tcBorders>
              <w:top w:val="nil"/>
              <w:left w:val="nil"/>
              <w:bottom w:val="single" w:sz="4" w:space="0" w:color="auto"/>
              <w:right w:val="single" w:sz="8" w:space="0" w:color="auto"/>
            </w:tcBorders>
            <w:shd w:val="clear" w:color="000000" w:fill="FFFFFF"/>
            <w:noWrap/>
            <w:vAlign w:val="center"/>
            <w:hideMark/>
          </w:tcPr>
          <w:p w14:paraId="6D9A38C5" w14:textId="77777777" w:rsidR="007775DD" w:rsidRPr="000D6596" w:rsidRDefault="007775DD" w:rsidP="00A12DB8">
            <w:pPr>
              <w:jc w:val="center"/>
              <w:rPr>
                <w:sz w:val="24"/>
                <w:szCs w:val="24"/>
              </w:rPr>
            </w:pPr>
            <w:r w:rsidRPr="000D6596">
              <w:rPr>
                <w:sz w:val="24"/>
                <w:szCs w:val="24"/>
              </w:rPr>
              <w:t>7 200,00</w:t>
            </w:r>
          </w:p>
        </w:tc>
        <w:tc>
          <w:tcPr>
            <w:tcW w:w="1508" w:type="dxa"/>
            <w:tcBorders>
              <w:top w:val="nil"/>
              <w:left w:val="nil"/>
              <w:bottom w:val="single" w:sz="4" w:space="0" w:color="auto"/>
              <w:right w:val="single" w:sz="4" w:space="0" w:color="auto"/>
            </w:tcBorders>
            <w:shd w:val="clear" w:color="000000" w:fill="F2DCDB"/>
            <w:noWrap/>
            <w:vAlign w:val="center"/>
            <w:hideMark/>
          </w:tcPr>
          <w:p w14:paraId="5080DE5E"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40A56175" w14:textId="77777777" w:rsidTr="00A12DB8">
        <w:trPr>
          <w:trHeight w:val="1563"/>
        </w:trPr>
        <w:tc>
          <w:tcPr>
            <w:tcW w:w="6946" w:type="dxa"/>
            <w:tcBorders>
              <w:top w:val="nil"/>
              <w:left w:val="single" w:sz="8" w:space="0" w:color="auto"/>
              <w:bottom w:val="single" w:sz="4" w:space="0" w:color="auto"/>
              <w:right w:val="single" w:sz="4" w:space="0" w:color="auto"/>
            </w:tcBorders>
            <w:shd w:val="clear" w:color="auto" w:fill="auto"/>
            <w:hideMark/>
          </w:tcPr>
          <w:p w14:paraId="6FEE4C8B" w14:textId="77777777" w:rsidR="007775DD" w:rsidRPr="000D6596" w:rsidRDefault="007775DD" w:rsidP="00A12DB8">
            <w:pPr>
              <w:rPr>
                <w:sz w:val="24"/>
                <w:szCs w:val="24"/>
              </w:rPr>
            </w:pPr>
            <w:r w:rsidRPr="000D6596">
              <w:rPr>
                <w:sz w:val="24"/>
                <w:szCs w:val="24"/>
              </w:rPr>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23FB641D" w14:textId="77777777" w:rsidR="007775DD" w:rsidRPr="000D6596" w:rsidRDefault="007775DD" w:rsidP="00A12DB8">
            <w:pPr>
              <w:jc w:val="center"/>
              <w:rPr>
                <w:sz w:val="24"/>
                <w:szCs w:val="24"/>
              </w:rPr>
            </w:pPr>
            <w:r w:rsidRPr="000D6596">
              <w:rPr>
                <w:sz w:val="24"/>
                <w:szCs w:val="24"/>
              </w:rPr>
              <w:t>44 9 00 20970</w:t>
            </w:r>
          </w:p>
        </w:tc>
        <w:tc>
          <w:tcPr>
            <w:tcW w:w="1050" w:type="dxa"/>
            <w:tcBorders>
              <w:top w:val="nil"/>
              <w:left w:val="nil"/>
              <w:bottom w:val="nil"/>
              <w:right w:val="single" w:sz="4" w:space="0" w:color="auto"/>
            </w:tcBorders>
            <w:shd w:val="clear" w:color="auto" w:fill="auto"/>
            <w:noWrap/>
            <w:vAlign w:val="center"/>
            <w:hideMark/>
          </w:tcPr>
          <w:p w14:paraId="7E3C6A7F"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6ECE92A7" w14:textId="77777777" w:rsidR="007775DD" w:rsidRPr="000D6596" w:rsidRDefault="007775DD" w:rsidP="00A12DB8">
            <w:pPr>
              <w:jc w:val="center"/>
              <w:rPr>
                <w:sz w:val="24"/>
                <w:szCs w:val="24"/>
              </w:rPr>
            </w:pPr>
            <w:r w:rsidRPr="000D6596">
              <w:rPr>
                <w:sz w:val="24"/>
                <w:szCs w:val="24"/>
              </w:rPr>
              <w:t>7 200,00</w:t>
            </w:r>
          </w:p>
        </w:tc>
        <w:tc>
          <w:tcPr>
            <w:tcW w:w="1909" w:type="dxa"/>
            <w:tcBorders>
              <w:top w:val="nil"/>
              <w:left w:val="nil"/>
              <w:bottom w:val="single" w:sz="4" w:space="0" w:color="auto"/>
              <w:right w:val="single" w:sz="8" w:space="0" w:color="auto"/>
            </w:tcBorders>
            <w:shd w:val="clear" w:color="000000" w:fill="FFFFFF"/>
            <w:noWrap/>
            <w:vAlign w:val="center"/>
            <w:hideMark/>
          </w:tcPr>
          <w:p w14:paraId="05DD0F13" w14:textId="77777777" w:rsidR="007775DD" w:rsidRPr="000D6596" w:rsidRDefault="007775DD" w:rsidP="00A12DB8">
            <w:pPr>
              <w:jc w:val="center"/>
              <w:rPr>
                <w:sz w:val="24"/>
                <w:szCs w:val="24"/>
              </w:rPr>
            </w:pPr>
            <w:r w:rsidRPr="000D6596">
              <w:rPr>
                <w:sz w:val="24"/>
                <w:szCs w:val="24"/>
              </w:rPr>
              <w:t>7 200,00</w:t>
            </w:r>
          </w:p>
        </w:tc>
        <w:tc>
          <w:tcPr>
            <w:tcW w:w="1508" w:type="dxa"/>
            <w:tcBorders>
              <w:top w:val="nil"/>
              <w:left w:val="nil"/>
              <w:bottom w:val="single" w:sz="4" w:space="0" w:color="auto"/>
              <w:right w:val="single" w:sz="4" w:space="0" w:color="auto"/>
            </w:tcBorders>
            <w:shd w:val="clear" w:color="000000" w:fill="F2DCDB"/>
            <w:noWrap/>
            <w:vAlign w:val="center"/>
            <w:hideMark/>
          </w:tcPr>
          <w:p w14:paraId="0C980FDE"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6D3787BB" w14:textId="77777777" w:rsidTr="00A12DB8">
        <w:trPr>
          <w:trHeight w:val="1250"/>
        </w:trPr>
        <w:tc>
          <w:tcPr>
            <w:tcW w:w="6946" w:type="dxa"/>
            <w:tcBorders>
              <w:top w:val="nil"/>
              <w:left w:val="single" w:sz="8" w:space="0" w:color="auto"/>
              <w:bottom w:val="single" w:sz="4" w:space="0" w:color="auto"/>
              <w:right w:val="single" w:sz="4" w:space="0" w:color="auto"/>
            </w:tcBorders>
            <w:shd w:val="clear" w:color="auto" w:fill="auto"/>
            <w:hideMark/>
          </w:tcPr>
          <w:p w14:paraId="2398ACFB" w14:textId="77777777" w:rsidR="007775DD" w:rsidRPr="000D6596" w:rsidRDefault="007775DD" w:rsidP="00A12DB8">
            <w:pPr>
              <w:rPr>
                <w:sz w:val="24"/>
                <w:szCs w:val="24"/>
              </w:rPr>
            </w:pPr>
            <w:r w:rsidRPr="000D6596">
              <w:rPr>
                <w:sz w:val="24"/>
                <w:szCs w:val="24"/>
              </w:rPr>
              <w:lastRenderedPageBreak/>
              <w:t>Расходы по транспортировке невостребованных умерших (погибших) по территории Комсомольского городского поселения, а также транспортировке их из морга до места захоронения (Закупка товаров, работ и услуг для государственных (муниципальных) нужд)</w:t>
            </w:r>
          </w:p>
        </w:tc>
        <w:tc>
          <w:tcPr>
            <w:tcW w:w="2694" w:type="dxa"/>
            <w:tcBorders>
              <w:top w:val="nil"/>
              <w:left w:val="nil"/>
              <w:bottom w:val="single" w:sz="4" w:space="0" w:color="auto"/>
              <w:right w:val="single" w:sz="4" w:space="0" w:color="auto"/>
            </w:tcBorders>
            <w:shd w:val="clear" w:color="auto" w:fill="auto"/>
            <w:noWrap/>
            <w:vAlign w:val="center"/>
            <w:hideMark/>
          </w:tcPr>
          <w:p w14:paraId="3330ED1B" w14:textId="77777777" w:rsidR="007775DD" w:rsidRPr="000D6596" w:rsidRDefault="007775DD" w:rsidP="00A12DB8">
            <w:pPr>
              <w:jc w:val="center"/>
              <w:rPr>
                <w:sz w:val="24"/>
                <w:szCs w:val="24"/>
              </w:rPr>
            </w:pPr>
            <w:r w:rsidRPr="000D6596">
              <w:rPr>
                <w:sz w:val="24"/>
                <w:szCs w:val="24"/>
              </w:rPr>
              <w:t>44 9 00 20980</w:t>
            </w:r>
          </w:p>
        </w:tc>
        <w:tc>
          <w:tcPr>
            <w:tcW w:w="1050" w:type="dxa"/>
            <w:tcBorders>
              <w:top w:val="single" w:sz="4" w:space="0" w:color="auto"/>
              <w:left w:val="nil"/>
              <w:bottom w:val="nil"/>
              <w:right w:val="single" w:sz="4" w:space="0" w:color="auto"/>
            </w:tcBorders>
            <w:shd w:val="clear" w:color="auto" w:fill="auto"/>
            <w:noWrap/>
            <w:vAlign w:val="center"/>
            <w:hideMark/>
          </w:tcPr>
          <w:p w14:paraId="7704E911"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4" w:space="0" w:color="auto"/>
              <w:right w:val="single" w:sz="8" w:space="0" w:color="auto"/>
            </w:tcBorders>
            <w:shd w:val="clear" w:color="auto" w:fill="auto"/>
            <w:noWrap/>
            <w:vAlign w:val="center"/>
            <w:hideMark/>
          </w:tcPr>
          <w:p w14:paraId="126E1D3A" w14:textId="77777777" w:rsidR="007775DD" w:rsidRPr="000D6596" w:rsidRDefault="007775DD" w:rsidP="00A12DB8">
            <w:pPr>
              <w:jc w:val="center"/>
              <w:rPr>
                <w:sz w:val="24"/>
                <w:szCs w:val="24"/>
              </w:rPr>
            </w:pPr>
            <w:r w:rsidRPr="000D6596">
              <w:rPr>
                <w:sz w:val="24"/>
                <w:szCs w:val="24"/>
              </w:rPr>
              <w:t>2 800,00</w:t>
            </w:r>
          </w:p>
        </w:tc>
        <w:tc>
          <w:tcPr>
            <w:tcW w:w="1909" w:type="dxa"/>
            <w:tcBorders>
              <w:top w:val="nil"/>
              <w:left w:val="nil"/>
              <w:bottom w:val="single" w:sz="4" w:space="0" w:color="auto"/>
              <w:right w:val="single" w:sz="8" w:space="0" w:color="auto"/>
            </w:tcBorders>
            <w:shd w:val="clear" w:color="000000" w:fill="FFFFFF"/>
            <w:noWrap/>
            <w:vAlign w:val="center"/>
            <w:hideMark/>
          </w:tcPr>
          <w:p w14:paraId="2563EADA" w14:textId="77777777" w:rsidR="007775DD" w:rsidRPr="000D6596" w:rsidRDefault="007775DD" w:rsidP="00A12DB8">
            <w:pPr>
              <w:jc w:val="center"/>
              <w:rPr>
                <w:sz w:val="24"/>
                <w:szCs w:val="24"/>
              </w:rPr>
            </w:pPr>
            <w:r w:rsidRPr="000D6596">
              <w:rPr>
                <w:sz w:val="24"/>
                <w:szCs w:val="24"/>
              </w:rPr>
              <w:t>2 800,00</w:t>
            </w:r>
          </w:p>
        </w:tc>
        <w:tc>
          <w:tcPr>
            <w:tcW w:w="1508" w:type="dxa"/>
            <w:tcBorders>
              <w:top w:val="nil"/>
              <w:left w:val="nil"/>
              <w:bottom w:val="single" w:sz="4" w:space="0" w:color="auto"/>
              <w:right w:val="single" w:sz="4" w:space="0" w:color="auto"/>
            </w:tcBorders>
            <w:shd w:val="clear" w:color="000000" w:fill="F2DCDB"/>
            <w:noWrap/>
            <w:vAlign w:val="center"/>
            <w:hideMark/>
          </w:tcPr>
          <w:p w14:paraId="05356A31"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440FB0EC" w14:textId="77777777" w:rsidTr="00A12DB8">
        <w:trPr>
          <w:trHeight w:val="326"/>
        </w:trPr>
        <w:tc>
          <w:tcPr>
            <w:tcW w:w="6946" w:type="dxa"/>
            <w:tcBorders>
              <w:top w:val="nil"/>
              <w:left w:val="single" w:sz="8" w:space="0" w:color="auto"/>
              <w:bottom w:val="single" w:sz="4" w:space="0" w:color="auto"/>
              <w:right w:val="single" w:sz="4" w:space="0" w:color="auto"/>
            </w:tcBorders>
            <w:shd w:val="clear" w:color="000000" w:fill="F2DCDB"/>
            <w:hideMark/>
          </w:tcPr>
          <w:p w14:paraId="065EF80A" w14:textId="77777777" w:rsidR="007775DD" w:rsidRPr="000D6596" w:rsidRDefault="007775DD" w:rsidP="00A12DB8">
            <w:pPr>
              <w:rPr>
                <w:b/>
                <w:bCs/>
                <w:i/>
                <w:iCs/>
                <w:sz w:val="24"/>
                <w:szCs w:val="24"/>
              </w:rPr>
            </w:pPr>
            <w:r w:rsidRPr="000D6596">
              <w:rPr>
                <w:b/>
                <w:bCs/>
                <w:i/>
                <w:iCs/>
                <w:sz w:val="24"/>
                <w:szCs w:val="24"/>
              </w:rPr>
              <w:t>Иные не программные направления деятельности</w:t>
            </w:r>
          </w:p>
        </w:tc>
        <w:tc>
          <w:tcPr>
            <w:tcW w:w="2694" w:type="dxa"/>
            <w:tcBorders>
              <w:top w:val="nil"/>
              <w:left w:val="nil"/>
              <w:bottom w:val="single" w:sz="4" w:space="0" w:color="auto"/>
              <w:right w:val="single" w:sz="4" w:space="0" w:color="auto"/>
            </w:tcBorders>
            <w:shd w:val="clear" w:color="000000" w:fill="F2DCDB"/>
            <w:noWrap/>
            <w:vAlign w:val="center"/>
            <w:hideMark/>
          </w:tcPr>
          <w:p w14:paraId="045E48B7" w14:textId="77777777" w:rsidR="007775DD" w:rsidRPr="000D6596" w:rsidRDefault="007775DD" w:rsidP="00A12DB8">
            <w:pPr>
              <w:jc w:val="center"/>
              <w:rPr>
                <w:b/>
                <w:bCs/>
                <w:i/>
                <w:iCs/>
                <w:sz w:val="24"/>
                <w:szCs w:val="24"/>
              </w:rPr>
            </w:pPr>
            <w:r w:rsidRPr="000D6596">
              <w:rPr>
                <w:b/>
                <w:bCs/>
                <w:i/>
                <w:iCs/>
                <w:sz w:val="24"/>
                <w:szCs w:val="24"/>
              </w:rPr>
              <w:t>46 0 00 00000</w:t>
            </w:r>
          </w:p>
        </w:tc>
        <w:tc>
          <w:tcPr>
            <w:tcW w:w="1050" w:type="dxa"/>
            <w:tcBorders>
              <w:top w:val="single" w:sz="4" w:space="0" w:color="auto"/>
              <w:left w:val="nil"/>
              <w:bottom w:val="nil"/>
              <w:right w:val="single" w:sz="4" w:space="0" w:color="auto"/>
            </w:tcBorders>
            <w:shd w:val="clear" w:color="000000" w:fill="F2DCDB"/>
            <w:noWrap/>
            <w:vAlign w:val="center"/>
            <w:hideMark/>
          </w:tcPr>
          <w:p w14:paraId="301846FC" w14:textId="77777777" w:rsidR="007775DD" w:rsidRPr="000D6596" w:rsidRDefault="007775DD" w:rsidP="00A12DB8">
            <w:pPr>
              <w:jc w:val="center"/>
              <w:rPr>
                <w:sz w:val="24"/>
                <w:szCs w:val="24"/>
              </w:rPr>
            </w:pPr>
            <w:r w:rsidRPr="000D6596">
              <w:rPr>
                <w:sz w:val="24"/>
                <w:szCs w:val="24"/>
              </w:rPr>
              <w:t> </w:t>
            </w:r>
          </w:p>
        </w:tc>
        <w:tc>
          <w:tcPr>
            <w:tcW w:w="1785" w:type="dxa"/>
            <w:tcBorders>
              <w:top w:val="nil"/>
              <w:left w:val="nil"/>
              <w:bottom w:val="single" w:sz="4" w:space="0" w:color="auto"/>
              <w:right w:val="single" w:sz="8" w:space="0" w:color="auto"/>
            </w:tcBorders>
            <w:shd w:val="clear" w:color="000000" w:fill="F2DCDB"/>
            <w:noWrap/>
            <w:vAlign w:val="center"/>
            <w:hideMark/>
          </w:tcPr>
          <w:p w14:paraId="2E67F55C" w14:textId="77777777" w:rsidR="007775DD" w:rsidRPr="000D6596" w:rsidRDefault="007775DD" w:rsidP="00A12DB8">
            <w:pPr>
              <w:jc w:val="center"/>
              <w:rPr>
                <w:b/>
                <w:bCs/>
                <w:i/>
                <w:iCs/>
                <w:sz w:val="24"/>
                <w:szCs w:val="24"/>
              </w:rPr>
            </w:pPr>
            <w:r w:rsidRPr="000D6596">
              <w:rPr>
                <w:b/>
                <w:bCs/>
                <w:i/>
                <w:iCs/>
                <w:sz w:val="24"/>
                <w:szCs w:val="24"/>
              </w:rPr>
              <w:t>4 400,00</w:t>
            </w:r>
          </w:p>
        </w:tc>
        <w:tc>
          <w:tcPr>
            <w:tcW w:w="1909" w:type="dxa"/>
            <w:tcBorders>
              <w:top w:val="nil"/>
              <w:left w:val="single" w:sz="4" w:space="0" w:color="auto"/>
              <w:bottom w:val="single" w:sz="4" w:space="0" w:color="auto"/>
              <w:right w:val="single" w:sz="8" w:space="0" w:color="auto"/>
            </w:tcBorders>
            <w:shd w:val="clear" w:color="000000" w:fill="F2DCDB"/>
            <w:noWrap/>
            <w:vAlign w:val="center"/>
            <w:hideMark/>
          </w:tcPr>
          <w:p w14:paraId="653C8CA8" w14:textId="77777777" w:rsidR="007775DD" w:rsidRPr="000D6596" w:rsidRDefault="007775DD" w:rsidP="00A12DB8">
            <w:pPr>
              <w:jc w:val="center"/>
              <w:rPr>
                <w:b/>
                <w:bCs/>
                <w:i/>
                <w:iCs/>
                <w:sz w:val="24"/>
                <w:szCs w:val="24"/>
              </w:rPr>
            </w:pPr>
            <w:r w:rsidRPr="000D6596">
              <w:rPr>
                <w:b/>
                <w:bCs/>
                <w:i/>
                <w:iCs/>
                <w:sz w:val="24"/>
                <w:szCs w:val="24"/>
              </w:rPr>
              <w:t>4 400,00</w:t>
            </w:r>
          </w:p>
        </w:tc>
        <w:tc>
          <w:tcPr>
            <w:tcW w:w="1508" w:type="dxa"/>
            <w:tcBorders>
              <w:top w:val="nil"/>
              <w:left w:val="nil"/>
              <w:bottom w:val="single" w:sz="4" w:space="0" w:color="auto"/>
              <w:right w:val="single" w:sz="4" w:space="0" w:color="auto"/>
            </w:tcBorders>
            <w:shd w:val="clear" w:color="000000" w:fill="F2DCDB"/>
            <w:noWrap/>
            <w:vAlign w:val="center"/>
            <w:hideMark/>
          </w:tcPr>
          <w:p w14:paraId="5EECF8BF"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2E3B07D7" w14:textId="77777777" w:rsidTr="00A12DB8">
        <w:trPr>
          <w:trHeight w:val="313"/>
        </w:trPr>
        <w:tc>
          <w:tcPr>
            <w:tcW w:w="6946" w:type="dxa"/>
            <w:tcBorders>
              <w:top w:val="nil"/>
              <w:left w:val="single" w:sz="8" w:space="0" w:color="auto"/>
              <w:bottom w:val="single" w:sz="4" w:space="0" w:color="auto"/>
              <w:right w:val="single" w:sz="4" w:space="0" w:color="auto"/>
            </w:tcBorders>
            <w:shd w:val="clear" w:color="auto" w:fill="auto"/>
            <w:hideMark/>
          </w:tcPr>
          <w:p w14:paraId="2903190A" w14:textId="77777777" w:rsidR="007775DD" w:rsidRPr="000D6596" w:rsidRDefault="007775DD" w:rsidP="00A12DB8">
            <w:pPr>
              <w:rPr>
                <w:b/>
                <w:bCs/>
                <w:sz w:val="24"/>
                <w:szCs w:val="24"/>
              </w:rPr>
            </w:pPr>
            <w:r w:rsidRPr="000D6596">
              <w:rPr>
                <w:b/>
                <w:bCs/>
                <w:sz w:val="24"/>
                <w:szCs w:val="24"/>
              </w:rPr>
              <w:t>Иные непрограммные мероприятия</w:t>
            </w:r>
          </w:p>
        </w:tc>
        <w:tc>
          <w:tcPr>
            <w:tcW w:w="2694" w:type="dxa"/>
            <w:tcBorders>
              <w:top w:val="nil"/>
              <w:left w:val="nil"/>
              <w:bottom w:val="single" w:sz="4" w:space="0" w:color="auto"/>
              <w:right w:val="single" w:sz="4" w:space="0" w:color="auto"/>
            </w:tcBorders>
            <w:shd w:val="clear" w:color="auto" w:fill="auto"/>
            <w:noWrap/>
            <w:vAlign w:val="center"/>
            <w:hideMark/>
          </w:tcPr>
          <w:p w14:paraId="76E45D29" w14:textId="77777777" w:rsidR="007775DD" w:rsidRPr="000D6596" w:rsidRDefault="007775DD" w:rsidP="00A12DB8">
            <w:pPr>
              <w:jc w:val="center"/>
              <w:rPr>
                <w:b/>
                <w:bCs/>
                <w:sz w:val="24"/>
                <w:szCs w:val="24"/>
              </w:rPr>
            </w:pPr>
            <w:r w:rsidRPr="000D6596">
              <w:rPr>
                <w:b/>
                <w:bCs/>
                <w:sz w:val="24"/>
                <w:szCs w:val="24"/>
              </w:rPr>
              <w:t>46 9 00 00000</w:t>
            </w:r>
          </w:p>
        </w:tc>
        <w:tc>
          <w:tcPr>
            <w:tcW w:w="1050" w:type="dxa"/>
            <w:tcBorders>
              <w:top w:val="single" w:sz="4" w:space="0" w:color="auto"/>
              <w:left w:val="nil"/>
              <w:bottom w:val="nil"/>
              <w:right w:val="single" w:sz="4" w:space="0" w:color="auto"/>
            </w:tcBorders>
            <w:shd w:val="clear" w:color="auto" w:fill="auto"/>
            <w:noWrap/>
            <w:vAlign w:val="center"/>
            <w:hideMark/>
          </w:tcPr>
          <w:p w14:paraId="31D6E781" w14:textId="77777777" w:rsidR="007775DD" w:rsidRPr="000D6596" w:rsidRDefault="007775DD" w:rsidP="00A12DB8">
            <w:pPr>
              <w:jc w:val="center"/>
              <w:rPr>
                <w:sz w:val="24"/>
                <w:szCs w:val="24"/>
              </w:rPr>
            </w:pPr>
            <w:r w:rsidRPr="000D6596">
              <w:rPr>
                <w:sz w:val="24"/>
                <w:szCs w:val="24"/>
              </w:rPr>
              <w:t> </w:t>
            </w:r>
          </w:p>
        </w:tc>
        <w:tc>
          <w:tcPr>
            <w:tcW w:w="1785" w:type="dxa"/>
            <w:tcBorders>
              <w:top w:val="nil"/>
              <w:left w:val="nil"/>
              <w:bottom w:val="single" w:sz="4" w:space="0" w:color="auto"/>
              <w:right w:val="single" w:sz="8" w:space="0" w:color="auto"/>
            </w:tcBorders>
            <w:shd w:val="clear" w:color="auto" w:fill="auto"/>
            <w:noWrap/>
            <w:vAlign w:val="center"/>
            <w:hideMark/>
          </w:tcPr>
          <w:p w14:paraId="1C7C1236" w14:textId="77777777" w:rsidR="007775DD" w:rsidRPr="000D6596" w:rsidRDefault="007775DD" w:rsidP="00A12DB8">
            <w:pPr>
              <w:jc w:val="center"/>
              <w:rPr>
                <w:b/>
                <w:bCs/>
                <w:sz w:val="24"/>
                <w:szCs w:val="24"/>
              </w:rPr>
            </w:pPr>
            <w:r w:rsidRPr="000D6596">
              <w:rPr>
                <w:b/>
                <w:bCs/>
                <w:sz w:val="24"/>
                <w:szCs w:val="24"/>
              </w:rPr>
              <w:t>4 400,00</w:t>
            </w:r>
          </w:p>
        </w:tc>
        <w:tc>
          <w:tcPr>
            <w:tcW w:w="1909" w:type="dxa"/>
            <w:tcBorders>
              <w:top w:val="nil"/>
              <w:left w:val="single" w:sz="4" w:space="0" w:color="auto"/>
              <w:bottom w:val="single" w:sz="4" w:space="0" w:color="auto"/>
              <w:right w:val="single" w:sz="8" w:space="0" w:color="auto"/>
            </w:tcBorders>
            <w:shd w:val="clear" w:color="auto" w:fill="auto"/>
            <w:noWrap/>
            <w:vAlign w:val="center"/>
            <w:hideMark/>
          </w:tcPr>
          <w:p w14:paraId="5ED36CFE" w14:textId="77777777" w:rsidR="007775DD" w:rsidRPr="000D6596" w:rsidRDefault="007775DD" w:rsidP="00A12DB8">
            <w:pPr>
              <w:jc w:val="center"/>
              <w:rPr>
                <w:b/>
                <w:bCs/>
                <w:sz w:val="24"/>
                <w:szCs w:val="24"/>
              </w:rPr>
            </w:pPr>
            <w:r w:rsidRPr="000D6596">
              <w:rPr>
                <w:b/>
                <w:bCs/>
                <w:sz w:val="24"/>
                <w:szCs w:val="24"/>
              </w:rPr>
              <w:t>4 400,00</w:t>
            </w:r>
          </w:p>
        </w:tc>
        <w:tc>
          <w:tcPr>
            <w:tcW w:w="1508" w:type="dxa"/>
            <w:tcBorders>
              <w:top w:val="nil"/>
              <w:left w:val="nil"/>
              <w:bottom w:val="single" w:sz="4" w:space="0" w:color="auto"/>
              <w:right w:val="single" w:sz="4" w:space="0" w:color="auto"/>
            </w:tcBorders>
            <w:shd w:val="clear" w:color="000000" w:fill="F2DCDB"/>
            <w:noWrap/>
            <w:vAlign w:val="center"/>
            <w:hideMark/>
          </w:tcPr>
          <w:p w14:paraId="70094222"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76C0ED0C" w14:textId="77777777" w:rsidTr="00A12DB8">
        <w:trPr>
          <w:trHeight w:val="639"/>
        </w:trPr>
        <w:tc>
          <w:tcPr>
            <w:tcW w:w="6946" w:type="dxa"/>
            <w:tcBorders>
              <w:top w:val="nil"/>
              <w:left w:val="single" w:sz="8" w:space="0" w:color="auto"/>
              <w:bottom w:val="single" w:sz="8" w:space="0" w:color="auto"/>
              <w:right w:val="single" w:sz="4" w:space="0" w:color="auto"/>
            </w:tcBorders>
            <w:shd w:val="clear" w:color="000000" w:fill="FFFFFF"/>
            <w:vAlign w:val="center"/>
            <w:hideMark/>
          </w:tcPr>
          <w:p w14:paraId="29A895C1" w14:textId="77777777" w:rsidR="007775DD" w:rsidRPr="000D6596" w:rsidRDefault="007775DD" w:rsidP="00A12DB8">
            <w:pPr>
              <w:rPr>
                <w:sz w:val="24"/>
                <w:szCs w:val="24"/>
              </w:rPr>
            </w:pPr>
            <w:r w:rsidRPr="000D6596">
              <w:rPr>
                <w:sz w:val="24"/>
                <w:szCs w:val="24"/>
              </w:rPr>
              <w:t>Развитие и использование информационных технологий (Закупка товаров, работ и услуг для государственных (муниципальных) нужд)</w:t>
            </w:r>
          </w:p>
        </w:tc>
        <w:tc>
          <w:tcPr>
            <w:tcW w:w="2694" w:type="dxa"/>
            <w:tcBorders>
              <w:top w:val="nil"/>
              <w:left w:val="nil"/>
              <w:bottom w:val="single" w:sz="8" w:space="0" w:color="auto"/>
              <w:right w:val="single" w:sz="4" w:space="0" w:color="auto"/>
            </w:tcBorders>
            <w:shd w:val="clear" w:color="auto" w:fill="auto"/>
            <w:noWrap/>
            <w:vAlign w:val="center"/>
            <w:hideMark/>
          </w:tcPr>
          <w:p w14:paraId="4385CE00" w14:textId="77777777" w:rsidR="007775DD" w:rsidRPr="000D6596" w:rsidRDefault="007775DD" w:rsidP="00A12DB8">
            <w:pPr>
              <w:jc w:val="center"/>
              <w:rPr>
                <w:sz w:val="24"/>
                <w:szCs w:val="24"/>
              </w:rPr>
            </w:pPr>
            <w:r w:rsidRPr="000D6596">
              <w:rPr>
                <w:sz w:val="24"/>
                <w:szCs w:val="24"/>
              </w:rPr>
              <w:t>46 9 00 20640</w:t>
            </w:r>
          </w:p>
        </w:tc>
        <w:tc>
          <w:tcPr>
            <w:tcW w:w="1050" w:type="dxa"/>
            <w:tcBorders>
              <w:top w:val="single" w:sz="4" w:space="0" w:color="auto"/>
              <w:left w:val="nil"/>
              <w:bottom w:val="single" w:sz="8" w:space="0" w:color="auto"/>
              <w:right w:val="single" w:sz="4" w:space="0" w:color="auto"/>
            </w:tcBorders>
            <w:shd w:val="clear" w:color="000000" w:fill="FFFFFF"/>
            <w:noWrap/>
            <w:vAlign w:val="center"/>
            <w:hideMark/>
          </w:tcPr>
          <w:p w14:paraId="7F3CBB60" w14:textId="77777777" w:rsidR="007775DD" w:rsidRPr="000D6596" w:rsidRDefault="007775DD" w:rsidP="00A12DB8">
            <w:pPr>
              <w:jc w:val="center"/>
              <w:rPr>
                <w:sz w:val="24"/>
                <w:szCs w:val="24"/>
              </w:rPr>
            </w:pPr>
            <w:r w:rsidRPr="000D6596">
              <w:rPr>
                <w:sz w:val="24"/>
                <w:szCs w:val="24"/>
              </w:rPr>
              <w:t>200</w:t>
            </w:r>
          </w:p>
        </w:tc>
        <w:tc>
          <w:tcPr>
            <w:tcW w:w="1785" w:type="dxa"/>
            <w:tcBorders>
              <w:top w:val="nil"/>
              <w:left w:val="nil"/>
              <w:bottom w:val="single" w:sz="8" w:space="0" w:color="auto"/>
              <w:right w:val="single" w:sz="8" w:space="0" w:color="auto"/>
            </w:tcBorders>
            <w:shd w:val="clear" w:color="auto" w:fill="auto"/>
            <w:noWrap/>
            <w:vAlign w:val="center"/>
            <w:hideMark/>
          </w:tcPr>
          <w:p w14:paraId="57ED48DC" w14:textId="77777777" w:rsidR="007775DD" w:rsidRPr="000D6596" w:rsidRDefault="007775DD" w:rsidP="00A12DB8">
            <w:pPr>
              <w:jc w:val="center"/>
              <w:rPr>
                <w:sz w:val="24"/>
                <w:szCs w:val="24"/>
              </w:rPr>
            </w:pPr>
            <w:r w:rsidRPr="000D6596">
              <w:rPr>
                <w:sz w:val="24"/>
                <w:szCs w:val="24"/>
              </w:rPr>
              <w:t>4 400,00</w:t>
            </w:r>
          </w:p>
        </w:tc>
        <w:tc>
          <w:tcPr>
            <w:tcW w:w="1909" w:type="dxa"/>
            <w:tcBorders>
              <w:top w:val="nil"/>
              <w:left w:val="nil"/>
              <w:bottom w:val="single" w:sz="4" w:space="0" w:color="auto"/>
              <w:right w:val="single" w:sz="8" w:space="0" w:color="auto"/>
            </w:tcBorders>
            <w:shd w:val="clear" w:color="auto" w:fill="auto"/>
            <w:noWrap/>
            <w:vAlign w:val="center"/>
            <w:hideMark/>
          </w:tcPr>
          <w:p w14:paraId="45110AD8" w14:textId="77777777" w:rsidR="007775DD" w:rsidRPr="000D6596" w:rsidRDefault="007775DD" w:rsidP="00A12DB8">
            <w:pPr>
              <w:jc w:val="center"/>
              <w:rPr>
                <w:sz w:val="24"/>
                <w:szCs w:val="24"/>
              </w:rPr>
            </w:pPr>
            <w:r w:rsidRPr="000D6596">
              <w:rPr>
                <w:sz w:val="24"/>
                <w:szCs w:val="24"/>
              </w:rPr>
              <w:t>4 400,00</w:t>
            </w:r>
          </w:p>
        </w:tc>
        <w:tc>
          <w:tcPr>
            <w:tcW w:w="1508" w:type="dxa"/>
            <w:tcBorders>
              <w:top w:val="nil"/>
              <w:left w:val="nil"/>
              <w:bottom w:val="single" w:sz="4" w:space="0" w:color="auto"/>
              <w:right w:val="single" w:sz="4" w:space="0" w:color="auto"/>
            </w:tcBorders>
            <w:shd w:val="clear" w:color="000000" w:fill="F2DCDB"/>
            <w:noWrap/>
            <w:vAlign w:val="center"/>
            <w:hideMark/>
          </w:tcPr>
          <w:p w14:paraId="39D9E207" w14:textId="77777777" w:rsidR="007775DD" w:rsidRPr="000D6596" w:rsidRDefault="007775DD" w:rsidP="00A12DB8">
            <w:pPr>
              <w:jc w:val="center"/>
              <w:rPr>
                <w:b/>
                <w:bCs/>
                <w:sz w:val="24"/>
                <w:szCs w:val="24"/>
              </w:rPr>
            </w:pPr>
            <w:r w:rsidRPr="000D6596">
              <w:rPr>
                <w:b/>
                <w:bCs/>
                <w:sz w:val="24"/>
                <w:szCs w:val="24"/>
              </w:rPr>
              <w:t>100%</w:t>
            </w:r>
          </w:p>
        </w:tc>
      </w:tr>
      <w:tr w:rsidR="007775DD" w:rsidRPr="000D6596" w14:paraId="64172D48" w14:textId="77777777" w:rsidTr="00A12DB8">
        <w:trPr>
          <w:trHeight w:val="326"/>
        </w:trPr>
        <w:tc>
          <w:tcPr>
            <w:tcW w:w="6946" w:type="dxa"/>
            <w:tcBorders>
              <w:top w:val="nil"/>
              <w:left w:val="single" w:sz="8" w:space="0" w:color="auto"/>
              <w:bottom w:val="single" w:sz="8" w:space="0" w:color="auto"/>
              <w:right w:val="single" w:sz="4" w:space="0" w:color="auto"/>
            </w:tcBorders>
            <w:shd w:val="clear" w:color="auto" w:fill="auto"/>
            <w:vAlign w:val="bottom"/>
            <w:hideMark/>
          </w:tcPr>
          <w:p w14:paraId="6252E2A3" w14:textId="77777777" w:rsidR="007775DD" w:rsidRPr="000D6596" w:rsidRDefault="007775DD" w:rsidP="00A12DB8">
            <w:pPr>
              <w:jc w:val="center"/>
              <w:rPr>
                <w:b/>
                <w:bCs/>
                <w:sz w:val="24"/>
                <w:szCs w:val="24"/>
              </w:rPr>
            </w:pPr>
            <w:r w:rsidRPr="000D6596">
              <w:rPr>
                <w:b/>
                <w:bCs/>
                <w:sz w:val="24"/>
                <w:szCs w:val="24"/>
              </w:rPr>
              <w:t>Всего</w:t>
            </w:r>
          </w:p>
        </w:tc>
        <w:tc>
          <w:tcPr>
            <w:tcW w:w="2694" w:type="dxa"/>
            <w:tcBorders>
              <w:top w:val="nil"/>
              <w:left w:val="nil"/>
              <w:bottom w:val="single" w:sz="8" w:space="0" w:color="auto"/>
              <w:right w:val="single" w:sz="4" w:space="0" w:color="auto"/>
            </w:tcBorders>
            <w:shd w:val="clear" w:color="auto" w:fill="auto"/>
            <w:noWrap/>
            <w:vAlign w:val="center"/>
            <w:hideMark/>
          </w:tcPr>
          <w:p w14:paraId="20CD7C08" w14:textId="77777777" w:rsidR="007775DD" w:rsidRPr="000D6596" w:rsidRDefault="007775DD" w:rsidP="00A12DB8">
            <w:pPr>
              <w:jc w:val="center"/>
              <w:rPr>
                <w:sz w:val="24"/>
                <w:szCs w:val="24"/>
              </w:rPr>
            </w:pPr>
            <w:r w:rsidRPr="000D6596">
              <w:rPr>
                <w:sz w:val="24"/>
                <w:szCs w:val="24"/>
              </w:rPr>
              <w:t> </w:t>
            </w:r>
          </w:p>
        </w:tc>
        <w:tc>
          <w:tcPr>
            <w:tcW w:w="1050" w:type="dxa"/>
            <w:tcBorders>
              <w:top w:val="nil"/>
              <w:left w:val="nil"/>
              <w:bottom w:val="single" w:sz="8" w:space="0" w:color="auto"/>
              <w:right w:val="nil"/>
            </w:tcBorders>
            <w:shd w:val="clear" w:color="auto" w:fill="auto"/>
            <w:noWrap/>
            <w:vAlign w:val="bottom"/>
            <w:hideMark/>
          </w:tcPr>
          <w:p w14:paraId="061BF934" w14:textId="77777777" w:rsidR="007775DD" w:rsidRPr="000D6596" w:rsidRDefault="007775DD" w:rsidP="00A12DB8">
            <w:pPr>
              <w:rPr>
                <w:sz w:val="22"/>
                <w:szCs w:val="22"/>
              </w:rPr>
            </w:pPr>
            <w:r w:rsidRPr="000D6596">
              <w:rPr>
                <w:sz w:val="22"/>
                <w:szCs w:val="22"/>
              </w:rPr>
              <w:t> </w:t>
            </w:r>
          </w:p>
        </w:tc>
        <w:tc>
          <w:tcPr>
            <w:tcW w:w="1785" w:type="dxa"/>
            <w:tcBorders>
              <w:top w:val="nil"/>
              <w:left w:val="single" w:sz="4" w:space="0" w:color="auto"/>
              <w:bottom w:val="single" w:sz="8" w:space="0" w:color="auto"/>
              <w:right w:val="single" w:sz="8" w:space="0" w:color="auto"/>
            </w:tcBorders>
            <w:shd w:val="clear" w:color="auto" w:fill="auto"/>
            <w:noWrap/>
            <w:vAlign w:val="center"/>
            <w:hideMark/>
          </w:tcPr>
          <w:p w14:paraId="7A33FF80" w14:textId="77777777" w:rsidR="007775DD" w:rsidRPr="000D6596" w:rsidRDefault="007775DD" w:rsidP="00A12DB8">
            <w:pPr>
              <w:jc w:val="center"/>
              <w:rPr>
                <w:b/>
                <w:bCs/>
                <w:sz w:val="24"/>
                <w:szCs w:val="24"/>
              </w:rPr>
            </w:pPr>
            <w:r w:rsidRPr="000D6596">
              <w:rPr>
                <w:b/>
                <w:bCs/>
                <w:sz w:val="24"/>
                <w:szCs w:val="24"/>
              </w:rPr>
              <w:t>151 650 644,82</w:t>
            </w:r>
          </w:p>
        </w:tc>
        <w:tc>
          <w:tcPr>
            <w:tcW w:w="1909"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37DDD9DF" w14:textId="77777777" w:rsidR="007775DD" w:rsidRPr="000D6596" w:rsidRDefault="007775DD" w:rsidP="00A12DB8">
            <w:pPr>
              <w:jc w:val="center"/>
              <w:rPr>
                <w:b/>
                <w:bCs/>
                <w:sz w:val="24"/>
                <w:szCs w:val="24"/>
              </w:rPr>
            </w:pPr>
            <w:r w:rsidRPr="000D6596">
              <w:rPr>
                <w:b/>
                <w:bCs/>
                <w:sz w:val="24"/>
                <w:szCs w:val="24"/>
              </w:rPr>
              <w:t>141 884 505,78</w:t>
            </w:r>
          </w:p>
        </w:tc>
        <w:tc>
          <w:tcPr>
            <w:tcW w:w="1508" w:type="dxa"/>
            <w:tcBorders>
              <w:top w:val="nil"/>
              <w:left w:val="nil"/>
              <w:bottom w:val="single" w:sz="4" w:space="0" w:color="auto"/>
              <w:right w:val="single" w:sz="4" w:space="0" w:color="auto"/>
            </w:tcBorders>
            <w:shd w:val="clear" w:color="000000" w:fill="F2DCDB"/>
            <w:noWrap/>
            <w:vAlign w:val="center"/>
            <w:hideMark/>
          </w:tcPr>
          <w:p w14:paraId="54FC09F7" w14:textId="77777777" w:rsidR="007775DD" w:rsidRPr="000D6596" w:rsidRDefault="007775DD" w:rsidP="00A12DB8">
            <w:pPr>
              <w:jc w:val="center"/>
              <w:rPr>
                <w:b/>
                <w:bCs/>
                <w:sz w:val="24"/>
                <w:szCs w:val="24"/>
              </w:rPr>
            </w:pPr>
            <w:r w:rsidRPr="000D6596">
              <w:rPr>
                <w:b/>
                <w:bCs/>
                <w:sz w:val="24"/>
                <w:szCs w:val="24"/>
              </w:rPr>
              <w:t>94%</w:t>
            </w:r>
          </w:p>
        </w:tc>
      </w:tr>
    </w:tbl>
    <w:p w14:paraId="68311A37" w14:textId="77777777" w:rsidR="007775DD" w:rsidRPr="000D6596" w:rsidRDefault="007775DD" w:rsidP="007775DD">
      <w:pPr>
        <w:tabs>
          <w:tab w:val="left" w:pos="6453"/>
        </w:tabs>
      </w:pPr>
    </w:p>
    <w:p w14:paraId="3EC7A1DF" w14:textId="77777777" w:rsidR="007775DD" w:rsidRPr="000D6596" w:rsidRDefault="007775DD" w:rsidP="007775DD">
      <w:pPr>
        <w:tabs>
          <w:tab w:val="left" w:pos="6453"/>
        </w:tabs>
      </w:pPr>
      <w:r w:rsidRPr="000D6596">
        <w:br w:type="page"/>
      </w:r>
    </w:p>
    <w:tbl>
      <w:tblPr>
        <w:tblW w:w="15160" w:type="dxa"/>
        <w:tblInd w:w="108" w:type="dxa"/>
        <w:tblLook w:val="04A0" w:firstRow="1" w:lastRow="0" w:firstColumn="1" w:lastColumn="0" w:noHBand="0" w:noVBand="1"/>
      </w:tblPr>
      <w:tblGrid>
        <w:gridCol w:w="1622"/>
        <w:gridCol w:w="7540"/>
        <w:gridCol w:w="2246"/>
        <w:gridCol w:w="2134"/>
        <w:gridCol w:w="1618"/>
      </w:tblGrid>
      <w:tr w:rsidR="007775DD" w:rsidRPr="000D6596" w14:paraId="4C9D5E97" w14:textId="77777777" w:rsidTr="00A12DB8">
        <w:trPr>
          <w:trHeight w:val="381"/>
        </w:trPr>
        <w:tc>
          <w:tcPr>
            <w:tcW w:w="1622" w:type="dxa"/>
            <w:tcBorders>
              <w:top w:val="nil"/>
              <w:left w:val="nil"/>
              <w:bottom w:val="nil"/>
              <w:right w:val="nil"/>
            </w:tcBorders>
            <w:shd w:val="clear" w:color="000000" w:fill="FFFFFF"/>
            <w:vAlign w:val="bottom"/>
            <w:hideMark/>
          </w:tcPr>
          <w:p w14:paraId="0B99C573" w14:textId="77777777" w:rsidR="007775DD" w:rsidRPr="000D6596" w:rsidRDefault="007775DD" w:rsidP="00A12DB8">
            <w:pPr>
              <w:rPr>
                <w:b/>
                <w:bCs/>
                <w:szCs w:val="28"/>
              </w:rPr>
            </w:pPr>
            <w:r w:rsidRPr="000D6596">
              <w:rPr>
                <w:b/>
                <w:bCs/>
                <w:szCs w:val="28"/>
              </w:rPr>
              <w:lastRenderedPageBreak/>
              <w:t> </w:t>
            </w:r>
          </w:p>
        </w:tc>
        <w:tc>
          <w:tcPr>
            <w:tcW w:w="7540" w:type="dxa"/>
            <w:tcBorders>
              <w:top w:val="nil"/>
              <w:left w:val="nil"/>
              <w:bottom w:val="nil"/>
              <w:right w:val="nil"/>
            </w:tcBorders>
            <w:shd w:val="clear" w:color="000000" w:fill="FFFFFF"/>
            <w:noWrap/>
            <w:vAlign w:val="bottom"/>
            <w:hideMark/>
          </w:tcPr>
          <w:p w14:paraId="253893A9" w14:textId="77777777" w:rsidR="007775DD" w:rsidRPr="000D6596" w:rsidRDefault="007775DD" w:rsidP="00A12DB8">
            <w:pPr>
              <w:jc w:val="center"/>
              <w:rPr>
                <w:szCs w:val="28"/>
              </w:rPr>
            </w:pPr>
            <w:r w:rsidRPr="000D6596">
              <w:rPr>
                <w:szCs w:val="28"/>
              </w:rPr>
              <w:t> </w:t>
            </w:r>
          </w:p>
        </w:tc>
        <w:tc>
          <w:tcPr>
            <w:tcW w:w="5998" w:type="dxa"/>
            <w:gridSpan w:val="3"/>
            <w:tcBorders>
              <w:top w:val="nil"/>
              <w:left w:val="nil"/>
              <w:bottom w:val="nil"/>
              <w:right w:val="nil"/>
            </w:tcBorders>
            <w:shd w:val="clear" w:color="000000" w:fill="FFFFFF"/>
            <w:noWrap/>
            <w:vAlign w:val="bottom"/>
            <w:hideMark/>
          </w:tcPr>
          <w:p w14:paraId="06858DCB" w14:textId="77777777" w:rsidR="007775DD" w:rsidRPr="000D6596" w:rsidRDefault="007775DD" w:rsidP="00A12DB8">
            <w:pPr>
              <w:jc w:val="right"/>
            </w:pPr>
            <w:r w:rsidRPr="000D6596">
              <w:t>Приложение 4</w:t>
            </w:r>
          </w:p>
        </w:tc>
      </w:tr>
      <w:tr w:rsidR="007775DD" w:rsidRPr="000D6596" w14:paraId="5182B4D2" w14:textId="77777777" w:rsidTr="00A12DB8">
        <w:trPr>
          <w:trHeight w:val="381"/>
        </w:trPr>
        <w:tc>
          <w:tcPr>
            <w:tcW w:w="1622" w:type="dxa"/>
            <w:tcBorders>
              <w:top w:val="nil"/>
              <w:left w:val="nil"/>
              <w:bottom w:val="nil"/>
              <w:right w:val="nil"/>
            </w:tcBorders>
            <w:shd w:val="clear" w:color="000000" w:fill="FFFFFF"/>
            <w:vAlign w:val="bottom"/>
            <w:hideMark/>
          </w:tcPr>
          <w:p w14:paraId="4C42A963" w14:textId="77777777" w:rsidR="007775DD" w:rsidRPr="000D6596" w:rsidRDefault="007775DD" w:rsidP="00A12DB8">
            <w:pPr>
              <w:rPr>
                <w:b/>
                <w:bCs/>
                <w:szCs w:val="28"/>
              </w:rPr>
            </w:pPr>
            <w:r w:rsidRPr="000D6596">
              <w:rPr>
                <w:b/>
                <w:bCs/>
                <w:szCs w:val="28"/>
              </w:rPr>
              <w:t> </w:t>
            </w:r>
          </w:p>
        </w:tc>
        <w:tc>
          <w:tcPr>
            <w:tcW w:w="7540" w:type="dxa"/>
            <w:tcBorders>
              <w:top w:val="nil"/>
              <w:left w:val="nil"/>
              <w:bottom w:val="nil"/>
              <w:right w:val="nil"/>
            </w:tcBorders>
            <w:shd w:val="clear" w:color="000000" w:fill="FFFFFF"/>
            <w:noWrap/>
            <w:vAlign w:val="bottom"/>
            <w:hideMark/>
          </w:tcPr>
          <w:p w14:paraId="34690F56" w14:textId="77777777" w:rsidR="007775DD" w:rsidRPr="000D6596" w:rsidRDefault="007775DD" w:rsidP="00A12DB8">
            <w:pPr>
              <w:jc w:val="center"/>
              <w:rPr>
                <w:szCs w:val="28"/>
              </w:rPr>
            </w:pPr>
            <w:r w:rsidRPr="000D6596">
              <w:rPr>
                <w:szCs w:val="28"/>
              </w:rPr>
              <w:t> </w:t>
            </w:r>
          </w:p>
        </w:tc>
        <w:tc>
          <w:tcPr>
            <w:tcW w:w="5998" w:type="dxa"/>
            <w:gridSpan w:val="3"/>
            <w:tcBorders>
              <w:top w:val="nil"/>
              <w:left w:val="nil"/>
              <w:bottom w:val="nil"/>
              <w:right w:val="nil"/>
            </w:tcBorders>
            <w:shd w:val="clear" w:color="000000" w:fill="FFFFFF"/>
            <w:noWrap/>
            <w:vAlign w:val="bottom"/>
            <w:hideMark/>
          </w:tcPr>
          <w:p w14:paraId="3D7E1DF3" w14:textId="77777777" w:rsidR="007775DD" w:rsidRPr="000D6596" w:rsidRDefault="007775DD" w:rsidP="00A12DB8">
            <w:pPr>
              <w:jc w:val="right"/>
            </w:pPr>
            <w:r w:rsidRPr="000D6596">
              <w:t>к Решению Совета Комсомольского городского поселения</w:t>
            </w:r>
          </w:p>
          <w:p w14:paraId="2A4FC699" w14:textId="77777777" w:rsidR="007775DD" w:rsidRPr="000D6596" w:rsidRDefault="007775DD" w:rsidP="00A12DB8">
            <w:pPr>
              <w:jc w:val="right"/>
            </w:pPr>
            <w:r w:rsidRPr="000D6596">
              <w:t xml:space="preserve">от  _________.2025 г. №______        </w:t>
            </w:r>
          </w:p>
        </w:tc>
      </w:tr>
      <w:tr w:rsidR="007775DD" w:rsidRPr="000D6596" w14:paraId="118224EC" w14:textId="77777777" w:rsidTr="00A12DB8">
        <w:trPr>
          <w:trHeight w:val="381"/>
        </w:trPr>
        <w:tc>
          <w:tcPr>
            <w:tcW w:w="1622" w:type="dxa"/>
            <w:tcBorders>
              <w:top w:val="nil"/>
              <w:left w:val="nil"/>
              <w:bottom w:val="nil"/>
              <w:right w:val="nil"/>
            </w:tcBorders>
            <w:shd w:val="clear" w:color="000000" w:fill="FFFFFF"/>
            <w:vAlign w:val="bottom"/>
            <w:hideMark/>
          </w:tcPr>
          <w:p w14:paraId="1E5FC2F1" w14:textId="77777777" w:rsidR="007775DD" w:rsidRPr="000D6596" w:rsidRDefault="007775DD" w:rsidP="00A12DB8">
            <w:pPr>
              <w:rPr>
                <w:b/>
                <w:bCs/>
                <w:szCs w:val="28"/>
              </w:rPr>
            </w:pPr>
            <w:r w:rsidRPr="000D6596">
              <w:rPr>
                <w:b/>
                <w:bCs/>
                <w:szCs w:val="28"/>
              </w:rPr>
              <w:t> </w:t>
            </w:r>
          </w:p>
        </w:tc>
        <w:tc>
          <w:tcPr>
            <w:tcW w:w="7540" w:type="dxa"/>
            <w:tcBorders>
              <w:top w:val="nil"/>
              <w:left w:val="nil"/>
              <w:bottom w:val="nil"/>
              <w:right w:val="nil"/>
            </w:tcBorders>
            <w:shd w:val="clear" w:color="000000" w:fill="FFFFFF"/>
            <w:noWrap/>
            <w:vAlign w:val="bottom"/>
            <w:hideMark/>
          </w:tcPr>
          <w:p w14:paraId="5AC66B8B" w14:textId="77777777" w:rsidR="007775DD" w:rsidRPr="000D6596" w:rsidRDefault="007775DD" w:rsidP="00A12DB8">
            <w:pPr>
              <w:jc w:val="center"/>
              <w:rPr>
                <w:szCs w:val="28"/>
              </w:rPr>
            </w:pPr>
            <w:r w:rsidRPr="000D6596">
              <w:rPr>
                <w:szCs w:val="28"/>
              </w:rPr>
              <w:t> </w:t>
            </w:r>
          </w:p>
        </w:tc>
        <w:tc>
          <w:tcPr>
            <w:tcW w:w="5998" w:type="dxa"/>
            <w:gridSpan w:val="3"/>
            <w:tcBorders>
              <w:top w:val="nil"/>
              <w:left w:val="nil"/>
              <w:bottom w:val="nil"/>
              <w:right w:val="nil"/>
            </w:tcBorders>
            <w:shd w:val="clear" w:color="000000" w:fill="FFFFFF"/>
            <w:noWrap/>
            <w:vAlign w:val="bottom"/>
            <w:hideMark/>
          </w:tcPr>
          <w:p w14:paraId="0918A517" w14:textId="77777777" w:rsidR="007775DD" w:rsidRPr="000D6596" w:rsidRDefault="007775DD" w:rsidP="00A12DB8">
            <w:r w:rsidRPr="000D6596">
              <w:t xml:space="preserve"> </w:t>
            </w:r>
          </w:p>
        </w:tc>
      </w:tr>
      <w:tr w:rsidR="007775DD" w:rsidRPr="000D6596" w14:paraId="5DF6CEF6" w14:textId="77777777" w:rsidTr="00A12DB8">
        <w:trPr>
          <w:trHeight w:val="384"/>
        </w:trPr>
        <w:tc>
          <w:tcPr>
            <w:tcW w:w="1622" w:type="dxa"/>
            <w:tcBorders>
              <w:top w:val="nil"/>
              <w:left w:val="nil"/>
              <w:bottom w:val="nil"/>
              <w:right w:val="nil"/>
            </w:tcBorders>
            <w:shd w:val="clear" w:color="000000" w:fill="FFFFFF"/>
            <w:vAlign w:val="bottom"/>
            <w:hideMark/>
          </w:tcPr>
          <w:p w14:paraId="48CF22BD" w14:textId="77777777" w:rsidR="007775DD" w:rsidRPr="000D6596" w:rsidRDefault="007775DD" w:rsidP="00A12DB8">
            <w:pPr>
              <w:rPr>
                <w:b/>
                <w:bCs/>
                <w:szCs w:val="28"/>
              </w:rPr>
            </w:pPr>
            <w:r w:rsidRPr="000D6596">
              <w:rPr>
                <w:b/>
                <w:bCs/>
                <w:szCs w:val="28"/>
              </w:rPr>
              <w:t> </w:t>
            </w:r>
          </w:p>
        </w:tc>
        <w:tc>
          <w:tcPr>
            <w:tcW w:w="7540" w:type="dxa"/>
            <w:tcBorders>
              <w:top w:val="nil"/>
              <w:left w:val="nil"/>
              <w:bottom w:val="nil"/>
              <w:right w:val="nil"/>
            </w:tcBorders>
            <w:shd w:val="clear" w:color="000000" w:fill="FFFFFF"/>
            <w:noWrap/>
            <w:vAlign w:val="bottom"/>
            <w:hideMark/>
          </w:tcPr>
          <w:p w14:paraId="4D747E8E" w14:textId="77777777" w:rsidR="007775DD" w:rsidRPr="000D6596" w:rsidRDefault="007775DD" w:rsidP="00A12DB8">
            <w:pPr>
              <w:jc w:val="center"/>
              <w:rPr>
                <w:szCs w:val="28"/>
              </w:rPr>
            </w:pPr>
            <w:r w:rsidRPr="000D6596">
              <w:rPr>
                <w:szCs w:val="28"/>
              </w:rPr>
              <w:t> </w:t>
            </w:r>
          </w:p>
        </w:tc>
        <w:tc>
          <w:tcPr>
            <w:tcW w:w="5998" w:type="dxa"/>
            <w:gridSpan w:val="3"/>
            <w:tcBorders>
              <w:top w:val="nil"/>
              <w:left w:val="nil"/>
              <w:bottom w:val="nil"/>
              <w:right w:val="nil"/>
            </w:tcBorders>
            <w:shd w:val="clear" w:color="000000" w:fill="FFFFFF"/>
            <w:vAlign w:val="bottom"/>
            <w:hideMark/>
          </w:tcPr>
          <w:p w14:paraId="0927FBE2" w14:textId="77777777" w:rsidR="007775DD" w:rsidRPr="000D6596" w:rsidRDefault="007775DD" w:rsidP="00A12DB8">
            <w:pPr>
              <w:ind w:firstLineChars="300" w:firstLine="600"/>
              <w:jc w:val="right"/>
            </w:pPr>
          </w:p>
        </w:tc>
      </w:tr>
      <w:tr w:rsidR="007775DD" w:rsidRPr="000D6596" w14:paraId="21D8345B" w14:textId="77777777" w:rsidTr="00A12DB8">
        <w:trPr>
          <w:trHeight w:val="381"/>
        </w:trPr>
        <w:tc>
          <w:tcPr>
            <w:tcW w:w="1622" w:type="dxa"/>
            <w:tcBorders>
              <w:top w:val="nil"/>
              <w:left w:val="nil"/>
              <w:bottom w:val="nil"/>
              <w:right w:val="nil"/>
            </w:tcBorders>
            <w:shd w:val="clear" w:color="000000" w:fill="FFFFFF"/>
            <w:vAlign w:val="bottom"/>
            <w:hideMark/>
          </w:tcPr>
          <w:p w14:paraId="606EA69B" w14:textId="77777777" w:rsidR="007775DD" w:rsidRPr="000D6596" w:rsidRDefault="007775DD" w:rsidP="00A12DB8">
            <w:pPr>
              <w:rPr>
                <w:szCs w:val="28"/>
              </w:rPr>
            </w:pPr>
            <w:r w:rsidRPr="000D6596">
              <w:rPr>
                <w:szCs w:val="28"/>
              </w:rPr>
              <w:t> </w:t>
            </w:r>
          </w:p>
        </w:tc>
        <w:tc>
          <w:tcPr>
            <w:tcW w:w="7540" w:type="dxa"/>
            <w:tcBorders>
              <w:top w:val="nil"/>
              <w:left w:val="nil"/>
              <w:bottom w:val="nil"/>
              <w:right w:val="nil"/>
            </w:tcBorders>
            <w:shd w:val="clear" w:color="000000" w:fill="FFFFFF"/>
            <w:noWrap/>
            <w:vAlign w:val="bottom"/>
            <w:hideMark/>
          </w:tcPr>
          <w:p w14:paraId="0FFA7016" w14:textId="77777777" w:rsidR="007775DD" w:rsidRPr="000D6596" w:rsidRDefault="007775DD" w:rsidP="00A12DB8">
            <w:pPr>
              <w:jc w:val="center"/>
              <w:rPr>
                <w:szCs w:val="28"/>
              </w:rPr>
            </w:pPr>
            <w:r w:rsidRPr="000D6596">
              <w:rPr>
                <w:szCs w:val="28"/>
              </w:rPr>
              <w:t> </w:t>
            </w:r>
          </w:p>
        </w:tc>
        <w:tc>
          <w:tcPr>
            <w:tcW w:w="2246" w:type="dxa"/>
            <w:tcBorders>
              <w:top w:val="nil"/>
              <w:left w:val="nil"/>
              <w:bottom w:val="nil"/>
              <w:right w:val="nil"/>
            </w:tcBorders>
            <w:shd w:val="clear" w:color="000000" w:fill="FFFFFF"/>
            <w:noWrap/>
            <w:vAlign w:val="bottom"/>
            <w:hideMark/>
          </w:tcPr>
          <w:p w14:paraId="15AAC56D" w14:textId="77777777" w:rsidR="007775DD" w:rsidRPr="000D6596" w:rsidRDefault="007775DD" w:rsidP="00A12DB8">
            <w:pPr>
              <w:jc w:val="center"/>
              <w:rPr>
                <w:szCs w:val="28"/>
              </w:rPr>
            </w:pPr>
            <w:r w:rsidRPr="000D6596">
              <w:rPr>
                <w:szCs w:val="28"/>
              </w:rPr>
              <w:t> </w:t>
            </w:r>
          </w:p>
        </w:tc>
        <w:tc>
          <w:tcPr>
            <w:tcW w:w="2134" w:type="dxa"/>
            <w:tcBorders>
              <w:top w:val="nil"/>
              <w:left w:val="nil"/>
              <w:bottom w:val="nil"/>
              <w:right w:val="nil"/>
            </w:tcBorders>
            <w:shd w:val="clear" w:color="000000" w:fill="FFFFFF"/>
            <w:noWrap/>
            <w:vAlign w:val="bottom"/>
            <w:hideMark/>
          </w:tcPr>
          <w:p w14:paraId="53649A5F" w14:textId="77777777" w:rsidR="007775DD" w:rsidRPr="000D6596" w:rsidRDefault="007775DD" w:rsidP="00A12DB8">
            <w:pPr>
              <w:jc w:val="center"/>
              <w:rPr>
                <w:szCs w:val="28"/>
              </w:rPr>
            </w:pPr>
            <w:r w:rsidRPr="000D6596">
              <w:rPr>
                <w:szCs w:val="28"/>
              </w:rPr>
              <w:t> </w:t>
            </w:r>
          </w:p>
        </w:tc>
        <w:tc>
          <w:tcPr>
            <w:tcW w:w="1618" w:type="dxa"/>
            <w:tcBorders>
              <w:top w:val="nil"/>
              <w:left w:val="nil"/>
              <w:bottom w:val="nil"/>
              <w:right w:val="nil"/>
            </w:tcBorders>
            <w:shd w:val="clear" w:color="000000" w:fill="FFFFFF"/>
            <w:noWrap/>
            <w:vAlign w:val="bottom"/>
            <w:hideMark/>
          </w:tcPr>
          <w:p w14:paraId="55831C0E" w14:textId="77777777" w:rsidR="007775DD" w:rsidRPr="000D6596" w:rsidRDefault="007775DD" w:rsidP="00A12DB8">
            <w:pPr>
              <w:jc w:val="center"/>
              <w:rPr>
                <w:szCs w:val="28"/>
              </w:rPr>
            </w:pPr>
            <w:r w:rsidRPr="000D6596">
              <w:rPr>
                <w:szCs w:val="28"/>
              </w:rPr>
              <w:t> </w:t>
            </w:r>
          </w:p>
        </w:tc>
      </w:tr>
      <w:tr w:rsidR="007775DD" w:rsidRPr="000D6596" w14:paraId="5DD71AAF" w14:textId="77777777" w:rsidTr="00A12DB8">
        <w:trPr>
          <w:trHeight w:val="639"/>
        </w:trPr>
        <w:tc>
          <w:tcPr>
            <w:tcW w:w="15160" w:type="dxa"/>
            <w:gridSpan w:val="5"/>
            <w:tcBorders>
              <w:top w:val="nil"/>
              <w:left w:val="nil"/>
              <w:bottom w:val="nil"/>
              <w:right w:val="nil"/>
            </w:tcBorders>
            <w:shd w:val="clear" w:color="auto" w:fill="auto"/>
            <w:vAlign w:val="bottom"/>
            <w:hideMark/>
          </w:tcPr>
          <w:p w14:paraId="7E5D56C7" w14:textId="77777777" w:rsidR="007775DD" w:rsidRPr="000D6596" w:rsidRDefault="007775DD" w:rsidP="00A12DB8">
            <w:pPr>
              <w:jc w:val="center"/>
              <w:rPr>
                <w:b/>
                <w:bCs/>
                <w:szCs w:val="28"/>
              </w:rPr>
            </w:pPr>
            <w:r w:rsidRPr="000D6596">
              <w:rPr>
                <w:b/>
                <w:bCs/>
                <w:szCs w:val="28"/>
              </w:rPr>
              <w:t>Расходы бюджета Комсомольского городского поселения по разделам и подразделам классификации расходов бюджетов за 2024 год</w:t>
            </w:r>
          </w:p>
        </w:tc>
      </w:tr>
      <w:tr w:rsidR="007775DD" w:rsidRPr="000D6596" w14:paraId="04A22C91" w14:textId="77777777" w:rsidTr="00A12DB8">
        <w:trPr>
          <w:trHeight w:val="394"/>
        </w:trPr>
        <w:tc>
          <w:tcPr>
            <w:tcW w:w="1622" w:type="dxa"/>
            <w:tcBorders>
              <w:top w:val="nil"/>
              <w:left w:val="nil"/>
              <w:bottom w:val="nil"/>
              <w:right w:val="nil"/>
            </w:tcBorders>
            <w:shd w:val="clear" w:color="auto" w:fill="auto"/>
            <w:noWrap/>
            <w:vAlign w:val="bottom"/>
            <w:hideMark/>
          </w:tcPr>
          <w:p w14:paraId="2027984C" w14:textId="77777777" w:rsidR="007775DD" w:rsidRPr="000D6596" w:rsidRDefault="007775DD" w:rsidP="00A12DB8">
            <w:pPr>
              <w:jc w:val="center"/>
              <w:rPr>
                <w:b/>
                <w:bCs/>
                <w:szCs w:val="28"/>
              </w:rPr>
            </w:pPr>
          </w:p>
        </w:tc>
        <w:tc>
          <w:tcPr>
            <w:tcW w:w="7540" w:type="dxa"/>
            <w:tcBorders>
              <w:top w:val="nil"/>
              <w:left w:val="nil"/>
              <w:bottom w:val="nil"/>
              <w:right w:val="nil"/>
            </w:tcBorders>
            <w:shd w:val="clear" w:color="auto" w:fill="auto"/>
            <w:vAlign w:val="bottom"/>
            <w:hideMark/>
          </w:tcPr>
          <w:p w14:paraId="2A0A6497" w14:textId="77777777" w:rsidR="007775DD" w:rsidRPr="000D6596" w:rsidRDefault="007775DD" w:rsidP="00A12DB8">
            <w:pPr>
              <w:jc w:val="center"/>
            </w:pPr>
          </w:p>
        </w:tc>
        <w:tc>
          <w:tcPr>
            <w:tcW w:w="2246" w:type="dxa"/>
            <w:tcBorders>
              <w:top w:val="nil"/>
              <w:left w:val="nil"/>
              <w:bottom w:val="nil"/>
              <w:right w:val="nil"/>
            </w:tcBorders>
            <w:shd w:val="clear" w:color="auto" w:fill="auto"/>
            <w:noWrap/>
            <w:vAlign w:val="bottom"/>
            <w:hideMark/>
          </w:tcPr>
          <w:p w14:paraId="6BC1CB8C" w14:textId="77777777" w:rsidR="007775DD" w:rsidRPr="000D6596" w:rsidRDefault="007775DD" w:rsidP="00A12DB8"/>
        </w:tc>
        <w:tc>
          <w:tcPr>
            <w:tcW w:w="2134" w:type="dxa"/>
            <w:tcBorders>
              <w:top w:val="nil"/>
              <w:left w:val="nil"/>
              <w:bottom w:val="nil"/>
              <w:right w:val="nil"/>
            </w:tcBorders>
            <w:shd w:val="clear" w:color="auto" w:fill="auto"/>
            <w:noWrap/>
            <w:vAlign w:val="bottom"/>
            <w:hideMark/>
          </w:tcPr>
          <w:p w14:paraId="04AA99C6" w14:textId="77777777" w:rsidR="007775DD" w:rsidRPr="000D6596" w:rsidRDefault="007775DD" w:rsidP="00A12DB8"/>
        </w:tc>
        <w:tc>
          <w:tcPr>
            <w:tcW w:w="1618" w:type="dxa"/>
            <w:tcBorders>
              <w:top w:val="nil"/>
              <w:left w:val="nil"/>
              <w:bottom w:val="nil"/>
              <w:right w:val="nil"/>
            </w:tcBorders>
            <w:shd w:val="clear" w:color="auto" w:fill="auto"/>
            <w:noWrap/>
            <w:vAlign w:val="bottom"/>
            <w:hideMark/>
          </w:tcPr>
          <w:p w14:paraId="1FD9E13A" w14:textId="77777777" w:rsidR="007775DD" w:rsidRPr="000D6596" w:rsidRDefault="007775DD" w:rsidP="00A12DB8"/>
        </w:tc>
      </w:tr>
      <w:tr w:rsidR="007775DD" w:rsidRPr="000D6596" w14:paraId="0A0CB13E" w14:textId="77777777" w:rsidTr="00A12DB8">
        <w:trPr>
          <w:trHeight w:val="394"/>
        </w:trPr>
        <w:tc>
          <w:tcPr>
            <w:tcW w:w="1622" w:type="dxa"/>
            <w:vMerge w:val="restart"/>
            <w:tcBorders>
              <w:top w:val="single" w:sz="8" w:space="0" w:color="auto"/>
              <w:left w:val="single" w:sz="8" w:space="0" w:color="auto"/>
              <w:bottom w:val="nil"/>
              <w:right w:val="single" w:sz="8" w:space="0" w:color="auto"/>
            </w:tcBorders>
            <w:shd w:val="clear" w:color="auto" w:fill="auto"/>
            <w:vAlign w:val="center"/>
            <w:hideMark/>
          </w:tcPr>
          <w:p w14:paraId="5C945685" w14:textId="77777777" w:rsidR="007775DD" w:rsidRPr="000D6596" w:rsidRDefault="007775DD" w:rsidP="00A12DB8">
            <w:pPr>
              <w:jc w:val="center"/>
              <w:rPr>
                <w:b/>
                <w:bCs/>
                <w:szCs w:val="28"/>
              </w:rPr>
            </w:pPr>
            <w:r w:rsidRPr="000D6596">
              <w:rPr>
                <w:b/>
                <w:bCs/>
                <w:szCs w:val="28"/>
              </w:rPr>
              <w:t>Раздел, подраздел</w:t>
            </w:r>
          </w:p>
        </w:tc>
        <w:tc>
          <w:tcPr>
            <w:tcW w:w="7540" w:type="dxa"/>
            <w:vMerge w:val="restart"/>
            <w:tcBorders>
              <w:top w:val="single" w:sz="8" w:space="0" w:color="auto"/>
              <w:left w:val="single" w:sz="8" w:space="0" w:color="auto"/>
              <w:bottom w:val="nil"/>
              <w:right w:val="single" w:sz="8" w:space="0" w:color="auto"/>
            </w:tcBorders>
            <w:shd w:val="clear" w:color="auto" w:fill="auto"/>
            <w:vAlign w:val="center"/>
            <w:hideMark/>
          </w:tcPr>
          <w:p w14:paraId="41C80DB9" w14:textId="77777777" w:rsidR="007775DD" w:rsidRPr="000D6596" w:rsidRDefault="007775DD" w:rsidP="00A12DB8">
            <w:pPr>
              <w:jc w:val="center"/>
              <w:rPr>
                <w:b/>
                <w:bCs/>
                <w:szCs w:val="28"/>
              </w:rPr>
            </w:pPr>
            <w:r w:rsidRPr="000D6596">
              <w:rPr>
                <w:b/>
                <w:bCs/>
                <w:szCs w:val="28"/>
              </w:rPr>
              <w:t>Наименование показателя</w:t>
            </w:r>
          </w:p>
        </w:tc>
        <w:tc>
          <w:tcPr>
            <w:tcW w:w="5998" w:type="dxa"/>
            <w:gridSpan w:val="3"/>
            <w:tcBorders>
              <w:top w:val="single" w:sz="8" w:space="0" w:color="auto"/>
              <w:left w:val="nil"/>
              <w:bottom w:val="nil"/>
              <w:right w:val="single" w:sz="8" w:space="0" w:color="auto"/>
            </w:tcBorders>
            <w:shd w:val="clear" w:color="auto" w:fill="auto"/>
            <w:vAlign w:val="center"/>
            <w:hideMark/>
          </w:tcPr>
          <w:p w14:paraId="32C35124" w14:textId="77777777" w:rsidR="007775DD" w:rsidRPr="000D6596" w:rsidRDefault="007775DD" w:rsidP="00A12DB8">
            <w:pPr>
              <w:jc w:val="center"/>
              <w:rPr>
                <w:b/>
                <w:bCs/>
                <w:szCs w:val="28"/>
              </w:rPr>
            </w:pPr>
            <w:r w:rsidRPr="000D6596">
              <w:rPr>
                <w:b/>
                <w:bCs/>
                <w:szCs w:val="28"/>
              </w:rPr>
              <w:t>Сумма (руб.)</w:t>
            </w:r>
          </w:p>
        </w:tc>
      </w:tr>
      <w:tr w:rsidR="007775DD" w:rsidRPr="000D6596" w14:paraId="2A970D2A" w14:textId="77777777" w:rsidTr="00A12DB8">
        <w:trPr>
          <w:trHeight w:val="1114"/>
        </w:trPr>
        <w:tc>
          <w:tcPr>
            <w:tcW w:w="1622" w:type="dxa"/>
            <w:vMerge/>
            <w:tcBorders>
              <w:top w:val="single" w:sz="8" w:space="0" w:color="auto"/>
              <w:left w:val="single" w:sz="8" w:space="0" w:color="auto"/>
              <w:bottom w:val="nil"/>
              <w:right w:val="single" w:sz="8" w:space="0" w:color="auto"/>
            </w:tcBorders>
            <w:vAlign w:val="center"/>
            <w:hideMark/>
          </w:tcPr>
          <w:p w14:paraId="23F83EDD" w14:textId="77777777" w:rsidR="007775DD" w:rsidRPr="000D6596" w:rsidRDefault="007775DD" w:rsidP="00A12DB8">
            <w:pPr>
              <w:rPr>
                <w:b/>
                <w:bCs/>
                <w:szCs w:val="28"/>
              </w:rPr>
            </w:pPr>
          </w:p>
        </w:tc>
        <w:tc>
          <w:tcPr>
            <w:tcW w:w="7540" w:type="dxa"/>
            <w:vMerge/>
            <w:tcBorders>
              <w:top w:val="single" w:sz="8" w:space="0" w:color="auto"/>
              <w:left w:val="single" w:sz="8" w:space="0" w:color="auto"/>
              <w:bottom w:val="nil"/>
              <w:right w:val="single" w:sz="8" w:space="0" w:color="auto"/>
            </w:tcBorders>
            <w:vAlign w:val="center"/>
            <w:hideMark/>
          </w:tcPr>
          <w:p w14:paraId="059065A0" w14:textId="77777777" w:rsidR="007775DD" w:rsidRPr="000D6596" w:rsidRDefault="007775DD" w:rsidP="00A12DB8">
            <w:pPr>
              <w:rPr>
                <w:b/>
                <w:bCs/>
                <w:szCs w:val="28"/>
              </w:rPr>
            </w:pPr>
          </w:p>
        </w:tc>
        <w:tc>
          <w:tcPr>
            <w:tcW w:w="2246" w:type="dxa"/>
            <w:tcBorders>
              <w:top w:val="single" w:sz="8" w:space="0" w:color="auto"/>
              <w:left w:val="nil"/>
              <w:bottom w:val="nil"/>
              <w:right w:val="single" w:sz="8" w:space="0" w:color="auto"/>
            </w:tcBorders>
            <w:shd w:val="clear" w:color="auto" w:fill="auto"/>
            <w:vAlign w:val="center"/>
            <w:hideMark/>
          </w:tcPr>
          <w:p w14:paraId="0F976D97" w14:textId="77777777" w:rsidR="007775DD" w:rsidRPr="000D6596" w:rsidRDefault="007775DD" w:rsidP="00A12DB8">
            <w:pPr>
              <w:jc w:val="center"/>
              <w:rPr>
                <w:b/>
                <w:bCs/>
                <w:szCs w:val="28"/>
              </w:rPr>
            </w:pPr>
            <w:r w:rsidRPr="000D6596">
              <w:rPr>
                <w:b/>
                <w:bCs/>
                <w:szCs w:val="28"/>
              </w:rPr>
              <w:t>План</w:t>
            </w:r>
          </w:p>
        </w:tc>
        <w:tc>
          <w:tcPr>
            <w:tcW w:w="2134" w:type="dxa"/>
            <w:tcBorders>
              <w:top w:val="single" w:sz="8" w:space="0" w:color="auto"/>
              <w:left w:val="nil"/>
              <w:bottom w:val="nil"/>
              <w:right w:val="single" w:sz="8" w:space="0" w:color="auto"/>
            </w:tcBorders>
            <w:shd w:val="clear" w:color="auto" w:fill="auto"/>
            <w:vAlign w:val="center"/>
            <w:hideMark/>
          </w:tcPr>
          <w:p w14:paraId="3F53F1C1" w14:textId="77777777" w:rsidR="007775DD" w:rsidRPr="000D6596" w:rsidRDefault="007775DD" w:rsidP="00A12DB8">
            <w:pPr>
              <w:jc w:val="center"/>
              <w:rPr>
                <w:b/>
                <w:bCs/>
                <w:szCs w:val="28"/>
              </w:rPr>
            </w:pPr>
            <w:r w:rsidRPr="000D6596">
              <w:rPr>
                <w:b/>
                <w:bCs/>
                <w:szCs w:val="28"/>
              </w:rPr>
              <w:t>Кассовое исполнение</w:t>
            </w:r>
          </w:p>
        </w:tc>
        <w:tc>
          <w:tcPr>
            <w:tcW w:w="1618" w:type="dxa"/>
            <w:tcBorders>
              <w:top w:val="single" w:sz="8" w:space="0" w:color="auto"/>
              <w:left w:val="nil"/>
              <w:bottom w:val="nil"/>
              <w:right w:val="single" w:sz="8" w:space="0" w:color="auto"/>
            </w:tcBorders>
            <w:shd w:val="clear" w:color="auto" w:fill="auto"/>
            <w:vAlign w:val="center"/>
            <w:hideMark/>
          </w:tcPr>
          <w:p w14:paraId="126E3FEC" w14:textId="77777777" w:rsidR="007775DD" w:rsidRPr="000D6596" w:rsidRDefault="007775DD" w:rsidP="00A12DB8">
            <w:pPr>
              <w:jc w:val="center"/>
              <w:rPr>
                <w:b/>
                <w:bCs/>
                <w:szCs w:val="28"/>
              </w:rPr>
            </w:pPr>
            <w:r w:rsidRPr="000D6596">
              <w:rPr>
                <w:b/>
                <w:bCs/>
                <w:szCs w:val="28"/>
              </w:rPr>
              <w:t>% выполнения</w:t>
            </w:r>
          </w:p>
        </w:tc>
      </w:tr>
      <w:tr w:rsidR="007775DD" w:rsidRPr="000D6596" w14:paraId="71E7BF66" w14:textId="77777777" w:rsidTr="00A12DB8">
        <w:trPr>
          <w:trHeight w:val="381"/>
        </w:trPr>
        <w:tc>
          <w:tcPr>
            <w:tcW w:w="162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FE0C238" w14:textId="77777777" w:rsidR="007775DD" w:rsidRPr="000D6596" w:rsidRDefault="007775DD" w:rsidP="00A12DB8">
            <w:pPr>
              <w:jc w:val="center"/>
              <w:rPr>
                <w:b/>
                <w:bCs/>
                <w:szCs w:val="28"/>
              </w:rPr>
            </w:pPr>
            <w:r w:rsidRPr="000D6596">
              <w:rPr>
                <w:b/>
                <w:bCs/>
                <w:szCs w:val="28"/>
              </w:rPr>
              <w:t>`0100</w:t>
            </w:r>
          </w:p>
        </w:tc>
        <w:tc>
          <w:tcPr>
            <w:tcW w:w="7540" w:type="dxa"/>
            <w:tcBorders>
              <w:top w:val="single" w:sz="8" w:space="0" w:color="auto"/>
              <w:left w:val="nil"/>
              <w:bottom w:val="single" w:sz="4" w:space="0" w:color="auto"/>
              <w:right w:val="nil"/>
            </w:tcBorders>
            <w:shd w:val="clear" w:color="auto" w:fill="auto"/>
            <w:vAlign w:val="bottom"/>
            <w:hideMark/>
          </w:tcPr>
          <w:p w14:paraId="6C87E6DC" w14:textId="77777777" w:rsidR="007775DD" w:rsidRPr="000D6596" w:rsidRDefault="007775DD" w:rsidP="00A12DB8">
            <w:pPr>
              <w:rPr>
                <w:b/>
                <w:bCs/>
                <w:szCs w:val="28"/>
              </w:rPr>
            </w:pPr>
            <w:r w:rsidRPr="000D6596">
              <w:rPr>
                <w:b/>
                <w:bCs/>
                <w:szCs w:val="28"/>
              </w:rPr>
              <w:t>Общегосударственные вопросы</w:t>
            </w:r>
          </w:p>
        </w:tc>
        <w:tc>
          <w:tcPr>
            <w:tcW w:w="224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4B08454" w14:textId="77777777" w:rsidR="007775DD" w:rsidRPr="000D6596" w:rsidRDefault="007775DD" w:rsidP="00A12DB8">
            <w:pPr>
              <w:jc w:val="right"/>
              <w:rPr>
                <w:b/>
                <w:bCs/>
                <w:szCs w:val="28"/>
              </w:rPr>
            </w:pPr>
            <w:r w:rsidRPr="000D6596">
              <w:rPr>
                <w:b/>
                <w:bCs/>
                <w:szCs w:val="28"/>
              </w:rPr>
              <w:t>535 683,73</w:t>
            </w:r>
          </w:p>
        </w:tc>
        <w:tc>
          <w:tcPr>
            <w:tcW w:w="213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2D14E79" w14:textId="77777777" w:rsidR="007775DD" w:rsidRPr="000D6596" w:rsidRDefault="007775DD" w:rsidP="00A12DB8">
            <w:pPr>
              <w:jc w:val="right"/>
              <w:rPr>
                <w:b/>
                <w:bCs/>
                <w:szCs w:val="28"/>
              </w:rPr>
            </w:pPr>
            <w:r w:rsidRPr="000D6596">
              <w:rPr>
                <w:b/>
                <w:bCs/>
                <w:szCs w:val="28"/>
              </w:rPr>
              <w:t>535 683,73</w:t>
            </w:r>
          </w:p>
        </w:tc>
        <w:tc>
          <w:tcPr>
            <w:tcW w:w="1618" w:type="dxa"/>
            <w:tcBorders>
              <w:top w:val="single" w:sz="8" w:space="0" w:color="auto"/>
              <w:left w:val="nil"/>
              <w:bottom w:val="single" w:sz="4" w:space="0" w:color="auto"/>
              <w:right w:val="single" w:sz="8" w:space="0" w:color="auto"/>
            </w:tcBorders>
            <w:shd w:val="clear" w:color="auto" w:fill="auto"/>
            <w:noWrap/>
            <w:vAlign w:val="bottom"/>
            <w:hideMark/>
          </w:tcPr>
          <w:p w14:paraId="62BC6E7E" w14:textId="77777777" w:rsidR="007775DD" w:rsidRPr="000D6596" w:rsidRDefault="007775DD" w:rsidP="00A12DB8">
            <w:pPr>
              <w:jc w:val="right"/>
              <w:rPr>
                <w:b/>
                <w:bCs/>
                <w:szCs w:val="28"/>
              </w:rPr>
            </w:pPr>
            <w:r w:rsidRPr="000D6596">
              <w:rPr>
                <w:b/>
                <w:bCs/>
                <w:szCs w:val="28"/>
              </w:rPr>
              <w:t>100%</w:t>
            </w:r>
          </w:p>
        </w:tc>
      </w:tr>
      <w:tr w:rsidR="007775DD" w:rsidRPr="000D6596" w14:paraId="727FBBBC" w14:textId="77777777" w:rsidTr="00A12DB8">
        <w:trPr>
          <w:trHeight w:val="394"/>
        </w:trPr>
        <w:tc>
          <w:tcPr>
            <w:tcW w:w="1622" w:type="dxa"/>
            <w:tcBorders>
              <w:top w:val="nil"/>
              <w:left w:val="single" w:sz="8" w:space="0" w:color="auto"/>
              <w:bottom w:val="single" w:sz="8" w:space="0" w:color="auto"/>
              <w:right w:val="single" w:sz="8" w:space="0" w:color="auto"/>
            </w:tcBorders>
            <w:shd w:val="clear" w:color="auto" w:fill="auto"/>
            <w:noWrap/>
            <w:vAlign w:val="bottom"/>
            <w:hideMark/>
          </w:tcPr>
          <w:p w14:paraId="62A68DE9" w14:textId="77777777" w:rsidR="007775DD" w:rsidRPr="000D6596" w:rsidRDefault="007775DD" w:rsidP="00A12DB8">
            <w:pPr>
              <w:jc w:val="center"/>
              <w:rPr>
                <w:szCs w:val="28"/>
              </w:rPr>
            </w:pPr>
            <w:r w:rsidRPr="000D6596">
              <w:rPr>
                <w:szCs w:val="28"/>
              </w:rPr>
              <w:t>`0113</w:t>
            </w:r>
          </w:p>
        </w:tc>
        <w:tc>
          <w:tcPr>
            <w:tcW w:w="7540" w:type="dxa"/>
            <w:tcBorders>
              <w:top w:val="single" w:sz="4" w:space="0" w:color="auto"/>
              <w:left w:val="nil"/>
              <w:bottom w:val="single" w:sz="8" w:space="0" w:color="auto"/>
              <w:right w:val="nil"/>
            </w:tcBorders>
            <w:shd w:val="clear" w:color="auto" w:fill="auto"/>
            <w:vAlign w:val="bottom"/>
            <w:hideMark/>
          </w:tcPr>
          <w:p w14:paraId="2A9F062D" w14:textId="77777777" w:rsidR="007775DD" w:rsidRPr="000D6596" w:rsidRDefault="007775DD" w:rsidP="00A12DB8">
            <w:pPr>
              <w:rPr>
                <w:szCs w:val="28"/>
              </w:rPr>
            </w:pPr>
            <w:r w:rsidRPr="000D6596">
              <w:rPr>
                <w:szCs w:val="28"/>
              </w:rPr>
              <w:t>Другие общегосударственные вопросы</w:t>
            </w:r>
          </w:p>
        </w:tc>
        <w:tc>
          <w:tcPr>
            <w:tcW w:w="2246" w:type="dxa"/>
            <w:tcBorders>
              <w:top w:val="nil"/>
              <w:left w:val="single" w:sz="8" w:space="0" w:color="auto"/>
              <w:bottom w:val="single" w:sz="8" w:space="0" w:color="auto"/>
              <w:right w:val="single" w:sz="4" w:space="0" w:color="auto"/>
            </w:tcBorders>
            <w:shd w:val="clear" w:color="auto" w:fill="auto"/>
            <w:noWrap/>
            <w:vAlign w:val="bottom"/>
            <w:hideMark/>
          </w:tcPr>
          <w:p w14:paraId="31BCC0B8" w14:textId="77777777" w:rsidR="007775DD" w:rsidRPr="000D6596" w:rsidRDefault="007775DD" w:rsidP="00A12DB8">
            <w:pPr>
              <w:jc w:val="right"/>
              <w:rPr>
                <w:szCs w:val="28"/>
              </w:rPr>
            </w:pPr>
            <w:r w:rsidRPr="000D6596">
              <w:rPr>
                <w:szCs w:val="28"/>
              </w:rPr>
              <w:t>535 683,73</w:t>
            </w:r>
          </w:p>
        </w:tc>
        <w:tc>
          <w:tcPr>
            <w:tcW w:w="2134" w:type="dxa"/>
            <w:tcBorders>
              <w:top w:val="nil"/>
              <w:left w:val="nil"/>
              <w:bottom w:val="single" w:sz="8" w:space="0" w:color="auto"/>
              <w:right w:val="single" w:sz="4" w:space="0" w:color="auto"/>
            </w:tcBorders>
            <w:shd w:val="clear" w:color="auto" w:fill="auto"/>
            <w:noWrap/>
            <w:vAlign w:val="bottom"/>
            <w:hideMark/>
          </w:tcPr>
          <w:p w14:paraId="313A1A8D" w14:textId="77777777" w:rsidR="007775DD" w:rsidRPr="000D6596" w:rsidRDefault="007775DD" w:rsidP="00A12DB8">
            <w:pPr>
              <w:jc w:val="right"/>
              <w:rPr>
                <w:szCs w:val="28"/>
              </w:rPr>
            </w:pPr>
            <w:r w:rsidRPr="000D6596">
              <w:rPr>
                <w:szCs w:val="28"/>
              </w:rPr>
              <w:t>535 683,73</w:t>
            </w:r>
          </w:p>
        </w:tc>
        <w:tc>
          <w:tcPr>
            <w:tcW w:w="1618" w:type="dxa"/>
            <w:tcBorders>
              <w:top w:val="nil"/>
              <w:left w:val="nil"/>
              <w:bottom w:val="single" w:sz="4" w:space="0" w:color="auto"/>
              <w:right w:val="single" w:sz="8" w:space="0" w:color="auto"/>
            </w:tcBorders>
            <w:shd w:val="clear" w:color="auto" w:fill="auto"/>
            <w:noWrap/>
            <w:vAlign w:val="bottom"/>
            <w:hideMark/>
          </w:tcPr>
          <w:p w14:paraId="1D19668C" w14:textId="77777777" w:rsidR="007775DD" w:rsidRPr="000D6596" w:rsidRDefault="007775DD" w:rsidP="00A12DB8">
            <w:pPr>
              <w:jc w:val="right"/>
              <w:rPr>
                <w:szCs w:val="28"/>
              </w:rPr>
            </w:pPr>
            <w:r w:rsidRPr="000D6596">
              <w:rPr>
                <w:szCs w:val="28"/>
              </w:rPr>
              <w:t>100%</w:t>
            </w:r>
          </w:p>
        </w:tc>
      </w:tr>
      <w:tr w:rsidR="007775DD" w:rsidRPr="000D6596" w14:paraId="389BFA26" w14:textId="77777777" w:rsidTr="00A12DB8">
        <w:trPr>
          <w:trHeight w:val="748"/>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14:paraId="295201F3" w14:textId="77777777" w:rsidR="007775DD" w:rsidRPr="000D6596" w:rsidRDefault="007775DD" w:rsidP="00A12DB8">
            <w:pPr>
              <w:jc w:val="center"/>
              <w:rPr>
                <w:b/>
                <w:bCs/>
                <w:szCs w:val="28"/>
              </w:rPr>
            </w:pPr>
            <w:r w:rsidRPr="000D6596">
              <w:rPr>
                <w:b/>
                <w:bCs/>
                <w:szCs w:val="28"/>
              </w:rPr>
              <w:t>`0300</w:t>
            </w:r>
          </w:p>
        </w:tc>
        <w:tc>
          <w:tcPr>
            <w:tcW w:w="7540" w:type="dxa"/>
            <w:tcBorders>
              <w:top w:val="nil"/>
              <w:left w:val="nil"/>
              <w:bottom w:val="single" w:sz="4" w:space="0" w:color="auto"/>
              <w:right w:val="nil"/>
            </w:tcBorders>
            <w:shd w:val="clear" w:color="auto" w:fill="auto"/>
            <w:vAlign w:val="bottom"/>
            <w:hideMark/>
          </w:tcPr>
          <w:p w14:paraId="4A219B6C" w14:textId="77777777" w:rsidR="007775DD" w:rsidRPr="000D6596" w:rsidRDefault="007775DD" w:rsidP="00A12DB8">
            <w:pPr>
              <w:rPr>
                <w:b/>
                <w:bCs/>
                <w:szCs w:val="28"/>
              </w:rPr>
            </w:pPr>
            <w:r w:rsidRPr="000D6596">
              <w:rPr>
                <w:b/>
                <w:bCs/>
                <w:szCs w:val="28"/>
              </w:rPr>
              <w:t>Национальная безопасность и правоохранительная деятельность</w:t>
            </w:r>
          </w:p>
        </w:tc>
        <w:tc>
          <w:tcPr>
            <w:tcW w:w="2246" w:type="dxa"/>
            <w:tcBorders>
              <w:top w:val="nil"/>
              <w:left w:val="single" w:sz="8" w:space="0" w:color="auto"/>
              <w:bottom w:val="single" w:sz="4" w:space="0" w:color="auto"/>
              <w:right w:val="single" w:sz="4" w:space="0" w:color="auto"/>
            </w:tcBorders>
            <w:shd w:val="clear" w:color="auto" w:fill="auto"/>
            <w:noWrap/>
            <w:vAlign w:val="bottom"/>
            <w:hideMark/>
          </w:tcPr>
          <w:p w14:paraId="06545767" w14:textId="77777777" w:rsidR="007775DD" w:rsidRPr="000D6596" w:rsidRDefault="007775DD" w:rsidP="00A12DB8">
            <w:pPr>
              <w:jc w:val="right"/>
              <w:rPr>
                <w:b/>
                <w:bCs/>
                <w:szCs w:val="28"/>
              </w:rPr>
            </w:pPr>
            <w:r w:rsidRPr="000D6596">
              <w:rPr>
                <w:b/>
                <w:bCs/>
                <w:szCs w:val="28"/>
              </w:rPr>
              <w:t>1 225 250,23</w:t>
            </w:r>
          </w:p>
        </w:tc>
        <w:tc>
          <w:tcPr>
            <w:tcW w:w="2134" w:type="dxa"/>
            <w:tcBorders>
              <w:top w:val="nil"/>
              <w:left w:val="nil"/>
              <w:bottom w:val="single" w:sz="4" w:space="0" w:color="auto"/>
              <w:right w:val="single" w:sz="4" w:space="0" w:color="auto"/>
            </w:tcBorders>
            <w:shd w:val="clear" w:color="auto" w:fill="auto"/>
            <w:noWrap/>
            <w:vAlign w:val="bottom"/>
            <w:hideMark/>
          </w:tcPr>
          <w:p w14:paraId="6CA9C3BC" w14:textId="77777777" w:rsidR="007775DD" w:rsidRPr="000D6596" w:rsidRDefault="007775DD" w:rsidP="00A12DB8">
            <w:pPr>
              <w:jc w:val="right"/>
              <w:rPr>
                <w:b/>
                <w:bCs/>
                <w:szCs w:val="28"/>
              </w:rPr>
            </w:pPr>
            <w:r w:rsidRPr="000D6596">
              <w:rPr>
                <w:b/>
                <w:bCs/>
                <w:szCs w:val="28"/>
              </w:rPr>
              <w:t>1 196 308,82</w:t>
            </w:r>
          </w:p>
        </w:tc>
        <w:tc>
          <w:tcPr>
            <w:tcW w:w="1618" w:type="dxa"/>
            <w:tcBorders>
              <w:top w:val="single" w:sz="8" w:space="0" w:color="auto"/>
              <w:left w:val="nil"/>
              <w:bottom w:val="single" w:sz="4" w:space="0" w:color="auto"/>
              <w:right w:val="single" w:sz="8" w:space="0" w:color="auto"/>
            </w:tcBorders>
            <w:shd w:val="clear" w:color="auto" w:fill="auto"/>
            <w:noWrap/>
            <w:vAlign w:val="bottom"/>
            <w:hideMark/>
          </w:tcPr>
          <w:p w14:paraId="47C701C7" w14:textId="77777777" w:rsidR="007775DD" w:rsidRPr="000D6596" w:rsidRDefault="007775DD" w:rsidP="00A12DB8">
            <w:pPr>
              <w:jc w:val="right"/>
              <w:rPr>
                <w:b/>
                <w:bCs/>
                <w:szCs w:val="28"/>
              </w:rPr>
            </w:pPr>
            <w:r w:rsidRPr="000D6596">
              <w:rPr>
                <w:b/>
                <w:bCs/>
                <w:szCs w:val="28"/>
              </w:rPr>
              <w:t>98%</w:t>
            </w:r>
          </w:p>
        </w:tc>
      </w:tr>
      <w:tr w:rsidR="007775DD" w:rsidRPr="000D6596" w14:paraId="28EF6DAD" w14:textId="77777777" w:rsidTr="00A12DB8">
        <w:trPr>
          <w:trHeight w:val="1128"/>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14:paraId="52D848E3" w14:textId="77777777" w:rsidR="007775DD" w:rsidRPr="000D6596" w:rsidRDefault="007775DD" w:rsidP="00A12DB8">
            <w:pPr>
              <w:jc w:val="center"/>
              <w:rPr>
                <w:szCs w:val="28"/>
              </w:rPr>
            </w:pPr>
            <w:r w:rsidRPr="000D6596">
              <w:rPr>
                <w:szCs w:val="28"/>
              </w:rPr>
              <w:t>`0310</w:t>
            </w:r>
          </w:p>
        </w:tc>
        <w:tc>
          <w:tcPr>
            <w:tcW w:w="7540" w:type="dxa"/>
            <w:tcBorders>
              <w:top w:val="nil"/>
              <w:left w:val="nil"/>
              <w:bottom w:val="single" w:sz="4" w:space="0" w:color="auto"/>
              <w:right w:val="nil"/>
            </w:tcBorders>
            <w:shd w:val="clear" w:color="auto" w:fill="auto"/>
            <w:vAlign w:val="bottom"/>
            <w:hideMark/>
          </w:tcPr>
          <w:p w14:paraId="4E711870" w14:textId="77777777" w:rsidR="007775DD" w:rsidRPr="000D6596" w:rsidRDefault="007775DD" w:rsidP="00A12DB8">
            <w:pPr>
              <w:rPr>
                <w:szCs w:val="28"/>
              </w:rPr>
            </w:pPr>
            <w:r w:rsidRPr="000D6596">
              <w:rPr>
                <w:szCs w:val="28"/>
              </w:rPr>
              <w:t>Защита населения и территории от  чрезвычайных ситуаций природного и техногенного характера, пожарная безопасность</w:t>
            </w:r>
          </w:p>
        </w:tc>
        <w:tc>
          <w:tcPr>
            <w:tcW w:w="2246" w:type="dxa"/>
            <w:tcBorders>
              <w:top w:val="nil"/>
              <w:left w:val="single" w:sz="8" w:space="0" w:color="auto"/>
              <w:bottom w:val="single" w:sz="4" w:space="0" w:color="auto"/>
              <w:right w:val="nil"/>
            </w:tcBorders>
            <w:shd w:val="clear" w:color="auto" w:fill="auto"/>
            <w:noWrap/>
            <w:vAlign w:val="bottom"/>
            <w:hideMark/>
          </w:tcPr>
          <w:p w14:paraId="63C350B6" w14:textId="77777777" w:rsidR="007775DD" w:rsidRPr="000D6596" w:rsidRDefault="007775DD" w:rsidP="00A12DB8">
            <w:pPr>
              <w:jc w:val="right"/>
              <w:rPr>
                <w:szCs w:val="28"/>
              </w:rPr>
            </w:pPr>
            <w:r w:rsidRPr="000D6596">
              <w:rPr>
                <w:szCs w:val="28"/>
              </w:rPr>
              <w:t>1 225 250,23</w:t>
            </w:r>
          </w:p>
        </w:tc>
        <w:tc>
          <w:tcPr>
            <w:tcW w:w="2134" w:type="dxa"/>
            <w:tcBorders>
              <w:top w:val="nil"/>
              <w:left w:val="single" w:sz="4" w:space="0" w:color="auto"/>
              <w:bottom w:val="single" w:sz="4" w:space="0" w:color="auto"/>
              <w:right w:val="single" w:sz="4" w:space="0" w:color="auto"/>
            </w:tcBorders>
            <w:shd w:val="clear" w:color="auto" w:fill="auto"/>
            <w:noWrap/>
            <w:vAlign w:val="bottom"/>
            <w:hideMark/>
          </w:tcPr>
          <w:p w14:paraId="56FC2FA8" w14:textId="77777777" w:rsidR="007775DD" w:rsidRPr="000D6596" w:rsidRDefault="007775DD" w:rsidP="00A12DB8">
            <w:pPr>
              <w:jc w:val="right"/>
              <w:rPr>
                <w:szCs w:val="28"/>
              </w:rPr>
            </w:pPr>
            <w:r w:rsidRPr="000D6596">
              <w:rPr>
                <w:szCs w:val="28"/>
              </w:rPr>
              <w:t>1 196 308,82</w:t>
            </w:r>
          </w:p>
        </w:tc>
        <w:tc>
          <w:tcPr>
            <w:tcW w:w="1618" w:type="dxa"/>
            <w:tcBorders>
              <w:top w:val="nil"/>
              <w:left w:val="nil"/>
              <w:bottom w:val="single" w:sz="4" w:space="0" w:color="auto"/>
              <w:right w:val="single" w:sz="8" w:space="0" w:color="auto"/>
            </w:tcBorders>
            <w:shd w:val="clear" w:color="auto" w:fill="auto"/>
            <w:noWrap/>
            <w:vAlign w:val="bottom"/>
            <w:hideMark/>
          </w:tcPr>
          <w:p w14:paraId="23BD1C32" w14:textId="77777777" w:rsidR="007775DD" w:rsidRPr="000D6596" w:rsidRDefault="007775DD" w:rsidP="00A12DB8">
            <w:pPr>
              <w:jc w:val="right"/>
              <w:rPr>
                <w:szCs w:val="28"/>
              </w:rPr>
            </w:pPr>
            <w:r w:rsidRPr="000D6596">
              <w:rPr>
                <w:szCs w:val="28"/>
              </w:rPr>
              <w:t>98%</w:t>
            </w:r>
          </w:p>
        </w:tc>
      </w:tr>
      <w:tr w:rsidR="007775DD" w:rsidRPr="000D6596" w14:paraId="3D61E219" w14:textId="77777777" w:rsidTr="00A12DB8">
        <w:trPr>
          <w:trHeight w:val="381"/>
        </w:trPr>
        <w:tc>
          <w:tcPr>
            <w:tcW w:w="162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44F5294" w14:textId="77777777" w:rsidR="007775DD" w:rsidRPr="000D6596" w:rsidRDefault="007775DD" w:rsidP="00A12DB8">
            <w:pPr>
              <w:jc w:val="center"/>
              <w:rPr>
                <w:b/>
                <w:bCs/>
                <w:szCs w:val="28"/>
              </w:rPr>
            </w:pPr>
            <w:r w:rsidRPr="000D6596">
              <w:rPr>
                <w:b/>
                <w:bCs/>
                <w:szCs w:val="28"/>
              </w:rPr>
              <w:t>`0400</w:t>
            </w:r>
          </w:p>
        </w:tc>
        <w:tc>
          <w:tcPr>
            <w:tcW w:w="7540" w:type="dxa"/>
            <w:tcBorders>
              <w:top w:val="single" w:sz="8" w:space="0" w:color="auto"/>
              <w:left w:val="nil"/>
              <w:bottom w:val="single" w:sz="4" w:space="0" w:color="auto"/>
              <w:right w:val="nil"/>
            </w:tcBorders>
            <w:shd w:val="clear" w:color="auto" w:fill="auto"/>
            <w:vAlign w:val="bottom"/>
            <w:hideMark/>
          </w:tcPr>
          <w:p w14:paraId="721FAB3D" w14:textId="77777777" w:rsidR="007775DD" w:rsidRPr="000D6596" w:rsidRDefault="007775DD" w:rsidP="00A12DB8">
            <w:pPr>
              <w:rPr>
                <w:b/>
                <w:bCs/>
                <w:szCs w:val="28"/>
              </w:rPr>
            </w:pPr>
            <w:r w:rsidRPr="000D6596">
              <w:rPr>
                <w:b/>
                <w:bCs/>
                <w:szCs w:val="28"/>
              </w:rPr>
              <w:t>Национальная экономика</w:t>
            </w:r>
          </w:p>
        </w:tc>
        <w:tc>
          <w:tcPr>
            <w:tcW w:w="2246" w:type="dxa"/>
            <w:tcBorders>
              <w:top w:val="single" w:sz="8" w:space="0" w:color="auto"/>
              <w:left w:val="single" w:sz="8" w:space="0" w:color="auto"/>
              <w:bottom w:val="single" w:sz="4" w:space="0" w:color="auto"/>
              <w:right w:val="nil"/>
            </w:tcBorders>
            <w:shd w:val="clear" w:color="auto" w:fill="auto"/>
            <w:noWrap/>
            <w:vAlign w:val="bottom"/>
            <w:hideMark/>
          </w:tcPr>
          <w:p w14:paraId="43F93B32" w14:textId="77777777" w:rsidR="007775DD" w:rsidRPr="000D6596" w:rsidRDefault="007775DD" w:rsidP="00A12DB8">
            <w:pPr>
              <w:jc w:val="right"/>
              <w:rPr>
                <w:b/>
                <w:bCs/>
                <w:szCs w:val="28"/>
              </w:rPr>
            </w:pPr>
            <w:r w:rsidRPr="000D6596">
              <w:rPr>
                <w:b/>
                <w:bCs/>
                <w:szCs w:val="28"/>
              </w:rPr>
              <w:t>44 463 313,63</w:t>
            </w:r>
          </w:p>
        </w:tc>
        <w:tc>
          <w:tcPr>
            <w:tcW w:w="2134" w:type="dxa"/>
            <w:tcBorders>
              <w:top w:val="single" w:sz="8" w:space="0" w:color="auto"/>
              <w:left w:val="single" w:sz="8" w:space="0" w:color="auto"/>
              <w:bottom w:val="single" w:sz="4" w:space="0" w:color="auto"/>
              <w:right w:val="nil"/>
            </w:tcBorders>
            <w:shd w:val="clear" w:color="auto" w:fill="auto"/>
            <w:noWrap/>
            <w:vAlign w:val="bottom"/>
            <w:hideMark/>
          </w:tcPr>
          <w:p w14:paraId="4B60C6B4" w14:textId="77777777" w:rsidR="007775DD" w:rsidRPr="000D6596" w:rsidRDefault="007775DD" w:rsidP="00A12DB8">
            <w:pPr>
              <w:jc w:val="right"/>
              <w:rPr>
                <w:b/>
                <w:bCs/>
                <w:szCs w:val="28"/>
              </w:rPr>
            </w:pPr>
            <w:r w:rsidRPr="000D6596">
              <w:rPr>
                <w:b/>
                <w:bCs/>
                <w:szCs w:val="28"/>
              </w:rPr>
              <w:t>42 954 270,31</w:t>
            </w:r>
          </w:p>
        </w:tc>
        <w:tc>
          <w:tcPr>
            <w:tcW w:w="1618"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5AB3C38D" w14:textId="77777777" w:rsidR="007775DD" w:rsidRPr="000D6596" w:rsidRDefault="007775DD" w:rsidP="00A12DB8">
            <w:pPr>
              <w:jc w:val="right"/>
              <w:rPr>
                <w:b/>
                <w:bCs/>
                <w:szCs w:val="28"/>
              </w:rPr>
            </w:pPr>
            <w:r w:rsidRPr="000D6596">
              <w:rPr>
                <w:b/>
                <w:bCs/>
                <w:szCs w:val="28"/>
              </w:rPr>
              <w:t>97%</w:t>
            </w:r>
          </w:p>
        </w:tc>
      </w:tr>
      <w:tr w:rsidR="007775DD" w:rsidRPr="000D6596" w14:paraId="5C48E71B" w14:textId="77777777" w:rsidTr="00A12DB8">
        <w:trPr>
          <w:trHeight w:val="381"/>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14:paraId="6F2BA5CE" w14:textId="77777777" w:rsidR="007775DD" w:rsidRPr="000D6596" w:rsidRDefault="007775DD" w:rsidP="00A12DB8">
            <w:pPr>
              <w:jc w:val="center"/>
              <w:rPr>
                <w:szCs w:val="28"/>
              </w:rPr>
            </w:pPr>
            <w:r w:rsidRPr="000D6596">
              <w:rPr>
                <w:szCs w:val="28"/>
              </w:rPr>
              <w:t>`0409</w:t>
            </w:r>
          </w:p>
        </w:tc>
        <w:tc>
          <w:tcPr>
            <w:tcW w:w="7540" w:type="dxa"/>
            <w:tcBorders>
              <w:top w:val="nil"/>
              <w:left w:val="nil"/>
              <w:bottom w:val="single" w:sz="4" w:space="0" w:color="auto"/>
              <w:right w:val="nil"/>
            </w:tcBorders>
            <w:shd w:val="clear" w:color="auto" w:fill="auto"/>
            <w:vAlign w:val="bottom"/>
            <w:hideMark/>
          </w:tcPr>
          <w:p w14:paraId="7884D009" w14:textId="77777777" w:rsidR="007775DD" w:rsidRPr="000D6596" w:rsidRDefault="007775DD" w:rsidP="00A12DB8">
            <w:pPr>
              <w:rPr>
                <w:szCs w:val="28"/>
              </w:rPr>
            </w:pPr>
            <w:r w:rsidRPr="000D6596">
              <w:rPr>
                <w:szCs w:val="28"/>
              </w:rPr>
              <w:t>Дорожное хозяйство (дорожные фонды)</w:t>
            </w:r>
          </w:p>
        </w:tc>
        <w:tc>
          <w:tcPr>
            <w:tcW w:w="2246" w:type="dxa"/>
            <w:tcBorders>
              <w:top w:val="nil"/>
              <w:left w:val="single" w:sz="8" w:space="0" w:color="auto"/>
              <w:bottom w:val="single" w:sz="4" w:space="0" w:color="auto"/>
              <w:right w:val="single" w:sz="4" w:space="0" w:color="auto"/>
            </w:tcBorders>
            <w:shd w:val="clear" w:color="auto" w:fill="auto"/>
            <w:noWrap/>
            <w:vAlign w:val="bottom"/>
            <w:hideMark/>
          </w:tcPr>
          <w:p w14:paraId="1A2DE162" w14:textId="77777777" w:rsidR="007775DD" w:rsidRPr="000D6596" w:rsidRDefault="007775DD" w:rsidP="00A12DB8">
            <w:pPr>
              <w:jc w:val="right"/>
              <w:rPr>
                <w:szCs w:val="28"/>
              </w:rPr>
            </w:pPr>
            <w:r w:rsidRPr="000D6596">
              <w:rPr>
                <w:szCs w:val="28"/>
              </w:rPr>
              <w:t>44 429 313,63</w:t>
            </w:r>
          </w:p>
        </w:tc>
        <w:tc>
          <w:tcPr>
            <w:tcW w:w="2134" w:type="dxa"/>
            <w:tcBorders>
              <w:top w:val="nil"/>
              <w:left w:val="nil"/>
              <w:bottom w:val="single" w:sz="4" w:space="0" w:color="auto"/>
              <w:right w:val="single" w:sz="4" w:space="0" w:color="auto"/>
            </w:tcBorders>
            <w:shd w:val="clear" w:color="auto" w:fill="auto"/>
            <w:noWrap/>
            <w:vAlign w:val="bottom"/>
            <w:hideMark/>
          </w:tcPr>
          <w:p w14:paraId="6D2C26AB" w14:textId="77777777" w:rsidR="007775DD" w:rsidRPr="000D6596" w:rsidRDefault="007775DD" w:rsidP="00A12DB8">
            <w:pPr>
              <w:jc w:val="right"/>
              <w:rPr>
                <w:szCs w:val="28"/>
              </w:rPr>
            </w:pPr>
            <w:r w:rsidRPr="000D6596">
              <w:rPr>
                <w:szCs w:val="28"/>
              </w:rPr>
              <w:t>42 930 270,31</w:t>
            </w:r>
          </w:p>
        </w:tc>
        <w:tc>
          <w:tcPr>
            <w:tcW w:w="1618" w:type="dxa"/>
            <w:tcBorders>
              <w:top w:val="nil"/>
              <w:left w:val="nil"/>
              <w:bottom w:val="single" w:sz="4" w:space="0" w:color="auto"/>
              <w:right w:val="single" w:sz="8" w:space="0" w:color="auto"/>
            </w:tcBorders>
            <w:shd w:val="clear" w:color="auto" w:fill="auto"/>
            <w:noWrap/>
            <w:vAlign w:val="bottom"/>
            <w:hideMark/>
          </w:tcPr>
          <w:p w14:paraId="51D4658E" w14:textId="77777777" w:rsidR="007775DD" w:rsidRPr="000D6596" w:rsidRDefault="007775DD" w:rsidP="00A12DB8">
            <w:pPr>
              <w:jc w:val="right"/>
              <w:rPr>
                <w:szCs w:val="28"/>
              </w:rPr>
            </w:pPr>
            <w:r w:rsidRPr="000D6596">
              <w:rPr>
                <w:szCs w:val="28"/>
              </w:rPr>
              <w:t>97%</w:t>
            </w:r>
          </w:p>
        </w:tc>
      </w:tr>
      <w:tr w:rsidR="007775DD" w:rsidRPr="000D6596" w14:paraId="3E349FB9" w14:textId="77777777" w:rsidTr="00A12DB8">
        <w:trPr>
          <w:trHeight w:val="394"/>
        </w:trPr>
        <w:tc>
          <w:tcPr>
            <w:tcW w:w="1622" w:type="dxa"/>
            <w:tcBorders>
              <w:top w:val="nil"/>
              <w:left w:val="single" w:sz="8" w:space="0" w:color="auto"/>
              <w:bottom w:val="nil"/>
              <w:right w:val="single" w:sz="8" w:space="0" w:color="auto"/>
            </w:tcBorders>
            <w:shd w:val="clear" w:color="auto" w:fill="auto"/>
            <w:noWrap/>
            <w:vAlign w:val="bottom"/>
            <w:hideMark/>
          </w:tcPr>
          <w:p w14:paraId="73D6CD93" w14:textId="77777777" w:rsidR="007775DD" w:rsidRPr="000D6596" w:rsidRDefault="007775DD" w:rsidP="00A12DB8">
            <w:pPr>
              <w:jc w:val="center"/>
              <w:rPr>
                <w:szCs w:val="28"/>
              </w:rPr>
            </w:pPr>
            <w:r w:rsidRPr="000D6596">
              <w:rPr>
                <w:szCs w:val="28"/>
              </w:rPr>
              <w:t>`0412</w:t>
            </w:r>
          </w:p>
        </w:tc>
        <w:tc>
          <w:tcPr>
            <w:tcW w:w="7540" w:type="dxa"/>
            <w:tcBorders>
              <w:top w:val="nil"/>
              <w:left w:val="nil"/>
              <w:bottom w:val="nil"/>
              <w:right w:val="nil"/>
            </w:tcBorders>
            <w:shd w:val="clear" w:color="auto" w:fill="auto"/>
            <w:vAlign w:val="bottom"/>
            <w:hideMark/>
          </w:tcPr>
          <w:p w14:paraId="12996748" w14:textId="77777777" w:rsidR="007775DD" w:rsidRPr="000D6596" w:rsidRDefault="007775DD" w:rsidP="00A12DB8">
            <w:pPr>
              <w:rPr>
                <w:szCs w:val="28"/>
              </w:rPr>
            </w:pPr>
            <w:r w:rsidRPr="000D6596">
              <w:rPr>
                <w:szCs w:val="28"/>
              </w:rPr>
              <w:t>Другие вопросы в области национальной экономики</w:t>
            </w:r>
          </w:p>
        </w:tc>
        <w:tc>
          <w:tcPr>
            <w:tcW w:w="2246" w:type="dxa"/>
            <w:tcBorders>
              <w:top w:val="nil"/>
              <w:left w:val="single" w:sz="8" w:space="0" w:color="auto"/>
              <w:bottom w:val="nil"/>
              <w:right w:val="single" w:sz="4" w:space="0" w:color="auto"/>
            </w:tcBorders>
            <w:shd w:val="clear" w:color="auto" w:fill="auto"/>
            <w:noWrap/>
            <w:vAlign w:val="bottom"/>
            <w:hideMark/>
          </w:tcPr>
          <w:p w14:paraId="221BF7C5" w14:textId="77777777" w:rsidR="007775DD" w:rsidRPr="000D6596" w:rsidRDefault="007775DD" w:rsidP="00A12DB8">
            <w:pPr>
              <w:jc w:val="right"/>
              <w:rPr>
                <w:szCs w:val="28"/>
              </w:rPr>
            </w:pPr>
            <w:r w:rsidRPr="000D6596">
              <w:rPr>
                <w:szCs w:val="28"/>
              </w:rPr>
              <w:t>34 000,00</w:t>
            </w:r>
          </w:p>
        </w:tc>
        <w:tc>
          <w:tcPr>
            <w:tcW w:w="2134" w:type="dxa"/>
            <w:tcBorders>
              <w:top w:val="nil"/>
              <w:left w:val="nil"/>
              <w:bottom w:val="nil"/>
              <w:right w:val="single" w:sz="4" w:space="0" w:color="auto"/>
            </w:tcBorders>
            <w:shd w:val="clear" w:color="auto" w:fill="auto"/>
            <w:noWrap/>
            <w:vAlign w:val="bottom"/>
            <w:hideMark/>
          </w:tcPr>
          <w:p w14:paraId="25FD0667" w14:textId="77777777" w:rsidR="007775DD" w:rsidRPr="000D6596" w:rsidRDefault="007775DD" w:rsidP="00A12DB8">
            <w:pPr>
              <w:jc w:val="right"/>
              <w:rPr>
                <w:szCs w:val="28"/>
              </w:rPr>
            </w:pPr>
            <w:r w:rsidRPr="000D6596">
              <w:rPr>
                <w:szCs w:val="28"/>
              </w:rPr>
              <w:t>24 000,00</w:t>
            </w:r>
          </w:p>
        </w:tc>
        <w:tc>
          <w:tcPr>
            <w:tcW w:w="1618" w:type="dxa"/>
            <w:tcBorders>
              <w:top w:val="nil"/>
              <w:left w:val="nil"/>
              <w:bottom w:val="single" w:sz="4" w:space="0" w:color="auto"/>
              <w:right w:val="single" w:sz="8" w:space="0" w:color="auto"/>
            </w:tcBorders>
            <w:shd w:val="clear" w:color="auto" w:fill="auto"/>
            <w:noWrap/>
            <w:vAlign w:val="bottom"/>
            <w:hideMark/>
          </w:tcPr>
          <w:p w14:paraId="76EB5BFB" w14:textId="77777777" w:rsidR="007775DD" w:rsidRPr="000D6596" w:rsidRDefault="007775DD" w:rsidP="00A12DB8">
            <w:pPr>
              <w:jc w:val="right"/>
              <w:rPr>
                <w:szCs w:val="28"/>
              </w:rPr>
            </w:pPr>
            <w:r w:rsidRPr="000D6596">
              <w:rPr>
                <w:szCs w:val="28"/>
              </w:rPr>
              <w:t>71%</w:t>
            </w:r>
          </w:p>
        </w:tc>
      </w:tr>
      <w:tr w:rsidR="007775DD" w:rsidRPr="000D6596" w14:paraId="4E90F99F" w14:textId="77777777" w:rsidTr="00A12DB8">
        <w:trPr>
          <w:trHeight w:val="381"/>
        </w:trPr>
        <w:tc>
          <w:tcPr>
            <w:tcW w:w="162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3E059A6" w14:textId="77777777" w:rsidR="007775DD" w:rsidRPr="000D6596" w:rsidRDefault="007775DD" w:rsidP="00A12DB8">
            <w:pPr>
              <w:jc w:val="center"/>
              <w:rPr>
                <w:b/>
                <w:bCs/>
                <w:szCs w:val="28"/>
              </w:rPr>
            </w:pPr>
            <w:r w:rsidRPr="000D6596">
              <w:rPr>
                <w:b/>
                <w:bCs/>
                <w:szCs w:val="28"/>
              </w:rPr>
              <w:t>`0500</w:t>
            </w:r>
          </w:p>
        </w:tc>
        <w:tc>
          <w:tcPr>
            <w:tcW w:w="7540" w:type="dxa"/>
            <w:tcBorders>
              <w:top w:val="single" w:sz="8" w:space="0" w:color="auto"/>
              <w:left w:val="nil"/>
              <w:bottom w:val="single" w:sz="4" w:space="0" w:color="auto"/>
              <w:right w:val="nil"/>
            </w:tcBorders>
            <w:shd w:val="clear" w:color="auto" w:fill="auto"/>
            <w:vAlign w:val="bottom"/>
            <w:hideMark/>
          </w:tcPr>
          <w:p w14:paraId="50DBD5D3" w14:textId="77777777" w:rsidR="007775DD" w:rsidRPr="000D6596" w:rsidRDefault="007775DD" w:rsidP="00A12DB8">
            <w:pPr>
              <w:rPr>
                <w:b/>
                <w:bCs/>
                <w:szCs w:val="28"/>
              </w:rPr>
            </w:pPr>
            <w:r w:rsidRPr="000D6596">
              <w:rPr>
                <w:b/>
                <w:bCs/>
                <w:szCs w:val="28"/>
              </w:rPr>
              <w:t>Жилищно-коммунальное хозяйство</w:t>
            </w:r>
          </w:p>
        </w:tc>
        <w:tc>
          <w:tcPr>
            <w:tcW w:w="224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CA6D30D" w14:textId="77777777" w:rsidR="007775DD" w:rsidRPr="000D6596" w:rsidRDefault="007775DD" w:rsidP="00A12DB8">
            <w:pPr>
              <w:jc w:val="right"/>
              <w:rPr>
                <w:b/>
                <w:bCs/>
                <w:szCs w:val="28"/>
              </w:rPr>
            </w:pPr>
            <w:r w:rsidRPr="000D6596">
              <w:rPr>
                <w:b/>
                <w:bCs/>
                <w:szCs w:val="28"/>
              </w:rPr>
              <w:t>72 689 783,48</w:t>
            </w:r>
          </w:p>
        </w:tc>
        <w:tc>
          <w:tcPr>
            <w:tcW w:w="213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6FB5391" w14:textId="77777777" w:rsidR="007775DD" w:rsidRPr="000D6596" w:rsidRDefault="007775DD" w:rsidP="00A12DB8">
            <w:pPr>
              <w:jc w:val="right"/>
              <w:rPr>
                <w:b/>
                <w:bCs/>
                <w:szCs w:val="28"/>
              </w:rPr>
            </w:pPr>
            <w:r w:rsidRPr="000D6596">
              <w:rPr>
                <w:b/>
                <w:bCs/>
                <w:szCs w:val="28"/>
              </w:rPr>
              <w:t>64 537 252,47</w:t>
            </w:r>
          </w:p>
        </w:tc>
        <w:tc>
          <w:tcPr>
            <w:tcW w:w="1618" w:type="dxa"/>
            <w:tcBorders>
              <w:top w:val="single" w:sz="8" w:space="0" w:color="auto"/>
              <w:left w:val="nil"/>
              <w:bottom w:val="single" w:sz="4" w:space="0" w:color="auto"/>
              <w:right w:val="single" w:sz="8" w:space="0" w:color="auto"/>
            </w:tcBorders>
            <w:shd w:val="clear" w:color="auto" w:fill="auto"/>
            <w:noWrap/>
            <w:vAlign w:val="bottom"/>
            <w:hideMark/>
          </w:tcPr>
          <w:p w14:paraId="32C1C435" w14:textId="77777777" w:rsidR="007775DD" w:rsidRPr="000D6596" w:rsidRDefault="007775DD" w:rsidP="00A12DB8">
            <w:pPr>
              <w:jc w:val="right"/>
              <w:rPr>
                <w:b/>
                <w:bCs/>
                <w:szCs w:val="28"/>
              </w:rPr>
            </w:pPr>
            <w:r w:rsidRPr="000D6596">
              <w:rPr>
                <w:b/>
                <w:bCs/>
                <w:szCs w:val="28"/>
              </w:rPr>
              <w:t>89%</w:t>
            </w:r>
          </w:p>
        </w:tc>
      </w:tr>
      <w:tr w:rsidR="007775DD" w:rsidRPr="000D6596" w14:paraId="24131035" w14:textId="77777777" w:rsidTr="00A12DB8">
        <w:trPr>
          <w:trHeight w:val="381"/>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14:paraId="2AC536D5" w14:textId="77777777" w:rsidR="007775DD" w:rsidRPr="000D6596" w:rsidRDefault="007775DD" w:rsidP="00A12DB8">
            <w:pPr>
              <w:jc w:val="center"/>
              <w:rPr>
                <w:szCs w:val="28"/>
              </w:rPr>
            </w:pPr>
            <w:r w:rsidRPr="000D6596">
              <w:rPr>
                <w:szCs w:val="28"/>
              </w:rPr>
              <w:t>`0501</w:t>
            </w:r>
          </w:p>
        </w:tc>
        <w:tc>
          <w:tcPr>
            <w:tcW w:w="7540" w:type="dxa"/>
            <w:tcBorders>
              <w:top w:val="nil"/>
              <w:left w:val="nil"/>
              <w:bottom w:val="single" w:sz="4" w:space="0" w:color="auto"/>
              <w:right w:val="nil"/>
            </w:tcBorders>
            <w:shd w:val="clear" w:color="auto" w:fill="auto"/>
            <w:vAlign w:val="bottom"/>
            <w:hideMark/>
          </w:tcPr>
          <w:p w14:paraId="6AD55CB2" w14:textId="77777777" w:rsidR="007775DD" w:rsidRPr="000D6596" w:rsidRDefault="007775DD" w:rsidP="00A12DB8">
            <w:pPr>
              <w:rPr>
                <w:szCs w:val="28"/>
              </w:rPr>
            </w:pPr>
            <w:r w:rsidRPr="000D6596">
              <w:rPr>
                <w:szCs w:val="28"/>
              </w:rPr>
              <w:t>Жилищное хозяйство</w:t>
            </w:r>
          </w:p>
        </w:tc>
        <w:tc>
          <w:tcPr>
            <w:tcW w:w="2246" w:type="dxa"/>
            <w:tcBorders>
              <w:top w:val="nil"/>
              <w:left w:val="single" w:sz="8" w:space="0" w:color="auto"/>
              <w:bottom w:val="single" w:sz="4" w:space="0" w:color="auto"/>
              <w:right w:val="single" w:sz="4" w:space="0" w:color="auto"/>
            </w:tcBorders>
            <w:shd w:val="clear" w:color="auto" w:fill="auto"/>
            <w:noWrap/>
            <w:vAlign w:val="bottom"/>
            <w:hideMark/>
          </w:tcPr>
          <w:p w14:paraId="16521845" w14:textId="77777777" w:rsidR="007775DD" w:rsidRPr="000D6596" w:rsidRDefault="007775DD" w:rsidP="00A12DB8">
            <w:pPr>
              <w:jc w:val="right"/>
              <w:rPr>
                <w:szCs w:val="28"/>
              </w:rPr>
            </w:pPr>
            <w:r w:rsidRPr="000D6596">
              <w:rPr>
                <w:szCs w:val="28"/>
              </w:rPr>
              <w:t>31 793 190,86</w:t>
            </w:r>
          </w:p>
        </w:tc>
        <w:tc>
          <w:tcPr>
            <w:tcW w:w="2134" w:type="dxa"/>
            <w:tcBorders>
              <w:top w:val="nil"/>
              <w:left w:val="nil"/>
              <w:bottom w:val="single" w:sz="4" w:space="0" w:color="auto"/>
              <w:right w:val="single" w:sz="4" w:space="0" w:color="auto"/>
            </w:tcBorders>
            <w:shd w:val="clear" w:color="auto" w:fill="auto"/>
            <w:noWrap/>
            <w:vAlign w:val="bottom"/>
            <w:hideMark/>
          </w:tcPr>
          <w:p w14:paraId="6679CF6E" w14:textId="77777777" w:rsidR="007775DD" w:rsidRPr="000D6596" w:rsidRDefault="007775DD" w:rsidP="00A12DB8">
            <w:pPr>
              <w:jc w:val="right"/>
              <w:rPr>
                <w:szCs w:val="28"/>
              </w:rPr>
            </w:pPr>
            <w:r w:rsidRPr="000D6596">
              <w:rPr>
                <w:szCs w:val="28"/>
              </w:rPr>
              <w:t>24 975 375,55</w:t>
            </w:r>
          </w:p>
        </w:tc>
        <w:tc>
          <w:tcPr>
            <w:tcW w:w="1618" w:type="dxa"/>
            <w:tcBorders>
              <w:top w:val="nil"/>
              <w:left w:val="nil"/>
              <w:bottom w:val="single" w:sz="4" w:space="0" w:color="auto"/>
              <w:right w:val="single" w:sz="8" w:space="0" w:color="auto"/>
            </w:tcBorders>
            <w:shd w:val="clear" w:color="auto" w:fill="auto"/>
            <w:noWrap/>
            <w:vAlign w:val="bottom"/>
            <w:hideMark/>
          </w:tcPr>
          <w:p w14:paraId="6A1789EC" w14:textId="77777777" w:rsidR="007775DD" w:rsidRPr="000D6596" w:rsidRDefault="007775DD" w:rsidP="00A12DB8">
            <w:pPr>
              <w:jc w:val="right"/>
              <w:rPr>
                <w:szCs w:val="28"/>
              </w:rPr>
            </w:pPr>
            <w:r w:rsidRPr="000D6596">
              <w:rPr>
                <w:szCs w:val="28"/>
              </w:rPr>
              <w:t>79%</w:t>
            </w:r>
          </w:p>
        </w:tc>
      </w:tr>
      <w:tr w:rsidR="007775DD" w:rsidRPr="000D6596" w14:paraId="7280CB11" w14:textId="77777777" w:rsidTr="00A12DB8">
        <w:trPr>
          <w:trHeight w:val="381"/>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14:paraId="0A618332" w14:textId="77777777" w:rsidR="007775DD" w:rsidRPr="000D6596" w:rsidRDefault="007775DD" w:rsidP="00A12DB8">
            <w:pPr>
              <w:jc w:val="center"/>
              <w:rPr>
                <w:szCs w:val="28"/>
              </w:rPr>
            </w:pPr>
            <w:r w:rsidRPr="000D6596">
              <w:rPr>
                <w:szCs w:val="28"/>
              </w:rPr>
              <w:lastRenderedPageBreak/>
              <w:t>`0502</w:t>
            </w:r>
          </w:p>
        </w:tc>
        <w:tc>
          <w:tcPr>
            <w:tcW w:w="7540" w:type="dxa"/>
            <w:tcBorders>
              <w:top w:val="nil"/>
              <w:left w:val="nil"/>
              <w:bottom w:val="single" w:sz="4" w:space="0" w:color="auto"/>
              <w:right w:val="nil"/>
            </w:tcBorders>
            <w:shd w:val="clear" w:color="auto" w:fill="auto"/>
            <w:vAlign w:val="bottom"/>
            <w:hideMark/>
          </w:tcPr>
          <w:p w14:paraId="59F2C2A5" w14:textId="77777777" w:rsidR="007775DD" w:rsidRPr="000D6596" w:rsidRDefault="007775DD" w:rsidP="00A12DB8">
            <w:pPr>
              <w:rPr>
                <w:szCs w:val="28"/>
              </w:rPr>
            </w:pPr>
            <w:r w:rsidRPr="000D6596">
              <w:rPr>
                <w:szCs w:val="28"/>
              </w:rPr>
              <w:t>Коммунальное хозяйство</w:t>
            </w:r>
          </w:p>
        </w:tc>
        <w:tc>
          <w:tcPr>
            <w:tcW w:w="2246" w:type="dxa"/>
            <w:tcBorders>
              <w:top w:val="nil"/>
              <w:left w:val="single" w:sz="8" w:space="0" w:color="auto"/>
              <w:bottom w:val="single" w:sz="4" w:space="0" w:color="auto"/>
              <w:right w:val="single" w:sz="4" w:space="0" w:color="auto"/>
            </w:tcBorders>
            <w:shd w:val="clear" w:color="auto" w:fill="auto"/>
            <w:noWrap/>
            <w:vAlign w:val="bottom"/>
            <w:hideMark/>
          </w:tcPr>
          <w:p w14:paraId="51221798" w14:textId="77777777" w:rsidR="007775DD" w:rsidRPr="000D6596" w:rsidRDefault="007775DD" w:rsidP="00A12DB8">
            <w:pPr>
              <w:jc w:val="right"/>
              <w:rPr>
                <w:szCs w:val="28"/>
              </w:rPr>
            </w:pPr>
            <w:r w:rsidRPr="000D6596">
              <w:rPr>
                <w:szCs w:val="28"/>
              </w:rPr>
              <w:t>12 544 416,14</w:t>
            </w:r>
          </w:p>
        </w:tc>
        <w:tc>
          <w:tcPr>
            <w:tcW w:w="2134" w:type="dxa"/>
            <w:tcBorders>
              <w:top w:val="nil"/>
              <w:left w:val="nil"/>
              <w:bottom w:val="single" w:sz="4" w:space="0" w:color="auto"/>
              <w:right w:val="single" w:sz="4" w:space="0" w:color="auto"/>
            </w:tcBorders>
            <w:shd w:val="clear" w:color="auto" w:fill="auto"/>
            <w:noWrap/>
            <w:vAlign w:val="bottom"/>
            <w:hideMark/>
          </w:tcPr>
          <w:p w14:paraId="23F01263" w14:textId="77777777" w:rsidR="007775DD" w:rsidRPr="000D6596" w:rsidRDefault="007775DD" w:rsidP="00A12DB8">
            <w:pPr>
              <w:jc w:val="right"/>
              <w:rPr>
                <w:szCs w:val="28"/>
              </w:rPr>
            </w:pPr>
            <w:r w:rsidRPr="000D6596">
              <w:rPr>
                <w:szCs w:val="28"/>
              </w:rPr>
              <w:t>12 433 275,99</w:t>
            </w:r>
          </w:p>
        </w:tc>
        <w:tc>
          <w:tcPr>
            <w:tcW w:w="1618" w:type="dxa"/>
            <w:tcBorders>
              <w:top w:val="nil"/>
              <w:left w:val="nil"/>
              <w:bottom w:val="single" w:sz="4" w:space="0" w:color="auto"/>
              <w:right w:val="single" w:sz="8" w:space="0" w:color="auto"/>
            </w:tcBorders>
            <w:shd w:val="clear" w:color="auto" w:fill="auto"/>
            <w:noWrap/>
            <w:vAlign w:val="bottom"/>
            <w:hideMark/>
          </w:tcPr>
          <w:p w14:paraId="4BFE3695" w14:textId="77777777" w:rsidR="007775DD" w:rsidRPr="000D6596" w:rsidRDefault="007775DD" w:rsidP="00A12DB8">
            <w:pPr>
              <w:jc w:val="right"/>
              <w:rPr>
                <w:szCs w:val="28"/>
              </w:rPr>
            </w:pPr>
            <w:r w:rsidRPr="000D6596">
              <w:rPr>
                <w:szCs w:val="28"/>
              </w:rPr>
              <w:t>99%</w:t>
            </w:r>
          </w:p>
        </w:tc>
      </w:tr>
      <w:tr w:rsidR="007775DD" w:rsidRPr="000D6596" w14:paraId="60412059" w14:textId="77777777" w:rsidTr="00A12DB8">
        <w:trPr>
          <w:trHeight w:val="394"/>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14:paraId="51FB3C51" w14:textId="77777777" w:rsidR="007775DD" w:rsidRPr="000D6596" w:rsidRDefault="007775DD" w:rsidP="00A12DB8">
            <w:pPr>
              <w:jc w:val="center"/>
              <w:rPr>
                <w:szCs w:val="28"/>
              </w:rPr>
            </w:pPr>
            <w:r w:rsidRPr="000D6596">
              <w:rPr>
                <w:szCs w:val="28"/>
              </w:rPr>
              <w:t>`0503</w:t>
            </w:r>
          </w:p>
        </w:tc>
        <w:tc>
          <w:tcPr>
            <w:tcW w:w="7540" w:type="dxa"/>
            <w:tcBorders>
              <w:top w:val="nil"/>
              <w:left w:val="nil"/>
              <w:bottom w:val="single" w:sz="4" w:space="0" w:color="auto"/>
              <w:right w:val="nil"/>
            </w:tcBorders>
            <w:shd w:val="clear" w:color="auto" w:fill="auto"/>
            <w:vAlign w:val="bottom"/>
            <w:hideMark/>
          </w:tcPr>
          <w:p w14:paraId="2E45D40E" w14:textId="77777777" w:rsidR="007775DD" w:rsidRPr="000D6596" w:rsidRDefault="007775DD" w:rsidP="00A12DB8">
            <w:pPr>
              <w:rPr>
                <w:szCs w:val="28"/>
              </w:rPr>
            </w:pPr>
            <w:r w:rsidRPr="000D6596">
              <w:rPr>
                <w:szCs w:val="28"/>
              </w:rPr>
              <w:t>Благоустройство</w:t>
            </w:r>
          </w:p>
        </w:tc>
        <w:tc>
          <w:tcPr>
            <w:tcW w:w="2246" w:type="dxa"/>
            <w:tcBorders>
              <w:top w:val="nil"/>
              <w:left w:val="single" w:sz="8" w:space="0" w:color="auto"/>
              <w:bottom w:val="single" w:sz="4" w:space="0" w:color="auto"/>
              <w:right w:val="single" w:sz="4" w:space="0" w:color="auto"/>
            </w:tcBorders>
            <w:shd w:val="clear" w:color="auto" w:fill="auto"/>
            <w:noWrap/>
            <w:vAlign w:val="bottom"/>
            <w:hideMark/>
          </w:tcPr>
          <w:p w14:paraId="47E4F4C0" w14:textId="77777777" w:rsidR="007775DD" w:rsidRPr="000D6596" w:rsidRDefault="007775DD" w:rsidP="00A12DB8">
            <w:pPr>
              <w:jc w:val="right"/>
              <w:rPr>
                <w:szCs w:val="28"/>
              </w:rPr>
            </w:pPr>
            <w:r w:rsidRPr="000D6596">
              <w:rPr>
                <w:szCs w:val="28"/>
              </w:rPr>
              <w:t>28 352 176,48</w:t>
            </w:r>
          </w:p>
        </w:tc>
        <w:tc>
          <w:tcPr>
            <w:tcW w:w="2134" w:type="dxa"/>
            <w:tcBorders>
              <w:top w:val="nil"/>
              <w:left w:val="nil"/>
              <w:bottom w:val="single" w:sz="4" w:space="0" w:color="auto"/>
              <w:right w:val="single" w:sz="4" w:space="0" w:color="auto"/>
            </w:tcBorders>
            <w:shd w:val="clear" w:color="auto" w:fill="auto"/>
            <w:noWrap/>
            <w:vAlign w:val="bottom"/>
            <w:hideMark/>
          </w:tcPr>
          <w:p w14:paraId="358E5785" w14:textId="77777777" w:rsidR="007775DD" w:rsidRPr="000D6596" w:rsidRDefault="007775DD" w:rsidP="00A12DB8">
            <w:pPr>
              <w:jc w:val="right"/>
              <w:rPr>
                <w:szCs w:val="28"/>
              </w:rPr>
            </w:pPr>
            <w:r w:rsidRPr="000D6596">
              <w:rPr>
                <w:szCs w:val="28"/>
              </w:rPr>
              <w:t>27 128 600,93</w:t>
            </w:r>
          </w:p>
        </w:tc>
        <w:tc>
          <w:tcPr>
            <w:tcW w:w="1618" w:type="dxa"/>
            <w:tcBorders>
              <w:top w:val="nil"/>
              <w:left w:val="nil"/>
              <w:bottom w:val="single" w:sz="4" w:space="0" w:color="auto"/>
              <w:right w:val="single" w:sz="8" w:space="0" w:color="auto"/>
            </w:tcBorders>
            <w:shd w:val="clear" w:color="auto" w:fill="auto"/>
            <w:noWrap/>
            <w:vAlign w:val="bottom"/>
            <w:hideMark/>
          </w:tcPr>
          <w:p w14:paraId="30C06721" w14:textId="77777777" w:rsidR="007775DD" w:rsidRPr="000D6596" w:rsidRDefault="007775DD" w:rsidP="00A12DB8">
            <w:pPr>
              <w:jc w:val="right"/>
              <w:rPr>
                <w:szCs w:val="28"/>
              </w:rPr>
            </w:pPr>
            <w:r w:rsidRPr="000D6596">
              <w:rPr>
                <w:szCs w:val="28"/>
              </w:rPr>
              <w:t>96%</w:t>
            </w:r>
          </w:p>
        </w:tc>
      </w:tr>
      <w:tr w:rsidR="007775DD" w:rsidRPr="000D6596" w14:paraId="3E93547C" w14:textId="77777777" w:rsidTr="00A12DB8">
        <w:trPr>
          <w:trHeight w:val="394"/>
        </w:trPr>
        <w:tc>
          <w:tcPr>
            <w:tcW w:w="162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D82DB7C" w14:textId="77777777" w:rsidR="007775DD" w:rsidRPr="000D6596" w:rsidRDefault="007775DD" w:rsidP="00A12DB8">
            <w:pPr>
              <w:jc w:val="center"/>
              <w:rPr>
                <w:b/>
                <w:bCs/>
                <w:szCs w:val="28"/>
              </w:rPr>
            </w:pPr>
            <w:r w:rsidRPr="000D6596">
              <w:rPr>
                <w:b/>
                <w:bCs/>
                <w:szCs w:val="28"/>
              </w:rPr>
              <w:t>`0700</w:t>
            </w:r>
          </w:p>
        </w:tc>
        <w:tc>
          <w:tcPr>
            <w:tcW w:w="7540" w:type="dxa"/>
            <w:tcBorders>
              <w:top w:val="single" w:sz="8" w:space="0" w:color="auto"/>
              <w:left w:val="nil"/>
              <w:bottom w:val="single" w:sz="4" w:space="0" w:color="auto"/>
              <w:right w:val="nil"/>
            </w:tcBorders>
            <w:shd w:val="clear" w:color="auto" w:fill="auto"/>
            <w:vAlign w:val="bottom"/>
            <w:hideMark/>
          </w:tcPr>
          <w:p w14:paraId="602B0620" w14:textId="77777777" w:rsidR="007775DD" w:rsidRPr="000D6596" w:rsidRDefault="007775DD" w:rsidP="00A12DB8">
            <w:pPr>
              <w:rPr>
                <w:b/>
                <w:bCs/>
                <w:szCs w:val="28"/>
              </w:rPr>
            </w:pPr>
            <w:r w:rsidRPr="000D6596">
              <w:rPr>
                <w:b/>
                <w:bCs/>
                <w:szCs w:val="28"/>
              </w:rPr>
              <w:t>ОБРАЗОВАНИЕ</w:t>
            </w:r>
          </w:p>
        </w:tc>
        <w:tc>
          <w:tcPr>
            <w:tcW w:w="2246" w:type="dxa"/>
            <w:tcBorders>
              <w:top w:val="single" w:sz="8" w:space="0" w:color="auto"/>
              <w:left w:val="single" w:sz="8" w:space="0" w:color="auto"/>
              <w:bottom w:val="single" w:sz="4" w:space="0" w:color="auto"/>
              <w:right w:val="nil"/>
            </w:tcBorders>
            <w:shd w:val="clear" w:color="auto" w:fill="auto"/>
            <w:noWrap/>
            <w:vAlign w:val="bottom"/>
            <w:hideMark/>
          </w:tcPr>
          <w:p w14:paraId="6D96F0E9" w14:textId="77777777" w:rsidR="007775DD" w:rsidRPr="000D6596" w:rsidRDefault="007775DD" w:rsidP="00A12DB8">
            <w:pPr>
              <w:jc w:val="right"/>
              <w:rPr>
                <w:b/>
                <w:bCs/>
                <w:szCs w:val="28"/>
              </w:rPr>
            </w:pPr>
            <w:r w:rsidRPr="000D6596">
              <w:rPr>
                <w:b/>
                <w:bCs/>
                <w:szCs w:val="28"/>
              </w:rPr>
              <w:t>486 733,00</w:t>
            </w:r>
          </w:p>
        </w:tc>
        <w:tc>
          <w:tcPr>
            <w:tcW w:w="213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52A4FB14" w14:textId="77777777" w:rsidR="007775DD" w:rsidRPr="000D6596" w:rsidRDefault="007775DD" w:rsidP="00A12DB8">
            <w:pPr>
              <w:jc w:val="right"/>
              <w:rPr>
                <w:b/>
                <w:bCs/>
                <w:szCs w:val="28"/>
              </w:rPr>
            </w:pPr>
            <w:r w:rsidRPr="000D6596">
              <w:rPr>
                <w:b/>
                <w:bCs/>
                <w:szCs w:val="28"/>
              </w:rPr>
              <w:t>486 733,00</w:t>
            </w:r>
          </w:p>
        </w:tc>
        <w:tc>
          <w:tcPr>
            <w:tcW w:w="1618" w:type="dxa"/>
            <w:tcBorders>
              <w:top w:val="nil"/>
              <w:left w:val="nil"/>
              <w:bottom w:val="single" w:sz="4" w:space="0" w:color="auto"/>
              <w:right w:val="single" w:sz="8" w:space="0" w:color="auto"/>
            </w:tcBorders>
            <w:shd w:val="clear" w:color="auto" w:fill="auto"/>
            <w:noWrap/>
            <w:vAlign w:val="bottom"/>
            <w:hideMark/>
          </w:tcPr>
          <w:p w14:paraId="1E40FF6A" w14:textId="77777777" w:rsidR="007775DD" w:rsidRPr="000D6596" w:rsidRDefault="007775DD" w:rsidP="00A12DB8">
            <w:pPr>
              <w:jc w:val="right"/>
              <w:rPr>
                <w:b/>
                <w:bCs/>
                <w:szCs w:val="28"/>
              </w:rPr>
            </w:pPr>
            <w:r w:rsidRPr="000D6596">
              <w:rPr>
                <w:b/>
                <w:bCs/>
                <w:szCs w:val="28"/>
              </w:rPr>
              <w:t>100%</w:t>
            </w:r>
          </w:p>
        </w:tc>
      </w:tr>
      <w:tr w:rsidR="007775DD" w:rsidRPr="000D6596" w14:paraId="442BD18A" w14:textId="77777777" w:rsidTr="00A12DB8">
        <w:trPr>
          <w:trHeight w:val="394"/>
        </w:trPr>
        <w:tc>
          <w:tcPr>
            <w:tcW w:w="1622" w:type="dxa"/>
            <w:tcBorders>
              <w:top w:val="nil"/>
              <w:left w:val="single" w:sz="8" w:space="0" w:color="auto"/>
              <w:bottom w:val="single" w:sz="8" w:space="0" w:color="auto"/>
              <w:right w:val="single" w:sz="8" w:space="0" w:color="auto"/>
            </w:tcBorders>
            <w:shd w:val="clear" w:color="auto" w:fill="auto"/>
            <w:noWrap/>
            <w:vAlign w:val="bottom"/>
            <w:hideMark/>
          </w:tcPr>
          <w:p w14:paraId="351CDDC2" w14:textId="77777777" w:rsidR="007775DD" w:rsidRPr="000D6596" w:rsidRDefault="007775DD" w:rsidP="00A12DB8">
            <w:pPr>
              <w:jc w:val="center"/>
              <w:rPr>
                <w:szCs w:val="28"/>
              </w:rPr>
            </w:pPr>
            <w:r w:rsidRPr="000D6596">
              <w:rPr>
                <w:szCs w:val="28"/>
              </w:rPr>
              <w:t>`0709</w:t>
            </w:r>
          </w:p>
        </w:tc>
        <w:tc>
          <w:tcPr>
            <w:tcW w:w="7540" w:type="dxa"/>
            <w:tcBorders>
              <w:top w:val="nil"/>
              <w:left w:val="nil"/>
              <w:bottom w:val="single" w:sz="8" w:space="0" w:color="auto"/>
              <w:right w:val="nil"/>
            </w:tcBorders>
            <w:shd w:val="clear" w:color="auto" w:fill="auto"/>
            <w:vAlign w:val="bottom"/>
            <w:hideMark/>
          </w:tcPr>
          <w:p w14:paraId="2F74249C" w14:textId="77777777" w:rsidR="007775DD" w:rsidRPr="000D6596" w:rsidRDefault="007775DD" w:rsidP="00A12DB8">
            <w:pPr>
              <w:rPr>
                <w:szCs w:val="28"/>
              </w:rPr>
            </w:pPr>
            <w:r w:rsidRPr="000D6596">
              <w:rPr>
                <w:szCs w:val="28"/>
              </w:rPr>
              <w:t>Другие вопросы в области образования</w:t>
            </w:r>
          </w:p>
        </w:tc>
        <w:tc>
          <w:tcPr>
            <w:tcW w:w="2246" w:type="dxa"/>
            <w:tcBorders>
              <w:top w:val="nil"/>
              <w:left w:val="single" w:sz="8" w:space="0" w:color="auto"/>
              <w:bottom w:val="single" w:sz="8" w:space="0" w:color="auto"/>
              <w:right w:val="nil"/>
            </w:tcBorders>
            <w:shd w:val="clear" w:color="auto" w:fill="auto"/>
            <w:noWrap/>
            <w:vAlign w:val="bottom"/>
            <w:hideMark/>
          </w:tcPr>
          <w:p w14:paraId="15AD32F1" w14:textId="77777777" w:rsidR="007775DD" w:rsidRPr="000D6596" w:rsidRDefault="007775DD" w:rsidP="00A12DB8">
            <w:pPr>
              <w:jc w:val="right"/>
              <w:rPr>
                <w:szCs w:val="28"/>
              </w:rPr>
            </w:pPr>
            <w:r w:rsidRPr="000D6596">
              <w:rPr>
                <w:szCs w:val="28"/>
              </w:rPr>
              <w:t>486 733,00</w:t>
            </w:r>
          </w:p>
        </w:tc>
        <w:tc>
          <w:tcPr>
            <w:tcW w:w="2134" w:type="dxa"/>
            <w:tcBorders>
              <w:top w:val="nil"/>
              <w:left w:val="single" w:sz="4" w:space="0" w:color="auto"/>
              <w:bottom w:val="single" w:sz="8" w:space="0" w:color="auto"/>
              <w:right w:val="single" w:sz="4" w:space="0" w:color="auto"/>
            </w:tcBorders>
            <w:shd w:val="clear" w:color="auto" w:fill="auto"/>
            <w:noWrap/>
            <w:vAlign w:val="bottom"/>
            <w:hideMark/>
          </w:tcPr>
          <w:p w14:paraId="3087F8DB" w14:textId="77777777" w:rsidR="007775DD" w:rsidRPr="000D6596" w:rsidRDefault="007775DD" w:rsidP="00A12DB8">
            <w:pPr>
              <w:jc w:val="right"/>
              <w:rPr>
                <w:szCs w:val="28"/>
              </w:rPr>
            </w:pPr>
            <w:r w:rsidRPr="000D6596">
              <w:rPr>
                <w:szCs w:val="28"/>
              </w:rPr>
              <w:t>486 733,00</w:t>
            </w:r>
          </w:p>
        </w:tc>
        <w:tc>
          <w:tcPr>
            <w:tcW w:w="1618" w:type="dxa"/>
            <w:tcBorders>
              <w:top w:val="single" w:sz="8" w:space="0" w:color="auto"/>
              <w:left w:val="nil"/>
              <w:bottom w:val="single" w:sz="4" w:space="0" w:color="auto"/>
              <w:right w:val="single" w:sz="8" w:space="0" w:color="auto"/>
            </w:tcBorders>
            <w:shd w:val="clear" w:color="auto" w:fill="auto"/>
            <w:noWrap/>
            <w:vAlign w:val="bottom"/>
            <w:hideMark/>
          </w:tcPr>
          <w:p w14:paraId="6B62B0F7" w14:textId="77777777" w:rsidR="007775DD" w:rsidRPr="000D6596" w:rsidRDefault="007775DD" w:rsidP="00A12DB8">
            <w:pPr>
              <w:jc w:val="right"/>
              <w:rPr>
                <w:szCs w:val="28"/>
              </w:rPr>
            </w:pPr>
            <w:r w:rsidRPr="000D6596">
              <w:rPr>
                <w:szCs w:val="28"/>
              </w:rPr>
              <w:t>100%</w:t>
            </w:r>
          </w:p>
        </w:tc>
      </w:tr>
      <w:tr w:rsidR="007775DD" w:rsidRPr="000D6596" w14:paraId="0B4683C5" w14:textId="77777777" w:rsidTr="00A12DB8">
        <w:trPr>
          <w:trHeight w:val="381"/>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14:paraId="601284DB" w14:textId="77777777" w:rsidR="007775DD" w:rsidRPr="000D6596" w:rsidRDefault="007775DD" w:rsidP="00A12DB8">
            <w:pPr>
              <w:jc w:val="center"/>
              <w:rPr>
                <w:b/>
                <w:bCs/>
                <w:szCs w:val="28"/>
              </w:rPr>
            </w:pPr>
            <w:r w:rsidRPr="000D6596">
              <w:rPr>
                <w:b/>
                <w:bCs/>
                <w:szCs w:val="28"/>
              </w:rPr>
              <w:t>`0800</w:t>
            </w:r>
          </w:p>
        </w:tc>
        <w:tc>
          <w:tcPr>
            <w:tcW w:w="7540" w:type="dxa"/>
            <w:tcBorders>
              <w:top w:val="nil"/>
              <w:left w:val="nil"/>
              <w:bottom w:val="single" w:sz="4" w:space="0" w:color="auto"/>
              <w:right w:val="nil"/>
            </w:tcBorders>
            <w:shd w:val="clear" w:color="auto" w:fill="auto"/>
            <w:vAlign w:val="bottom"/>
            <w:hideMark/>
          </w:tcPr>
          <w:p w14:paraId="417FAAB6" w14:textId="77777777" w:rsidR="007775DD" w:rsidRPr="000D6596" w:rsidRDefault="007775DD" w:rsidP="00A12DB8">
            <w:pPr>
              <w:rPr>
                <w:b/>
                <w:bCs/>
                <w:szCs w:val="28"/>
              </w:rPr>
            </w:pPr>
            <w:r w:rsidRPr="000D6596">
              <w:rPr>
                <w:b/>
                <w:bCs/>
                <w:szCs w:val="28"/>
              </w:rPr>
              <w:t xml:space="preserve">Культура, кинематография </w:t>
            </w:r>
          </w:p>
        </w:tc>
        <w:tc>
          <w:tcPr>
            <w:tcW w:w="2246" w:type="dxa"/>
            <w:tcBorders>
              <w:top w:val="nil"/>
              <w:left w:val="single" w:sz="8" w:space="0" w:color="auto"/>
              <w:bottom w:val="single" w:sz="4" w:space="0" w:color="auto"/>
              <w:right w:val="single" w:sz="4" w:space="0" w:color="auto"/>
            </w:tcBorders>
            <w:shd w:val="clear" w:color="auto" w:fill="auto"/>
            <w:noWrap/>
            <w:vAlign w:val="bottom"/>
            <w:hideMark/>
          </w:tcPr>
          <w:p w14:paraId="59C4EA32" w14:textId="77777777" w:rsidR="007775DD" w:rsidRPr="000D6596" w:rsidRDefault="007775DD" w:rsidP="00A12DB8">
            <w:pPr>
              <w:jc w:val="right"/>
              <w:rPr>
                <w:b/>
                <w:bCs/>
                <w:szCs w:val="28"/>
              </w:rPr>
            </w:pPr>
            <w:r w:rsidRPr="000D6596">
              <w:rPr>
                <w:b/>
                <w:bCs/>
                <w:szCs w:val="28"/>
              </w:rPr>
              <w:t>32 189 359,20</w:t>
            </w:r>
          </w:p>
        </w:tc>
        <w:tc>
          <w:tcPr>
            <w:tcW w:w="2134" w:type="dxa"/>
            <w:tcBorders>
              <w:top w:val="nil"/>
              <w:left w:val="single" w:sz="8" w:space="0" w:color="auto"/>
              <w:bottom w:val="single" w:sz="4" w:space="0" w:color="auto"/>
              <w:right w:val="single" w:sz="4" w:space="0" w:color="auto"/>
            </w:tcBorders>
            <w:shd w:val="clear" w:color="auto" w:fill="auto"/>
            <w:noWrap/>
            <w:vAlign w:val="bottom"/>
            <w:hideMark/>
          </w:tcPr>
          <w:p w14:paraId="72597772" w14:textId="77777777" w:rsidR="007775DD" w:rsidRPr="000D6596" w:rsidRDefault="007775DD" w:rsidP="00A12DB8">
            <w:pPr>
              <w:jc w:val="right"/>
              <w:rPr>
                <w:b/>
                <w:bCs/>
                <w:szCs w:val="28"/>
              </w:rPr>
            </w:pPr>
            <w:r w:rsidRPr="000D6596">
              <w:rPr>
                <w:b/>
                <w:bCs/>
                <w:szCs w:val="28"/>
              </w:rPr>
              <w:t>32 113 735,90</w:t>
            </w:r>
          </w:p>
        </w:tc>
        <w:tc>
          <w:tcPr>
            <w:tcW w:w="1618" w:type="dxa"/>
            <w:tcBorders>
              <w:top w:val="single" w:sz="8" w:space="0" w:color="auto"/>
              <w:left w:val="nil"/>
              <w:bottom w:val="single" w:sz="4" w:space="0" w:color="auto"/>
              <w:right w:val="single" w:sz="8" w:space="0" w:color="auto"/>
            </w:tcBorders>
            <w:shd w:val="clear" w:color="auto" w:fill="auto"/>
            <w:noWrap/>
            <w:vAlign w:val="bottom"/>
            <w:hideMark/>
          </w:tcPr>
          <w:p w14:paraId="6D485735" w14:textId="77777777" w:rsidR="007775DD" w:rsidRPr="000D6596" w:rsidRDefault="007775DD" w:rsidP="00A12DB8">
            <w:pPr>
              <w:jc w:val="right"/>
              <w:rPr>
                <w:b/>
                <w:bCs/>
                <w:szCs w:val="28"/>
              </w:rPr>
            </w:pPr>
            <w:r w:rsidRPr="000D6596">
              <w:rPr>
                <w:b/>
                <w:bCs/>
                <w:szCs w:val="28"/>
              </w:rPr>
              <w:t>100%</w:t>
            </w:r>
          </w:p>
        </w:tc>
      </w:tr>
      <w:tr w:rsidR="007775DD" w:rsidRPr="000D6596" w14:paraId="4F9E00BC" w14:textId="77777777" w:rsidTr="00A12DB8">
        <w:trPr>
          <w:trHeight w:val="381"/>
        </w:trPr>
        <w:tc>
          <w:tcPr>
            <w:tcW w:w="1622" w:type="dxa"/>
            <w:tcBorders>
              <w:top w:val="nil"/>
              <w:left w:val="single" w:sz="8" w:space="0" w:color="auto"/>
              <w:bottom w:val="single" w:sz="4" w:space="0" w:color="auto"/>
              <w:right w:val="single" w:sz="8" w:space="0" w:color="auto"/>
            </w:tcBorders>
            <w:shd w:val="clear" w:color="auto" w:fill="auto"/>
            <w:noWrap/>
            <w:vAlign w:val="bottom"/>
            <w:hideMark/>
          </w:tcPr>
          <w:p w14:paraId="2B39C541" w14:textId="77777777" w:rsidR="007775DD" w:rsidRPr="000D6596" w:rsidRDefault="007775DD" w:rsidP="00A12DB8">
            <w:pPr>
              <w:jc w:val="center"/>
              <w:rPr>
                <w:szCs w:val="28"/>
              </w:rPr>
            </w:pPr>
            <w:r w:rsidRPr="000D6596">
              <w:rPr>
                <w:szCs w:val="28"/>
              </w:rPr>
              <w:t>`0801</w:t>
            </w:r>
          </w:p>
        </w:tc>
        <w:tc>
          <w:tcPr>
            <w:tcW w:w="7540" w:type="dxa"/>
            <w:tcBorders>
              <w:top w:val="nil"/>
              <w:left w:val="nil"/>
              <w:bottom w:val="single" w:sz="4" w:space="0" w:color="auto"/>
              <w:right w:val="nil"/>
            </w:tcBorders>
            <w:shd w:val="clear" w:color="auto" w:fill="auto"/>
            <w:vAlign w:val="bottom"/>
            <w:hideMark/>
          </w:tcPr>
          <w:p w14:paraId="62511A4A" w14:textId="77777777" w:rsidR="007775DD" w:rsidRPr="000D6596" w:rsidRDefault="007775DD" w:rsidP="00A12DB8">
            <w:pPr>
              <w:rPr>
                <w:szCs w:val="28"/>
              </w:rPr>
            </w:pPr>
            <w:r w:rsidRPr="000D6596">
              <w:rPr>
                <w:szCs w:val="28"/>
              </w:rPr>
              <w:t>Культура</w:t>
            </w:r>
          </w:p>
        </w:tc>
        <w:tc>
          <w:tcPr>
            <w:tcW w:w="2246" w:type="dxa"/>
            <w:tcBorders>
              <w:top w:val="nil"/>
              <w:left w:val="single" w:sz="8" w:space="0" w:color="auto"/>
              <w:bottom w:val="single" w:sz="4" w:space="0" w:color="auto"/>
              <w:right w:val="single" w:sz="4" w:space="0" w:color="auto"/>
            </w:tcBorders>
            <w:shd w:val="clear" w:color="auto" w:fill="auto"/>
            <w:noWrap/>
            <w:vAlign w:val="bottom"/>
            <w:hideMark/>
          </w:tcPr>
          <w:p w14:paraId="5C6A7441" w14:textId="77777777" w:rsidR="007775DD" w:rsidRPr="000D6596" w:rsidRDefault="007775DD" w:rsidP="00A12DB8">
            <w:pPr>
              <w:jc w:val="right"/>
              <w:rPr>
                <w:szCs w:val="28"/>
              </w:rPr>
            </w:pPr>
            <w:r w:rsidRPr="000D6596">
              <w:rPr>
                <w:szCs w:val="28"/>
              </w:rPr>
              <w:t>28 227 038,59</w:t>
            </w:r>
          </w:p>
        </w:tc>
        <w:tc>
          <w:tcPr>
            <w:tcW w:w="2134" w:type="dxa"/>
            <w:tcBorders>
              <w:top w:val="nil"/>
              <w:left w:val="nil"/>
              <w:bottom w:val="single" w:sz="4" w:space="0" w:color="auto"/>
              <w:right w:val="single" w:sz="4" w:space="0" w:color="auto"/>
            </w:tcBorders>
            <w:shd w:val="clear" w:color="auto" w:fill="auto"/>
            <w:noWrap/>
            <w:vAlign w:val="bottom"/>
            <w:hideMark/>
          </w:tcPr>
          <w:p w14:paraId="7AFAC69D" w14:textId="77777777" w:rsidR="007775DD" w:rsidRPr="000D6596" w:rsidRDefault="007775DD" w:rsidP="00A12DB8">
            <w:pPr>
              <w:jc w:val="right"/>
              <w:rPr>
                <w:szCs w:val="28"/>
              </w:rPr>
            </w:pPr>
            <w:r w:rsidRPr="000D6596">
              <w:rPr>
                <w:szCs w:val="28"/>
              </w:rPr>
              <w:t>28 153 305,66</w:t>
            </w:r>
          </w:p>
        </w:tc>
        <w:tc>
          <w:tcPr>
            <w:tcW w:w="1618" w:type="dxa"/>
            <w:tcBorders>
              <w:top w:val="nil"/>
              <w:left w:val="nil"/>
              <w:bottom w:val="single" w:sz="4" w:space="0" w:color="auto"/>
              <w:right w:val="single" w:sz="8" w:space="0" w:color="auto"/>
            </w:tcBorders>
            <w:shd w:val="clear" w:color="auto" w:fill="auto"/>
            <w:noWrap/>
            <w:vAlign w:val="bottom"/>
            <w:hideMark/>
          </w:tcPr>
          <w:p w14:paraId="01A26F8C" w14:textId="77777777" w:rsidR="007775DD" w:rsidRPr="000D6596" w:rsidRDefault="007775DD" w:rsidP="00A12DB8">
            <w:pPr>
              <w:jc w:val="right"/>
              <w:rPr>
                <w:szCs w:val="28"/>
              </w:rPr>
            </w:pPr>
            <w:r w:rsidRPr="000D6596">
              <w:rPr>
                <w:szCs w:val="28"/>
              </w:rPr>
              <w:t>100%</w:t>
            </w:r>
          </w:p>
        </w:tc>
      </w:tr>
      <w:tr w:rsidR="007775DD" w:rsidRPr="000D6596" w14:paraId="31186045" w14:textId="77777777" w:rsidTr="00A12DB8">
        <w:trPr>
          <w:trHeight w:val="381"/>
        </w:trPr>
        <w:tc>
          <w:tcPr>
            <w:tcW w:w="1622" w:type="dxa"/>
            <w:tcBorders>
              <w:top w:val="nil"/>
              <w:left w:val="single" w:sz="8" w:space="0" w:color="auto"/>
              <w:bottom w:val="single" w:sz="4" w:space="0" w:color="auto"/>
              <w:right w:val="single" w:sz="4" w:space="0" w:color="auto"/>
            </w:tcBorders>
            <w:shd w:val="clear" w:color="auto" w:fill="auto"/>
            <w:noWrap/>
            <w:hideMark/>
          </w:tcPr>
          <w:p w14:paraId="7B8F12F2" w14:textId="77777777" w:rsidR="007775DD" w:rsidRPr="000D6596" w:rsidRDefault="007775DD" w:rsidP="00A12DB8">
            <w:pPr>
              <w:jc w:val="center"/>
              <w:rPr>
                <w:szCs w:val="28"/>
              </w:rPr>
            </w:pPr>
            <w:r w:rsidRPr="000D6596">
              <w:rPr>
                <w:szCs w:val="28"/>
              </w:rPr>
              <w:t>`0804</w:t>
            </w:r>
          </w:p>
        </w:tc>
        <w:tc>
          <w:tcPr>
            <w:tcW w:w="7540" w:type="dxa"/>
            <w:tcBorders>
              <w:top w:val="nil"/>
              <w:left w:val="nil"/>
              <w:bottom w:val="single" w:sz="4" w:space="0" w:color="auto"/>
              <w:right w:val="nil"/>
            </w:tcBorders>
            <w:shd w:val="clear" w:color="auto" w:fill="auto"/>
            <w:hideMark/>
          </w:tcPr>
          <w:p w14:paraId="3AD6D3BD" w14:textId="77777777" w:rsidR="007775DD" w:rsidRPr="000D6596" w:rsidRDefault="007775DD" w:rsidP="00A12DB8">
            <w:pPr>
              <w:jc w:val="both"/>
              <w:rPr>
                <w:szCs w:val="28"/>
              </w:rPr>
            </w:pPr>
            <w:r w:rsidRPr="000D6596">
              <w:rPr>
                <w:szCs w:val="28"/>
              </w:rPr>
              <w:t>Другие вопросы в области культуры, кинематографии</w:t>
            </w:r>
          </w:p>
        </w:tc>
        <w:tc>
          <w:tcPr>
            <w:tcW w:w="2246" w:type="dxa"/>
            <w:tcBorders>
              <w:top w:val="nil"/>
              <w:left w:val="single" w:sz="8" w:space="0" w:color="auto"/>
              <w:bottom w:val="single" w:sz="4" w:space="0" w:color="auto"/>
              <w:right w:val="single" w:sz="4" w:space="0" w:color="auto"/>
            </w:tcBorders>
            <w:shd w:val="clear" w:color="auto" w:fill="auto"/>
            <w:noWrap/>
            <w:hideMark/>
          </w:tcPr>
          <w:p w14:paraId="5E85BD05" w14:textId="77777777" w:rsidR="007775DD" w:rsidRPr="000D6596" w:rsidRDefault="007775DD" w:rsidP="00A12DB8">
            <w:pPr>
              <w:jc w:val="right"/>
              <w:rPr>
                <w:szCs w:val="28"/>
              </w:rPr>
            </w:pPr>
            <w:r w:rsidRPr="000D6596">
              <w:rPr>
                <w:szCs w:val="28"/>
              </w:rPr>
              <w:t>3 962 320,61</w:t>
            </w:r>
          </w:p>
        </w:tc>
        <w:tc>
          <w:tcPr>
            <w:tcW w:w="2134" w:type="dxa"/>
            <w:tcBorders>
              <w:top w:val="nil"/>
              <w:left w:val="nil"/>
              <w:bottom w:val="single" w:sz="4" w:space="0" w:color="auto"/>
              <w:right w:val="single" w:sz="4" w:space="0" w:color="auto"/>
            </w:tcBorders>
            <w:shd w:val="clear" w:color="auto" w:fill="auto"/>
            <w:noWrap/>
            <w:hideMark/>
          </w:tcPr>
          <w:p w14:paraId="4BB14DF8" w14:textId="77777777" w:rsidR="007775DD" w:rsidRPr="000D6596" w:rsidRDefault="007775DD" w:rsidP="00A12DB8">
            <w:pPr>
              <w:jc w:val="right"/>
              <w:rPr>
                <w:szCs w:val="28"/>
              </w:rPr>
            </w:pPr>
            <w:r w:rsidRPr="000D6596">
              <w:rPr>
                <w:szCs w:val="28"/>
              </w:rPr>
              <w:t>3 960 430,24</w:t>
            </w:r>
          </w:p>
        </w:tc>
        <w:tc>
          <w:tcPr>
            <w:tcW w:w="1618" w:type="dxa"/>
            <w:tcBorders>
              <w:top w:val="nil"/>
              <w:left w:val="nil"/>
              <w:bottom w:val="single" w:sz="4" w:space="0" w:color="auto"/>
              <w:right w:val="single" w:sz="8" w:space="0" w:color="auto"/>
            </w:tcBorders>
            <w:shd w:val="clear" w:color="auto" w:fill="auto"/>
            <w:noWrap/>
            <w:hideMark/>
          </w:tcPr>
          <w:p w14:paraId="6C09052C" w14:textId="77777777" w:rsidR="007775DD" w:rsidRPr="000D6596" w:rsidRDefault="007775DD" w:rsidP="00A12DB8">
            <w:pPr>
              <w:jc w:val="right"/>
              <w:rPr>
                <w:szCs w:val="28"/>
              </w:rPr>
            </w:pPr>
            <w:r w:rsidRPr="000D6596">
              <w:rPr>
                <w:szCs w:val="28"/>
              </w:rPr>
              <w:t>100%</w:t>
            </w:r>
          </w:p>
        </w:tc>
      </w:tr>
      <w:tr w:rsidR="007775DD" w:rsidRPr="000D6596" w14:paraId="7BF6FB8D" w14:textId="77777777" w:rsidTr="00A12DB8">
        <w:trPr>
          <w:trHeight w:val="381"/>
        </w:trPr>
        <w:tc>
          <w:tcPr>
            <w:tcW w:w="162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F321781" w14:textId="77777777" w:rsidR="007775DD" w:rsidRPr="000D6596" w:rsidRDefault="007775DD" w:rsidP="00A12DB8">
            <w:pPr>
              <w:jc w:val="center"/>
              <w:rPr>
                <w:b/>
                <w:bCs/>
                <w:szCs w:val="28"/>
              </w:rPr>
            </w:pPr>
            <w:r w:rsidRPr="000D6596">
              <w:rPr>
                <w:b/>
                <w:bCs/>
                <w:szCs w:val="28"/>
              </w:rPr>
              <w:t>`1000</w:t>
            </w:r>
          </w:p>
        </w:tc>
        <w:tc>
          <w:tcPr>
            <w:tcW w:w="7540" w:type="dxa"/>
            <w:tcBorders>
              <w:top w:val="single" w:sz="8" w:space="0" w:color="auto"/>
              <w:left w:val="nil"/>
              <w:bottom w:val="single" w:sz="4" w:space="0" w:color="auto"/>
              <w:right w:val="nil"/>
            </w:tcBorders>
            <w:shd w:val="clear" w:color="auto" w:fill="auto"/>
            <w:vAlign w:val="bottom"/>
            <w:hideMark/>
          </w:tcPr>
          <w:p w14:paraId="0FBC5A93" w14:textId="77777777" w:rsidR="007775DD" w:rsidRPr="000D6596" w:rsidRDefault="007775DD" w:rsidP="00A12DB8">
            <w:pPr>
              <w:rPr>
                <w:b/>
                <w:bCs/>
                <w:szCs w:val="28"/>
              </w:rPr>
            </w:pPr>
            <w:r w:rsidRPr="000D6596">
              <w:rPr>
                <w:b/>
                <w:bCs/>
                <w:szCs w:val="28"/>
              </w:rPr>
              <w:t>Социальная политика</w:t>
            </w:r>
          </w:p>
        </w:tc>
        <w:tc>
          <w:tcPr>
            <w:tcW w:w="224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7EB8169" w14:textId="77777777" w:rsidR="007775DD" w:rsidRPr="000D6596" w:rsidRDefault="007775DD" w:rsidP="00A12DB8">
            <w:pPr>
              <w:jc w:val="right"/>
              <w:rPr>
                <w:b/>
                <w:bCs/>
                <w:szCs w:val="28"/>
              </w:rPr>
            </w:pPr>
            <w:r w:rsidRPr="000D6596">
              <w:rPr>
                <w:b/>
                <w:bCs/>
                <w:szCs w:val="28"/>
              </w:rPr>
              <w:t>39 521,55</w:t>
            </w:r>
          </w:p>
        </w:tc>
        <w:tc>
          <w:tcPr>
            <w:tcW w:w="2134" w:type="dxa"/>
            <w:tcBorders>
              <w:top w:val="single" w:sz="8" w:space="0" w:color="auto"/>
              <w:left w:val="nil"/>
              <w:bottom w:val="single" w:sz="4" w:space="0" w:color="auto"/>
              <w:right w:val="single" w:sz="4" w:space="0" w:color="auto"/>
            </w:tcBorders>
            <w:shd w:val="clear" w:color="auto" w:fill="auto"/>
            <w:noWrap/>
            <w:vAlign w:val="bottom"/>
            <w:hideMark/>
          </w:tcPr>
          <w:p w14:paraId="30D061FA" w14:textId="77777777" w:rsidR="007775DD" w:rsidRPr="000D6596" w:rsidRDefault="007775DD" w:rsidP="00A12DB8">
            <w:pPr>
              <w:jc w:val="right"/>
              <w:rPr>
                <w:b/>
                <w:bCs/>
                <w:szCs w:val="28"/>
              </w:rPr>
            </w:pPr>
            <w:r w:rsidRPr="000D6596">
              <w:rPr>
                <w:b/>
                <w:bCs/>
                <w:szCs w:val="28"/>
              </w:rPr>
              <w:t>39 521,55</w:t>
            </w:r>
          </w:p>
        </w:tc>
        <w:tc>
          <w:tcPr>
            <w:tcW w:w="1618" w:type="dxa"/>
            <w:tcBorders>
              <w:top w:val="single" w:sz="8" w:space="0" w:color="auto"/>
              <w:left w:val="nil"/>
              <w:bottom w:val="single" w:sz="4" w:space="0" w:color="auto"/>
              <w:right w:val="single" w:sz="8" w:space="0" w:color="auto"/>
            </w:tcBorders>
            <w:shd w:val="clear" w:color="auto" w:fill="auto"/>
            <w:noWrap/>
            <w:vAlign w:val="bottom"/>
            <w:hideMark/>
          </w:tcPr>
          <w:p w14:paraId="454B7C93" w14:textId="77777777" w:rsidR="007775DD" w:rsidRPr="000D6596" w:rsidRDefault="007775DD" w:rsidP="00A12DB8">
            <w:pPr>
              <w:jc w:val="right"/>
              <w:rPr>
                <w:b/>
                <w:bCs/>
                <w:szCs w:val="28"/>
              </w:rPr>
            </w:pPr>
            <w:r w:rsidRPr="000D6596">
              <w:rPr>
                <w:b/>
                <w:bCs/>
                <w:szCs w:val="28"/>
              </w:rPr>
              <w:t>100%</w:t>
            </w:r>
          </w:p>
        </w:tc>
      </w:tr>
      <w:tr w:rsidR="007775DD" w:rsidRPr="000D6596" w14:paraId="6C04C82B" w14:textId="77777777" w:rsidTr="00A12DB8">
        <w:trPr>
          <w:trHeight w:val="394"/>
        </w:trPr>
        <w:tc>
          <w:tcPr>
            <w:tcW w:w="1622" w:type="dxa"/>
            <w:tcBorders>
              <w:top w:val="nil"/>
              <w:left w:val="single" w:sz="8" w:space="0" w:color="auto"/>
              <w:bottom w:val="single" w:sz="8" w:space="0" w:color="auto"/>
              <w:right w:val="single" w:sz="8" w:space="0" w:color="auto"/>
            </w:tcBorders>
            <w:shd w:val="clear" w:color="auto" w:fill="auto"/>
            <w:noWrap/>
            <w:vAlign w:val="bottom"/>
            <w:hideMark/>
          </w:tcPr>
          <w:p w14:paraId="4D1D3C7E" w14:textId="77777777" w:rsidR="007775DD" w:rsidRPr="000D6596" w:rsidRDefault="007775DD" w:rsidP="00A12DB8">
            <w:pPr>
              <w:jc w:val="center"/>
              <w:rPr>
                <w:szCs w:val="28"/>
              </w:rPr>
            </w:pPr>
            <w:r w:rsidRPr="000D6596">
              <w:rPr>
                <w:szCs w:val="28"/>
              </w:rPr>
              <w:t>`1001</w:t>
            </w:r>
          </w:p>
        </w:tc>
        <w:tc>
          <w:tcPr>
            <w:tcW w:w="7540" w:type="dxa"/>
            <w:tcBorders>
              <w:top w:val="nil"/>
              <w:left w:val="nil"/>
              <w:bottom w:val="single" w:sz="8" w:space="0" w:color="auto"/>
              <w:right w:val="nil"/>
            </w:tcBorders>
            <w:shd w:val="clear" w:color="auto" w:fill="auto"/>
            <w:vAlign w:val="bottom"/>
            <w:hideMark/>
          </w:tcPr>
          <w:p w14:paraId="75A699BE" w14:textId="77777777" w:rsidR="007775DD" w:rsidRPr="000D6596" w:rsidRDefault="007775DD" w:rsidP="00A12DB8">
            <w:pPr>
              <w:rPr>
                <w:szCs w:val="28"/>
              </w:rPr>
            </w:pPr>
            <w:r w:rsidRPr="000D6596">
              <w:rPr>
                <w:szCs w:val="28"/>
              </w:rPr>
              <w:t>Пенсионное обеспечение</w:t>
            </w:r>
          </w:p>
        </w:tc>
        <w:tc>
          <w:tcPr>
            <w:tcW w:w="2246" w:type="dxa"/>
            <w:tcBorders>
              <w:top w:val="nil"/>
              <w:left w:val="single" w:sz="8" w:space="0" w:color="auto"/>
              <w:bottom w:val="single" w:sz="8" w:space="0" w:color="auto"/>
              <w:right w:val="single" w:sz="4" w:space="0" w:color="auto"/>
            </w:tcBorders>
            <w:shd w:val="clear" w:color="auto" w:fill="auto"/>
            <w:noWrap/>
            <w:vAlign w:val="bottom"/>
            <w:hideMark/>
          </w:tcPr>
          <w:p w14:paraId="1365046A" w14:textId="77777777" w:rsidR="007775DD" w:rsidRPr="000D6596" w:rsidRDefault="007775DD" w:rsidP="00A12DB8">
            <w:pPr>
              <w:jc w:val="right"/>
              <w:rPr>
                <w:szCs w:val="28"/>
              </w:rPr>
            </w:pPr>
            <w:r w:rsidRPr="000D6596">
              <w:rPr>
                <w:szCs w:val="28"/>
              </w:rPr>
              <w:t>39 521,55</w:t>
            </w:r>
          </w:p>
        </w:tc>
        <w:tc>
          <w:tcPr>
            <w:tcW w:w="2134" w:type="dxa"/>
            <w:tcBorders>
              <w:top w:val="nil"/>
              <w:left w:val="nil"/>
              <w:bottom w:val="single" w:sz="8" w:space="0" w:color="auto"/>
              <w:right w:val="single" w:sz="4" w:space="0" w:color="auto"/>
            </w:tcBorders>
            <w:shd w:val="clear" w:color="auto" w:fill="auto"/>
            <w:noWrap/>
            <w:vAlign w:val="bottom"/>
            <w:hideMark/>
          </w:tcPr>
          <w:p w14:paraId="256709B0" w14:textId="77777777" w:rsidR="007775DD" w:rsidRPr="000D6596" w:rsidRDefault="007775DD" w:rsidP="00A12DB8">
            <w:pPr>
              <w:jc w:val="right"/>
              <w:rPr>
                <w:szCs w:val="28"/>
              </w:rPr>
            </w:pPr>
            <w:r w:rsidRPr="000D6596">
              <w:rPr>
                <w:szCs w:val="28"/>
              </w:rPr>
              <w:t>39 521,55</w:t>
            </w:r>
          </w:p>
        </w:tc>
        <w:tc>
          <w:tcPr>
            <w:tcW w:w="1618" w:type="dxa"/>
            <w:tcBorders>
              <w:top w:val="nil"/>
              <w:left w:val="nil"/>
              <w:bottom w:val="single" w:sz="8" w:space="0" w:color="auto"/>
              <w:right w:val="single" w:sz="8" w:space="0" w:color="auto"/>
            </w:tcBorders>
            <w:shd w:val="clear" w:color="auto" w:fill="auto"/>
            <w:noWrap/>
            <w:vAlign w:val="bottom"/>
            <w:hideMark/>
          </w:tcPr>
          <w:p w14:paraId="7CEB5ABC" w14:textId="77777777" w:rsidR="007775DD" w:rsidRPr="000D6596" w:rsidRDefault="007775DD" w:rsidP="00A12DB8">
            <w:pPr>
              <w:jc w:val="right"/>
              <w:rPr>
                <w:szCs w:val="28"/>
              </w:rPr>
            </w:pPr>
            <w:r w:rsidRPr="000D6596">
              <w:rPr>
                <w:szCs w:val="28"/>
              </w:rPr>
              <w:t>100%</w:t>
            </w:r>
          </w:p>
        </w:tc>
      </w:tr>
      <w:tr w:rsidR="007775DD" w:rsidRPr="000D6596" w14:paraId="4E742EFE" w14:textId="77777777" w:rsidTr="00A12DB8">
        <w:trPr>
          <w:trHeight w:val="432"/>
        </w:trPr>
        <w:tc>
          <w:tcPr>
            <w:tcW w:w="1622" w:type="dxa"/>
            <w:tcBorders>
              <w:top w:val="nil"/>
              <w:left w:val="single" w:sz="8" w:space="0" w:color="auto"/>
              <w:bottom w:val="nil"/>
              <w:right w:val="single" w:sz="8" w:space="0" w:color="auto"/>
            </w:tcBorders>
            <w:shd w:val="clear" w:color="auto" w:fill="auto"/>
            <w:noWrap/>
            <w:vAlign w:val="bottom"/>
            <w:hideMark/>
          </w:tcPr>
          <w:p w14:paraId="0E800CCA" w14:textId="77777777" w:rsidR="007775DD" w:rsidRPr="000D6596" w:rsidRDefault="007775DD" w:rsidP="00A12DB8">
            <w:pPr>
              <w:jc w:val="center"/>
              <w:rPr>
                <w:b/>
                <w:bCs/>
                <w:szCs w:val="28"/>
              </w:rPr>
            </w:pPr>
            <w:r w:rsidRPr="000D6596">
              <w:rPr>
                <w:b/>
                <w:bCs/>
                <w:szCs w:val="28"/>
              </w:rPr>
              <w:t>`1100</w:t>
            </w:r>
          </w:p>
        </w:tc>
        <w:tc>
          <w:tcPr>
            <w:tcW w:w="7540" w:type="dxa"/>
            <w:tcBorders>
              <w:top w:val="nil"/>
              <w:left w:val="single" w:sz="4" w:space="0" w:color="auto"/>
              <w:bottom w:val="single" w:sz="4" w:space="0" w:color="auto"/>
              <w:right w:val="single" w:sz="4" w:space="0" w:color="auto"/>
            </w:tcBorders>
            <w:shd w:val="clear" w:color="auto" w:fill="auto"/>
            <w:hideMark/>
          </w:tcPr>
          <w:p w14:paraId="61775BE6" w14:textId="77777777" w:rsidR="007775DD" w:rsidRPr="000D6596" w:rsidRDefault="007775DD" w:rsidP="00A12DB8">
            <w:pPr>
              <w:jc w:val="both"/>
              <w:rPr>
                <w:b/>
                <w:bCs/>
                <w:sz w:val="24"/>
                <w:szCs w:val="24"/>
              </w:rPr>
            </w:pPr>
            <w:r w:rsidRPr="000D6596">
              <w:rPr>
                <w:b/>
                <w:bCs/>
                <w:sz w:val="24"/>
                <w:szCs w:val="24"/>
              </w:rPr>
              <w:t>Физическая культура и спорт</w:t>
            </w:r>
          </w:p>
        </w:tc>
        <w:tc>
          <w:tcPr>
            <w:tcW w:w="2246" w:type="dxa"/>
            <w:tcBorders>
              <w:top w:val="nil"/>
              <w:left w:val="single" w:sz="8" w:space="0" w:color="auto"/>
              <w:bottom w:val="single" w:sz="4" w:space="0" w:color="auto"/>
              <w:right w:val="single" w:sz="4" w:space="0" w:color="auto"/>
            </w:tcBorders>
            <w:shd w:val="clear" w:color="auto" w:fill="auto"/>
            <w:noWrap/>
            <w:vAlign w:val="bottom"/>
            <w:hideMark/>
          </w:tcPr>
          <w:p w14:paraId="3B0D8170" w14:textId="77777777" w:rsidR="007775DD" w:rsidRPr="000D6596" w:rsidRDefault="007775DD" w:rsidP="00A12DB8">
            <w:pPr>
              <w:jc w:val="right"/>
              <w:rPr>
                <w:b/>
                <w:bCs/>
                <w:szCs w:val="28"/>
              </w:rPr>
            </w:pPr>
            <w:r w:rsidRPr="000D6596">
              <w:rPr>
                <w:b/>
                <w:bCs/>
                <w:szCs w:val="28"/>
              </w:rPr>
              <w:t>21 000,00</w:t>
            </w:r>
          </w:p>
        </w:tc>
        <w:tc>
          <w:tcPr>
            <w:tcW w:w="2134" w:type="dxa"/>
            <w:tcBorders>
              <w:top w:val="nil"/>
              <w:left w:val="single" w:sz="8" w:space="0" w:color="auto"/>
              <w:bottom w:val="single" w:sz="4" w:space="0" w:color="auto"/>
              <w:right w:val="single" w:sz="4" w:space="0" w:color="auto"/>
            </w:tcBorders>
            <w:shd w:val="clear" w:color="auto" w:fill="auto"/>
            <w:noWrap/>
            <w:vAlign w:val="bottom"/>
            <w:hideMark/>
          </w:tcPr>
          <w:p w14:paraId="102B7B55" w14:textId="77777777" w:rsidR="007775DD" w:rsidRPr="000D6596" w:rsidRDefault="007775DD" w:rsidP="00A12DB8">
            <w:pPr>
              <w:jc w:val="right"/>
              <w:rPr>
                <w:b/>
                <w:bCs/>
                <w:szCs w:val="28"/>
              </w:rPr>
            </w:pPr>
            <w:r w:rsidRPr="000D6596">
              <w:rPr>
                <w:b/>
                <w:bCs/>
                <w:szCs w:val="28"/>
              </w:rPr>
              <w:t>21 000,00</w:t>
            </w:r>
          </w:p>
        </w:tc>
        <w:tc>
          <w:tcPr>
            <w:tcW w:w="1618" w:type="dxa"/>
            <w:tcBorders>
              <w:top w:val="nil"/>
              <w:left w:val="nil"/>
              <w:bottom w:val="single" w:sz="4" w:space="0" w:color="auto"/>
              <w:right w:val="single" w:sz="8" w:space="0" w:color="auto"/>
            </w:tcBorders>
            <w:shd w:val="clear" w:color="auto" w:fill="auto"/>
            <w:noWrap/>
            <w:vAlign w:val="bottom"/>
            <w:hideMark/>
          </w:tcPr>
          <w:p w14:paraId="6F2736F4" w14:textId="77777777" w:rsidR="007775DD" w:rsidRPr="000D6596" w:rsidRDefault="007775DD" w:rsidP="00A12DB8">
            <w:pPr>
              <w:jc w:val="right"/>
              <w:rPr>
                <w:b/>
                <w:bCs/>
                <w:szCs w:val="28"/>
              </w:rPr>
            </w:pPr>
            <w:r w:rsidRPr="000D6596">
              <w:rPr>
                <w:b/>
                <w:bCs/>
                <w:szCs w:val="28"/>
              </w:rPr>
              <w:t>100%</w:t>
            </w:r>
          </w:p>
        </w:tc>
      </w:tr>
      <w:tr w:rsidR="007775DD" w:rsidRPr="000D6596" w14:paraId="7002DE8D" w14:textId="77777777" w:rsidTr="00A12DB8">
        <w:trPr>
          <w:trHeight w:val="394"/>
        </w:trPr>
        <w:tc>
          <w:tcPr>
            <w:tcW w:w="162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A3BA5F5" w14:textId="77777777" w:rsidR="007775DD" w:rsidRPr="000D6596" w:rsidRDefault="007775DD" w:rsidP="00A12DB8">
            <w:pPr>
              <w:jc w:val="center"/>
              <w:rPr>
                <w:szCs w:val="28"/>
              </w:rPr>
            </w:pPr>
            <w:r w:rsidRPr="000D6596">
              <w:rPr>
                <w:szCs w:val="28"/>
              </w:rPr>
              <w:t>`1101</w:t>
            </w:r>
          </w:p>
        </w:tc>
        <w:tc>
          <w:tcPr>
            <w:tcW w:w="7540" w:type="dxa"/>
            <w:tcBorders>
              <w:top w:val="nil"/>
              <w:left w:val="single" w:sz="4" w:space="0" w:color="auto"/>
              <w:bottom w:val="single" w:sz="8" w:space="0" w:color="auto"/>
              <w:right w:val="single" w:sz="4" w:space="0" w:color="auto"/>
            </w:tcBorders>
            <w:shd w:val="clear" w:color="auto" w:fill="auto"/>
            <w:hideMark/>
          </w:tcPr>
          <w:p w14:paraId="3D5A801F" w14:textId="77777777" w:rsidR="007775DD" w:rsidRPr="000D6596" w:rsidRDefault="007775DD" w:rsidP="00A12DB8">
            <w:pPr>
              <w:jc w:val="both"/>
              <w:rPr>
                <w:sz w:val="24"/>
                <w:szCs w:val="24"/>
              </w:rPr>
            </w:pPr>
            <w:r w:rsidRPr="000D6596">
              <w:rPr>
                <w:sz w:val="24"/>
                <w:szCs w:val="24"/>
              </w:rPr>
              <w:t>Физическая культура</w:t>
            </w:r>
          </w:p>
        </w:tc>
        <w:tc>
          <w:tcPr>
            <w:tcW w:w="2246" w:type="dxa"/>
            <w:tcBorders>
              <w:top w:val="nil"/>
              <w:left w:val="single" w:sz="8" w:space="0" w:color="auto"/>
              <w:bottom w:val="single" w:sz="8" w:space="0" w:color="auto"/>
              <w:right w:val="single" w:sz="4" w:space="0" w:color="auto"/>
            </w:tcBorders>
            <w:shd w:val="clear" w:color="auto" w:fill="auto"/>
            <w:noWrap/>
            <w:vAlign w:val="bottom"/>
            <w:hideMark/>
          </w:tcPr>
          <w:p w14:paraId="53F1F01D" w14:textId="77777777" w:rsidR="007775DD" w:rsidRPr="000D6596" w:rsidRDefault="007775DD" w:rsidP="00A12DB8">
            <w:pPr>
              <w:jc w:val="right"/>
              <w:rPr>
                <w:szCs w:val="28"/>
              </w:rPr>
            </w:pPr>
            <w:r w:rsidRPr="000D6596">
              <w:rPr>
                <w:szCs w:val="28"/>
              </w:rPr>
              <w:t>21 000,00</w:t>
            </w:r>
          </w:p>
        </w:tc>
        <w:tc>
          <w:tcPr>
            <w:tcW w:w="2134" w:type="dxa"/>
            <w:tcBorders>
              <w:top w:val="nil"/>
              <w:left w:val="single" w:sz="8" w:space="0" w:color="auto"/>
              <w:bottom w:val="single" w:sz="8" w:space="0" w:color="auto"/>
              <w:right w:val="single" w:sz="4" w:space="0" w:color="auto"/>
            </w:tcBorders>
            <w:shd w:val="clear" w:color="auto" w:fill="auto"/>
            <w:noWrap/>
            <w:vAlign w:val="bottom"/>
            <w:hideMark/>
          </w:tcPr>
          <w:p w14:paraId="039573FD" w14:textId="77777777" w:rsidR="007775DD" w:rsidRPr="000D6596" w:rsidRDefault="007775DD" w:rsidP="00A12DB8">
            <w:pPr>
              <w:jc w:val="right"/>
              <w:rPr>
                <w:szCs w:val="28"/>
              </w:rPr>
            </w:pPr>
            <w:r w:rsidRPr="000D6596">
              <w:rPr>
                <w:szCs w:val="28"/>
              </w:rPr>
              <w:t>21 000,00</w:t>
            </w:r>
          </w:p>
        </w:tc>
        <w:tc>
          <w:tcPr>
            <w:tcW w:w="1618" w:type="dxa"/>
            <w:tcBorders>
              <w:top w:val="nil"/>
              <w:left w:val="nil"/>
              <w:bottom w:val="single" w:sz="4" w:space="0" w:color="auto"/>
              <w:right w:val="single" w:sz="8" w:space="0" w:color="auto"/>
            </w:tcBorders>
            <w:shd w:val="clear" w:color="auto" w:fill="auto"/>
            <w:noWrap/>
            <w:vAlign w:val="bottom"/>
            <w:hideMark/>
          </w:tcPr>
          <w:p w14:paraId="178F5028" w14:textId="77777777" w:rsidR="007775DD" w:rsidRPr="000D6596" w:rsidRDefault="007775DD" w:rsidP="00A12DB8">
            <w:pPr>
              <w:jc w:val="right"/>
              <w:rPr>
                <w:szCs w:val="28"/>
              </w:rPr>
            </w:pPr>
            <w:r w:rsidRPr="000D6596">
              <w:rPr>
                <w:szCs w:val="28"/>
              </w:rPr>
              <w:t>100%</w:t>
            </w:r>
          </w:p>
        </w:tc>
      </w:tr>
      <w:tr w:rsidR="007775DD" w:rsidRPr="000D6596" w14:paraId="71466CA8" w14:textId="77777777" w:rsidTr="00A12DB8">
        <w:trPr>
          <w:trHeight w:val="394"/>
        </w:trPr>
        <w:tc>
          <w:tcPr>
            <w:tcW w:w="162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920C720" w14:textId="77777777" w:rsidR="007775DD" w:rsidRPr="000D6596" w:rsidRDefault="007775DD" w:rsidP="00A12DB8">
            <w:pPr>
              <w:jc w:val="center"/>
              <w:rPr>
                <w:b/>
                <w:bCs/>
                <w:szCs w:val="28"/>
              </w:rPr>
            </w:pPr>
            <w:r w:rsidRPr="000D6596">
              <w:rPr>
                <w:b/>
                <w:bCs/>
                <w:szCs w:val="28"/>
              </w:rPr>
              <w:t> </w:t>
            </w:r>
          </w:p>
        </w:tc>
        <w:tc>
          <w:tcPr>
            <w:tcW w:w="7540" w:type="dxa"/>
            <w:tcBorders>
              <w:top w:val="nil"/>
              <w:left w:val="nil"/>
              <w:bottom w:val="single" w:sz="8" w:space="0" w:color="auto"/>
              <w:right w:val="nil"/>
            </w:tcBorders>
            <w:shd w:val="clear" w:color="auto" w:fill="auto"/>
            <w:vAlign w:val="bottom"/>
            <w:hideMark/>
          </w:tcPr>
          <w:p w14:paraId="3983F2DD" w14:textId="77777777" w:rsidR="007775DD" w:rsidRPr="000D6596" w:rsidRDefault="007775DD" w:rsidP="00A12DB8">
            <w:pPr>
              <w:jc w:val="center"/>
              <w:rPr>
                <w:b/>
                <w:bCs/>
                <w:szCs w:val="28"/>
              </w:rPr>
            </w:pPr>
            <w:r w:rsidRPr="000D6596">
              <w:rPr>
                <w:b/>
                <w:bCs/>
                <w:szCs w:val="28"/>
              </w:rPr>
              <w:t>ВСЕГО</w:t>
            </w:r>
          </w:p>
        </w:tc>
        <w:tc>
          <w:tcPr>
            <w:tcW w:w="2246" w:type="dxa"/>
            <w:tcBorders>
              <w:top w:val="nil"/>
              <w:left w:val="single" w:sz="8" w:space="0" w:color="auto"/>
              <w:bottom w:val="single" w:sz="8" w:space="0" w:color="auto"/>
              <w:right w:val="single" w:sz="8" w:space="0" w:color="auto"/>
            </w:tcBorders>
            <w:shd w:val="clear" w:color="auto" w:fill="auto"/>
            <w:noWrap/>
            <w:vAlign w:val="bottom"/>
            <w:hideMark/>
          </w:tcPr>
          <w:p w14:paraId="1608D2C4" w14:textId="77777777" w:rsidR="007775DD" w:rsidRPr="000D6596" w:rsidRDefault="007775DD" w:rsidP="00A12DB8">
            <w:pPr>
              <w:jc w:val="center"/>
              <w:rPr>
                <w:b/>
                <w:bCs/>
                <w:szCs w:val="28"/>
              </w:rPr>
            </w:pPr>
            <w:r w:rsidRPr="000D6596">
              <w:rPr>
                <w:b/>
                <w:bCs/>
                <w:szCs w:val="28"/>
              </w:rPr>
              <w:t>151 650 644,82</w:t>
            </w:r>
          </w:p>
        </w:tc>
        <w:tc>
          <w:tcPr>
            <w:tcW w:w="2134" w:type="dxa"/>
            <w:tcBorders>
              <w:top w:val="nil"/>
              <w:left w:val="nil"/>
              <w:bottom w:val="single" w:sz="8" w:space="0" w:color="auto"/>
              <w:right w:val="single" w:sz="8" w:space="0" w:color="auto"/>
            </w:tcBorders>
            <w:shd w:val="clear" w:color="auto" w:fill="auto"/>
            <w:noWrap/>
            <w:vAlign w:val="bottom"/>
            <w:hideMark/>
          </w:tcPr>
          <w:p w14:paraId="6B8A71CE" w14:textId="77777777" w:rsidR="007775DD" w:rsidRPr="000D6596" w:rsidRDefault="007775DD" w:rsidP="00A12DB8">
            <w:pPr>
              <w:jc w:val="center"/>
              <w:rPr>
                <w:b/>
                <w:bCs/>
                <w:szCs w:val="28"/>
              </w:rPr>
            </w:pPr>
            <w:r w:rsidRPr="000D6596">
              <w:rPr>
                <w:b/>
                <w:bCs/>
                <w:szCs w:val="28"/>
              </w:rPr>
              <w:t>141 884 505,78</w:t>
            </w:r>
          </w:p>
        </w:tc>
        <w:tc>
          <w:tcPr>
            <w:tcW w:w="1618"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393CEC6A" w14:textId="77777777" w:rsidR="007775DD" w:rsidRPr="000D6596" w:rsidRDefault="007775DD" w:rsidP="00A12DB8">
            <w:pPr>
              <w:jc w:val="right"/>
              <w:rPr>
                <w:b/>
                <w:bCs/>
                <w:szCs w:val="28"/>
              </w:rPr>
            </w:pPr>
            <w:r w:rsidRPr="000D6596">
              <w:rPr>
                <w:b/>
                <w:bCs/>
                <w:szCs w:val="28"/>
              </w:rPr>
              <w:t>94%</w:t>
            </w:r>
          </w:p>
        </w:tc>
      </w:tr>
    </w:tbl>
    <w:p w14:paraId="35C3542E" w14:textId="77777777" w:rsidR="007775DD" w:rsidRPr="000D6596" w:rsidRDefault="007775DD" w:rsidP="007775DD">
      <w:pPr>
        <w:tabs>
          <w:tab w:val="left" w:pos="6453"/>
        </w:tabs>
      </w:pPr>
    </w:p>
    <w:p w14:paraId="218138F6" w14:textId="77777777" w:rsidR="007775DD" w:rsidRPr="000D6596" w:rsidRDefault="007775DD" w:rsidP="007775DD">
      <w:pPr>
        <w:tabs>
          <w:tab w:val="left" w:pos="6453"/>
        </w:tabs>
      </w:pPr>
      <w:r w:rsidRPr="000D6596">
        <w:br w:type="page"/>
      </w:r>
    </w:p>
    <w:tbl>
      <w:tblPr>
        <w:tblW w:w="15309" w:type="dxa"/>
        <w:tblInd w:w="108" w:type="dxa"/>
        <w:tblLook w:val="04A0" w:firstRow="1" w:lastRow="0" w:firstColumn="1" w:lastColumn="0" w:noHBand="0" w:noVBand="1"/>
      </w:tblPr>
      <w:tblGrid>
        <w:gridCol w:w="2700"/>
        <w:gridCol w:w="6620"/>
        <w:gridCol w:w="1879"/>
        <w:gridCol w:w="2126"/>
        <w:gridCol w:w="1984"/>
      </w:tblGrid>
      <w:tr w:rsidR="007775DD" w:rsidRPr="000D6596" w14:paraId="5FB25485" w14:textId="77777777" w:rsidTr="00A12DB8">
        <w:trPr>
          <w:trHeight w:val="890"/>
        </w:trPr>
        <w:tc>
          <w:tcPr>
            <w:tcW w:w="2700" w:type="dxa"/>
            <w:tcBorders>
              <w:top w:val="nil"/>
              <w:left w:val="nil"/>
              <w:bottom w:val="nil"/>
              <w:right w:val="nil"/>
            </w:tcBorders>
            <w:shd w:val="clear" w:color="auto" w:fill="auto"/>
            <w:hideMark/>
          </w:tcPr>
          <w:p w14:paraId="7572FD72" w14:textId="77777777" w:rsidR="007775DD" w:rsidRPr="000D6596" w:rsidRDefault="007775DD" w:rsidP="00A12DB8">
            <w:pPr>
              <w:rPr>
                <w:szCs w:val="24"/>
              </w:rPr>
            </w:pPr>
          </w:p>
        </w:tc>
        <w:tc>
          <w:tcPr>
            <w:tcW w:w="6620" w:type="dxa"/>
            <w:tcBorders>
              <w:top w:val="nil"/>
              <w:left w:val="nil"/>
              <w:bottom w:val="nil"/>
              <w:right w:val="nil"/>
            </w:tcBorders>
            <w:shd w:val="clear" w:color="auto" w:fill="auto"/>
            <w:hideMark/>
          </w:tcPr>
          <w:p w14:paraId="5771F493" w14:textId="77777777" w:rsidR="007775DD" w:rsidRPr="000D6596" w:rsidRDefault="007775DD" w:rsidP="00A12DB8"/>
        </w:tc>
        <w:tc>
          <w:tcPr>
            <w:tcW w:w="5989" w:type="dxa"/>
            <w:gridSpan w:val="3"/>
            <w:tcBorders>
              <w:top w:val="nil"/>
              <w:left w:val="nil"/>
              <w:bottom w:val="nil"/>
              <w:right w:val="nil"/>
            </w:tcBorders>
            <w:shd w:val="clear" w:color="000000" w:fill="FFFFFF"/>
            <w:hideMark/>
          </w:tcPr>
          <w:p w14:paraId="49C09679" w14:textId="77777777" w:rsidR="007775DD" w:rsidRPr="000D6596" w:rsidRDefault="007775DD" w:rsidP="00A12DB8">
            <w:pPr>
              <w:jc w:val="right"/>
              <w:rPr>
                <w:bCs/>
                <w:sz w:val="22"/>
                <w:szCs w:val="22"/>
              </w:rPr>
            </w:pPr>
            <w:r w:rsidRPr="000D6596">
              <w:rPr>
                <w:bCs/>
                <w:sz w:val="22"/>
                <w:szCs w:val="22"/>
              </w:rPr>
              <w:t>Приложение №5</w:t>
            </w:r>
          </w:p>
          <w:p w14:paraId="7C598F72" w14:textId="77777777" w:rsidR="007775DD" w:rsidRPr="000D6596" w:rsidRDefault="007775DD" w:rsidP="00A12DB8">
            <w:pPr>
              <w:jc w:val="right"/>
              <w:rPr>
                <w:bCs/>
                <w:sz w:val="22"/>
                <w:szCs w:val="22"/>
              </w:rPr>
            </w:pPr>
            <w:r w:rsidRPr="000D6596">
              <w:rPr>
                <w:bCs/>
                <w:sz w:val="22"/>
                <w:szCs w:val="22"/>
              </w:rPr>
              <w:t>к Решению Совета Комсомольского городского поселения</w:t>
            </w:r>
          </w:p>
          <w:p w14:paraId="12E11369" w14:textId="77777777" w:rsidR="007775DD" w:rsidRPr="000D6596" w:rsidRDefault="007775DD" w:rsidP="00A12DB8">
            <w:pPr>
              <w:jc w:val="right"/>
              <w:rPr>
                <w:sz w:val="22"/>
                <w:szCs w:val="22"/>
              </w:rPr>
            </w:pPr>
            <w:r w:rsidRPr="000D6596">
              <w:rPr>
                <w:bCs/>
                <w:sz w:val="22"/>
                <w:szCs w:val="22"/>
              </w:rPr>
              <w:t xml:space="preserve">от__________.2025 №_____ </w:t>
            </w:r>
            <w:r w:rsidRPr="000D6596">
              <w:rPr>
                <w:sz w:val="22"/>
                <w:szCs w:val="22"/>
              </w:rPr>
              <w:t xml:space="preserve">                                                                                                                                                  </w:t>
            </w:r>
          </w:p>
        </w:tc>
      </w:tr>
      <w:tr w:rsidR="007775DD" w:rsidRPr="000D6596" w14:paraId="40F598D3" w14:textId="77777777" w:rsidTr="00A12DB8">
        <w:trPr>
          <w:trHeight w:val="286"/>
        </w:trPr>
        <w:tc>
          <w:tcPr>
            <w:tcW w:w="2700" w:type="dxa"/>
            <w:tcBorders>
              <w:top w:val="nil"/>
              <w:left w:val="nil"/>
              <w:bottom w:val="nil"/>
              <w:right w:val="nil"/>
            </w:tcBorders>
            <w:shd w:val="clear" w:color="auto" w:fill="auto"/>
            <w:vAlign w:val="bottom"/>
            <w:hideMark/>
          </w:tcPr>
          <w:p w14:paraId="5761670E" w14:textId="77777777" w:rsidR="007775DD" w:rsidRPr="000D6596" w:rsidRDefault="007775DD" w:rsidP="00A12DB8">
            <w:pPr>
              <w:jc w:val="right"/>
              <w:rPr>
                <w:sz w:val="16"/>
                <w:szCs w:val="16"/>
              </w:rPr>
            </w:pPr>
            <w:r w:rsidRPr="000D6596">
              <w:rPr>
                <w:sz w:val="16"/>
                <w:szCs w:val="16"/>
              </w:rPr>
              <w:t xml:space="preserve">  </w:t>
            </w:r>
          </w:p>
        </w:tc>
        <w:tc>
          <w:tcPr>
            <w:tcW w:w="6620" w:type="dxa"/>
            <w:tcBorders>
              <w:top w:val="nil"/>
              <w:left w:val="nil"/>
              <w:bottom w:val="nil"/>
              <w:right w:val="nil"/>
            </w:tcBorders>
            <w:shd w:val="clear" w:color="auto" w:fill="auto"/>
            <w:vAlign w:val="bottom"/>
            <w:hideMark/>
          </w:tcPr>
          <w:p w14:paraId="4EBB5DC6" w14:textId="77777777" w:rsidR="007775DD" w:rsidRPr="000D6596" w:rsidRDefault="007775DD" w:rsidP="00A12DB8">
            <w:pPr>
              <w:jc w:val="right"/>
              <w:rPr>
                <w:sz w:val="16"/>
                <w:szCs w:val="16"/>
              </w:rPr>
            </w:pPr>
          </w:p>
        </w:tc>
        <w:tc>
          <w:tcPr>
            <w:tcW w:w="1879" w:type="dxa"/>
            <w:tcBorders>
              <w:top w:val="nil"/>
              <w:left w:val="nil"/>
              <w:bottom w:val="nil"/>
              <w:right w:val="nil"/>
            </w:tcBorders>
            <w:shd w:val="clear" w:color="auto" w:fill="auto"/>
            <w:vAlign w:val="bottom"/>
            <w:hideMark/>
          </w:tcPr>
          <w:p w14:paraId="05095F08" w14:textId="77777777" w:rsidR="007775DD" w:rsidRPr="000D6596" w:rsidRDefault="007775DD" w:rsidP="00A12DB8"/>
        </w:tc>
        <w:tc>
          <w:tcPr>
            <w:tcW w:w="4110" w:type="dxa"/>
            <w:gridSpan w:val="2"/>
            <w:tcBorders>
              <w:top w:val="nil"/>
              <w:left w:val="nil"/>
              <w:bottom w:val="nil"/>
              <w:right w:val="nil"/>
            </w:tcBorders>
            <w:shd w:val="clear" w:color="auto" w:fill="auto"/>
            <w:vAlign w:val="bottom"/>
            <w:hideMark/>
          </w:tcPr>
          <w:p w14:paraId="538F712C" w14:textId="77777777" w:rsidR="007775DD" w:rsidRPr="000D6596" w:rsidRDefault="007775DD" w:rsidP="00A12DB8">
            <w:pPr>
              <w:rPr>
                <w:sz w:val="22"/>
                <w:szCs w:val="22"/>
              </w:rPr>
            </w:pPr>
          </w:p>
        </w:tc>
      </w:tr>
      <w:tr w:rsidR="007775DD" w:rsidRPr="000D6596" w14:paraId="4D156F9A" w14:textId="77777777" w:rsidTr="00A12DB8">
        <w:trPr>
          <w:trHeight w:val="989"/>
        </w:trPr>
        <w:tc>
          <w:tcPr>
            <w:tcW w:w="15309" w:type="dxa"/>
            <w:gridSpan w:val="5"/>
            <w:tcBorders>
              <w:top w:val="nil"/>
              <w:left w:val="nil"/>
              <w:bottom w:val="nil"/>
              <w:right w:val="nil"/>
            </w:tcBorders>
            <w:shd w:val="clear" w:color="auto" w:fill="auto"/>
            <w:vAlign w:val="bottom"/>
            <w:hideMark/>
          </w:tcPr>
          <w:p w14:paraId="28F4A973" w14:textId="77777777" w:rsidR="007775DD" w:rsidRPr="000D6596" w:rsidRDefault="007775DD" w:rsidP="00A12DB8">
            <w:pPr>
              <w:jc w:val="center"/>
              <w:rPr>
                <w:b/>
                <w:bCs/>
                <w:sz w:val="22"/>
                <w:szCs w:val="22"/>
              </w:rPr>
            </w:pPr>
            <w:r w:rsidRPr="000D6596">
              <w:rPr>
                <w:b/>
                <w:bCs/>
                <w:sz w:val="22"/>
                <w:szCs w:val="22"/>
              </w:rPr>
              <w:t>Источники внутреннего финансирования дефицита бюджета</w:t>
            </w:r>
            <w:r w:rsidRPr="000D6596">
              <w:rPr>
                <w:b/>
                <w:bCs/>
                <w:sz w:val="22"/>
                <w:szCs w:val="22"/>
              </w:rPr>
              <w:br/>
              <w:t xml:space="preserve">Комсомольского городского поселения за 9 месяцев 2024 года </w:t>
            </w:r>
          </w:p>
        </w:tc>
      </w:tr>
      <w:tr w:rsidR="007775DD" w:rsidRPr="000D6596" w14:paraId="03FE74DD" w14:textId="77777777" w:rsidTr="00A12DB8">
        <w:trPr>
          <w:trHeight w:val="299"/>
        </w:trPr>
        <w:tc>
          <w:tcPr>
            <w:tcW w:w="2700" w:type="dxa"/>
            <w:tcBorders>
              <w:top w:val="nil"/>
              <w:left w:val="nil"/>
              <w:bottom w:val="nil"/>
              <w:right w:val="nil"/>
            </w:tcBorders>
            <w:shd w:val="clear" w:color="auto" w:fill="auto"/>
            <w:vAlign w:val="bottom"/>
            <w:hideMark/>
          </w:tcPr>
          <w:p w14:paraId="4A674415" w14:textId="77777777" w:rsidR="007775DD" w:rsidRPr="000D6596" w:rsidRDefault="007775DD" w:rsidP="00A12DB8">
            <w:pPr>
              <w:jc w:val="center"/>
              <w:rPr>
                <w:b/>
                <w:bCs/>
                <w:sz w:val="22"/>
                <w:szCs w:val="22"/>
              </w:rPr>
            </w:pPr>
          </w:p>
        </w:tc>
        <w:tc>
          <w:tcPr>
            <w:tcW w:w="6620" w:type="dxa"/>
            <w:tcBorders>
              <w:top w:val="nil"/>
              <w:left w:val="nil"/>
              <w:bottom w:val="nil"/>
              <w:right w:val="nil"/>
            </w:tcBorders>
            <w:shd w:val="clear" w:color="auto" w:fill="auto"/>
            <w:vAlign w:val="bottom"/>
            <w:hideMark/>
          </w:tcPr>
          <w:p w14:paraId="76ABAAFF" w14:textId="77777777" w:rsidR="007775DD" w:rsidRPr="000D6596" w:rsidRDefault="007775DD" w:rsidP="00A12DB8"/>
        </w:tc>
        <w:tc>
          <w:tcPr>
            <w:tcW w:w="1879" w:type="dxa"/>
            <w:tcBorders>
              <w:top w:val="nil"/>
              <w:left w:val="nil"/>
              <w:bottom w:val="nil"/>
              <w:right w:val="nil"/>
            </w:tcBorders>
            <w:shd w:val="clear" w:color="auto" w:fill="auto"/>
            <w:vAlign w:val="bottom"/>
            <w:hideMark/>
          </w:tcPr>
          <w:p w14:paraId="32CC02E1" w14:textId="77777777" w:rsidR="007775DD" w:rsidRPr="000D6596" w:rsidRDefault="007775DD" w:rsidP="00A12DB8"/>
        </w:tc>
        <w:tc>
          <w:tcPr>
            <w:tcW w:w="2126" w:type="dxa"/>
            <w:tcBorders>
              <w:top w:val="nil"/>
              <w:left w:val="nil"/>
              <w:bottom w:val="nil"/>
              <w:right w:val="nil"/>
            </w:tcBorders>
            <w:shd w:val="clear" w:color="auto" w:fill="auto"/>
            <w:vAlign w:val="bottom"/>
            <w:hideMark/>
          </w:tcPr>
          <w:p w14:paraId="57975085" w14:textId="77777777" w:rsidR="007775DD" w:rsidRPr="000D6596" w:rsidRDefault="007775DD" w:rsidP="00A12DB8"/>
        </w:tc>
        <w:tc>
          <w:tcPr>
            <w:tcW w:w="1984" w:type="dxa"/>
            <w:tcBorders>
              <w:top w:val="nil"/>
              <w:left w:val="nil"/>
              <w:bottom w:val="nil"/>
              <w:right w:val="nil"/>
            </w:tcBorders>
            <w:shd w:val="clear" w:color="auto" w:fill="auto"/>
            <w:vAlign w:val="bottom"/>
            <w:hideMark/>
          </w:tcPr>
          <w:p w14:paraId="62F8F5E6" w14:textId="77777777" w:rsidR="007775DD" w:rsidRPr="000D6596" w:rsidRDefault="007775DD" w:rsidP="00A12DB8"/>
        </w:tc>
      </w:tr>
      <w:tr w:rsidR="007775DD" w:rsidRPr="000D6596" w14:paraId="163F33E5" w14:textId="77777777" w:rsidTr="00A12DB8">
        <w:trPr>
          <w:trHeight w:val="299"/>
        </w:trPr>
        <w:tc>
          <w:tcPr>
            <w:tcW w:w="2700" w:type="dxa"/>
            <w:vMerge w:val="restart"/>
            <w:tcBorders>
              <w:top w:val="single" w:sz="8" w:space="0" w:color="000000"/>
              <w:left w:val="single" w:sz="8" w:space="0" w:color="000000"/>
              <w:bottom w:val="nil"/>
              <w:right w:val="single" w:sz="8" w:space="0" w:color="000000"/>
            </w:tcBorders>
            <w:shd w:val="clear" w:color="auto" w:fill="auto"/>
            <w:hideMark/>
          </w:tcPr>
          <w:p w14:paraId="53D602DF" w14:textId="77777777" w:rsidR="007775DD" w:rsidRPr="000D6596" w:rsidRDefault="007775DD" w:rsidP="00A12DB8">
            <w:pPr>
              <w:jc w:val="center"/>
            </w:pPr>
            <w:r w:rsidRPr="000D6596">
              <w:t>Код классификации источников финансирования дефицита бюджетов</w:t>
            </w:r>
          </w:p>
        </w:tc>
        <w:tc>
          <w:tcPr>
            <w:tcW w:w="6620" w:type="dxa"/>
            <w:vMerge w:val="restart"/>
            <w:tcBorders>
              <w:top w:val="single" w:sz="8" w:space="0" w:color="000000"/>
              <w:left w:val="single" w:sz="8" w:space="0" w:color="000000"/>
              <w:bottom w:val="nil"/>
              <w:right w:val="single" w:sz="8" w:space="0" w:color="000000"/>
            </w:tcBorders>
            <w:shd w:val="clear" w:color="auto" w:fill="auto"/>
            <w:hideMark/>
          </w:tcPr>
          <w:p w14:paraId="543914E1" w14:textId="77777777" w:rsidR="007775DD" w:rsidRPr="000D6596" w:rsidRDefault="007775DD" w:rsidP="00A12DB8">
            <w:pPr>
              <w:jc w:val="center"/>
            </w:pPr>
            <w:r w:rsidRPr="000D6596">
              <w:t>Наименование кода классификации источников финансирования дефицита бюджетов</w:t>
            </w:r>
          </w:p>
        </w:tc>
        <w:tc>
          <w:tcPr>
            <w:tcW w:w="5989" w:type="dxa"/>
            <w:gridSpan w:val="3"/>
            <w:tcBorders>
              <w:top w:val="single" w:sz="8" w:space="0" w:color="000000"/>
              <w:left w:val="nil"/>
              <w:bottom w:val="single" w:sz="8" w:space="0" w:color="auto"/>
              <w:right w:val="single" w:sz="8" w:space="0" w:color="000000"/>
            </w:tcBorders>
            <w:shd w:val="clear" w:color="auto" w:fill="auto"/>
            <w:hideMark/>
          </w:tcPr>
          <w:p w14:paraId="2CE2DCD9" w14:textId="77777777" w:rsidR="007775DD" w:rsidRPr="000D6596" w:rsidRDefault="007775DD" w:rsidP="00A12DB8">
            <w:pPr>
              <w:jc w:val="center"/>
            </w:pPr>
            <w:r w:rsidRPr="000D6596">
              <w:t>Сумма руб.</w:t>
            </w:r>
          </w:p>
        </w:tc>
      </w:tr>
      <w:tr w:rsidR="007775DD" w:rsidRPr="000D6596" w14:paraId="7764E416" w14:textId="77777777" w:rsidTr="00A12DB8">
        <w:trPr>
          <w:trHeight w:val="510"/>
        </w:trPr>
        <w:tc>
          <w:tcPr>
            <w:tcW w:w="2700" w:type="dxa"/>
            <w:vMerge/>
            <w:tcBorders>
              <w:top w:val="single" w:sz="8" w:space="0" w:color="000000"/>
              <w:left w:val="single" w:sz="8" w:space="0" w:color="000000"/>
              <w:bottom w:val="nil"/>
              <w:right w:val="single" w:sz="8" w:space="0" w:color="000000"/>
            </w:tcBorders>
            <w:vAlign w:val="center"/>
            <w:hideMark/>
          </w:tcPr>
          <w:p w14:paraId="11B6A179" w14:textId="77777777" w:rsidR="007775DD" w:rsidRPr="000D6596" w:rsidRDefault="007775DD" w:rsidP="00A12DB8"/>
        </w:tc>
        <w:tc>
          <w:tcPr>
            <w:tcW w:w="6620" w:type="dxa"/>
            <w:vMerge/>
            <w:tcBorders>
              <w:top w:val="single" w:sz="8" w:space="0" w:color="000000"/>
              <w:left w:val="single" w:sz="8" w:space="0" w:color="000000"/>
              <w:bottom w:val="nil"/>
              <w:right w:val="single" w:sz="8" w:space="0" w:color="000000"/>
            </w:tcBorders>
            <w:vAlign w:val="center"/>
            <w:hideMark/>
          </w:tcPr>
          <w:p w14:paraId="265D6B29" w14:textId="77777777" w:rsidR="007775DD" w:rsidRPr="000D6596" w:rsidRDefault="007775DD" w:rsidP="00A12DB8"/>
        </w:tc>
        <w:tc>
          <w:tcPr>
            <w:tcW w:w="1879" w:type="dxa"/>
            <w:tcBorders>
              <w:top w:val="nil"/>
              <w:left w:val="nil"/>
              <w:bottom w:val="nil"/>
              <w:right w:val="single" w:sz="8" w:space="0" w:color="000000"/>
            </w:tcBorders>
            <w:shd w:val="clear" w:color="auto" w:fill="auto"/>
            <w:hideMark/>
          </w:tcPr>
          <w:p w14:paraId="68E4D351" w14:textId="77777777" w:rsidR="007775DD" w:rsidRPr="000D6596" w:rsidRDefault="007775DD" w:rsidP="00A12DB8">
            <w:pPr>
              <w:jc w:val="center"/>
              <w:rPr>
                <w:sz w:val="22"/>
                <w:szCs w:val="22"/>
              </w:rPr>
            </w:pPr>
            <w:r w:rsidRPr="000D6596">
              <w:rPr>
                <w:sz w:val="22"/>
                <w:szCs w:val="22"/>
              </w:rPr>
              <w:t>План</w:t>
            </w:r>
          </w:p>
        </w:tc>
        <w:tc>
          <w:tcPr>
            <w:tcW w:w="2126" w:type="dxa"/>
            <w:tcBorders>
              <w:top w:val="nil"/>
              <w:left w:val="nil"/>
              <w:bottom w:val="nil"/>
              <w:right w:val="single" w:sz="8" w:space="0" w:color="000000"/>
            </w:tcBorders>
            <w:shd w:val="clear" w:color="auto" w:fill="auto"/>
            <w:hideMark/>
          </w:tcPr>
          <w:p w14:paraId="2D8BB8F2" w14:textId="77777777" w:rsidR="007775DD" w:rsidRPr="000D6596" w:rsidRDefault="007775DD" w:rsidP="00A12DB8">
            <w:pPr>
              <w:jc w:val="center"/>
              <w:rPr>
                <w:sz w:val="22"/>
                <w:szCs w:val="22"/>
              </w:rPr>
            </w:pPr>
            <w:r w:rsidRPr="000D6596">
              <w:rPr>
                <w:sz w:val="22"/>
                <w:szCs w:val="22"/>
              </w:rPr>
              <w:t>Исполнение</w:t>
            </w:r>
          </w:p>
        </w:tc>
        <w:tc>
          <w:tcPr>
            <w:tcW w:w="1984" w:type="dxa"/>
            <w:tcBorders>
              <w:top w:val="nil"/>
              <w:left w:val="nil"/>
              <w:bottom w:val="nil"/>
              <w:right w:val="single" w:sz="8" w:space="0" w:color="000000"/>
            </w:tcBorders>
            <w:shd w:val="clear" w:color="auto" w:fill="auto"/>
            <w:hideMark/>
          </w:tcPr>
          <w:p w14:paraId="6442F2AE" w14:textId="77777777" w:rsidR="007775DD" w:rsidRPr="000D6596" w:rsidRDefault="007775DD" w:rsidP="00A12DB8">
            <w:pPr>
              <w:jc w:val="center"/>
              <w:rPr>
                <w:sz w:val="22"/>
                <w:szCs w:val="22"/>
              </w:rPr>
            </w:pPr>
            <w:r w:rsidRPr="000D6596">
              <w:rPr>
                <w:sz w:val="22"/>
                <w:szCs w:val="22"/>
              </w:rPr>
              <w:t>%</w:t>
            </w:r>
          </w:p>
        </w:tc>
      </w:tr>
      <w:tr w:rsidR="007775DD" w:rsidRPr="000D6596" w14:paraId="048E8399" w14:textId="77777777" w:rsidTr="00A12DB8">
        <w:trPr>
          <w:trHeight w:val="360"/>
        </w:trPr>
        <w:tc>
          <w:tcPr>
            <w:tcW w:w="2700" w:type="dxa"/>
            <w:tcBorders>
              <w:top w:val="single" w:sz="8" w:space="0" w:color="auto"/>
              <w:left w:val="single" w:sz="8" w:space="0" w:color="auto"/>
              <w:bottom w:val="single" w:sz="4" w:space="0" w:color="auto"/>
              <w:right w:val="single" w:sz="4" w:space="0" w:color="auto"/>
            </w:tcBorders>
            <w:shd w:val="clear" w:color="auto" w:fill="auto"/>
            <w:hideMark/>
          </w:tcPr>
          <w:p w14:paraId="748F08E4" w14:textId="77777777" w:rsidR="007775DD" w:rsidRPr="000D6596" w:rsidRDefault="007775DD" w:rsidP="00A12DB8">
            <w:pPr>
              <w:rPr>
                <w:b/>
                <w:bCs/>
              </w:rPr>
            </w:pPr>
            <w:r w:rsidRPr="000D6596">
              <w:rPr>
                <w:b/>
                <w:bCs/>
              </w:rPr>
              <w:t>000 01 00 00 00 00 0000 000</w:t>
            </w:r>
          </w:p>
        </w:tc>
        <w:tc>
          <w:tcPr>
            <w:tcW w:w="6620" w:type="dxa"/>
            <w:tcBorders>
              <w:top w:val="single" w:sz="8" w:space="0" w:color="auto"/>
              <w:left w:val="nil"/>
              <w:bottom w:val="single" w:sz="4" w:space="0" w:color="auto"/>
              <w:right w:val="single" w:sz="4" w:space="0" w:color="auto"/>
            </w:tcBorders>
            <w:shd w:val="clear" w:color="auto" w:fill="auto"/>
            <w:hideMark/>
          </w:tcPr>
          <w:p w14:paraId="2E54F80F" w14:textId="77777777" w:rsidR="007775DD" w:rsidRPr="000D6596" w:rsidRDefault="007775DD" w:rsidP="00A12DB8">
            <w:pPr>
              <w:rPr>
                <w:b/>
                <w:bCs/>
              </w:rPr>
            </w:pPr>
            <w:r w:rsidRPr="000D6596">
              <w:rPr>
                <w:b/>
                <w:bCs/>
              </w:rPr>
              <w:t>Источники внутреннего финансирования дефицитов бюджетов</w:t>
            </w:r>
          </w:p>
        </w:tc>
        <w:tc>
          <w:tcPr>
            <w:tcW w:w="1879" w:type="dxa"/>
            <w:tcBorders>
              <w:top w:val="single" w:sz="8" w:space="0" w:color="auto"/>
              <w:left w:val="nil"/>
              <w:bottom w:val="single" w:sz="4" w:space="0" w:color="auto"/>
              <w:right w:val="single" w:sz="4" w:space="0" w:color="auto"/>
            </w:tcBorders>
            <w:shd w:val="clear" w:color="auto" w:fill="auto"/>
            <w:hideMark/>
          </w:tcPr>
          <w:p w14:paraId="0CBD1A37" w14:textId="77777777" w:rsidR="007775DD" w:rsidRPr="000D6596" w:rsidRDefault="007775DD" w:rsidP="00A12DB8">
            <w:pPr>
              <w:jc w:val="center"/>
              <w:rPr>
                <w:b/>
                <w:bCs/>
                <w:sz w:val="22"/>
                <w:szCs w:val="22"/>
              </w:rPr>
            </w:pPr>
            <w:r w:rsidRPr="000D6596">
              <w:rPr>
                <w:b/>
                <w:bCs/>
                <w:sz w:val="22"/>
                <w:szCs w:val="22"/>
              </w:rPr>
              <w:t>10 045 739,85</w:t>
            </w:r>
          </w:p>
        </w:tc>
        <w:tc>
          <w:tcPr>
            <w:tcW w:w="2126" w:type="dxa"/>
            <w:tcBorders>
              <w:top w:val="single" w:sz="8" w:space="0" w:color="auto"/>
              <w:left w:val="nil"/>
              <w:bottom w:val="single" w:sz="4" w:space="0" w:color="auto"/>
              <w:right w:val="single" w:sz="4" w:space="0" w:color="auto"/>
            </w:tcBorders>
            <w:shd w:val="clear" w:color="auto" w:fill="auto"/>
            <w:hideMark/>
          </w:tcPr>
          <w:p w14:paraId="4DA35D63" w14:textId="77777777" w:rsidR="007775DD" w:rsidRPr="000D6596" w:rsidRDefault="007775DD" w:rsidP="00A12DB8">
            <w:pPr>
              <w:jc w:val="center"/>
              <w:rPr>
                <w:b/>
                <w:bCs/>
                <w:sz w:val="22"/>
                <w:szCs w:val="22"/>
              </w:rPr>
            </w:pPr>
            <w:r w:rsidRPr="000D6596">
              <w:rPr>
                <w:b/>
                <w:bCs/>
                <w:sz w:val="22"/>
                <w:szCs w:val="22"/>
              </w:rPr>
              <w:t>1 431 680,14</w:t>
            </w:r>
          </w:p>
        </w:tc>
        <w:tc>
          <w:tcPr>
            <w:tcW w:w="1984" w:type="dxa"/>
            <w:tcBorders>
              <w:top w:val="single" w:sz="8" w:space="0" w:color="auto"/>
              <w:left w:val="nil"/>
              <w:bottom w:val="single" w:sz="4" w:space="0" w:color="auto"/>
              <w:right w:val="single" w:sz="8" w:space="0" w:color="auto"/>
            </w:tcBorders>
            <w:shd w:val="clear" w:color="auto" w:fill="auto"/>
            <w:hideMark/>
          </w:tcPr>
          <w:p w14:paraId="0F427BA8" w14:textId="77777777" w:rsidR="007775DD" w:rsidRPr="000D6596" w:rsidRDefault="007775DD" w:rsidP="00A12DB8">
            <w:pPr>
              <w:jc w:val="center"/>
              <w:rPr>
                <w:b/>
                <w:bCs/>
                <w:sz w:val="22"/>
                <w:szCs w:val="22"/>
              </w:rPr>
            </w:pPr>
            <w:r w:rsidRPr="000D6596">
              <w:rPr>
                <w:b/>
                <w:bCs/>
                <w:sz w:val="22"/>
                <w:szCs w:val="22"/>
              </w:rPr>
              <w:t>14,3%</w:t>
            </w:r>
          </w:p>
        </w:tc>
      </w:tr>
      <w:tr w:rsidR="007775DD" w:rsidRPr="000D6596" w14:paraId="26FF5375" w14:textId="77777777" w:rsidTr="00A12DB8">
        <w:trPr>
          <w:trHeight w:val="517"/>
        </w:trPr>
        <w:tc>
          <w:tcPr>
            <w:tcW w:w="2700" w:type="dxa"/>
            <w:tcBorders>
              <w:top w:val="nil"/>
              <w:left w:val="single" w:sz="8" w:space="0" w:color="auto"/>
              <w:bottom w:val="single" w:sz="4" w:space="0" w:color="auto"/>
              <w:right w:val="single" w:sz="4" w:space="0" w:color="auto"/>
            </w:tcBorders>
            <w:shd w:val="clear" w:color="auto" w:fill="auto"/>
            <w:hideMark/>
          </w:tcPr>
          <w:p w14:paraId="6A5B3475" w14:textId="77777777" w:rsidR="007775DD" w:rsidRPr="000D6596" w:rsidRDefault="007775DD" w:rsidP="00A12DB8">
            <w:pPr>
              <w:rPr>
                <w:b/>
                <w:bCs/>
              </w:rPr>
            </w:pPr>
            <w:r w:rsidRPr="000D6596">
              <w:rPr>
                <w:b/>
                <w:bCs/>
              </w:rPr>
              <w:t>000 01 02 00 00 00 0000 000</w:t>
            </w:r>
          </w:p>
        </w:tc>
        <w:tc>
          <w:tcPr>
            <w:tcW w:w="6620" w:type="dxa"/>
            <w:tcBorders>
              <w:top w:val="nil"/>
              <w:left w:val="nil"/>
              <w:bottom w:val="single" w:sz="4" w:space="0" w:color="auto"/>
              <w:right w:val="single" w:sz="4" w:space="0" w:color="auto"/>
            </w:tcBorders>
            <w:shd w:val="clear" w:color="auto" w:fill="auto"/>
            <w:hideMark/>
          </w:tcPr>
          <w:p w14:paraId="47F86F54" w14:textId="77777777" w:rsidR="007775DD" w:rsidRPr="000D6596" w:rsidRDefault="007775DD" w:rsidP="00A12DB8">
            <w:pPr>
              <w:rPr>
                <w:b/>
                <w:bCs/>
              </w:rPr>
            </w:pPr>
            <w:r w:rsidRPr="000D6596">
              <w:rPr>
                <w:b/>
                <w:bCs/>
              </w:rPr>
              <w:t>Кредиты кредитных организаций в валюте Российской Федерации</w:t>
            </w:r>
          </w:p>
        </w:tc>
        <w:tc>
          <w:tcPr>
            <w:tcW w:w="1879" w:type="dxa"/>
            <w:tcBorders>
              <w:top w:val="nil"/>
              <w:left w:val="nil"/>
              <w:bottom w:val="single" w:sz="4" w:space="0" w:color="auto"/>
              <w:right w:val="single" w:sz="4" w:space="0" w:color="auto"/>
            </w:tcBorders>
            <w:shd w:val="clear" w:color="auto" w:fill="auto"/>
            <w:hideMark/>
          </w:tcPr>
          <w:p w14:paraId="20D3C8E7" w14:textId="77777777" w:rsidR="007775DD" w:rsidRPr="000D6596" w:rsidRDefault="007775DD" w:rsidP="00A12DB8">
            <w:pPr>
              <w:jc w:val="center"/>
              <w:rPr>
                <w:b/>
                <w:bCs/>
                <w:sz w:val="22"/>
                <w:szCs w:val="22"/>
              </w:rPr>
            </w:pPr>
            <w:r w:rsidRPr="000D6596">
              <w:rPr>
                <w:b/>
                <w:bCs/>
                <w:sz w:val="22"/>
                <w:szCs w:val="22"/>
              </w:rPr>
              <w:t>0,00</w:t>
            </w:r>
          </w:p>
        </w:tc>
        <w:tc>
          <w:tcPr>
            <w:tcW w:w="2126" w:type="dxa"/>
            <w:tcBorders>
              <w:top w:val="nil"/>
              <w:left w:val="nil"/>
              <w:bottom w:val="single" w:sz="4" w:space="0" w:color="auto"/>
              <w:right w:val="single" w:sz="4" w:space="0" w:color="auto"/>
            </w:tcBorders>
            <w:shd w:val="clear" w:color="auto" w:fill="auto"/>
            <w:hideMark/>
          </w:tcPr>
          <w:p w14:paraId="77CF0228" w14:textId="77777777" w:rsidR="007775DD" w:rsidRPr="000D6596" w:rsidRDefault="007775DD" w:rsidP="00A12DB8">
            <w:pPr>
              <w:jc w:val="center"/>
              <w:rPr>
                <w:b/>
                <w:bCs/>
                <w:sz w:val="22"/>
                <w:szCs w:val="22"/>
              </w:rPr>
            </w:pPr>
            <w:r w:rsidRPr="000D6596">
              <w:rPr>
                <w:b/>
                <w:bCs/>
                <w:sz w:val="22"/>
                <w:szCs w:val="22"/>
              </w:rPr>
              <w:t>0,00</w:t>
            </w:r>
          </w:p>
        </w:tc>
        <w:tc>
          <w:tcPr>
            <w:tcW w:w="1984" w:type="dxa"/>
            <w:tcBorders>
              <w:top w:val="nil"/>
              <w:left w:val="nil"/>
              <w:bottom w:val="single" w:sz="4" w:space="0" w:color="auto"/>
              <w:right w:val="single" w:sz="8" w:space="0" w:color="auto"/>
            </w:tcBorders>
            <w:shd w:val="clear" w:color="auto" w:fill="auto"/>
            <w:hideMark/>
          </w:tcPr>
          <w:p w14:paraId="5B92BA3B" w14:textId="77777777" w:rsidR="007775DD" w:rsidRPr="000D6596" w:rsidRDefault="007775DD" w:rsidP="00A12DB8">
            <w:pPr>
              <w:jc w:val="center"/>
              <w:rPr>
                <w:b/>
                <w:bCs/>
                <w:sz w:val="22"/>
                <w:szCs w:val="22"/>
              </w:rPr>
            </w:pPr>
            <w:r w:rsidRPr="000D6596">
              <w:rPr>
                <w:b/>
                <w:bCs/>
                <w:sz w:val="22"/>
                <w:szCs w:val="22"/>
              </w:rPr>
              <w:t>0,0%</w:t>
            </w:r>
          </w:p>
        </w:tc>
      </w:tr>
      <w:tr w:rsidR="007775DD" w:rsidRPr="000D6596" w14:paraId="76499B71" w14:textId="77777777" w:rsidTr="00A12DB8">
        <w:trPr>
          <w:trHeight w:val="544"/>
        </w:trPr>
        <w:tc>
          <w:tcPr>
            <w:tcW w:w="2700" w:type="dxa"/>
            <w:tcBorders>
              <w:top w:val="nil"/>
              <w:left w:val="single" w:sz="8" w:space="0" w:color="auto"/>
              <w:bottom w:val="single" w:sz="4" w:space="0" w:color="auto"/>
              <w:right w:val="single" w:sz="4" w:space="0" w:color="auto"/>
            </w:tcBorders>
            <w:shd w:val="clear" w:color="auto" w:fill="auto"/>
            <w:hideMark/>
          </w:tcPr>
          <w:p w14:paraId="2C318A2B" w14:textId="77777777" w:rsidR="007775DD" w:rsidRPr="000D6596" w:rsidRDefault="007775DD" w:rsidP="00A12DB8">
            <w:r w:rsidRPr="000D6596">
              <w:t>000 01 02 00 00 00 0000 800</w:t>
            </w:r>
          </w:p>
        </w:tc>
        <w:tc>
          <w:tcPr>
            <w:tcW w:w="6620" w:type="dxa"/>
            <w:tcBorders>
              <w:top w:val="nil"/>
              <w:left w:val="nil"/>
              <w:bottom w:val="single" w:sz="4" w:space="0" w:color="auto"/>
              <w:right w:val="single" w:sz="4" w:space="0" w:color="auto"/>
            </w:tcBorders>
            <w:shd w:val="clear" w:color="auto" w:fill="auto"/>
            <w:hideMark/>
          </w:tcPr>
          <w:p w14:paraId="038E6539" w14:textId="77777777" w:rsidR="007775DD" w:rsidRPr="000D6596" w:rsidRDefault="007775DD" w:rsidP="00A12DB8">
            <w:r w:rsidRPr="000D6596">
              <w:t xml:space="preserve">Погашение кредитов, предоставленных кредитными организациями в валюте Российской Федерации </w:t>
            </w:r>
          </w:p>
        </w:tc>
        <w:tc>
          <w:tcPr>
            <w:tcW w:w="1879" w:type="dxa"/>
            <w:tcBorders>
              <w:top w:val="nil"/>
              <w:left w:val="nil"/>
              <w:bottom w:val="single" w:sz="4" w:space="0" w:color="auto"/>
              <w:right w:val="single" w:sz="4" w:space="0" w:color="auto"/>
            </w:tcBorders>
            <w:shd w:val="clear" w:color="auto" w:fill="auto"/>
            <w:hideMark/>
          </w:tcPr>
          <w:p w14:paraId="08CDE7C5" w14:textId="77777777" w:rsidR="007775DD" w:rsidRPr="000D6596" w:rsidRDefault="007775DD" w:rsidP="00A12DB8">
            <w:pPr>
              <w:jc w:val="center"/>
              <w:rPr>
                <w:sz w:val="22"/>
                <w:szCs w:val="22"/>
              </w:rPr>
            </w:pPr>
            <w:r w:rsidRPr="000D6596">
              <w:rPr>
                <w:sz w:val="22"/>
                <w:szCs w:val="22"/>
              </w:rPr>
              <w:t>0,00</w:t>
            </w:r>
          </w:p>
        </w:tc>
        <w:tc>
          <w:tcPr>
            <w:tcW w:w="2126" w:type="dxa"/>
            <w:tcBorders>
              <w:top w:val="nil"/>
              <w:left w:val="nil"/>
              <w:bottom w:val="single" w:sz="4" w:space="0" w:color="auto"/>
              <w:right w:val="single" w:sz="4" w:space="0" w:color="auto"/>
            </w:tcBorders>
            <w:shd w:val="clear" w:color="auto" w:fill="auto"/>
            <w:hideMark/>
          </w:tcPr>
          <w:p w14:paraId="5E411C8C" w14:textId="77777777" w:rsidR="007775DD" w:rsidRPr="000D6596" w:rsidRDefault="007775DD" w:rsidP="00A12DB8">
            <w:pPr>
              <w:jc w:val="center"/>
              <w:rPr>
                <w:sz w:val="22"/>
                <w:szCs w:val="22"/>
              </w:rPr>
            </w:pPr>
            <w:r w:rsidRPr="000D6596">
              <w:rPr>
                <w:sz w:val="22"/>
                <w:szCs w:val="22"/>
              </w:rPr>
              <w:t>0,00</w:t>
            </w:r>
          </w:p>
        </w:tc>
        <w:tc>
          <w:tcPr>
            <w:tcW w:w="1984" w:type="dxa"/>
            <w:tcBorders>
              <w:top w:val="nil"/>
              <w:left w:val="nil"/>
              <w:bottom w:val="single" w:sz="4" w:space="0" w:color="auto"/>
              <w:right w:val="single" w:sz="8" w:space="0" w:color="auto"/>
            </w:tcBorders>
            <w:shd w:val="clear" w:color="auto" w:fill="auto"/>
            <w:hideMark/>
          </w:tcPr>
          <w:p w14:paraId="02F1189B" w14:textId="77777777" w:rsidR="007775DD" w:rsidRPr="000D6596" w:rsidRDefault="007775DD" w:rsidP="00A12DB8">
            <w:pPr>
              <w:jc w:val="center"/>
              <w:rPr>
                <w:sz w:val="22"/>
                <w:szCs w:val="22"/>
              </w:rPr>
            </w:pPr>
            <w:r w:rsidRPr="000D6596">
              <w:rPr>
                <w:sz w:val="22"/>
                <w:szCs w:val="22"/>
              </w:rPr>
              <w:t>0,0%</w:t>
            </w:r>
          </w:p>
        </w:tc>
      </w:tr>
      <w:tr w:rsidR="007775DD" w:rsidRPr="000D6596" w14:paraId="65931A39" w14:textId="77777777" w:rsidTr="00A12DB8">
        <w:trPr>
          <w:trHeight w:val="544"/>
        </w:trPr>
        <w:tc>
          <w:tcPr>
            <w:tcW w:w="2700" w:type="dxa"/>
            <w:tcBorders>
              <w:top w:val="nil"/>
              <w:left w:val="single" w:sz="8" w:space="0" w:color="auto"/>
              <w:bottom w:val="single" w:sz="4" w:space="0" w:color="auto"/>
              <w:right w:val="single" w:sz="4" w:space="0" w:color="auto"/>
            </w:tcBorders>
            <w:shd w:val="clear" w:color="auto" w:fill="auto"/>
            <w:hideMark/>
          </w:tcPr>
          <w:p w14:paraId="00DD338B" w14:textId="77777777" w:rsidR="007775DD" w:rsidRPr="000D6596" w:rsidRDefault="007775DD" w:rsidP="00A12DB8">
            <w:r w:rsidRPr="000D6596">
              <w:t>050 01 02 00 00 05 0000 810</w:t>
            </w:r>
          </w:p>
        </w:tc>
        <w:tc>
          <w:tcPr>
            <w:tcW w:w="6620" w:type="dxa"/>
            <w:tcBorders>
              <w:top w:val="nil"/>
              <w:left w:val="nil"/>
              <w:bottom w:val="single" w:sz="4" w:space="0" w:color="auto"/>
              <w:right w:val="single" w:sz="4" w:space="0" w:color="auto"/>
            </w:tcBorders>
            <w:shd w:val="clear" w:color="auto" w:fill="auto"/>
            <w:hideMark/>
          </w:tcPr>
          <w:p w14:paraId="410F1EDB" w14:textId="77777777" w:rsidR="007775DD" w:rsidRPr="000D6596" w:rsidRDefault="007775DD" w:rsidP="00A12DB8">
            <w:r w:rsidRPr="000D6596">
              <w:t>Погашение бюджетами городских поселений кредитов от кредитных организаций в валюте Российской Федерации</w:t>
            </w:r>
          </w:p>
        </w:tc>
        <w:tc>
          <w:tcPr>
            <w:tcW w:w="1879" w:type="dxa"/>
            <w:tcBorders>
              <w:top w:val="nil"/>
              <w:left w:val="nil"/>
              <w:bottom w:val="single" w:sz="4" w:space="0" w:color="auto"/>
              <w:right w:val="single" w:sz="4" w:space="0" w:color="auto"/>
            </w:tcBorders>
            <w:shd w:val="clear" w:color="auto" w:fill="auto"/>
            <w:hideMark/>
          </w:tcPr>
          <w:p w14:paraId="7C1F9CB6" w14:textId="77777777" w:rsidR="007775DD" w:rsidRPr="000D6596" w:rsidRDefault="007775DD" w:rsidP="00A12DB8">
            <w:pPr>
              <w:jc w:val="center"/>
              <w:rPr>
                <w:sz w:val="22"/>
                <w:szCs w:val="22"/>
              </w:rPr>
            </w:pPr>
            <w:r w:rsidRPr="000D6596">
              <w:rPr>
                <w:sz w:val="22"/>
                <w:szCs w:val="22"/>
              </w:rPr>
              <w:t>0,00</w:t>
            </w:r>
          </w:p>
        </w:tc>
        <w:tc>
          <w:tcPr>
            <w:tcW w:w="2126" w:type="dxa"/>
            <w:tcBorders>
              <w:top w:val="nil"/>
              <w:left w:val="nil"/>
              <w:bottom w:val="single" w:sz="4" w:space="0" w:color="auto"/>
              <w:right w:val="single" w:sz="4" w:space="0" w:color="auto"/>
            </w:tcBorders>
            <w:shd w:val="clear" w:color="auto" w:fill="auto"/>
            <w:hideMark/>
          </w:tcPr>
          <w:p w14:paraId="63CBDFA9" w14:textId="77777777" w:rsidR="007775DD" w:rsidRPr="000D6596" w:rsidRDefault="007775DD" w:rsidP="00A12DB8">
            <w:pPr>
              <w:jc w:val="center"/>
              <w:rPr>
                <w:sz w:val="22"/>
                <w:szCs w:val="22"/>
              </w:rPr>
            </w:pPr>
            <w:r w:rsidRPr="000D6596">
              <w:rPr>
                <w:sz w:val="22"/>
                <w:szCs w:val="22"/>
              </w:rPr>
              <w:t>0,00</w:t>
            </w:r>
          </w:p>
        </w:tc>
        <w:tc>
          <w:tcPr>
            <w:tcW w:w="1984" w:type="dxa"/>
            <w:tcBorders>
              <w:top w:val="nil"/>
              <w:left w:val="nil"/>
              <w:bottom w:val="single" w:sz="4" w:space="0" w:color="auto"/>
              <w:right w:val="single" w:sz="8" w:space="0" w:color="auto"/>
            </w:tcBorders>
            <w:shd w:val="clear" w:color="auto" w:fill="auto"/>
            <w:hideMark/>
          </w:tcPr>
          <w:p w14:paraId="1F5045D1" w14:textId="77777777" w:rsidR="007775DD" w:rsidRPr="000D6596" w:rsidRDefault="007775DD" w:rsidP="00A12DB8">
            <w:pPr>
              <w:jc w:val="center"/>
              <w:rPr>
                <w:sz w:val="22"/>
                <w:szCs w:val="22"/>
              </w:rPr>
            </w:pPr>
            <w:r w:rsidRPr="000D6596">
              <w:rPr>
                <w:sz w:val="22"/>
                <w:szCs w:val="22"/>
              </w:rPr>
              <w:t>0,0%</w:t>
            </w:r>
          </w:p>
        </w:tc>
      </w:tr>
      <w:tr w:rsidR="007775DD" w:rsidRPr="000D6596" w14:paraId="5609302E" w14:textId="77777777" w:rsidTr="00A12DB8">
        <w:trPr>
          <w:trHeight w:val="343"/>
        </w:trPr>
        <w:tc>
          <w:tcPr>
            <w:tcW w:w="2700" w:type="dxa"/>
            <w:tcBorders>
              <w:top w:val="nil"/>
              <w:left w:val="single" w:sz="8" w:space="0" w:color="auto"/>
              <w:bottom w:val="single" w:sz="4" w:space="0" w:color="auto"/>
              <w:right w:val="single" w:sz="4" w:space="0" w:color="auto"/>
            </w:tcBorders>
            <w:shd w:val="clear" w:color="auto" w:fill="auto"/>
            <w:hideMark/>
          </w:tcPr>
          <w:p w14:paraId="5761D87E" w14:textId="77777777" w:rsidR="007775DD" w:rsidRPr="000D6596" w:rsidRDefault="007775DD" w:rsidP="00A12DB8">
            <w:pPr>
              <w:rPr>
                <w:b/>
                <w:bCs/>
              </w:rPr>
            </w:pPr>
            <w:r w:rsidRPr="000D6596">
              <w:rPr>
                <w:b/>
                <w:bCs/>
              </w:rPr>
              <w:t>000 01 05 00 00 00 0000 000</w:t>
            </w:r>
          </w:p>
        </w:tc>
        <w:tc>
          <w:tcPr>
            <w:tcW w:w="6620" w:type="dxa"/>
            <w:tcBorders>
              <w:top w:val="nil"/>
              <w:left w:val="nil"/>
              <w:bottom w:val="single" w:sz="4" w:space="0" w:color="auto"/>
              <w:right w:val="single" w:sz="4" w:space="0" w:color="auto"/>
            </w:tcBorders>
            <w:shd w:val="clear" w:color="auto" w:fill="auto"/>
            <w:hideMark/>
          </w:tcPr>
          <w:p w14:paraId="5FBB472B" w14:textId="77777777" w:rsidR="007775DD" w:rsidRPr="000D6596" w:rsidRDefault="007775DD" w:rsidP="00A12DB8">
            <w:pPr>
              <w:rPr>
                <w:b/>
                <w:bCs/>
              </w:rPr>
            </w:pPr>
            <w:r w:rsidRPr="000D6596">
              <w:rPr>
                <w:b/>
                <w:bCs/>
              </w:rPr>
              <w:t>Изменение остатков средств на счетах по учету средств бюджета</w:t>
            </w:r>
          </w:p>
        </w:tc>
        <w:tc>
          <w:tcPr>
            <w:tcW w:w="1879" w:type="dxa"/>
            <w:tcBorders>
              <w:top w:val="nil"/>
              <w:left w:val="nil"/>
              <w:bottom w:val="single" w:sz="4" w:space="0" w:color="auto"/>
              <w:right w:val="single" w:sz="4" w:space="0" w:color="auto"/>
            </w:tcBorders>
            <w:shd w:val="clear" w:color="auto" w:fill="auto"/>
            <w:hideMark/>
          </w:tcPr>
          <w:p w14:paraId="2EA61DF4" w14:textId="77777777" w:rsidR="007775DD" w:rsidRPr="000D6596" w:rsidRDefault="007775DD" w:rsidP="00A12DB8">
            <w:pPr>
              <w:jc w:val="center"/>
              <w:rPr>
                <w:b/>
                <w:bCs/>
                <w:sz w:val="22"/>
                <w:szCs w:val="22"/>
              </w:rPr>
            </w:pPr>
            <w:r w:rsidRPr="000D6596">
              <w:rPr>
                <w:b/>
                <w:bCs/>
                <w:sz w:val="22"/>
                <w:szCs w:val="22"/>
              </w:rPr>
              <w:t>10 045 739,85</w:t>
            </w:r>
          </w:p>
        </w:tc>
        <w:tc>
          <w:tcPr>
            <w:tcW w:w="2126" w:type="dxa"/>
            <w:tcBorders>
              <w:top w:val="nil"/>
              <w:left w:val="nil"/>
              <w:bottom w:val="single" w:sz="4" w:space="0" w:color="auto"/>
              <w:right w:val="single" w:sz="4" w:space="0" w:color="auto"/>
            </w:tcBorders>
            <w:shd w:val="clear" w:color="auto" w:fill="auto"/>
            <w:hideMark/>
          </w:tcPr>
          <w:p w14:paraId="35D7F19B" w14:textId="77777777" w:rsidR="007775DD" w:rsidRPr="000D6596" w:rsidRDefault="007775DD" w:rsidP="00A12DB8">
            <w:pPr>
              <w:jc w:val="center"/>
              <w:rPr>
                <w:b/>
                <w:bCs/>
                <w:sz w:val="22"/>
                <w:szCs w:val="22"/>
              </w:rPr>
            </w:pPr>
            <w:r w:rsidRPr="000D6596">
              <w:rPr>
                <w:b/>
                <w:bCs/>
                <w:sz w:val="22"/>
                <w:szCs w:val="22"/>
              </w:rPr>
              <w:t>1 431 680,14</w:t>
            </w:r>
          </w:p>
        </w:tc>
        <w:tc>
          <w:tcPr>
            <w:tcW w:w="1984" w:type="dxa"/>
            <w:tcBorders>
              <w:top w:val="nil"/>
              <w:left w:val="nil"/>
              <w:bottom w:val="single" w:sz="4" w:space="0" w:color="auto"/>
              <w:right w:val="single" w:sz="8" w:space="0" w:color="auto"/>
            </w:tcBorders>
            <w:shd w:val="clear" w:color="000000" w:fill="FFFFFF"/>
            <w:hideMark/>
          </w:tcPr>
          <w:p w14:paraId="385CAA97" w14:textId="77777777" w:rsidR="007775DD" w:rsidRPr="000D6596" w:rsidRDefault="007775DD" w:rsidP="00A12DB8">
            <w:pPr>
              <w:jc w:val="center"/>
              <w:rPr>
                <w:b/>
                <w:bCs/>
                <w:sz w:val="22"/>
                <w:szCs w:val="22"/>
              </w:rPr>
            </w:pPr>
            <w:r w:rsidRPr="000D6596">
              <w:rPr>
                <w:b/>
                <w:bCs/>
                <w:sz w:val="22"/>
                <w:szCs w:val="22"/>
              </w:rPr>
              <w:t>14,3%</w:t>
            </w:r>
          </w:p>
        </w:tc>
      </w:tr>
      <w:tr w:rsidR="007775DD" w:rsidRPr="000D6596" w14:paraId="29FB3BD6" w14:textId="77777777" w:rsidTr="00A12DB8">
        <w:trPr>
          <w:trHeight w:val="286"/>
        </w:trPr>
        <w:tc>
          <w:tcPr>
            <w:tcW w:w="2700" w:type="dxa"/>
            <w:tcBorders>
              <w:top w:val="nil"/>
              <w:left w:val="single" w:sz="8" w:space="0" w:color="auto"/>
              <w:bottom w:val="single" w:sz="4" w:space="0" w:color="auto"/>
              <w:right w:val="single" w:sz="4" w:space="0" w:color="auto"/>
            </w:tcBorders>
            <w:shd w:val="clear" w:color="auto" w:fill="auto"/>
            <w:hideMark/>
          </w:tcPr>
          <w:p w14:paraId="398A3FEF" w14:textId="77777777" w:rsidR="007775DD" w:rsidRPr="000D6596" w:rsidRDefault="007775DD" w:rsidP="00A12DB8">
            <w:pPr>
              <w:rPr>
                <w:b/>
                <w:bCs/>
              </w:rPr>
            </w:pPr>
            <w:r w:rsidRPr="000D6596">
              <w:rPr>
                <w:b/>
                <w:bCs/>
              </w:rPr>
              <w:t>000 01 05 00 00 00 0000 500</w:t>
            </w:r>
          </w:p>
        </w:tc>
        <w:tc>
          <w:tcPr>
            <w:tcW w:w="6620" w:type="dxa"/>
            <w:tcBorders>
              <w:top w:val="nil"/>
              <w:left w:val="nil"/>
              <w:bottom w:val="single" w:sz="4" w:space="0" w:color="auto"/>
              <w:right w:val="single" w:sz="4" w:space="0" w:color="auto"/>
            </w:tcBorders>
            <w:shd w:val="clear" w:color="auto" w:fill="auto"/>
            <w:hideMark/>
          </w:tcPr>
          <w:p w14:paraId="07C38AE5" w14:textId="77777777" w:rsidR="007775DD" w:rsidRPr="000D6596" w:rsidRDefault="007775DD" w:rsidP="00A12DB8">
            <w:pPr>
              <w:rPr>
                <w:b/>
                <w:bCs/>
              </w:rPr>
            </w:pPr>
            <w:r w:rsidRPr="000D6596">
              <w:rPr>
                <w:b/>
                <w:bCs/>
              </w:rPr>
              <w:t>Увеличение остатков средств бюджета</w:t>
            </w:r>
          </w:p>
        </w:tc>
        <w:tc>
          <w:tcPr>
            <w:tcW w:w="1879" w:type="dxa"/>
            <w:tcBorders>
              <w:top w:val="nil"/>
              <w:left w:val="nil"/>
              <w:bottom w:val="single" w:sz="4" w:space="0" w:color="auto"/>
              <w:right w:val="single" w:sz="4" w:space="0" w:color="auto"/>
            </w:tcBorders>
            <w:shd w:val="clear" w:color="000000" w:fill="FFFFFF"/>
            <w:hideMark/>
          </w:tcPr>
          <w:p w14:paraId="73B42936" w14:textId="77777777" w:rsidR="007775DD" w:rsidRPr="000D6596" w:rsidRDefault="007775DD" w:rsidP="00A12DB8">
            <w:pPr>
              <w:jc w:val="center"/>
              <w:rPr>
                <w:b/>
                <w:bCs/>
                <w:sz w:val="22"/>
                <w:szCs w:val="22"/>
              </w:rPr>
            </w:pPr>
            <w:r w:rsidRPr="000D6596">
              <w:rPr>
                <w:b/>
                <w:bCs/>
                <w:sz w:val="22"/>
                <w:szCs w:val="22"/>
              </w:rPr>
              <w:t>-141 604 904,97</w:t>
            </w:r>
          </w:p>
        </w:tc>
        <w:tc>
          <w:tcPr>
            <w:tcW w:w="2126" w:type="dxa"/>
            <w:tcBorders>
              <w:top w:val="nil"/>
              <w:left w:val="nil"/>
              <w:bottom w:val="single" w:sz="4" w:space="0" w:color="auto"/>
              <w:right w:val="single" w:sz="4" w:space="0" w:color="auto"/>
            </w:tcBorders>
            <w:shd w:val="clear" w:color="000000" w:fill="FFFFFF"/>
            <w:hideMark/>
          </w:tcPr>
          <w:p w14:paraId="619DFB65" w14:textId="77777777" w:rsidR="007775DD" w:rsidRPr="000D6596" w:rsidRDefault="007775DD" w:rsidP="00A12DB8">
            <w:pPr>
              <w:jc w:val="center"/>
              <w:rPr>
                <w:b/>
                <w:bCs/>
                <w:sz w:val="22"/>
                <w:szCs w:val="22"/>
              </w:rPr>
            </w:pPr>
            <w:r w:rsidRPr="000D6596">
              <w:rPr>
                <w:b/>
                <w:bCs/>
                <w:sz w:val="22"/>
                <w:szCs w:val="22"/>
              </w:rPr>
              <w:t>-140 452 825,64</w:t>
            </w:r>
          </w:p>
        </w:tc>
        <w:tc>
          <w:tcPr>
            <w:tcW w:w="1984" w:type="dxa"/>
            <w:tcBorders>
              <w:top w:val="nil"/>
              <w:left w:val="nil"/>
              <w:bottom w:val="single" w:sz="4" w:space="0" w:color="auto"/>
              <w:right w:val="single" w:sz="8" w:space="0" w:color="auto"/>
            </w:tcBorders>
            <w:shd w:val="clear" w:color="000000" w:fill="FFFFFF"/>
            <w:hideMark/>
          </w:tcPr>
          <w:p w14:paraId="04C2386C" w14:textId="77777777" w:rsidR="007775DD" w:rsidRPr="000D6596" w:rsidRDefault="007775DD" w:rsidP="00A12DB8">
            <w:pPr>
              <w:jc w:val="center"/>
              <w:rPr>
                <w:b/>
                <w:bCs/>
                <w:sz w:val="22"/>
                <w:szCs w:val="22"/>
              </w:rPr>
            </w:pPr>
            <w:r w:rsidRPr="000D6596">
              <w:rPr>
                <w:b/>
                <w:bCs/>
                <w:sz w:val="22"/>
                <w:szCs w:val="22"/>
              </w:rPr>
              <w:t>99,2%</w:t>
            </w:r>
          </w:p>
        </w:tc>
      </w:tr>
      <w:tr w:rsidR="007775DD" w:rsidRPr="000D6596" w14:paraId="23D4E657" w14:textId="77777777" w:rsidTr="00A12DB8">
        <w:trPr>
          <w:trHeight w:val="286"/>
        </w:trPr>
        <w:tc>
          <w:tcPr>
            <w:tcW w:w="2700" w:type="dxa"/>
            <w:tcBorders>
              <w:top w:val="nil"/>
              <w:left w:val="single" w:sz="8" w:space="0" w:color="auto"/>
              <w:bottom w:val="single" w:sz="4" w:space="0" w:color="auto"/>
              <w:right w:val="single" w:sz="4" w:space="0" w:color="auto"/>
            </w:tcBorders>
            <w:shd w:val="clear" w:color="auto" w:fill="auto"/>
            <w:hideMark/>
          </w:tcPr>
          <w:p w14:paraId="263347DA" w14:textId="77777777" w:rsidR="007775DD" w:rsidRPr="000D6596" w:rsidRDefault="007775DD" w:rsidP="00A12DB8">
            <w:r w:rsidRPr="000D6596">
              <w:t>000 01 05 02 00 00 0000 500</w:t>
            </w:r>
          </w:p>
        </w:tc>
        <w:tc>
          <w:tcPr>
            <w:tcW w:w="6620" w:type="dxa"/>
            <w:tcBorders>
              <w:top w:val="nil"/>
              <w:left w:val="nil"/>
              <w:bottom w:val="single" w:sz="4" w:space="0" w:color="auto"/>
              <w:right w:val="single" w:sz="4" w:space="0" w:color="auto"/>
            </w:tcBorders>
            <w:shd w:val="clear" w:color="auto" w:fill="auto"/>
            <w:hideMark/>
          </w:tcPr>
          <w:p w14:paraId="18583823" w14:textId="77777777" w:rsidR="007775DD" w:rsidRPr="000D6596" w:rsidRDefault="007775DD" w:rsidP="00A12DB8">
            <w:r w:rsidRPr="000D6596">
              <w:t>Увеличение прочих  остатков средств бюджета</w:t>
            </w:r>
          </w:p>
        </w:tc>
        <w:tc>
          <w:tcPr>
            <w:tcW w:w="1879" w:type="dxa"/>
            <w:tcBorders>
              <w:top w:val="nil"/>
              <w:left w:val="nil"/>
              <w:bottom w:val="single" w:sz="4" w:space="0" w:color="auto"/>
              <w:right w:val="single" w:sz="4" w:space="0" w:color="auto"/>
            </w:tcBorders>
            <w:shd w:val="clear" w:color="auto" w:fill="auto"/>
            <w:hideMark/>
          </w:tcPr>
          <w:p w14:paraId="0B6E4433" w14:textId="77777777" w:rsidR="007775DD" w:rsidRPr="000D6596" w:rsidRDefault="007775DD" w:rsidP="00A12DB8">
            <w:pPr>
              <w:jc w:val="center"/>
              <w:rPr>
                <w:sz w:val="22"/>
                <w:szCs w:val="22"/>
              </w:rPr>
            </w:pPr>
            <w:r w:rsidRPr="000D6596">
              <w:rPr>
                <w:sz w:val="22"/>
                <w:szCs w:val="22"/>
              </w:rPr>
              <w:t>-141 604 904,97</w:t>
            </w:r>
          </w:p>
        </w:tc>
        <w:tc>
          <w:tcPr>
            <w:tcW w:w="2126" w:type="dxa"/>
            <w:tcBorders>
              <w:top w:val="nil"/>
              <w:left w:val="nil"/>
              <w:bottom w:val="single" w:sz="4" w:space="0" w:color="auto"/>
              <w:right w:val="single" w:sz="4" w:space="0" w:color="auto"/>
            </w:tcBorders>
            <w:shd w:val="clear" w:color="auto" w:fill="auto"/>
            <w:hideMark/>
          </w:tcPr>
          <w:p w14:paraId="203B15D2" w14:textId="77777777" w:rsidR="007775DD" w:rsidRPr="000D6596" w:rsidRDefault="007775DD" w:rsidP="00A12DB8">
            <w:pPr>
              <w:jc w:val="center"/>
              <w:rPr>
                <w:sz w:val="22"/>
                <w:szCs w:val="22"/>
              </w:rPr>
            </w:pPr>
            <w:r w:rsidRPr="000D6596">
              <w:rPr>
                <w:sz w:val="22"/>
                <w:szCs w:val="22"/>
              </w:rPr>
              <w:t>-140 452 825,64</w:t>
            </w:r>
          </w:p>
        </w:tc>
        <w:tc>
          <w:tcPr>
            <w:tcW w:w="1984" w:type="dxa"/>
            <w:tcBorders>
              <w:top w:val="nil"/>
              <w:left w:val="nil"/>
              <w:bottom w:val="single" w:sz="4" w:space="0" w:color="auto"/>
              <w:right w:val="single" w:sz="8" w:space="0" w:color="auto"/>
            </w:tcBorders>
            <w:shd w:val="clear" w:color="auto" w:fill="auto"/>
            <w:hideMark/>
          </w:tcPr>
          <w:p w14:paraId="15C0E319" w14:textId="77777777" w:rsidR="007775DD" w:rsidRPr="000D6596" w:rsidRDefault="007775DD" w:rsidP="00A12DB8">
            <w:pPr>
              <w:jc w:val="center"/>
              <w:rPr>
                <w:sz w:val="22"/>
                <w:szCs w:val="22"/>
              </w:rPr>
            </w:pPr>
            <w:r w:rsidRPr="000D6596">
              <w:rPr>
                <w:sz w:val="22"/>
                <w:szCs w:val="22"/>
              </w:rPr>
              <w:t>99,2%</w:t>
            </w:r>
          </w:p>
        </w:tc>
      </w:tr>
      <w:tr w:rsidR="007775DD" w:rsidRPr="000D6596" w14:paraId="4830C092" w14:textId="77777777" w:rsidTr="00A12DB8">
        <w:trPr>
          <w:trHeight w:val="286"/>
        </w:trPr>
        <w:tc>
          <w:tcPr>
            <w:tcW w:w="2700" w:type="dxa"/>
            <w:tcBorders>
              <w:top w:val="nil"/>
              <w:left w:val="single" w:sz="8" w:space="0" w:color="auto"/>
              <w:bottom w:val="single" w:sz="4" w:space="0" w:color="auto"/>
              <w:right w:val="single" w:sz="4" w:space="0" w:color="auto"/>
            </w:tcBorders>
            <w:shd w:val="clear" w:color="auto" w:fill="auto"/>
            <w:hideMark/>
          </w:tcPr>
          <w:p w14:paraId="39954A2F" w14:textId="77777777" w:rsidR="007775DD" w:rsidRPr="000D6596" w:rsidRDefault="007775DD" w:rsidP="00A12DB8">
            <w:r w:rsidRPr="000D6596">
              <w:t>000 01 05 02 01 00 0000 510</w:t>
            </w:r>
          </w:p>
        </w:tc>
        <w:tc>
          <w:tcPr>
            <w:tcW w:w="6620" w:type="dxa"/>
            <w:tcBorders>
              <w:top w:val="nil"/>
              <w:left w:val="nil"/>
              <w:bottom w:val="single" w:sz="4" w:space="0" w:color="auto"/>
              <w:right w:val="single" w:sz="4" w:space="0" w:color="auto"/>
            </w:tcBorders>
            <w:shd w:val="clear" w:color="auto" w:fill="auto"/>
            <w:hideMark/>
          </w:tcPr>
          <w:p w14:paraId="2F4BB7DB" w14:textId="77777777" w:rsidR="007775DD" w:rsidRPr="000D6596" w:rsidRDefault="007775DD" w:rsidP="00A12DB8">
            <w:r w:rsidRPr="000D6596">
              <w:t>Увеличение прочих  остатков денежных средств бюджета</w:t>
            </w:r>
          </w:p>
        </w:tc>
        <w:tc>
          <w:tcPr>
            <w:tcW w:w="1879" w:type="dxa"/>
            <w:tcBorders>
              <w:top w:val="nil"/>
              <w:left w:val="nil"/>
              <w:bottom w:val="single" w:sz="4" w:space="0" w:color="auto"/>
              <w:right w:val="single" w:sz="4" w:space="0" w:color="auto"/>
            </w:tcBorders>
            <w:shd w:val="clear" w:color="auto" w:fill="auto"/>
            <w:hideMark/>
          </w:tcPr>
          <w:p w14:paraId="06D90AAE" w14:textId="77777777" w:rsidR="007775DD" w:rsidRPr="000D6596" w:rsidRDefault="007775DD" w:rsidP="00A12DB8">
            <w:pPr>
              <w:jc w:val="center"/>
              <w:rPr>
                <w:sz w:val="22"/>
                <w:szCs w:val="22"/>
              </w:rPr>
            </w:pPr>
            <w:r w:rsidRPr="000D6596">
              <w:rPr>
                <w:sz w:val="22"/>
                <w:szCs w:val="22"/>
              </w:rPr>
              <w:t>-141 604 904,97</w:t>
            </w:r>
          </w:p>
        </w:tc>
        <w:tc>
          <w:tcPr>
            <w:tcW w:w="2126" w:type="dxa"/>
            <w:tcBorders>
              <w:top w:val="nil"/>
              <w:left w:val="nil"/>
              <w:bottom w:val="single" w:sz="4" w:space="0" w:color="auto"/>
              <w:right w:val="single" w:sz="4" w:space="0" w:color="auto"/>
            </w:tcBorders>
            <w:shd w:val="clear" w:color="auto" w:fill="auto"/>
            <w:hideMark/>
          </w:tcPr>
          <w:p w14:paraId="4F7B5894" w14:textId="77777777" w:rsidR="007775DD" w:rsidRPr="000D6596" w:rsidRDefault="007775DD" w:rsidP="00A12DB8">
            <w:pPr>
              <w:jc w:val="center"/>
              <w:rPr>
                <w:sz w:val="22"/>
                <w:szCs w:val="22"/>
              </w:rPr>
            </w:pPr>
            <w:r w:rsidRPr="000D6596">
              <w:rPr>
                <w:sz w:val="22"/>
                <w:szCs w:val="22"/>
              </w:rPr>
              <w:t>-140 452 825,64</w:t>
            </w:r>
          </w:p>
        </w:tc>
        <w:tc>
          <w:tcPr>
            <w:tcW w:w="1984" w:type="dxa"/>
            <w:tcBorders>
              <w:top w:val="nil"/>
              <w:left w:val="nil"/>
              <w:bottom w:val="single" w:sz="4" w:space="0" w:color="auto"/>
              <w:right w:val="single" w:sz="8" w:space="0" w:color="auto"/>
            </w:tcBorders>
            <w:shd w:val="clear" w:color="auto" w:fill="auto"/>
            <w:hideMark/>
          </w:tcPr>
          <w:p w14:paraId="4A01F56A" w14:textId="77777777" w:rsidR="007775DD" w:rsidRPr="000D6596" w:rsidRDefault="007775DD" w:rsidP="00A12DB8">
            <w:pPr>
              <w:jc w:val="center"/>
              <w:rPr>
                <w:sz w:val="22"/>
                <w:szCs w:val="22"/>
              </w:rPr>
            </w:pPr>
            <w:r w:rsidRPr="000D6596">
              <w:rPr>
                <w:sz w:val="22"/>
                <w:szCs w:val="22"/>
              </w:rPr>
              <w:t>99,2%</w:t>
            </w:r>
          </w:p>
        </w:tc>
      </w:tr>
      <w:tr w:rsidR="007775DD" w:rsidRPr="000D6596" w14:paraId="4A271CA7" w14:textId="77777777" w:rsidTr="00A12DB8">
        <w:trPr>
          <w:trHeight w:val="544"/>
        </w:trPr>
        <w:tc>
          <w:tcPr>
            <w:tcW w:w="2700" w:type="dxa"/>
            <w:tcBorders>
              <w:top w:val="nil"/>
              <w:left w:val="single" w:sz="8" w:space="0" w:color="auto"/>
              <w:bottom w:val="single" w:sz="4" w:space="0" w:color="auto"/>
              <w:right w:val="single" w:sz="4" w:space="0" w:color="auto"/>
            </w:tcBorders>
            <w:shd w:val="clear" w:color="auto" w:fill="auto"/>
            <w:hideMark/>
          </w:tcPr>
          <w:p w14:paraId="11586B72" w14:textId="77777777" w:rsidR="007775DD" w:rsidRPr="000D6596" w:rsidRDefault="007775DD" w:rsidP="00A12DB8">
            <w:r w:rsidRPr="000D6596">
              <w:t>061 01 05 02 01 13 0000 510</w:t>
            </w:r>
          </w:p>
        </w:tc>
        <w:tc>
          <w:tcPr>
            <w:tcW w:w="6620" w:type="dxa"/>
            <w:tcBorders>
              <w:top w:val="nil"/>
              <w:left w:val="nil"/>
              <w:bottom w:val="single" w:sz="4" w:space="0" w:color="auto"/>
              <w:right w:val="single" w:sz="4" w:space="0" w:color="auto"/>
            </w:tcBorders>
            <w:shd w:val="clear" w:color="auto" w:fill="auto"/>
            <w:hideMark/>
          </w:tcPr>
          <w:p w14:paraId="081EB60E" w14:textId="77777777" w:rsidR="007775DD" w:rsidRPr="000D6596" w:rsidRDefault="007775DD" w:rsidP="00A12DB8">
            <w:r w:rsidRPr="000D6596">
              <w:t>Увеличение прочих  остатков денежных средств бюджета городского поселения</w:t>
            </w:r>
          </w:p>
        </w:tc>
        <w:tc>
          <w:tcPr>
            <w:tcW w:w="1879" w:type="dxa"/>
            <w:tcBorders>
              <w:top w:val="nil"/>
              <w:left w:val="nil"/>
              <w:bottom w:val="single" w:sz="4" w:space="0" w:color="auto"/>
              <w:right w:val="single" w:sz="4" w:space="0" w:color="auto"/>
            </w:tcBorders>
            <w:shd w:val="clear" w:color="000000" w:fill="FFFFFF"/>
            <w:hideMark/>
          </w:tcPr>
          <w:p w14:paraId="1D3AEF0F" w14:textId="77777777" w:rsidR="007775DD" w:rsidRPr="000D6596" w:rsidRDefault="007775DD" w:rsidP="00A12DB8">
            <w:pPr>
              <w:jc w:val="center"/>
              <w:rPr>
                <w:sz w:val="22"/>
                <w:szCs w:val="22"/>
              </w:rPr>
            </w:pPr>
            <w:r w:rsidRPr="000D6596">
              <w:rPr>
                <w:sz w:val="22"/>
                <w:szCs w:val="22"/>
              </w:rPr>
              <w:t>-141 604 904,97</w:t>
            </w:r>
          </w:p>
        </w:tc>
        <w:tc>
          <w:tcPr>
            <w:tcW w:w="2126" w:type="dxa"/>
            <w:tcBorders>
              <w:top w:val="nil"/>
              <w:left w:val="nil"/>
              <w:bottom w:val="single" w:sz="4" w:space="0" w:color="auto"/>
              <w:right w:val="single" w:sz="4" w:space="0" w:color="auto"/>
            </w:tcBorders>
            <w:shd w:val="clear" w:color="000000" w:fill="FFFFFF"/>
            <w:hideMark/>
          </w:tcPr>
          <w:p w14:paraId="78F1E039" w14:textId="77777777" w:rsidR="007775DD" w:rsidRPr="000D6596" w:rsidRDefault="007775DD" w:rsidP="00A12DB8">
            <w:pPr>
              <w:jc w:val="center"/>
              <w:rPr>
                <w:sz w:val="22"/>
                <w:szCs w:val="22"/>
              </w:rPr>
            </w:pPr>
            <w:r w:rsidRPr="000D6596">
              <w:rPr>
                <w:sz w:val="22"/>
                <w:szCs w:val="22"/>
              </w:rPr>
              <w:t>-140 452 825,64</w:t>
            </w:r>
          </w:p>
        </w:tc>
        <w:tc>
          <w:tcPr>
            <w:tcW w:w="1984" w:type="dxa"/>
            <w:tcBorders>
              <w:top w:val="nil"/>
              <w:left w:val="nil"/>
              <w:bottom w:val="single" w:sz="4" w:space="0" w:color="auto"/>
              <w:right w:val="single" w:sz="8" w:space="0" w:color="auto"/>
            </w:tcBorders>
            <w:shd w:val="clear" w:color="000000" w:fill="FFFFFF"/>
            <w:hideMark/>
          </w:tcPr>
          <w:p w14:paraId="7233D960" w14:textId="77777777" w:rsidR="007775DD" w:rsidRPr="000D6596" w:rsidRDefault="007775DD" w:rsidP="00A12DB8">
            <w:pPr>
              <w:jc w:val="center"/>
              <w:rPr>
                <w:sz w:val="22"/>
                <w:szCs w:val="22"/>
              </w:rPr>
            </w:pPr>
            <w:r w:rsidRPr="000D6596">
              <w:rPr>
                <w:sz w:val="22"/>
                <w:szCs w:val="22"/>
              </w:rPr>
              <w:t>99,2%</w:t>
            </w:r>
          </w:p>
        </w:tc>
      </w:tr>
      <w:tr w:rsidR="007775DD" w:rsidRPr="000D6596" w14:paraId="2A574C93" w14:textId="77777777" w:rsidTr="00A12DB8">
        <w:trPr>
          <w:trHeight w:val="286"/>
        </w:trPr>
        <w:tc>
          <w:tcPr>
            <w:tcW w:w="2700" w:type="dxa"/>
            <w:tcBorders>
              <w:top w:val="nil"/>
              <w:left w:val="single" w:sz="8" w:space="0" w:color="auto"/>
              <w:bottom w:val="single" w:sz="4" w:space="0" w:color="auto"/>
              <w:right w:val="single" w:sz="4" w:space="0" w:color="auto"/>
            </w:tcBorders>
            <w:shd w:val="clear" w:color="auto" w:fill="auto"/>
            <w:hideMark/>
          </w:tcPr>
          <w:p w14:paraId="59831858" w14:textId="77777777" w:rsidR="007775DD" w:rsidRPr="000D6596" w:rsidRDefault="007775DD" w:rsidP="00A12DB8">
            <w:pPr>
              <w:rPr>
                <w:b/>
                <w:bCs/>
              </w:rPr>
            </w:pPr>
            <w:r w:rsidRPr="000D6596">
              <w:rPr>
                <w:b/>
                <w:bCs/>
              </w:rPr>
              <w:t>000 01 05 00 00 00 0000 600</w:t>
            </w:r>
          </w:p>
        </w:tc>
        <w:tc>
          <w:tcPr>
            <w:tcW w:w="6620" w:type="dxa"/>
            <w:tcBorders>
              <w:top w:val="nil"/>
              <w:left w:val="nil"/>
              <w:bottom w:val="single" w:sz="4" w:space="0" w:color="auto"/>
              <w:right w:val="single" w:sz="4" w:space="0" w:color="auto"/>
            </w:tcBorders>
            <w:shd w:val="clear" w:color="auto" w:fill="auto"/>
            <w:hideMark/>
          </w:tcPr>
          <w:p w14:paraId="1549D478" w14:textId="77777777" w:rsidR="007775DD" w:rsidRPr="000D6596" w:rsidRDefault="007775DD" w:rsidP="00A12DB8">
            <w:pPr>
              <w:rPr>
                <w:b/>
                <w:bCs/>
              </w:rPr>
            </w:pPr>
            <w:r w:rsidRPr="000D6596">
              <w:rPr>
                <w:b/>
                <w:bCs/>
              </w:rPr>
              <w:t>Уменьшение остатков средств бюджета</w:t>
            </w:r>
          </w:p>
        </w:tc>
        <w:tc>
          <w:tcPr>
            <w:tcW w:w="1879" w:type="dxa"/>
            <w:tcBorders>
              <w:top w:val="nil"/>
              <w:left w:val="nil"/>
              <w:bottom w:val="single" w:sz="4" w:space="0" w:color="auto"/>
              <w:right w:val="single" w:sz="4" w:space="0" w:color="auto"/>
            </w:tcBorders>
            <w:shd w:val="clear" w:color="auto" w:fill="auto"/>
            <w:hideMark/>
          </w:tcPr>
          <w:p w14:paraId="4C68B3AB" w14:textId="77777777" w:rsidR="007775DD" w:rsidRPr="000D6596" w:rsidRDefault="007775DD" w:rsidP="00A12DB8">
            <w:pPr>
              <w:jc w:val="center"/>
              <w:rPr>
                <w:b/>
                <w:bCs/>
                <w:sz w:val="22"/>
                <w:szCs w:val="22"/>
              </w:rPr>
            </w:pPr>
            <w:r w:rsidRPr="000D6596">
              <w:rPr>
                <w:b/>
                <w:bCs/>
                <w:sz w:val="22"/>
                <w:szCs w:val="22"/>
              </w:rPr>
              <w:t>151 650 644,82</w:t>
            </w:r>
          </w:p>
        </w:tc>
        <w:tc>
          <w:tcPr>
            <w:tcW w:w="2126" w:type="dxa"/>
            <w:tcBorders>
              <w:top w:val="nil"/>
              <w:left w:val="nil"/>
              <w:bottom w:val="single" w:sz="4" w:space="0" w:color="auto"/>
              <w:right w:val="single" w:sz="4" w:space="0" w:color="auto"/>
            </w:tcBorders>
            <w:shd w:val="clear" w:color="auto" w:fill="auto"/>
            <w:hideMark/>
          </w:tcPr>
          <w:p w14:paraId="67C18A2D" w14:textId="77777777" w:rsidR="007775DD" w:rsidRPr="000D6596" w:rsidRDefault="007775DD" w:rsidP="00A12DB8">
            <w:pPr>
              <w:jc w:val="center"/>
              <w:rPr>
                <w:b/>
                <w:bCs/>
                <w:sz w:val="22"/>
                <w:szCs w:val="22"/>
              </w:rPr>
            </w:pPr>
            <w:r w:rsidRPr="000D6596">
              <w:rPr>
                <w:b/>
                <w:bCs/>
                <w:sz w:val="22"/>
                <w:szCs w:val="22"/>
              </w:rPr>
              <w:t>141 884 505,78</w:t>
            </w:r>
          </w:p>
        </w:tc>
        <w:tc>
          <w:tcPr>
            <w:tcW w:w="1984" w:type="dxa"/>
            <w:tcBorders>
              <w:top w:val="nil"/>
              <w:left w:val="nil"/>
              <w:bottom w:val="single" w:sz="4" w:space="0" w:color="auto"/>
              <w:right w:val="single" w:sz="8" w:space="0" w:color="auto"/>
            </w:tcBorders>
            <w:shd w:val="clear" w:color="000000" w:fill="FFFFFF"/>
            <w:hideMark/>
          </w:tcPr>
          <w:p w14:paraId="06DEBF23" w14:textId="77777777" w:rsidR="007775DD" w:rsidRPr="000D6596" w:rsidRDefault="007775DD" w:rsidP="00A12DB8">
            <w:pPr>
              <w:jc w:val="center"/>
              <w:rPr>
                <w:sz w:val="22"/>
                <w:szCs w:val="22"/>
              </w:rPr>
            </w:pPr>
            <w:r w:rsidRPr="000D6596">
              <w:rPr>
                <w:sz w:val="22"/>
                <w:szCs w:val="22"/>
              </w:rPr>
              <w:t>93,6%</w:t>
            </w:r>
          </w:p>
        </w:tc>
      </w:tr>
      <w:tr w:rsidR="007775DD" w:rsidRPr="000D6596" w14:paraId="4E53386A" w14:textId="77777777" w:rsidTr="00A12DB8">
        <w:trPr>
          <w:trHeight w:val="286"/>
        </w:trPr>
        <w:tc>
          <w:tcPr>
            <w:tcW w:w="2700" w:type="dxa"/>
            <w:tcBorders>
              <w:top w:val="nil"/>
              <w:left w:val="single" w:sz="8" w:space="0" w:color="auto"/>
              <w:bottom w:val="single" w:sz="4" w:space="0" w:color="auto"/>
              <w:right w:val="single" w:sz="4" w:space="0" w:color="auto"/>
            </w:tcBorders>
            <w:shd w:val="clear" w:color="auto" w:fill="auto"/>
            <w:hideMark/>
          </w:tcPr>
          <w:p w14:paraId="72217958" w14:textId="77777777" w:rsidR="007775DD" w:rsidRPr="000D6596" w:rsidRDefault="007775DD" w:rsidP="00A12DB8">
            <w:r w:rsidRPr="000D6596">
              <w:t>000 01 05 02 00 00 0000 600</w:t>
            </w:r>
          </w:p>
        </w:tc>
        <w:tc>
          <w:tcPr>
            <w:tcW w:w="6620" w:type="dxa"/>
            <w:tcBorders>
              <w:top w:val="nil"/>
              <w:left w:val="nil"/>
              <w:bottom w:val="single" w:sz="4" w:space="0" w:color="auto"/>
              <w:right w:val="single" w:sz="4" w:space="0" w:color="auto"/>
            </w:tcBorders>
            <w:shd w:val="clear" w:color="auto" w:fill="auto"/>
            <w:hideMark/>
          </w:tcPr>
          <w:p w14:paraId="09390BED" w14:textId="77777777" w:rsidR="007775DD" w:rsidRPr="000D6596" w:rsidRDefault="007775DD" w:rsidP="00A12DB8">
            <w:r w:rsidRPr="000D6596">
              <w:t>Уменьшение прочих  остатков средств бюджета</w:t>
            </w:r>
          </w:p>
        </w:tc>
        <w:tc>
          <w:tcPr>
            <w:tcW w:w="1879" w:type="dxa"/>
            <w:tcBorders>
              <w:top w:val="nil"/>
              <w:left w:val="nil"/>
              <w:bottom w:val="single" w:sz="4" w:space="0" w:color="auto"/>
              <w:right w:val="single" w:sz="4" w:space="0" w:color="auto"/>
            </w:tcBorders>
            <w:shd w:val="clear" w:color="auto" w:fill="auto"/>
            <w:hideMark/>
          </w:tcPr>
          <w:p w14:paraId="6C8B2663" w14:textId="77777777" w:rsidR="007775DD" w:rsidRPr="000D6596" w:rsidRDefault="007775DD" w:rsidP="00A12DB8">
            <w:pPr>
              <w:jc w:val="center"/>
              <w:rPr>
                <w:sz w:val="22"/>
                <w:szCs w:val="22"/>
              </w:rPr>
            </w:pPr>
            <w:r w:rsidRPr="000D6596">
              <w:rPr>
                <w:sz w:val="22"/>
                <w:szCs w:val="22"/>
              </w:rPr>
              <w:t>151 650 644,82</w:t>
            </w:r>
          </w:p>
        </w:tc>
        <w:tc>
          <w:tcPr>
            <w:tcW w:w="2126" w:type="dxa"/>
            <w:tcBorders>
              <w:top w:val="nil"/>
              <w:left w:val="nil"/>
              <w:bottom w:val="single" w:sz="4" w:space="0" w:color="auto"/>
              <w:right w:val="single" w:sz="4" w:space="0" w:color="auto"/>
            </w:tcBorders>
            <w:shd w:val="clear" w:color="auto" w:fill="auto"/>
            <w:hideMark/>
          </w:tcPr>
          <w:p w14:paraId="314C9303" w14:textId="77777777" w:rsidR="007775DD" w:rsidRPr="000D6596" w:rsidRDefault="007775DD" w:rsidP="00A12DB8">
            <w:pPr>
              <w:jc w:val="center"/>
              <w:rPr>
                <w:sz w:val="22"/>
                <w:szCs w:val="22"/>
              </w:rPr>
            </w:pPr>
            <w:r w:rsidRPr="000D6596">
              <w:rPr>
                <w:sz w:val="22"/>
                <w:szCs w:val="22"/>
              </w:rPr>
              <w:t>141 884 505,78</w:t>
            </w:r>
          </w:p>
        </w:tc>
        <w:tc>
          <w:tcPr>
            <w:tcW w:w="1984" w:type="dxa"/>
            <w:tcBorders>
              <w:top w:val="nil"/>
              <w:left w:val="nil"/>
              <w:bottom w:val="single" w:sz="4" w:space="0" w:color="auto"/>
              <w:right w:val="single" w:sz="8" w:space="0" w:color="auto"/>
            </w:tcBorders>
            <w:shd w:val="clear" w:color="000000" w:fill="FFFFFF"/>
            <w:hideMark/>
          </w:tcPr>
          <w:p w14:paraId="61B0950F" w14:textId="77777777" w:rsidR="007775DD" w:rsidRPr="000D6596" w:rsidRDefault="007775DD" w:rsidP="00A12DB8">
            <w:pPr>
              <w:jc w:val="center"/>
              <w:rPr>
                <w:sz w:val="22"/>
                <w:szCs w:val="22"/>
              </w:rPr>
            </w:pPr>
            <w:r w:rsidRPr="000D6596">
              <w:rPr>
                <w:sz w:val="22"/>
                <w:szCs w:val="22"/>
              </w:rPr>
              <w:t>93,6%</w:t>
            </w:r>
          </w:p>
        </w:tc>
      </w:tr>
      <w:tr w:rsidR="007775DD" w:rsidRPr="000D6596" w14:paraId="1B017F81" w14:textId="77777777" w:rsidTr="00A12DB8">
        <w:trPr>
          <w:trHeight w:val="286"/>
        </w:trPr>
        <w:tc>
          <w:tcPr>
            <w:tcW w:w="2700" w:type="dxa"/>
            <w:tcBorders>
              <w:top w:val="nil"/>
              <w:left w:val="single" w:sz="8" w:space="0" w:color="auto"/>
              <w:bottom w:val="single" w:sz="4" w:space="0" w:color="auto"/>
              <w:right w:val="single" w:sz="4" w:space="0" w:color="auto"/>
            </w:tcBorders>
            <w:shd w:val="clear" w:color="auto" w:fill="auto"/>
            <w:hideMark/>
          </w:tcPr>
          <w:p w14:paraId="69A81DC9" w14:textId="77777777" w:rsidR="007775DD" w:rsidRPr="000D6596" w:rsidRDefault="007775DD" w:rsidP="00A12DB8">
            <w:r w:rsidRPr="000D6596">
              <w:t>000 01 05 02 01 00 0000 610</w:t>
            </w:r>
          </w:p>
        </w:tc>
        <w:tc>
          <w:tcPr>
            <w:tcW w:w="6620" w:type="dxa"/>
            <w:tcBorders>
              <w:top w:val="nil"/>
              <w:left w:val="nil"/>
              <w:bottom w:val="single" w:sz="4" w:space="0" w:color="auto"/>
              <w:right w:val="single" w:sz="4" w:space="0" w:color="auto"/>
            </w:tcBorders>
            <w:shd w:val="clear" w:color="auto" w:fill="auto"/>
            <w:hideMark/>
          </w:tcPr>
          <w:p w14:paraId="718B9BB5" w14:textId="77777777" w:rsidR="007775DD" w:rsidRPr="000D6596" w:rsidRDefault="007775DD" w:rsidP="00A12DB8">
            <w:r w:rsidRPr="000D6596">
              <w:t>Уменьшение прочих  остатков денежных средств бюджета</w:t>
            </w:r>
          </w:p>
        </w:tc>
        <w:tc>
          <w:tcPr>
            <w:tcW w:w="1879" w:type="dxa"/>
            <w:tcBorders>
              <w:top w:val="nil"/>
              <w:left w:val="nil"/>
              <w:bottom w:val="single" w:sz="4" w:space="0" w:color="auto"/>
              <w:right w:val="single" w:sz="4" w:space="0" w:color="auto"/>
            </w:tcBorders>
            <w:shd w:val="clear" w:color="auto" w:fill="auto"/>
            <w:hideMark/>
          </w:tcPr>
          <w:p w14:paraId="13E159FB" w14:textId="77777777" w:rsidR="007775DD" w:rsidRPr="000D6596" w:rsidRDefault="007775DD" w:rsidP="00A12DB8">
            <w:pPr>
              <w:jc w:val="center"/>
              <w:rPr>
                <w:sz w:val="22"/>
                <w:szCs w:val="22"/>
              </w:rPr>
            </w:pPr>
            <w:r w:rsidRPr="000D6596">
              <w:rPr>
                <w:sz w:val="22"/>
                <w:szCs w:val="22"/>
              </w:rPr>
              <w:t>151 650 644,82</w:t>
            </w:r>
          </w:p>
        </w:tc>
        <w:tc>
          <w:tcPr>
            <w:tcW w:w="2126" w:type="dxa"/>
            <w:tcBorders>
              <w:top w:val="nil"/>
              <w:left w:val="nil"/>
              <w:bottom w:val="single" w:sz="4" w:space="0" w:color="auto"/>
              <w:right w:val="single" w:sz="4" w:space="0" w:color="auto"/>
            </w:tcBorders>
            <w:shd w:val="clear" w:color="auto" w:fill="auto"/>
            <w:hideMark/>
          </w:tcPr>
          <w:p w14:paraId="4745A2F6" w14:textId="77777777" w:rsidR="007775DD" w:rsidRPr="000D6596" w:rsidRDefault="007775DD" w:rsidP="00A12DB8">
            <w:pPr>
              <w:jc w:val="center"/>
              <w:rPr>
                <w:sz w:val="22"/>
                <w:szCs w:val="22"/>
              </w:rPr>
            </w:pPr>
            <w:r w:rsidRPr="000D6596">
              <w:rPr>
                <w:sz w:val="22"/>
                <w:szCs w:val="22"/>
              </w:rPr>
              <w:t>141 884 505,78</w:t>
            </w:r>
          </w:p>
        </w:tc>
        <w:tc>
          <w:tcPr>
            <w:tcW w:w="1984" w:type="dxa"/>
            <w:tcBorders>
              <w:top w:val="nil"/>
              <w:left w:val="nil"/>
              <w:bottom w:val="single" w:sz="4" w:space="0" w:color="auto"/>
              <w:right w:val="single" w:sz="8" w:space="0" w:color="auto"/>
            </w:tcBorders>
            <w:shd w:val="clear" w:color="000000" w:fill="FFFFFF"/>
            <w:hideMark/>
          </w:tcPr>
          <w:p w14:paraId="55899AB9" w14:textId="77777777" w:rsidR="007775DD" w:rsidRPr="000D6596" w:rsidRDefault="007775DD" w:rsidP="00A12DB8">
            <w:pPr>
              <w:jc w:val="center"/>
              <w:rPr>
                <w:sz w:val="22"/>
                <w:szCs w:val="22"/>
              </w:rPr>
            </w:pPr>
            <w:r w:rsidRPr="000D6596">
              <w:rPr>
                <w:sz w:val="22"/>
                <w:szCs w:val="22"/>
              </w:rPr>
              <w:t>93,6%</w:t>
            </w:r>
          </w:p>
        </w:tc>
      </w:tr>
      <w:tr w:rsidR="007775DD" w:rsidRPr="000D6596" w14:paraId="264F3AFD" w14:textId="77777777" w:rsidTr="00A12DB8">
        <w:trPr>
          <w:trHeight w:val="557"/>
        </w:trPr>
        <w:tc>
          <w:tcPr>
            <w:tcW w:w="2700" w:type="dxa"/>
            <w:tcBorders>
              <w:top w:val="nil"/>
              <w:left w:val="single" w:sz="8" w:space="0" w:color="auto"/>
              <w:bottom w:val="single" w:sz="8" w:space="0" w:color="auto"/>
              <w:right w:val="single" w:sz="4" w:space="0" w:color="auto"/>
            </w:tcBorders>
            <w:shd w:val="clear" w:color="auto" w:fill="auto"/>
            <w:hideMark/>
          </w:tcPr>
          <w:p w14:paraId="2385389A" w14:textId="77777777" w:rsidR="007775DD" w:rsidRPr="000D6596" w:rsidRDefault="007775DD" w:rsidP="00A12DB8">
            <w:r w:rsidRPr="000D6596">
              <w:t>061 01 05 02 01 13 0000 610</w:t>
            </w:r>
          </w:p>
        </w:tc>
        <w:tc>
          <w:tcPr>
            <w:tcW w:w="6620" w:type="dxa"/>
            <w:tcBorders>
              <w:top w:val="nil"/>
              <w:left w:val="nil"/>
              <w:bottom w:val="single" w:sz="8" w:space="0" w:color="auto"/>
              <w:right w:val="single" w:sz="4" w:space="0" w:color="auto"/>
            </w:tcBorders>
            <w:shd w:val="clear" w:color="auto" w:fill="auto"/>
            <w:hideMark/>
          </w:tcPr>
          <w:p w14:paraId="48D94363" w14:textId="77777777" w:rsidR="007775DD" w:rsidRPr="000D6596" w:rsidRDefault="007775DD" w:rsidP="00A12DB8">
            <w:r w:rsidRPr="000D6596">
              <w:t>Уменьшение прочих  остатков денежных средств бюджета городского поселения</w:t>
            </w:r>
          </w:p>
        </w:tc>
        <w:tc>
          <w:tcPr>
            <w:tcW w:w="1879" w:type="dxa"/>
            <w:tcBorders>
              <w:top w:val="nil"/>
              <w:left w:val="nil"/>
              <w:bottom w:val="single" w:sz="8" w:space="0" w:color="auto"/>
              <w:right w:val="single" w:sz="4" w:space="0" w:color="auto"/>
            </w:tcBorders>
            <w:shd w:val="clear" w:color="000000" w:fill="FFFFFF"/>
            <w:hideMark/>
          </w:tcPr>
          <w:p w14:paraId="51FB05D4" w14:textId="77777777" w:rsidR="007775DD" w:rsidRPr="000D6596" w:rsidRDefault="007775DD" w:rsidP="00A12DB8">
            <w:pPr>
              <w:jc w:val="center"/>
              <w:rPr>
                <w:sz w:val="22"/>
                <w:szCs w:val="22"/>
              </w:rPr>
            </w:pPr>
            <w:r w:rsidRPr="000D6596">
              <w:rPr>
                <w:sz w:val="22"/>
                <w:szCs w:val="22"/>
              </w:rPr>
              <w:t>151 650 644,82</w:t>
            </w:r>
          </w:p>
        </w:tc>
        <w:tc>
          <w:tcPr>
            <w:tcW w:w="2126" w:type="dxa"/>
            <w:tcBorders>
              <w:top w:val="nil"/>
              <w:left w:val="nil"/>
              <w:bottom w:val="single" w:sz="8" w:space="0" w:color="auto"/>
              <w:right w:val="single" w:sz="4" w:space="0" w:color="auto"/>
            </w:tcBorders>
            <w:shd w:val="clear" w:color="000000" w:fill="FFFFFF"/>
            <w:hideMark/>
          </w:tcPr>
          <w:p w14:paraId="261B8031" w14:textId="77777777" w:rsidR="007775DD" w:rsidRPr="000D6596" w:rsidRDefault="007775DD" w:rsidP="00A12DB8">
            <w:pPr>
              <w:jc w:val="center"/>
              <w:rPr>
                <w:sz w:val="22"/>
                <w:szCs w:val="22"/>
              </w:rPr>
            </w:pPr>
            <w:r w:rsidRPr="000D6596">
              <w:rPr>
                <w:sz w:val="22"/>
                <w:szCs w:val="22"/>
              </w:rPr>
              <w:t>141 884 505,78</w:t>
            </w:r>
          </w:p>
        </w:tc>
        <w:tc>
          <w:tcPr>
            <w:tcW w:w="1984" w:type="dxa"/>
            <w:tcBorders>
              <w:top w:val="nil"/>
              <w:left w:val="nil"/>
              <w:bottom w:val="single" w:sz="4" w:space="0" w:color="auto"/>
              <w:right w:val="single" w:sz="8" w:space="0" w:color="auto"/>
            </w:tcBorders>
            <w:shd w:val="clear" w:color="000000" w:fill="FFFFFF"/>
            <w:hideMark/>
          </w:tcPr>
          <w:p w14:paraId="08119A0B" w14:textId="77777777" w:rsidR="007775DD" w:rsidRPr="000D6596" w:rsidRDefault="007775DD" w:rsidP="00A12DB8">
            <w:pPr>
              <w:jc w:val="center"/>
              <w:rPr>
                <w:sz w:val="22"/>
                <w:szCs w:val="22"/>
              </w:rPr>
            </w:pPr>
            <w:r w:rsidRPr="000D6596">
              <w:rPr>
                <w:sz w:val="22"/>
                <w:szCs w:val="22"/>
              </w:rPr>
              <w:t>93,6%</w:t>
            </w:r>
          </w:p>
        </w:tc>
      </w:tr>
    </w:tbl>
    <w:p w14:paraId="4896CF15" w14:textId="77777777" w:rsidR="007775DD" w:rsidRPr="000D6596" w:rsidRDefault="007775DD" w:rsidP="007775DD">
      <w:pPr>
        <w:tabs>
          <w:tab w:val="left" w:pos="6453"/>
        </w:tabs>
      </w:pPr>
    </w:p>
    <w:p w14:paraId="5C9323EE" w14:textId="77777777" w:rsidR="007775DD" w:rsidRPr="000D6596" w:rsidRDefault="007775DD" w:rsidP="007775DD">
      <w:pPr>
        <w:tabs>
          <w:tab w:val="left" w:pos="6453"/>
        </w:tabs>
      </w:pPr>
      <w:r w:rsidRPr="000D6596">
        <w:br w:type="page"/>
      </w:r>
    </w:p>
    <w:tbl>
      <w:tblPr>
        <w:tblW w:w="13182" w:type="dxa"/>
        <w:tblInd w:w="2235" w:type="dxa"/>
        <w:tblLook w:val="04A0" w:firstRow="1" w:lastRow="0" w:firstColumn="1" w:lastColumn="0" w:noHBand="0" w:noVBand="1"/>
      </w:tblPr>
      <w:tblGrid>
        <w:gridCol w:w="4677"/>
        <w:gridCol w:w="3273"/>
        <w:gridCol w:w="3390"/>
        <w:gridCol w:w="1842"/>
      </w:tblGrid>
      <w:tr w:rsidR="007775DD" w:rsidRPr="000D6596" w14:paraId="32EB9515" w14:textId="77777777" w:rsidTr="00A12DB8">
        <w:trPr>
          <w:trHeight w:val="1559"/>
        </w:trPr>
        <w:tc>
          <w:tcPr>
            <w:tcW w:w="4677" w:type="dxa"/>
            <w:tcBorders>
              <w:top w:val="nil"/>
              <w:left w:val="nil"/>
              <w:bottom w:val="nil"/>
              <w:right w:val="nil"/>
            </w:tcBorders>
            <w:shd w:val="clear" w:color="auto" w:fill="auto"/>
            <w:noWrap/>
            <w:vAlign w:val="bottom"/>
            <w:hideMark/>
          </w:tcPr>
          <w:p w14:paraId="13D6505C" w14:textId="77777777" w:rsidR="007775DD" w:rsidRPr="000D6596" w:rsidRDefault="007775DD" w:rsidP="00A12DB8">
            <w:pPr>
              <w:rPr>
                <w:szCs w:val="24"/>
              </w:rPr>
            </w:pPr>
            <w:bookmarkStart w:id="1" w:name="RANGE!A1:D43"/>
            <w:bookmarkEnd w:id="1"/>
          </w:p>
        </w:tc>
        <w:tc>
          <w:tcPr>
            <w:tcW w:w="3273" w:type="dxa"/>
            <w:tcBorders>
              <w:top w:val="nil"/>
              <w:left w:val="nil"/>
              <w:bottom w:val="nil"/>
              <w:right w:val="nil"/>
            </w:tcBorders>
            <w:shd w:val="clear" w:color="auto" w:fill="auto"/>
            <w:noWrap/>
            <w:vAlign w:val="bottom"/>
            <w:hideMark/>
          </w:tcPr>
          <w:p w14:paraId="1FD5864E" w14:textId="77777777" w:rsidR="007775DD" w:rsidRPr="000D6596" w:rsidRDefault="007775DD" w:rsidP="00A12DB8"/>
        </w:tc>
        <w:tc>
          <w:tcPr>
            <w:tcW w:w="5232" w:type="dxa"/>
            <w:gridSpan w:val="2"/>
            <w:tcBorders>
              <w:top w:val="nil"/>
              <w:left w:val="nil"/>
              <w:bottom w:val="nil"/>
              <w:right w:val="nil"/>
            </w:tcBorders>
            <w:shd w:val="clear" w:color="auto" w:fill="auto"/>
            <w:vAlign w:val="bottom"/>
            <w:hideMark/>
          </w:tcPr>
          <w:p w14:paraId="5D8E309B" w14:textId="77777777" w:rsidR="007775DD" w:rsidRPr="000D6596" w:rsidRDefault="007775DD" w:rsidP="00A12DB8">
            <w:pPr>
              <w:jc w:val="right"/>
            </w:pPr>
            <w:r w:rsidRPr="000D6596">
              <w:rPr>
                <w:bCs/>
              </w:rPr>
              <w:t xml:space="preserve">Приложение №6                                                                                               </w:t>
            </w:r>
            <w:r w:rsidRPr="000D6596">
              <w:t>к  Решению Совет Комсомольского городского поселения                                                                                       от ___________  2025г. №____</w:t>
            </w:r>
          </w:p>
        </w:tc>
      </w:tr>
      <w:tr w:rsidR="007775DD" w:rsidRPr="000D6596" w14:paraId="588C451D" w14:textId="77777777" w:rsidTr="00A12DB8">
        <w:trPr>
          <w:trHeight w:val="286"/>
        </w:trPr>
        <w:tc>
          <w:tcPr>
            <w:tcW w:w="4677" w:type="dxa"/>
            <w:tcBorders>
              <w:top w:val="nil"/>
              <w:left w:val="nil"/>
              <w:bottom w:val="nil"/>
              <w:right w:val="nil"/>
            </w:tcBorders>
            <w:shd w:val="clear" w:color="auto" w:fill="auto"/>
            <w:vAlign w:val="bottom"/>
            <w:hideMark/>
          </w:tcPr>
          <w:p w14:paraId="12C31A41" w14:textId="77777777" w:rsidR="007775DD" w:rsidRPr="000D6596" w:rsidRDefault="007775DD" w:rsidP="00A12DB8">
            <w:pPr>
              <w:jc w:val="right"/>
              <w:rPr>
                <w:sz w:val="22"/>
                <w:szCs w:val="22"/>
              </w:rPr>
            </w:pPr>
          </w:p>
        </w:tc>
        <w:tc>
          <w:tcPr>
            <w:tcW w:w="3273" w:type="dxa"/>
            <w:tcBorders>
              <w:top w:val="nil"/>
              <w:left w:val="nil"/>
              <w:bottom w:val="nil"/>
              <w:right w:val="nil"/>
            </w:tcBorders>
            <w:shd w:val="clear" w:color="auto" w:fill="auto"/>
            <w:vAlign w:val="bottom"/>
            <w:hideMark/>
          </w:tcPr>
          <w:p w14:paraId="61D2D7FF" w14:textId="77777777" w:rsidR="007775DD" w:rsidRPr="000D6596" w:rsidRDefault="007775DD" w:rsidP="00A12DB8"/>
        </w:tc>
        <w:tc>
          <w:tcPr>
            <w:tcW w:w="3390" w:type="dxa"/>
            <w:tcBorders>
              <w:top w:val="nil"/>
              <w:left w:val="nil"/>
              <w:bottom w:val="nil"/>
              <w:right w:val="nil"/>
            </w:tcBorders>
            <w:shd w:val="clear" w:color="auto" w:fill="auto"/>
            <w:vAlign w:val="bottom"/>
            <w:hideMark/>
          </w:tcPr>
          <w:p w14:paraId="70B54E2A" w14:textId="77777777" w:rsidR="007775DD" w:rsidRPr="000D6596" w:rsidRDefault="007775DD" w:rsidP="00A12DB8"/>
        </w:tc>
        <w:tc>
          <w:tcPr>
            <w:tcW w:w="1842" w:type="dxa"/>
            <w:tcBorders>
              <w:top w:val="nil"/>
              <w:left w:val="nil"/>
              <w:bottom w:val="nil"/>
              <w:right w:val="nil"/>
            </w:tcBorders>
            <w:shd w:val="clear" w:color="auto" w:fill="auto"/>
            <w:vAlign w:val="bottom"/>
            <w:hideMark/>
          </w:tcPr>
          <w:p w14:paraId="76849D1C" w14:textId="77777777" w:rsidR="007775DD" w:rsidRPr="000D6596" w:rsidRDefault="007775DD" w:rsidP="00A12DB8"/>
        </w:tc>
      </w:tr>
      <w:tr w:rsidR="007775DD" w:rsidRPr="000D6596" w14:paraId="1029B0E9" w14:textId="77777777" w:rsidTr="00A12DB8">
        <w:trPr>
          <w:trHeight w:val="1186"/>
        </w:trPr>
        <w:tc>
          <w:tcPr>
            <w:tcW w:w="13182" w:type="dxa"/>
            <w:gridSpan w:val="4"/>
            <w:tcBorders>
              <w:top w:val="nil"/>
              <w:left w:val="nil"/>
              <w:bottom w:val="nil"/>
              <w:right w:val="nil"/>
            </w:tcBorders>
            <w:shd w:val="clear" w:color="auto" w:fill="auto"/>
            <w:hideMark/>
          </w:tcPr>
          <w:p w14:paraId="184452D0" w14:textId="77777777" w:rsidR="007775DD" w:rsidRPr="000D6596" w:rsidRDefault="007775DD" w:rsidP="00A12DB8">
            <w:pPr>
              <w:jc w:val="center"/>
              <w:rPr>
                <w:b/>
                <w:bCs/>
                <w:szCs w:val="28"/>
              </w:rPr>
            </w:pPr>
            <w:r w:rsidRPr="000D6596">
              <w:rPr>
                <w:b/>
                <w:bCs/>
                <w:szCs w:val="28"/>
              </w:rPr>
              <w:t>Распределение межбюджетных трансфертов, предоставляемые другим бюджетам бюджетной системы Российской Федерации за 2024 год</w:t>
            </w:r>
          </w:p>
        </w:tc>
      </w:tr>
      <w:tr w:rsidR="007775DD" w:rsidRPr="000D6596" w14:paraId="53AE163F" w14:textId="77777777" w:rsidTr="00A12DB8">
        <w:trPr>
          <w:trHeight w:val="751"/>
        </w:trPr>
        <w:tc>
          <w:tcPr>
            <w:tcW w:w="13182" w:type="dxa"/>
            <w:gridSpan w:val="4"/>
            <w:tcBorders>
              <w:top w:val="nil"/>
              <w:left w:val="nil"/>
              <w:bottom w:val="nil"/>
              <w:right w:val="nil"/>
            </w:tcBorders>
            <w:shd w:val="clear" w:color="auto" w:fill="auto"/>
            <w:vAlign w:val="bottom"/>
            <w:hideMark/>
          </w:tcPr>
          <w:p w14:paraId="2A7488BA" w14:textId="77777777" w:rsidR="007775DD" w:rsidRPr="000D6596" w:rsidRDefault="007775DD" w:rsidP="00A12DB8">
            <w:pPr>
              <w:jc w:val="center"/>
              <w:rPr>
                <w:b/>
                <w:bCs/>
                <w:szCs w:val="28"/>
              </w:rPr>
            </w:pPr>
            <w:r w:rsidRPr="000D6596">
              <w:rPr>
                <w:b/>
                <w:bCs/>
                <w:szCs w:val="28"/>
              </w:rPr>
              <w:t>1. Библиотечное обслуживание населения, комплектование и обеспечение сохранности библиотечных фондов библиотек поселения</w:t>
            </w:r>
          </w:p>
        </w:tc>
      </w:tr>
      <w:tr w:rsidR="007775DD" w:rsidRPr="000D6596" w14:paraId="70F30E26" w14:textId="77777777" w:rsidTr="00A12DB8">
        <w:trPr>
          <w:trHeight w:val="374"/>
        </w:trPr>
        <w:tc>
          <w:tcPr>
            <w:tcW w:w="4677" w:type="dxa"/>
            <w:tcBorders>
              <w:top w:val="nil"/>
              <w:left w:val="nil"/>
              <w:bottom w:val="nil"/>
              <w:right w:val="nil"/>
            </w:tcBorders>
            <w:shd w:val="clear" w:color="auto" w:fill="auto"/>
            <w:vAlign w:val="bottom"/>
            <w:hideMark/>
          </w:tcPr>
          <w:p w14:paraId="58983E16" w14:textId="77777777" w:rsidR="007775DD" w:rsidRPr="000D6596" w:rsidRDefault="007775DD" w:rsidP="00A12DB8">
            <w:pPr>
              <w:jc w:val="center"/>
              <w:rPr>
                <w:b/>
                <w:bCs/>
                <w:szCs w:val="28"/>
              </w:rPr>
            </w:pPr>
          </w:p>
        </w:tc>
        <w:tc>
          <w:tcPr>
            <w:tcW w:w="3273" w:type="dxa"/>
            <w:tcBorders>
              <w:top w:val="nil"/>
              <w:left w:val="nil"/>
              <w:bottom w:val="nil"/>
              <w:right w:val="nil"/>
            </w:tcBorders>
            <w:shd w:val="clear" w:color="auto" w:fill="auto"/>
            <w:vAlign w:val="bottom"/>
            <w:hideMark/>
          </w:tcPr>
          <w:p w14:paraId="6392AB9B" w14:textId="77777777" w:rsidR="007775DD" w:rsidRPr="000D6596" w:rsidRDefault="007775DD" w:rsidP="00A12DB8">
            <w:pPr>
              <w:jc w:val="center"/>
            </w:pPr>
          </w:p>
        </w:tc>
        <w:tc>
          <w:tcPr>
            <w:tcW w:w="3390" w:type="dxa"/>
            <w:tcBorders>
              <w:top w:val="nil"/>
              <w:left w:val="nil"/>
              <w:bottom w:val="nil"/>
              <w:right w:val="nil"/>
            </w:tcBorders>
            <w:shd w:val="clear" w:color="auto" w:fill="auto"/>
            <w:vAlign w:val="bottom"/>
            <w:hideMark/>
          </w:tcPr>
          <w:p w14:paraId="0CCE3C71" w14:textId="77777777" w:rsidR="007775DD" w:rsidRPr="000D6596" w:rsidRDefault="007775DD" w:rsidP="00A12DB8">
            <w:pPr>
              <w:jc w:val="center"/>
            </w:pPr>
          </w:p>
        </w:tc>
        <w:tc>
          <w:tcPr>
            <w:tcW w:w="1842" w:type="dxa"/>
            <w:tcBorders>
              <w:top w:val="nil"/>
              <w:left w:val="nil"/>
              <w:bottom w:val="nil"/>
              <w:right w:val="nil"/>
            </w:tcBorders>
            <w:shd w:val="clear" w:color="auto" w:fill="auto"/>
            <w:vAlign w:val="bottom"/>
            <w:hideMark/>
          </w:tcPr>
          <w:p w14:paraId="5EF17A70" w14:textId="77777777" w:rsidR="007775DD" w:rsidRPr="000D6596" w:rsidRDefault="007775DD" w:rsidP="00A12DB8">
            <w:pPr>
              <w:jc w:val="center"/>
            </w:pPr>
          </w:p>
        </w:tc>
      </w:tr>
      <w:tr w:rsidR="007775DD" w:rsidRPr="000D6596" w14:paraId="48E8AC7A" w14:textId="77777777" w:rsidTr="00A12DB8">
        <w:trPr>
          <w:trHeight w:val="2279"/>
        </w:trPr>
        <w:tc>
          <w:tcPr>
            <w:tcW w:w="13182" w:type="dxa"/>
            <w:gridSpan w:val="4"/>
            <w:tcBorders>
              <w:top w:val="nil"/>
              <w:left w:val="nil"/>
              <w:bottom w:val="nil"/>
              <w:right w:val="nil"/>
            </w:tcBorders>
            <w:shd w:val="clear" w:color="auto" w:fill="auto"/>
            <w:vAlign w:val="bottom"/>
            <w:hideMark/>
          </w:tcPr>
          <w:p w14:paraId="3772C47C" w14:textId="77777777" w:rsidR="007775DD" w:rsidRPr="000D6596" w:rsidRDefault="007775DD" w:rsidP="00A12DB8">
            <w:pPr>
              <w:jc w:val="center"/>
              <w:rPr>
                <w:b/>
                <w:bCs/>
                <w:szCs w:val="28"/>
              </w:rPr>
            </w:pPr>
            <w:r w:rsidRPr="000D6596">
              <w:rPr>
                <w:b/>
                <w:bCs/>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r>
      <w:tr w:rsidR="007775DD" w:rsidRPr="000D6596" w14:paraId="40C4E92F" w14:textId="77777777" w:rsidTr="00A12DB8">
        <w:trPr>
          <w:trHeight w:val="381"/>
        </w:trPr>
        <w:tc>
          <w:tcPr>
            <w:tcW w:w="4677" w:type="dxa"/>
            <w:tcBorders>
              <w:top w:val="nil"/>
              <w:left w:val="nil"/>
              <w:bottom w:val="nil"/>
              <w:right w:val="nil"/>
            </w:tcBorders>
            <w:shd w:val="clear" w:color="auto" w:fill="auto"/>
            <w:vAlign w:val="bottom"/>
            <w:hideMark/>
          </w:tcPr>
          <w:p w14:paraId="212D9F96" w14:textId="77777777" w:rsidR="007775DD" w:rsidRPr="000D6596" w:rsidRDefault="007775DD" w:rsidP="00A12DB8">
            <w:pPr>
              <w:jc w:val="center"/>
              <w:rPr>
                <w:b/>
                <w:bCs/>
                <w:szCs w:val="28"/>
              </w:rPr>
            </w:pPr>
          </w:p>
        </w:tc>
        <w:tc>
          <w:tcPr>
            <w:tcW w:w="3273" w:type="dxa"/>
            <w:tcBorders>
              <w:top w:val="nil"/>
              <w:left w:val="nil"/>
              <w:bottom w:val="nil"/>
              <w:right w:val="nil"/>
            </w:tcBorders>
            <w:shd w:val="clear" w:color="auto" w:fill="auto"/>
            <w:vAlign w:val="bottom"/>
            <w:hideMark/>
          </w:tcPr>
          <w:p w14:paraId="6E4FFA1B" w14:textId="77777777" w:rsidR="007775DD" w:rsidRPr="000D6596" w:rsidRDefault="007775DD" w:rsidP="00A12DB8"/>
        </w:tc>
        <w:tc>
          <w:tcPr>
            <w:tcW w:w="3390" w:type="dxa"/>
            <w:tcBorders>
              <w:top w:val="nil"/>
              <w:left w:val="nil"/>
              <w:bottom w:val="nil"/>
              <w:right w:val="nil"/>
            </w:tcBorders>
            <w:shd w:val="clear" w:color="auto" w:fill="auto"/>
            <w:vAlign w:val="bottom"/>
            <w:hideMark/>
          </w:tcPr>
          <w:p w14:paraId="0D3ADBFE" w14:textId="77777777" w:rsidR="007775DD" w:rsidRPr="000D6596" w:rsidRDefault="007775DD" w:rsidP="00A12DB8"/>
        </w:tc>
        <w:tc>
          <w:tcPr>
            <w:tcW w:w="1842" w:type="dxa"/>
            <w:tcBorders>
              <w:top w:val="nil"/>
              <w:left w:val="nil"/>
              <w:bottom w:val="nil"/>
              <w:right w:val="nil"/>
            </w:tcBorders>
            <w:shd w:val="clear" w:color="auto" w:fill="auto"/>
            <w:vAlign w:val="bottom"/>
            <w:hideMark/>
          </w:tcPr>
          <w:p w14:paraId="26164E41" w14:textId="77777777" w:rsidR="007775DD" w:rsidRPr="000D6596" w:rsidRDefault="007775DD" w:rsidP="00A12DB8">
            <w:pPr>
              <w:rPr>
                <w:szCs w:val="28"/>
              </w:rPr>
            </w:pPr>
            <w:r w:rsidRPr="000D6596">
              <w:rPr>
                <w:szCs w:val="28"/>
              </w:rPr>
              <w:t>Таблица 1.1.</w:t>
            </w:r>
          </w:p>
        </w:tc>
      </w:tr>
      <w:tr w:rsidR="007775DD" w:rsidRPr="000D6596" w14:paraId="2C22F39A" w14:textId="77777777" w:rsidTr="00A12DB8">
        <w:trPr>
          <w:trHeight w:val="652"/>
        </w:trPr>
        <w:tc>
          <w:tcPr>
            <w:tcW w:w="467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D32742F" w14:textId="77777777" w:rsidR="007775DD" w:rsidRPr="000D6596" w:rsidRDefault="007775DD" w:rsidP="00A12DB8">
            <w:pPr>
              <w:jc w:val="center"/>
              <w:rPr>
                <w:b/>
                <w:bCs/>
                <w:szCs w:val="28"/>
              </w:rPr>
            </w:pPr>
            <w:r w:rsidRPr="000D6596">
              <w:rPr>
                <w:b/>
                <w:bCs/>
                <w:szCs w:val="28"/>
              </w:rPr>
              <w:t xml:space="preserve">Наименование </w:t>
            </w:r>
          </w:p>
        </w:tc>
        <w:tc>
          <w:tcPr>
            <w:tcW w:w="3273" w:type="dxa"/>
            <w:tcBorders>
              <w:top w:val="single" w:sz="8" w:space="0" w:color="auto"/>
              <w:left w:val="nil"/>
              <w:bottom w:val="single" w:sz="8" w:space="0" w:color="auto"/>
              <w:right w:val="single" w:sz="4" w:space="0" w:color="auto"/>
            </w:tcBorders>
            <w:shd w:val="clear" w:color="auto" w:fill="auto"/>
            <w:vAlign w:val="bottom"/>
            <w:hideMark/>
          </w:tcPr>
          <w:p w14:paraId="73A00D2E" w14:textId="77777777" w:rsidR="007775DD" w:rsidRPr="000D6596" w:rsidRDefault="007775DD" w:rsidP="00A12DB8">
            <w:pPr>
              <w:jc w:val="center"/>
              <w:rPr>
                <w:b/>
                <w:bCs/>
                <w:sz w:val="24"/>
                <w:szCs w:val="24"/>
              </w:rPr>
            </w:pPr>
            <w:r w:rsidRPr="000D6596">
              <w:rPr>
                <w:b/>
                <w:bCs/>
                <w:sz w:val="24"/>
                <w:szCs w:val="24"/>
              </w:rPr>
              <w:t>Утверждено на 2024 год</w:t>
            </w:r>
          </w:p>
        </w:tc>
        <w:tc>
          <w:tcPr>
            <w:tcW w:w="3390" w:type="dxa"/>
            <w:tcBorders>
              <w:top w:val="single" w:sz="8" w:space="0" w:color="auto"/>
              <w:left w:val="nil"/>
              <w:bottom w:val="single" w:sz="8" w:space="0" w:color="auto"/>
              <w:right w:val="single" w:sz="4" w:space="0" w:color="auto"/>
            </w:tcBorders>
            <w:shd w:val="clear" w:color="auto" w:fill="auto"/>
            <w:vAlign w:val="bottom"/>
            <w:hideMark/>
          </w:tcPr>
          <w:p w14:paraId="5E26A34E" w14:textId="77777777" w:rsidR="007775DD" w:rsidRPr="000D6596" w:rsidRDefault="007775DD" w:rsidP="00A12DB8">
            <w:pPr>
              <w:jc w:val="center"/>
              <w:rPr>
                <w:b/>
                <w:bCs/>
                <w:sz w:val="24"/>
                <w:szCs w:val="24"/>
              </w:rPr>
            </w:pPr>
            <w:r w:rsidRPr="000D6596">
              <w:rPr>
                <w:b/>
                <w:bCs/>
                <w:sz w:val="24"/>
                <w:szCs w:val="24"/>
              </w:rPr>
              <w:t>Исполнено за 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14:paraId="0B53E272" w14:textId="77777777" w:rsidR="007775DD" w:rsidRPr="000D6596" w:rsidRDefault="007775DD" w:rsidP="00A12DB8">
            <w:pPr>
              <w:jc w:val="center"/>
              <w:rPr>
                <w:b/>
                <w:bCs/>
                <w:sz w:val="24"/>
                <w:szCs w:val="24"/>
              </w:rPr>
            </w:pPr>
            <w:r w:rsidRPr="000D6596">
              <w:rPr>
                <w:b/>
                <w:bCs/>
                <w:sz w:val="24"/>
                <w:szCs w:val="24"/>
              </w:rPr>
              <w:t>%</w:t>
            </w:r>
          </w:p>
        </w:tc>
      </w:tr>
      <w:tr w:rsidR="007775DD" w:rsidRPr="000D6596" w14:paraId="0453BA39" w14:textId="77777777" w:rsidTr="00A12DB8">
        <w:trPr>
          <w:trHeight w:val="381"/>
        </w:trPr>
        <w:tc>
          <w:tcPr>
            <w:tcW w:w="4677" w:type="dxa"/>
            <w:tcBorders>
              <w:top w:val="nil"/>
              <w:left w:val="single" w:sz="8" w:space="0" w:color="auto"/>
              <w:bottom w:val="single" w:sz="8" w:space="0" w:color="auto"/>
              <w:right w:val="single" w:sz="4" w:space="0" w:color="auto"/>
            </w:tcBorders>
            <w:shd w:val="clear" w:color="auto" w:fill="auto"/>
            <w:vAlign w:val="bottom"/>
            <w:hideMark/>
          </w:tcPr>
          <w:p w14:paraId="53E819A9" w14:textId="77777777" w:rsidR="007775DD" w:rsidRPr="000D6596" w:rsidRDefault="007775DD" w:rsidP="00A12DB8">
            <w:pPr>
              <w:rPr>
                <w:szCs w:val="28"/>
              </w:rPr>
            </w:pPr>
            <w:r w:rsidRPr="000D6596">
              <w:rPr>
                <w:szCs w:val="28"/>
              </w:rPr>
              <w:t>Комсомольский муниципальный район</w:t>
            </w:r>
          </w:p>
        </w:tc>
        <w:tc>
          <w:tcPr>
            <w:tcW w:w="3273" w:type="dxa"/>
            <w:tcBorders>
              <w:top w:val="nil"/>
              <w:left w:val="nil"/>
              <w:bottom w:val="single" w:sz="8" w:space="0" w:color="auto"/>
              <w:right w:val="single" w:sz="4" w:space="0" w:color="auto"/>
            </w:tcBorders>
            <w:shd w:val="clear" w:color="auto" w:fill="auto"/>
            <w:vAlign w:val="bottom"/>
            <w:hideMark/>
          </w:tcPr>
          <w:p w14:paraId="0A2D4383" w14:textId="77777777" w:rsidR="007775DD" w:rsidRPr="000D6596" w:rsidRDefault="007775DD" w:rsidP="00A12DB8">
            <w:pPr>
              <w:jc w:val="right"/>
              <w:rPr>
                <w:szCs w:val="28"/>
              </w:rPr>
            </w:pPr>
            <w:r w:rsidRPr="000D6596">
              <w:rPr>
                <w:szCs w:val="28"/>
              </w:rPr>
              <w:t>8 722 207,67</w:t>
            </w:r>
          </w:p>
        </w:tc>
        <w:tc>
          <w:tcPr>
            <w:tcW w:w="3390" w:type="dxa"/>
            <w:tcBorders>
              <w:top w:val="nil"/>
              <w:left w:val="nil"/>
              <w:bottom w:val="single" w:sz="8" w:space="0" w:color="auto"/>
              <w:right w:val="single" w:sz="4" w:space="0" w:color="auto"/>
            </w:tcBorders>
            <w:shd w:val="clear" w:color="auto" w:fill="auto"/>
            <w:vAlign w:val="bottom"/>
            <w:hideMark/>
          </w:tcPr>
          <w:p w14:paraId="0583A746" w14:textId="77777777" w:rsidR="007775DD" w:rsidRPr="000D6596" w:rsidRDefault="007775DD" w:rsidP="00A12DB8">
            <w:pPr>
              <w:jc w:val="right"/>
              <w:rPr>
                <w:szCs w:val="28"/>
              </w:rPr>
            </w:pPr>
            <w:r w:rsidRPr="000D6596">
              <w:rPr>
                <w:szCs w:val="28"/>
              </w:rPr>
              <w:t>8 708 366,26</w:t>
            </w:r>
          </w:p>
        </w:tc>
        <w:tc>
          <w:tcPr>
            <w:tcW w:w="1842" w:type="dxa"/>
            <w:tcBorders>
              <w:top w:val="nil"/>
              <w:left w:val="nil"/>
              <w:bottom w:val="single" w:sz="8" w:space="0" w:color="auto"/>
              <w:right w:val="single" w:sz="8" w:space="0" w:color="auto"/>
            </w:tcBorders>
            <w:shd w:val="clear" w:color="auto" w:fill="auto"/>
            <w:vAlign w:val="bottom"/>
            <w:hideMark/>
          </w:tcPr>
          <w:p w14:paraId="26B4E220" w14:textId="77777777" w:rsidR="007775DD" w:rsidRPr="000D6596" w:rsidRDefault="007775DD" w:rsidP="00A12DB8">
            <w:pPr>
              <w:jc w:val="right"/>
              <w:rPr>
                <w:szCs w:val="28"/>
              </w:rPr>
            </w:pPr>
            <w:r w:rsidRPr="000D6596">
              <w:rPr>
                <w:szCs w:val="28"/>
              </w:rPr>
              <w:t>100%</w:t>
            </w:r>
          </w:p>
        </w:tc>
      </w:tr>
      <w:tr w:rsidR="007775DD" w:rsidRPr="000D6596" w14:paraId="6D6B4EB8" w14:textId="77777777" w:rsidTr="00A12DB8">
        <w:trPr>
          <w:trHeight w:val="286"/>
        </w:trPr>
        <w:tc>
          <w:tcPr>
            <w:tcW w:w="4677" w:type="dxa"/>
            <w:tcBorders>
              <w:top w:val="nil"/>
              <w:left w:val="nil"/>
              <w:bottom w:val="nil"/>
              <w:right w:val="nil"/>
            </w:tcBorders>
            <w:shd w:val="clear" w:color="auto" w:fill="auto"/>
            <w:vAlign w:val="bottom"/>
            <w:hideMark/>
          </w:tcPr>
          <w:p w14:paraId="1B1BD2F5" w14:textId="77777777" w:rsidR="007775DD" w:rsidRPr="000D6596" w:rsidRDefault="007775DD" w:rsidP="00A12DB8">
            <w:pPr>
              <w:jc w:val="right"/>
              <w:rPr>
                <w:szCs w:val="28"/>
              </w:rPr>
            </w:pPr>
          </w:p>
        </w:tc>
        <w:tc>
          <w:tcPr>
            <w:tcW w:w="3273" w:type="dxa"/>
            <w:tcBorders>
              <w:top w:val="nil"/>
              <w:left w:val="nil"/>
              <w:bottom w:val="nil"/>
              <w:right w:val="nil"/>
            </w:tcBorders>
            <w:shd w:val="clear" w:color="auto" w:fill="auto"/>
            <w:vAlign w:val="bottom"/>
            <w:hideMark/>
          </w:tcPr>
          <w:p w14:paraId="1578C7F7" w14:textId="77777777" w:rsidR="007775DD" w:rsidRPr="000D6596" w:rsidRDefault="007775DD" w:rsidP="00A12DB8"/>
        </w:tc>
        <w:tc>
          <w:tcPr>
            <w:tcW w:w="3390" w:type="dxa"/>
            <w:tcBorders>
              <w:top w:val="nil"/>
              <w:left w:val="nil"/>
              <w:bottom w:val="nil"/>
              <w:right w:val="nil"/>
            </w:tcBorders>
            <w:shd w:val="clear" w:color="auto" w:fill="auto"/>
            <w:vAlign w:val="bottom"/>
            <w:hideMark/>
          </w:tcPr>
          <w:p w14:paraId="559C02BB" w14:textId="77777777" w:rsidR="007775DD" w:rsidRPr="000D6596" w:rsidRDefault="007775DD" w:rsidP="00A12DB8"/>
        </w:tc>
        <w:tc>
          <w:tcPr>
            <w:tcW w:w="1842" w:type="dxa"/>
            <w:tcBorders>
              <w:top w:val="nil"/>
              <w:left w:val="nil"/>
              <w:bottom w:val="nil"/>
              <w:right w:val="nil"/>
            </w:tcBorders>
            <w:shd w:val="clear" w:color="auto" w:fill="auto"/>
            <w:vAlign w:val="bottom"/>
            <w:hideMark/>
          </w:tcPr>
          <w:p w14:paraId="5D219C05" w14:textId="77777777" w:rsidR="007775DD" w:rsidRPr="000D6596" w:rsidRDefault="007775DD" w:rsidP="00A12DB8"/>
        </w:tc>
      </w:tr>
      <w:tr w:rsidR="007775DD" w:rsidRPr="000D6596" w14:paraId="2CA4C16B" w14:textId="77777777" w:rsidTr="00A12DB8">
        <w:trPr>
          <w:trHeight w:val="99"/>
        </w:trPr>
        <w:tc>
          <w:tcPr>
            <w:tcW w:w="4677" w:type="dxa"/>
            <w:tcBorders>
              <w:top w:val="nil"/>
              <w:left w:val="nil"/>
              <w:bottom w:val="nil"/>
              <w:right w:val="nil"/>
            </w:tcBorders>
            <w:shd w:val="clear" w:color="auto" w:fill="auto"/>
            <w:vAlign w:val="bottom"/>
            <w:hideMark/>
          </w:tcPr>
          <w:p w14:paraId="48B7E00E" w14:textId="77777777" w:rsidR="007775DD" w:rsidRPr="000D6596" w:rsidRDefault="007775DD" w:rsidP="00A12DB8"/>
        </w:tc>
        <w:tc>
          <w:tcPr>
            <w:tcW w:w="3273" w:type="dxa"/>
            <w:tcBorders>
              <w:top w:val="nil"/>
              <w:left w:val="nil"/>
              <w:bottom w:val="nil"/>
              <w:right w:val="nil"/>
            </w:tcBorders>
            <w:shd w:val="clear" w:color="auto" w:fill="auto"/>
            <w:vAlign w:val="bottom"/>
            <w:hideMark/>
          </w:tcPr>
          <w:p w14:paraId="511B52A0" w14:textId="77777777" w:rsidR="007775DD" w:rsidRPr="000D6596" w:rsidRDefault="007775DD" w:rsidP="00A12DB8"/>
        </w:tc>
        <w:tc>
          <w:tcPr>
            <w:tcW w:w="3390" w:type="dxa"/>
            <w:tcBorders>
              <w:top w:val="nil"/>
              <w:left w:val="nil"/>
              <w:bottom w:val="nil"/>
              <w:right w:val="nil"/>
            </w:tcBorders>
            <w:shd w:val="clear" w:color="auto" w:fill="auto"/>
            <w:vAlign w:val="bottom"/>
            <w:hideMark/>
          </w:tcPr>
          <w:p w14:paraId="203DA04A" w14:textId="77777777" w:rsidR="007775DD" w:rsidRPr="000D6596" w:rsidRDefault="007775DD" w:rsidP="00A12DB8"/>
        </w:tc>
        <w:tc>
          <w:tcPr>
            <w:tcW w:w="1842" w:type="dxa"/>
            <w:tcBorders>
              <w:top w:val="nil"/>
              <w:left w:val="nil"/>
              <w:bottom w:val="nil"/>
              <w:right w:val="nil"/>
            </w:tcBorders>
            <w:shd w:val="clear" w:color="auto" w:fill="auto"/>
            <w:vAlign w:val="bottom"/>
            <w:hideMark/>
          </w:tcPr>
          <w:p w14:paraId="773AFA64" w14:textId="77777777" w:rsidR="007775DD" w:rsidRPr="000D6596" w:rsidRDefault="007775DD" w:rsidP="00A12DB8"/>
        </w:tc>
      </w:tr>
      <w:tr w:rsidR="007775DD" w:rsidRPr="000D6596" w14:paraId="6D0ABAC9" w14:textId="77777777" w:rsidTr="00A12DB8">
        <w:trPr>
          <w:trHeight w:val="367"/>
        </w:trPr>
        <w:tc>
          <w:tcPr>
            <w:tcW w:w="13182" w:type="dxa"/>
            <w:gridSpan w:val="4"/>
            <w:tcBorders>
              <w:top w:val="nil"/>
              <w:left w:val="nil"/>
              <w:bottom w:val="nil"/>
              <w:right w:val="nil"/>
            </w:tcBorders>
            <w:shd w:val="clear" w:color="auto" w:fill="auto"/>
            <w:vAlign w:val="bottom"/>
            <w:hideMark/>
          </w:tcPr>
          <w:p w14:paraId="479CFFB6" w14:textId="77777777" w:rsidR="007775DD" w:rsidRPr="000D6596" w:rsidRDefault="007775DD" w:rsidP="00A12DB8">
            <w:pPr>
              <w:jc w:val="center"/>
              <w:rPr>
                <w:b/>
                <w:bCs/>
                <w:szCs w:val="28"/>
              </w:rPr>
            </w:pPr>
            <w:r w:rsidRPr="000D6596">
              <w:rPr>
                <w:b/>
                <w:bCs/>
                <w:szCs w:val="28"/>
              </w:rPr>
              <w:t xml:space="preserve">2. Организации культурно- досугового обслуживания населения </w:t>
            </w:r>
          </w:p>
        </w:tc>
      </w:tr>
      <w:tr w:rsidR="007775DD" w:rsidRPr="000D6596" w14:paraId="1EC63139" w14:textId="77777777" w:rsidTr="00A12DB8">
        <w:trPr>
          <w:trHeight w:val="374"/>
        </w:trPr>
        <w:tc>
          <w:tcPr>
            <w:tcW w:w="4677" w:type="dxa"/>
            <w:tcBorders>
              <w:top w:val="nil"/>
              <w:left w:val="nil"/>
              <w:bottom w:val="nil"/>
              <w:right w:val="nil"/>
            </w:tcBorders>
            <w:shd w:val="clear" w:color="auto" w:fill="auto"/>
            <w:vAlign w:val="bottom"/>
            <w:hideMark/>
          </w:tcPr>
          <w:p w14:paraId="4FACB0C6" w14:textId="77777777" w:rsidR="007775DD" w:rsidRPr="000D6596" w:rsidRDefault="007775DD" w:rsidP="00A12DB8">
            <w:pPr>
              <w:jc w:val="center"/>
              <w:rPr>
                <w:b/>
                <w:bCs/>
                <w:szCs w:val="28"/>
              </w:rPr>
            </w:pPr>
          </w:p>
        </w:tc>
        <w:tc>
          <w:tcPr>
            <w:tcW w:w="3273" w:type="dxa"/>
            <w:tcBorders>
              <w:top w:val="nil"/>
              <w:left w:val="nil"/>
              <w:bottom w:val="nil"/>
              <w:right w:val="nil"/>
            </w:tcBorders>
            <w:shd w:val="clear" w:color="auto" w:fill="auto"/>
            <w:vAlign w:val="bottom"/>
            <w:hideMark/>
          </w:tcPr>
          <w:p w14:paraId="2F066A3B" w14:textId="77777777" w:rsidR="007775DD" w:rsidRPr="000D6596" w:rsidRDefault="007775DD" w:rsidP="00A12DB8">
            <w:pPr>
              <w:jc w:val="center"/>
            </w:pPr>
          </w:p>
        </w:tc>
        <w:tc>
          <w:tcPr>
            <w:tcW w:w="3390" w:type="dxa"/>
            <w:tcBorders>
              <w:top w:val="nil"/>
              <w:left w:val="nil"/>
              <w:bottom w:val="nil"/>
              <w:right w:val="nil"/>
            </w:tcBorders>
            <w:shd w:val="clear" w:color="auto" w:fill="auto"/>
            <w:vAlign w:val="bottom"/>
            <w:hideMark/>
          </w:tcPr>
          <w:p w14:paraId="24262C28" w14:textId="77777777" w:rsidR="007775DD" w:rsidRPr="000D6596" w:rsidRDefault="007775DD" w:rsidP="00A12DB8">
            <w:pPr>
              <w:jc w:val="center"/>
            </w:pPr>
          </w:p>
        </w:tc>
        <w:tc>
          <w:tcPr>
            <w:tcW w:w="1842" w:type="dxa"/>
            <w:tcBorders>
              <w:top w:val="nil"/>
              <w:left w:val="nil"/>
              <w:bottom w:val="nil"/>
              <w:right w:val="nil"/>
            </w:tcBorders>
            <w:shd w:val="clear" w:color="auto" w:fill="auto"/>
            <w:vAlign w:val="bottom"/>
            <w:hideMark/>
          </w:tcPr>
          <w:p w14:paraId="6778C263" w14:textId="77777777" w:rsidR="007775DD" w:rsidRPr="000D6596" w:rsidRDefault="007775DD" w:rsidP="00A12DB8">
            <w:pPr>
              <w:jc w:val="center"/>
            </w:pPr>
          </w:p>
        </w:tc>
      </w:tr>
      <w:tr w:rsidR="007775DD" w:rsidRPr="000D6596" w14:paraId="283568CB" w14:textId="77777777" w:rsidTr="00A12DB8">
        <w:trPr>
          <w:trHeight w:val="1427"/>
        </w:trPr>
        <w:tc>
          <w:tcPr>
            <w:tcW w:w="13182" w:type="dxa"/>
            <w:gridSpan w:val="4"/>
            <w:tcBorders>
              <w:top w:val="nil"/>
              <w:left w:val="nil"/>
              <w:bottom w:val="nil"/>
              <w:right w:val="nil"/>
            </w:tcBorders>
            <w:shd w:val="clear" w:color="auto" w:fill="auto"/>
            <w:vAlign w:val="bottom"/>
            <w:hideMark/>
          </w:tcPr>
          <w:p w14:paraId="345B28B5" w14:textId="77777777" w:rsidR="007775DD" w:rsidRPr="000D6596" w:rsidRDefault="007775DD" w:rsidP="00A12DB8">
            <w:pPr>
              <w:jc w:val="center"/>
              <w:rPr>
                <w:b/>
                <w:bCs/>
                <w:szCs w:val="28"/>
              </w:rPr>
            </w:pPr>
            <w:r w:rsidRPr="000D6596">
              <w:rPr>
                <w:b/>
                <w:bCs/>
                <w:szCs w:val="28"/>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r>
      <w:tr w:rsidR="007775DD" w:rsidRPr="000D6596" w14:paraId="732AEC8F" w14:textId="77777777" w:rsidTr="00A12DB8">
        <w:trPr>
          <w:trHeight w:val="381"/>
        </w:trPr>
        <w:tc>
          <w:tcPr>
            <w:tcW w:w="4677" w:type="dxa"/>
            <w:tcBorders>
              <w:top w:val="nil"/>
              <w:left w:val="nil"/>
              <w:bottom w:val="nil"/>
              <w:right w:val="nil"/>
            </w:tcBorders>
            <w:shd w:val="clear" w:color="auto" w:fill="auto"/>
            <w:vAlign w:val="bottom"/>
            <w:hideMark/>
          </w:tcPr>
          <w:p w14:paraId="240200B3" w14:textId="77777777" w:rsidR="007775DD" w:rsidRPr="000D6596" w:rsidRDefault="007775DD" w:rsidP="00A12DB8">
            <w:pPr>
              <w:jc w:val="center"/>
              <w:rPr>
                <w:b/>
                <w:bCs/>
                <w:szCs w:val="28"/>
              </w:rPr>
            </w:pPr>
          </w:p>
        </w:tc>
        <w:tc>
          <w:tcPr>
            <w:tcW w:w="3273" w:type="dxa"/>
            <w:tcBorders>
              <w:top w:val="nil"/>
              <w:left w:val="nil"/>
              <w:bottom w:val="nil"/>
              <w:right w:val="nil"/>
            </w:tcBorders>
            <w:shd w:val="clear" w:color="auto" w:fill="auto"/>
            <w:vAlign w:val="bottom"/>
            <w:hideMark/>
          </w:tcPr>
          <w:p w14:paraId="7BE19B68" w14:textId="77777777" w:rsidR="007775DD" w:rsidRPr="000D6596" w:rsidRDefault="007775DD" w:rsidP="00A12DB8"/>
        </w:tc>
        <w:tc>
          <w:tcPr>
            <w:tcW w:w="3390" w:type="dxa"/>
            <w:tcBorders>
              <w:top w:val="nil"/>
              <w:left w:val="nil"/>
              <w:bottom w:val="nil"/>
              <w:right w:val="nil"/>
            </w:tcBorders>
            <w:shd w:val="clear" w:color="auto" w:fill="auto"/>
            <w:vAlign w:val="bottom"/>
            <w:hideMark/>
          </w:tcPr>
          <w:p w14:paraId="1913D075" w14:textId="77777777" w:rsidR="007775DD" w:rsidRPr="000D6596" w:rsidRDefault="007775DD" w:rsidP="00A12DB8"/>
        </w:tc>
        <w:tc>
          <w:tcPr>
            <w:tcW w:w="1842" w:type="dxa"/>
            <w:tcBorders>
              <w:top w:val="nil"/>
              <w:left w:val="nil"/>
              <w:bottom w:val="nil"/>
              <w:right w:val="nil"/>
            </w:tcBorders>
            <w:shd w:val="clear" w:color="auto" w:fill="auto"/>
            <w:vAlign w:val="bottom"/>
            <w:hideMark/>
          </w:tcPr>
          <w:p w14:paraId="2830CCBB" w14:textId="77777777" w:rsidR="007775DD" w:rsidRPr="000D6596" w:rsidRDefault="007775DD" w:rsidP="00A12DB8">
            <w:pPr>
              <w:rPr>
                <w:szCs w:val="28"/>
              </w:rPr>
            </w:pPr>
            <w:r w:rsidRPr="000D6596">
              <w:rPr>
                <w:szCs w:val="28"/>
              </w:rPr>
              <w:t>Таблица 2.1.</w:t>
            </w:r>
          </w:p>
        </w:tc>
      </w:tr>
      <w:tr w:rsidR="007775DD" w:rsidRPr="000D6596" w14:paraId="0DD5B582" w14:textId="77777777" w:rsidTr="00A12DB8">
        <w:trPr>
          <w:trHeight w:val="652"/>
        </w:trPr>
        <w:tc>
          <w:tcPr>
            <w:tcW w:w="467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0C226DB" w14:textId="77777777" w:rsidR="007775DD" w:rsidRPr="000D6596" w:rsidRDefault="007775DD" w:rsidP="00A12DB8">
            <w:pPr>
              <w:jc w:val="center"/>
              <w:rPr>
                <w:b/>
                <w:bCs/>
                <w:szCs w:val="28"/>
              </w:rPr>
            </w:pPr>
            <w:r w:rsidRPr="000D6596">
              <w:rPr>
                <w:b/>
                <w:bCs/>
                <w:szCs w:val="28"/>
              </w:rPr>
              <w:t xml:space="preserve">Наименование </w:t>
            </w:r>
          </w:p>
        </w:tc>
        <w:tc>
          <w:tcPr>
            <w:tcW w:w="3273" w:type="dxa"/>
            <w:tcBorders>
              <w:top w:val="single" w:sz="8" w:space="0" w:color="auto"/>
              <w:left w:val="nil"/>
              <w:bottom w:val="single" w:sz="8" w:space="0" w:color="auto"/>
              <w:right w:val="single" w:sz="4" w:space="0" w:color="auto"/>
            </w:tcBorders>
            <w:shd w:val="clear" w:color="auto" w:fill="auto"/>
            <w:vAlign w:val="bottom"/>
            <w:hideMark/>
          </w:tcPr>
          <w:p w14:paraId="4359719B" w14:textId="77777777" w:rsidR="007775DD" w:rsidRPr="000D6596" w:rsidRDefault="007775DD" w:rsidP="00A12DB8">
            <w:pPr>
              <w:jc w:val="center"/>
              <w:rPr>
                <w:b/>
                <w:bCs/>
                <w:sz w:val="24"/>
                <w:szCs w:val="24"/>
              </w:rPr>
            </w:pPr>
            <w:r w:rsidRPr="000D6596">
              <w:rPr>
                <w:b/>
                <w:bCs/>
                <w:sz w:val="24"/>
                <w:szCs w:val="24"/>
              </w:rPr>
              <w:t>Утверждено на 2024 год</w:t>
            </w:r>
          </w:p>
        </w:tc>
        <w:tc>
          <w:tcPr>
            <w:tcW w:w="3390" w:type="dxa"/>
            <w:tcBorders>
              <w:top w:val="single" w:sz="8" w:space="0" w:color="auto"/>
              <w:left w:val="nil"/>
              <w:bottom w:val="single" w:sz="8" w:space="0" w:color="auto"/>
              <w:right w:val="single" w:sz="4" w:space="0" w:color="auto"/>
            </w:tcBorders>
            <w:shd w:val="clear" w:color="auto" w:fill="auto"/>
            <w:vAlign w:val="bottom"/>
            <w:hideMark/>
          </w:tcPr>
          <w:p w14:paraId="59681D2D" w14:textId="77777777" w:rsidR="007775DD" w:rsidRPr="000D6596" w:rsidRDefault="007775DD" w:rsidP="00A12DB8">
            <w:pPr>
              <w:jc w:val="center"/>
              <w:rPr>
                <w:b/>
                <w:bCs/>
                <w:sz w:val="24"/>
                <w:szCs w:val="24"/>
              </w:rPr>
            </w:pPr>
            <w:r w:rsidRPr="000D6596">
              <w:rPr>
                <w:b/>
                <w:bCs/>
                <w:sz w:val="24"/>
                <w:szCs w:val="24"/>
              </w:rPr>
              <w:t>Исполнено за 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14:paraId="0A342756" w14:textId="77777777" w:rsidR="007775DD" w:rsidRPr="000D6596" w:rsidRDefault="007775DD" w:rsidP="00A12DB8">
            <w:pPr>
              <w:jc w:val="center"/>
              <w:rPr>
                <w:b/>
                <w:bCs/>
                <w:sz w:val="24"/>
                <w:szCs w:val="24"/>
              </w:rPr>
            </w:pPr>
            <w:r w:rsidRPr="000D6596">
              <w:rPr>
                <w:b/>
                <w:bCs/>
                <w:sz w:val="24"/>
                <w:szCs w:val="24"/>
              </w:rPr>
              <w:t>%</w:t>
            </w:r>
          </w:p>
        </w:tc>
      </w:tr>
      <w:tr w:rsidR="007775DD" w:rsidRPr="000D6596" w14:paraId="7079B277" w14:textId="77777777" w:rsidTr="00A12DB8">
        <w:trPr>
          <w:trHeight w:val="381"/>
        </w:trPr>
        <w:tc>
          <w:tcPr>
            <w:tcW w:w="4677" w:type="dxa"/>
            <w:tcBorders>
              <w:top w:val="nil"/>
              <w:left w:val="single" w:sz="8" w:space="0" w:color="auto"/>
              <w:bottom w:val="single" w:sz="8" w:space="0" w:color="auto"/>
              <w:right w:val="single" w:sz="4" w:space="0" w:color="auto"/>
            </w:tcBorders>
            <w:shd w:val="clear" w:color="auto" w:fill="auto"/>
            <w:vAlign w:val="bottom"/>
            <w:hideMark/>
          </w:tcPr>
          <w:p w14:paraId="5AA0F698" w14:textId="77777777" w:rsidR="007775DD" w:rsidRPr="000D6596" w:rsidRDefault="007775DD" w:rsidP="00A12DB8">
            <w:pPr>
              <w:rPr>
                <w:szCs w:val="28"/>
              </w:rPr>
            </w:pPr>
            <w:r w:rsidRPr="000D6596">
              <w:rPr>
                <w:szCs w:val="28"/>
              </w:rPr>
              <w:t>Комсомольский муниципальный район</w:t>
            </w:r>
          </w:p>
        </w:tc>
        <w:tc>
          <w:tcPr>
            <w:tcW w:w="3273" w:type="dxa"/>
            <w:tcBorders>
              <w:top w:val="nil"/>
              <w:left w:val="nil"/>
              <w:bottom w:val="single" w:sz="8" w:space="0" w:color="auto"/>
              <w:right w:val="single" w:sz="4" w:space="0" w:color="auto"/>
            </w:tcBorders>
            <w:shd w:val="clear" w:color="auto" w:fill="auto"/>
            <w:vAlign w:val="bottom"/>
            <w:hideMark/>
          </w:tcPr>
          <w:p w14:paraId="6C21122A" w14:textId="77777777" w:rsidR="007775DD" w:rsidRPr="000D6596" w:rsidRDefault="007775DD" w:rsidP="00A12DB8">
            <w:pPr>
              <w:jc w:val="right"/>
              <w:rPr>
                <w:szCs w:val="28"/>
              </w:rPr>
            </w:pPr>
            <w:r w:rsidRPr="000D6596">
              <w:rPr>
                <w:szCs w:val="28"/>
              </w:rPr>
              <w:t>23 467 151,53</w:t>
            </w:r>
          </w:p>
        </w:tc>
        <w:tc>
          <w:tcPr>
            <w:tcW w:w="3390" w:type="dxa"/>
            <w:tcBorders>
              <w:top w:val="nil"/>
              <w:left w:val="nil"/>
              <w:bottom w:val="single" w:sz="8" w:space="0" w:color="auto"/>
              <w:right w:val="single" w:sz="4" w:space="0" w:color="auto"/>
            </w:tcBorders>
            <w:shd w:val="clear" w:color="auto" w:fill="auto"/>
            <w:vAlign w:val="bottom"/>
            <w:hideMark/>
          </w:tcPr>
          <w:p w14:paraId="4BC2B324" w14:textId="77777777" w:rsidR="007775DD" w:rsidRPr="000D6596" w:rsidRDefault="007775DD" w:rsidP="00A12DB8">
            <w:pPr>
              <w:jc w:val="right"/>
              <w:rPr>
                <w:szCs w:val="28"/>
              </w:rPr>
            </w:pPr>
            <w:r w:rsidRPr="000D6596">
              <w:rPr>
                <w:szCs w:val="28"/>
              </w:rPr>
              <w:t>23 405 369,64</w:t>
            </w:r>
          </w:p>
        </w:tc>
        <w:tc>
          <w:tcPr>
            <w:tcW w:w="1842" w:type="dxa"/>
            <w:tcBorders>
              <w:top w:val="nil"/>
              <w:left w:val="nil"/>
              <w:bottom w:val="single" w:sz="8" w:space="0" w:color="auto"/>
              <w:right w:val="single" w:sz="8" w:space="0" w:color="auto"/>
            </w:tcBorders>
            <w:shd w:val="clear" w:color="auto" w:fill="auto"/>
            <w:vAlign w:val="bottom"/>
            <w:hideMark/>
          </w:tcPr>
          <w:p w14:paraId="075F5CD9" w14:textId="77777777" w:rsidR="007775DD" w:rsidRPr="000D6596" w:rsidRDefault="007775DD" w:rsidP="00A12DB8">
            <w:pPr>
              <w:jc w:val="right"/>
              <w:rPr>
                <w:szCs w:val="28"/>
              </w:rPr>
            </w:pPr>
            <w:r w:rsidRPr="000D6596">
              <w:rPr>
                <w:szCs w:val="28"/>
              </w:rPr>
              <w:t>100%</w:t>
            </w:r>
          </w:p>
        </w:tc>
      </w:tr>
      <w:tr w:rsidR="007775DD" w:rsidRPr="000D6596" w14:paraId="06268B68" w14:textId="77777777" w:rsidTr="00A12DB8">
        <w:trPr>
          <w:trHeight w:val="286"/>
        </w:trPr>
        <w:tc>
          <w:tcPr>
            <w:tcW w:w="4677" w:type="dxa"/>
            <w:tcBorders>
              <w:top w:val="nil"/>
              <w:left w:val="nil"/>
              <w:bottom w:val="nil"/>
              <w:right w:val="nil"/>
            </w:tcBorders>
            <w:shd w:val="clear" w:color="auto" w:fill="auto"/>
            <w:vAlign w:val="bottom"/>
            <w:hideMark/>
          </w:tcPr>
          <w:p w14:paraId="07C083EF" w14:textId="77777777" w:rsidR="007775DD" w:rsidRPr="000D6596" w:rsidRDefault="007775DD" w:rsidP="00A12DB8">
            <w:pPr>
              <w:jc w:val="right"/>
              <w:rPr>
                <w:szCs w:val="28"/>
              </w:rPr>
            </w:pPr>
          </w:p>
        </w:tc>
        <w:tc>
          <w:tcPr>
            <w:tcW w:w="3273" w:type="dxa"/>
            <w:tcBorders>
              <w:top w:val="nil"/>
              <w:left w:val="nil"/>
              <w:bottom w:val="nil"/>
              <w:right w:val="nil"/>
            </w:tcBorders>
            <w:shd w:val="clear" w:color="auto" w:fill="auto"/>
            <w:vAlign w:val="bottom"/>
            <w:hideMark/>
          </w:tcPr>
          <w:p w14:paraId="7F920F4F" w14:textId="77777777" w:rsidR="007775DD" w:rsidRPr="000D6596" w:rsidRDefault="007775DD" w:rsidP="00A12DB8"/>
        </w:tc>
        <w:tc>
          <w:tcPr>
            <w:tcW w:w="3390" w:type="dxa"/>
            <w:tcBorders>
              <w:top w:val="nil"/>
              <w:left w:val="nil"/>
              <w:bottom w:val="nil"/>
              <w:right w:val="nil"/>
            </w:tcBorders>
            <w:shd w:val="clear" w:color="auto" w:fill="auto"/>
            <w:vAlign w:val="bottom"/>
            <w:hideMark/>
          </w:tcPr>
          <w:p w14:paraId="21623F57" w14:textId="77777777" w:rsidR="007775DD" w:rsidRPr="000D6596" w:rsidRDefault="007775DD" w:rsidP="00A12DB8"/>
        </w:tc>
        <w:tc>
          <w:tcPr>
            <w:tcW w:w="1842" w:type="dxa"/>
            <w:tcBorders>
              <w:top w:val="nil"/>
              <w:left w:val="nil"/>
              <w:bottom w:val="nil"/>
              <w:right w:val="nil"/>
            </w:tcBorders>
            <w:shd w:val="clear" w:color="auto" w:fill="auto"/>
            <w:vAlign w:val="bottom"/>
            <w:hideMark/>
          </w:tcPr>
          <w:p w14:paraId="5124A6F9" w14:textId="77777777" w:rsidR="007775DD" w:rsidRPr="000D6596" w:rsidRDefault="007775DD" w:rsidP="00A12DB8"/>
        </w:tc>
      </w:tr>
      <w:tr w:rsidR="007775DD" w:rsidRPr="000D6596" w14:paraId="7CD5C881" w14:textId="77777777" w:rsidTr="00A12DB8">
        <w:trPr>
          <w:trHeight w:val="367"/>
        </w:trPr>
        <w:tc>
          <w:tcPr>
            <w:tcW w:w="4677" w:type="dxa"/>
            <w:tcBorders>
              <w:top w:val="nil"/>
              <w:left w:val="nil"/>
              <w:bottom w:val="nil"/>
              <w:right w:val="nil"/>
            </w:tcBorders>
            <w:shd w:val="clear" w:color="auto" w:fill="auto"/>
            <w:vAlign w:val="bottom"/>
            <w:hideMark/>
          </w:tcPr>
          <w:p w14:paraId="0FBECC4E" w14:textId="77777777" w:rsidR="007775DD" w:rsidRPr="000D6596" w:rsidRDefault="007775DD" w:rsidP="00A12DB8"/>
        </w:tc>
        <w:tc>
          <w:tcPr>
            <w:tcW w:w="3273" w:type="dxa"/>
            <w:tcBorders>
              <w:top w:val="nil"/>
              <w:left w:val="nil"/>
              <w:bottom w:val="nil"/>
              <w:right w:val="nil"/>
            </w:tcBorders>
            <w:shd w:val="clear" w:color="auto" w:fill="auto"/>
            <w:vAlign w:val="bottom"/>
            <w:hideMark/>
          </w:tcPr>
          <w:p w14:paraId="25B096AB" w14:textId="77777777" w:rsidR="007775DD" w:rsidRPr="000D6596" w:rsidRDefault="007775DD" w:rsidP="00A12DB8"/>
        </w:tc>
        <w:tc>
          <w:tcPr>
            <w:tcW w:w="3390" w:type="dxa"/>
            <w:tcBorders>
              <w:top w:val="nil"/>
              <w:left w:val="nil"/>
              <w:bottom w:val="nil"/>
              <w:right w:val="nil"/>
            </w:tcBorders>
            <w:shd w:val="clear" w:color="auto" w:fill="auto"/>
            <w:vAlign w:val="bottom"/>
            <w:hideMark/>
          </w:tcPr>
          <w:p w14:paraId="0290D8CB" w14:textId="77777777" w:rsidR="007775DD" w:rsidRPr="000D6596" w:rsidRDefault="007775DD" w:rsidP="00A12DB8"/>
        </w:tc>
        <w:tc>
          <w:tcPr>
            <w:tcW w:w="1842" w:type="dxa"/>
            <w:tcBorders>
              <w:top w:val="nil"/>
              <w:left w:val="nil"/>
              <w:bottom w:val="nil"/>
              <w:right w:val="nil"/>
            </w:tcBorders>
            <w:shd w:val="clear" w:color="auto" w:fill="auto"/>
            <w:vAlign w:val="bottom"/>
            <w:hideMark/>
          </w:tcPr>
          <w:p w14:paraId="09D99FD8" w14:textId="77777777" w:rsidR="007775DD" w:rsidRPr="000D6596" w:rsidRDefault="007775DD" w:rsidP="00A12DB8"/>
        </w:tc>
      </w:tr>
      <w:tr w:rsidR="007775DD" w:rsidRPr="000D6596" w14:paraId="57FE4C10" w14:textId="77777777" w:rsidTr="00A12DB8">
        <w:trPr>
          <w:trHeight w:val="119"/>
        </w:trPr>
        <w:tc>
          <w:tcPr>
            <w:tcW w:w="4677" w:type="dxa"/>
            <w:tcBorders>
              <w:top w:val="nil"/>
              <w:left w:val="nil"/>
              <w:bottom w:val="nil"/>
              <w:right w:val="nil"/>
            </w:tcBorders>
            <w:shd w:val="clear" w:color="auto" w:fill="auto"/>
            <w:vAlign w:val="bottom"/>
            <w:hideMark/>
          </w:tcPr>
          <w:p w14:paraId="307A060D" w14:textId="77777777" w:rsidR="007775DD" w:rsidRPr="000D6596" w:rsidRDefault="007775DD" w:rsidP="00A12DB8"/>
        </w:tc>
        <w:tc>
          <w:tcPr>
            <w:tcW w:w="3273" w:type="dxa"/>
            <w:tcBorders>
              <w:top w:val="nil"/>
              <w:left w:val="nil"/>
              <w:bottom w:val="nil"/>
              <w:right w:val="nil"/>
            </w:tcBorders>
            <w:shd w:val="clear" w:color="auto" w:fill="auto"/>
            <w:vAlign w:val="bottom"/>
            <w:hideMark/>
          </w:tcPr>
          <w:p w14:paraId="5446DB64" w14:textId="77777777" w:rsidR="007775DD" w:rsidRPr="000D6596" w:rsidRDefault="007775DD" w:rsidP="00A12DB8"/>
        </w:tc>
        <w:tc>
          <w:tcPr>
            <w:tcW w:w="3390" w:type="dxa"/>
            <w:tcBorders>
              <w:top w:val="nil"/>
              <w:left w:val="nil"/>
              <w:bottom w:val="nil"/>
              <w:right w:val="nil"/>
            </w:tcBorders>
            <w:shd w:val="clear" w:color="auto" w:fill="auto"/>
            <w:vAlign w:val="bottom"/>
            <w:hideMark/>
          </w:tcPr>
          <w:p w14:paraId="3D5B6DC9" w14:textId="77777777" w:rsidR="007775DD" w:rsidRPr="000D6596" w:rsidRDefault="007775DD" w:rsidP="00A12DB8"/>
        </w:tc>
        <w:tc>
          <w:tcPr>
            <w:tcW w:w="1842" w:type="dxa"/>
            <w:tcBorders>
              <w:top w:val="nil"/>
              <w:left w:val="nil"/>
              <w:bottom w:val="nil"/>
              <w:right w:val="nil"/>
            </w:tcBorders>
            <w:shd w:val="clear" w:color="auto" w:fill="auto"/>
            <w:vAlign w:val="bottom"/>
            <w:hideMark/>
          </w:tcPr>
          <w:p w14:paraId="778F856B" w14:textId="77777777" w:rsidR="007775DD" w:rsidRPr="000D6596" w:rsidRDefault="007775DD" w:rsidP="00A12DB8"/>
        </w:tc>
      </w:tr>
      <w:tr w:rsidR="007775DD" w:rsidRPr="000D6596" w14:paraId="3AC6F33D" w14:textId="77777777" w:rsidTr="00A12DB8">
        <w:trPr>
          <w:trHeight w:val="690"/>
        </w:trPr>
        <w:tc>
          <w:tcPr>
            <w:tcW w:w="13182" w:type="dxa"/>
            <w:gridSpan w:val="4"/>
            <w:tcBorders>
              <w:top w:val="nil"/>
              <w:left w:val="nil"/>
              <w:bottom w:val="nil"/>
              <w:right w:val="nil"/>
            </w:tcBorders>
            <w:shd w:val="clear" w:color="auto" w:fill="auto"/>
            <w:vAlign w:val="bottom"/>
            <w:hideMark/>
          </w:tcPr>
          <w:p w14:paraId="51B8D4C2" w14:textId="77777777" w:rsidR="007775DD" w:rsidRPr="000D6596" w:rsidRDefault="007775DD" w:rsidP="00A12DB8">
            <w:pPr>
              <w:jc w:val="center"/>
              <w:rPr>
                <w:b/>
                <w:bCs/>
                <w:szCs w:val="28"/>
              </w:rPr>
            </w:pPr>
            <w:r w:rsidRPr="000D6596">
              <w:rPr>
                <w:b/>
                <w:bCs/>
                <w:szCs w:val="28"/>
              </w:rPr>
              <w:t>3. Организация и осуществление мероприятий по работе с детьми и молодежью в Комсомольском городском поселении</w:t>
            </w:r>
          </w:p>
        </w:tc>
      </w:tr>
      <w:tr w:rsidR="007775DD" w:rsidRPr="000D6596" w14:paraId="4FA61D58" w14:textId="77777777" w:rsidTr="00A12DB8">
        <w:trPr>
          <w:trHeight w:val="367"/>
        </w:trPr>
        <w:tc>
          <w:tcPr>
            <w:tcW w:w="4677" w:type="dxa"/>
            <w:tcBorders>
              <w:top w:val="nil"/>
              <w:left w:val="nil"/>
              <w:bottom w:val="nil"/>
              <w:right w:val="nil"/>
            </w:tcBorders>
            <w:shd w:val="clear" w:color="auto" w:fill="auto"/>
            <w:vAlign w:val="bottom"/>
            <w:hideMark/>
          </w:tcPr>
          <w:p w14:paraId="7D6E400D" w14:textId="77777777" w:rsidR="007775DD" w:rsidRPr="000D6596" w:rsidRDefault="007775DD" w:rsidP="00A12DB8">
            <w:pPr>
              <w:jc w:val="center"/>
              <w:rPr>
                <w:b/>
                <w:bCs/>
                <w:szCs w:val="28"/>
              </w:rPr>
            </w:pPr>
          </w:p>
        </w:tc>
        <w:tc>
          <w:tcPr>
            <w:tcW w:w="3273" w:type="dxa"/>
            <w:tcBorders>
              <w:top w:val="nil"/>
              <w:left w:val="nil"/>
              <w:bottom w:val="nil"/>
              <w:right w:val="nil"/>
            </w:tcBorders>
            <w:shd w:val="clear" w:color="auto" w:fill="auto"/>
            <w:vAlign w:val="bottom"/>
            <w:hideMark/>
          </w:tcPr>
          <w:p w14:paraId="099C2B36" w14:textId="77777777" w:rsidR="007775DD" w:rsidRPr="000D6596" w:rsidRDefault="007775DD" w:rsidP="00A12DB8">
            <w:pPr>
              <w:jc w:val="center"/>
            </w:pPr>
          </w:p>
        </w:tc>
        <w:tc>
          <w:tcPr>
            <w:tcW w:w="3390" w:type="dxa"/>
            <w:tcBorders>
              <w:top w:val="nil"/>
              <w:left w:val="nil"/>
              <w:bottom w:val="nil"/>
              <w:right w:val="nil"/>
            </w:tcBorders>
            <w:shd w:val="clear" w:color="auto" w:fill="auto"/>
            <w:vAlign w:val="bottom"/>
            <w:hideMark/>
          </w:tcPr>
          <w:p w14:paraId="47326D17" w14:textId="77777777" w:rsidR="007775DD" w:rsidRPr="000D6596" w:rsidRDefault="007775DD" w:rsidP="00A12DB8">
            <w:pPr>
              <w:jc w:val="center"/>
            </w:pPr>
          </w:p>
        </w:tc>
        <w:tc>
          <w:tcPr>
            <w:tcW w:w="1842" w:type="dxa"/>
            <w:tcBorders>
              <w:top w:val="nil"/>
              <w:left w:val="nil"/>
              <w:bottom w:val="nil"/>
              <w:right w:val="nil"/>
            </w:tcBorders>
            <w:shd w:val="clear" w:color="auto" w:fill="auto"/>
            <w:vAlign w:val="bottom"/>
            <w:hideMark/>
          </w:tcPr>
          <w:p w14:paraId="748FE737" w14:textId="77777777" w:rsidR="007775DD" w:rsidRPr="000D6596" w:rsidRDefault="007775DD" w:rsidP="00A12DB8">
            <w:pPr>
              <w:jc w:val="center"/>
            </w:pPr>
          </w:p>
        </w:tc>
      </w:tr>
      <w:tr w:rsidR="007775DD" w:rsidRPr="000D6596" w14:paraId="21511AED" w14:textId="77777777" w:rsidTr="00A12DB8">
        <w:trPr>
          <w:trHeight w:val="1590"/>
        </w:trPr>
        <w:tc>
          <w:tcPr>
            <w:tcW w:w="13182" w:type="dxa"/>
            <w:gridSpan w:val="4"/>
            <w:tcBorders>
              <w:top w:val="nil"/>
              <w:left w:val="nil"/>
              <w:bottom w:val="nil"/>
              <w:right w:val="nil"/>
            </w:tcBorders>
            <w:shd w:val="clear" w:color="auto" w:fill="auto"/>
            <w:vAlign w:val="bottom"/>
            <w:hideMark/>
          </w:tcPr>
          <w:p w14:paraId="32C09641" w14:textId="77777777" w:rsidR="007775DD" w:rsidRPr="000D6596" w:rsidRDefault="007775DD" w:rsidP="00A12DB8">
            <w:pPr>
              <w:jc w:val="center"/>
              <w:rPr>
                <w:b/>
                <w:bCs/>
                <w:szCs w:val="28"/>
              </w:rPr>
            </w:pPr>
            <w:r w:rsidRPr="000D6596">
              <w:rPr>
                <w:b/>
                <w:bCs/>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r>
      <w:tr w:rsidR="007775DD" w:rsidRPr="000D6596" w14:paraId="6F2F1590" w14:textId="77777777" w:rsidTr="00A12DB8">
        <w:trPr>
          <w:trHeight w:val="381"/>
        </w:trPr>
        <w:tc>
          <w:tcPr>
            <w:tcW w:w="4677" w:type="dxa"/>
            <w:tcBorders>
              <w:top w:val="nil"/>
              <w:left w:val="nil"/>
              <w:bottom w:val="nil"/>
              <w:right w:val="nil"/>
            </w:tcBorders>
            <w:shd w:val="clear" w:color="auto" w:fill="auto"/>
            <w:vAlign w:val="bottom"/>
            <w:hideMark/>
          </w:tcPr>
          <w:p w14:paraId="3F82AB5F" w14:textId="77777777" w:rsidR="007775DD" w:rsidRPr="000D6596" w:rsidRDefault="007775DD" w:rsidP="00A12DB8">
            <w:pPr>
              <w:jc w:val="center"/>
              <w:rPr>
                <w:b/>
                <w:bCs/>
                <w:szCs w:val="28"/>
              </w:rPr>
            </w:pPr>
          </w:p>
        </w:tc>
        <w:tc>
          <w:tcPr>
            <w:tcW w:w="3273" w:type="dxa"/>
            <w:tcBorders>
              <w:top w:val="nil"/>
              <w:left w:val="nil"/>
              <w:bottom w:val="nil"/>
              <w:right w:val="nil"/>
            </w:tcBorders>
            <w:shd w:val="clear" w:color="auto" w:fill="auto"/>
            <w:vAlign w:val="bottom"/>
            <w:hideMark/>
          </w:tcPr>
          <w:p w14:paraId="12F53AF9" w14:textId="77777777" w:rsidR="007775DD" w:rsidRPr="000D6596" w:rsidRDefault="007775DD" w:rsidP="00A12DB8"/>
        </w:tc>
        <w:tc>
          <w:tcPr>
            <w:tcW w:w="3390" w:type="dxa"/>
            <w:tcBorders>
              <w:top w:val="nil"/>
              <w:left w:val="nil"/>
              <w:bottom w:val="nil"/>
              <w:right w:val="nil"/>
            </w:tcBorders>
            <w:shd w:val="clear" w:color="auto" w:fill="auto"/>
            <w:vAlign w:val="bottom"/>
            <w:hideMark/>
          </w:tcPr>
          <w:p w14:paraId="64E425AA" w14:textId="77777777" w:rsidR="007775DD" w:rsidRPr="000D6596" w:rsidRDefault="007775DD" w:rsidP="00A12DB8"/>
        </w:tc>
        <w:tc>
          <w:tcPr>
            <w:tcW w:w="1842" w:type="dxa"/>
            <w:tcBorders>
              <w:top w:val="nil"/>
              <w:left w:val="nil"/>
              <w:bottom w:val="nil"/>
              <w:right w:val="nil"/>
            </w:tcBorders>
            <w:shd w:val="clear" w:color="auto" w:fill="auto"/>
            <w:vAlign w:val="bottom"/>
            <w:hideMark/>
          </w:tcPr>
          <w:p w14:paraId="1F85E857" w14:textId="77777777" w:rsidR="007775DD" w:rsidRPr="000D6596" w:rsidRDefault="007775DD" w:rsidP="00A12DB8">
            <w:pPr>
              <w:rPr>
                <w:szCs w:val="28"/>
              </w:rPr>
            </w:pPr>
            <w:r w:rsidRPr="000D6596">
              <w:rPr>
                <w:szCs w:val="28"/>
              </w:rPr>
              <w:t>Таблица 3.1.</w:t>
            </w:r>
          </w:p>
        </w:tc>
      </w:tr>
      <w:tr w:rsidR="007775DD" w:rsidRPr="000D6596" w14:paraId="49A59F29" w14:textId="77777777" w:rsidTr="00A12DB8">
        <w:trPr>
          <w:trHeight w:val="652"/>
        </w:trPr>
        <w:tc>
          <w:tcPr>
            <w:tcW w:w="467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7C5B2BD9" w14:textId="77777777" w:rsidR="007775DD" w:rsidRPr="000D6596" w:rsidRDefault="007775DD" w:rsidP="00A12DB8">
            <w:pPr>
              <w:jc w:val="center"/>
              <w:rPr>
                <w:b/>
                <w:bCs/>
                <w:szCs w:val="28"/>
              </w:rPr>
            </w:pPr>
            <w:r w:rsidRPr="000D6596">
              <w:rPr>
                <w:b/>
                <w:bCs/>
                <w:szCs w:val="28"/>
              </w:rPr>
              <w:t xml:space="preserve">Наименование </w:t>
            </w:r>
          </w:p>
        </w:tc>
        <w:tc>
          <w:tcPr>
            <w:tcW w:w="3273" w:type="dxa"/>
            <w:tcBorders>
              <w:top w:val="single" w:sz="8" w:space="0" w:color="auto"/>
              <w:left w:val="nil"/>
              <w:bottom w:val="single" w:sz="8" w:space="0" w:color="auto"/>
              <w:right w:val="single" w:sz="4" w:space="0" w:color="auto"/>
            </w:tcBorders>
            <w:shd w:val="clear" w:color="auto" w:fill="auto"/>
            <w:vAlign w:val="bottom"/>
            <w:hideMark/>
          </w:tcPr>
          <w:p w14:paraId="50AE0B75" w14:textId="77777777" w:rsidR="007775DD" w:rsidRPr="000D6596" w:rsidRDefault="007775DD" w:rsidP="00A12DB8">
            <w:pPr>
              <w:jc w:val="center"/>
              <w:rPr>
                <w:b/>
                <w:bCs/>
                <w:sz w:val="24"/>
                <w:szCs w:val="24"/>
              </w:rPr>
            </w:pPr>
            <w:r w:rsidRPr="000D6596">
              <w:rPr>
                <w:b/>
                <w:bCs/>
                <w:sz w:val="24"/>
                <w:szCs w:val="24"/>
              </w:rPr>
              <w:t>Утверждено на 2024 год</w:t>
            </w:r>
          </w:p>
        </w:tc>
        <w:tc>
          <w:tcPr>
            <w:tcW w:w="3390" w:type="dxa"/>
            <w:tcBorders>
              <w:top w:val="single" w:sz="8" w:space="0" w:color="auto"/>
              <w:left w:val="nil"/>
              <w:bottom w:val="single" w:sz="8" w:space="0" w:color="auto"/>
              <w:right w:val="single" w:sz="4" w:space="0" w:color="auto"/>
            </w:tcBorders>
            <w:shd w:val="clear" w:color="auto" w:fill="auto"/>
            <w:vAlign w:val="bottom"/>
            <w:hideMark/>
          </w:tcPr>
          <w:p w14:paraId="3FFA696F" w14:textId="77777777" w:rsidR="007775DD" w:rsidRPr="000D6596" w:rsidRDefault="007775DD" w:rsidP="00A12DB8">
            <w:pPr>
              <w:jc w:val="center"/>
              <w:rPr>
                <w:b/>
                <w:bCs/>
                <w:sz w:val="24"/>
                <w:szCs w:val="24"/>
              </w:rPr>
            </w:pPr>
            <w:r w:rsidRPr="000D6596">
              <w:rPr>
                <w:b/>
                <w:bCs/>
                <w:sz w:val="24"/>
                <w:szCs w:val="24"/>
              </w:rPr>
              <w:t>Исполнено за 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14:paraId="04ABB0AD" w14:textId="77777777" w:rsidR="007775DD" w:rsidRPr="000D6596" w:rsidRDefault="007775DD" w:rsidP="00A12DB8">
            <w:pPr>
              <w:jc w:val="center"/>
              <w:rPr>
                <w:b/>
                <w:bCs/>
                <w:sz w:val="24"/>
                <w:szCs w:val="24"/>
              </w:rPr>
            </w:pPr>
            <w:r w:rsidRPr="000D6596">
              <w:rPr>
                <w:b/>
                <w:bCs/>
                <w:sz w:val="24"/>
                <w:szCs w:val="24"/>
              </w:rPr>
              <w:t>%</w:t>
            </w:r>
          </w:p>
        </w:tc>
      </w:tr>
      <w:tr w:rsidR="007775DD" w:rsidRPr="000D6596" w14:paraId="3A6A8F15" w14:textId="77777777" w:rsidTr="00A12DB8">
        <w:trPr>
          <w:trHeight w:val="381"/>
        </w:trPr>
        <w:tc>
          <w:tcPr>
            <w:tcW w:w="4677" w:type="dxa"/>
            <w:tcBorders>
              <w:top w:val="nil"/>
              <w:left w:val="single" w:sz="8" w:space="0" w:color="auto"/>
              <w:bottom w:val="single" w:sz="8" w:space="0" w:color="auto"/>
              <w:right w:val="single" w:sz="4" w:space="0" w:color="auto"/>
            </w:tcBorders>
            <w:shd w:val="clear" w:color="auto" w:fill="auto"/>
            <w:vAlign w:val="bottom"/>
            <w:hideMark/>
          </w:tcPr>
          <w:p w14:paraId="71D7B837" w14:textId="77777777" w:rsidR="007775DD" w:rsidRPr="000D6596" w:rsidRDefault="007775DD" w:rsidP="00A12DB8">
            <w:pPr>
              <w:rPr>
                <w:szCs w:val="28"/>
              </w:rPr>
            </w:pPr>
            <w:r w:rsidRPr="000D6596">
              <w:rPr>
                <w:szCs w:val="28"/>
              </w:rPr>
              <w:t>Комсомольский муниципальный район</w:t>
            </w:r>
          </w:p>
        </w:tc>
        <w:tc>
          <w:tcPr>
            <w:tcW w:w="3273" w:type="dxa"/>
            <w:tcBorders>
              <w:top w:val="nil"/>
              <w:left w:val="nil"/>
              <w:bottom w:val="single" w:sz="8" w:space="0" w:color="auto"/>
              <w:right w:val="single" w:sz="4" w:space="0" w:color="auto"/>
            </w:tcBorders>
            <w:shd w:val="clear" w:color="auto" w:fill="auto"/>
            <w:vAlign w:val="bottom"/>
            <w:hideMark/>
          </w:tcPr>
          <w:p w14:paraId="7BC30B64" w14:textId="77777777" w:rsidR="007775DD" w:rsidRPr="000D6596" w:rsidRDefault="007775DD" w:rsidP="00A12DB8">
            <w:pPr>
              <w:jc w:val="right"/>
              <w:rPr>
                <w:szCs w:val="28"/>
              </w:rPr>
            </w:pPr>
            <w:r w:rsidRPr="000D6596">
              <w:rPr>
                <w:szCs w:val="28"/>
              </w:rPr>
              <w:t>486 733,00</w:t>
            </w:r>
          </w:p>
        </w:tc>
        <w:tc>
          <w:tcPr>
            <w:tcW w:w="3390" w:type="dxa"/>
            <w:tcBorders>
              <w:top w:val="nil"/>
              <w:left w:val="nil"/>
              <w:bottom w:val="single" w:sz="8" w:space="0" w:color="auto"/>
              <w:right w:val="single" w:sz="4" w:space="0" w:color="auto"/>
            </w:tcBorders>
            <w:shd w:val="clear" w:color="auto" w:fill="auto"/>
            <w:vAlign w:val="bottom"/>
            <w:hideMark/>
          </w:tcPr>
          <w:p w14:paraId="0498ED73" w14:textId="77777777" w:rsidR="007775DD" w:rsidRPr="000D6596" w:rsidRDefault="007775DD" w:rsidP="00A12DB8">
            <w:pPr>
              <w:jc w:val="right"/>
              <w:rPr>
                <w:szCs w:val="28"/>
              </w:rPr>
            </w:pPr>
            <w:r w:rsidRPr="000D6596">
              <w:rPr>
                <w:szCs w:val="28"/>
              </w:rPr>
              <w:t>486 733,00</w:t>
            </w:r>
          </w:p>
        </w:tc>
        <w:tc>
          <w:tcPr>
            <w:tcW w:w="1842" w:type="dxa"/>
            <w:tcBorders>
              <w:top w:val="nil"/>
              <w:left w:val="nil"/>
              <w:bottom w:val="single" w:sz="8" w:space="0" w:color="auto"/>
              <w:right w:val="single" w:sz="8" w:space="0" w:color="auto"/>
            </w:tcBorders>
            <w:shd w:val="clear" w:color="auto" w:fill="auto"/>
            <w:vAlign w:val="bottom"/>
            <w:hideMark/>
          </w:tcPr>
          <w:p w14:paraId="79D9FA77" w14:textId="77777777" w:rsidR="007775DD" w:rsidRPr="000D6596" w:rsidRDefault="007775DD" w:rsidP="00A12DB8">
            <w:pPr>
              <w:jc w:val="right"/>
              <w:rPr>
                <w:szCs w:val="28"/>
              </w:rPr>
            </w:pPr>
            <w:r w:rsidRPr="000D6596">
              <w:rPr>
                <w:szCs w:val="28"/>
              </w:rPr>
              <w:t>100%</w:t>
            </w:r>
          </w:p>
        </w:tc>
      </w:tr>
      <w:tr w:rsidR="007775DD" w:rsidRPr="000D6596" w14:paraId="64EF38E9" w14:textId="77777777" w:rsidTr="00A12DB8">
        <w:trPr>
          <w:trHeight w:val="367"/>
        </w:trPr>
        <w:tc>
          <w:tcPr>
            <w:tcW w:w="4677" w:type="dxa"/>
            <w:tcBorders>
              <w:top w:val="nil"/>
              <w:left w:val="nil"/>
              <w:bottom w:val="nil"/>
              <w:right w:val="nil"/>
            </w:tcBorders>
            <w:shd w:val="clear" w:color="auto" w:fill="auto"/>
            <w:vAlign w:val="bottom"/>
            <w:hideMark/>
          </w:tcPr>
          <w:p w14:paraId="24FFE92E" w14:textId="77777777" w:rsidR="007775DD" w:rsidRPr="000D6596" w:rsidRDefault="007775DD" w:rsidP="00A12DB8">
            <w:pPr>
              <w:jc w:val="right"/>
              <w:rPr>
                <w:szCs w:val="28"/>
              </w:rPr>
            </w:pPr>
          </w:p>
        </w:tc>
        <w:tc>
          <w:tcPr>
            <w:tcW w:w="3273" w:type="dxa"/>
            <w:tcBorders>
              <w:top w:val="nil"/>
              <w:left w:val="nil"/>
              <w:bottom w:val="nil"/>
              <w:right w:val="nil"/>
            </w:tcBorders>
            <w:shd w:val="clear" w:color="auto" w:fill="auto"/>
            <w:vAlign w:val="bottom"/>
            <w:hideMark/>
          </w:tcPr>
          <w:p w14:paraId="08A1474E" w14:textId="77777777" w:rsidR="007775DD" w:rsidRPr="000D6596" w:rsidRDefault="007775DD" w:rsidP="00A12DB8"/>
        </w:tc>
        <w:tc>
          <w:tcPr>
            <w:tcW w:w="3390" w:type="dxa"/>
            <w:tcBorders>
              <w:top w:val="nil"/>
              <w:left w:val="nil"/>
              <w:bottom w:val="nil"/>
              <w:right w:val="nil"/>
            </w:tcBorders>
            <w:shd w:val="clear" w:color="auto" w:fill="auto"/>
            <w:vAlign w:val="bottom"/>
            <w:hideMark/>
          </w:tcPr>
          <w:p w14:paraId="2E393AA7" w14:textId="77777777" w:rsidR="007775DD" w:rsidRPr="000D6596" w:rsidRDefault="007775DD" w:rsidP="00A12DB8"/>
        </w:tc>
        <w:tc>
          <w:tcPr>
            <w:tcW w:w="1842" w:type="dxa"/>
            <w:tcBorders>
              <w:top w:val="nil"/>
              <w:left w:val="nil"/>
              <w:bottom w:val="nil"/>
              <w:right w:val="nil"/>
            </w:tcBorders>
            <w:shd w:val="clear" w:color="auto" w:fill="auto"/>
            <w:vAlign w:val="bottom"/>
            <w:hideMark/>
          </w:tcPr>
          <w:p w14:paraId="648BDECD" w14:textId="77777777" w:rsidR="007775DD" w:rsidRPr="000D6596" w:rsidRDefault="007775DD" w:rsidP="00A12DB8"/>
        </w:tc>
      </w:tr>
      <w:tr w:rsidR="007775DD" w:rsidRPr="000D6596" w14:paraId="55BFEE65" w14:textId="77777777" w:rsidTr="00A12DB8">
        <w:trPr>
          <w:trHeight w:val="62"/>
        </w:trPr>
        <w:tc>
          <w:tcPr>
            <w:tcW w:w="4677" w:type="dxa"/>
            <w:tcBorders>
              <w:top w:val="nil"/>
              <w:left w:val="nil"/>
              <w:bottom w:val="nil"/>
              <w:right w:val="nil"/>
            </w:tcBorders>
            <w:shd w:val="clear" w:color="auto" w:fill="auto"/>
            <w:vAlign w:val="bottom"/>
            <w:hideMark/>
          </w:tcPr>
          <w:p w14:paraId="486725B3" w14:textId="77777777" w:rsidR="007775DD" w:rsidRPr="000D6596" w:rsidRDefault="007775DD" w:rsidP="00A12DB8"/>
        </w:tc>
        <w:tc>
          <w:tcPr>
            <w:tcW w:w="3273" w:type="dxa"/>
            <w:tcBorders>
              <w:top w:val="nil"/>
              <w:left w:val="nil"/>
              <w:bottom w:val="nil"/>
              <w:right w:val="nil"/>
            </w:tcBorders>
            <w:shd w:val="clear" w:color="auto" w:fill="auto"/>
            <w:vAlign w:val="bottom"/>
            <w:hideMark/>
          </w:tcPr>
          <w:p w14:paraId="381E22D0" w14:textId="77777777" w:rsidR="007775DD" w:rsidRPr="000D6596" w:rsidRDefault="007775DD" w:rsidP="00A12DB8"/>
        </w:tc>
        <w:tc>
          <w:tcPr>
            <w:tcW w:w="3390" w:type="dxa"/>
            <w:tcBorders>
              <w:top w:val="nil"/>
              <w:left w:val="nil"/>
              <w:bottom w:val="nil"/>
              <w:right w:val="nil"/>
            </w:tcBorders>
            <w:shd w:val="clear" w:color="auto" w:fill="auto"/>
            <w:vAlign w:val="bottom"/>
            <w:hideMark/>
          </w:tcPr>
          <w:p w14:paraId="772A56C8" w14:textId="77777777" w:rsidR="007775DD" w:rsidRPr="000D6596" w:rsidRDefault="007775DD" w:rsidP="00A12DB8"/>
        </w:tc>
        <w:tc>
          <w:tcPr>
            <w:tcW w:w="1842" w:type="dxa"/>
            <w:tcBorders>
              <w:top w:val="nil"/>
              <w:left w:val="nil"/>
              <w:bottom w:val="nil"/>
              <w:right w:val="nil"/>
            </w:tcBorders>
            <w:shd w:val="clear" w:color="auto" w:fill="auto"/>
            <w:vAlign w:val="bottom"/>
            <w:hideMark/>
          </w:tcPr>
          <w:p w14:paraId="2E5032F7" w14:textId="77777777" w:rsidR="007775DD" w:rsidRPr="000D6596" w:rsidRDefault="007775DD" w:rsidP="00A12DB8"/>
        </w:tc>
      </w:tr>
      <w:tr w:rsidR="007775DD" w:rsidRPr="000D6596" w14:paraId="32B44D3F" w14:textId="77777777" w:rsidTr="00A12DB8">
        <w:trPr>
          <w:trHeight w:val="812"/>
        </w:trPr>
        <w:tc>
          <w:tcPr>
            <w:tcW w:w="13182" w:type="dxa"/>
            <w:gridSpan w:val="4"/>
            <w:tcBorders>
              <w:top w:val="nil"/>
              <w:left w:val="nil"/>
              <w:bottom w:val="nil"/>
              <w:right w:val="nil"/>
            </w:tcBorders>
            <w:shd w:val="clear" w:color="auto" w:fill="auto"/>
            <w:vAlign w:val="bottom"/>
            <w:hideMark/>
          </w:tcPr>
          <w:p w14:paraId="3F29692A" w14:textId="77777777" w:rsidR="007775DD" w:rsidRPr="000D6596" w:rsidRDefault="007775DD" w:rsidP="00A12DB8">
            <w:pPr>
              <w:jc w:val="center"/>
              <w:rPr>
                <w:b/>
                <w:bCs/>
                <w:szCs w:val="28"/>
              </w:rPr>
            </w:pPr>
            <w:r w:rsidRPr="000D6596">
              <w:rPr>
                <w:b/>
                <w:bCs/>
                <w:szCs w:val="28"/>
              </w:rPr>
              <w:t xml:space="preserve">4. Развитие физической культуры и спорта Комсомольского городского поселения Комсомольского муниципального района </w:t>
            </w:r>
          </w:p>
        </w:tc>
      </w:tr>
      <w:tr w:rsidR="007775DD" w:rsidRPr="000D6596" w14:paraId="4B73E44B" w14:textId="77777777" w:rsidTr="00A12DB8">
        <w:trPr>
          <w:trHeight w:val="367"/>
        </w:trPr>
        <w:tc>
          <w:tcPr>
            <w:tcW w:w="4677" w:type="dxa"/>
            <w:tcBorders>
              <w:top w:val="nil"/>
              <w:left w:val="nil"/>
              <w:bottom w:val="nil"/>
              <w:right w:val="nil"/>
            </w:tcBorders>
            <w:shd w:val="clear" w:color="auto" w:fill="auto"/>
            <w:vAlign w:val="bottom"/>
            <w:hideMark/>
          </w:tcPr>
          <w:p w14:paraId="4A042D52" w14:textId="77777777" w:rsidR="007775DD" w:rsidRPr="000D6596" w:rsidRDefault="007775DD" w:rsidP="00A12DB8">
            <w:pPr>
              <w:jc w:val="center"/>
              <w:rPr>
                <w:b/>
                <w:bCs/>
                <w:szCs w:val="28"/>
              </w:rPr>
            </w:pPr>
          </w:p>
        </w:tc>
        <w:tc>
          <w:tcPr>
            <w:tcW w:w="3273" w:type="dxa"/>
            <w:tcBorders>
              <w:top w:val="nil"/>
              <w:left w:val="nil"/>
              <w:bottom w:val="nil"/>
              <w:right w:val="nil"/>
            </w:tcBorders>
            <w:shd w:val="clear" w:color="auto" w:fill="auto"/>
            <w:vAlign w:val="bottom"/>
            <w:hideMark/>
          </w:tcPr>
          <w:p w14:paraId="1D4B8EEA" w14:textId="77777777" w:rsidR="007775DD" w:rsidRPr="000D6596" w:rsidRDefault="007775DD" w:rsidP="00A12DB8">
            <w:pPr>
              <w:jc w:val="center"/>
            </w:pPr>
          </w:p>
        </w:tc>
        <w:tc>
          <w:tcPr>
            <w:tcW w:w="3390" w:type="dxa"/>
            <w:tcBorders>
              <w:top w:val="nil"/>
              <w:left w:val="nil"/>
              <w:bottom w:val="nil"/>
              <w:right w:val="nil"/>
            </w:tcBorders>
            <w:shd w:val="clear" w:color="auto" w:fill="auto"/>
            <w:vAlign w:val="bottom"/>
            <w:hideMark/>
          </w:tcPr>
          <w:p w14:paraId="76B65E9A" w14:textId="77777777" w:rsidR="007775DD" w:rsidRPr="000D6596" w:rsidRDefault="007775DD" w:rsidP="00A12DB8">
            <w:pPr>
              <w:jc w:val="center"/>
            </w:pPr>
          </w:p>
        </w:tc>
        <w:tc>
          <w:tcPr>
            <w:tcW w:w="1842" w:type="dxa"/>
            <w:tcBorders>
              <w:top w:val="nil"/>
              <w:left w:val="nil"/>
              <w:bottom w:val="nil"/>
              <w:right w:val="nil"/>
            </w:tcBorders>
            <w:shd w:val="clear" w:color="auto" w:fill="auto"/>
            <w:vAlign w:val="bottom"/>
            <w:hideMark/>
          </w:tcPr>
          <w:p w14:paraId="4D58319B" w14:textId="77777777" w:rsidR="007775DD" w:rsidRPr="000D6596" w:rsidRDefault="007775DD" w:rsidP="00A12DB8">
            <w:pPr>
              <w:jc w:val="center"/>
            </w:pPr>
          </w:p>
        </w:tc>
      </w:tr>
      <w:tr w:rsidR="007775DD" w:rsidRPr="000D6596" w14:paraId="71F0C11D" w14:textId="77777777" w:rsidTr="00A12DB8">
        <w:trPr>
          <w:trHeight w:val="1980"/>
        </w:trPr>
        <w:tc>
          <w:tcPr>
            <w:tcW w:w="13182" w:type="dxa"/>
            <w:gridSpan w:val="4"/>
            <w:tcBorders>
              <w:top w:val="nil"/>
              <w:left w:val="nil"/>
              <w:bottom w:val="nil"/>
              <w:right w:val="nil"/>
            </w:tcBorders>
            <w:shd w:val="clear" w:color="auto" w:fill="auto"/>
            <w:vAlign w:val="bottom"/>
            <w:hideMark/>
          </w:tcPr>
          <w:p w14:paraId="3809FB0C" w14:textId="77777777" w:rsidR="007775DD" w:rsidRPr="000D6596" w:rsidRDefault="007775DD" w:rsidP="00A12DB8">
            <w:pPr>
              <w:jc w:val="center"/>
              <w:rPr>
                <w:b/>
                <w:bCs/>
                <w:szCs w:val="28"/>
              </w:rPr>
            </w:pPr>
            <w:r w:rsidRPr="000D6596">
              <w:rPr>
                <w:b/>
                <w:bCs/>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r>
      <w:tr w:rsidR="007775DD" w:rsidRPr="000D6596" w14:paraId="4D175EB3" w14:textId="77777777" w:rsidTr="00A12DB8">
        <w:trPr>
          <w:trHeight w:val="381"/>
        </w:trPr>
        <w:tc>
          <w:tcPr>
            <w:tcW w:w="4677" w:type="dxa"/>
            <w:tcBorders>
              <w:top w:val="nil"/>
              <w:left w:val="nil"/>
              <w:bottom w:val="nil"/>
              <w:right w:val="nil"/>
            </w:tcBorders>
            <w:shd w:val="clear" w:color="auto" w:fill="auto"/>
            <w:vAlign w:val="bottom"/>
            <w:hideMark/>
          </w:tcPr>
          <w:p w14:paraId="3C2D79DC" w14:textId="77777777" w:rsidR="007775DD" w:rsidRPr="000D6596" w:rsidRDefault="007775DD" w:rsidP="00A12DB8">
            <w:pPr>
              <w:jc w:val="center"/>
              <w:rPr>
                <w:b/>
                <w:bCs/>
                <w:szCs w:val="28"/>
              </w:rPr>
            </w:pPr>
          </w:p>
        </w:tc>
        <w:tc>
          <w:tcPr>
            <w:tcW w:w="3273" w:type="dxa"/>
            <w:tcBorders>
              <w:top w:val="nil"/>
              <w:left w:val="nil"/>
              <w:bottom w:val="nil"/>
              <w:right w:val="nil"/>
            </w:tcBorders>
            <w:shd w:val="clear" w:color="auto" w:fill="auto"/>
            <w:vAlign w:val="bottom"/>
            <w:hideMark/>
          </w:tcPr>
          <w:p w14:paraId="37A8BE5F" w14:textId="77777777" w:rsidR="007775DD" w:rsidRPr="000D6596" w:rsidRDefault="007775DD" w:rsidP="00A12DB8"/>
        </w:tc>
        <w:tc>
          <w:tcPr>
            <w:tcW w:w="3390" w:type="dxa"/>
            <w:tcBorders>
              <w:top w:val="nil"/>
              <w:left w:val="nil"/>
              <w:bottom w:val="nil"/>
              <w:right w:val="nil"/>
            </w:tcBorders>
            <w:shd w:val="clear" w:color="auto" w:fill="auto"/>
            <w:vAlign w:val="bottom"/>
            <w:hideMark/>
          </w:tcPr>
          <w:p w14:paraId="5F9C06FF" w14:textId="77777777" w:rsidR="007775DD" w:rsidRPr="000D6596" w:rsidRDefault="007775DD" w:rsidP="00A12DB8"/>
        </w:tc>
        <w:tc>
          <w:tcPr>
            <w:tcW w:w="1842" w:type="dxa"/>
            <w:tcBorders>
              <w:top w:val="nil"/>
              <w:left w:val="nil"/>
              <w:bottom w:val="nil"/>
              <w:right w:val="nil"/>
            </w:tcBorders>
            <w:shd w:val="clear" w:color="auto" w:fill="auto"/>
            <w:vAlign w:val="bottom"/>
            <w:hideMark/>
          </w:tcPr>
          <w:p w14:paraId="7FC53F39" w14:textId="77777777" w:rsidR="007775DD" w:rsidRPr="000D6596" w:rsidRDefault="007775DD" w:rsidP="00A12DB8">
            <w:pPr>
              <w:rPr>
                <w:szCs w:val="28"/>
              </w:rPr>
            </w:pPr>
            <w:r w:rsidRPr="000D6596">
              <w:rPr>
                <w:szCs w:val="28"/>
              </w:rPr>
              <w:t>Таблица 4.1.</w:t>
            </w:r>
          </w:p>
        </w:tc>
      </w:tr>
      <w:tr w:rsidR="007775DD" w:rsidRPr="000D6596" w14:paraId="650AC3B4" w14:textId="77777777" w:rsidTr="00A12DB8">
        <w:trPr>
          <w:trHeight w:val="652"/>
        </w:trPr>
        <w:tc>
          <w:tcPr>
            <w:tcW w:w="467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1498CF93" w14:textId="77777777" w:rsidR="007775DD" w:rsidRPr="000D6596" w:rsidRDefault="007775DD" w:rsidP="00A12DB8">
            <w:pPr>
              <w:jc w:val="center"/>
              <w:rPr>
                <w:b/>
                <w:bCs/>
                <w:szCs w:val="28"/>
              </w:rPr>
            </w:pPr>
            <w:r w:rsidRPr="000D6596">
              <w:rPr>
                <w:b/>
                <w:bCs/>
                <w:szCs w:val="28"/>
              </w:rPr>
              <w:t xml:space="preserve">Наименование </w:t>
            </w:r>
          </w:p>
        </w:tc>
        <w:tc>
          <w:tcPr>
            <w:tcW w:w="3273" w:type="dxa"/>
            <w:tcBorders>
              <w:top w:val="single" w:sz="8" w:space="0" w:color="auto"/>
              <w:left w:val="nil"/>
              <w:bottom w:val="single" w:sz="8" w:space="0" w:color="auto"/>
              <w:right w:val="single" w:sz="4" w:space="0" w:color="auto"/>
            </w:tcBorders>
            <w:shd w:val="clear" w:color="auto" w:fill="auto"/>
            <w:vAlign w:val="bottom"/>
            <w:hideMark/>
          </w:tcPr>
          <w:p w14:paraId="455FE603" w14:textId="77777777" w:rsidR="007775DD" w:rsidRPr="000D6596" w:rsidRDefault="007775DD" w:rsidP="00A12DB8">
            <w:pPr>
              <w:jc w:val="center"/>
              <w:rPr>
                <w:b/>
                <w:bCs/>
                <w:sz w:val="24"/>
                <w:szCs w:val="24"/>
              </w:rPr>
            </w:pPr>
            <w:r w:rsidRPr="000D6596">
              <w:rPr>
                <w:b/>
                <w:bCs/>
                <w:sz w:val="24"/>
                <w:szCs w:val="24"/>
              </w:rPr>
              <w:t>Утверждено на 2024 год</w:t>
            </w:r>
          </w:p>
        </w:tc>
        <w:tc>
          <w:tcPr>
            <w:tcW w:w="3390" w:type="dxa"/>
            <w:tcBorders>
              <w:top w:val="single" w:sz="8" w:space="0" w:color="auto"/>
              <w:left w:val="nil"/>
              <w:bottom w:val="single" w:sz="8" w:space="0" w:color="auto"/>
              <w:right w:val="single" w:sz="4" w:space="0" w:color="auto"/>
            </w:tcBorders>
            <w:shd w:val="clear" w:color="auto" w:fill="auto"/>
            <w:vAlign w:val="bottom"/>
            <w:hideMark/>
          </w:tcPr>
          <w:p w14:paraId="0B07CFFE" w14:textId="77777777" w:rsidR="007775DD" w:rsidRPr="000D6596" w:rsidRDefault="007775DD" w:rsidP="00A12DB8">
            <w:pPr>
              <w:jc w:val="center"/>
              <w:rPr>
                <w:b/>
                <w:bCs/>
                <w:sz w:val="24"/>
                <w:szCs w:val="24"/>
              </w:rPr>
            </w:pPr>
            <w:r w:rsidRPr="000D6596">
              <w:rPr>
                <w:b/>
                <w:bCs/>
                <w:sz w:val="24"/>
                <w:szCs w:val="24"/>
              </w:rPr>
              <w:t>Исполнено за 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14:paraId="45C30104" w14:textId="77777777" w:rsidR="007775DD" w:rsidRPr="000D6596" w:rsidRDefault="007775DD" w:rsidP="00A12DB8">
            <w:pPr>
              <w:jc w:val="center"/>
              <w:rPr>
                <w:b/>
                <w:bCs/>
                <w:sz w:val="24"/>
                <w:szCs w:val="24"/>
              </w:rPr>
            </w:pPr>
            <w:r w:rsidRPr="000D6596">
              <w:rPr>
                <w:b/>
                <w:bCs/>
                <w:sz w:val="24"/>
                <w:szCs w:val="24"/>
              </w:rPr>
              <w:t>%</w:t>
            </w:r>
          </w:p>
        </w:tc>
      </w:tr>
      <w:tr w:rsidR="007775DD" w:rsidRPr="000D6596" w14:paraId="7433F627" w14:textId="77777777" w:rsidTr="00A12DB8">
        <w:trPr>
          <w:trHeight w:val="381"/>
        </w:trPr>
        <w:tc>
          <w:tcPr>
            <w:tcW w:w="4677" w:type="dxa"/>
            <w:tcBorders>
              <w:top w:val="nil"/>
              <w:left w:val="single" w:sz="8" w:space="0" w:color="auto"/>
              <w:bottom w:val="single" w:sz="8" w:space="0" w:color="auto"/>
              <w:right w:val="single" w:sz="4" w:space="0" w:color="auto"/>
            </w:tcBorders>
            <w:shd w:val="clear" w:color="auto" w:fill="auto"/>
            <w:vAlign w:val="bottom"/>
            <w:hideMark/>
          </w:tcPr>
          <w:p w14:paraId="6902B4A4" w14:textId="77777777" w:rsidR="007775DD" w:rsidRPr="000D6596" w:rsidRDefault="007775DD" w:rsidP="00A12DB8">
            <w:pPr>
              <w:rPr>
                <w:szCs w:val="28"/>
              </w:rPr>
            </w:pPr>
            <w:r w:rsidRPr="000D6596">
              <w:rPr>
                <w:szCs w:val="28"/>
              </w:rPr>
              <w:t>Комсомольский муниципальный район</w:t>
            </w:r>
          </w:p>
        </w:tc>
        <w:tc>
          <w:tcPr>
            <w:tcW w:w="3273" w:type="dxa"/>
            <w:tcBorders>
              <w:top w:val="nil"/>
              <w:left w:val="nil"/>
              <w:bottom w:val="single" w:sz="8" w:space="0" w:color="auto"/>
              <w:right w:val="single" w:sz="4" w:space="0" w:color="auto"/>
            </w:tcBorders>
            <w:shd w:val="clear" w:color="auto" w:fill="auto"/>
            <w:vAlign w:val="bottom"/>
            <w:hideMark/>
          </w:tcPr>
          <w:p w14:paraId="27D8F922" w14:textId="77777777" w:rsidR="007775DD" w:rsidRPr="000D6596" w:rsidRDefault="007775DD" w:rsidP="00A12DB8">
            <w:pPr>
              <w:jc w:val="right"/>
              <w:rPr>
                <w:szCs w:val="28"/>
              </w:rPr>
            </w:pPr>
            <w:r w:rsidRPr="000D6596">
              <w:rPr>
                <w:szCs w:val="28"/>
              </w:rPr>
              <w:t>21 000,00</w:t>
            </w:r>
          </w:p>
        </w:tc>
        <w:tc>
          <w:tcPr>
            <w:tcW w:w="3390" w:type="dxa"/>
            <w:tcBorders>
              <w:top w:val="nil"/>
              <w:left w:val="nil"/>
              <w:bottom w:val="single" w:sz="8" w:space="0" w:color="auto"/>
              <w:right w:val="single" w:sz="4" w:space="0" w:color="auto"/>
            </w:tcBorders>
            <w:shd w:val="clear" w:color="auto" w:fill="auto"/>
            <w:vAlign w:val="bottom"/>
            <w:hideMark/>
          </w:tcPr>
          <w:p w14:paraId="49DA4300" w14:textId="77777777" w:rsidR="007775DD" w:rsidRPr="000D6596" w:rsidRDefault="007775DD" w:rsidP="00A12DB8">
            <w:pPr>
              <w:jc w:val="right"/>
              <w:rPr>
                <w:szCs w:val="28"/>
              </w:rPr>
            </w:pPr>
            <w:r w:rsidRPr="000D6596">
              <w:rPr>
                <w:szCs w:val="28"/>
              </w:rPr>
              <w:t>21 000,00</w:t>
            </w:r>
          </w:p>
        </w:tc>
        <w:tc>
          <w:tcPr>
            <w:tcW w:w="1842" w:type="dxa"/>
            <w:tcBorders>
              <w:top w:val="nil"/>
              <w:left w:val="nil"/>
              <w:bottom w:val="single" w:sz="8" w:space="0" w:color="auto"/>
              <w:right w:val="single" w:sz="8" w:space="0" w:color="auto"/>
            </w:tcBorders>
            <w:shd w:val="clear" w:color="auto" w:fill="auto"/>
            <w:vAlign w:val="bottom"/>
            <w:hideMark/>
          </w:tcPr>
          <w:p w14:paraId="554932F0" w14:textId="77777777" w:rsidR="007775DD" w:rsidRPr="000D6596" w:rsidRDefault="007775DD" w:rsidP="00A12DB8">
            <w:pPr>
              <w:jc w:val="right"/>
              <w:rPr>
                <w:szCs w:val="28"/>
              </w:rPr>
            </w:pPr>
            <w:r w:rsidRPr="000D6596">
              <w:rPr>
                <w:szCs w:val="28"/>
              </w:rPr>
              <w:t>100%</w:t>
            </w:r>
          </w:p>
        </w:tc>
      </w:tr>
      <w:tr w:rsidR="007775DD" w:rsidRPr="000D6596" w14:paraId="24EBD1C5" w14:textId="77777777" w:rsidTr="00A12DB8">
        <w:trPr>
          <w:trHeight w:val="286"/>
        </w:trPr>
        <w:tc>
          <w:tcPr>
            <w:tcW w:w="4677" w:type="dxa"/>
            <w:tcBorders>
              <w:top w:val="nil"/>
              <w:left w:val="nil"/>
              <w:bottom w:val="nil"/>
              <w:right w:val="nil"/>
            </w:tcBorders>
            <w:shd w:val="clear" w:color="auto" w:fill="auto"/>
            <w:vAlign w:val="bottom"/>
            <w:hideMark/>
          </w:tcPr>
          <w:p w14:paraId="087735A0" w14:textId="77777777" w:rsidR="007775DD" w:rsidRPr="000D6596" w:rsidRDefault="007775DD" w:rsidP="00A12DB8">
            <w:pPr>
              <w:jc w:val="right"/>
              <w:rPr>
                <w:szCs w:val="28"/>
              </w:rPr>
            </w:pPr>
          </w:p>
        </w:tc>
        <w:tc>
          <w:tcPr>
            <w:tcW w:w="3273" w:type="dxa"/>
            <w:tcBorders>
              <w:top w:val="nil"/>
              <w:left w:val="nil"/>
              <w:bottom w:val="nil"/>
              <w:right w:val="nil"/>
            </w:tcBorders>
            <w:shd w:val="clear" w:color="auto" w:fill="auto"/>
            <w:vAlign w:val="bottom"/>
            <w:hideMark/>
          </w:tcPr>
          <w:p w14:paraId="6050ED8D" w14:textId="77777777" w:rsidR="007775DD" w:rsidRPr="000D6596" w:rsidRDefault="007775DD" w:rsidP="00A12DB8"/>
        </w:tc>
        <w:tc>
          <w:tcPr>
            <w:tcW w:w="3390" w:type="dxa"/>
            <w:tcBorders>
              <w:top w:val="nil"/>
              <w:left w:val="nil"/>
              <w:bottom w:val="nil"/>
              <w:right w:val="nil"/>
            </w:tcBorders>
            <w:shd w:val="clear" w:color="auto" w:fill="auto"/>
            <w:vAlign w:val="bottom"/>
            <w:hideMark/>
          </w:tcPr>
          <w:p w14:paraId="1BB61D6E" w14:textId="77777777" w:rsidR="007775DD" w:rsidRPr="000D6596" w:rsidRDefault="007775DD" w:rsidP="00A12DB8"/>
        </w:tc>
        <w:tc>
          <w:tcPr>
            <w:tcW w:w="1842" w:type="dxa"/>
            <w:tcBorders>
              <w:top w:val="nil"/>
              <w:left w:val="nil"/>
              <w:bottom w:val="nil"/>
              <w:right w:val="nil"/>
            </w:tcBorders>
            <w:shd w:val="clear" w:color="auto" w:fill="auto"/>
            <w:vAlign w:val="bottom"/>
            <w:hideMark/>
          </w:tcPr>
          <w:p w14:paraId="3493CB52" w14:textId="77777777" w:rsidR="007775DD" w:rsidRPr="000D6596" w:rsidRDefault="007775DD" w:rsidP="00A12DB8"/>
        </w:tc>
      </w:tr>
      <w:tr w:rsidR="007775DD" w:rsidRPr="000D6596" w14:paraId="489648E2" w14:textId="77777777" w:rsidTr="00A12DB8">
        <w:trPr>
          <w:trHeight w:val="367"/>
        </w:trPr>
        <w:tc>
          <w:tcPr>
            <w:tcW w:w="13182" w:type="dxa"/>
            <w:gridSpan w:val="4"/>
            <w:tcBorders>
              <w:top w:val="nil"/>
              <w:left w:val="nil"/>
              <w:bottom w:val="nil"/>
              <w:right w:val="nil"/>
            </w:tcBorders>
            <w:shd w:val="clear" w:color="auto" w:fill="auto"/>
            <w:vAlign w:val="bottom"/>
            <w:hideMark/>
          </w:tcPr>
          <w:p w14:paraId="05DB4943" w14:textId="77777777" w:rsidR="007775DD" w:rsidRPr="000D6596" w:rsidRDefault="007775DD" w:rsidP="00A12DB8">
            <w:pPr>
              <w:jc w:val="center"/>
              <w:rPr>
                <w:b/>
                <w:bCs/>
                <w:szCs w:val="28"/>
              </w:rPr>
            </w:pPr>
            <w:r w:rsidRPr="000D6596">
              <w:rPr>
                <w:b/>
                <w:bCs/>
                <w:szCs w:val="28"/>
              </w:rPr>
              <w:t>5. Непрограммные мероприятия</w:t>
            </w:r>
          </w:p>
        </w:tc>
      </w:tr>
      <w:tr w:rsidR="007775DD" w:rsidRPr="000D6596" w14:paraId="4CF277EA" w14:textId="77777777" w:rsidTr="00A12DB8">
        <w:trPr>
          <w:trHeight w:val="286"/>
        </w:trPr>
        <w:tc>
          <w:tcPr>
            <w:tcW w:w="4677" w:type="dxa"/>
            <w:tcBorders>
              <w:top w:val="nil"/>
              <w:left w:val="nil"/>
              <w:bottom w:val="nil"/>
              <w:right w:val="nil"/>
            </w:tcBorders>
            <w:shd w:val="clear" w:color="auto" w:fill="auto"/>
            <w:vAlign w:val="bottom"/>
            <w:hideMark/>
          </w:tcPr>
          <w:p w14:paraId="4876F31F" w14:textId="77777777" w:rsidR="007775DD" w:rsidRPr="000D6596" w:rsidRDefault="007775DD" w:rsidP="00A12DB8">
            <w:pPr>
              <w:jc w:val="center"/>
              <w:rPr>
                <w:b/>
                <w:bCs/>
                <w:szCs w:val="28"/>
              </w:rPr>
            </w:pPr>
          </w:p>
        </w:tc>
        <w:tc>
          <w:tcPr>
            <w:tcW w:w="3273" w:type="dxa"/>
            <w:tcBorders>
              <w:top w:val="nil"/>
              <w:left w:val="nil"/>
              <w:bottom w:val="nil"/>
              <w:right w:val="nil"/>
            </w:tcBorders>
            <w:shd w:val="clear" w:color="auto" w:fill="auto"/>
            <w:vAlign w:val="bottom"/>
            <w:hideMark/>
          </w:tcPr>
          <w:p w14:paraId="1659D11E" w14:textId="77777777" w:rsidR="007775DD" w:rsidRPr="000D6596" w:rsidRDefault="007775DD" w:rsidP="00A12DB8"/>
        </w:tc>
        <w:tc>
          <w:tcPr>
            <w:tcW w:w="3390" w:type="dxa"/>
            <w:tcBorders>
              <w:top w:val="nil"/>
              <w:left w:val="nil"/>
              <w:bottom w:val="nil"/>
              <w:right w:val="nil"/>
            </w:tcBorders>
            <w:shd w:val="clear" w:color="auto" w:fill="auto"/>
            <w:vAlign w:val="bottom"/>
            <w:hideMark/>
          </w:tcPr>
          <w:p w14:paraId="0EB8321C" w14:textId="77777777" w:rsidR="007775DD" w:rsidRPr="000D6596" w:rsidRDefault="007775DD" w:rsidP="00A12DB8"/>
        </w:tc>
        <w:tc>
          <w:tcPr>
            <w:tcW w:w="1842" w:type="dxa"/>
            <w:tcBorders>
              <w:top w:val="nil"/>
              <w:left w:val="nil"/>
              <w:bottom w:val="nil"/>
              <w:right w:val="nil"/>
            </w:tcBorders>
            <w:shd w:val="clear" w:color="auto" w:fill="auto"/>
            <w:vAlign w:val="bottom"/>
            <w:hideMark/>
          </w:tcPr>
          <w:p w14:paraId="4B671737" w14:textId="77777777" w:rsidR="007775DD" w:rsidRPr="000D6596" w:rsidRDefault="007775DD" w:rsidP="00A12DB8"/>
        </w:tc>
      </w:tr>
      <w:tr w:rsidR="007775DD" w:rsidRPr="000D6596" w14:paraId="4E57DE52" w14:textId="77777777" w:rsidTr="00A12DB8">
        <w:trPr>
          <w:trHeight w:val="1919"/>
        </w:trPr>
        <w:tc>
          <w:tcPr>
            <w:tcW w:w="13182" w:type="dxa"/>
            <w:gridSpan w:val="4"/>
            <w:tcBorders>
              <w:top w:val="nil"/>
              <w:left w:val="nil"/>
              <w:bottom w:val="nil"/>
              <w:right w:val="nil"/>
            </w:tcBorders>
            <w:shd w:val="clear" w:color="auto" w:fill="auto"/>
            <w:vAlign w:val="bottom"/>
            <w:hideMark/>
          </w:tcPr>
          <w:p w14:paraId="0CEF2B2C" w14:textId="77777777" w:rsidR="007775DD" w:rsidRPr="000D6596" w:rsidRDefault="007775DD" w:rsidP="00A12DB8">
            <w:pPr>
              <w:jc w:val="center"/>
              <w:rPr>
                <w:b/>
                <w:bCs/>
                <w:szCs w:val="28"/>
              </w:rPr>
            </w:pPr>
            <w:r w:rsidRPr="000D6596">
              <w:rPr>
                <w:b/>
                <w:bCs/>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r>
      <w:tr w:rsidR="007775DD" w:rsidRPr="000D6596" w14:paraId="766C5567" w14:textId="77777777" w:rsidTr="00A12DB8">
        <w:trPr>
          <w:trHeight w:val="381"/>
        </w:trPr>
        <w:tc>
          <w:tcPr>
            <w:tcW w:w="4677" w:type="dxa"/>
            <w:tcBorders>
              <w:top w:val="nil"/>
              <w:left w:val="nil"/>
              <w:bottom w:val="nil"/>
              <w:right w:val="nil"/>
            </w:tcBorders>
            <w:shd w:val="clear" w:color="auto" w:fill="auto"/>
            <w:vAlign w:val="bottom"/>
            <w:hideMark/>
          </w:tcPr>
          <w:p w14:paraId="1BF8D77E" w14:textId="77777777" w:rsidR="007775DD" w:rsidRPr="000D6596" w:rsidRDefault="007775DD" w:rsidP="00A12DB8">
            <w:pPr>
              <w:jc w:val="center"/>
              <w:rPr>
                <w:b/>
                <w:bCs/>
                <w:szCs w:val="28"/>
              </w:rPr>
            </w:pPr>
          </w:p>
        </w:tc>
        <w:tc>
          <w:tcPr>
            <w:tcW w:w="3273" w:type="dxa"/>
            <w:tcBorders>
              <w:top w:val="nil"/>
              <w:left w:val="nil"/>
              <w:bottom w:val="nil"/>
              <w:right w:val="nil"/>
            </w:tcBorders>
            <w:shd w:val="clear" w:color="auto" w:fill="auto"/>
            <w:vAlign w:val="bottom"/>
            <w:hideMark/>
          </w:tcPr>
          <w:p w14:paraId="346FBF3C" w14:textId="77777777" w:rsidR="007775DD" w:rsidRPr="000D6596" w:rsidRDefault="007775DD" w:rsidP="00A12DB8"/>
        </w:tc>
        <w:tc>
          <w:tcPr>
            <w:tcW w:w="3390" w:type="dxa"/>
            <w:tcBorders>
              <w:top w:val="nil"/>
              <w:left w:val="nil"/>
              <w:bottom w:val="nil"/>
              <w:right w:val="nil"/>
            </w:tcBorders>
            <w:shd w:val="clear" w:color="auto" w:fill="auto"/>
            <w:vAlign w:val="bottom"/>
            <w:hideMark/>
          </w:tcPr>
          <w:p w14:paraId="3E083F0F" w14:textId="77777777" w:rsidR="007775DD" w:rsidRPr="000D6596" w:rsidRDefault="007775DD" w:rsidP="00A12DB8"/>
        </w:tc>
        <w:tc>
          <w:tcPr>
            <w:tcW w:w="1842" w:type="dxa"/>
            <w:tcBorders>
              <w:top w:val="nil"/>
              <w:left w:val="nil"/>
              <w:bottom w:val="nil"/>
              <w:right w:val="nil"/>
            </w:tcBorders>
            <w:shd w:val="clear" w:color="auto" w:fill="auto"/>
            <w:vAlign w:val="bottom"/>
            <w:hideMark/>
          </w:tcPr>
          <w:p w14:paraId="5D67E941" w14:textId="77777777" w:rsidR="007775DD" w:rsidRPr="000D6596" w:rsidRDefault="007775DD" w:rsidP="00A12DB8">
            <w:pPr>
              <w:rPr>
                <w:szCs w:val="28"/>
              </w:rPr>
            </w:pPr>
            <w:r w:rsidRPr="000D6596">
              <w:rPr>
                <w:szCs w:val="28"/>
              </w:rPr>
              <w:t>Таблица 5.1.</w:t>
            </w:r>
          </w:p>
        </w:tc>
      </w:tr>
      <w:tr w:rsidR="007775DD" w:rsidRPr="000D6596" w14:paraId="371E7472" w14:textId="77777777" w:rsidTr="00A12DB8">
        <w:trPr>
          <w:trHeight w:val="652"/>
        </w:trPr>
        <w:tc>
          <w:tcPr>
            <w:tcW w:w="467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351534BF" w14:textId="77777777" w:rsidR="007775DD" w:rsidRPr="000D6596" w:rsidRDefault="007775DD" w:rsidP="00A12DB8">
            <w:pPr>
              <w:jc w:val="center"/>
              <w:rPr>
                <w:b/>
                <w:bCs/>
                <w:szCs w:val="28"/>
              </w:rPr>
            </w:pPr>
            <w:r w:rsidRPr="000D6596">
              <w:rPr>
                <w:b/>
                <w:bCs/>
                <w:szCs w:val="28"/>
              </w:rPr>
              <w:t xml:space="preserve">Наименование </w:t>
            </w:r>
          </w:p>
        </w:tc>
        <w:tc>
          <w:tcPr>
            <w:tcW w:w="3273" w:type="dxa"/>
            <w:tcBorders>
              <w:top w:val="single" w:sz="8" w:space="0" w:color="auto"/>
              <w:left w:val="nil"/>
              <w:bottom w:val="single" w:sz="8" w:space="0" w:color="auto"/>
              <w:right w:val="single" w:sz="4" w:space="0" w:color="auto"/>
            </w:tcBorders>
            <w:shd w:val="clear" w:color="auto" w:fill="auto"/>
            <w:vAlign w:val="bottom"/>
            <w:hideMark/>
          </w:tcPr>
          <w:p w14:paraId="0995659F" w14:textId="77777777" w:rsidR="007775DD" w:rsidRPr="000D6596" w:rsidRDefault="007775DD" w:rsidP="00A12DB8">
            <w:pPr>
              <w:jc w:val="center"/>
              <w:rPr>
                <w:b/>
                <w:bCs/>
                <w:sz w:val="24"/>
                <w:szCs w:val="24"/>
              </w:rPr>
            </w:pPr>
            <w:r w:rsidRPr="000D6596">
              <w:rPr>
                <w:b/>
                <w:bCs/>
                <w:sz w:val="24"/>
                <w:szCs w:val="24"/>
              </w:rPr>
              <w:t>Утверждено на 2024 год</w:t>
            </w:r>
          </w:p>
        </w:tc>
        <w:tc>
          <w:tcPr>
            <w:tcW w:w="3390" w:type="dxa"/>
            <w:tcBorders>
              <w:top w:val="single" w:sz="8" w:space="0" w:color="auto"/>
              <w:left w:val="nil"/>
              <w:bottom w:val="single" w:sz="8" w:space="0" w:color="auto"/>
              <w:right w:val="single" w:sz="4" w:space="0" w:color="auto"/>
            </w:tcBorders>
            <w:shd w:val="clear" w:color="auto" w:fill="auto"/>
            <w:vAlign w:val="bottom"/>
            <w:hideMark/>
          </w:tcPr>
          <w:p w14:paraId="43683D42" w14:textId="77777777" w:rsidR="007775DD" w:rsidRPr="000D6596" w:rsidRDefault="007775DD" w:rsidP="00A12DB8">
            <w:pPr>
              <w:jc w:val="center"/>
              <w:rPr>
                <w:b/>
                <w:bCs/>
                <w:sz w:val="24"/>
                <w:szCs w:val="24"/>
              </w:rPr>
            </w:pPr>
            <w:r w:rsidRPr="000D6596">
              <w:rPr>
                <w:b/>
                <w:bCs/>
                <w:sz w:val="24"/>
                <w:szCs w:val="24"/>
              </w:rPr>
              <w:t>Исполнено за 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14:paraId="1102E52C" w14:textId="77777777" w:rsidR="007775DD" w:rsidRPr="000D6596" w:rsidRDefault="007775DD" w:rsidP="00A12DB8">
            <w:pPr>
              <w:jc w:val="center"/>
              <w:rPr>
                <w:b/>
                <w:bCs/>
                <w:sz w:val="24"/>
                <w:szCs w:val="24"/>
              </w:rPr>
            </w:pPr>
            <w:r w:rsidRPr="000D6596">
              <w:rPr>
                <w:b/>
                <w:bCs/>
                <w:sz w:val="24"/>
                <w:szCs w:val="24"/>
              </w:rPr>
              <w:t>%</w:t>
            </w:r>
          </w:p>
        </w:tc>
      </w:tr>
      <w:tr w:rsidR="007775DD" w:rsidRPr="000D6596" w14:paraId="1371DF43" w14:textId="77777777" w:rsidTr="00A12DB8">
        <w:trPr>
          <w:trHeight w:val="381"/>
        </w:trPr>
        <w:tc>
          <w:tcPr>
            <w:tcW w:w="4677" w:type="dxa"/>
            <w:tcBorders>
              <w:top w:val="nil"/>
              <w:left w:val="single" w:sz="8" w:space="0" w:color="auto"/>
              <w:bottom w:val="single" w:sz="8" w:space="0" w:color="auto"/>
              <w:right w:val="single" w:sz="4" w:space="0" w:color="auto"/>
            </w:tcBorders>
            <w:shd w:val="clear" w:color="auto" w:fill="auto"/>
            <w:vAlign w:val="bottom"/>
            <w:hideMark/>
          </w:tcPr>
          <w:p w14:paraId="2665FA61" w14:textId="77777777" w:rsidR="007775DD" w:rsidRPr="000D6596" w:rsidRDefault="007775DD" w:rsidP="00A12DB8">
            <w:pPr>
              <w:rPr>
                <w:szCs w:val="28"/>
              </w:rPr>
            </w:pPr>
            <w:r w:rsidRPr="000D6596">
              <w:rPr>
                <w:szCs w:val="28"/>
              </w:rPr>
              <w:t>Комсомольский муниципальный район</w:t>
            </w:r>
          </w:p>
        </w:tc>
        <w:tc>
          <w:tcPr>
            <w:tcW w:w="3273" w:type="dxa"/>
            <w:tcBorders>
              <w:top w:val="nil"/>
              <w:left w:val="nil"/>
              <w:bottom w:val="single" w:sz="8" w:space="0" w:color="auto"/>
              <w:right w:val="single" w:sz="4" w:space="0" w:color="auto"/>
            </w:tcBorders>
            <w:shd w:val="clear" w:color="auto" w:fill="auto"/>
            <w:vAlign w:val="bottom"/>
            <w:hideMark/>
          </w:tcPr>
          <w:p w14:paraId="31432139" w14:textId="77777777" w:rsidR="007775DD" w:rsidRPr="000D6596" w:rsidRDefault="007775DD" w:rsidP="00A12DB8">
            <w:pPr>
              <w:jc w:val="right"/>
              <w:rPr>
                <w:szCs w:val="28"/>
              </w:rPr>
            </w:pPr>
            <w:r w:rsidRPr="000D6596">
              <w:rPr>
                <w:szCs w:val="28"/>
              </w:rPr>
              <w:t>374 000,00</w:t>
            </w:r>
          </w:p>
        </w:tc>
        <w:tc>
          <w:tcPr>
            <w:tcW w:w="3390" w:type="dxa"/>
            <w:tcBorders>
              <w:top w:val="nil"/>
              <w:left w:val="nil"/>
              <w:bottom w:val="single" w:sz="8" w:space="0" w:color="auto"/>
              <w:right w:val="single" w:sz="4" w:space="0" w:color="auto"/>
            </w:tcBorders>
            <w:shd w:val="clear" w:color="auto" w:fill="auto"/>
            <w:vAlign w:val="bottom"/>
            <w:hideMark/>
          </w:tcPr>
          <w:p w14:paraId="775E5435" w14:textId="77777777" w:rsidR="007775DD" w:rsidRPr="000D6596" w:rsidRDefault="007775DD" w:rsidP="00A12DB8">
            <w:pPr>
              <w:jc w:val="right"/>
              <w:rPr>
                <w:szCs w:val="28"/>
              </w:rPr>
            </w:pPr>
            <w:r w:rsidRPr="000D6596">
              <w:rPr>
                <w:szCs w:val="28"/>
              </w:rPr>
              <w:t>374 000,00</w:t>
            </w:r>
          </w:p>
        </w:tc>
        <w:tc>
          <w:tcPr>
            <w:tcW w:w="1842" w:type="dxa"/>
            <w:tcBorders>
              <w:top w:val="nil"/>
              <w:left w:val="nil"/>
              <w:bottom w:val="single" w:sz="8" w:space="0" w:color="auto"/>
              <w:right w:val="single" w:sz="8" w:space="0" w:color="auto"/>
            </w:tcBorders>
            <w:shd w:val="clear" w:color="auto" w:fill="auto"/>
            <w:vAlign w:val="bottom"/>
            <w:hideMark/>
          </w:tcPr>
          <w:p w14:paraId="78D1608C" w14:textId="77777777" w:rsidR="007775DD" w:rsidRPr="000D6596" w:rsidRDefault="007775DD" w:rsidP="00A12DB8">
            <w:pPr>
              <w:jc w:val="right"/>
              <w:rPr>
                <w:szCs w:val="28"/>
              </w:rPr>
            </w:pPr>
            <w:r w:rsidRPr="000D6596">
              <w:rPr>
                <w:szCs w:val="28"/>
              </w:rPr>
              <w:t>100%</w:t>
            </w:r>
          </w:p>
        </w:tc>
      </w:tr>
      <w:tr w:rsidR="007775DD" w:rsidRPr="000D6596" w14:paraId="4C82FCF2" w14:textId="77777777" w:rsidTr="00A12DB8">
        <w:trPr>
          <w:trHeight w:val="286"/>
        </w:trPr>
        <w:tc>
          <w:tcPr>
            <w:tcW w:w="4677" w:type="dxa"/>
            <w:tcBorders>
              <w:top w:val="nil"/>
              <w:left w:val="nil"/>
              <w:bottom w:val="nil"/>
              <w:right w:val="nil"/>
            </w:tcBorders>
            <w:shd w:val="clear" w:color="auto" w:fill="auto"/>
            <w:vAlign w:val="bottom"/>
            <w:hideMark/>
          </w:tcPr>
          <w:p w14:paraId="128EBF52" w14:textId="77777777" w:rsidR="007775DD" w:rsidRPr="000D6596" w:rsidRDefault="007775DD" w:rsidP="00A12DB8">
            <w:pPr>
              <w:jc w:val="right"/>
              <w:rPr>
                <w:szCs w:val="28"/>
              </w:rPr>
            </w:pPr>
          </w:p>
        </w:tc>
        <w:tc>
          <w:tcPr>
            <w:tcW w:w="3273" w:type="dxa"/>
            <w:tcBorders>
              <w:top w:val="nil"/>
              <w:left w:val="nil"/>
              <w:bottom w:val="nil"/>
              <w:right w:val="nil"/>
            </w:tcBorders>
            <w:shd w:val="clear" w:color="auto" w:fill="auto"/>
            <w:vAlign w:val="bottom"/>
            <w:hideMark/>
          </w:tcPr>
          <w:p w14:paraId="094E6630" w14:textId="77777777" w:rsidR="007775DD" w:rsidRPr="000D6596" w:rsidRDefault="007775DD" w:rsidP="00A12DB8"/>
        </w:tc>
        <w:tc>
          <w:tcPr>
            <w:tcW w:w="3390" w:type="dxa"/>
            <w:tcBorders>
              <w:top w:val="nil"/>
              <w:left w:val="nil"/>
              <w:bottom w:val="nil"/>
              <w:right w:val="nil"/>
            </w:tcBorders>
            <w:shd w:val="clear" w:color="auto" w:fill="auto"/>
            <w:vAlign w:val="bottom"/>
            <w:hideMark/>
          </w:tcPr>
          <w:p w14:paraId="1FB2F829" w14:textId="77777777" w:rsidR="007775DD" w:rsidRPr="000D6596" w:rsidRDefault="007775DD" w:rsidP="00A12DB8"/>
        </w:tc>
        <w:tc>
          <w:tcPr>
            <w:tcW w:w="1842" w:type="dxa"/>
            <w:tcBorders>
              <w:top w:val="nil"/>
              <w:left w:val="nil"/>
              <w:bottom w:val="nil"/>
              <w:right w:val="nil"/>
            </w:tcBorders>
            <w:shd w:val="clear" w:color="auto" w:fill="auto"/>
            <w:vAlign w:val="bottom"/>
            <w:hideMark/>
          </w:tcPr>
          <w:p w14:paraId="2FE703A1" w14:textId="77777777" w:rsidR="007775DD" w:rsidRPr="000D6596" w:rsidRDefault="007775DD" w:rsidP="00A12DB8"/>
        </w:tc>
      </w:tr>
      <w:tr w:rsidR="007775DD" w:rsidRPr="000D6596" w14:paraId="21DD994C" w14:textId="77777777" w:rsidTr="00A12DB8">
        <w:trPr>
          <w:trHeight w:val="106"/>
        </w:trPr>
        <w:tc>
          <w:tcPr>
            <w:tcW w:w="4677" w:type="dxa"/>
            <w:tcBorders>
              <w:top w:val="nil"/>
              <w:left w:val="nil"/>
              <w:bottom w:val="nil"/>
              <w:right w:val="nil"/>
            </w:tcBorders>
            <w:shd w:val="clear" w:color="auto" w:fill="auto"/>
            <w:vAlign w:val="bottom"/>
            <w:hideMark/>
          </w:tcPr>
          <w:p w14:paraId="582EB85D" w14:textId="77777777" w:rsidR="007775DD" w:rsidRPr="000D6596" w:rsidRDefault="007775DD" w:rsidP="00A12DB8"/>
        </w:tc>
        <w:tc>
          <w:tcPr>
            <w:tcW w:w="3273" w:type="dxa"/>
            <w:tcBorders>
              <w:top w:val="nil"/>
              <w:left w:val="nil"/>
              <w:bottom w:val="nil"/>
              <w:right w:val="nil"/>
            </w:tcBorders>
            <w:shd w:val="clear" w:color="auto" w:fill="auto"/>
            <w:vAlign w:val="bottom"/>
            <w:hideMark/>
          </w:tcPr>
          <w:p w14:paraId="1363A992" w14:textId="77777777" w:rsidR="007775DD" w:rsidRPr="000D6596" w:rsidRDefault="007775DD" w:rsidP="00A12DB8"/>
        </w:tc>
        <w:tc>
          <w:tcPr>
            <w:tcW w:w="3390" w:type="dxa"/>
            <w:tcBorders>
              <w:top w:val="nil"/>
              <w:left w:val="nil"/>
              <w:bottom w:val="nil"/>
              <w:right w:val="nil"/>
            </w:tcBorders>
            <w:shd w:val="clear" w:color="auto" w:fill="auto"/>
            <w:vAlign w:val="bottom"/>
            <w:hideMark/>
          </w:tcPr>
          <w:p w14:paraId="716CFB16" w14:textId="77777777" w:rsidR="007775DD" w:rsidRPr="000D6596" w:rsidRDefault="007775DD" w:rsidP="00A12DB8"/>
        </w:tc>
        <w:tc>
          <w:tcPr>
            <w:tcW w:w="1842" w:type="dxa"/>
            <w:tcBorders>
              <w:top w:val="nil"/>
              <w:left w:val="nil"/>
              <w:bottom w:val="nil"/>
              <w:right w:val="nil"/>
            </w:tcBorders>
            <w:shd w:val="clear" w:color="auto" w:fill="auto"/>
            <w:vAlign w:val="bottom"/>
            <w:hideMark/>
          </w:tcPr>
          <w:p w14:paraId="7CE96BE8" w14:textId="77777777" w:rsidR="007775DD" w:rsidRPr="000D6596" w:rsidRDefault="007775DD" w:rsidP="00A12DB8"/>
        </w:tc>
      </w:tr>
    </w:tbl>
    <w:p w14:paraId="4A94409A" w14:textId="77777777" w:rsidR="000D6596" w:rsidRDefault="000D6596" w:rsidP="007775DD">
      <w:pPr>
        <w:tabs>
          <w:tab w:val="left" w:pos="6453"/>
        </w:tabs>
        <w:sectPr w:rsidR="000D6596" w:rsidSect="007F25BB">
          <w:headerReference w:type="default" r:id="rId20"/>
          <w:pgSz w:w="16838" w:h="11906" w:orient="landscape" w:code="9"/>
          <w:pgMar w:top="1418" w:right="851" w:bottom="851" w:left="851" w:header="720" w:footer="720" w:gutter="0"/>
          <w:cols w:space="720"/>
          <w:docGrid w:linePitch="600" w:charSpace="36864"/>
        </w:sectPr>
      </w:pPr>
    </w:p>
    <w:p w14:paraId="4D4EAF62" w14:textId="6A975491" w:rsidR="007775DD" w:rsidRPr="000D6596" w:rsidRDefault="007775DD" w:rsidP="007775DD">
      <w:pPr>
        <w:tabs>
          <w:tab w:val="left" w:pos="6453"/>
        </w:tabs>
      </w:pPr>
    </w:p>
    <w:p w14:paraId="295EAF8A" w14:textId="7814511A" w:rsidR="007775DD" w:rsidRPr="000D6596" w:rsidRDefault="007775DD" w:rsidP="007775DD">
      <w:pPr>
        <w:widowControl w:val="0"/>
        <w:suppressAutoHyphens/>
        <w:autoSpaceDN w:val="0"/>
        <w:jc w:val="center"/>
        <w:textAlignment w:val="baseline"/>
        <w:rPr>
          <w:rFonts w:eastAsia="SimSun"/>
          <w:kern w:val="3"/>
          <w:lang w:eastAsia="zh-CN" w:bidi="hi-IN"/>
        </w:rPr>
      </w:pPr>
      <w:r w:rsidRPr="000D6596">
        <w:rPr>
          <w:rFonts w:eastAsia="Arial"/>
          <w:b/>
          <w:noProof/>
          <w:kern w:val="3"/>
          <w:sz w:val="28"/>
          <w:szCs w:val="28"/>
        </w:rPr>
        <w:drawing>
          <wp:inline distT="0" distB="0" distL="0" distR="0" wp14:anchorId="095CCC98" wp14:editId="7D63C89E">
            <wp:extent cx="542925" cy="6762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30810B17" w14:textId="77777777" w:rsidR="007775DD" w:rsidRPr="000D6596" w:rsidRDefault="007775DD" w:rsidP="007775DD">
      <w:pPr>
        <w:widowControl w:val="0"/>
        <w:suppressAutoHyphens/>
        <w:autoSpaceDN w:val="0"/>
        <w:jc w:val="center"/>
        <w:textAlignment w:val="baseline"/>
        <w:rPr>
          <w:rFonts w:eastAsia="Arial"/>
          <w:b/>
          <w:bCs/>
          <w:kern w:val="3"/>
          <w:sz w:val="28"/>
          <w:szCs w:val="28"/>
          <w:lang w:eastAsia="ar-SA" w:bidi="hi-IN"/>
        </w:rPr>
      </w:pPr>
      <w:r w:rsidRPr="000D6596">
        <w:rPr>
          <w:rFonts w:eastAsia="Arial"/>
          <w:b/>
          <w:bCs/>
          <w:kern w:val="3"/>
          <w:sz w:val="28"/>
          <w:szCs w:val="28"/>
          <w:lang w:eastAsia="ar-SA" w:bidi="hi-IN"/>
        </w:rPr>
        <w:t>Российская Федерация</w:t>
      </w:r>
    </w:p>
    <w:p w14:paraId="61932F8B" w14:textId="77777777" w:rsidR="007775DD" w:rsidRPr="000D6596" w:rsidRDefault="007775DD" w:rsidP="007775DD">
      <w:pPr>
        <w:widowControl w:val="0"/>
        <w:suppressAutoHyphens/>
        <w:autoSpaceDN w:val="0"/>
        <w:jc w:val="center"/>
        <w:textAlignment w:val="baseline"/>
        <w:rPr>
          <w:rFonts w:eastAsia="Arial"/>
          <w:b/>
          <w:bCs/>
          <w:kern w:val="3"/>
          <w:sz w:val="28"/>
          <w:szCs w:val="28"/>
          <w:lang w:eastAsia="ar-SA" w:bidi="hi-IN"/>
        </w:rPr>
      </w:pPr>
      <w:r w:rsidRPr="000D6596">
        <w:rPr>
          <w:rFonts w:eastAsia="Arial"/>
          <w:b/>
          <w:bCs/>
          <w:kern w:val="3"/>
          <w:sz w:val="28"/>
          <w:szCs w:val="28"/>
          <w:lang w:eastAsia="ar-SA" w:bidi="hi-IN"/>
        </w:rPr>
        <w:t>Ивановская область</w:t>
      </w:r>
    </w:p>
    <w:p w14:paraId="6693DE8E" w14:textId="77777777" w:rsidR="007775DD" w:rsidRPr="000D6596" w:rsidRDefault="007775DD" w:rsidP="007775DD">
      <w:pPr>
        <w:widowControl w:val="0"/>
        <w:suppressAutoHyphens/>
        <w:autoSpaceDN w:val="0"/>
        <w:jc w:val="center"/>
        <w:textAlignment w:val="baseline"/>
        <w:rPr>
          <w:rFonts w:eastAsia="Arial"/>
          <w:b/>
          <w:bCs/>
          <w:kern w:val="3"/>
          <w:sz w:val="28"/>
          <w:szCs w:val="28"/>
          <w:lang w:eastAsia="ar-SA" w:bidi="hi-IN"/>
        </w:rPr>
      </w:pPr>
      <w:r w:rsidRPr="000D6596">
        <w:rPr>
          <w:rFonts w:eastAsia="Arial"/>
          <w:b/>
          <w:bCs/>
          <w:kern w:val="3"/>
          <w:sz w:val="28"/>
          <w:szCs w:val="28"/>
          <w:lang w:eastAsia="ar-SA" w:bidi="hi-IN"/>
        </w:rPr>
        <w:t>Комсомольский муниципальный район</w:t>
      </w:r>
    </w:p>
    <w:p w14:paraId="51CDDF7A" w14:textId="77777777" w:rsidR="007775DD" w:rsidRPr="000D6596" w:rsidRDefault="007775DD" w:rsidP="007775DD">
      <w:pPr>
        <w:widowControl w:val="0"/>
        <w:suppressAutoHyphens/>
        <w:autoSpaceDN w:val="0"/>
        <w:jc w:val="center"/>
        <w:textAlignment w:val="baseline"/>
        <w:rPr>
          <w:rFonts w:eastAsia="Arial"/>
          <w:b/>
          <w:bCs/>
          <w:kern w:val="3"/>
          <w:sz w:val="28"/>
          <w:szCs w:val="28"/>
          <w:lang w:eastAsia="ar-SA" w:bidi="hi-IN"/>
        </w:rPr>
      </w:pPr>
      <w:r w:rsidRPr="000D6596">
        <w:rPr>
          <w:rFonts w:eastAsia="Arial"/>
          <w:b/>
          <w:bCs/>
          <w:kern w:val="3"/>
          <w:sz w:val="28"/>
          <w:szCs w:val="28"/>
          <w:lang w:eastAsia="ar-SA" w:bidi="hi-IN"/>
        </w:rPr>
        <w:t>СОВЕТ КОМСОМОЛЬСКОГО ГОРОДСКОГО ПОСЕЛЕНИЯ</w:t>
      </w:r>
    </w:p>
    <w:p w14:paraId="620328C1" w14:textId="77777777" w:rsidR="007775DD" w:rsidRPr="000D6596" w:rsidRDefault="007775DD" w:rsidP="007775DD">
      <w:pPr>
        <w:widowControl w:val="0"/>
        <w:suppressAutoHyphens/>
        <w:autoSpaceDN w:val="0"/>
        <w:jc w:val="center"/>
        <w:textAlignment w:val="baseline"/>
        <w:rPr>
          <w:rFonts w:eastAsia="Arial"/>
          <w:b/>
          <w:bCs/>
          <w:kern w:val="3"/>
          <w:sz w:val="28"/>
          <w:szCs w:val="28"/>
          <w:lang w:eastAsia="ar-SA" w:bidi="hi-IN"/>
        </w:rPr>
      </w:pPr>
      <w:r w:rsidRPr="000D6596">
        <w:rPr>
          <w:rFonts w:eastAsia="Arial"/>
          <w:b/>
          <w:bCs/>
          <w:kern w:val="3"/>
          <w:sz w:val="28"/>
          <w:szCs w:val="28"/>
          <w:lang w:eastAsia="ar-SA" w:bidi="hi-IN"/>
        </w:rPr>
        <w:t>четвертого созыва</w:t>
      </w:r>
    </w:p>
    <w:p w14:paraId="2E3F615C" w14:textId="77777777" w:rsidR="007775DD" w:rsidRPr="000D6596" w:rsidRDefault="007775DD" w:rsidP="007775DD">
      <w:pPr>
        <w:widowControl w:val="0"/>
        <w:suppressAutoHyphens/>
        <w:autoSpaceDN w:val="0"/>
        <w:textAlignment w:val="baseline"/>
        <w:rPr>
          <w:rFonts w:eastAsia="Calibri"/>
          <w:b/>
          <w:bCs/>
          <w:sz w:val="28"/>
          <w:szCs w:val="28"/>
          <w:lang w:eastAsia="en-US"/>
        </w:rPr>
      </w:pPr>
    </w:p>
    <w:p w14:paraId="5086D9D1" w14:textId="51ADC5D6" w:rsidR="007775DD" w:rsidRPr="000D6596" w:rsidRDefault="007775DD" w:rsidP="007775DD">
      <w:pPr>
        <w:widowControl w:val="0"/>
        <w:suppressAutoHyphens/>
        <w:autoSpaceDN w:val="0"/>
        <w:textAlignment w:val="baseline"/>
        <w:rPr>
          <w:rFonts w:eastAsia="Calibri"/>
          <w:b/>
          <w:bCs/>
          <w:sz w:val="28"/>
          <w:szCs w:val="28"/>
          <w:lang w:eastAsia="en-US"/>
        </w:rPr>
      </w:pPr>
      <w:r w:rsidRPr="000D6596">
        <w:rPr>
          <w:noProof/>
        </w:rPr>
        <mc:AlternateContent>
          <mc:Choice Requires="wps">
            <w:drawing>
              <wp:anchor distT="0" distB="0" distL="114300" distR="114300" simplePos="0" relativeHeight="251663360" behindDoc="0" locked="0" layoutInCell="1" allowOverlap="1" wp14:anchorId="508E97A7" wp14:editId="2B7F6761">
                <wp:simplePos x="0" y="0"/>
                <wp:positionH relativeFrom="column">
                  <wp:posOffset>0</wp:posOffset>
                </wp:positionH>
                <wp:positionV relativeFrom="paragraph">
                  <wp:posOffset>635</wp:posOffset>
                </wp:positionV>
                <wp:extent cx="5939790" cy="873760"/>
                <wp:effectExtent l="0" t="0" r="11430" b="12700"/>
                <wp:wrapSquare wrapText="bothSides"/>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9790" cy="873760"/>
                        </a:xfrm>
                        <a:prstGeom prst="rect">
                          <a:avLst/>
                        </a:prstGeom>
                        <a:noFill/>
                        <a:ln>
                          <a:noFill/>
                          <a:prstDash/>
                        </a:ln>
                      </wps:spPr>
                      <wps:txbx>
                        <w:txbxContent>
                          <w:tbl>
                            <w:tblPr>
                              <w:tblW w:w="9630" w:type="dxa"/>
                              <w:tblLayout w:type="fixed"/>
                              <w:tblCellMar>
                                <w:left w:w="10" w:type="dxa"/>
                                <w:right w:w="10" w:type="dxa"/>
                              </w:tblCellMar>
                              <w:tblLook w:val="0000" w:firstRow="0" w:lastRow="0" w:firstColumn="0" w:lastColumn="0" w:noHBand="0" w:noVBand="0"/>
                            </w:tblPr>
                            <w:tblGrid>
                              <w:gridCol w:w="9630"/>
                            </w:tblGrid>
                            <w:tr w:rsidR="007775DD" w14:paraId="5CFA81F6" w14:textId="77777777">
                              <w:trPr>
                                <w:trHeight w:val="100"/>
                              </w:trPr>
                              <w:tc>
                                <w:tcPr>
                                  <w:tcW w:w="9630" w:type="dxa"/>
                                  <w:tcBorders>
                                    <w:top w:val="double" w:sz="24" w:space="0" w:color="000001"/>
                                  </w:tcBorders>
                                  <w:shd w:val="clear" w:color="auto" w:fill="auto"/>
                                  <w:tcMar>
                                    <w:top w:w="0" w:type="dxa"/>
                                    <w:left w:w="108" w:type="dxa"/>
                                    <w:bottom w:w="0" w:type="dxa"/>
                                    <w:right w:w="108" w:type="dxa"/>
                                  </w:tcMar>
                                </w:tcPr>
                                <w:p w14:paraId="48219E69" w14:textId="77777777" w:rsidR="007775DD" w:rsidRDefault="007775DD">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14:paraId="4CC70F04" w14:textId="77777777" w:rsidR="007775DD" w:rsidRDefault="007775DD">
                                  <w:pPr>
                                    <w:pStyle w:val="Standard0"/>
                                    <w:jc w:val="center"/>
                                  </w:pPr>
                                </w:p>
                                <w:p w14:paraId="0B97E360" w14:textId="77777777" w:rsidR="007775DD" w:rsidRDefault="007775DD" w:rsidP="009E1A8B">
                                  <w:pPr>
                                    <w:pStyle w:val="Standard0"/>
                                    <w:rPr>
                                      <w:rFonts w:eastAsia="Times New Roman" w:cs="Times New Roman"/>
                                      <w:b/>
                                      <w:sz w:val="28"/>
                                      <w:szCs w:val="28"/>
                                    </w:rPr>
                                  </w:pPr>
                                  <w:r>
                                    <w:rPr>
                                      <w:rFonts w:eastAsia="Times New Roman" w:cs="Times New Roman"/>
                                      <w:b/>
                                      <w:sz w:val="28"/>
                                      <w:szCs w:val="28"/>
                                    </w:rPr>
                                    <w:t>от  24 апреля  2025 г.                                                                           № 271</w:t>
                                  </w:r>
                                </w:p>
                              </w:tc>
                            </w:tr>
                          </w:tbl>
                          <w:p w14:paraId="11589B07" w14:textId="77777777" w:rsidR="007775DD" w:rsidRDefault="007775DD" w:rsidP="007775DD"/>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508E97A7" id="Надпись 11" o:spid="_x0000_s1029" type="#_x0000_t202" style="position:absolute;margin-left:0;margin-top:.05pt;width:467.7pt;height:68.8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" filled="f" stroked="f">
                <v:textbox style="mso-fit-shape-to-text:t" inset="0,0,0,0">
                  <w:txbxContent>
                    <w:tbl>
                      <w:tblPr>
                        <w:tblW w:w="9630" w:type="dxa"/>
                        <w:tblLayout w:type="fixed"/>
                        <w:tblCellMar>
                          <w:left w:w="10" w:type="dxa"/>
                          <w:right w:w="10" w:type="dxa"/>
                        </w:tblCellMar>
                        <w:tblLook w:val="0000" w:firstRow="0" w:lastRow="0" w:firstColumn="0" w:lastColumn="0" w:noHBand="0" w:noVBand="0"/>
                      </w:tblPr>
                      <w:tblGrid>
                        <w:gridCol w:w="9630"/>
                      </w:tblGrid>
                      <w:tr w:rsidR="007775DD" w14:paraId="5CFA81F6" w14:textId="77777777">
                        <w:trPr>
                          <w:trHeight w:val="100"/>
                        </w:trPr>
                        <w:tc>
                          <w:tcPr>
                            <w:tcW w:w="9630" w:type="dxa"/>
                            <w:tcBorders>
                              <w:top w:val="double" w:sz="24" w:space="0" w:color="000001"/>
                            </w:tcBorders>
                            <w:shd w:val="clear" w:color="auto" w:fill="auto"/>
                            <w:tcMar>
                              <w:top w:w="0" w:type="dxa"/>
                              <w:left w:w="108" w:type="dxa"/>
                              <w:bottom w:w="0" w:type="dxa"/>
                              <w:right w:w="108" w:type="dxa"/>
                            </w:tcMar>
                          </w:tcPr>
                          <w:p w14:paraId="48219E69" w14:textId="77777777" w:rsidR="007775DD" w:rsidRDefault="007775DD">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14:paraId="4CC70F04" w14:textId="77777777" w:rsidR="007775DD" w:rsidRDefault="007775DD">
                            <w:pPr>
                              <w:pStyle w:val="Standard0"/>
                              <w:jc w:val="center"/>
                            </w:pPr>
                          </w:p>
                          <w:p w14:paraId="0B97E360" w14:textId="77777777" w:rsidR="007775DD" w:rsidRDefault="007775DD" w:rsidP="009E1A8B">
                            <w:pPr>
                              <w:pStyle w:val="Standard0"/>
                              <w:rPr>
                                <w:rFonts w:eastAsia="Times New Roman" w:cs="Times New Roman"/>
                                <w:b/>
                                <w:sz w:val="28"/>
                                <w:szCs w:val="28"/>
                              </w:rPr>
                            </w:pPr>
                            <w:r>
                              <w:rPr>
                                <w:rFonts w:eastAsia="Times New Roman" w:cs="Times New Roman"/>
                                <w:b/>
                                <w:sz w:val="28"/>
                                <w:szCs w:val="28"/>
                              </w:rPr>
                              <w:t>от  24 апреля  2025 г.                                                                           № 271</w:t>
                            </w:r>
                          </w:p>
                        </w:tc>
                      </w:tr>
                    </w:tbl>
                    <w:p w14:paraId="11589B07" w14:textId="77777777" w:rsidR="007775DD" w:rsidRDefault="007775DD" w:rsidP="007775DD"/>
                  </w:txbxContent>
                </v:textbox>
                <w10:wrap type="square"/>
              </v:shape>
            </w:pict>
          </mc:Fallback>
        </mc:AlternateContent>
      </w:r>
    </w:p>
    <w:p w14:paraId="605F0722" w14:textId="77777777" w:rsidR="007775DD" w:rsidRPr="000D6596" w:rsidRDefault="007775DD" w:rsidP="007775DD">
      <w:pPr>
        <w:jc w:val="center"/>
        <w:rPr>
          <w:sz w:val="28"/>
          <w:szCs w:val="28"/>
        </w:rPr>
      </w:pPr>
      <w:r w:rsidRPr="000D6596">
        <w:rPr>
          <w:b/>
          <w:sz w:val="28"/>
          <w:szCs w:val="28"/>
        </w:rPr>
        <w:t>О принятии имущества публичного акционерного общества «Россети Центр и Приволжье»</w:t>
      </w:r>
      <w:r w:rsidRPr="000D6596">
        <w:rPr>
          <w:sz w:val="28"/>
          <w:szCs w:val="28"/>
        </w:rPr>
        <w:t xml:space="preserve"> </w:t>
      </w:r>
      <w:r w:rsidRPr="000D6596">
        <w:rPr>
          <w:b/>
          <w:sz w:val="28"/>
          <w:szCs w:val="28"/>
        </w:rPr>
        <w:t xml:space="preserve">в собственность муниципального образования «Комсомольское городское поселение Комсомольского муниципального района» </w:t>
      </w:r>
    </w:p>
    <w:p w14:paraId="38A185E2" w14:textId="77777777" w:rsidR="007775DD" w:rsidRPr="000D6596" w:rsidRDefault="007775DD" w:rsidP="007775DD">
      <w:pPr>
        <w:autoSpaceDE w:val="0"/>
        <w:autoSpaceDN w:val="0"/>
        <w:adjustRightInd w:val="0"/>
        <w:jc w:val="center"/>
        <w:rPr>
          <w:sz w:val="28"/>
          <w:szCs w:val="28"/>
        </w:rPr>
      </w:pPr>
    </w:p>
    <w:p w14:paraId="279A0379" w14:textId="77777777" w:rsidR="007775DD" w:rsidRPr="000D6596" w:rsidRDefault="007775DD" w:rsidP="007775DD">
      <w:pPr>
        <w:autoSpaceDE w:val="0"/>
        <w:autoSpaceDN w:val="0"/>
        <w:adjustRightInd w:val="0"/>
        <w:ind w:firstLine="540"/>
        <w:jc w:val="both"/>
        <w:rPr>
          <w:sz w:val="28"/>
          <w:szCs w:val="28"/>
        </w:rPr>
      </w:pPr>
      <w:r w:rsidRPr="000D6596">
        <w:rPr>
          <w:sz w:val="28"/>
          <w:szCs w:val="28"/>
        </w:rPr>
        <w:t xml:space="preserve">В соответствии с федеральным законом от 06.10.2003г. №131-ФЗ «Об общих принципах организации местного самоуправления в Российской Федерации», ст.572 Гражданского кодекса Российской Федерации, Уставом Комсомольского городского поселения Комсомольского муниципального района Ивановской области, Совет Комсомольского городского поселения </w:t>
      </w:r>
      <w:r w:rsidRPr="000D6596">
        <w:rPr>
          <w:b/>
          <w:sz w:val="28"/>
          <w:szCs w:val="28"/>
        </w:rPr>
        <w:t>РЕШИЛ:</w:t>
      </w:r>
    </w:p>
    <w:p w14:paraId="5A8400AA" w14:textId="77777777" w:rsidR="007775DD" w:rsidRPr="000D6596" w:rsidRDefault="007775DD" w:rsidP="007775DD">
      <w:pPr>
        <w:autoSpaceDE w:val="0"/>
        <w:autoSpaceDN w:val="0"/>
        <w:adjustRightInd w:val="0"/>
        <w:ind w:firstLine="540"/>
        <w:jc w:val="both"/>
        <w:rPr>
          <w:sz w:val="28"/>
          <w:szCs w:val="28"/>
        </w:rPr>
      </w:pPr>
    </w:p>
    <w:p w14:paraId="151A4D15" w14:textId="77777777" w:rsidR="007775DD" w:rsidRPr="000D6596" w:rsidRDefault="007775DD" w:rsidP="00E34961">
      <w:pPr>
        <w:numPr>
          <w:ilvl w:val="0"/>
          <w:numId w:val="17"/>
        </w:numPr>
        <w:jc w:val="both"/>
        <w:rPr>
          <w:sz w:val="28"/>
          <w:szCs w:val="28"/>
        </w:rPr>
      </w:pPr>
      <w:r w:rsidRPr="000D6596">
        <w:rPr>
          <w:sz w:val="28"/>
          <w:szCs w:val="28"/>
        </w:rPr>
        <w:t>Принять от публичного акционерного общества «Россети Центр и Приволжье» в муниципальную собственность Комсомольского городского поселения Комсомольского муниципального района безвозмездно следующее имущество:</w:t>
      </w:r>
    </w:p>
    <w:p w14:paraId="2D0BD182" w14:textId="77777777" w:rsidR="007775DD" w:rsidRPr="000D6596" w:rsidRDefault="007775DD" w:rsidP="007775DD">
      <w:pPr>
        <w:ind w:left="1050"/>
        <w:jc w:val="both"/>
        <w:rPr>
          <w:sz w:val="28"/>
          <w:szCs w:val="28"/>
        </w:rPr>
      </w:pPr>
    </w:p>
    <w:tbl>
      <w:tblPr>
        <w:tblW w:w="488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5989"/>
        <w:gridCol w:w="2852"/>
      </w:tblGrid>
      <w:tr w:rsidR="007775DD" w:rsidRPr="000D6596" w14:paraId="25C134C0" w14:textId="77777777" w:rsidTr="00A12DB8">
        <w:trPr>
          <w:trHeight w:val="1055"/>
        </w:trPr>
        <w:tc>
          <w:tcPr>
            <w:tcW w:w="303" w:type="pct"/>
            <w:tcBorders>
              <w:top w:val="single" w:sz="4" w:space="0" w:color="auto"/>
              <w:left w:val="single" w:sz="4" w:space="0" w:color="auto"/>
              <w:bottom w:val="single" w:sz="4" w:space="0" w:color="auto"/>
              <w:right w:val="single" w:sz="4" w:space="0" w:color="auto"/>
            </w:tcBorders>
            <w:vAlign w:val="center"/>
            <w:hideMark/>
          </w:tcPr>
          <w:p w14:paraId="39712884" w14:textId="77777777" w:rsidR="007775DD" w:rsidRPr="000D6596" w:rsidRDefault="007775DD" w:rsidP="00A12DB8">
            <w:pPr>
              <w:jc w:val="center"/>
              <w:rPr>
                <w:b/>
              </w:rPr>
            </w:pPr>
            <w:r w:rsidRPr="000D6596">
              <w:rPr>
                <w:b/>
              </w:rPr>
              <w:t>№ п/п</w:t>
            </w:r>
          </w:p>
        </w:tc>
        <w:tc>
          <w:tcPr>
            <w:tcW w:w="3182" w:type="pct"/>
            <w:tcBorders>
              <w:top w:val="single" w:sz="4" w:space="0" w:color="auto"/>
              <w:left w:val="single" w:sz="4" w:space="0" w:color="auto"/>
              <w:bottom w:val="single" w:sz="4" w:space="0" w:color="auto"/>
              <w:right w:val="single" w:sz="4" w:space="0" w:color="auto"/>
            </w:tcBorders>
            <w:vAlign w:val="center"/>
          </w:tcPr>
          <w:p w14:paraId="452C23F3" w14:textId="77777777" w:rsidR="007775DD" w:rsidRPr="000D6596" w:rsidRDefault="007775DD" w:rsidP="00A12DB8">
            <w:pPr>
              <w:jc w:val="center"/>
              <w:rPr>
                <w:b/>
              </w:rPr>
            </w:pPr>
            <w:r w:rsidRPr="000D6596">
              <w:rPr>
                <w:b/>
              </w:rPr>
              <w:t>Наименование, адрес, характеристика</w:t>
            </w:r>
          </w:p>
        </w:tc>
        <w:tc>
          <w:tcPr>
            <w:tcW w:w="1515" w:type="pct"/>
            <w:tcBorders>
              <w:top w:val="single" w:sz="4" w:space="0" w:color="auto"/>
              <w:left w:val="single" w:sz="4" w:space="0" w:color="auto"/>
              <w:bottom w:val="single" w:sz="4" w:space="0" w:color="auto"/>
              <w:right w:val="single" w:sz="4" w:space="0" w:color="auto"/>
            </w:tcBorders>
            <w:vAlign w:val="center"/>
          </w:tcPr>
          <w:p w14:paraId="496BEC81" w14:textId="77777777" w:rsidR="007775DD" w:rsidRPr="000D6596" w:rsidRDefault="007775DD" w:rsidP="00A12DB8">
            <w:pPr>
              <w:jc w:val="center"/>
              <w:rPr>
                <w:b/>
              </w:rPr>
            </w:pPr>
            <w:r w:rsidRPr="000D6596">
              <w:rPr>
                <w:b/>
              </w:rPr>
              <w:t>Балансовая (остаточная) стоимость имущества,</w:t>
            </w:r>
          </w:p>
          <w:p w14:paraId="4C5CF8CA" w14:textId="77777777" w:rsidR="007775DD" w:rsidRPr="000D6596" w:rsidRDefault="007775DD" w:rsidP="00A12DB8">
            <w:pPr>
              <w:jc w:val="center"/>
              <w:rPr>
                <w:b/>
              </w:rPr>
            </w:pPr>
            <w:r w:rsidRPr="000D6596">
              <w:rPr>
                <w:b/>
              </w:rPr>
              <w:t>по состоянию на 31.12.2024г., руб.</w:t>
            </w:r>
          </w:p>
        </w:tc>
      </w:tr>
      <w:tr w:rsidR="007775DD" w:rsidRPr="000D6596" w14:paraId="312E9DB2" w14:textId="77777777" w:rsidTr="00A12DB8">
        <w:trPr>
          <w:trHeight w:val="1230"/>
        </w:trPr>
        <w:tc>
          <w:tcPr>
            <w:tcW w:w="303" w:type="pct"/>
            <w:tcBorders>
              <w:top w:val="single" w:sz="4" w:space="0" w:color="auto"/>
              <w:left w:val="single" w:sz="4" w:space="0" w:color="auto"/>
              <w:bottom w:val="single" w:sz="4" w:space="0" w:color="auto"/>
              <w:right w:val="single" w:sz="4" w:space="0" w:color="auto"/>
            </w:tcBorders>
            <w:vAlign w:val="center"/>
          </w:tcPr>
          <w:p w14:paraId="00117BA7" w14:textId="77777777" w:rsidR="007775DD" w:rsidRPr="000D6596" w:rsidRDefault="007775DD" w:rsidP="00A12DB8">
            <w:pPr>
              <w:jc w:val="center"/>
            </w:pPr>
            <w:r w:rsidRPr="000D6596">
              <w:t>1</w:t>
            </w:r>
          </w:p>
        </w:tc>
        <w:tc>
          <w:tcPr>
            <w:tcW w:w="3182" w:type="pct"/>
            <w:tcBorders>
              <w:top w:val="single" w:sz="4" w:space="0" w:color="auto"/>
              <w:left w:val="single" w:sz="4" w:space="0" w:color="auto"/>
              <w:bottom w:val="single" w:sz="4" w:space="0" w:color="auto"/>
              <w:right w:val="single" w:sz="4" w:space="0" w:color="auto"/>
            </w:tcBorders>
          </w:tcPr>
          <w:p w14:paraId="39C1573D" w14:textId="77777777" w:rsidR="007775DD" w:rsidRPr="000D6596" w:rsidRDefault="007775DD" w:rsidP="00A12DB8">
            <w:r w:rsidRPr="000D6596">
              <w:t>Здание проходной, назначение: нежилое, кадастровый номер 37:08:050101:264, общая площадь 8,4 кв.м., адрес: Ивановская область, р-н Комсомольский, г. Комсомольск, ул. Комсомольская, д. 8.</w:t>
            </w:r>
          </w:p>
        </w:tc>
        <w:tc>
          <w:tcPr>
            <w:tcW w:w="1515" w:type="pct"/>
            <w:tcBorders>
              <w:top w:val="single" w:sz="4" w:space="0" w:color="auto"/>
              <w:left w:val="single" w:sz="4" w:space="0" w:color="auto"/>
              <w:bottom w:val="single" w:sz="4" w:space="0" w:color="auto"/>
              <w:right w:val="single" w:sz="4" w:space="0" w:color="auto"/>
            </w:tcBorders>
            <w:vAlign w:val="center"/>
          </w:tcPr>
          <w:p w14:paraId="493C8106" w14:textId="77777777" w:rsidR="007775DD" w:rsidRPr="000D6596" w:rsidRDefault="007775DD" w:rsidP="00A12DB8">
            <w:pPr>
              <w:jc w:val="center"/>
            </w:pPr>
            <w:r w:rsidRPr="000D6596">
              <w:t>8 685,00</w:t>
            </w:r>
          </w:p>
        </w:tc>
      </w:tr>
      <w:tr w:rsidR="007775DD" w:rsidRPr="000D6596" w14:paraId="5F57152D" w14:textId="77777777" w:rsidTr="00A12DB8">
        <w:trPr>
          <w:trHeight w:val="1108"/>
        </w:trPr>
        <w:tc>
          <w:tcPr>
            <w:tcW w:w="303" w:type="pct"/>
            <w:tcBorders>
              <w:top w:val="single" w:sz="4" w:space="0" w:color="auto"/>
              <w:left w:val="single" w:sz="4" w:space="0" w:color="auto"/>
              <w:bottom w:val="single" w:sz="4" w:space="0" w:color="auto"/>
              <w:right w:val="single" w:sz="4" w:space="0" w:color="auto"/>
            </w:tcBorders>
            <w:vAlign w:val="center"/>
          </w:tcPr>
          <w:p w14:paraId="64647953" w14:textId="77777777" w:rsidR="007775DD" w:rsidRPr="000D6596" w:rsidRDefault="007775DD" w:rsidP="00A12DB8">
            <w:pPr>
              <w:jc w:val="center"/>
            </w:pPr>
            <w:r w:rsidRPr="000D6596">
              <w:t>2</w:t>
            </w:r>
          </w:p>
        </w:tc>
        <w:tc>
          <w:tcPr>
            <w:tcW w:w="3182" w:type="pct"/>
            <w:tcBorders>
              <w:top w:val="single" w:sz="4" w:space="0" w:color="auto"/>
              <w:left w:val="single" w:sz="4" w:space="0" w:color="auto"/>
              <w:bottom w:val="single" w:sz="4" w:space="0" w:color="auto"/>
              <w:right w:val="single" w:sz="4" w:space="0" w:color="auto"/>
            </w:tcBorders>
          </w:tcPr>
          <w:p w14:paraId="7D8F3FD0" w14:textId="77777777" w:rsidR="007775DD" w:rsidRPr="000D6596" w:rsidRDefault="007775DD" w:rsidP="00A12DB8">
            <w:r w:rsidRPr="000D6596">
              <w:t>Здание конторы, гаража и бытовок, назначение: нежилое, кадастровый номер 37:08:050101:270, общая площадь 700,6 кв.м., адрес: Ивановская область,  г. Комсомольск, ул. Комсомольская, д. 8.</w:t>
            </w:r>
          </w:p>
        </w:tc>
        <w:tc>
          <w:tcPr>
            <w:tcW w:w="1515" w:type="pct"/>
            <w:tcBorders>
              <w:top w:val="single" w:sz="4" w:space="0" w:color="auto"/>
              <w:left w:val="single" w:sz="4" w:space="0" w:color="auto"/>
              <w:bottom w:val="single" w:sz="4" w:space="0" w:color="auto"/>
              <w:right w:val="single" w:sz="4" w:space="0" w:color="auto"/>
            </w:tcBorders>
            <w:vAlign w:val="center"/>
          </w:tcPr>
          <w:p w14:paraId="7B900685" w14:textId="77777777" w:rsidR="007775DD" w:rsidRPr="000D6596" w:rsidRDefault="007775DD" w:rsidP="00A12DB8">
            <w:pPr>
              <w:jc w:val="center"/>
            </w:pPr>
            <w:r w:rsidRPr="000D6596">
              <w:t>136 708,00</w:t>
            </w:r>
          </w:p>
        </w:tc>
      </w:tr>
      <w:tr w:rsidR="007775DD" w:rsidRPr="000D6596" w14:paraId="47C5F852" w14:textId="77777777" w:rsidTr="00A12DB8">
        <w:trPr>
          <w:trHeight w:val="874"/>
        </w:trPr>
        <w:tc>
          <w:tcPr>
            <w:tcW w:w="303" w:type="pct"/>
            <w:tcBorders>
              <w:top w:val="single" w:sz="4" w:space="0" w:color="auto"/>
              <w:left w:val="single" w:sz="4" w:space="0" w:color="auto"/>
              <w:bottom w:val="single" w:sz="4" w:space="0" w:color="auto"/>
              <w:right w:val="single" w:sz="4" w:space="0" w:color="auto"/>
            </w:tcBorders>
            <w:vAlign w:val="center"/>
          </w:tcPr>
          <w:p w14:paraId="2AD438BD" w14:textId="77777777" w:rsidR="007775DD" w:rsidRPr="000D6596" w:rsidRDefault="007775DD" w:rsidP="00A12DB8">
            <w:pPr>
              <w:jc w:val="center"/>
            </w:pPr>
            <w:r w:rsidRPr="000D6596">
              <w:t>3</w:t>
            </w:r>
          </w:p>
        </w:tc>
        <w:tc>
          <w:tcPr>
            <w:tcW w:w="3182" w:type="pct"/>
            <w:tcBorders>
              <w:top w:val="single" w:sz="4" w:space="0" w:color="auto"/>
              <w:left w:val="single" w:sz="4" w:space="0" w:color="auto"/>
              <w:bottom w:val="single" w:sz="4" w:space="0" w:color="auto"/>
              <w:right w:val="single" w:sz="4" w:space="0" w:color="auto"/>
            </w:tcBorders>
          </w:tcPr>
          <w:p w14:paraId="2A9178E3" w14:textId="77777777" w:rsidR="007775DD" w:rsidRPr="000D6596" w:rsidRDefault="007775DD" w:rsidP="00A12DB8">
            <w:r w:rsidRPr="000D6596">
              <w:t xml:space="preserve">Здание склада, назначение: нежилое,  кадастровый номер 37:08:050101:271, общая площадь 67,6 кв.м., адрес: Ивановская область, р-н Комсомольский, г. Комсомольск, ул. Комсомольская, д. 8. </w:t>
            </w:r>
          </w:p>
        </w:tc>
        <w:tc>
          <w:tcPr>
            <w:tcW w:w="1515" w:type="pct"/>
            <w:tcBorders>
              <w:top w:val="single" w:sz="4" w:space="0" w:color="auto"/>
              <w:left w:val="single" w:sz="4" w:space="0" w:color="auto"/>
              <w:bottom w:val="single" w:sz="4" w:space="0" w:color="auto"/>
              <w:right w:val="single" w:sz="4" w:space="0" w:color="auto"/>
            </w:tcBorders>
            <w:vAlign w:val="center"/>
          </w:tcPr>
          <w:p w14:paraId="29D76838" w14:textId="77777777" w:rsidR="007775DD" w:rsidRPr="000D6596" w:rsidRDefault="007775DD" w:rsidP="00A12DB8">
            <w:pPr>
              <w:jc w:val="center"/>
            </w:pPr>
            <w:r w:rsidRPr="000D6596">
              <w:t>66 186,00</w:t>
            </w:r>
          </w:p>
        </w:tc>
      </w:tr>
      <w:tr w:rsidR="007775DD" w:rsidRPr="000D6596" w14:paraId="60A0A0CE" w14:textId="77777777" w:rsidTr="00A12DB8">
        <w:trPr>
          <w:trHeight w:val="890"/>
        </w:trPr>
        <w:tc>
          <w:tcPr>
            <w:tcW w:w="303" w:type="pct"/>
            <w:tcBorders>
              <w:top w:val="single" w:sz="4" w:space="0" w:color="auto"/>
              <w:left w:val="single" w:sz="4" w:space="0" w:color="auto"/>
              <w:bottom w:val="single" w:sz="4" w:space="0" w:color="auto"/>
              <w:right w:val="single" w:sz="4" w:space="0" w:color="auto"/>
            </w:tcBorders>
            <w:vAlign w:val="center"/>
          </w:tcPr>
          <w:p w14:paraId="10D442AD" w14:textId="77777777" w:rsidR="007775DD" w:rsidRPr="000D6596" w:rsidRDefault="007775DD" w:rsidP="00A12DB8">
            <w:pPr>
              <w:jc w:val="center"/>
            </w:pPr>
            <w:r w:rsidRPr="000D6596">
              <w:lastRenderedPageBreak/>
              <w:t>4</w:t>
            </w:r>
          </w:p>
        </w:tc>
        <w:tc>
          <w:tcPr>
            <w:tcW w:w="3182" w:type="pct"/>
            <w:tcBorders>
              <w:top w:val="single" w:sz="4" w:space="0" w:color="auto"/>
              <w:left w:val="single" w:sz="4" w:space="0" w:color="auto"/>
              <w:bottom w:val="single" w:sz="4" w:space="0" w:color="auto"/>
              <w:right w:val="single" w:sz="4" w:space="0" w:color="auto"/>
            </w:tcBorders>
          </w:tcPr>
          <w:p w14:paraId="3A0E9501" w14:textId="77777777" w:rsidR="007775DD" w:rsidRPr="000D6596" w:rsidRDefault="007775DD" w:rsidP="00A12DB8">
            <w:r w:rsidRPr="000D6596">
              <w:t>Здание склада, назначение: нежилое,  кадастровый номер 37:08:050101:265, общая площадь 89,6 кв.м.,  адрес: Ивановская область, р-н Комсомольский, г. Комсомольск, ул. Комсомольская, д. 8.</w:t>
            </w:r>
          </w:p>
        </w:tc>
        <w:tc>
          <w:tcPr>
            <w:tcW w:w="1515" w:type="pct"/>
            <w:tcBorders>
              <w:top w:val="single" w:sz="4" w:space="0" w:color="auto"/>
              <w:left w:val="single" w:sz="4" w:space="0" w:color="auto"/>
              <w:bottom w:val="single" w:sz="4" w:space="0" w:color="auto"/>
              <w:right w:val="single" w:sz="4" w:space="0" w:color="auto"/>
            </w:tcBorders>
            <w:vAlign w:val="center"/>
          </w:tcPr>
          <w:p w14:paraId="5C771D01" w14:textId="77777777" w:rsidR="007775DD" w:rsidRPr="000D6596" w:rsidRDefault="007775DD" w:rsidP="00A12DB8">
            <w:pPr>
              <w:jc w:val="center"/>
            </w:pPr>
            <w:r w:rsidRPr="000D6596">
              <w:t>139 228,00</w:t>
            </w:r>
          </w:p>
        </w:tc>
      </w:tr>
      <w:tr w:rsidR="007775DD" w:rsidRPr="000D6596" w14:paraId="63013F62" w14:textId="77777777" w:rsidTr="00A12DB8">
        <w:trPr>
          <w:trHeight w:val="778"/>
        </w:trPr>
        <w:tc>
          <w:tcPr>
            <w:tcW w:w="303" w:type="pct"/>
            <w:tcBorders>
              <w:top w:val="single" w:sz="4" w:space="0" w:color="auto"/>
              <w:left w:val="single" w:sz="4" w:space="0" w:color="auto"/>
              <w:bottom w:val="single" w:sz="4" w:space="0" w:color="auto"/>
              <w:right w:val="single" w:sz="4" w:space="0" w:color="auto"/>
            </w:tcBorders>
            <w:vAlign w:val="center"/>
          </w:tcPr>
          <w:p w14:paraId="0D45D8D4" w14:textId="77777777" w:rsidR="007775DD" w:rsidRPr="000D6596" w:rsidRDefault="007775DD" w:rsidP="00A12DB8">
            <w:pPr>
              <w:jc w:val="center"/>
            </w:pPr>
            <w:r w:rsidRPr="000D6596">
              <w:t>5</w:t>
            </w:r>
          </w:p>
        </w:tc>
        <w:tc>
          <w:tcPr>
            <w:tcW w:w="3182" w:type="pct"/>
            <w:tcBorders>
              <w:top w:val="single" w:sz="4" w:space="0" w:color="auto"/>
              <w:left w:val="single" w:sz="4" w:space="0" w:color="auto"/>
              <w:bottom w:val="single" w:sz="4" w:space="0" w:color="auto"/>
              <w:right w:val="single" w:sz="4" w:space="0" w:color="auto"/>
            </w:tcBorders>
          </w:tcPr>
          <w:p w14:paraId="4B9BF643" w14:textId="77777777" w:rsidR="007775DD" w:rsidRPr="000D6596" w:rsidRDefault="007775DD" w:rsidP="00A12DB8">
            <w:r w:rsidRPr="000D6596">
              <w:t>Здание мастерских, назначение: нежилое,  кадастровый номер 37:08:050101:272, общая площадь 340,8 кв.м., адрес: Ивановская область, р-н Комсомольский, г. Комсомольск, ул. Комсомольская, д. 8.</w:t>
            </w:r>
          </w:p>
        </w:tc>
        <w:tc>
          <w:tcPr>
            <w:tcW w:w="1515" w:type="pct"/>
            <w:tcBorders>
              <w:top w:val="single" w:sz="4" w:space="0" w:color="auto"/>
              <w:left w:val="single" w:sz="4" w:space="0" w:color="auto"/>
              <w:bottom w:val="single" w:sz="4" w:space="0" w:color="auto"/>
              <w:right w:val="single" w:sz="4" w:space="0" w:color="auto"/>
            </w:tcBorders>
            <w:vAlign w:val="center"/>
          </w:tcPr>
          <w:p w14:paraId="3943397D" w14:textId="77777777" w:rsidR="007775DD" w:rsidRPr="000D6596" w:rsidRDefault="007775DD" w:rsidP="00A12DB8">
            <w:pPr>
              <w:jc w:val="center"/>
            </w:pPr>
            <w:r w:rsidRPr="000D6596">
              <w:t>24 225,00</w:t>
            </w:r>
          </w:p>
        </w:tc>
      </w:tr>
      <w:tr w:rsidR="007775DD" w:rsidRPr="000D6596" w14:paraId="2027B072" w14:textId="77777777" w:rsidTr="00A12DB8">
        <w:trPr>
          <w:trHeight w:val="986"/>
        </w:trPr>
        <w:tc>
          <w:tcPr>
            <w:tcW w:w="303" w:type="pct"/>
            <w:tcBorders>
              <w:top w:val="single" w:sz="4" w:space="0" w:color="auto"/>
              <w:left w:val="single" w:sz="4" w:space="0" w:color="auto"/>
              <w:bottom w:val="single" w:sz="4" w:space="0" w:color="auto"/>
              <w:right w:val="single" w:sz="4" w:space="0" w:color="auto"/>
            </w:tcBorders>
            <w:vAlign w:val="center"/>
          </w:tcPr>
          <w:p w14:paraId="41E97DAD" w14:textId="77777777" w:rsidR="007775DD" w:rsidRPr="000D6596" w:rsidRDefault="007775DD" w:rsidP="00A12DB8">
            <w:pPr>
              <w:jc w:val="center"/>
            </w:pPr>
            <w:r w:rsidRPr="000D6596">
              <w:t>6</w:t>
            </w:r>
          </w:p>
        </w:tc>
        <w:tc>
          <w:tcPr>
            <w:tcW w:w="3182" w:type="pct"/>
            <w:tcBorders>
              <w:top w:val="single" w:sz="4" w:space="0" w:color="auto"/>
              <w:left w:val="single" w:sz="4" w:space="0" w:color="auto"/>
              <w:bottom w:val="single" w:sz="4" w:space="0" w:color="auto"/>
              <w:right w:val="single" w:sz="4" w:space="0" w:color="auto"/>
            </w:tcBorders>
          </w:tcPr>
          <w:p w14:paraId="35871EFB" w14:textId="77777777" w:rsidR="007775DD" w:rsidRPr="000D6596" w:rsidRDefault="007775DD" w:rsidP="00A12DB8">
            <w:r w:rsidRPr="000D6596">
              <w:t>Открытая эстакада (11,5м*4м*1,4м), адрес: Ивановская область, р-н Комсомольский, г. Комсомольск, ул. Комсомольская, д. 8.</w:t>
            </w:r>
          </w:p>
        </w:tc>
        <w:tc>
          <w:tcPr>
            <w:tcW w:w="1515" w:type="pct"/>
            <w:tcBorders>
              <w:top w:val="single" w:sz="4" w:space="0" w:color="auto"/>
              <w:left w:val="single" w:sz="4" w:space="0" w:color="auto"/>
              <w:bottom w:val="single" w:sz="4" w:space="0" w:color="auto"/>
              <w:right w:val="single" w:sz="4" w:space="0" w:color="auto"/>
            </w:tcBorders>
            <w:vAlign w:val="center"/>
          </w:tcPr>
          <w:p w14:paraId="1BBC4174" w14:textId="77777777" w:rsidR="007775DD" w:rsidRPr="000D6596" w:rsidRDefault="007775DD" w:rsidP="00A12DB8">
            <w:pPr>
              <w:jc w:val="center"/>
              <w:rPr>
                <w:b/>
              </w:rPr>
            </w:pPr>
            <w:r w:rsidRPr="000D6596">
              <w:t>2 206,00</w:t>
            </w:r>
          </w:p>
        </w:tc>
      </w:tr>
      <w:tr w:rsidR="007775DD" w:rsidRPr="000D6596" w14:paraId="0C224DFE" w14:textId="77777777" w:rsidTr="00A12DB8">
        <w:trPr>
          <w:trHeight w:val="1172"/>
        </w:trPr>
        <w:tc>
          <w:tcPr>
            <w:tcW w:w="303" w:type="pct"/>
            <w:tcBorders>
              <w:top w:val="single" w:sz="4" w:space="0" w:color="auto"/>
              <w:left w:val="single" w:sz="4" w:space="0" w:color="auto"/>
              <w:bottom w:val="single" w:sz="4" w:space="0" w:color="auto"/>
              <w:right w:val="single" w:sz="4" w:space="0" w:color="auto"/>
            </w:tcBorders>
            <w:vAlign w:val="center"/>
          </w:tcPr>
          <w:p w14:paraId="2DA8CCD2" w14:textId="77777777" w:rsidR="007775DD" w:rsidRPr="000D6596" w:rsidRDefault="007775DD" w:rsidP="00A12DB8">
            <w:pPr>
              <w:jc w:val="center"/>
            </w:pPr>
            <w:r w:rsidRPr="000D6596">
              <w:t>7</w:t>
            </w:r>
          </w:p>
        </w:tc>
        <w:tc>
          <w:tcPr>
            <w:tcW w:w="3182" w:type="pct"/>
            <w:tcBorders>
              <w:top w:val="single" w:sz="4" w:space="0" w:color="auto"/>
              <w:left w:val="single" w:sz="4" w:space="0" w:color="auto"/>
              <w:bottom w:val="single" w:sz="4" w:space="0" w:color="auto"/>
              <w:right w:val="single" w:sz="4" w:space="0" w:color="auto"/>
            </w:tcBorders>
          </w:tcPr>
          <w:p w14:paraId="3FC6721A" w14:textId="77777777" w:rsidR="007775DD" w:rsidRPr="000D6596" w:rsidRDefault="007775DD" w:rsidP="00A12DB8">
            <w:r w:rsidRPr="000D6596">
              <w:t>Ограждение территории, протяженность 117,4 м, адрес: Ивановская область, р-н Комсомольский, г. Комсомольск, ул. Комсомольская, д. 8.</w:t>
            </w:r>
          </w:p>
        </w:tc>
        <w:tc>
          <w:tcPr>
            <w:tcW w:w="1515" w:type="pct"/>
            <w:tcBorders>
              <w:top w:val="single" w:sz="4" w:space="0" w:color="auto"/>
              <w:left w:val="single" w:sz="4" w:space="0" w:color="auto"/>
              <w:bottom w:val="single" w:sz="4" w:space="0" w:color="auto"/>
              <w:right w:val="single" w:sz="4" w:space="0" w:color="auto"/>
            </w:tcBorders>
            <w:vAlign w:val="center"/>
          </w:tcPr>
          <w:p w14:paraId="3B1412CE" w14:textId="77777777" w:rsidR="007775DD" w:rsidRPr="000D6596" w:rsidRDefault="007775DD" w:rsidP="00A12DB8">
            <w:pPr>
              <w:jc w:val="center"/>
              <w:rPr>
                <w:b/>
              </w:rPr>
            </w:pPr>
            <w:r w:rsidRPr="000D6596">
              <w:t>20 866,00</w:t>
            </w:r>
          </w:p>
        </w:tc>
      </w:tr>
    </w:tbl>
    <w:p w14:paraId="1B16C4FE" w14:textId="77777777" w:rsidR="007775DD" w:rsidRPr="000D6596" w:rsidRDefault="007775DD" w:rsidP="007775DD">
      <w:pPr>
        <w:jc w:val="both"/>
      </w:pPr>
    </w:p>
    <w:p w14:paraId="53901532" w14:textId="77777777" w:rsidR="007775DD" w:rsidRPr="000D6596" w:rsidRDefault="007775DD" w:rsidP="007775DD">
      <w:pPr>
        <w:ind w:firstLine="425"/>
        <w:jc w:val="both"/>
        <w:rPr>
          <w:sz w:val="28"/>
        </w:rPr>
      </w:pPr>
      <w:r w:rsidRPr="000D6596">
        <w:rPr>
          <w:sz w:val="28"/>
        </w:rPr>
        <w:t xml:space="preserve">2. Управлению земельно-имущественных отношений Администрации Комсомольского муниципального района осуществить принятие имущества, путем заключения с публичным акционерным обществом «Россети Центр и Приволжье» </w:t>
      </w:r>
      <w:r w:rsidRPr="000D6596">
        <w:rPr>
          <w:bCs/>
          <w:sz w:val="28"/>
        </w:rPr>
        <w:t>договора безвозмездной передачи (дарения)</w:t>
      </w:r>
      <w:r w:rsidRPr="000D6596">
        <w:rPr>
          <w:sz w:val="28"/>
        </w:rPr>
        <w:t xml:space="preserve"> </w:t>
      </w:r>
      <w:r w:rsidRPr="000D6596">
        <w:rPr>
          <w:bCs/>
          <w:sz w:val="28"/>
        </w:rPr>
        <w:t>имущества в муниципальную собственность.</w:t>
      </w:r>
    </w:p>
    <w:p w14:paraId="5989FF98" w14:textId="77777777" w:rsidR="007775DD" w:rsidRPr="000D6596" w:rsidRDefault="007775DD" w:rsidP="007775DD">
      <w:pPr>
        <w:tabs>
          <w:tab w:val="num" w:pos="426"/>
        </w:tabs>
        <w:ind w:firstLine="425"/>
        <w:jc w:val="both"/>
        <w:rPr>
          <w:sz w:val="28"/>
          <w:szCs w:val="28"/>
        </w:rPr>
      </w:pPr>
      <w:r w:rsidRPr="000D6596">
        <w:rPr>
          <w:sz w:val="28"/>
          <w:szCs w:val="28"/>
        </w:rPr>
        <w:t xml:space="preserve">3. После заключения Договора </w:t>
      </w:r>
      <w:r w:rsidRPr="000D6596">
        <w:rPr>
          <w:bCs/>
          <w:sz w:val="28"/>
          <w:szCs w:val="28"/>
        </w:rPr>
        <w:t>безвозмездной передачи (дарения)</w:t>
      </w:r>
      <w:r w:rsidRPr="000D6596">
        <w:rPr>
          <w:sz w:val="28"/>
          <w:szCs w:val="28"/>
        </w:rPr>
        <w:t xml:space="preserve"> </w:t>
      </w:r>
      <w:r w:rsidRPr="000D6596">
        <w:rPr>
          <w:bCs/>
          <w:sz w:val="28"/>
          <w:szCs w:val="28"/>
        </w:rPr>
        <w:t>имущества в муниципальную собственность</w:t>
      </w:r>
      <w:r w:rsidRPr="000D6596">
        <w:rPr>
          <w:sz w:val="28"/>
          <w:szCs w:val="28"/>
        </w:rPr>
        <w:t xml:space="preserve"> внести изменения в реестр муниципального имущества Комсомольского городского поселения Комсомольского муниципального района.</w:t>
      </w:r>
    </w:p>
    <w:p w14:paraId="1E1F61A8" w14:textId="77777777" w:rsidR="007775DD" w:rsidRPr="000D6596" w:rsidRDefault="007775DD" w:rsidP="007775DD">
      <w:pPr>
        <w:autoSpaceDE w:val="0"/>
        <w:autoSpaceDN w:val="0"/>
        <w:adjustRightInd w:val="0"/>
        <w:ind w:firstLine="425"/>
        <w:jc w:val="both"/>
        <w:rPr>
          <w:sz w:val="28"/>
          <w:szCs w:val="28"/>
        </w:rPr>
      </w:pPr>
      <w:r w:rsidRPr="000D6596">
        <w:rPr>
          <w:sz w:val="28"/>
          <w:szCs w:val="28"/>
        </w:rPr>
        <w:t>4. Настоящее решение вступает в силу со дня его официального опубликования.</w:t>
      </w:r>
    </w:p>
    <w:p w14:paraId="34F2320A" w14:textId="77777777" w:rsidR="007775DD" w:rsidRPr="000D6596" w:rsidRDefault="007775DD" w:rsidP="007775DD">
      <w:pPr>
        <w:pStyle w:val="ConsPlusNormal"/>
        <w:tabs>
          <w:tab w:val="left" w:pos="7755"/>
        </w:tabs>
        <w:jc w:val="both"/>
        <w:rPr>
          <w:rFonts w:ascii="Times New Roman" w:hAnsi="Times New Roman" w:cs="Times New Roman"/>
          <w:sz w:val="28"/>
          <w:szCs w:val="28"/>
        </w:rPr>
      </w:pPr>
    </w:p>
    <w:p w14:paraId="4A767276" w14:textId="77777777" w:rsidR="007775DD" w:rsidRPr="000D6596" w:rsidRDefault="007775DD" w:rsidP="007775DD">
      <w:pPr>
        <w:pStyle w:val="ConsPlusNormal"/>
        <w:tabs>
          <w:tab w:val="left" w:pos="7755"/>
        </w:tabs>
        <w:jc w:val="both"/>
        <w:rPr>
          <w:rFonts w:ascii="Times New Roman" w:hAnsi="Times New Roman" w:cs="Times New Roman"/>
          <w:sz w:val="28"/>
          <w:szCs w:val="28"/>
        </w:rPr>
      </w:pPr>
    </w:p>
    <w:p w14:paraId="3D1207FD" w14:textId="77777777" w:rsidR="007775DD" w:rsidRPr="000D6596" w:rsidRDefault="007775DD" w:rsidP="007775DD">
      <w:pPr>
        <w:pStyle w:val="ConsPlusNormal"/>
        <w:tabs>
          <w:tab w:val="left" w:pos="7755"/>
        </w:tabs>
        <w:jc w:val="both"/>
        <w:rPr>
          <w:rFonts w:ascii="Times New Roman" w:hAnsi="Times New Roman" w:cs="Times New Roman"/>
          <w:sz w:val="28"/>
          <w:szCs w:val="28"/>
        </w:rPr>
      </w:pPr>
      <w:r w:rsidRPr="000D6596">
        <w:rPr>
          <w:rFonts w:ascii="Times New Roman" w:hAnsi="Times New Roman" w:cs="Times New Roman"/>
          <w:sz w:val="28"/>
          <w:szCs w:val="28"/>
        </w:rPr>
        <w:tab/>
      </w:r>
    </w:p>
    <w:p w14:paraId="77C936B2" w14:textId="77777777" w:rsidR="007775DD" w:rsidRPr="000D6596" w:rsidRDefault="007775DD" w:rsidP="007775DD">
      <w:pPr>
        <w:pStyle w:val="ConsPlusNormal"/>
        <w:jc w:val="both"/>
        <w:rPr>
          <w:rFonts w:ascii="Times New Roman" w:hAnsi="Times New Roman" w:cs="Times New Roman"/>
          <w:b/>
          <w:sz w:val="28"/>
          <w:szCs w:val="28"/>
        </w:rPr>
      </w:pPr>
      <w:r w:rsidRPr="000D6596">
        <w:rPr>
          <w:rFonts w:ascii="Times New Roman" w:hAnsi="Times New Roman" w:cs="Times New Roman"/>
          <w:b/>
          <w:sz w:val="28"/>
          <w:szCs w:val="28"/>
        </w:rPr>
        <w:t>Глава Комсомольского</w:t>
      </w:r>
    </w:p>
    <w:p w14:paraId="7D4436EF" w14:textId="77777777" w:rsidR="007775DD" w:rsidRPr="000D6596" w:rsidRDefault="007775DD" w:rsidP="007775DD">
      <w:pPr>
        <w:pStyle w:val="ConsPlusNormal"/>
        <w:jc w:val="both"/>
        <w:rPr>
          <w:rFonts w:ascii="Times New Roman" w:hAnsi="Times New Roman" w:cs="Times New Roman"/>
          <w:b/>
          <w:sz w:val="28"/>
          <w:szCs w:val="28"/>
        </w:rPr>
      </w:pPr>
      <w:r w:rsidRPr="000D6596">
        <w:rPr>
          <w:rFonts w:ascii="Times New Roman" w:hAnsi="Times New Roman" w:cs="Times New Roman"/>
          <w:b/>
          <w:sz w:val="28"/>
          <w:szCs w:val="28"/>
        </w:rPr>
        <w:t>городского поселения                                                              Е. Н. Нургатина</w:t>
      </w:r>
    </w:p>
    <w:p w14:paraId="3CFC5ACC" w14:textId="77777777" w:rsidR="007775DD" w:rsidRPr="000D6596" w:rsidRDefault="007775DD" w:rsidP="007775DD"/>
    <w:p w14:paraId="38341435" w14:textId="77777777" w:rsidR="007775DD" w:rsidRPr="000D6596" w:rsidRDefault="007775DD" w:rsidP="007775DD">
      <w:pPr>
        <w:jc w:val="center"/>
        <w:rPr>
          <w:b/>
        </w:rPr>
      </w:pPr>
    </w:p>
    <w:p w14:paraId="40F815C3" w14:textId="77777777" w:rsidR="007775DD" w:rsidRPr="000D6596" w:rsidRDefault="007775DD" w:rsidP="007775DD">
      <w:pPr>
        <w:jc w:val="center"/>
        <w:rPr>
          <w:b/>
        </w:rPr>
      </w:pPr>
    </w:p>
    <w:p w14:paraId="0867B1E2" w14:textId="77777777" w:rsidR="007775DD" w:rsidRPr="000D6596" w:rsidRDefault="007775DD" w:rsidP="007775DD">
      <w:pPr>
        <w:jc w:val="center"/>
        <w:rPr>
          <w:b/>
        </w:rPr>
      </w:pPr>
    </w:p>
    <w:p w14:paraId="0D1FEEFD" w14:textId="77777777" w:rsidR="007775DD" w:rsidRPr="000D6596" w:rsidRDefault="007775DD" w:rsidP="007775DD">
      <w:pPr>
        <w:jc w:val="center"/>
        <w:rPr>
          <w:b/>
        </w:rPr>
      </w:pPr>
    </w:p>
    <w:p w14:paraId="1D20291E" w14:textId="77777777" w:rsidR="007775DD" w:rsidRPr="000D6596" w:rsidRDefault="007775DD" w:rsidP="007775DD">
      <w:pPr>
        <w:jc w:val="center"/>
        <w:rPr>
          <w:b/>
        </w:rPr>
      </w:pPr>
    </w:p>
    <w:p w14:paraId="75D62921" w14:textId="77777777" w:rsidR="007775DD" w:rsidRPr="000D6596" w:rsidRDefault="007775DD" w:rsidP="007775DD">
      <w:pPr>
        <w:jc w:val="center"/>
        <w:rPr>
          <w:b/>
        </w:rPr>
      </w:pPr>
    </w:p>
    <w:p w14:paraId="33F4D0E6" w14:textId="77777777" w:rsidR="007775DD" w:rsidRPr="000D6596" w:rsidRDefault="007775DD" w:rsidP="007775DD">
      <w:pPr>
        <w:jc w:val="center"/>
        <w:rPr>
          <w:b/>
        </w:rPr>
      </w:pPr>
    </w:p>
    <w:p w14:paraId="51FECF69" w14:textId="77777777" w:rsidR="007775DD" w:rsidRPr="000D6596" w:rsidRDefault="007775DD" w:rsidP="007775DD">
      <w:pPr>
        <w:jc w:val="center"/>
        <w:rPr>
          <w:b/>
        </w:rPr>
      </w:pPr>
    </w:p>
    <w:p w14:paraId="3767D067" w14:textId="77777777" w:rsidR="007775DD" w:rsidRPr="000D6596" w:rsidRDefault="007775DD" w:rsidP="007775DD">
      <w:pPr>
        <w:jc w:val="center"/>
        <w:rPr>
          <w:b/>
        </w:rPr>
      </w:pPr>
    </w:p>
    <w:p w14:paraId="24B2D06B" w14:textId="77777777" w:rsidR="007775DD" w:rsidRPr="000D6596" w:rsidRDefault="007775DD" w:rsidP="007775DD">
      <w:pPr>
        <w:jc w:val="center"/>
        <w:rPr>
          <w:b/>
        </w:rPr>
      </w:pPr>
    </w:p>
    <w:p w14:paraId="7AF259E8" w14:textId="77777777" w:rsidR="007775DD" w:rsidRPr="000D6596" w:rsidRDefault="007775DD" w:rsidP="007775DD">
      <w:pPr>
        <w:jc w:val="center"/>
        <w:rPr>
          <w:b/>
        </w:rPr>
      </w:pPr>
    </w:p>
    <w:p w14:paraId="3E700C99" w14:textId="77777777" w:rsidR="007775DD" w:rsidRPr="000D6596" w:rsidRDefault="007775DD" w:rsidP="007775DD">
      <w:pPr>
        <w:jc w:val="center"/>
        <w:rPr>
          <w:b/>
        </w:rPr>
      </w:pPr>
    </w:p>
    <w:p w14:paraId="6BA01209" w14:textId="77777777" w:rsidR="007775DD" w:rsidRPr="000D6596" w:rsidRDefault="007775DD" w:rsidP="007775DD">
      <w:pPr>
        <w:jc w:val="center"/>
        <w:rPr>
          <w:b/>
        </w:rPr>
      </w:pPr>
    </w:p>
    <w:p w14:paraId="76E0D5E8" w14:textId="77777777" w:rsidR="007775DD" w:rsidRPr="000D6596" w:rsidRDefault="007775DD" w:rsidP="007775DD">
      <w:pPr>
        <w:jc w:val="center"/>
        <w:rPr>
          <w:b/>
        </w:rPr>
      </w:pPr>
    </w:p>
    <w:p w14:paraId="2A7B2230" w14:textId="77777777" w:rsidR="007775DD" w:rsidRPr="000D6596" w:rsidRDefault="007775DD" w:rsidP="007775DD">
      <w:pPr>
        <w:jc w:val="center"/>
        <w:rPr>
          <w:b/>
        </w:rPr>
      </w:pPr>
    </w:p>
    <w:p w14:paraId="50DB5D7C" w14:textId="77777777" w:rsidR="007775DD" w:rsidRPr="000D6596" w:rsidRDefault="007775DD" w:rsidP="007775DD">
      <w:pPr>
        <w:jc w:val="center"/>
        <w:rPr>
          <w:b/>
        </w:rPr>
      </w:pPr>
    </w:p>
    <w:p w14:paraId="0A9E33EB" w14:textId="77777777" w:rsidR="007775DD" w:rsidRPr="000D6596" w:rsidRDefault="007775DD" w:rsidP="007775DD">
      <w:pPr>
        <w:jc w:val="center"/>
        <w:rPr>
          <w:b/>
        </w:rPr>
      </w:pPr>
    </w:p>
    <w:p w14:paraId="723A77FD" w14:textId="77777777" w:rsidR="007775DD" w:rsidRPr="000D6596" w:rsidRDefault="007775DD" w:rsidP="007775DD">
      <w:pPr>
        <w:jc w:val="center"/>
        <w:rPr>
          <w:b/>
        </w:rPr>
      </w:pPr>
    </w:p>
    <w:p w14:paraId="481A18E6" w14:textId="77777777" w:rsidR="007775DD" w:rsidRPr="000D6596" w:rsidRDefault="007775DD" w:rsidP="007775DD">
      <w:pPr>
        <w:jc w:val="center"/>
        <w:rPr>
          <w:b/>
        </w:rPr>
      </w:pPr>
    </w:p>
    <w:p w14:paraId="2C3A104A" w14:textId="77777777" w:rsidR="007775DD" w:rsidRPr="000D6596" w:rsidRDefault="007775DD" w:rsidP="007775DD">
      <w:pPr>
        <w:jc w:val="center"/>
        <w:rPr>
          <w:b/>
        </w:rPr>
      </w:pPr>
    </w:p>
    <w:p w14:paraId="4A8FAD77" w14:textId="77777777" w:rsidR="007775DD" w:rsidRPr="000D6596" w:rsidRDefault="007775DD" w:rsidP="007775DD">
      <w:pPr>
        <w:jc w:val="center"/>
        <w:rPr>
          <w:b/>
        </w:rPr>
      </w:pPr>
    </w:p>
    <w:p w14:paraId="04FE8C1F" w14:textId="77777777" w:rsidR="007775DD" w:rsidRPr="000D6596" w:rsidRDefault="007775DD" w:rsidP="007775DD">
      <w:pPr>
        <w:rPr>
          <w:b/>
        </w:rPr>
      </w:pPr>
    </w:p>
    <w:p w14:paraId="4225DED6" w14:textId="64291AE2" w:rsidR="007775DD" w:rsidRPr="000D6596" w:rsidRDefault="007775DD" w:rsidP="007775DD">
      <w:pPr>
        <w:jc w:val="center"/>
        <w:rPr>
          <w:rFonts w:eastAsia="Droid Sans Fallback"/>
          <w:b/>
          <w:kern w:val="3"/>
          <w:sz w:val="24"/>
          <w:szCs w:val="24"/>
          <w:lang w:bidi="hi-IN"/>
        </w:rPr>
      </w:pPr>
      <w:r w:rsidRPr="000D6596">
        <w:rPr>
          <w:rFonts w:eastAsia="Droid Sans Fallback"/>
          <w:b/>
          <w:noProof/>
          <w:color w:val="000080"/>
          <w:kern w:val="3"/>
          <w:sz w:val="24"/>
          <w:szCs w:val="24"/>
        </w:rPr>
        <w:drawing>
          <wp:inline distT="0" distB="0" distL="0" distR="0" wp14:anchorId="1DF7AFF4" wp14:editId="270ACB61">
            <wp:extent cx="542925" cy="685800"/>
            <wp:effectExtent l="0" t="0" r="9525" b="0"/>
            <wp:docPr id="12" name="Рисунок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21">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41E27E40" w14:textId="77777777" w:rsidR="007775DD" w:rsidRPr="000D6596" w:rsidRDefault="007775DD" w:rsidP="007775DD">
      <w:pPr>
        <w:jc w:val="center"/>
        <w:outlineLvl w:val="0"/>
        <w:rPr>
          <w:rFonts w:eastAsia="Droid Sans Fallback"/>
          <w:b/>
          <w:bCs/>
          <w:kern w:val="3"/>
          <w:sz w:val="28"/>
          <w:szCs w:val="28"/>
          <w:lang w:bidi="hi-IN"/>
        </w:rPr>
      </w:pPr>
      <w:r w:rsidRPr="000D6596">
        <w:rPr>
          <w:rFonts w:eastAsia="Droid Sans Fallback"/>
          <w:b/>
          <w:bCs/>
          <w:kern w:val="3"/>
          <w:sz w:val="28"/>
          <w:szCs w:val="28"/>
          <w:lang w:bidi="hi-IN"/>
        </w:rPr>
        <w:t>Российская Федерация</w:t>
      </w:r>
    </w:p>
    <w:p w14:paraId="2912342B" w14:textId="77777777" w:rsidR="007775DD" w:rsidRPr="000D6596" w:rsidRDefault="007775DD" w:rsidP="007775DD">
      <w:pPr>
        <w:jc w:val="center"/>
        <w:rPr>
          <w:rFonts w:eastAsia="Droid Sans Fallback"/>
          <w:b/>
          <w:bCs/>
          <w:kern w:val="3"/>
          <w:sz w:val="28"/>
          <w:szCs w:val="28"/>
          <w:lang w:bidi="hi-IN"/>
        </w:rPr>
      </w:pPr>
      <w:r w:rsidRPr="000D6596">
        <w:rPr>
          <w:rFonts w:eastAsia="Droid Sans Fallback"/>
          <w:b/>
          <w:bCs/>
          <w:kern w:val="3"/>
          <w:sz w:val="28"/>
          <w:szCs w:val="28"/>
          <w:lang w:bidi="hi-IN"/>
        </w:rPr>
        <w:t>Ивановская область</w:t>
      </w:r>
    </w:p>
    <w:p w14:paraId="3A682412" w14:textId="77777777" w:rsidR="007775DD" w:rsidRPr="000D6596" w:rsidRDefault="007775DD" w:rsidP="007775DD">
      <w:pPr>
        <w:jc w:val="center"/>
        <w:rPr>
          <w:rFonts w:eastAsia="Droid Sans Fallback"/>
          <w:b/>
          <w:bCs/>
          <w:kern w:val="3"/>
          <w:sz w:val="28"/>
          <w:szCs w:val="28"/>
          <w:lang w:bidi="hi-IN"/>
        </w:rPr>
      </w:pPr>
      <w:r w:rsidRPr="000D6596">
        <w:rPr>
          <w:rFonts w:eastAsia="Droid Sans Fallback"/>
          <w:b/>
          <w:bCs/>
          <w:kern w:val="3"/>
          <w:sz w:val="28"/>
          <w:szCs w:val="28"/>
          <w:lang w:bidi="hi-IN"/>
        </w:rPr>
        <w:t>Комсомольский муниципальный район</w:t>
      </w:r>
    </w:p>
    <w:p w14:paraId="483CA732" w14:textId="77777777" w:rsidR="007775DD" w:rsidRPr="000D6596" w:rsidRDefault="007775DD" w:rsidP="007775DD">
      <w:pPr>
        <w:jc w:val="center"/>
        <w:rPr>
          <w:rFonts w:eastAsia="Droid Sans Fallback"/>
          <w:b/>
          <w:bCs/>
          <w:kern w:val="3"/>
          <w:sz w:val="28"/>
          <w:szCs w:val="28"/>
          <w:lang w:bidi="hi-IN"/>
        </w:rPr>
      </w:pPr>
      <w:r w:rsidRPr="000D6596">
        <w:rPr>
          <w:rFonts w:eastAsia="Droid Sans Fallback"/>
          <w:b/>
          <w:bCs/>
          <w:kern w:val="3"/>
          <w:sz w:val="28"/>
          <w:szCs w:val="28"/>
          <w:lang w:bidi="hi-IN"/>
        </w:rPr>
        <w:t>СОВЕТ КОМСОМОЛЬСКОГО ГОРОДСКОГО ПОСЕЛЕНИЯ</w:t>
      </w:r>
    </w:p>
    <w:tbl>
      <w:tblPr>
        <w:tblW w:w="9612" w:type="dxa"/>
        <w:tblInd w:w="135" w:type="dxa"/>
        <w:tblBorders>
          <w:top w:val="thinThickSmallGap" w:sz="24" w:space="0" w:color="auto"/>
        </w:tblBorders>
        <w:tblLook w:val="04A0" w:firstRow="1" w:lastRow="0" w:firstColumn="1" w:lastColumn="0" w:noHBand="0" w:noVBand="1"/>
      </w:tblPr>
      <w:tblGrid>
        <w:gridCol w:w="9612"/>
      </w:tblGrid>
      <w:tr w:rsidR="007775DD" w:rsidRPr="000D6596" w14:paraId="04BBA7F3" w14:textId="77777777" w:rsidTr="00A12DB8">
        <w:trPr>
          <w:trHeight w:val="81"/>
        </w:trPr>
        <w:tc>
          <w:tcPr>
            <w:tcW w:w="9612" w:type="dxa"/>
            <w:tcBorders>
              <w:top w:val="thinThickSmallGap" w:sz="24" w:space="0" w:color="auto"/>
              <w:left w:val="nil"/>
              <w:bottom w:val="nil"/>
              <w:right w:val="nil"/>
            </w:tcBorders>
          </w:tcPr>
          <w:p w14:paraId="59E70F24" w14:textId="77777777" w:rsidR="007775DD" w:rsidRPr="000D6596" w:rsidRDefault="007775DD" w:rsidP="00A12DB8">
            <w:pPr>
              <w:ind w:left="-501"/>
              <w:jc w:val="center"/>
              <w:rPr>
                <w:rFonts w:eastAsia="Droid Sans Fallback"/>
                <w:b/>
                <w:bCs/>
                <w:kern w:val="3"/>
                <w:sz w:val="28"/>
                <w:szCs w:val="28"/>
                <w:lang w:eastAsia="en-US" w:bidi="hi-IN"/>
              </w:rPr>
            </w:pPr>
            <w:r w:rsidRPr="000D6596">
              <w:rPr>
                <w:rFonts w:eastAsia="Droid Sans Fallback"/>
                <w:b/>
                <w:bCs/>
                <w:kern w:val="3"/>
                <w:sz w:val="28"/>
                <w:szCs w:val="28"/>
                <w:lang w:eastAsia="en-US" w:bidi="hi-IN"/>
              </w:rPr>
              <w:t>155150, г. Комсомольск, ул. 50 лет ВЛКСМ, д. 2</w:t>
            </w:r>
          </w:p>
          <w:p w14:paraId="103CBA16" w14:textId="77777777" w:rsidR="007775DD" w:rsidRPr="000D6596" w:rsidRDefault="007775DD" w:rsidP="00A12DB8">
            <w:pPr>
              <w:ind w:left="44"/>
              <w:jc w:val="center"/>
              <w:rPr>
                <w:rFonts w:eastAsia="Droid Sans Fallback"/>
                <w:b/>
                <w:kern w:val="3"/>
                <w:sz w:val="28"/>
                <w:szCs w:val="28"/>
                <w:lang w:eastAsia="en-US" w:bidi="hi-IN"/>
              </w:rPr>
            </w:pPr>
          </w:p>
        </w:tc>
      </w:tr>
    </w:tbl>
    <w:p w14:paraId="2E26D378" w14:textId="77777777" w:rsidR="007775DD" w:rsidRPr="000D6596" w:rsidRDefault="007775DD" w:rsidP="007775DD">
      <w:pPr>
        <w:jc w:val="center"/>
        <w:rPr>
          <w:rFonts w:eastAsia="Droid Sans Fallback"/>
          <w:b/>
          <w:kern w:val="3"/>
          <w:sz w:val="28"/>
          <w:szCs w:val="28"/>
          <w:lang w:bidi="hi-IN"/>
        </w:rPr>
      </w:pPr>
      <w:r w:rsidRPr="000D6596">
        <w:rPr>
          <w:rFonts w:eastAsia="Droid Sans Fallback"/>
          <w:b/>
          <w:kern w:val="3"/>
          <w:sz w:val="28"/>
          <w:szCs w:val="28"/>
          <w:lang w:bidi="hi-IN"/>
        </w:rPr>
        <w:t>РЕШЕНИЕ</w:t>
      </w:r>
    </w:p>
    <w:p w14:paraId="228B734B" w14:textId="77777777" w:rsidR="007775DD" w:rsidRPr="000D6596" w:rsidRDefault="007775DD" w:rsidP="007775DD">
      <w:pPr>
        <w:jc w:val="center"/>
        <w:rPr>
          <w:rFonts w:eastAsia="Droid Sans Fallback"/>
          <w:b/>
          <w:kern w:val="3"/>
          <w:sz w:val="28"/>
          <w:szCs w:val="28"/>
          <w:u w:val="single"/>
          <w:lang w:bidi="hi-IN"/>
        </w:rPr>
      </w:pPr>
      <w:r w:rsidRPr="000D6596">
        <w:rPr>
          <w:rFonts w:eastAsia="Droid Sans Fallback"/>
          <w:b/>
          <w:kern w:val="3"/>
          <w:sz w:val="28"/>
          <w:szCs w:val="28"/>
          <w:lang w:bidi="hi-IN"/>
        </w:rPr>
        <w:t>от « 24 »  апреля 2025 г.                                                                № 272</w:t>
      </w:r>
    </w:p>
    <w:p w14:paraId="5AD2CFC6" w14:textId="77777777" w:rsidR="007775DD" w:rsidRPr="000D6596" w:rsidRDefault="007775DD" w:rsidP="007775DD">
      <w:pPr>
        <w:jc w:val="center"/>
        <w:rPr>
          <w:kern w:val="0"/>
          <w:sz w:val="28"/>
          <w:szCs w:val="28"/>
        </w:rPr>
      </w:pPr>
    </w:p>
    <w:p w14:paraId="6479BC5D" w14:textId="77777777" w:rsidR="007775DD" w:rsidRPr="000D6596" w:rsidRDefault="00FB685F" w:rsidP="007775DD">
      <w:pPr>
        <w:jc w:val="center"/>
        <w:rPr>
          <w:b/>
          <w:kern w:val="0"/>
          <w:sz w:val="28"/>
          <w:szCs w:val="28"/>
        </w:rPr>
      </w:pPr>
      <w:hyperlink r:id="rId22" w:history="1">
        <w:r w:rsidR="007775DD" w:rsidRPr="000D6596">
          <w:rPr>
            <w:b/>
            <w:kern w:val="0"/>
            <w:sz w:val="28"/>
            <w:szCs w:val="28"/>
          </w:rPr>
          <w:br/>
          <w:t xml:space="preserve">О внесении изменений в </w:t>
        </w:r>
      </w:hyperlink>
      <w:r w:rsidR="007775DD" w:rsidRPr="000D6596">
        <w:rPr>
          <w:b/>
          <w:kern w:val="0"/>
          <w:sz w:val="28"/>
          <w:szCs w:val="28"/>
        </w:rPr>
        <w:t>решение Совета</w:t>
      </w:r>
    </w:p>
    <w:p w14:paraId="2D3C2908" w14:textId="77777777" w:rsidR="007775DD" w:rsidRPr="000D6596" w:rsidRDefault="007775DD" w:rsidP="007775DD">
      <w:pPr>
        <w:jc w:val="center"/>
        <w:rPr>
          <w:b/>
          <w:kern w:val="0"/>
          <w:sz w:val="28"/>
          <w:szCs w:val="28"/>
        </w:rPr>
      </w:pPr>
      <w:r w:rsidRPr="000D6596">
        <w:rPr>
          <w:b/>
          <w:kern w:val="0"/>
          <w:sz w:val="28"/>
          <w:szCs w:val="28"/>
        </w:rPr>
        <w:t xml:space="preserve">Комсомольского городского поселения   </w:t>
      </w:r>
    </w:p>
    <w:p w14:paraId="77FEEB4C" w14:textId="77777777" w:rsidR="007775DD" w:rsidRPr="000D6596" w:rsidRDefault="007775DD" w:rsidP="007775DD">
      <w:pPr>
        <w:jc w:val="center"/>
        <w:rPr>
          <w:kern w:val="0"/>
          <w:sz w:val="28"/>
          <w:szCs w:val="28"/>
        </w:rPr>
      </w:pPr>
      <w:r w:rsidRPr="000D6596">
        <w:rPr>
          <w:b/>
          <w:kern w:val="0"/>
          <w:sz w:val="28"/>
          <w:szCs w:val="28"/>
        </w:rPr>
        <w:t>Комсомольского муниципального района Ивановской области от 27.10.2021 № 68 «Об утверждении Положения о муниципальном жилищном контроле в Комсомольском городском поселении Комсомольского муниципальном районе Ивановской области»</w:t>
      </w:r>
    </w:p>
    <w:p w14:paraId="0995C92F" w14:textId="77777777" w:rsidR="007775DD" w:rsidRPr="000D6596" w:rsidRDefault="007775DD" w:rsidP="007775DD">
      <w:pPr>
        <w:spacing w:before="108" w:after="108"/>
        <w:ind w:firstLine="567"/>
        <w:contextualSpacing/>
        <w:jc w:val="both"/>
        <w:outlineLvl w:val="0"/>
        <w:rPr>
          <w:kern w:val="0"/>
          <w:sz w:val="28"/>
          <w:szCs w:val="28"/>
        </w:rPr>
      </w:pPr>
    </w:p>
    <w:p w14:paraId="5253CC3E" w14:textId="77777777" w:rsidR="007775DD" w:rsidRPr="000D6596" w:rsidRDefault="007775DD" w:rsidP="007775DD">
      <w:pPr>
        <w:spacing w:before="108" w:after="108"/>
        <w:ind w:firstLine="567"/>
        <w:contextualSpacing/>
        <w:jc w:val="both"/>
        <w:outlineLvl w:val="0"/>
        <w:rPr>
          <w:kern w:val="0"/>
          <w:sz w:val="28"/>
          <w:szCs w:val="28"/>
        </w:rPr>
      </w:pPr>
    </w:p>
    <w:p w14:paraId="73CF3AE4" w14:textId="77777777" w:rsidR="007775DD" w:rsidRPr="000D6596" w:rsidRDefault="007775DD" w:rsidP="007775DD">
      <w:pPr>
        <w:spacing w:before="108" w:after="108"/>
        <w:ind w:firstLine="567"/>
        <w:contextualSpacing/>
        <w:jc w:val="both"/>
        <w:outlineLvl w:val="0"/>
        <w:rPr>
          <w:kern w:val="0"/>
          <w:sz w:val="28"/>
          <w:szCs w:val="28"/>
        </w:rPr>
      </w:pPr>
      <w:r w:rsidRPr="000D6596">
        <w:rPr>
          <w:kern w:val="0"/>
          <w:sz w:val="28"/>
          <w:szCs w:val="28"/>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Жилищным кодексом Российской Федерации от 29.12.2004 № 188-ФЗ, Уставом Комсомольского городского поселения Комсомольского муниципального района, Совет Комсомольского городского поселения,</w:t>
      </w:r>
    </w:p>
    <w:p w14:paraId="70132AE5" w14:textId="77777777" w:rsidR="007775DD" w:rsidRPr="000D6596" w:rsidRDefault="007775DD" w:rsidP="007775DD">
      <w:pPr>
        <w:ind w:right="282"/>
        <w:contextualSpacing/>
        <w:jc w:val="center"/>
        <w:rPr>
          <w:b/>
          <w:bCs/>
          <w:kern w:val="0"/>
          <w:sz w:val="28"/>
          <w:szCs w:val="28"/>
        </w:rPr>
      </w:pPr>
    </w:p>
    <w:p w14:paraId="2A618CF4" w14:textId="77777777" w:rsidR="007775DD" w:rsidRPr="000D6596" w:rsidRDefault="007775DD" w:rsidP="007775DD">
      <w:pPr>
        <w:ind w:right="282"/>
        <w:contextualSpacing/>
        <w:jc w:val="center"/>
        <w:rPr>
          <w:b/>
          <w:bCs/>
          <w:kern w:val="0"/>
          <w:sz w:val="28"/>
          <w:szCs w:val="28"/>
        </w:rPr>
      </w:pPr>
      <w:r w:rsidRPr="000D6596">
        <w:rPr>
          <w:b/>
          <w:bCs/>
          <w:kern w:val="0"/>
          <w:sz w:val="28"/>
          <w:szCs w:val="28"/>
        </w:rPr>
        <w:t>РЕШИЛ:</w:t>
      </w:r>
    </w:p>
    <w:p w14:paraId="7B69268F" w14:textId="77777777" w:rsidR="007775DD" w:rsidRPr="000D6596" w:rsidRDefault="007775DD" w:rsidP="007775DD">
      <w:pPr>
        <w:ind w:right="282"/>
        <w:contextualSpacing/>
        <w:jc w:val="center"/>
        <w:rPr>
          <w:b/>
          <w:bCs/>
          <w:kern w:val="0"/>
          <w:sz w:val="28"/>
          <w:szCs w:val="28"/>
        </w:rPr>
      </w:pPr>
    </w:p>
    <w:p w14:paraId="0BF92574" w14:textId="77777777" w:rsidR="007775DD" w:rsidRPr="000D6596" w:rsidRDefault="007775DD" w:rsidP="00E34961">
      <w:pPr>
        <w:widowControl w:val="0"/>
        <w:numPr>
          <w:ilvl w:val="0"/>
          <w:numId w:val="18"/>
        </w:numPr>
        <w:ind w:left="0" w:firstLine="360"/>
        <w:contextualSpacing/>
        <w:jc w:val="both"/>
        <w:rPr>
          <w:kern w:val="0"/>
          <w:sz w:val="28"/>
          <w:szCs w:val="28"/>
        </w:rPr>
      </w:pPr>
      <w:r w:rsidRPr="000D6596">
        <w:rPr>
          <w:kern w:val="0"/>
          <w:sz w:val="28"/>
          <w:szCs w:val="28"/>
        </w:rPr>
        <w:t xml:space="preserve">Внести </w:t>
      </w:r>
      <w:bookmarkStart w:id="2" w:name="_Hlk95750513"/>
      <w:bookmarkStart w:id="3" w:name="_Hlk95749182"/>
      <w:r w:rsidRPr="000D6596">
        <w:rPr>
          <w:kern w:val="0"/>
          <w:sz w:val="28"/>
          <w:szCs w:val="28"/>
        </w:rPr>
        <w:t xml:space="preserve">изменения в решение Совета Комсомольского городского поселения Комсомольского муниципального района Ивановской области от 27.10.2021 № 68 «Об утверждении Положения о муниципальном жилищном контроле в Комсомольском городском поселении Комсомольского муниципального района Ивановской области», </w:t>
      </w:r>
      <w:bookmarkEnd w:id="2"/>
      <w:r w:rsidRPr="000D6596">
        <w:rPr>
          <w:kern w:val="0"/>
          <w:sz w:val="28"/>
          <w:szCs w:val="28"/>
        </w:rPr>
        <w:t xml:space="preserve">изложив приложение к решению в новой редакции согласно приложению. </w:t>
      </w:r>
    </w:p>
    <w:p w14:paraId="701E7D06" w14:textId="77777777" w:rsidR="007775DD" w:rsidRPr="000D6596" w:rsidRDefault="007775DD" w:rsidP="00E34961">
      <w:pPr>
        <w:widowControl w:val="0"/>
        <w:numPr>
          <w:ilvl w:val="0"/>
          <w:numId w:val="18"/>
        </w:numPr>
        <w:ind w:left="0" w:firstLine="360"/>
        <w:contextualSpacing/>
        <w:jc w:val="both"/>
        <w:rPr>
          <w:kern w:val="0"/>
          <w:sz w:val="28"/>
          <w:szCs w:val="28"/>
        </w:rPr>
      </w:pPr>
      <w:r w:rsidRPr="000D6596">
        <w:rPr>
          <w:kern w:val="0"/>
          <w:sz w:val="28"/>
          <w:szCs w:val="28"/>
        </w:rPr>
        <w:t>Настоящее решение вступает в силу после его официального опубликования, за исключением положений пункта 5.3 раздела 5 Положения о муниципальном жилищном контроле в Комсомольском городском поселении Комсомольского муниципального района Ивановской области.</w:t>
      </w:r>
    </w:p>
    <w:p w14:paraId="5CAF3D9F" w14:textId="77777777" w:rsidR="007775DD" w:rsidRPr="000D6596" w:rsidRDefault="007775DD" w:rsidP="007775DD">
      <w:pPr>
        <w:ind w:firstLine="720"/>
        <w:contextualSpacing/>
        <w:jc w:val="both"/>
        <w:rPr>
          <w:kern w:val="0"/>
          <w:sz w:val="28"/>
          <w:szCs w:val="28"/>
        </w:rPr>
      </w:pPr>
      <w:r w:rsidRPr="000D6596">
        <w:rPr>
          <w:kern w:val="0"/>
          <w:sz w:val="28"/>
          <w:szCs w:val="28"/>
        </w:rPr>
        <w:t xml:space="preserve">Положения </w:t>
      </w:r>
      <w:r w:rsidRPr="000D6596">
        <w:rPr>
          <w:sz w:val="28"/>
          <w:szCs w:val="28"/>
        </w:rPr>
        <w:t>пункта 5.3 раздела 5</w:t>
      </w:r>
      <w:r w:rsidRPr="000D6596">
        <w:rPr>
          <w:kern w:val="0"/>
          <w:sz w:val="28"/>
          <w:szCs w:val="28"/>
        </w:rPr>
        <w:t xml:space="preserve"> Положения о муниципальном жилищном контроле в Комсомольском городском поселении Комсомольского </w:t>
      </w:r>
      <w:r w:rsidRPr="000D6596">
        <w:rPr>
          <w:kern w:val="0"/>
          <w:sz w:val="28"/>
          <w:szCs w:val="28"/>
        </w:rPr>
        <w:lastRenderedPageBreak/>
        <w:t xml:space="preserve">муниципального района Ивановской области вступают в силу с 01 сентября 2025 года. </w:t>
      </w:r>
    </w:p>
    <w:p w14:paraId="49DBF313" w14:textId="77777777" w:rsidR="007775DD" w:rsidRPr="000D6596" w:rsidRDefault="007775DD" w:rsidP="00E34961">
      <w:pPr>
        <w:widowControl w:val="0"/>
        <w:numPr>
          <w:ilvl w:val="0"/>
          <w:numId w:val="18"/>
        </w:numPr>
        <w:shd w:val="clear" w:color="auto" w:fill="FFFFFF"/>
        <w:tabs>
          <w:tab w:val="left" w:pos="426"/>
        </w:tabs>
        <w:ind w:left="0" w:firstLine="360"/>
        <w:contextualSpacing/>
        <w:jc w:val="both"/>
        <w:rPr>
          <w:b/>
          <w:bCs/>
          <w:kern w:val="0"/>
          <w:sz w:val="28"/>
          <w:szCs w:val="28"/>
        </w:rPr>
      </w:pPr>
      <w:r w:rsidRPr="000D6596">
        <w:rPr>
          <w:kern w:val="0"/>
          <w:sz w:val="28"/>
          <w:szCs w:val="28"/>
        </w:rPr>
        <w:t xml:space="preserve">Опубликовать настоящее решение в </w:t>
      </w:r>
      <w:bookmarkStart w:id="4" w:name="sub_7"/>
      <w:r w:rsidRPr="000D6596">
        <w:rPr>
          <w:kern w:val="0"/>
          <w:sz w:val="28"/>
          <w:szCs w:val="28"/>
        </w:rPr>
        <w:t>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w:t>
      </w:r>
      <w:bookmarkEnd w:id="4"/>
      <w:r w:rsidRPr="000D6596">
        <w:rPr>
          <w:kern w:val="0"/>
          <w:sz w:val="28"/>
          <w:szCs w:val="28"/>
        </w:rPr>
        <w:t xml:space="preserve"> в информационно-телекоммуникационной сети «Интернет». </w:t>
      </w:r>
    </w:p>
    <w:p w14:paraId="1608F27A" w14:textId="77777777" w:rsidR="007775DD" w:rsidRPr="000D6596" w:rsidRDefault="007775DD" w:rsidP="007775DD">
      <w:pPr>
        <w:widowControl w:val="0"/>
        <w:shd w:val="clear" w:color="auto" w:fill="FFFFFF"/>
        <w:tabs>
          <w:tab w:val="left" w:pos="426"/>
        </w:tabs>
        <w:jc w:val="both"/>
        <w:rPr>
          <w:b/>
          <w:bCs/>
          <w:kern w:val="0"/>
          <w:sz w:val="28"/>
          <w:szCs w:val="28"/>
        </w:rPr>
      </w:pPr>
    </w:p>
    <w:p w14:paraId="704AEC3D" w14:textId="77777777" w:rsidR="007775DD" w:rsidRPr="000D6596" w:rsidRDefault="007775DD" w:rsidP="007775DD">
      <w:pPr>
        <w:widowControl w:val="0"/>
        <w:shd w:val="clear" w:color="auto" w:fill="FFFFFF"/>
        <w:tabs>
          <w:tab w:val="left" w:pos="426"/>
        </w:tabs>
        <w:jc w:val="both"/>
        <w:rPr>
          <w:b/>
          <w:bCs/>
          <w:kern w:val="0"/>
          <w:sz w:val="28"/>
          <w:szCs w:val="28"/>
        </w:rPr>
      </w:pPr>
    </w:p>
    <w:p w14:paraId="0555C9AA" w14:textId="77777777" w:rsidR="007775DD" w:rsidRPr="000D6596" w:rsidRDefault="007775DD" w:rsidP="007775DD">
      <w:pPr>
        <w:widowControl w:val="0"/>
        <w:shd w:val="clear" w:color="auto" w:fill="FFFFFF"/>
        <w:tabs>
          <w:tab w:val="left" w:pos="426"/>
        </w:tabs>
        <w:ind w:firstLine="567"/>
        <w:jc w:val="both"/>
        <w:rPr>
          <w:b/>
          <w:bCs/>
          <w:kern w:val="0"/>
          <w:sz w:val="28"/>
          <w:szCs w:val="28"/>
        </w:rPr>
      </w:pPr>
      <w:r w:rsidRPr="000D6596">
        <w:rPr>
          <w:b/>
          <w:bCs/>
          <w:kern w:val="0"/>
          <w:sz w:val="28"/>
          <w:szCs w:val="28"/>
        </w:rPr>
        <w:t>Глава Комсомольского городского поселения</w:t>
      </w:r>
    </w:p>
    <w:p w14:paraId="472628A5" w14:textId="77777777" w:rsidR="007775DD" w:rsidRPr="000D6596" w:rsidRDefault="007775DD" w:rsidP="007775DD">
      <w:pPr>
        <w:widowControl w:val="0"/>
        <w:shd w:val="clear" w:color="auto" w:fill="FFFFFF"/>
        <w:tabs>
          <w:tab w:val="left" w:pos="426"/>
        </w:tabs>
        <w:ind w:firstLine="567"/>
        <w:jc w:val="both"/>
        <w:rPr>
          <w:b/>
          <w:bCs/>
          <w:kern w:val="0"/>
          <w:sz w:val="28"/>
          <w:szCs w:val="28"/>
        </w:rPr>
      </w:pPr>
      <w:r w:rsidRPr="000D6596">
        <w:rPr>
          <w:b/>
          <w:bCs/>
          <w:kern w:val="0"/>
          <w:sz w:val="28"/>
          <w:szCs w:val="28"/>
        </w:rPr>
        <w:t xml:space="preserve">Комсомольского муниципального района </w:t>
      </w:r>
    </w:p>
    <w:p w14:paraId="1DF20A06" w14:textId="77777777" w:rsidR="007775DD" w:rsidRPr="000D6596" w:rsidRDefault="007775DD" w:rsidP="007775DD">
      <w:pPr>
        <w:widowControl w:val="0"/>
        <w:shd w:val="clear" w:color="auto" w:fill="FFFFFF"/>
        <w:tabs>
          <w:tab w:val="left" w:pos="426"/>
        </w:tabs>
        <w:ind w:firstLine="567"/>
        <w:jc w:val="both"/>
        <w:rPr>
          <w:b/>
          <w:bCs/>
          <w:kern w:val="0"/>
          <w:sz w:val="28"/>
          <w:szCs w:val="28"/>
        </w:rPr>
      </w:pPr>
      <w:r w:rsidRPr="000D6596">
        <w:rPr>
          <w:b/>
          <w:bCs/>
          <w:kern w:val="0"/>
          <w:sz w:val="28"/>
          <w:szCs w:val="28"/>
        </w:rPr>
        <w:t>Ивановской области:                                                           Е.Н. Нургатина</w:t>
      </w:r>
    </w:p>
    <w:p w14:paraId="697757FA" w14:textId="77777777" w:rsidR="007775DD" w:rsidRPr="000D6596" w:rsidRDefault="007775DD" w:rsidP="007775DD">
      <w:pPr>
        <w:widowControl w:val="0"/>
        <w:shd w:val="clear" w:color="auto" w:fill="FFFFFF"/>
        <w:tabs>
          <w:tab w:val="left" w:pos="426"/>
        </w:tabs>
        <w:jc w:val="both"/>
        <w:rPr>
          <w:b/>
          <w:bCs/>
          <w:kern w:val="0"/>
          <w:sz w:val="28"/>
          <w:szCs w:val="28"/>
        </w:rPr>
      </w:pPr>
    </w:p>
    <w:bookmarkEnd w:id="3"/>
    <w:p w14:paraId="2276FCD2" w14:textId="77777777" w:rsidR="007775DD" w:rsidRPr="000D6596" w:rsidRDefault="007775DD" w:rsidP="007775DD">
      <w:pPr>
        <w:shd w:val="clear" w:color="auto" w:fill="FFFFFF"/>
        <w:tabs>
          <w:tab w:val="left" w:pos="426"/>
        </w:tabs>
        <w:jc w:val="right"/>
        <w:rPr>
          <w:rFonts w:eastAsia="Calibri"/>
          <w:kern w:val="0"/>
          <w:sz w:val="24"/>
          <w:szCs w:val="24"/>
        </w:rPr>
      </w:pPr>
    </w:p>
    <w:p w14:paraId="49CDC673" w14:textId="77777777" w:rsidR="007775DD" w:rsidRPr="000D6596" w:rsidRDefault="007775DD" w:rsidP="007775DD">
      <w:pPr>
        <w:shd w:val="clear" w:color="auto" w:fill="FFFFFF"/>
        <w:tabs>
          <w:tab w:val="left" w:pos="426"/>
        </w:tabs>
        <w:jc w:val="right"/>
        <w:rPr>
          <w:rFonts w:eastAsia="Calibri"/>
          <w:kern w:val="0"/>
          <w:sz w:val="24"/>
          <w:szCs w:val="24"/>
        </w:rPr>
      </w:pPr>
    </w:p>
    <w:p w14:paraId="76431286" w14:textId="77777777" w:rsidR="007775DD" w:rsidRPr="000D6596" w:rsidRDefault="007775DD" w:rsidP="007775DD">
      <w:pPr>
        <w:shd w:val="clear" w:color="auto" w:fill="FFFFFF"/>
        <w:tabs>
          <w:tab w:val="left" w:pos="426"/>
        </w:tabs>
        <w:jc w:val="right"/>
        <w:rPr>
          <w:rFonts w:eastAsia="Calibri"/>
          <w:kern w:val="0"/>
          <w:sz w:val="24"/>
          <w:szCs w:val="24"/>
        </w:rPr>
      </w:pPr>
    </w:p>
    <w:p w14:paraId="062A9C57" w14:textId="77777777" w:rsidR="007775DD" w:rsidRPr="000D6596" w:rsidRDefault="007775DD" w:rsidP="007775DD">
      <w:pPr>
        <w:shd w:val="clear" w:color="auto" w:fill="FFFFFF"/>
        <w:tabs>
          <w:tab w:val="left" w:pos="426"/>
        </w:tabs>
        <w:jc w:val="right"/>
        <w:rPr>
          <w:rFonts w:eastAsia="Calibri"/>
          <w:kern w:val="0"/>
          <w:sz w:val="24"/>
          <w:szCs w:val="24"/>
        </w:rPr>
      </w:pPr>
    </w:p>
    <w:p w14:paraId="2BBC5A3F" w14:textId="77777777" w:rsidR="007775DD" w:rsidRPr="000D6596" w:rsidRDefault="007775DD" w:rsidP="007775DD">
      <w:pPr>
        <w:shd w:val="clear" w:color="auto" w:fill="FFFFFF"/>
        <w:tabs>
          <w:tab w:val="left" w:pos="426"/>
        </w:tabs>
        <w:jc w:val="right"/>
        <w:rPr>
          <w:rFonts w:eastAsia="Calibri"/>
          <w:kern w:val="0"/>
          <w:sz w:val="24"/>
          <w:szCs w:val="24"/>
        </w:rPr>
      </w:pPr>
    </w:p>
    <w:p w14:paraId="73DEF5E8" w14:textId="77777777" w:rsidR="007775DD" w:rsidRPr="000D6596" w:rsidRDefault="007775DD" w:rsidP="007775DD">
      <w:pPr>
        <w:shd w:val="clear" w:color="auto" w:fill="FFFFFF"/>
        <w:tabs>
          <w:tab w:val="left" w:pos="426"/>
        </w:tabs>
        <w:jc w:val="right"/>
        <w:rPr>
          <w:rFonts w:eastAsia="Calibri"/>
          <w:kern w:val="0"/>
          <w:sz w:val="24"/>
          <w:szCs w:val="24"/>
        </w:rPr>
      </w:pPr>
    </w:p>
    <w:p w14:paraId="4B8CA903" w14:textId="77777777" w:rsidR="007775DD" w:rsidRPr="000D6596" w:rsidRDefault="007775DD" w:rsidP="007775DD">
      <w:pPr>
        <w:shd w:val="clear" w:color="auto" w:fill="FFFFFF"/>
        <w:tabs>
          <w:tab w:val="left" w:pos="426"/>
        </w:tabs>
        <w:jc w:val="right"/>
        <w:rPr>
          <w:rFonts w:eastAsia="Calibri"/>
          <w:kern w:val="0"/>
          <w:sz w:val="24"/>
          <w:szCs w:val="24"/>
        </w:rPr>
      </w:pPr>
    </w:p>
    <w:p w14:paraId="6E3CA8EF" w14:textId="77777777" w:rsidR="007775DD" w:rsidRPr="000D6596" w:rsidRDefault="007775DD" w:rsidP="007775DD">
      <w:pPr>
        <w:shd w:val="clear" w:color="auto" w:fill="FFFFFF"/>
        <w:tabs>
          <w:tab w:val="left" w:pos="426"/>
        </w:tabs>
        <w:jc w:val="right"/>
        <w:rPr>
          <w:rFonts w:eastAsia="Calibri"/>
          <w:kern w:val="0"/>
          <w:sz w:val="24"/>
          <w:szCs w:val="24"/>
        </w:rPr>
      </w:pPr>
    </w:p>
    <w:p w14:paraId="2829D8A7" w14:textId="77777777" w:rsidR="007775DD" w:rsidRPr="000D6596" w:rsidRDefault="007775DD" w:rsidP="007775DD">
      <w:pPr>
        <w:shd w:val="clear" w:color="auto" w:fill="FFFFFF"/>
        <w:tabs>
          <w:tab w:val="left" w:pos="426"/>
        </w:tabs>
        <w:jc w:val="right"/>
        <w:rPr>
          <w:rFonts w:eastAsia="Calibri"/>
          <w:kern w:val="0"/>
          <w:sz w:val="24"/>
          <w:szCs w:val="24"/>
        </w:rPr>
      </w:pPr>
    </w:p>
    <w:p w14:paraId="68695402" w14:textId="77777777" w:rsidR="007775DD" w:rsidRPr="000D6596" w:rsidRDefault="007775DD" w:rsidP="007775DD">
      <w:pPr>
        <w:shd w:val="clear" w:color="auto" w:fill="FFFFFF"/>
        <w:tabs>
          <w:tab w:val="left" w:pos="426"/>
        </w:tabs>
        <w:jc w:val="right"/>
        <w:rPr>
          <w:rFonts w:eastAsia="Calibri"/>
          <w:kern w:val="0"/>
          <w:sz w:val="24"/>
          <w:szCs w:val="24"/>
        </w:rPr>
      </w:pPr>
    </w:p>
    <w:p w14:paraId="2BC8CCA9" w14:textId="77777777" w:rsidR="007775DD" w:rsidRPr="000D6596" w:rsidRDefault="007775DD" w:rsidP="007775DD">
      <w:pPr>
        <w:shd w:val="clear" w:color="auto" w:fill="FFFFFF"/>
        <w:tabs>
          <w:tab w:val="left" w:pos="426"/>
        </w:tabs>
        <w:jc w:val="right"/>
        <w:rPr>
          <w:rFonts w:eastAsia="Calibri"/>
          <w:kern w:val="0"/>
          <w:sz w:val="24"/>
          <w:szCs w:val="24"/>
        </w:rPr>
      </w:pPr>
    </w:p>
    <w:p w14:paraId="51603381" w14:textId="77777777" w:rsidR="007775DD" w:rsidRPr="000D6596" w:rsidRDefault="007775DD" w:rsidP="007775DD">
      <w:pPr>
        <w:shd w:val="clear" w:color="auto" w:fill="FFFFFF"/>
        <w:tabs>
          <w:tab w:val="left" w:pos="426"/>
        </w:tabs>
        <w:jc w:val="right"/>
        <w:rPr>
          <w:rFonts w:eastAsia="Calibri"/>
          <w:kern w:val="0"/>
          <w:sz w:val="24"/>
          <w:szCs w:val="24"/>
        </w:rPr>
      </w:pPr>
    </w:p>
    <w:p w14:paraId="72A4B9F8" w14:textId="77777777" w:rsidR="007775DD" w:rsidRPr="000D6596" w:rsidRDefault="007775DD" w:rsidP="007775DD">
      <w:pPr>
        <w:shd w:val="clear" w:color="auto" w:fill="FFFFFF"/>
        <w:tabs>
          <w:tab w:val="left" w:pos="426"/>
        </w:tabs>
        <w:jc w:val="right"/>
        <w:rPr>
          <w:rFonts w:eastAsia="Calibri"/>
          <w:kern w:val="0"/>
          <w:sz w:val="24"/>
          <w:szCs w:val="24"/>
        </w:rPr>
      </w:pPr>
    </w:p>
    <w:p w14:paraId="347F64B1" w14:textId="77777777" w:rsidR="007775DD" w:rsidRPr="000D6596" w:rsidRDefault="007775DD" w:rsidP="007775DD">
      <w:pPr>
        <w:shd w:val="clear" w:color="auto" w:fill="FFFFFF"/>
        <w:tabs>
          <w:tab w:val="left" w:pos="426"/>
        </w:tabs>
        <w:jc w:val="right"/>
        <w:rPr>
          <w:rFonts w:eastAsia="Calibri"/>
          <w:kern w:val="0"/>
          <w:sz w:val="24"/>
          <w:szCs w:val="24"/>
        </w:rPr>
      </w:pPr>
    </w:p>
    <w:p w14:paraId="1646AF0C" w14:textId="77777777" w:rsidR="007775DD" w:rsidRPr="000D6596" w:rsidRDefault="007775DD" w:rsidP="007775DD">
      <w:pPr>
        <w:shd w:val="clear" w:color="auto" w:fill="FFFFFF"/>
        <w:tabs>
          <w:tab w:val="left" w:pos="426"/>
        </w:tabs>
        <w:jc w:val="right"/>
        <w:rPr>
          <w:rFonts w:eastAsia="Calibri"/>
          <w:kern w:val="0"/>
          <w:sz w:val="24"/>
          <w:szCs w:val="24"/>
        </w:rPr>
      </w:pPr>
    </w:p>
    <w:p w14:paraId="30B6238C" w14:textId="77777777" w:rsidR="007775DD" w:rsidRPr="000D6596" w:rsidRDefault="007775DD" w:rsidP="007775DD">
      <w:pPr>
        <w:shd w:val="clear" w:color="auto" w:fill="FFFFFF"/>
        <w:tabs>
          <w:tab w:val="left" w:pos="426"/>
        </w:tabs>
        <w:jc w:val="right"/>
        <w:rPr>
          <w:rFonts w:eastAsia="Calibri"/>
          <w:kern w:val="0"/>
          <w:sz w:val="24"/>
          <w:szCs w:val="24"/>
        </w:rPr>
      </w:pPr>
    </w:p>
    <w:p w14:paraId="567E7093" w14:textId="77777777" w:rsidR="007775DD" w:rsidRPr="000D6596" w:rsidRDefault="007775DD" w:rsidP="007775DD">
      <w:pPr>
        <w:shd w:val="clear" w:color="auto" w:fill="FFFFFF"/>
        <w:tabs>
          <w:tab w:val="left" w:pos="426"/>
        </w:tabs>
        <w:jc w:val="right"/>
        <w:rPr>
          <w:rFonts w:eastAsia="Calibri"/>
          <w:kern w:val="0"/>
          <w:sz w:val="24"/>
          <w:szCs w:val="24"/>
        </w:rPr>
      </w:pPr>
    </w:p>
    <w:p w14:paraId="4BB19284" w14:textId="77777777" w:rsidR="007775DD" w:rsidRPr="000D6596" w:rsidRDefault="007775DD" w:rsidP="007775DD">
      <w:pPr>
        <w:shd w:val="clear" w:color="auto" w:fill="FFFFFF"/>
        <w:tabs>
          <w:tab w:val="left" w:pos="426"/>
        </w:tabs>
        <w:jc w:val="right"/>
        <w:rPr>
          <w:rFonts w:eastAsia="Calibri"/>
          <w:kern w:val="0"/>
          <w:sz w:val="24"/>
          <w:szCs w:val="24"/>
        </w:rPr>
      </w:pPr>
    </w:p>
    <w:p w14:paraId="764EA6FE" w14:textId="77777777" w:rsidR="007775DD" w:rsidRPr="000D6596" w:rsidRDefault="007775DD" w:rsidP="007775DD">
      <w:pPr>
        <w:shd w:val="clear" w:color="auto" w:fill="FFFFFF"/>
        <w:tabs>
          <w:tab w:val="left" w:pos="426"/>
        </w:tabs>
        <w:jc w:val="right"/>
        <w:rPr>
          <w:rFonts w:eastAsia="Calibri"/>
          <w:kern w:val="0"/>
          <w:sz w:val="24"/>
          <w:szCs w:val="24"/>
        </w:rPr>
      </w:pPr>
    </w:p>
    <w:p w14:paraId="426964B2" w14:textId="77777777" w:rsidR="007775DD" w:rsidRPr="000D6596" w:rsidRDefault="007775DD" w:rsidP="007775DD">
      <w:pPr>
        <w:shd w:val="clear" w:color="auto" w:fill="FFFFFF"/>
        <w:tabs>
          <w:tab w:val="left" w:pos="426"/>
        </w:tabs>
        <w:jc w:val="right"/>
        <w:rPr>
          <w:rFonts w:eastAsia="Calibri"/>
          <w:kern w:val="0"/>
          <w:sz w:val="24"/>
          <w:szCs w:val="24"/>
        </w:rPr>
      </w:pPr>
    </w:p>
    <w:p w14:paraId="6048D568" w14:textId="77777777" w:rsidR="007775DD" w:rsidRPr="000D6596" w:rsidRDefault="007775DD" w:rsidP="007775DD">
      <w:pPr>
        <w:shd w:val="clear" w:color="auto" w:fill="FFFFFF"/>
        <w:tabs>
          <w:tab w:val="left" w:pos="426"/>
        </w:tabs>
        <w:jc w:val="right"/>
        <w:rPr>
          <w:rFonts w:eastAsia="Calibri"/>
          <w:kern w:val="0"/>
          <w:sz w:val="24"/>
          <w:szCs w:val="24"/>
        </w:rPr>
      </w:pPr>
    </w:p>
    <w:p w14:paraId="652FE154" w14:textId="77777777" w:rsidR="007775DD" w:rsidRPr="000D6596" w:rsidRDefault="007775DD" w:rsidP="007775DD">
      <w:pPr>
        <w:shd w:val="clear" w:color="auto" w:fill="FFFFFF"/>
        <w:tabs>
          <w:tab w:val="left" w:pos="426"/>
        </w:tabs>
        <w:jc w:val="right"/>
        <w:rPr>
          <w:rFonts w:eastAsia="Calibri"/>
          <w:kern w:val="0"/>
          <w:sz w:val="24"/>
          <w:szCs w:val="24"/>
        </w:rPr>
      </w:pPr>
    </w:p>
    <w:p w14:paraId="78E43897" w14:textId="77777777" w:rsidR="007775DD" w:rsidRPr="000D6596" w:rsidRDefault="007775DD" w:rsidP="007775DD">
      <w:pPr>
        <w:shd w:val="clear" w:color="auto" w:fill="FFFFFF"/>
        <w:tabs>
          <w:tab w:val="left" w:pos="426"/>
        </w:tabs>
        <w:jc w:val="right"/>
        <w:rPr>
          <w:rFonts w:eastAsia="Calibri"/>
          <w:kern w:val="0"/>
          <w:sz w:val="24"/>
          <w:szCs w:val="24"/>
        </w:rPr>
      </w:pPr>
    </w:p>
    <w:p w14:paraId="665BFA54" w14:textId="77777777" w:rsidR="007775DD" w:rsidRPr="000D6596" w:rsidRDefault="007775DD" w:rsidP="007775DD">
      <w:pPr>
        <w:shd w:val="clear" w:color="auto" w:fill="FFFFFF"/>
        <w:tabs>
          <w:tab w:val="left" w:pos="426"/>
        </w:tabs>
        <w:jc w:val="right"/>
        <w:rPr>
          <w:rFonts w:eastAsia="Calibri"/>
          <w:kern w:val="0"/>
          <w:sz w:val="24"/>
          <w:szCs w:val="24"/>
        </w:rPr>
      </w:pPr>
    </w:p>
    <w:p w14:paraId="719F63EB" w14:textId="77777777" w:rsidR="007775DD" w:rsidRPr="000D6596" w:rsidRDefault="007775DD" w:rsidP="007775DD">
      <w:pPr>
        <w:shd w:val="clear" w:color="auto" w:fill="FFFFFF"/>
        <w:tabs>
          <w:tab w:val="left" w:pos="426"/>
        </w:tabs>
        <w:jc w:val="right"/>
        <w:rPr>
          <w:rFonts w:eastAsia="Calibri"/>
          <w:kern w:val="0"/>
          <w:sz w:val="24"/>
          <w:szCs w:val="24"/>
        </w:rPr>
      </w:pPr>
    </w:p>
    <w:p w14:paraId="0AC934CC" w14:textId="77777777" w:rsidR="007775DD" w:rsidRPr="000D6596" w:rsidRDefault="007775DD" w:rsidP="007775DD">
      <w:pPr>
        <w:shd w:val="clear" w:color="auto" w:fill="FFFFFF"/>
        <w:tabs>
          <w:tab w:val="left" w:pos="426"/>
        </w:tabs>
        <w:jc w:val="right"/>
        <w:rPr>
          <w:rFonts w:eastAsia="Calibri"/>
          <w:kern w:val="0"/>
          <w:sz w:val="24"/>
          <w:szCs w:val="24"/>
        </w:rPr>
      </w:pPr>
    </w:p>
    <w:p w14:paraId="63FB247D" w14:textId="77777777" w:rsidR="007775DD" w:rsidRPr="000D6596" w:rsidRDefault="007775DD" w:rsidP="007775DD">
      <w:pPr>
        <w:shd w:val="clear" w:color="auto" w:fill="FFFFFF"/>
        <w:tabs>
          <w:tab w:val="left" w:pos="426"/>
        </w:tabs>
        <w:jc w:val="right"/>
        <w:rPr>
          <w:rFonts w:eastAsia="Calibri"/>
          <w:kern w:val="0"/>
          <w:sz w:val="24"/>
          <w:szCs w:val="24"/>
        </w:rPr>
      </w:pPr>
    </w:p>
    <w:p w14:paraId="34B3B9F6" w14:textId="77777777" w:rsidR="007775DD" w:rsidRPr="000D6596" w:rsidRDefault="007775DD" w:rsidP="007775DD">
      <w:pPr>
        <w:shd w:val="clear" w:color="auto" w:fill="FFFFFF"/>
        <w:tabs>
          <w:tab w:val="left" w:pos="426"/>
        </w:tabs>
        <w:jc w:val="right"/>
        <w:rPr>
          <w:rFonts w:eastAsia="Calibri"/>
          <w:kern w:val="0"/>
          <w:sz w:val="24"/>
          <w:szCs w:val="24"/>
        </w:rPr>
      </w:pPr>
    </w:p>
    <w:p w14:paraId="6DF1D114" w14:textId="77777777" w:rsidR="007775DD" w:rsidRPr="000D6596" w:rsidRDefault="007775DD" w:rsidP="007775DD">
      <w:pPr>
        <w:shd w:val="clear" w:color="auto" w:fill="FFFFFF"/>
        <w:tabs>
          <w:tab w:val="left" w:pos="426"/>
        </w:tabs>
        <w:jc w:val="right"/>
        <w:rPr>
          <w:rFonts w:eastAsia="Calibri"/>
          <w:kern w:val="0"/>
          <w:sz w:val="24"/>
          <w:szCs w:val="24"/>
        </w:rPr>
      </w:pPr>
    </w:p>
    <w:p w14:paraId="70EEEDBD" w14:textId="77777777" w:rsidR="007775DD" w:rsidRPr="000D6596" w:rsidRDefault="007775DD" w:rsidP="007775DD">
      <w:pPr>
        <w:shd w:val="clear" w:color="auto" w:fill="FFFFFF"/>
        <w:tabs>
          <w:tab w:val="left" w:pos="426"/>
        </w:tabs>
        <w:jc w:val="right"/>
        <w:rPr>
          <w:rFonts w:eastAsia="Calibri"/>
          <w:kern w:val="0"/>
          <w:sz w:val="24"/>
          <w:szCs w:val="24"/>
        </w:rPr>
      </w:pPr>
    </w:p>
    <w:p w14:paraId="19236712" w14:textId="77777777" w:rsidR="007775DD" w:rsidRPr="000D6596" w:rsidRDefault="007775DD" w:rsidP="007775DD">
      <w:pPr>
        <w:shd w:val="clear" w:color="auto" w:fill="FFFFFF"/>
        <w:tabs>
          <w:tab w:val="left" w:pos="426"/>
        </w:tabs>
        <w:jc w:val="right"/>
        <w:rPr>
          <w:rFonts w:eastAsia="Calibri"/>
          <w:kern w:val="0"/>
          <w:sz w:val="24"/>
          <w:szCs w:val="24"/>
        </w:rPr>
      </w:pPr>
    </w:p>
    <w:p w14:paraId="7E35D74E" w14:textId="77777777" w:rsidR="007775DD" w:rsidRPr="000D6596" w:rsidRDefault="007775DD" w:rsidP="007775DD">
      <w:pPr>
        <w:shd w:val="clear" w:color="auto" w:fill="FFFFFF"/>
        <w:tabs>
          <w:tab w:val="left" w:pos="426"/>
        </w:tabs>
        <w:jc w:val="right"/>
        <w:rPr>
          <w:rFonts w:eastAsia="Calibri"/>
          <w:kern w:val="0"/>
          <w:sz w:val="24"/>
          <w:szCs w:val="24"/>
        </w:rPr>
      </w:pPr>
    </w:p>
    <w:p w14:paraId="7291CD42" w14:textId="77777777" w:rsidR="007775DD" w:rsidRPr="000D6596" w:rsidRDefault="007775DD" w:rsidP="007775DD">
      <w:pPr>
        <w:shd w:val="clear" w:color="auto" w:fill="FFFFFF"/>
        <w:tabs>
          <w:tab w:val="left" w:pos="426"/>
        </w:tabs>
        <w:jc w:val="right"/>
        <w:rPr>
          <w:rFonts w:eastAsia="Calibri"/>
          <w:kern w:val="0"/>
          <w:sz w:val="24"/>
          <w:szCs w:val="24"/>
        </w:rPr>
      </w:pPr>
    </w:p>
    <w:p w14:paraId="5E7C5BFA" w14:textId="77777777" w:rsidR="007775DD" w:rsidRPr="000D6596" w:rsidRDefault="007775DD" w:rsidP="007775DD">
      <w:pPr>
        <w:shd w:val="clear" w:color="auto" w:fill="FFFFFF"/>
        <w:tabs>
          <w:tab w:val="left" w:pos="426"/>
        </w:tabs>
        <w:jc w:val="right"/>
        <w:rPr>
          <w:rFonts w:eastAsia="Calibri"/>
          <w:kern w:val="0"/>
          <w:sz w:val="24"/>
          <w:szCs w:val="24"/>
        </w:rPr>
      </w:pPr>
    </w:p>
    <w:p w14:paraId="63E18186" w14:textId="77777777" w:rsidR="007775DD" w:rsidRPr="000D6596" w:rsidRDefault="007775DD" w:rsidP="007775DD">
      <w:pPr>
        <w:shd w:val="clear" w:color="auto" w:fill="FFFFFF"/>
        <w:tabs>
          <w:tab w:val="left" w:pos="426"/>
        </w:tabs>
        <w:jc w:val="right"/>
        <w:rPr>
          <w:rFonts w:eastAsia="Calibri"/>
          <w:kern w:val="0"/>
          <w:sz w:val="24"/>
          <w:szCs w:val="24"/>
        </w:rPr>
      </w:pPr>
    </w:p>
    <w:p w14:paraId="5D32ED9C" w14:textId="77777777" w:rsidR="007775DD" w:rsidRPr="000D6596" w:rsidRDefault="007775DD" w:rsidP="007775DD">
      <w:pPr>
        <w:shd w:val="clear" w:color="auto" w:fill="FFFFFF"/>
        <w:tabs>
          <w:tab w:val="left" w:pos="426"/>
        </w:tabs>
        <w:jc w:val="right"/>
        <w:rPr>
          <w:rFonts w:eastAsia="Calibri"/>
          <w:kern w:val="0"/>
          <w:sz w:val="24"/>
          <w:szCs w:val="24"/>
        </w:rPr>
      </w:pPr>
    </w:p>
    <w:p w14:paraId="05D26426" w14:textId="77777777" w:rsidR="007775DD" w:rsidRPr="000D6596" w:rsidRDefault="007775DD" w:rsidP="007775DD">
      <w:pPr>
        <w:shd w:val="clear" w:color="auto" w:fill="FFFFFF"/>
        <w:tabs>
          <w:tab w:val="left" w:pos="426"/>
        </w:tabs>
        <w:jc w:val="right"/>
        <w:rPr>
          <w:rFonts w:eastAsia="Calibri"/>
          <w:kern w:val="0"/>
          <w:sz w:val="24"/>
          <w:szCs w:val="24"/>
        </w:rPr>
      </w:pPr>
    </w:p>
    <w:p w14:paraId="7358BD8C" w14:textId="77777777" w:rsidR="007775DD" w:rsidRPr="000D6596" w:rsidRDefault="007775DD" w:rsidP="007775DD">
      <w:pPr>
        <w:shd w:val="clear" w:color="auto" w:fill="FFFFFF"/>
        <w:tabs>
          <w:tab w:val="left" w:pos="426"/>
        </w:tabs>
        <w:jc w:val="right"/>
        <w:rPr>
          <w:rFonts w:eastAsia="Calibri"/>
          <w:kern w:val="0"/>
          <w:sz w:val="24"/>
          <w:szCs w:val="24"/>
        </w:rPr>
      </w:pPr>
    </w:p>
    <w:p w14:paraId="2E6CA975" w14:textId="77777777" w:rsidR="007775DD" w:rsidRPr="000D6596" w:rsidRDefault="007775DD" w:rsidP="007775DD">
      <w:pPr>
        <w:shd w:val="clear" w:color="auto" w:fill="FFFFFF"/>
        <w:tabs>
          <w:tab w:val="left" w:pos="426"/>
        </w:tabs>
        <w:jc w:val="right"/>
        <w:rPr>
          <w:rFonts w:eastAsia="Calibri"/>
          <w:kern w:val="0"/>
          <w:sz w:val="24"/>
          <w:szCs w:val="24"/>
        </w:rPr>
      </w:pPr>
    </w:p>
    <w:p w14:paraId="19ADC240" w14:textId="77777777" w:rsidR="007775DD" w:rsidRPr="000D6596" w:rsidRDefault="007775DD" w:rsidP="007775DD">
      <w:pPr>
        <w:shd w:val="clear" w:color="auto" w:fill="FFFFFF"/>
        <w:tabs>
          <w:tab w:val="left" w:pos="426"/>
        </w:tabs>
        <w:jc w:val="right"/>
        <w:rPr>
          <w:rFonts w:eastAsia="Calibri"/>
          <w:kern w:val="0"/>
          <w:sz w:val="24"/>
          <w:szCs w:val="24"/>
        </w:rPr>
      </w:pPr>
    </w:p>
    <w:p w14:paraId="3A01D56F" w14:textId="77777777" w:rsidR="007775DD" w:rsidRPr="000D6596" w:rsidRDefault="007775DD" w:rsidP="007775DD">
      <w:pPr>
        <w:shd w:val="clear" w:color="auto" w:fill="FFFFFF"/>
        <w:tabs>
          <w:tab w:val="left" w:pos="426"/>
        </w:tabs>
        <w:jc w:val="right"/>
        <w:rPr>
          <w:rFonts w:eastAsia="Calibri"/>
          <w:kern w:val="0"/>
          <w:sz w:val="24"/>
          <w:szCs w:val="24"/>
        </w:rPr>
      </w:pPr>
    </w:p>
    <w:p w14:paraId="7365E866" w14:textId="77777777" w:rsidR="007775DD" w:rsidRPr="000D6596" w:rsidRDefault="007775DD" w:rsidP="007775DD">
      <w:pPr>
        <w:shd w:val="clear" w:color="auto" w:fill="FFFFFF"/>
        <w:tabs>
          <w:tab w:val="left" w:pos="426"/>
        </w:tabs>
        <w:jc w:val="right"/>
        <w:rPr>
          <w:rFonts w:eastAsia="Calibri"/>
          <w:kern w:val="0"/>
          <w:sz w:val="24"/>
          <w:szCs w:val="24"/>
        </w:rPr>
      </w:pPr>
    </w:p>
    <w:p w14:paraId="27919288"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Приложение к решению Совета</w:t>
      </w:r>
    </w:p>
    <w:p w14:paraId="16AF4074"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Комсомольского городского поселения  </w:t>
      </w:r>
    </w:p>
    <w:p w14:paraId="5C485BD6"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Комсомольского муниципального района </w:t>
      </w:r>
    </w:p>
    <w:p w14:paraId="5EF7F556"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Ивановской области от «__»_______2025 № ____   </w:t>
      </w:r>
    </w:p>
    <w:p w14:paraId="698BC0DA" w14:textId="77777777" w:rsidR="007775DD" w:rsidRPr="000D6596" w:rsidRDefault="007775DD" w:rsidP="007775DD">
      <w:pPr>
        <w:shd w:val="clear" w:color="auto" w:fill="FFFFFF"/>
        <w:tabs>
          <w:tab w:val="left" w:pos="426"/>
        </w:tabs>
        <w:jc w:val="right"/>
        <w:rPr>
          <w:rFonts w:eastAsia="Calibri"/>
          <w:kern w:val="0"/>
          <w:sz w:val="24"/>
          <w:szCs w:val="24"/>
        </w:rPr>
      </w:pPr>
    </w:p>
    <w:p w14:paraId="31725884"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Приложение к решению Совета</w:t>
      </w:r>
    </w:p>
    <w:p w14:paraId="0ABA9A52"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Комсомольского городского поселения </w:t>
      </w:r>
    </w:p>
    <w:p w14:paraId="33BEF184"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Комсомольского муниципального района </w:t>
      </w:r>
    </w:p>
    <w:p w14:paraId="3F44117F"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Ивановской области от 27.10.2021 № 68</w:t>
      </w:r>
    </w:p>
    <w:p w14:paraId="316005FC"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«Об утверждении Положения </w:t>
      </w:r>
    </w:p>
    <w:p w14:paraId="4BD26E03"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о муниципальном жилищном контроле</w:t>
      </w:r>
    </w:p>
    <w:p w14:paraId="62D33E48"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 в Комсомольском городском поселении</w:t>
      </w:r>
    </w:p>
    <w:p w14:paraId="5D093E26"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Комсомольского муниципального района</w:t>
      </w:r>
    </w:p>
    <w:p w14:paraId="46A22A85" w14:textId="77777777" w:rsidR="007775DD" w:rsidRPr="000D6596" w:rsidRDefault="007775DD" w:rsidP="007775DD">
      <w:pPr>
        <w:shd w:val="clear" w:color="auto" w:fill="FFFFFF"/>
        <w:tabs>
          <w:tab w:val="left" w:pos="426"/>
        </w:tabs>
        <w:jc w:val="right"/>
        <w:rPr>
          <w:sz w:val="28"/>
          <w:szCs w:val="28"/>
        </w:rPr>
      </w:pPr>
      <w:r w:rsidRPr="000D6596">
        <w:rPr>
          <w:rFonts w:eastAsia="Calibri"/>
          <w:kern w:val="0"/>
          <w:sz w:val="24"/>
          <w:szCs w:val="24"/>
        </w:rPr>
        <w:t xml:space="preserve"> Ивановской области»</w:t>
      </w:r>
    </w:p>
    <w:p w14:paraId="56460DAD" w14:textId="77777777" w:rsidR="007775DD" w:rsidRPr="000D6596" w:rsidRDefault="007775DD" w:rsidP="007775DD">
      <w:pPr>
        <w:jc w:val="center"/>
        <w:rPr>
          <w:b/>
          <w:sz w:val="28"/>
          <w:szCs w:val="28"/>
        </w:rPr>
      </w:pPr>
      <w:r w:rsidRPr="000D6596">
        <w:rPr>
          <w:b/>
          <w:sz w:val="28"/>
          <w:szCs w:val="28"/>
        </w:rPr>
        <w:t>ПОЛОЖЕНИЕ</w:t>
      </w:r>
    </w:p>
    <w:p w14:paraId="58878C20" w14:textId="77777777" w:rsidR="007775DD" w:rsidRPr="000D6596" w:rsidRDefault="007775DD" w:rsidP="007775DD">
      <w:pPr>
        <w:pStyle w:val="af1"/>
        <w:spacing w:after="0" w:line="240" w:lineRule="auto"/>
        <w:ind w:left="0"/>
        <w:jc w:val="center"/>
        <w:rPr>
          <w:rFonts w:ascii="Times New Roman" w:eastAsia="SimSun" w:hAnsi="Times New Roman" w:cs="Times New Roman"/>
          <w:b/>
          <w:kern w:val="2"/>
          <w:sz w:val="28"/>
          <w:szCs w:val="28"/>
        </w:rPr>
      </w:pPr>
      <w:r w:rsidRPr="000D6596">
        <w:rPr>
          <w:rFonts w:ascii="Times New Roman" w:eastAsia="SimSun" w:hAnsi="Times New Roman" w:cs="Times New Roman"/>
          <w:b/>
          <w:kern w:val="2"/>
          <w:sz w:val="28"/>
          <w:szCs w:val="28"/>
        </w:rPr>
        <w:t xml:space="preserve">о муниципальном жилищном контроле </w:t>
      </w:r>
    </w:p>
    <w:p w14:paraId="63177F24" w14:textId="77777777" w:rsidR="007775DD" w:rsidRPr="000D6596" w:rsidRDefault="007775DD" w:rsidP="007775DD">
      <w:pPr>
        <w:pStyle w:val="af1"/>
        <w:spacing w:after="0" w:line="240" w:lineRule="auto"/>
        <w:ind w:left="0"/>
        <w:jc w:val="center"/>
        <w:rPr>
          <w:rFonts w:ascii="Times New Roman" w:eastAsia="SimSun" w:hAnsi="Times New Roman" w:cs="Times New Roman"/>
          <w:b/>
          <w:kern w:val="2"/>
          <w:sz w:val="28"/>
          <w:szCs w:val="28"/>
        </w:rPr>
      </w:pPr>
      <w:r w:rsidRPr="000D6596">
        <w:rPr>
          <w:rFonts w:ascii="Times New Roman" w:eastAsia="SimSun" w:hAnsi="Times New Roman" w:cs="Times New Roman"/>
          <w:b/>
          <w:kern w:val="2"/>
          <w:sz w:val="28"/>
          <w:szCs w:val="28"/>
        </w:rPr>
        <w:t>в Комсомольском городском поселении</w:t>
      </w:r>
    </w:p>
    <w:p w14:paraId="177567EA" w14:textId="77777777" w:rsidR="007775DD" w:rsidRPr="000D6596" w:rsidRDefault="007775DD" w:rsidP="007775DD">
      <w:pPr>
        <w:pStyle w:val="af1"/>
        <w:spacing w:after="0" w:line="240" w:lineRule="auto"/>
        <w:ind w:left="0"/>
        <w:jc w:val="center"/>
        <w:rPr>
          <w:rFonts w:ascii="Times New Roman" w:eastAsia="SimSun" w:hAnsi="Times New Roman" w:cs="Times New Roman"/>
          <w:b/>
          <w:kern w:val="2"/>
          <w:sz w:val="28"/>
          <w:szCs w:val="28"/>
        </w:rPr>
      </w:pPr>
      <w:r w:rsidRPr="000D6596">
        <w:rPr>
          <w:rFonts w:ascii="Times New Roman" w:eastAsia="SimSun" w:hAnsi="Times New Roman" w:cs="Times New Roman"/>
          <w:b/>
          <w:kern w:val="2"/>
          <w:sz w:val="28"/>
          <w:szCs w:val="28"/>
        </w:rPr>
        <w:t>Комсомольского муниципального района Ивановской области</w:t>
      </w:r>
    </w:p>
    <w:p w14:paraId="0E203BB3" w14:textId="77777777" w:rsidR="007775DD" w:rsidRPr="000D6596" w:rsidRDefault="007775DD" w:rsidP="007775DD">
      <w:pPr>
        <w:pStyle w:val="af1"/>
        <w:spacing w:after="0" w:line="240" w:lineRule="auto"/>
        <w:ind w:left="0"/>
        <w:jc w:val="center"/>
        <w:rPr>
          <w:rFonts w:ascii="Times New Roman" w:hAnsi="Times New Roman" w:cs="Times New Roman"/>
        </w:rPr>
      </w:pPr>
    </w:p>
    <w:p w14:paraId="059F04A4" w14:textId="77777777" w:rsidR="007775DD" w:rsidRPr="000D6596" w:rsidRDefault="007775DD" w:rsidP="00E34961">
      <w:pPr>
        <w:pStyle w:val="af1"/>
        <w:numPr>
          <w:ilvl w:val="0"/>
          <w:numId w:val="19"/>
        </w:numPr>
        <w:spacing w:after="0" w:line="240" w:lineRule="auto"/>
        <w:ind w:left="426" w:hanging="426"/>
        <w:contextualSpacing/>
        <w:jc w:val="center"/>
        <w:rPr>
          <w:rFonts w:ascii="Times New Roman" w:hAnsi="Times New Roman" w:cs="Times New Roman"/>
        </w:rPr>
      </w:pPr>
      <w:r w:rsidRPr="000D6596">
        <w:rPr>
          <w:rFonts w:ascii="Times New Roman" w:hAnsi="Times New Roman" w:cs="Times New Roman"/>
          <w:b/>
          <w:sz w:val="28"/>
          <w:szCs w:val="28"/>
        </w:rPr>
        <w:t>Общие положения</w:t>
      </w:r>
    </w:p>
    <w:p w14:paraId="4081CD69" w14:textId="77777777" w:rsidR="007775DD" w:rsidRPr="000D6596" w:rsidRDefault="007775DD" w:rsidP="007775DD">
      <w:pPr>
        <w:pStyle w:val="af1"/>
        <w:spacing w:after="0" w:line="240" w:lineRule="auto"/>
        <w:ind w:left="1069"/>
        <w:jc w:val="both"/>
        <w:rPr>
          <w:rFonts w:ascii="Times New Roman" w:hAnsi="Times New Roman" w:cs="Times New Roman"/>
          <w:b/>
          <w:sz w:val="20"/>
          <w:szCs w:val="20"/>
        </w:rPr>
      </w:pPr>
    </w:p>
    <w:p w14:paraId="4EB21A13"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1.1. Настоящее Положение устанавливает порядок осуществления муниципального жилищного контроля в Комсомольском городском поселении Комсомольского муниципального района Ивановской области (далее — Муниципальный контроль).</w:t>
      </w:r>
    </w:p>
    <w:p w14:paraId="219F1815" w14:textId="77777777" w:rsidR="007775DD" w:rsidRPr="000D6596" w:rsidRDefault="007775DD" w:rsidP="007775DD">
      <w:pPr>
        <w:pStyle w:val="ConsPlusNormal"/>
        <w:ind w:firstLine="709"/>
        <w:jc w:val="both"/>
        <w:rPr>
          <w:rFonts w:ascii="Times New Roman" w:hAnsi="Times New Roman" w:cs="Times New Roman"/>
          <w:sz w:val="28"/>
          <w:szCs w:val="28"/>
          <w:shd w:val="clear" w:color="auto" w:fill="FFFFFF"/>
        </w:rPr>
      </w:pPr>
      <w:r w:rsidRPr="000D6596">
        <w:rPr>
          <w:rFonts w:ascii="Times New Roman" w:hAnsi="Times New Roman" w:cs="Times New Roman"/>
          <w:sz w:val="28"/>
          <w:szCs w:val="28"/>
        </w:rPr>
        <w:t xml:space="preserve">1.2. Предметом муниципального жилищного контроля является соблюдение </w:t>
      </w:r>
      <w:r w:rsidRPr="000D6596">
        <w:rPr>
          <w:rFonts w:ascii="Times New Roman" w:hAnsi="Times New Roman" w:cs="Times New Roman"/>
          <w:sz w:val="28"/>
          <w:szCs w:val="28"/>
          <w:shd w:val="clear" w:color="auto" w:fill="FFFFFF"/>
        </w:rPr>
        <w:t xml:space="preserve">юридическими лицами, индивидуальными предпринимателями и гражданами </w:t>
      </w:r>
      <w:r w:rsidRPr="000D6596">
        <w:rPr>
          <w:rFonts w:ascii="Times New Roman" w:hAnsi="Times New Roman" w:cs="Times New Roman"/>
          <w:sz w:val="28"/>
          <w:szCs w:val="28"/>
        </w:rPr>
        <w:t xml:space="preserve">(далее – контролируемые лица) </w:t>
      </w:r>
      <w:r w:rsidRPr="000D6596">
        <w:rPr>
          <w:rFonts w:ascii="Times New Roman" w:hAnsi="Times New Roman" w:cs="Times New Roman"/>
          <w:sz w:val="28"/>
          <w:szCs w:val="28"/>
          <w:shd w:val="clear" w:color="auto" w:fill="FFFFFF"/>
        </w:rPr>
        <w:t xml:space="preserve"> обязательных требований, указанных в </w:t>
      </w:r>
      <w:hyperlink r:id="rId23" w:anchor="dst1004" w:history="1">
        <w:r w:rsidRPr="000D6596">
          <w:rPr>
            <w:rFonts w:ascii="Times New Roman" w:hAnsi="Times New Roman" w:cs="Times New Roman"/>
            <w:sz w:val="28"/>
            <w:szCs w:val="28"/>
            <w:shd w:val="clear" w:color="auto" w:fill="FFFFFF"/>
          </w:rPr>
          <w:t>пунктах 1</w:t>
        </w:r>
      </w:hyperlink>
      <w:r w:rsidRPr="000D6596">
        <w:rPr>
          <w:rFonts w:ascii="Times New Roman" w:hAnsi="Times New Roman" w:cs="Times New Roman"/>
          <w:sz w:val="28"/>
          <w:szCs w:val="28"/>
          <w:shd w:val="clear" w:color="auto" w:fill="FFFFFF"/>
        </w:rPr>
        <w:t> - </w:t>
      </w:r>
      <w:hyperlink r:id="rId24" w:anchor="dst1097" w:history="1">
        <w:r w:rsidRPr="000D6596">
          <w:rPr>
            <w:rFonts w:ascii="Times New Roman" w:hAnsi="Times New Roman" w:cs="Times New Roman"/>
            <w:sz w:val="28"/>
            <w:szCs w:val="28"/>
            <w:shd w:val="clear" w:color="auto" w:fill="FFFFFF"/>
          </w:rPr>
          <w:t>12 части 1</w:t>
        </w:r>
      </w:hyperlink>
      <w:r w:rsidRPr="000D6596">
        <w:rPr>
          <w:rFonts w:ascii="Times New Roman" w:hAnsi="Times New Roman" w:cs="Times New Roman"/>
          <w:sz w:val="28"/>
          <w:szCs w:val="28"/>
          <w:shd w:val="clear" w:color="auto" w:fill="FFFFFF"/>
        </w:rPr>
        <w:t>  статьи 20 Жилищного кодекса Российской Федерации от 29.12.2004 № 188-ФЗ в отношении муниципального жилищного фонда.</w:t>
      </w:r>
    </w:p>
    <w:p w14:paraId="6F6B948C"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 орган, Администрация).</w:t>
      </w:r>
    </w:p>
    <w:p w14:paraId="0D2EC489"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5636710B"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019B9275"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lastRenderedPageBreak/>
        <w:tab/>
        <w:t>1) руководитель контрольного (надзорного) органа, либо его заместитель;</w:t>
      </w:r>
      <w:r w:rsidRPr="000D6596">
        <w:rPr>
          <w:rFonts w:ascii="Times New Roman" w:hAnsi="Times New Roman"/>
          <w:sz w:val="28"/>
          <w:szCs w:val="28"/>
        </w:rPr>
        <w:tab/>
        <w:t>2) начальник отдела по муниципальному контролю Администрации Комсомольского муниципального района;</w:t>
      </w:r>
    </w:p>
    <w:p w14:paraId="484E55B7"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tab/>
        <w:t>3) консультант отдела по муниципальному контролю Администрации Комсомольского муниципального района</w:t>
      </w:r>
    </w:p>
    <w:p w14:paraId="003B24B4"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tab/>
        <w:t>(далее по тексту положения – должностные лица, уполномоченные осуществлять муниципальный контроль, – «инспектор»), который:</w:t>
      </w:r>
    </w:p>
    <w:p w14:paraId="77FBB673"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b/>
          <w:sz w:val="28"/>
          <w:szCs w:val="28"/>
        </w:rPr>
        <w:t xml:space="preserve">- </w:t>
      </w:r>
      <w:r w:rsidRPr="000D6596">
        <w:rPr>
          <w:rFonts w:ascii="Times New Roman" w:hAnsi="Times New Roman"/>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0E93484D"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434970D6"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t>- составляет и подписывает протоколы контрольных (надзорных) действий, прилагаемые к нему документы;</w:t>
      </w:r>
    </w:p>
    <w:p w14:paraId="737AAACA"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43F6FA8C"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t>- составляет и подписывает акт (заключение) по итогам контрольного (надзорного) мероприятия;</w:t>
      </w:r>
    </w:p>
    <w:p w14:paraId="74F6ADBD"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3674268B"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20F77824"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50C8C828"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41B38085"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1E564DED"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6FF84E3E"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23DE95DD"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lastRenderedPageBreak/>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2D280425" w14:textId="77777777" w:rsidR="007775DD" w:rsidRPr="000D6596" w:rsidRDefault="007775DD" w:rsidP="007775DD">
      <w:pPr>
        <w:pStyle w:val="a6"/>
        <w:jc w:val="both"/>
        <w:rPr>
          <w:rFonts w:ascii="Times New Roman" w:hAnsi="Times New Roman"/>
          <w:sz w:val="28"/>
          <w:szCs w:val="28"/>
        </w:rPr>
      </w:pPr>
      <w:r w:rsidRPr="000D6596">
        <w:rPr>
          <w:rFonts w:ascii="Times New Roman" w:hAnsi="Times New Roman"/>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7333D681" w14:textId="77777777" w:rsidR="007775DD" w:rsidRPr="000D6596" w:rsidRDefault="007775DD" w:rsidP="007775DD">
      <w:pPr>
        <w:pStyle w:val="a6"/>
        <w:ind w:firstLine="709"/>
        <w:jc w:val="both"/>
        <w:rPr>
          <w:rFonts w:ascii="Times New Roman" w:hAnsi="Times New Roman"/>
          <w:sz w:val="28"/>
          <w:szCs w:val="28"/>
        </w:rPr>
      </w:pPr>
      <w:r w:rsidRPr="000D6596">
        <w:rPr>
          <w:rFonts w:ascii="Times New Roman" w:hAnsi="Times New Roman"/>
          <w:sz w:val="28"/>
          <w:szCs w:val="28"/>
        </w:rPr>
        <w:t>1.7.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 Жилищного кодекса Российской Федерации от 29.12.2004 № 188-ФЗ (далее по тексту положения – Жилищный кодекс Российской Федерации), принятые в соответствии с ними постановления Правительства Российской Федерации.</w:t>
      </w:r>
    </w:p>
    <w:p w14:paraId="26B9159D" w14:textId="77777777" w:rsidR="007775DD" w:rsidRPr="000D6596" w:rsidRDefault="007775DD" w:rsidP="007775DD">
      <w:pPr>
        <w:ind w:firstLine="720"/>
        <w:jc w:val="both"/>
        <w:rPr>
          <w:iCs/>
          <w:sz w:val="28"/>
          <w:szCs w:val="28"/>
        </w:rPr>
      </w:pPr>
      <w:r w:rsidRPr="000D6596">
        <w:rPr>
          <w:iCs/>
          <w:sz w:val="28"/>
          <w:szCs w:val="28"/>
        </w:rPr>
        <w:t>1.8. Объектами муниципального контроля (далее – объекты контроля) являются:</w:t>
      </w:r>
    </w:p>
    <w:p w14:paraId="257F0087" w14:textId="77777777" w:rsidR="007775DD" w:rsidRPr="000D6596" w:rsidRDefault="007775DD" w:rsidP="007775DD">
      <w:pPr>
        <w:ind w:firstLine="720"/>
        <w:jc w:val="both"/>
        <w:rPr>
          <w:iCs/>
          <w:sz w:val="28"/>
          <w:szCs w:val="28"/>
        </w:rPr>
      </w:pPr>
      <w:r w:rsidRPr="000D6596">
        <w:rPr>
          <w:iCs/>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14440261" w14:textId="77777777" w:rsidR="007775DD" w:rsidRPr="000D6596" w:rsidRDefault="007775DD" w:rsidP="007775DD">
      <w:pPr>
        <w:ind w:firstLine="720"/>
        <w:jc w:val="both"/>
        <w:rPr>
          <w:iCs/>
          <w:sz w:val="28"/>
          <w:szCs w:val="28"/>
        </w:rPr>
      </w:pPr>
      <w:r w:rsidRPr="000D6596">
        <w:rPr>
          <w:iCs/>
          <w:sz w:val="28"/>
          <w:szCs w:val="28"/>
        </w:rPr>
        <w:t xml:space="preserve">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w:t>
      </w:r>
    </w:p>
    <w:p w14:paraId="101BF3B8" w14:textId="77777777" w:rsidR="007775DD" w:rsidRPr="000D6596" w:rsidRDefault="007775DD" w:rsidP="007775DD">
      <w:pPr>
        <w:ind w:firstLine="709"/>
        <w:jc w:val="both"/>
        <w:rPr>
          <w:iCs/>
          <w:kern w:val="0"/>
          <w:sz w:val="28"/>
          <w:szCs w:val="28"/>
        </w:rPr>
      </w:pPr>
      <w:r w:rsidRPr="000D6596">
        <w:rPr>
          <w:iCs/>
          <w:kern w:val="0"/>
          <w:sz w:val="28"/>
          <w:szCs w:val="28"/>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1B61A154" w14:textId="77777777" w:rsidR="007775DD" w:rsidRPr="000D6596" w:rsidRDefault="007775DD" w:rsidP="007775DD">
      <w:pPr>
        <w:ind w:firstLine="709"/>
        <w:jc w:val="both"/>
        <w:rPr>
          <w:iCs/>
          <w:kern w:val="0"/>
          <w:sz w:val="28"/>
          <w:szCs w:val="28"/>
        </w:rPr>
      </w:pPr>
      <w:r w:rsidRPr="000D6596">
        <w:rPr>
          <w:iCs/>
          <w:kern w:val="0"/>
          <w:sz w:val="28"/>
          <w:szCs w:val="28"/>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0B76D1EF" w14:textId="77777777" w:rsidR="007775DD" w:rsidRPr="000D6596" w:rsidRDefault="007775DD" w:rsidP="007775DD">
      <w:pPr>
        <w:ind w:firstLine="709"/>
        <w:jc w:val="both"/>
        <w:rPr>
          <w:iCs/>
          <w:kern w:val="0"/>
          <w:sz w:val="28"/>
          <w:szCs w:val="28"/>
        </w:rPr>
      </w:pPr>
      <w:r w:rsidRPr="000D6596">
        <w:rPr>
          <w:iCs/>
          <w:kern w:val="0"/>
          <w:sz w:val="28"/>
          <w:szCs w:val="28"/>
        </w:rPr>
        <w:t>Перечень объектов контроля с указанием категорий риска размещается на официальном сайте контрольного (надзорного) органа</w:t>
      </w:r>
      <w:r w:rsidRPr="000D6596">
        <w:rPr>
          <w:rFonts w:eastAsia="Calibri"/>
          <w:kern w:val="0"/>
          <w:sz w:val="28"/>
          <w:szCs w:val="28"/>
        </w:rPr>
        <w:t xml:space="preserve"> </w:t>
      </w:r>
      <w:r w:rsidRPr="000D6596">
        <w:rPr>
          <w:iCs/>
          <w:kern w:val="0"/>
          <w:sz w:val="28"/>
          <w:szCs w:val="28"/>
        </w:rPr>
        <w:t xml:space="preserve">в сети «Интернет»: </w:t>
      </w:r>
      <w:bookmarkStart w:id="5" w:name="_Hlk194775726"/>
      <w:r w:rsidRPr="000D6596">
        <w:rPr>
          <w:iCs/>
          <w:kern w:val="0"/>
          <w:sz w:val="28"/>
          <w:szCs w:val="28"/>
        </w:rPr>
        <w:fldChar w:fldCharType="begin"/>
      </w:r>
      <w:r w:rsidRPr="000D6596">
        <w:rPr>
          <w:iCs/>
          <w:kern w:val="0"/>
          <w:sz w:val="28"/>
          <w:szCs w:val="28"/>
        </w:rPr>
        <w:instrText xml:space="preserve"> HYPERLINK "https://adminkoms37.gosuslugi.ru" </w:instrText>
      </w:r>
      <w:r w:rsidRPr="000D6596">
        <w:rPr>
          <w:iCs/>
          <w:kern w:val="0"/>
          <w:sz w:val="28"/>
          <w:szCs w:val="28"/>
        </w:rPr>
        <w:fldChar w:fldCharType="separate"/>
      </w:r>
      <w:r w:rsidRPr="000D6596">
        <w:rPr>
          <w:rStyle w:val="a5"/>
          <w:iCs/>
          <w:kern w:val="0"/>
          <w:sz w:val="28"/>
          <w:szCs w:val="28"/>
        </w:rPr>
        <w:t>https://adminkoms37.gosuslugi.ru</w:t>
      </w:r>
      <w:r w:rsidRPr="000D6596">
        <w:rPr>
          <w:iCs/>
          <w:kern w:val="0"/>
          <w:sz w:val="28"/>
          <w:szCs w:val="28"/>
        </w:rPr>
        <w:fldChar w:fldCharType="end"/>
      </w:r>
      <w:bookmarkEnd w:id="5"/>
      <w:r w:rsidRPr="000D6596">
        <w:rPr>
          <w:iCs/>
          <w:kern w:val="0"/>
          <w:sz w:val="28"/>
          <w:szCs w:val="28"/>
        </w:rPr>
        <w:t>.</w:t>
      </w:r>
    </w:p>
    <w:p w14:paraId="68607D10" w14:textId="77777777" w:rsidR="007775DD" w:rsidRPr="000D6596" w:rsidRDefault="007775DD" w:rsidP="007775DD">
      <w:pPr>
        <w:ind w:firstLine="709"/>
        <w:jc w:val="both"/>
        <w:rPr>
          <w:iCs/>
          <w:color w:val="FF0000"/>
          <w:kern w:val="0"/>
          <w:sz w:val="28"/>
          <w:szCs w:val="28"/>
        </w:rPr>
      </w:pPr>
      <w:r w:rsidRPr="000D6596">
        <w:rPr>
          <w:iCs/>
          <w:kern w:val="0"/>
          <w:sz w:val="28"/>
          <w:szCs w:val="28"/>
        </w:rPr>
        <w:t>1.10</w:t>
      </w:r>
      <w:r w:rsidRPr="000D6596">
        <w:rPr>
          <w:iCs/>
          <w:color w:val="FF0000"/>
          <w:kern w:val="0"/>
          <w:sz w:val="28"/>
          <w:szCs w:val="28"/>
        </w:rPr>
        <w:t xml:space="preserve">. </w:t>
      </w:r>
      <w:r w:rsidRPr="000D6596">
        <w:rPr>
          <w:iCs/>
          <w:kern w:val="0"/>
          <w:sz w:val="30"/>
          <w:szCs w:val="24"/>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0D6596">
        <w:rPr>
          <w:iCs/>
          <w:kern w:val="0"/>
          <w:sz w:val="30"/>
          <w:szCs w:val="24"/>
        </w:rPr>
        <w:t xml:space="preserve"> </w:t>
      </w:r>
      <w:r w:rsidRPr="000D6596">
        <w:rPr>
          <w:iCs/>
          <w:kern w:val="0"/>
          <w:sz w:val="30"/>
          <w:szCs w:val="24"/>
          <w:highlight w:val="white"/>
        </w:rPr>
        <w:t xml:space="preserve">Ключевые показатели вида </w:t>
      </w:r>
      <w:r w:rsidRPr="000D6596">
        <w:rPr>
          <w:iCs/>
          <w:kern w:val="0"/>
          <w:sz w:val="30"/>
          <w:szCs w:val="24"/>
          <w:highlight w:val="white"/>
        </w:rPr>
        <w:lastRenderedPageBreak/>
        <w:t>контроля и их целевые значения, индикативные показатели утверждаются представительным органом муниципального образования.</w:t>
      </w:r>
      <w:r w:rsidRPr="000D6596">
        <w:rPr>
          <w:iCs/>
          <w:kern w:val="0"/>
          <w:sz w:val="30"/>
          <w:szCs w:val="24"/>
        </w:rPr>
        <w:t xml:space="preserve"> Контрольный (надзорный) орган </w:t>
      </w:r>
      <w:r w:rsidRPr="000D6596">
        <w:rPr>
          <w:iCs/>
          <w:kern w:val="0"/>
          <w:sz w:val="30"/>
          <w:szCs w:val="24"/>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0D6596">
        <w:rPr>
          <w:iCs/>
          <w:kern w:val="0"/>
          <w:sz w:val="30"/>
          <w:szCs w:val="24"/>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58AAB457" w14:textId="77777777" w:rsidR="007775DD" w:rsidRPr="000D6596" w:rsidRDefault="007775DD" w:rsidP="007775DD">
      <w:pPr>
        <w:ind w:firstLine="709"/>
        <w:jc w:val="both"/>
        <w:rPr>
          <w:iCs/>
          <w:kern w:val="0"/>
          <w:sz w:val="28"/>
          <w:szCs w:val="28"/>
        </w:rPr>
      </w:pPr>
      <w:r w:rsidRPr="000D6596">
        <w:rPr>
          <w:iCs/>
          <w:kern w:val="0"/>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27D54C2B" w14:textId="77777777" w:rsidR="007775DD" w:rsidRPr="000D6596" w:rsidRDefault="007775DD" w:rsidP="007775DD">
      <w:pPr>
        <w:widowControl w:val="0"/>
        <w:ind w:firstLine="680"/>
        <w:jc w:val="center"/>
        <w:outlineLvl w:val="0"/>
        <w:rPr>
          <w:b/>
          <w:kern w:val="0"/>
          <w:sz w:val="28"/>
          <w:szCs w:val="28"/>
        </w:rPr>
      </w:pPr>
    </w:p>
    <w:p w14:paraId="3CD7C9F0" w14:textId="77777777" w:rsidR="007775DD" w:rsidRPr="000D6596" w:rsidRDefault="007775DD" w:rsidP="007775DD">
      <w:pPr>
        <w:widowControl w:val="0"/>
        <w:ind w:firstLine="680"/>
        <w:jc w:val="center"/>
        <w:outlineLvl w:val="0"/>
        <w:rPr>
          <w:kern w:val="0"/>
          <w:sz w:val="28"/>
          <w:szCs w:val="28"/>
        </w:rPr>
      </w:pPr>
      <w:r w:rsidRPr="000D6596">
        <w:rPr>
          <w:b/>
          <w:kern w:val="0"/>
          <w:sz w:val="28"/>
          <w:szCs w:val="28"/>
        </w:rPr>
        <w:t>II. Управление рисками причинения вреда (ущерба) охраняемым</w:t>
      </w:r>
    </w:p>
    <w:p w14:paraId="3D6ADE7E" w14:textId="77777777" w:rsidR="007775DD" w:rsidRPr="000D6596" w:rsidRDefault="007775DD" w:rsidP="007775DD">
      <w:pPr>
        <w:widowControl w:val="0"/>
        <w:ind w:firstLine="680"/>
        <w:jc w:val="center"/>
        <w:rPr>
          <w:kern w:val="0"/>
        </w:rPr>
      </w:pPr>
      <w:r w:rsidRPr="000D6596">
        <w:rPr>
          <w:b/>
          <w:kern w:val="0"/>
          <w:sz w:val="28"/>
          <w:szCs w:val="28"/>
        </w:rPr>
        <w:t xml:space="preserve">законом ценностям при осуществлении муниципального контроля </w:t>
      </w:r>
    </w:p>
    <w:p w14:paraId="47E66D9A" w14:textId="77777777" w:rsidR="007775DD" w:rsidRPr="000D6596" w:rsidRDefault="007775DD" w:rsidP="007775DD">
      <w:pPr>
        <w:widowControl w:val="0"/>
        <w:jc w:val="both"/>
        <w:rPr>
          <w:kern w:val="0"/>
          <w:sz w:val="24"/>
          <w:szCs w:val="24"/>
        </w:rPr>
      </w:pPr>
    </w:p>
    <w:p w14:paraId="6E078103" w14:textId="77777777" w:rsidR="007775DD" w:rsidRPr="000D6596" w:rsidRDefault="007775DD" w:rsidP="007775DD">
      <w:pPr>
        <w:widowControl w:val="0"/>
        <w:ind w:firstLine="708"/>
        <w:jc w:val="both"/>
        <w:rPr>
          <w:kern w:val="0"/>
          <w:sz w:val="28"/>
          <w:szCs w:val="28"/>
        </w:rPr>
      </w:pPr>
      <w:r w:rsidRPr="000D6596">
        <w:rPr>
          <w:kern w:val="0"/>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30ED48A7" w14:textId="77777777" w:rsidR="007775DD" w:rsidRPr="000D6596" w:rsidRDefault="007775DD" w:rsidP="007775DD">
      <w:pPr>
        <w:widowControl w:val="0"/>
        <w:ind w:firstLine="708"/>
        <w:jc w:val="both"/>
        <w:rPr>
          <w:kern w:val="0"/>
          <w:sz w:val="28"/>
          <w:szCs w:val="28"/>
        </w:rPr>
      </w:pPr>
      <w:r w:rsidRPr="000D6596">
        <w:rPr>
          <w:kern w:val="0"/>
          <w:sz w:val="28"/>
          <w:szCs w:val="28"/>
        </w:rPr>
        <w:t xml:space="preserve">2.2. Муниципальный контроль осуществляется без проведения плановых контрольных (надзорных) мероприятий. </w:t>
      </w:r>
    </w:p>
    <w:p w14:paraId="1A08EC30" w14:textId="77777777" w:rsidR="007775DD" w:rsidRPr="000D6596" w:rsidRDefault="007775DD" w:rsidP="007775DD">
      <w:pPr>
        <w:widowControl w:val="0"/>
        <w:ind w:firstLine="708"/>
        <w:jc w:val="both"/>
        <w:rPr>
          <w:kern w:val="0"/>
          <w:sz w:val="28"/>
          <w:szCs w:val="28"/>
        </w:rPr>
      </w:pPr>
      <w:r w:rsidRPr="000D6596">
        <w:rPr>
          <w:kern w:val="0"/>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6359A5C8" w14:textId="77777777" w:rsidR="007775DD" w:rsidRPr="000D6596" w:rsidRDefault="007775DD" w:rsidP="007775DD">
      <w:pPr>
        <w:widowControl w:val="0"/>
        <w:jc w:val="both"/>
        <w:rPr>
          <w:kern w:val="0"/>
          <w:sz w:val="28"/>
          <w:szCs w:val="28"/>
        </w:rPr>
      </w:pPr>
      <w:r w:rsidRPr="000D6596">
        <w:rPr>
          <w:kern w:val="0"/>
          <w:sz w:val="28"/>
          <w:szCs w:val="28"/>
        </w:rPr>
        <w:tab/>
        <w:t>1) средний риск;</w:t>
      </w:r>
    </w:p>
    <w:p w14:paraId="0139DA47" w14:textId="77777777" w:rsidR="007775DD" w:rsidRPr="000D6596" w:rsidRDefault="007775DD" w:rsidP="007775DD">
      <w:pPr>
        <w:widowControl w:val="0"/>
        <w:jc w:val="both"/>
        <w:rPr>
          <w:kern w:val="0"/>
          <w:sz w:val="28"/>
          <w:szCs w:val="28"/>
        </w:rPr>
      </w:pPr>
      <w:r w:rsidRPr="000D6596">
        <w:rPr>
          <w:kern w:val="0"/>
          <w:sz w:val="28"/>
          <w:szCs w:val="28"/>
        </w:rPr>
        <w:tab/>
        <w:t>2) умеренный риск;</w:t>
      </w:r>
    </w:p>
    <w:p w14:paraId="2377897F" w14:textId="77777777" w:rsidR="007775DD" w:rsidRPr="000D6596" w:rsidRDefault="007775DD" w:rsidP="007775DD">
      <w:pPr>
        <w:widowControl w:val="0"/>
        <w:jc w:val="both"/>
        <w:rPr>
          <w:kern w:val="0"/>
          <w:sz w:val="28"/>
          <w:szCs w:val="28"/>
        </w:rPr>
      </w:pPr>
      <w:r w:rsidRPr="000D6596">
        <w:rPr>
          <w:kern w:val="0"/>
          <w:sz w:val="28"/>
          <w:szCs w:val="28"/>
        </w:rPr>
        <w:tab/>
        <w:t>3) низкий риск.</w:t>
      </w:r>
    </w:p>
    <w:p w14:paraId="3BE28D5A" w14:textId="77777777" w:rsidR="007775DD" w:rsidRPr="000D6596" w:rsidRDefault="007775DD" w:rsidP="007775DD">
      <w:pPr>
        <w:widowControl w:val="0"/>
        <w:jc w:val="both"/>
        <w:rPr>
          <w:kern w:val="0"/>
        </w:rPr>
      </w:pPr>
      <w:r w:rsidRPr="000D6596">
        <w:rPr>
          <w:kern w:val="0"/>
          <w:sz w:val="28"/>
          <w:szCs w:val="28"/>
        </w:rPr>
        <w:tab/>
        <w:t>2.4. Объекты контроля относятся к следующим категориям риска:</w:t>
      </w:r>
    </w:p>
    <w:p w14:paraId="7D558E38" w14:textId="77777777" w:rsidR="007775DD" w:rsidRPr="000D6596" w:rsidRDefault="007775DD" w:rsidP="007775DD">
      <w:pPr>
        <w:widowControl w:val="0"/>
        <w:jc w:val="both"/>
        <w:rPr>
          <w:kern w:val="0"/>
          <w:sz w:val="28"/>
          <w:szCs w:val="28"/>
        </w:rPr>
      </w:pPr>
      <w:r w:rsidRPr="000D6596">
        <w:rPr>
          <w:kern w:val="0"/>
          <w:sz w:val="28"/>
          <w:szCs w:val="28"/>
        </w:rPr>
        <w:tab/>
        <w:t xml:space="preserve">- к категории среднего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выданного по факту несоблюдения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w:t>
      </w:r>
      <w:r w:rsidRPr="000D6596">
        <w:rPr>
          <w:kern w:val="0"/>
          <w:sz w:val="28"/>
          <w:szCs w:val="28"/>
        </w:rPr>
        <w:lastRenderedPageBreak/>
        <w:t>за совершение административного правонарушения, связанного с нарушением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контроля3. - к категории умеренного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исполненного предписания, выданного за нарушение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 к категории низкого риска - контролируемые лица, не соответствующие критериям, для среднего и умеренного риска</w:t>
      </w:r>
    </w:p>
    <w:p w14:paraId="563DFEAB" w14:textId="77777777" w:rsidR="007775DD" w:rsidRPr="000D6596" w:rsidRDefault="007775DD" w:rsidP="007775DD">
      <w:pPr>
        <w:widowControl w:val="0"/>
        <w:jc w:val="both"/>
        <w:rPr>
          <w:kern w:val="0"/>
          <w:sz w:val="28"/>
          <w:szCs w:val="28"/>
        </w:rPr>
      </w:pPr>
      <w:r w:rsidRPr="000D6596">
        <w:rPr>
          <w:color w:val="FF3333"/>
          <w:kern w:val="0"/>
          <w:sz w:val="28"/>
          <w:szCs w:val="28"/>
        </w:rPr>
        <w:tab/>
      </w:r>
      <w:r w:rsidRPr="000D6596">
        <w:rPr>
          <w:kern w:val="0"/>
          <w:sz w:val="28"/>
          <w:szCs w:val="28"/>
        </w:rPr>
        <w:t>- к категории низкого риска - объекты, не соответствующие критериям отнесения объектов, для среднего и умеренного риска.</w:t>
      </w:r>
    </w:p>
    <w:p w14:paraId="235FB792" w14:textId="77777777" w:rsidR="007775DD" w:rsidRPr="000D6596" w:rsidRDefault="007775DD" w:rsidP="007775DD">
      <w:pPr>
        <w:widowControl w:val="0"/>
        <w:ind w:firstLine="709"/>
        <w:jc w:val="both"/>
        <w:rPr>
          <w:iCs/>
          <w:kern w:val="0"/>
          <w:sz w:val="28"/>
          <w:szCs w:val="28"/>
        </w:rPr>
      </w:pPr>
      <w:r w:rsidRPr="000D6596">
        <w:rPr>
          <w:iCs/>
          <w:kern w:val="0"/>
          <w:sz w:val="28"/>
          <w:szCs w:val="28"/>
        </w:rPr>
        <w:tab/>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2A122086" w14:textId="77777777" w:rsidR="007775DD" w:rsidRPr="000D6596" w:rsidRDefault="007775DD" w:rsidP="007775DD">
      <w:pPr>
        <w:ind w:firstLine="709"/>
        <w:jc w:val="both"/>
        <w:rPr>
          <w:iCs/>
          <w:kern w:val="0"/>
          <w:sz w:val="28"/>
          <w:szCs w:val="28"/>
        </w:rPr>
      </w:pPr>
      <w:r w:rsidRPr="000D6596">
        <w:rPr>
          <w:iCs/>
          <w:kern w:val="0"/>
          <w:sz w:val="28"/>
          <w:szCs w:val="28"/>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14768F45" w14:textId="77777777" w:rsidR="007775DD" w:rsidRPr="000D6596" w:rsidRDefault="007775DD" w:rsidP="007775DD">
      <w:pPr>
        <w:ind w:firstLine="709"/>
        <w:jc w:val="both"/>
        <w:rPr>
          <w:iCs/>
          <w:kern w:val="0"/>
          <w:sz w:val="28"/>
          <w:szCs w:val="28"/>
        </w:rPr>
      </w:pPr>
      <w:r w:rsidRPr="000D6596">
        <w:rPr>
          <w:iCs/>
          <w:kern w:val="0"/>
          <w:sz w:val="28"/>
          <w:szCs w:val="28"/>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236314B2" w14:textId="77777777" w:rsidR="007775DD" w:rsidRPr="000D6596" w:rsidRDefault="007775DD" w:rsidP="007775DD">
      <w:pPr>
        <w:ind w:firstLine="708"/>
        <w:jc w:val="both"/>
        <w:rPr>
          <w:iCs/>
          <w:kern w:val="0"/>
          <w:sz w:val="28"/>
          <w:szCs w:val="28"/>
        </w:rPr>
      </w:pPr>
      <w:r w:rsidRPr="000D6596">
        <w:rPr>
          <w:iCs/>
          <w:kern w:val="0"/>
          <w:sz w:val="28"/>
          <w:szCs w:val="28"/>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2B1DC735" w14:textId="77777777" w:rsidR="007775DD" w:rsidRPr="000D6596" w:rsidRDefault="007775DD" w:rsidP="007775DD">
      <w:pPr>
        <w:widowControl w:val="0"/>
        <w:ind w:firstLine="708"/>
        <w:jc w:val="both"/>
        <w:rPr>
          <w:iCs/>
          <w:kern w:val="0"/>
          <w:sz w:val="28"/>
          <w:szCs w:val="28"/>
        </w:rPr>
      </w:pPr>
      <w:r w:rsidRPr="000D6596">
        <w:rPr>
          <w:iCs/>
          <w:kern w:val="0"/>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30700E3A" w14:textId="77777777" w:rsidR="007775DD" w:rsidRPr="000D6596" w:rsidRDefault="007775DD" w:rsidP="007775DD">
      <w:pPr>
        <w:widowControl w:val="0"/>
        <w:ind w:firstLine="708"/>
        <w:jc w:val="both"/>
        <w:rPr>
          <w:iCs/>
          <w:kern w:val="0"/>
          <w:sz w:val="28"/>
          <w:szCs w:val="28"/>
        </w:rPr>
      </w:pPr>
      <w:r w:rsidRPr="000D6596">
        <w:rPr>
          <w:iCs/>
          <w:kern w:val="0"/>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0D6596">
        <w:rPr>
          <w:rFonts w:eastAsia="Calibri"/>
          <w:iCs/>
          <w:kern w:val="0"/>
          <w:sz w:val="28"/>
          <w:szCs w:val="28"/>
          <w:lang w:eastAsia="en-US"/>
        </w:rPr>
        <w:t>Советом Комсомольского городского поселения Комсомольского муниципального района Ивановской области.</w:t>
      </w:r>
      <w:r w:rsidRPr="000D6596">
        <w:rPr>
          <w:iCs/>
          <w:kern w:val="0"/>
          <w:sz w:val="28"/>
          <w:szCs w:val="28"/>
        </w:rPr>
        <w:t xml:space="preserve"> </w:t>
      </w:r>
    </w:p>
    <w:p w14:paraId="55DE95F8" w14:textId="77777777" w:rsidR="007775DD" w:rsidRPr="000D6596" w:rsidRDefault="007775DD" w:rsidP="007775DD">
      <w:pPr>
        <w:widowControl w:val="0"/>
        <w:ind w:firstLine="708"/>
        <w:jc w:val="both"/>
        <w:rPr>
          <w:kern w:val="0"/>
          <w:sz w:val="28"/>
          <w:szCs w:val="28"/>
        </w:rPr>
      </w:pPr>
    </w:p>
    <w:p w14:paraId="572C2F32" w14:textId="77777777" w:rsidR="007775DD" w:rsidRPr="000D6596" w:rsidRDefault="007775DD" w:rsidP="007775DD">
      <w:pPr>
        <w:widowControl w:val="0"/>
        <w:contextualSpacing/>
        <w:jc w:val="center"/>
        <w:rPr>
          <w:b/>
          <w:kern w:val="0"/>
          <w:sz w:val="28"/>
          <w:szCs w:val="28"/>
        </w:rPr>
      </w:pPr>
      <w:r w:rsidRPr="000D6596">
        <w:rPr>
          <w:b/>
          <w:kern w:val="0"/>
          <w:sz w:val="28"/>
          <w:szCs w:val="28"/>
          <w:lang w:val="en-US"/>
        </w:rPr>
        <w:t>III</w:t>
      </w:r>
      <w:r w:rsidRPr="000D6596">
        <w:rPr>
          <w:b/>
          <w:kern w:val="0"/>
          <w:sz w:val="28"/>
          <w:szCs w:val="28"/>
        </w:rPr>
        <w:t>. Профилактика рисков причинения вреда (ущерба) охраняемым законом ценностям при осуществлении муниципального контроля</w:t>
      </w:r>
    </w:p>
    <w:p w14:paraId="551B84C7" w14:textId="77777777" w:rsidR="007775DD" w:rsidRPr="000D6596" w:rsidRDefault="007775DD" w:rsidP="007775DD">
      <w:pPr>
        <w:widowControl w:val="0"/>
        <w:contextualSpacing/>
        <w:jc w:val="center"/>
        <w:rPr>
          <w:iCs/>
          <w:kern w:val="0"/>
          <w:sz w:val="28"/>
          <w:szCs w:val="28"/>
        </w:rPr>
      </w:pPr>
    </w:p>
    <w:p w14:paraId="1BC1AA8D" w14:textId="77777777" w:rsidR="007775DD" w:rsidRPr="000D6596" w:rsidRDefault="007775DD" w:rsidP="007775DD">
      <w:pPr>
        <w:ind w:firstLine="709"/>
        <w:jc w:val="both"/>
        <w:rPr>
          <w:iCs/>
          <w:kern w:val="0"/>
          <w:sz w:val="28"/>
          <w:szCs w:val="28"/>
        </w:rPr>
      </w:pPr>
      <w:r w:rsidRPr="000D6596">
        <w:rPr>
          <w:iCs/>
          <w:kern w:val="0"/>
          <w:sz w:val="28"/>
          <w:szCs w:val="28"/>
        </w:rPr>
        <w:t>3.1. Контрольный (надзорный) орган осуществляет муниципальный контроль, в том числе, посредством проведения профилактических мероприятий.</w:t>
      </w:r>
    </w:p>
    <w:p w14:paraId="6FB8980B" w14:textId="77777777" w:rsidR="007775DD" w:rsidRPr="000D6596" w:rsidRDefault="007775DD" w:rsidP="007775DD">
      <w:pPr>
        <w:ind w:firstLine="709"/>
        <w:jc w:val="both"/>
        <w:rPr>
          <w:iCs/>
          <w:kern w:val="0"/>
          <w:sz w:val="28"/>
          <w:szCs w:val="28"/>
        </w:rPr>
      </w:pPr>
      <w:r w:rsidRPr="000D6596">
        <w:rPr>
          <w:iCs/>
          <w:kern w:val="0"/>
          <w:sz w:val="28"/>
          <w:szCs w:val="28"/>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17ADE060" w14:textId="77777777" w:rsidR="007775DD" w:rsidRPr="000D6596" w:rsidRDefault="007775DD" w:rsidP="007775DD">
      <w:pPr>
        <w:ind w:firstLine="709"/>
        <w:jc w:val="both"/>
        <w:rPr>
          <w:iCs/>
          <w:kern w:val="0"/>
          <w:sz w:val="28"/>
          <w:szCs w:val="28"/>
        </w:rPr>
      </w:pPr>
      <w:r w:rsidRPr="000D6596">
        <w:rPr>
          <w:iCs/>
          <w:kern w:val="0"/>
          <w:sz w:val="28"/>
          <w:szCs w:val="28"/>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04857874" w14:textId="77777777" w:rsidR="007775DD" w:rsidRPr="000D6596" w:rsidRDefault="007775DD" w:rsidP="007775DD">
      <w:pPr>
        <w:widowControl w:val="0"/>
        <w:tabs>
          <w:tab w:val="left" w:pos="1134"/>
        </w:tabs>
        <w:ind w:firstLine="737"/>
        <w:contextualSpacing/>
        <w:jc w:val="both"/>
        <w:rPr>
          <w:iCs/>
          <w:kern w:val="0"/>
        </w:rPr>
      </w:pPr>
      <w:r w:rsidRPr="000D6596">
        <w:rPr>
          <w:rFonts w:eastAsia="Calibri"/>
          <w:iCs/>
          <w:kern w:val="0"/>
          <w:sz w:val="28"/>
          <w:szCs w:val="28"/>
        </w:rPr>
        <w:t>3.4. При осуществлении муниципального контроля могут проводиться следующие виды профилактических мероприятий:</w:t>
      </w:r>
    </w:p>
    <w:p w14:paraId="0F6AA8C0" w14:textId="77777777" w:rsidR="007775DD" w:rsidRPr="000D6596" w:rsidRDefault="007775DD" w:rsidP="007775DD">
      <w:pPr>
        <w:widowControl w:val="0"/>
        <w:tabs>
          <w:tab w:val="left" w:pos="1134"/>
        </w:tabs>
        <w:ind w:firstLine="737"/>
        <w:contextualSpacing/>
        <w:jc w:val="both"/>
        <w:rPr>
          <w:iCs/>
          <w:kern w:val="0"/>
        </w:rPr>
      </w:pPr>
      <w:r w:rsidRPr="000D6596">
        <w:rPr>
          <w:rFonts w:eastAsia="Calibri"/>
          <w:iCs/>
          <w:kern w:val="0"/>
          <w:sz w:val="28"/>
          <w:szCs w:val="28"/>
        </w:rPr>
        <w:t>1) информирование;</w:t>
      </w:r>
    </w:p>
    <w:p w14:paraId="09D8807B" w14:textId="77777777" w:rsidR="007775DD" w:rsidRPr="000D6596" w:rsidRDefault="007775DD" w:rsidP="007775DD">
      <w:pPr>
        <w:widowControl w:val="0"/>
        <w:tabs>
          <w:tab w:val="left" w:pos="1134"/>
        </w:tabs>
        <w:ind w:firstLine="737"/>
        <w:contextualSpacing/>
        <w:jc w:val="both"/>
        <w:rPr>
          <w:rFonts w:eastAsia="Calibri"/>
          <w:iCs/>
          <w:kern w:val="0"/>
          <w:sz w:val="28"/>
          <w:szCs w:val="28"/>
        </w:rPr>
      </w:pPr>
      <w:r w:rsidRPr="000D6596">
        <w:rPr>
          <w:rFonts w:eastAsia="Calibri"/>
          <w:iCs/>
          <w:kern w:val="0"/>
          <w:sz w:val="28"/>
          <w:szCs w:val="28"/>
        </w:rPr>
        <w:t>2) консультирование;</w:t>
      </w:r>
    </w:p>
    <w:p w14:paraId="51C5A109" w14:textId="77777777" w:rsidR="007775DD" w:rsidRPr="000D6596" w:rsidRDefault="007775DD" w:rsidP="007775DD">
      <w:pPr>
        <w:widowControl w:val="0"/>
        <w:tabs>
          <w:tab w:val="left" w:pos="1134"/>
        </w:tabs>
        <w:ind w:firstLine="737"/>
        <w:contextualSpacing/>
        <w:jc w:val="both"/>
        <w:rPr>
          <w:iCs/>
          <w:kern w:val="0"/>
        </w:rPr>
      </w:pPr>
      <w:r w:rsidRPr="000D6596">
        <w:rPr>
          <w:iCs/>
          <w:kern w:val="0"/>
          <w:sz w:val="28"/>
          <w:szCs w:val="28"/>
        </w:rPr>
        <w:t>3) объявление предостережения;</w:t>
      </w:r>
    </w:p>
    <w:p w14:paraId="25BFB282" w14:textId="77777777" w:rsidR="007775DD" w:rsidRPr="000D6596" w:rsidRDefault="007775DD" w:rsidP="007775DD">
      <w:pPr>
        <w:widowControl w:val="0"/>
        <w:tabs>
          <w:tab w:val="left" w:pos="1134"/>
        </w:tabs>
        <w:ind w:firstLine="737"/>
        <w:contextualSpacing/>
        <w:jc w:val="both"/>
        <w:textAlignment w:val="baseline"/>
        <w:rPr>
          <w:iCs/>
          <w:kern w:val="0"/>
        </w:rPr>
      </w:pPr>
      <w:r w:rsidRPr="000D6596">
        <w:rPr>
          <w:iCs/>
          <w:kern w:val="0"/>
          <w:sz w:val="28"/>
          <w:szCs w:val="28"/>
        </w:rPr>
        <w:t>4) профилактический визит.</w:t>
      </w:r>
      <w:r w:rsidRPr="000D6596">
        <w:rPr>
          <w:iCs/>
          <w:kern w:val="0"/>
          <w:sz w:val="28"/>
          <w:szCs w:val="28"/>
        </w:rPr>
        <w:tab/>
      </w:r>
    </w:p>
    <w:p w14:paraId="462FEFB5" w14:textId="77777777" w:rsidR="007775DD" w:rsidRPr="000D6596" w:rsidRDefault="007775DD" w:rsidP="007775DD">
      <w:pPr>
        <w:widowControl w:val="0"/>
        <w:tabs>
          <w:tab w:val="left" w:pos="1134"/>
        </w:tabs>
        <w:ind w:firstLine="737"/>
        <w:contextualSpacing/>
        <w:jc w:val="both"/>
        <w:textAlignment w:val="baseline"/>
        <w:rPr>
          <w:iCs/>
          <w:kern w:val="0"/>
        </w:rPr>
      </w:pPr>
      <w:r w:rsidRPr="000D6596">
        <w:rPr>
          <w:rFonts w:eastAsia="Calibri"/>
          <w:iCs/>
          <w:kern w:val="0"/>
          <w:sz w:val="28"/>
          <w:szCs w:val="28"/>
        </w:rPr>
        <w:t xml:space="preserve">3.5. Информирование осуществляется посредством размещения сведений, предусмотренных </w:t>
      </w:r>
      <w:hyperlink r:id="rId25">
        <w:r w:rsidRPr="000D6596">
          <w:rPr>
            <w:rFonts w:eastAsia="Calibri"/>
            <w:iCs/>
            <w:kern w:val="0"/>
            <w:sz w:val="28"/>
            <w:szCs w:val="28"/>
          </w:rPr>
          <w:t>частью 3 статьи 46</w:t>
        </w:r>
      </w:hyperlink>
      <w:r w:rsidRPr="000D6596">
        <w:rPr>
          <w:rFonts w:eastAsia="Calibri"/>
          <w:iCs/>
          <w:kern w:val="0"/>
          <w:sz w:val="28"/>
          <w:szCs w:val="28"/>
        </w:rPr>
        <w:t xml:space="preserve"> Федерального закона № 248-ФЗ на официальном сайте контрольного (надзорного) органа в сети «Интернет»:</w:t>
      </w:r>
      <w:r w:rsidRPr="000D6596">
        <w:rPr>
          <w:iCs/>
          <w:kern w:val="0"/>
        </w:rPr>
        <w:t xml:space="preserve"> </w:t>
      </w:r>
      <w:hyperlink r:id="rId26" w:history="1">
        <w:r w:rsidRPr="000D6596">
          <w:rPr>
            <w:color w:val="0563C1"/>
            <w:kern w:val="0"/>
            <w:sz w:val="28"/>
            <w:szCs w:val="28"/>
            <w:u w:val="single"/>
          </w:rPr>
          <w:t>https://adminkoms37.gosuslugi.ru</w:t>
        </w:r>
      </w:hyperlink>
      <w:r w:rsidRPr="000D6596">
        <w:rPr>
          <w:iCs/>
          <w:kern w:val="0"/>
        </w:rPr>
        <w:t xml:space="preserve"> </w:t>
      </w:r>
      <w:r w:rsidRPr="000D6596">
        <w:rPr>
          <w:iCs/>
          <w:kern w:val="0"/>
          <w:sz w:val="28"/>
          <w:szCs w:val="28"/>
        </w:rPr>
        <w:t xml:space="preserve">в специальном разделе, посвященном контрольной (надзорной) деятельности, </w:t>
      </w:r>
      <w:r w:rsidRPr="000D6596">
        <w:rPr>
          <w:rFonts w:eastAsia="Calibri"/>
          <w:iCs/>
          <w:kern w:val="0"/>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380BBB5C" w14:textId="77777777" w:rsidR="007775DD" w:rsidRPr="000D6596" w:rsidRDefault="007775DD" w:rsidP="007775DD">
      <w:pPr>
        <w:widowControl w:val="0"/>
        <w:ind w:firstLine="709"/>
        <w:jc w:val="both"/>
        <w:rPr>
          <w:iCs/>
          <w:kern w:val="0"/>
          <w:sz w:val="28"/>
          <w:szCs w:val="28"/>
        </w:rPr>
      </w:pPr>
      <w:r w:rsidRPr="000D6596">
        <w:rPr>
          <w:rFonts w:eastAsia="Calibri"/>
          <w:iCs/>
          <w:kern w:val="0"/>
          <w:sz w:val="28"/>
          <w:szCs w:val="28"/>
        </w:rPr>
        <w:tab/>
      </w:r>
      <w:r w:rsidRPr="000D6596">
        <w:rPr>
          <w:iCs/>
          <w:kern w:val="0"/>
          <w:sz w:val="28"/>
          <w:szCs w:val="28"/>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351F92A3" w14:textId="77777777" w:rsidR="007775DD" w:rsidRPr="000D6596" w:rsidRDefault="007775DD" w:rsidP="007775DD">
      <w:pPr>
        <w:autoSpaceDE w:val="0"/>
        <w:ind w:firstLine="709"/>
        <w:jc w:val="both"/>
        <w:rPr>
          <w:iCs/>
          <w:kern w:val="0"/>
          <w:sz w:val="28"/>
          <w:szCs w:val="28"/>
        </w:rPr>
      </w:pPr>
      <w:r w:rsidRPr="000D6596">
        <w:rPr>
          <w:iCs/>
          <w:kern w:val="0"/>
          <w:sz w:val="28"/>
          <w:szCs w:val="28"/>
        </w:rPr>
        <w:t>Контрольный (надзорный) орган вправе осуществлять информирование также в иных формах:</w:t>
      </w:r>
    </w:p>
    <w:p w14:paraId="1749455E" w14:textId="77777777" w:rsidR="007775DD" w:rsidRPr="000D6596" w:rsidRDefault="007775DD" w:rsidP="007775DD">
      <w:pPr>
        <w:autoSpaceDE w:val="0"/>
        <w:ind w:firstLine="709"/>
        <w:jc w:val="both"/>
        <w:rPr>
          <w:iCs/>
          <w:kern w:val="0"/>
          <w:sz w:val="28"/>
          <w:szCs w:val="28"/>
        </w:rPr>
      </w:pPr>
      <w:r w:rsidRPr="000D6596">
        <w:rPr>
          <w:iCs/>
          <w:kern w:val="0"/>
          <w:sz w:val="28"/>
          <w:szCs w:val="28"/>
        </w:rPr>
        <w:t>- при проведении собраний, конференций граждан, круглых столов и в иных формах совместного присутствия граждан;</w:t>
      </w:r>
    </w:p>
    <w:p w14:paraId="70F6EBEE" w14:textId="77777777" w:rsidR="007775DD" w:rsidRPr="000D6596" w:rsidRDefault="007775DD" w:rsidP="007775DD">
      <w:pPr>
        <w:autoSpaceDE w:val="0"/>
        <w:ind w:firstLine="709"/>
        <w:jc w:val="both"/>
        <w:rPr>
          <w:iCs/>
          <w:kern w:val="0"/>
          <w:sz w:val="28"/>
          <w:szCs w:val="28"/>
        </w:rPr>
      </w:pPr>
      <w:r w:rsidRPr="000D6596">
        <w:rPr>
          <w:iCs/>
          <w:kern w:val="0"/>
          <w:sz w:val="28"/>
          <w:szCs w:val="28"/>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4BC5FFEC" w14:textId="77777777" w:rsidR="007775DD" w:rsidRPr="000D6596" w:rsidRDefault="007775DD" w:rsidP="007775DD">
      <w:pPr>
        <w:autoSpaceDE w:val="0"/>
        <w:ind w:firstLine="709"/>
        <w:jc w:val="both"/>
        <w:rPr>
          <w:iCs/>
          <w:kern w:val="0"/>
          <w:sz w:val="28"/>
          <w:szCs w:val="28"/>
        </w:rPr>
      </w:pPr>
      <w:r w:rsidRPr="000D6596">
        <w:rPr>
          <w:iCs/>
          <w:kern w:val="0"/>
          <w:sz w:val="28"/>
          <w:szCs w:val="28"/>
        </w:rPr>
        <w:t>- размещение информации в социальных сетях Администрации.</w:t>
      </w:r>
    </w:p>
    <w:p w14:paraId="05F7E152" w14:textId="77777777" w:rsidR="007775DD" w:rsidRPr="000D6596" w:rsidRDefault="007775DD" w:rsidP="007775DD">
      <w:pPr>
        <w:widowControl w:val="0"/>
        <w:ind w:firstLine="709"/>
        <w:jc w:val="both"/>
        <w:rPr>
          <w:iCs/>
          <w:kern w:val="0"/>
          <w:sz w:val="28"/>
          <w:szCs w:val="28"/>
        </w:rPr>
      </w:pPr>
      <w:r w:rsidRPr="000D6596">
        <w:rPr>
          <w:rFonts w:eastAsia="Calibri"/>
          <w:iCs/>
          <w:kern w:val="0"/>
          <w:sz w:val="28"/>
          <w:szCs w:val="28"/>
        </w:rPr>
        <w:t xml:space="preserve">3.6. </w:t>
      </w:r>
      <w:r w:rsidRPr="000D6596">
        <w:rPr>
          <w:iCs/>
          <w:kern w:val="0"/>
          <w:sz w:val="28"/>
          <w:szCs w:val="28"/>
        </w:rPr>
        <w:t xml:space="preserve">Консультирование контролируемых лиц осуществляется должностным лицом, уполномоченным осуществлять муниципальный контроль, </w:t>
      </w:r>
      <w:r w:rsidRPr="000D6596">
        <w:rPr>
          <w:iCs/>
          <w:kern w:val="0"/>
          <w:sz w:val="28"/>
          <w:szCs w:val="28"/>
        </w:rPr>
        <w:lastRenderedPageBreak/>
        <w:t>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14:paraId="118BBF70" w14:textId="77777777" w:rsidR="007775DD" w:rsidRPr="000D6596" w:rsidRDefault="007775DD" w:rsidP="007775DD">
      <w:pPr>
        <w:widowControl w:val="0"/>
        <w:ind w:firstLine="709"/>
        <w:rPr>
          <w:iCs/>
          <w:kern w:val="0"/>
          <w:sz w:val="28"/>
          <w:szCs w:val="28"/>
        </w:rPr>
      </w:pPr>
      <w:r w:rsidRPr="000D6596">
        <w:rPr>
          <w:iCs/>
          <w:kern w:val="0"/>
          <w:sz w:val="28"/>
          <w:szCs w:val="28"/>
        </w:rPr>
        <w:t>Консультирование осуществляется без взимания платы.</w:t>
      </w:r>
    </w:p>
    <w:p w14:paraId="393BEB74" w14:textId="77777777" w:rsidR="007775DD" w:rsidRPr="000D6596" w:rsidRDefault="007775DD" w:rsidP="007775DD">
      <w:pPr>
        <w:ind w:firstLine="709"/>
        <w:jc w:val="both"/>
        <w:rPr>
          <w:iCs/>
          <w:kern w:val="0"/>
          <w:sz w:val="28"/>
          <w:szCs w:val="28"/>
        </w:rPr>
      </w:pPr>
      <w:r w:rsidRPr="000D6596">
        <w:rPr>
          <w:iCs/>
          <w:kern w:val="0"/>
          <w:sz w:val="28"/>
          <w:szCs w:val="28"/>
        </w:rPr>
        <w:t>Личный прием граждан проводится руководителем контрольного (надзорного) органа, либо его заместителем.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0D6596">
        <w:rPr>
          <w:rFonts w:eastAsia="Calibri"/>
          <w:iCs/>
          <w:kern w:val="0"/>
          <w:sz w:val="28"/>
          <w:szCs w:val="28"/>
        </w:rPr>
        <w:t xml:space="preserve"> </w:t>
      </w:r>
      <w:r w:rsidRPr="000D6596">
        <w:rPr>
          <w:iCs/>
          <w:kern w:val="0"/>
          <w:sz w:val="28"/>
          <w:szCs w:val="28"/>
        </w:rPr>
        <w:t xml:space="preserve">в сети «Интернет»: </w:t>
      </w:r>
      <w:hyperlink r:id="rId27" w:history="1">
        <w:r w:rsidRPr="000D6596">
          <w:rPr>
            <w:color w:val="0563C1"/>
            <w:kern w:val="0"/>
            <w:sz w:val="28"/>
            <w:szCs w:val="28"/>
            <w:u w:val="single"/>
          </w:rPr>
          <w:t>https://adminkoms37.gosuslugi.ru</w:t>
        </w:r>
      </w:hyperlink>
      <w:r w:rsidRPr="000D6596">
        <w:rPr>
          <w:kern w:val="0"/>
          <w:sz w:val="28"/>
          <w:szCs w:val="28"/>
        </w:rPr>
        <w:t xml:space="preserve"> </w:t>
      </w:r>
      <w:r w:rsidRPr="000D6596">
        <w:rPr>
          <w:iCs/>
          <w:kern w:val="0"/>
          <w:sz w:val="28"/>
          <w:szCs w:val="28"/>
        </w:rPr>
        <w:t>в специальном разделе, посвященном контрольной (надзорной)  деятельности.</w:t>
      </w:r>
    </w:p>
    <w:p w14:paraId="4AC48AB8" w14:textId="77777777" w:rsidR="007775DD" w:rsidRPr="000D6596" w:rsidRDefault="007775DD" w:rsidP="007775DD">
      <w:pPr>
        <w:ind w:firstLine="709"/>
        <w:jc w:val="both"/>
        <w:rPr>
          <w:iCs/>
          <w:kern w:val="0"/>
          <w:sz w:val="28"/>
          <w:szCs w:val="28"/>
        </w:rPr>
      </w:pPr>
      <w:r w:rsidRPr="000D6596">
        <w:rPr>
          <w:iCs/>
          <w:kern w:val="0"/>
          <w:sz w:val="28"/>
          <w:szCs w:val="28"/>
        </w:rPr>
        <w:t>Консультирование осуществляется в устной или письменной форме по следующим вопросам:</w:t>
      </w:r>
    </w:p>
    <w:p w14:paraId="710A9CEB" w14:textId="77777777" w:rsidR="007775DD" w:rsidRPr="000D6596" w:rsidRDefault="007775DD" w:rsidP="007775DD">
      <w:pPr>
        <w:ind w:firstLine="709"/>
        <w:jc w:val="both"/>
        <w:rPr>
          <w:iCs/>
          <w:kern w:val="0"/>
          <w:sz w:val="28"/>
          <w:szCs w:val="28"/>
        </w:rPr>
      </w:pPr>
      <w:r w:rsidRPr="000D6596">
        <w:rPr>
          <w:iCs/>
          <w:kern w:val="0"/>
          <w:sz w:val="28"/>
          <w:szCs w:val="28"/>
        </w:rPr>
        <w:t>1) организация и осуществление муниципального контроля;</w:t>
      </w:r>
    </w:p>
    <w:p w14:paraId="3F32C8AD" w14:textId="77777777" w:rsidR="007775DD" w:rsidRPr="000D6596" w:rsidRDefault="007775DD" w:rsidP="007775DD">
      <w:pPr>
        <w:ind w:firstLine="709"/>
        <w:jc w:val="both"/>
        <w:rPr>
          <w:iCs/>
          <w:kern w:val="0"/>
          <w:sz w:val="28"/>
          <w:szCs w:val="28"/>
        </w:rPr>
      </w:pPr>
      <w:r w:rsidRPr="000D6596">
        <w:rPr>
          <w:iCs/>
          <w:kern w:val="0"/>
          <w:sz w:val="28"/>
          <w:szCs w:val="28"/>
        </w:rPr>
        <w:t>2) порядок осуществления контрольных (надзорных) мероприятий, установленных настоящим Положением;</w:t>
      </w:r>
    </w:p>
    <w:p w14:paraId="1A495E81" w14:textId="77777777" w:rsidR="007775DD" w:rsidRPr="000D6596" w:rsidRDefault="007775DD" w:rsidP="007775DD">
      <w:pPr>
        <w:ind w:firstLine="709"/>
        <w:jc w:val="both"/>
        <w:rPr>
          <w:iCs/>
          <w:kern w:val="0"/>
          <w:sz w:val="28"/>
          <w:szCs w:val="28"/>
        </w:rPr>
      </w:pPr>
      <w:r w:rsidRPr="000D6596">
        <w:rPr>
          <w:iCs/>
          <w:kern w:val="0"/>
          <w:sz w:val="28"/>
          <w:szCs w:val="28"/>
        </w:rPr>
        <w:t>3) порядок обжалования действий (бездействия) должностных лиц, уполномоченных осуществлять муниципальный контроль;</w:t>
      </w:r>
    </w:p>
    <w:p w14:paraId="0BBB438C" w14:textId="77777777" w:rsidR="007775DD" w:rsidRPr="000D6596" w:rsidRDefault="007775DD" w:rsidP="007775DD">
      <w:pPr>
        <w:ind w:firstLine="709"/>
        <w:jc w:val="both"/>
        <w:rPr>
          <w:iCs/>
          <w:kern w:val="0"/>
          <w:sz w:val="28"/>
          <w:szCs w:val="28"/>
        </w:rPr>
      </w:pPr>
      <w:r w:rsidRPr="000D6596">
        <w:rPr>
          <w:iCs/>
          <w:kern w:val="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2A1B0CAE" w14:textId="77777777" w:rsidR="007775DD" w:rsidRPr="000D6596" w:rsidRDefault="007775DD" w:rsidP="007775DD">
      <w:pPr>
        <w:ind w:firstLine="709"/>
        <w:jc w:val="both"/>
        <w:rPr>
          <w:iCs/>
          <w:kern w:val="0"/>
          <w:sz w:val="28"/>
          <w:szCs w:val="28"/>
        </w:rPr>
      </w:pPr>
      <w:r w:rsidRPr="000D6596">
        <w:rPr>
          <w:iCs/>
          <w:kern w:val="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6AC2393D" w14:textId="77777777" w:rsidR="007775DD" w:rsidRPr="000D6596" w:rsidRDefault="007775DD" w:rsidP="007775DD">
      <w:pPr>
        <w:ind w:firstLine="709"/>
        <w:jc w:val="both"/>
        <w:rPr>
          <w:iCs/>
          <w:kern w:val="0"/>
          <w:sz w:val="28"/>
          <w:szCs w:val="28"/>
        </w:rPr>
      </w:pPr>
      <w:r w:rsidRPr="000D6596">
        <w:rPr>
          <w:iCs/>
          <w:kern w:val="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381AC4AF" w14:textId="77777777" w:rsidR="007775DD" w:rsidRPr="000D6596" w:rsidRDefault="007775DD" w:rsidP="007775DD">
      <w:pPr>
        <w:ind w:firstLine="709"/>
        <w:jc w:val="both"/>
        <w:rPr>
          <w:iCs/>
          <w:kern w:val="0"/>
          <w:sz w:val="28"/>
          <w:szCs w:val="28"/>
        </w:rPr>
      </w:pPr>
      <w:r w:rsidRPr="000D6596">
        <w:rPr>
          <w:iCs/>
          <w:kern w:val="0"/>
          <w:sz w:val="28"/>
          <w:szCs w:val="28"/>
        </w:rPr>
        <w:t>1) контролируемым лицом представлен письменный запрос о представлении письменного ответа по вопросам консультирования;</w:t>
      </w:r>
    </w:p>
    <w:p w14:paraId="75F83A26" w14:textId="77777777" w:rsidR="007775DD" w:rsidRPr="000D6596" w:rsidRDefault="007775DD" w:rsidP="007775DD">
      <w:pPr>
        <w:ind w:firstLine="709"/>
        <w:jc w:val="both"/>
        <w:rPr>
          <w:iCs/>
          <w:kern w:val="0"/>
          <w:sz w:val="28"/>
          <w:szCs w:val="28"/>
        </w:rPr>
      </w:pPr>
      <w:r w:rsidRPr="000D6596">
        <w:rPr>
          <w:iCs/>
          <w:kern w:val="0"/>
          <w:sz w:val="28"/>
          <w:szCs w:val="28"/>
        </w:rPr>
        <w:t>2) за время консультирования предоставить в устной форме ответ на поставленные вопросы невозможно;</w:t>
      </w:r>
    </w:p>
    <w:p w14:paraId="4EDBB612" w14:textId="77777777" w:rsidR="007775DD" w:rsidRPr="000D6596" w:rsidRDefault="007775DD" w:rsidP="007775DD">
      <w:pPr>
        <w:ind w:firstLine="709"/>
        <w:jc w:val="both"/>
        <w:rPr>
          <w:iCs/>
          <w:kern w:val="0"/>
          <w:sz w:val="28"/>
          <w:szCs w:val="28"/>
        </w:rPr>
      </w:pPr>
      <w:r w:rsidRPr="000D6596">
        <w:rPr>
          <w:iCs/>
          <w:kern w:val="0"/>
          <w:sz w:val="28"/>
          <w:szCs w:val="28"/>
        </w:rPr>
        <w:t>3) ответ на поставленные вопросы требует дополнительного запроса сведений.</w:t>
      </w:r>
    </w:p>
    <w:p w14:paraId="5DE4AA87" w14:textId="77777777" w:rsidR="007775DD" w:rsidRPr="000D6596" w:rsidRDefault="007775DD" w:rsidP="007775DD">
      <w:pPr>
        <w:ind w:firstLine="709"/>
        <w:jc w:val="both"/>
        <w:rPr>
          <w:iCs/>
          <w:kern w:val="0"/>
          <w:sz w:val="28"/>
          <w:szCs w:val="28"/>
        </w:rPr>
      </w:pPr>
      <w:r w:rsidRPr="000D6596">
        <w:rPr>
          <w:iCs/>
          <w:kern w:val="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286EDCA7" w14:textId="77777777" w:rsidR="007775DD" w:rsidRPr="000D6596" w:rsidRDefault="007775DD" w:rsidP="007775DD">
      <w:pPr>
        <w:ind w:firstLine="709"/>
        <w:jc w:val="both"/>
        <w:rPr>
          <w:iCs/>
          <w:kern w:val="0"/>
          <w:sz w:val="28"/>
          <w:szCs w:val="28"/>
        </w:rPr>
      </w:pPr>
      <w:r w:rsidRPr="000D6596">
        <w:rPr>
          <w:iCs/>
          <w:kern w:val="0"/>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4013C3D1" w14:textId="77777777" w:rsidR="007775DD" w:rsidRPr="000D6596" w:rsidRDefault="007775DD" w:rsidP="007775DD">
      <w:pPr>
        <w:ind w:firstLine="709"/>
        <w:jc w:val="both"/>
        <w:rPr>
          <w:iCs/>
          <w:kern w:val="0"/>
          <w:sz w:val="28"/>
          <w:szCs w:val="28"/>
        </w:rPr>
      </w:pPr>
      <w:r w:rsidRPr="000D6596">
        <w:rPr>
          <w:iCs/>
          <w:kern w:val="0"/>
          <w:sz w:val="28"/>
          <w:szCs w:val="28"/>
        </w:rPr>
        <w:t xml:space="preserve">Информация, ставшая известной должностному лицу, уполномоченному осуществлять муниципальный контроль, в ходе консультирования, не может </w:t>
      </w:r>
      <w:r w:rsidRPr="000D6596">
        <w:rPr>
          <w:iCs/>
          <w:kern w:val="0"/>
          <w:sz w:val="28"/>
          <w:szCs w:val="28"/>
        </w:rPr>
        <w:lastRenderedPageBreak/>
        <w:t>использоваться контрольным (надзорным) органом в целях оценки контролируемого лица по вопросам соблюдения обязательных требований.</w:t>
      </w:r>
    </w:p>
    <w:p w14:paraId="514BF7E6" w14:textId="77777777" w:rsidR="007775DD" w:rsidRPr="000D6596" w:rsidRDefault="007775DD" w:rsidP="007775DD">
      <w:pPr>
        <w:ind w:firstLine="709"/>
        <w:jc w:val="both"/>
        <w:rPr>
          <w:iCs/>
          <w:kern w:val="0"/>
          <w:sz w:val="28"/>
          <w:szCs w:val="28"/>
        </w:rPr>
      </w:pPr>
      <w:r w:rsidRPr="000D6596">
        <w:rPr>
          <w:iCs/>
          <w:kern w:val="0"/>
          <w:sz w:val="28"/>
          <w:szCs w:val="28"/>
        </w:rPr>
        <w:t>Должностными лицами, уполномоченными осуществлять муниципальный контроль, ведется журнал учета консультирований.</w:t>
      </w:r>
    </w:p>
    <w:p w14:paraId="6A721DA0" w14:textId="77777777" w:rsidR="007775DD" w:rsidRPr="000D6596" w:rsidRDefault="007775DD" w:rsidP="007775DD">
      <w:pPr>
        <w:ind w:firstLine="709"/>
        <w:jc w:val="both"/>
        <w:rPr>
          <w:iCs/>
          <w:kern w:val="0"/>
          <w:sz w:val="28"/>
          <w:szCs w:val="28"/>
        </w:rPr>
      </w:pPr>
      <w:r w:rsidRPr="000D6596">
        <w:rPr>
          <w:iCs/>
          <w:kern w:val="0"/>
          <w:sz w:val="28"/>
          <w:szCs w:val="28"/>
        </w:rPr>
        <w:t>В случае поступления в контрольный (надзорный) орган в течение календарного года пяти и более однотипных</w:t>
      </w:r>
      <w:r w:rsidRPr="000D6596">
        <w:rPr>
          <w:iCs/>
          <w:kern w:val="0"/>
        </w:rPr>
        <w:t xml:space="preserve"> </w:t>
      </w:r>
      <w:r w:rsidRPr="000D6596">
        <w:rPr>
          <w:iCs/>
          <w:kern w:val="0"/>
          <w:sz w:val="28"/>
          <w:szCs w:val="28"/>
        </w:rPr>
        <w:t xml:space="preserve">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28" w:history="1">
        <w:r w:rsidRPr="000D6596">
          <w:rPr>
            <w:color w:val="0563C1"/>
            <w:kern w:val="0"/>
            <w:sz w:val="28"/>
            <w:szCs w:val="28"/>
            <w:u w:val="single"/>
          </w:rPr>
          <w:t>https://adminkoms37.gosuslugi.ru</w:t>
        </w:r>
      </w:hyperlink>
      <w:r w:rsidRPr="000D6596">
        <w:rPr>
          <w:iCs/>
          <w:kern w:val="0"/>
          <w:sz w:val="28"/>
          <w:szCs w:val="28"/>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36E7729F" w14:textId="77777777" w:rsidR="007775DD" w:rsidRPr="000D6596" w:rsidRDefault="007775DD" w:rsidP="007775DD">
      <w:pPr>
        <w:widowControl w:val="0"/>
        <w:jc w:val="both"/>
        <w:rPr>
          <w:iCs/>
          <w:kern w:val="0"/>
          <w:sz w:val="28"/>
          <w:szCs w:val="28"/>
        </w:rPr>
      </w:pPr>
      <w:r w:rsidRPr="000D6596">
        <w:rPr>
          <w:rFonts w:eastAsia="Calibri"/>
          <w:iCs/>
          <w:kern w:val="0"/>
          <w:sz w:val="28"/>
          <w:szCs w:val="28"/>
        </w:rPr>
        <w:tab/>
        <w:t xml:space="preserve">3.7. </w:t>
      </w:r>
      <w:r w:rsidRPr="000D6596">
        <w:rPr>
          <w:iCs/>
          <w:kern w:val="0"/>
          <w:sz w:val="28"/>
          <w:szCs w:val="28"/>
        </w:rPr>
        <w:t>Предостережение о недопустимости нарушения обязательных требований и предложение</w:t>
      </w:r>
      <w:r w:rsidRPr="000D6596">
        <w:rPr>
          <w:iCs/>
          <w:kern w:val="0"/>
          <w:sz w:val="28"/>
          <w:szCs w:val="28"/>
          <w:shd w:val="clear" w:color="auto" w:fill="FFFFFF"/>
        </w:rPr>
        <w:t xml:space="preserve"> принять меры по обеспечению соблюдения обязательных требований</w:t>
      </w:r>
      <w:r w:rsidRPr="000D6596">
        <w:rPr>
          <w:iCs/>
          <w:kern w:val="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0D6596">
        <w:rPr>
          <w:iCs/>
          <w:kern w:val="0"/>
          <w:sz w:val="28"/>
          <w:szCs w:val="28"/>
          <w:shd w:val="clear" w:color="auto" w:fill="FFFFFF"/>
        </w:rPr>
        <w:t>или признаках нарушений обязательных требований </w:t>
      </w:r>
      <w:r w:rsidRPr="000D6596">
        <w:rPr>
          <w:iCs/>
          <w:kern w:val="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6824FC06" w14:textId="77777777" w:rsidR="007775DD" w:rsidRPr="000D6596" w:rsidRDefault="007775DD" w:rsidP="007775DD">
      <w:pPr>
        <w:ind w:firstLine="709"/>
        <w:jc w:val="both"/>
        <w:rPr>
          <w:iCs/>
          <w:kern w:val="0"/>
          <w:sz w:val="28"/>
          <w:szCs w:val="28"/>
        </w:rPr>
      </w:pPr>
      <w:r w:rsidRPr="000D6596">
        <w:rPr>
          <w:iCs/>
          <w:kern w:val="0"/>
          <w:sz w:val="28"/>
          <w:szCs w:val="28"/>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6DE57035" w14:textId="77777777" w:rsidR="007775DD" w:rsidRPr="000D6596" w:rsidRDefault="007775DD" w:rsidP="007775DD">
      <w:pPr>
        <w:widowControl w:val="0"/>
        <w:ind w:firstLine="720"/>
        <w:jc w:val="both"/>
        <w:rPr>
          <w:iCs/>
          <w:kern w:val="0"/>
          <w:sz w:val="28"/>
          <w:szCs w:val="28"/>
        </w:rPr>
      </w:pPr>
      <w:r w:rsidRPr="000D6596">
        <w:rPr>
          <w:iCs/>
          <w:kern w:val="0"/>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160E8F07" w14:textId="77777777" w:rsidR="007775DD" w:rsidRPr="000D6596" w:rsidRDefault="007775DD" w:rsidP="007775DD">
      <w:pPr>
        <w:widowControl w:val="0"/>
        <w:ind w:firstLine="720"/>
        <w:jc w:val="both"/>
        <w:rPr>
          <w:iCs/>
          <w:kern w:val="0"/>
          <w:sz w:val="28"/>
          <w:szCs w:val="28"/>
        </w:rPr>
      </w:pPr>
      <w:r w:rsidRPr="000D6596">
        <w:rPr>
          <w:iCs/>
          <w:kern w:val="0"/>
          <w:sz w:val="28"/>
          <w:szCs w:val="28"/>
        </w:rPr>
        <w:t>2) идентификационный номер налогоплательщика контролируемого лица;</w:t>
      </w:r>
    </w:p>
    <w:p w14:paraId="4791B711" w14:textId="77777777" w:rsidR="007775DD" w:rsidRPr="000D6596" w:rsidRDefault="007775DD" w:rsidP="007775DD">
      <w:pPr>
        <w:widowControl w:val="0"/>
        <w:ind w:firstLine="720"/>
        <w:jc w:val="both"/>
        <w:rPr>
          <w:iCs/>
          <w:kern w:val="0"/>
          <w:sz w:val="28"/>
          <w:szCs w:val="28"/>
        </w:rPr>
      </w:pPr>
      <w:r w:rsidRPr="000D6596">
        <w:rPr>
          <w:iCs/>
          <w:kern w:val="0"/>
          <w:sz w:val="28"/>
          <w:szCs w:val="28"/>
        </w:rPr>
        <w:t>3) дата и номер предостережения, направленного в адрес контролируемого лица;</w:t>
      </w:r>
    </w:p>
    <w:p w14:paraId="3C28D181" w14:textId="77777777" w:rsidR="007775DD" w:rsidRPr="000D6596" w:rsidRDefault="007775DD" w:rsidP="007775DD">
      <w:pPr>
        <w:widowControl w:val="0"/>
        <w:ind w:firstLine="709"/>
        <w:jc w:val="both"/>
        <w:rPr>
          <w:iCs/>
          <w:kern w:val="0"/>
          <w:sz w:val="28"/>
          <w:szCs w:val="28"/>
        </w:rPr>
      </w:pPr>
      <w:r w:rsidRPr="000D6596">
        <w:rPr>
          <w:iCs/>
          <w:kern w:val="0"/>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04FA22E6" w14:textId="77777777" w:rsidR="007775DD" w:rsidRPr="000D6596" w:rsidRDefault="007775DD" w:rsidP="007775DD">
      <w:pPr>
        <w:ind w:firstLine="709"/>
        <w:jc w:val="both"/>
        <w:rPr>
          <w:iCs/>
          <w:kern w:val="0"/>
          <w:sz w:val="28"/>
          <w:szCs w:val="28"/>
        </w:rPr>
      </w:pPr>
      <w:r w:rsidRPr="000D6596">
        <w:rPr>
          <w:iCs/>
          <w:kern w:val="0"/>
          <w:sz w:val="28"/>
          <w:szCs w:val="28"/>
        </w:rPr>
        <w:t xml:space="preserve">Возражения направляются в бумажном виде почтовым отправлением 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r w:rsidRPr="000D6596">
        <w:rPr>
          <w:iCs/>
          <w:kern w:val="0"/>
          <w:sz w:val="28"/>
          <w:szCs w:val="28"/>
        </w:rPr>
        <w:lastRenderedPageBreak/>
        <w:t>(</w:t>
      </w:r>
      <w:hyperlink r:id="rId29" w:history="1">
        <w:r w:rsidRPr="000D6596">
          <w:rPr>
            <w:iCs/>
            <w:color w:val="0000FF"/>
            <w:kern w:val="0"/>
            <w:sz w:val="28"/>
            <w:szCs w:val="28"/>
            <w:u w:val="single"/>
          </w:rPr>
          <w:t>admin.komsomolsk@ivreg.ru</w:t>
        </w:r>
      </w:hyperlink>
      <w:r w:rsidRPr="000D6596">
        <w:rPr>
          <w:iCs/>
          <w:kern w:val="0"/>
          <w:sz w:val="28"/>
          <w:szCs w:val="28"/>
        </w:rPr>
        <w:t>), либо в электронном виде с использованием ЕПГУ либо иными указанными в предостережении способами.</w:t>
      </w:r>
    </w:p>
    <w:p w14:paraId="0B198DA7" w14:textId="77777777" w:rsidR="007775DD" w:rsidRPr="000D6596" w:rsidRDefault="007775DD" w:rsidP="007775DD">
      <w:pPr>
        <w:widowControl w:val="0"/>
        <w:ind w:firstLine="720"/>
        <w:jc w:val="both"/>
        <w:rPr>
          <w:iCs/>
          <w:kern w:val="0"/>
          <w:sz w:val="28"/>
          <w:szCs w:val="28"/>
        </w:rPr>
      </w:pPr>
      <w:r w:rsidRPr="000D6596">
        <w:rPr>
          <w:iCs/>
          <w:kern w:val="0"/>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0D6596">
        <w:rPr>
          <w:iCs/>
          <w:kern w:val="0"/>
          <w:sz w:val="28"/>
          <w:szCs w:val="28"/>
        </w:rPr>
        <w:tab/>
      </w:r>
    </w:p>
    <w:p w14:paraId="6E5BE6B4" w14:textId="77777777" w:rsidR="007775DD" w:rsidRPr="000D6596" w:rsidRDefault="007775DD" w:rsidP="007775DD">
      <w:pPr>
        <w:ind w:firstLine="709"/>
        <w:jc w:val="both"/>
        <w:rPr>
          <w:iCs/>
          <w:kern w:val="0"/>
          <w:sz w:val="28"/>
          <w:szCs w:val="28"/>
        </w:rPr>
      </w:pPr>
      <w:r w:rsidRPr="000D6596">
        <w:rPr>
          <w:iCs/>
          <w:kern w:val="0"/>
          <w:sz w:val="28"/>
          <w:szCs w:val="28"/>
        </w:rPr>
        <w:t>Контрольный (надзорный) орган, по итогам рассмотрения возражения, принимает решение:</w:t>
      </w:r>
    </w:p>
    <w:p w14:paraId="56AE7995" w14:textId="77777777" w:rsidR="007775DD" w:rsidRPr="000D6596" w:rsidRDefault="007775DD" w:rsidP="007775DD">
      <w:pPr>
        <w:ind w:firstLine="709"/>
        <w:jc w:val="both"/>
        <w:rPr>
          <w:iCs/>
          <w:kern w:val="0"/>
          <w:sz w:val="28"/>
          <w:szCs w:val="28"/>
        </w:rPr>
      </w:pPr>
      <w:r w:rsidRPr="000D6596">
        <w:rPr>
          <w:iCs/>
          <w:kern w:val="0"/>
          <w:sz w:val="28"/>
          <w:szCs w:val="28"/>
        </w:rPr>
        <w:t>- отменить предостережение;</w:t>
      </w:r>
    </w:p>
    <w:p w14:paraId="7E7B1C12" w14:textId="77777777" w:rsidR="007775DD" w:rsidRPr="000D6596" w:rsidRDefault="007775DD" w:rsidP="007775DD">
      <w:pPr>
        <w:ind w:firstLine="709"/>
        <w:jc w:val="both"/>
        <w:rPr>
          <w:iCs/>
          <w:kern w:val="0"/>
          <w:sz w:val="28"/>
          <w:szCs w:val="28"/>
        </w:rPr>
      </w:pPr>
      <w:r w:rsidRPr="000D6596">
        <w:rPr>
          <w:iCs/>
          <w:kern w:val="0"/>
          <w:sz w:val="28"/>
          <w:szCs w:val="28"/>
        </w:rPr>
        <w:t>- оставить предостережение в силе.</w:t>
      </w:r>
    </w:p>
    <w:p w14:paraId="53F0E1AA" w14:textId="77777777" w:rsidR="007775DD" w:rsidRPr="000D6596" w:rsidRDefault="007775DD" w:rsidP="007775DD">
      <w:pPr>
        <w:ind w:firstLine="709"/>
        <w:jc w:val="both"/>
        <w:rPr>
          <w:iCs/>
          <w:kern w:val="0"/>
          <w:sz w:val="28"/>
          <w:szCs w:val="28"/>
        </w:rPr>
      </w:pPr>
      <w:r w:rsidRPr="000D6596">
        <w:rPr>
          <w:iCs/>
          <w:kern w:val="0"/>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5B0E0BCD" w14:textId="77777777" w:rsidR="007775DD" w:rsidRPr="000D6596" w:rsidRDefault="007775DD" w:rsidP="007775DD">
      <w:pPr>
        <w:widowControl w:val="0"/>
        <w:ind w:firstLine="709"/>
        <w:jc w:val="both"/>
        <w:rPr>
          <w:iCs/>
          <w:kern w:val="0"/>
          <w:sz w:val="28"/>
          <w:szCs w:val="28"/>
        </w:rPr>
      </w:pPr>
      <w:r w:rsidRPr="000D6596">
        <w:rPr>
          <w:iCs/>
          <w:kern w:val="0"/>
          <w:sz w:val="28"/>
          <w:szCs w:val="28"/>
        </w:rPr>
        <w:t>3.8.</w:t>
      </w:r>
      <w:r w:rsidRPr="000D6596">
        <w:rPr>
          <w:iCs/>
          <w:color w:val="FF0000"/>
          <w:kern w:val="0"/>
          <w:sz w:val="28"/>
          <w:szCs w:val="28"/>
        </w:rPr>
        <w:t xml:space="preserve"> </w:t>
      </w:r>
      <w:r w:rsidRPr="000D6596">
        <w:rPr>
          <w:iCs/>
          <w:kern w:val="0"/>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44E79788" w14:textId="77777777" w:rsidR="007775DD" w:rsidRPr="000D6596" w:rsidRDefault="007775DD" w:rsidP="007775DD">
      <w:pPr>
        <w:ind w:firstLine="709"/>
        <w:jc w:val="both"/>
        <w:rPr>
          <w:iCs/>
          <w:kern w:val="0"/>
          <w:sz w:val="28"/>
          <w:szCs w:val="28"/>
        </w:rPr>
      </w:pPr>
      <w:r w:rsidRPr="000D6596">
        <w:rPr>
          <w:iCs/>
          <w:kern w:val="0"/>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03AD1101" w14:textId="77777777" w:rsidR="007775DD" w:rsidRPr="000D6596" w:rsidRDefault="007775DD" w:rsidP="007775DD">
      <w:pPr>
        <w:ind w:firstLine="709"/>
        <w:jc w:val="both"/>
        <w:rPr>
          <w:iCs/>
          <w:kern w:val="0"/>
          <w:sz w:val="28"/>
          <w:szCs w:val="28"/>
        </w:rPr>
      </w:pPr>
      <w:r w:rsidRPr="000D6596">
        <w:rPr>
          <w:iCs/>
          <w:kern w:val="0"/>
          <w:sz w:val="28"/>
          <w:szCs w:val="28"/>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2172099D" w14:textId="77777777" w:rsidR="007775DD" w:rsidRPr="000D6596" w:rsidRDefault="007775DD" w:rsidP="007775DD">
      <w:pPr>
        <w:ind w:firstLine="709"/>
        <w:jc w:val="both"/>
        <w:rPr>
          <w:iCs/>
          <w:kern w:val="0"/>
          <w:sz w:val="28"/>
          <w:szCs w:val="28"/>
        </w:rPr>
      </w:pPr>
      <w:r w:rsidRPr="000D6596">
        <w:rPr>
          <w:iCs/>
          <w:kern w:val="0"/>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2EE792FE" w14:textId="77777777" w:rsidR="007775DD" w:rsidRPr="000D6596" w:rsidRDefault="007775DD" w:rsidP="007775DD">
      <w:pPr>
        <w:widowControl w:val="0"/>
        <w:jc w:val="both"/>
        <w:rPr>
          <w:color w:val="FF3333"/>
          <w:kern w:val="0"/>
          <w:sz w:val="28"/>
          <w:szCs w:val="28"/>
        </w:rPr>
      </w:pPr>
      <w:r w:rsidRPr="000D6596">
        <w:rPr>
          <w:kern w:val="0"/>
          <w:sz w:val="28"/>
          <w:szCs w:val="28"/>
        </w:rPr>
        <w:tab/>
      </w:r>
    </w:p>
    <w:p w14:paraId="04FEF4A4" w14:textId="77777777" w:rsidR="007775DD" w:rsidRPr="000D6596" w:rsidRDefault="007775DD" w:rsidP="007775DD">
      <w:pPr>
        <w:widowControl w:val="0"/>
        <w:contextualSpacing/>
        <w:jc w:val="center"/>
        <w:rPr>
          <w:kern w:val="0"/>
          <w:sz w:val="28"/>
          <w:szCs w:val="28"/>
        </w:rPr>
      </w:pPr>
      <w:r w:rsidRPr="000D6596">
        <w:rPr>
          <w:b/>
          <w:kern w:val="0"/>
          <w:sz w:val="28"/>
          <w:szCs w:val="28"/>
          <w:lang w:val="en-US"/>
        </w:rPr>
        <w:t>IV</w:t>
      </w:r>
      <w:r w:rsidRPr="000D6596">
        <w:rPr>
          <w:b/>
          <w:kern w:val="0"/>
          <w:sz w:val="28"/>
          <w:szCs w:val="28"/>
        </w:rPr>
        <w:t>. Осуществление муниципального контроля</w:t>
      </w:r>
    </w:p>
    <w:p w14:paraId="43FBED4D" w14:textId="77777777" w:rsidR="007775DD" w:rsidRPr="000D6596" w:rsidRDefault="007775DD" w:rsidP="007775DD">
      <w:pPr>
        <w:widowControl w:val="0"/>
        <w:jc w:val="both"/>
        <w:rPr>
          <w:kern w:val="0"/>
          <w:sz w:val="28"/>
          <w:szCs w:val="28"/>
        </w:rPr>
      </w:pPr>
    </w:p>
    <w:p w14:paraId="32CB85E1" w14:textId="77777777" w:rsidR="007775DD" w:rsidRPr="000D6596" w:rsidRDefault="007775DD" w:rsidP="007775DD">
      <w:pPr>
        <w:widowControl w:val="0"/>
        <w:jc w:val="both"/>
        <w:rPr>
          <w:kern w:val="0"/>
          <w:sz w:val="28"/>
          <w:szCs w:val="28"/>
        </w:rPr>
      </w:pPr>
      <w:r w:rsidRPr="000D6596">
        <w:rPr>
          <w:rFonts w:eastAsia="Calibri"/>
          <w:kern w:val="0"/>
          <w:sz w:val="28"/>
          <w:szCs w:val="28"/>
        </w:rPr>
        <w:tab/>
        <w:t xml:space="preserve">4.1. </w:t>
      </w:r>
      <w:r w:rsidRPr="000D6596">
        <w:rPr>
          <w:kern w:val="0"/>
          <w:sz w:val="28"/>
          <w:szCs w:val="28"/>
        </w:rPr>
        <w:t>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w:t>
      </w:r>
    </w:p>
    <w:p w14:paraId="44DBD996" w14:textId="77777777" w:rsidR="007775DD" w:rsidRPr="000D6596" w:rsidRDefault="007775DD" w:rsidP="007775DD">
      <w:pPr>
        <w:ind w:firstLine="709"/>
        <w:jc w:val="both"/>
        <w:rPr>
          <w:kern w:val="0"/>
          <w:sz w:val="28"/>
          <w:szCs w:val="28"/>
        </w:rPr>
      </w:pPr>
      <w:r w:rsidRPr="000D6596">
        <w:rPr>
          <w:kern w:val="0"/>
          <w:sz w:val="28"/>
          <w:szCs w:val="28"/>
        </w:rPr>
        <w:t xml:space="preserve">4.2. Муниципальный контроль осуществляется без проведения плановых контрольных (надзорных) мероприятий. </w:t>
      </w:r>
    </w:p>
    <w:p w14:paraId="413728F5" w14:textId="77777777" w:rsidR="007775DD" w:rsidRPr="000D6596" w:rsidRDefault="007775DD" w:rsidP="007775DD">
      <w:pPr>
        <w:widowControl w:val="0"/>
        <w:jc w:val="both"/>
        <w:rPr>
          <w:kern w:val="0"/>
          <w:sz w:val="28"/>
          <w:szCs w:val="28"/>
        </w:rPr>
      </w:pPr>
      <w:r w:rsidRPr="000D6596">
        <w:rPr>
          <w:bCs/>
          <w:color w:val="3333FF"/>
          <w:kern w:val="0"/>
          <w:sz w:val="28"/>
          <w:szCs w:val="28"/>
        </w:rPr>
        <w:tab/>
      </w:r>
      <w:r w:rsidRPr="000D6596">
        <w:rPr>
          <w:rFonts w:eastAsia="Calibri"/>
          <w:bCs/>
          <w:kern w:val="0"/>
          <w:sz w:val="28"/>
          <w:szCs w:val="28"/>
        </w:rPr>
        <w:t xml:space="preserve">4.3. В рамках осуществления </w:t>
      </w:r>
      <w:r w:rsidRPr="000D6596">
        <w:rPr>
          <w:rFonts w:eastAsia="Calibri"/>
          <w:kern w:val="0"/>
          <w:sz w:val="28"/>
          <w:szCs w:val="28"/>
        </w:rPr>
        <w:t>муниципального контроля во взаимодействии с контролируемым лицом</w:t>
      </w:r>
      <w:r w:rsidRPr="000D6596">
        <w:rPr>
          <w:rFonts w:eastAsia="Calibri"/>
          <w:bCs/>
          <w:kern w:val="0"/>
          <w:sz w:val="28"/>
          <w:szCs w:val="28"/>
        </w:rPr>
        <w:t xml:space="preserve"> проводятся следующие контрольные (надзорные) мероприятия:</w:t>
      </w:r>
    </w:p>
    <w:p w14:paraId="7C2B1432" w14:textId="77777777" w:rsidR="007775DD" w:rsidRPr="000D6596" w:rsidRDefault="007775DD" w:rsidP="007775DD">
      <w:pPr>
        <w:widowControl w:val="0"/>
        <w:tabs>
          <w:tab w:val="left" w:pos="1134"/>
        </w:tabs>
        <w:ind w:firstLine="737"/>
        <w:contextualSpacing/>
        <w:jc w:val="both"/>
        <w:rPr>
          <w:rFonts w:eastAsia="Calibri"/>
          <w:kern w:val="0"/>
          <w:sz w:val="28"/>
          <w:szCs w:val="28"/>
        </w:rPr>
      </w:pPr>
      <w:r w:rsidRPr="000D6596">
        <w:rPr>
          <w:rFonts w:eastAsia="Calibri"/>
          <w:kern w:val="0"/>
          <w:sz w:val="28"/>
          <w:szCs w:val="28"/>
        </w:rPr>
        <w:lastRenderedPageBreak/>
        <w:t>а) инспекционный визит;</w:t>
      </w:r>
    </w:p>
    <w:p w14:paraId="1BB2B029" w14:textId="77777777" w:rsidR="007775DD" w:rsidRPr="000D6596" w:rsidRDefault="007775DD" w:rsidP="007775DD">
      <w:pPr>
        <w:widowControl w:val="0"/>
        <w:tabs>
          <w:tab w:val="left" w:pos="1134"/>
        </w:tabs>
        <w:ind w:firstLine="737"/>
        <w:contextualSpacing/>
        <w:jc w:val="both"/>
        <w:rPr>
          <w:kern w:val="0"/>
        </w:rPr>
      </w:pPr>
      <w:r w:rsidRPr="000D6596">
        <w:rPr>
          <w:rFonts w:eastAsia="Calibri"/>
          <w:kern w:val="0"/>
          <w:sz w:val="28"/>
          <w:szCs w:val="28"/>
        </w:rPr>
        <w:t>в) документарная проверка;</w:t>
      </w:r>
    </w:p>
    <w:p w14:paraId="311CE13F" w14:textId="77777777" w:rsidR="007775DD" w:rsidRPr="000D6596" w:rsidRDefault="007775DD" w:rsidP="007775DD">
      <w:pPr>
        <w:widowControl w:val="0"/>
        <w:tabs>
          <w:tab w:val="left" w:pos="1134"/>
        </w:tabs>
        <w:ind w:firstLine="737"/>
        <w:contextualSpacing/>
        <w:jc w:val="both"/>
        <w:rPr>
          <w:rFonts w:eastAsia="Calibri"/>
          <w:kern w:val="0"/>
          <w:sz w:val="28"/>
          <w:szCs w:val="28"/>
        </w:rPr>
      </w:pPr>
      <w:r w:rsidRPr="000D6596">
        <w:rPr>
          <w:rFonts w:eastAsia="Calibri"/>
          <w:kern w:val="0"/>
          <w:sz w:val="28"/>
          <w:szCs w:val="28"/>
        </w:rPr>
        <w:t>г) выездная проверка.</w:t>
      </w:r>
    </w:p>
    <w:p w14:paraId="3BFA0B3F" w14:textId="77777777" w:rsidR="007775DD" w:rsidRPr="000D6596" w:rsidRDefault="007775DD" w:rsidP="007775DD">
      <w:pPr>
        <w:ind w:firstLine="709"/>
        <w:jc w:val="both"/>
        <w:rPr>
          <w:kern w:val="0"/>
          <w:sz w:val="28"/>
          <w:szCs w:val="28"/>
        </w:rPr>
      </w:pPr>
      <w:r w:rsidRPr="000D6596">
        <w:rPr>
          <w:kern w:val="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028E562B" w14:textId="77777777" w:rsidR="007775DD" w:rsidRPr="000D6596" w:rsidRDefault="007775DD" w:rsidP="007775DD">
      <w:pPr>
        <w:widowControl w:val="0"/>
        <w:jc w:val="both"/>
        <w:rPr>
          <w:kern w:val="0"/>
        </w:rPr>
      </w:pPr>
      <w:r w:rsidRPr="000D6596">
        <w:rPr>
          <w:rFonts w:eastAsia="Calibri"/>
          <w:kern w:val="0"/>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298C60C7" w14:textId="77777777" w:rsidR="007775DD" w:rsidRPr="000D6596" w:rsidRDefault="007775DD" w:rsidP="007775DD">
      <w:pPr>
        <w:widowControl w:val="0"/>
        <w:jc w:val="both"/>
        <w:rPr>
          <w:kern w:val="0"/>
          <w:sz w:val="28"/>
          <w:szCs w:val="28"/>
        </w:rPr>
      </w:pPr>
      <w:r w:rsidRPr="000D6596">
        <w:rPr>
          <w:rFonts w:eastAsia="Calibri"/>
          <w:kern w:val="0"/>
          <w:sz w:val="28"/>
          <w:szCs w:val="28"/>
        </w:rPr>
        <w:tab/>
        <w:t>а) наблюдение за соблюдением обязательных требований (мониторинг безопасности);</w:t>
      </w:r>
    </w:p>
    <w:p w14:paraId="09696BC5" w14:textId="77777777" w:rsidR="007775DD" w:rsidRPr="000D6596" w:rsidRDefault="007775DD" w:rsidP="007775DD">
      <w:pPr>
        <w:widowControl w:val="0"/>
        <w:jc w:val="both"/>
        <w:rPr>
          <w:kern w:val="0"/>
          <w:sz w:val="28"/>
          <w:szCs w:val="28"/>
        </w:rPr>
      </w:pPr>
      <w:r w:rsidRPr="000D6596">
        <w:rPr>
          <w:rFonts w:eastAsia="Calibri"/>
          <w:kern w:val="0"/>
          <w:sz w:val="28"/>
          <w:szCs w:val="28"/>
        </w:rPr>
        <w:tab/>
        <w:t>б)</w:t>
      </w:r>
      <w:r w:rsidRPr="000D6596">
        <w:rPr>
          <w:rFonts w:eastAsia="Calibri"/>
          <w:color w:val="FF3333"/>
          <w:kern w:val="0"/>
          <w:sz w:val="28"/>
          <w:szCs w:val="28"/>
        </w:rPr>
        <w:t xml:space="preserve"> </w:t>
      </w:r>
      <w:r w:rsidRPr="000D6596">
        <w:rPr>
          <w:rFonts w:eastAsia="Calibri"/>
          <w:kern w:val="0"/>
          <w:sz w:val="28"/>
          <w:szCs w:val="28"/>
        </w:rPr>
        <w:t>выездное обследование.</w:t>
      </w:r>
    </w:p>
    <w:p w14:paraId="2C5814E6" w14:textId="77777777" w:rsidR="007775DD" w:rsidRPr="000D6596" w:rsidRDefault="007775DD" w:rsidP="007775DD">
      <w:pPr>
        <w:widowControl w:val="0"/>
        <w:jc w:val="both"/>
        <w:rPr>
          <w:kern w:val="0"/>
          <w:sz w:val="28"/>
          <w:szCs w:val="28"/>
        </w:rPr>
      </w:pPr>
      <w:r w:rsidRPr="000D6596">
        <w:rPr>
          <w:kern w:val="0"/>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4A267519" w14:textId="77777777" w:rsidR="007775DD" w:rsidRPr="000D6596" w:rsidRDefault="007775DD" w:rsidP="007775DD">
      <w:pPr>
        <w:ind w:firstLine="709"/>
        <w:jc w:val="both"/>
        <w:rPr>
          <w:kern w:val="0"/>
          <w:sz w:val="28"/>
          <w:szCs w:val="28"/>
        </w:rPr>
      </w:pPr>
      <w:r w:rsidRPr="000D6596">
        <w:rPr>
          <w:kern w:val="0"/>
          <w:sz w:val="28"/>
          <w:szCs w:val="28"/>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40672D1A" w14:textId="77777777" w:rsidR="007775DD" w:rsidRPr="000D6596" w:rsidRDefault="007775DD" w:rsidP="007775DD">
      <w:pPr>
        <w:ind w:firstLine="709"/>
        <w:jc w:val="both"/>
        <w:rPr>
          <w:kern w:val="0"/>
          <w:sz w:val="28"/>
          <w:szCs w:val="28"/>
        </w:rPr>
      </w:pPr>
      <w:r w:rsidRPr="000D6596">
        <w:rPr>
          <w:kern w:val="0"/>
          <w:sz w:val="28"/>
          <w:szCs w:val="28"/>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513A234C" w14:textId="77777777" w:rsidR="007775DD" w:rsidRPr="000D6596" w:rsidRDefault="007775DD" w:rsidP="007775DD">
      <w:pPr>
        <w:ind w:firstLine="709"/>
        <w:jc w:val="both"/>
        <w:rPr>
          <w:kern w:val="0"/>
          <w:sz w:val="28"/>
          <w:szCs w:val="28"/>
        </w:rPr>
      </w:pPr>
      <w:r w:rsidRPr="000D6596">
        <w:rPr>
          <w:kern w:val="0"/>
          <w:sz w:val="28"/>
          <w:szCs w:val="28"/>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3E69072E" w14:textId="77777777" w:rsidR="007775DD" w:rsidRPr="000D6596" w:rsidRDefault="007775DD" w:rsidP="007775DD">
      <w:pPr>
        <w:ind w:firstLine="709"/>
        <w:jc w:val="both"/>
        <w:rPr>
          <w:kern w:val="0"/>
          <w:sz w:val="28"/>
          <w:szCs w:val="28"/>
        </w:rPr>
      </w:pPr>
      <w:r w:rsidRPr="000D6596">
        <w:rPr>
          <w:kern w:val="0"/>
          <w:sz w:val="28"/>
          <w:szCs w:val="28"/>
        </w:rPr>
        <w:t xml:space="preserve">Срок наблюдения (мониторинга безопасности) устанавливается в задании должностного лица на его осуществление. </w:t>
      </w:r>
    </w:p>
    <w:p w14:paraId="5E45511E" w14:textId="77777777" w:rsidR="007775DD" w:rsidRPr="000D6596" w:rsidRDefault="007775DD" w:rsidP="007775DD">
      <w:pPr>
        <w:ind w:firstLine="709"/>
        <w:jc w:val="both"/>
        <w:rPr>
          <w:kern w:val="0"/>
          <w:sz w:val="28"/>
          <w:szCs w:val="28"/>
        </w:rPr>
      </w:pPr>
      <w:r w:rsidRPr="000D6596">
        <w:rPr>
          <w:kern w:val="0"/>
          <w:sz w:val="28"/>
          <w:szCs w:val="28"/>
        </w:rPr>
        <w:t xml:space="preserve">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w:t>
      </w:r>
      <w:r w:rsidRPr="000D6596">
        <w:rPr>
          <w:kern w:val="0"/>
          <w:sz w:val="28"/>
          <w:szCs w:val="28"/>
        </w:rPr>
        <w:lastRenderedPageBreak/>
        <w:t xml:space="preserve">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2445CAD6" w14:textId="77777777" w:rsidR="007775DD" w:rsidRPr="000D6596" w:rsidRDefault="007775DD" w:rsidP="007775DD">
      <w:pPr>
        <w:ind w:firstLine="709"/>
        <w:jc w:val="both"/>
        <w:rPr>
          <w:kern w:val="0"/>
          <w:sz w:val="28"/>
          <w:szCs w:val="28"/>
        </w:rPr>
      </w:pPr>
      <w:r w:rsidRPr="000D6596">
        <w:rPr>
          <w:kern w:val="0"/>
          <w:sz w:val="28"/>
          <w:szCs w:val="28"/>
        </w:rPr>
        <w:t xml:space="preserve">- осмотр; </w:t>
      </w:r>
    </w:p>
    <w:p w14:paraId="24832C8A" w14:textId="77777777" w:rsidR="007775DD" w:rsidRPr="000D6596" w:rsidRDefault="007775DD" w:rsidP="007775DD">
      <w:pPr>
        <w:ind w:firstLine="709"/>
        <w:jc w:val="both"/>
        <w:rPr>
          <w:kern w:val="0"/>
          <w:sz w:val="28"/>
          <w:szCs w:val="28"/>
        </w:rPr>
      </w:pPr>
      <w:r w:rsidRPr="000D6596">
        <w:rPr>
          <w:kern w:val="0"/>
          <w:sz w:val="28"/>
          <w:szCs w:val="28"/>
        </w:rPr>
        <w:t xml:space="preserve">- инструментальное обследование (с применением видеозаписи); </w:t>
      </w:r>
    </w:p>
    <w:p w14:paraId="575077D5" w14:textId="77777777" w:rsidR="007775DD" w:rsidRPr="000D6596" w:rsidRDefault="007775DD" w:rsidP="007775DD">
      <w:pPr>
        <w:ind w:firstLine="709"/>
        <w:jc w:val="both"/>
        <w:rPr>
          <w:kern w:val="0"/>
          <w:sz w:val="28"/>
          <w:szCs w:val="28"/>
        </w:rPr>
      </w:pPr>
      <w:r w:rsidRPr="000D6596">
        <w:rPr>
          <w:kern w:val="0"/>
          <w:sz w:val="28"/>
          <w:szCs w:val="28"/>
        </w:rPr>
        <w:t>- испытание.</w:t>
      </w:r>
    </w:p>
    <w:p w14:paraId="45120E14" w14:textId="77777777" w:rsidR="007775DD" w:rsidRPr="000D6596" w:rsidRDefault="007775DD" w:rsidP="007775DD">
      <w:pPr>
        <w:ind w:firstLine="709"/>
        <w:jc w:val="both"/>
        <w:rPr>
          <w:color w:val="FF0000"/>
          <w:kern w:val="0"/>
          <w:sz w:val="28"/>
          <w:szCs w:val="28"/>
        </w:rPr>
      </w:pPr>
      <w:r w:rsidRPr="000D6596">
        <w:rPr>
          <w:kern w:val="0"/>
          <w:sz w:val="28"/>
          <w:szCs w:val="28"/>
        </w:rPr>
        <w:t xml:space="preserve">Срок выездного обследования устанавливается в задании должностного лица на его осуществление. </w:t>
      </w:r>
    </w:p>
    <w:p w14:paraId="60B2FE17" w14:textId="77777777" w:rsidR="007775DD" w:rsidRPr="000D6596" w:rsidRDefault="007775DD" w:rsidP="007775DD">
      <w:pPr>
        <w:ind w:firstLine="709"/>
        <w:jc w:val="both"/>
        <w:rPr>
          <w:kern w:val="0"/>
          <w:sz w:val="28"/>
          <w:szCs w:val="28"/>
        </w:rPr>
      </w:pPr>
      <w:r w:rsidRPr="000D6596">
        <w:rPr>
          <w:kern w:val="0"/>
          <w:sz w:val="28"/>
          <w:szCs w:val="28"/>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4DCA969D" w14:textId="77777777" w:rsidR="007775DD" w:rsidRPr="000D6596" w:rsidRDefault="007775DD" w:rsidP="007775DD">
      <w:pPr>
        <w:ind w:firstLine="709"/>
        <w:jc w:val="both"/>
        <w:rPr>
          <w:kern w:val="0"/>
          <w:sz w:val="28"/>
          <w:szCs w:val="28"/>
        </w:rPr>
      </w:pPr>
      <w:r w:rsidRPr="000D6596">
        <w:rPr>
          <w:kern w:val="0"/>
          <w:sz w:val="28"/>
          <w:szCs w:val="28"/>
        </w:rPr>
        <w:t xml:space="preserve">В ходе инспекционного визита могут совершаться следующие контрольные (надзорные) действия: </w:t>
      </w:r>
    </w:p>
    <w:p w14:paraId="7000F234" w14:textId="77777777" w:rsidR="007775DD" w:rsidRPr="000D6596" w:rsidRDefault="007775DD" w:rsidP="007775DD">
      <w:pPr>
        <w:ind w:firstLine="709"/>
        <w:jc w:val="both"/>
        <w:rPr>
          <w:kern w:val="0"/>
          <w:sz w:val="28"/>
          <w:szCs w:val="28"/>
        </w:rPr>
      </w:pPr>
      <w:r w:rsidRPr="000D6596">
        <w:rPr>
          <w:kern w:val="0"/>
          <w:sz w:val="28"/>
          <w:szCs w:val="28"/>
        </w:rPr>
        <w:t>- осмотр;</w:t>
      </w:r>
    </w:p>
    <w:p w14:paraId="6F58A7AE" w14:textId="77777777" w:rsidR="007775DD" w:rsidRPr="000D6596" w:rsidRDefault="007775DD" w:rsidP="007775DD">
      <w:pPr>
        <w:ind w:firstLine="709"/>
        <w:jc w:val="both"/>
        <w:rPr>
          <w:kern w:val="0"/>
          <w:sz w:val="28"/>
          <w:szCs w:val="28"/>
        </w:rPr>
      </w:pPr>
      <w:r w:rsidRPr="000D6596">
        <w:rPr>
          <w:kern w:val="0"/>
          <w:sz w:val="28"/>
          <w:szCs w:val="28"/>
        </w:rPr>
        <w:t xml:space="preserve"> - опрос; </w:t>
      </w:r>
    </w:p>
    <w:p w14:paraId="3725A28A" w14:textId="77777777" w:rsidR="007775DD" w:rsidRPr="000D6596" w:rsidRDefault="007775DD" w:rsidP="007775DD">
      <w:pPr>
        <w:ind w:firstLine="709"/>
        <w:jc w:val="both"/>
        <w:rPr>
          <w:kern w:val="0"/>
          <w:sz w:val="28"/>
          <w:szCs w:val="28"/>
        </w:rPr>
      </w:pPr>
      <w:r w:rsidRPr="000D6596">
        <w:rPr>
          <w:kern w:val="0"/>
          <w:sz w:val="28"/>
          <w:szCs w:val="28"/>
        </w:rPr>
        <w:t xml:space="preserve">- получение письменных объяснений; </w:t>
      </w:r>
    </w:p>
    <w:p w14:paraId="39D96A5D" w14:textId="77777777" w:rsidR="007775DD" w:rsidRPr="000D6596" w:rsidRDefault="007775DD" w:rsidP="007775DD">
      <w:pPr>
        <w:ind w:firstLine="709"/>
        <w:jc w:val="both"/>
        <w:rPr>
          <w:kern w:val="0"/>
          <w:sz w:val="28"/>
          <w:szCs w:val="28"/>
        </w:rPr>
      </w:pPr>
      <w:r w:rsidRPr="000D6596">
        <w:rPr>
          <w:kern w:val="0"/>
          <w:sz w:val="28"/>
          <w:szCs w:val="28"/>
        </w:rPr>
        <w:t xml:space="preserve">- инструментальное обследование; </w:t>
      </w:r>
    </w:p>
    <w:p w14:paraId="64D250A4" w14:textId="77777777" w:rsidR="007775DD" w:rsidRPr="000D6596" w:rsidRDefault="007775DD" w:rsidP="007775DD">
      <w:pPr>
        <w:ind w:firstLine="709"/>
        <w:jc w:val="both"/>
        <w:rPr>
          <w:kern w:val="0"/>
          <w:sz w:val="28"/>
          <w:szCs w:val="28"/>
        </w:rPr>
      </w:pPr>
      <w:r w:rsidRPr="000D6596">
        <w:rPr>
          <w:kern w:val="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736CA221" w14:textId="77777777" w:rsidR="007775DD" w:rsidRPr="000D6596" w:rsidRDefault="007775DD" w:rsidP="007775DD">
      <w:pPr>
        <w:ind w:firstLine="709"/>
        <w:jc w:val="both"/>
        <w:rPr>
          <w:kern w:val="0"/>
          <w:sz w:val="28"/>
          <w:szCs w:val="28"/>
        </w:rPr>
      </w:pPr>
      <w:r w:rsidRPr="000D6596">
        <w:rPr>
          <w:kern w:val="0"/>
          <w:sz w:val="28"/>
          <w:szCs w:val="28"/>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2994C42D" w14:textId="77777777" w:rsidR="007775DD" w:rsidRPr="000D6596" w:rsidRDefault="007775DD" w:rsidP="007775DD">
      <w:pPr>
        <w:ind w:firstLine="709"/>
        <w:jc w:val="both"/>
        <w:rPr>
          <w:kern w:val="0"/>
          <w:sz w:val="28"/>
          <w:szCs w:val="28"/>
        </w:rPr>
      </w:pPr>
      <w:r w:rsidRPr="000D6596">
        <w:rPr>
          <w:kern w:val="0"/>
          <w:sz w:val="28"/>
          <w:szCs w:val="28"/>
        </w:rPr>
        <w:t xml:space="preserve">В ходе документарной проверки могут совершаться следующие контрольные </w:t>
      </w:r>
      <w:r w:rsidRPr="000D6596">
        <w:rPr>
          <w:bCs/>
          <w:kern w:val="0"/>
          <w:sz w:val="28"/>
          <w:szCs w:val="28"/>
        </w:rPr>
        <w:t xml:space="preserve">(надзорные) </w:t>
      </w:r>
      <w:r w:rsidRPr="000D6596">
        <w:rPr>
          <w:kern w:val="0"/>
          <w:sz w:val="28"/>
          <w:szCs w:val="28"/>
        </w:rPr>
        <w:t xml:space="preserve">действия: </w:t>
      </w:r>
    </w:p>
    <w:p w14:paraId="4B36B34F" w14:textId="77777777" w:rsidR="007775DD" w:rsidRPr="000D6596" w:rsidRDefault="007775DD" w:rsidP="007775DD">
      <w:pPr>
        <w:ind w:firstLine="709"/>
        <w:jc w:val="both"/>
        <w:rPr>
          <w:kern w:val="0"/>
          <w:sz w:val="28"/>
          <w:szCs w:val="28"/>
        </w:rPr>
      </w:pPr>
      <w:r w:rsidRPr="000D6596">
        <w:rPr>
          <w:kern w:val="0"/>
          <w:sz w:val="28"/>
          <w:szCs w:val="28"/>
        </w:rPr>
        <w:t xml:space="preserve">- получение письменных объяснений; </w:t>
      </w:r>
    </w:p>
    <w:p w14:paraId="0C89CA0D" w14:textId="77777777" w:rsidR="007775DD" w:rsidRPr="000D6596" w:rsidRDefault="007775DD" w:rsidP="007775DD">
      <w:pPr>
        <w:ind w:firstLine="709"/>
        <w:jc w:val="both"/>
        <w:rPr>
          <w:kern w:val="0"/>
          <w:sz w:val="28"/>
          <w:szCs w:val="28"/>
        </w:rPr>
      </w:pPr>
      <w:r w:rsidRPr="000D6596">
        <w:rPr>
          <w:kern w:val="0"/>
          <w:sz w:val="28"/>
          <w:szCs w:val="28"/>
        </w:rPr>
        <w:t xml:space="preserve">- истребование документов; </w:t>
      </w:r>
    </w:p>
    <w:p w14:paraId="1D18FADD" w14:textId="77777777" w:rsidR="007775DD" w:rsidRPr="000D6596" w:rsidRDefault="007775DD" w:rsidP="007775DD">
      <w:pPr>
        <w:ind w:firstLine="709"/>
        <w:jc w:val="both"/>
        <w:rPr>
          <w:kern w:val="0"/>
          <w:sz w:val="28"/>
          <w:szCs w:val="28"/>
        </w:rPr>
      </w:pPr>
      <w:r w:rsidRPr="000D6596">
        <w:rPr>
          <w:kern w:val="0"/>
          <w:sz w:val="28"/>
          <w:szCs w:val="28"/>
        </w:rPr>
        <w:t xml:space="preserve">- экспертиза. </w:t>
      </w:r>
    </w:p>
    <w:p w14:paraId="625CB538" w14:textId="77777777" w:rsidR="007775DD" w:rsidRPr="000D6596" w:rsidRDefault="007775DD" w:rsidP="007775DD">
      <w:pPr>
        <w:ind w:firstLine="709"/>
        <w:jc w:val="both"/>
        <w:rPr>
          <w:kern w:val="0"/>
          <w:sz w:val="28"/>
          <w:szCs w:val="28"/>
        </w:rPr>
      </w:pPr>
      <w:r w:rsidRPr="000D6596">
        <w:rPr>
          <w:kern w:val="0"/>
          <w:sz w:val="28"/>
          <w:szCs w:val="28"/>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19A10362" w14:textId="77777777" w:rsidR="007775DD" w:rsidRPr="000D6596" w:rsidRDefault="007775DD" w:rsidP="007775DD">
      <w:pPr>
        <w:ind w:firstLine="709"/>
        <w:jc w:val="both"/>
        <w:rPr>
          <w:kern w:val="0"/>
          <w:sz w:val="28"/>
          <w:szCs w:val="28"/>
        </w:rPr>
      </w:pPr>
      <w:r w:rsidRPr="000D6596">
        <w:rPr>
          <w:kern w:val="0"/>
          <w:sz w:val="28"/>
          <w:szCs w:val="28"/>
        </w:rPr>
        <w:t xml:space="preserve">В ходе выездной проверки могут совершаться следующие контрольные </w:t>
      </w:r>
      <w:r w:rsidRPr="000D6596">
        <w:rPr>
          <w:bCs/>
          <w:kern w:val="0"/>
          <w:sz w:val="28"/>
          <w:szCs w:val="28"/>
        </w:rPr>
        <w:t xml:space="preserve">(надзорные) </w:t>
      </w:r>
      <w:r w:rsidRPr="000D6596">
        <w:rPr>
          <w:kern w:val="0"/>
          <w:sz w:val="28"/>
          <w:szCs w:val="28"/>
        </w:rPr>
        <w:t xml:space="preserve">действия: </w:t>
      </w:r>
    </w:p>
    <w:p w14:paraId="510B7881" w14:textId="77777777" w:rsidR="007775DD" w:rsidRPr="000D6596" w:rsidRDefault="007775DD" w:rsidP="007775DD">
      <w:pPr>
        <w:ind w:firstLine="709"/>
        <w:jc w:val="both"/>
        <w:rPr>
          <w:kern w:val="0"/>
          <w:sz w:val="28"/>
          <w:szCs w:val="28"/>
        </w:rPr>
      </w:pPr>
      <w:r w:rsidRPr="000D6596">
        <w:rPr>
          <w:kern w:val="0"/>
          <w:sz w:val="28"/>
          <w:szCs w:val="28"/>
        </w:rPr>
        <w:t xml:space="preserve">- осмотр; </w:t>
      </w:r>
    </w:p>
    <w:p w14:paraId="401AC5A7" w14:textId="77777777" w:rsidR="007775DD" w:rsidRPr="000D6596" w:rsidRDefault="007775DD" w:rsidP="007775DD">
      <w:pPr>
        <w:ind w:firstLine="709"/>
        <w:jc w:val="both"/>
        <w:rPr>
          <w:kern w:val="0"/>
          <w:sz w:val="28"/>
          <w:szCs w:val="28"/>
        </w:rPr>
      </w:pPr>
      <w:r w:rsidRPr="000D6596">
        <w:rPr>
          <w:kern w:val="0"/>
          <w:sz w:val="28"/>
          <w:szCs w:val="28"/>
        </w:rPr>
        <w:t xml:space="preserve">- досмотр; </w:t>
      </w:r>
    </w:p>
    <w:p w14:paraId="5E1D7ADF" w14:textId="77777777" w:rsidR="007775DD" w:rsidRPr="000D6596" w:rsidRDefault="007775DD" w:rsidP="007775DD">
      <w:pPr>
        <w:ind w:firstLine="709"/>
        <w:jc w:val="both"/>
        <w:rPr>
          <w:kern w:val="0"/>
          <w:sz w:val="28"/>
          <w:szCs w:val="28"/>
        </w:rPr>
      </w:pPr>
      <w:r w:rsidRPr="000D6596">
        <w:rPr>
          <w:kern w:val="0"/>
          <w:sz w:val="28"/>
          <w:szCs w:val="28"/>
        </w:rPr>
        <w:t>- опрос;</w:t>
      </w:r>
    </w:p>
    <w:p w14:paraId="2BFFA9BC" w14:textId="77777777" w:rsidR="007775DD" w:rsidRPr="000D6596" w:rsidRDefault="007775DD" w:rsidP="007775DD">
      <w:pPr>
        <w:ind w:firstLine="709"/>
        <w:jc w:val="both"/>
        <w:rPr>
          <w:kern w:val="0"/>
          <w:sz w:val="28"/>
          <w:szCs w:val="28"/>
        </w:rPr>
      </w:pPr>
      <w:r w:rsidRPr="000D6596">
        <w:rPr>
          <w:kern w:val="0"/>
          <w:sz w:val="28"/>
          <w:szCs w:val="28"/>
        </w:rPr>
        <w:t xml:space="preserve"> - получение письменных объяснений; </w:t>
      </w:r>
    </w:p>
    <w:p w14:paraId="0A1F5A48" w14:textId="77777777" w:rsidR="007775DD" w:rsidRPr="000D6596" w:rsidRDefault="007775DD" w:rsidP="007775DD">
      <w:pPr>
        <w:ind w:firstLine="709"/>
        <w:jc w:val="both"/>
        <w:rPr>
          <w:kern w:val="0"/>
          <w:sz w:val="28"/>
          <w:szCs w:val="28"/>
        </w:rPr>
      </w:pPr>
      <w:r w:rsidRPr="000D6596">
        <w:rPr>
          <w:kern w:val="0"/>
          <w:sz w:val="28"/>
          <w:szCs w:val="28"/>
        </w:rPr>
        <w:lastRenderedPageBreak/>
        <w:t xml:space="preserve">- истребование документов; </w:t>
      </w:r>
    </w:p>
    <w:p w14:paraId="6FD72C7B" w14:textId="77777777" w:rsidR="007775DD" w:rsidRPr="000D6596" w:rsidRDefault="007775DD" w:rsidP="007775DD">
      <w:pPr>
        <w:ind w:firstLine="709"/>
        <w:jc w:val="both"/>
        <w:rPr>
          <w:kern w:val="0"/>
          <w:sz w:val="28"/>
          <w:szCs w:val="28"/>
        </w:rPr>
      </w:pPr>
      <w:r w:rsidRPr="000D6596">
        <w:rPr>
          <w:kern w:val="0"/>
          <w:sz w:val="28"/>
          <w:szCs w:val="28"/>
        </w:rPr>
        <w:t>- инструментальное обследование</w:t>
      </w:r>
    </w:p>
    <w:p w14:paraId="2CD270F5" w14:textId="77777777" w:rsidR="007775DD" w:rsidRPr="000D6596" w:rsidRDefault="007775DD" w:rsidP="007775DD">
      <w:pPr>
        <w:ind w:firstLine="709"/>
        <w:jc w:val="both"/>
        <w:rPr>
          <w:kern w:val="0"/>
          <w:sz w:val="28"/>
          <w:szCs w:val="28"/>
        </w:rPr>
      </w:pPr>
      <w:r w:rsidRPr="000D6596">
        <w:rPr>
          <w:kern w:val="0"/>
          <w:sz w:val="28"/>
          <w:szCs w:val="28"/>
        </w:rPr>
        <w:t xml:space="preserve">4.11. Для фиксации инспектором и лицами, привлекаемыми к совершению контрольных </w:t>
      </w:r>
      <w:r w:rsidRPr="000D6596">
        <w:rPr>
          <w:bCs/>
          <w:kern w:val="0"/>
          <w:sz w:val="28"/>
          <w:szCs w:val="28"/>
        </w:rPr>
        <w:t xml:space="preserve">(надзорных) </w:t>
      </w:r>
      <w:r w:rsidRPr="000D6596">
        <w:rPr>
          <w:kern w:val="0"/>
          <w:sz w:val="28"/>
          <w:szCs w:val="28"/>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20442DAA" w14:textId="77777777" w:rsidR="007775DD" w:rsidRPr="000D6596" w:rsidRDefault="007775DD" w:rsidP="007775DD">
      <w:pPr>
        <w:ind w:firstLine="709"/>
        <w:jc w:val="both"/>
        <w:rPr>
          <w:kern w:val="0"/>
          <w:sz w:val="28"/>
          <w:szCs w:val="28"/>
        </w:rPr>
      </w:pPr>
      <w:r w:rsidRPr="000D6596">
        <w:rPr>
          <w:kern w:val="0"/>
          <w:sz w:val="28"/>
          <w:szCs w:val="28"/>
        </w:rPr>
        <w:t xml:space="preserve">- сведений, отнесенных законодательством Российской Федерации к государственной тайне; </w:t>
      </w:r>
    </w:p>
    <w:p w14:paraId="7298913F" w14:textId="77777777" w:rsidR="007775DD" w:rsidRPr="000D6596" w:rsidRDefault="007775DD" w:rsidP="007775DD">
      <w:pPr>
        <w:ind w:firstLine="709"/>
        <w:jc w:val="both"/>
        <w:rPr>
          <w:kern w:val="0"/>
          <w:sz w:val="28"/>
          <w:szCs w:val="28"/>
        </w:rPr>
      </w:pPr>
      <w:r w:rsidRPr="000D6596">
        <w:rPr>
          <w:kern w:val="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62090A75" w14:textId="77777777" w:rsidR="007775DD" w:rsidRPr="000D6596" w:rsidRDefault="007775DD" w:rsidP="007775DD">
      <w:pPr>
        <w:ind w:firstLine="709"/>
        <w:jc w:val="both"/>
        <w:rPr>
          <w:kern w:val="0"/>
          <w:sz w:val="28"/>
          <w:szCs w:val="28"/>
        </w:rPr>
      </w:pPr>
      <w:r w:rsidRPr="000D6596">
        <w:rPr>
          <w:kern w:val="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0FE30BFD" w14:textId="77777777" w:rsidR="007775DD" w:rsidRPr="000D6596" w:rsidRDefault="007775DD" w:rsidP="007775DD">
      <w:pPr>
        <w:ind w:firstLine="709"/>
        <w:jc w:val="both"/>
        <w:rPr>
          <w:kern w:val="0"/>
          <w:sz w:val="28"/>
          <w:szCs w:val="28"/>
        </w:rPr>
      </w:pPr>
      <w:r w:rsidRPr="000D6596">
        <w:rPr>
          <w:kern w:val="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144FA874" w14:textId="77777777" w:rsidR="007775DD" w:rsidRPr="000D6596" w:rsidRDefault="007775DD" w:rsidP="007775DD">
      <w:pPr>
        <w:ind w:firstLine="709"/>
        <w:jc w:val="both"/>
        <w:rPr>
          <w:kern w:val="0"/>
          <w:sz w:val="28"/>
          <w:szCs w:val="28"/>
        </w:rPr>
      </w:pPr>
      <w:r w:rsidRPr="000D6596">
        <w:rPr>
          <w:kern w:val="0"/>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4EFE1ED1" w14:textId="77777777" w:rsidR="007775DD" w:rsidRPr="000D6596" w:rsidRDefault="007775DD" w:rsidP="007775DD">
      <w:pPr>
        <w:ind w:firstLine="709"/>
        <w:jc w:val="both"/>
        <w:rPr>
          <w:kern w:val="0"/>
          <w:sz w:val="28"/>
          <w:szCs w:val="28"/>
        </w:rPr>
      </w:pPr>
      <w:r w:rsidRPr="000D6596">
        <w:rPr>
          <w:kern w:val="0"/>
          <w:sz w:val="28"/>
          <w:szCs w:val="28"/>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05F10601" w14:textId="77777777" w:rsidR="007775DD" w:rsidRPr="000D6596" w:rsidRDefault="007775DD" w:rsidP="007775DD">
      <w:pPr>
        <w:ind w:firstLine="709"/>
        <w:jc w:val="both"/>
        <w:rPr>
          <w:kern w:val="0"/>
          <w:sz w:val="28"/>
          <w:szCs w:val="28"/>
        </w:rPr>
      </w:pPr>
      <w:r w:rsidRPr="000D6596">
        <w:rPr>
          <w:kern w:val="0"/>
          <w:sz w:val="28"/>
          <w:szCs w:val="28"/>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0A80122F" w14:textId="77777777" w:rsidR="007775DD" w:rsidRPr="000D6596" w:rsidRDefault="007775DD" w:rsidP="007775DD">
      <w:pPr>
        <w:ind w:firstLine="709"/>
        <w:jc w:val="both"/>
        <w:rPr>
          <w:kern w:val="0"/>
          <w:sz w:val="28"/>
          <w:szCs w:val="28"/>
        </w:rPr>
      </w:pPr>
      <w:r w:rsidRPr="000D6596">
        <w:rPr>
          <w:kern w:val="0"/>
          <w:sz w:val="28"/>
          <w:szCs w:val="28"/>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6E4642EE" w14:textId="77777777" w:rsidR="007775DD" w:rsidRPr="000D6596" w:rsidRDefault="007775DD" w:rsidP="007775DD">
      <w:pPr>
        <w:ind w:firstLine="709"/>
        <w:jc w:val="both"/>
        <w:rPr>
          <w:kern w:val="0"/>
          <w:sz w:val="28"/>
          <w:szCs w:val="28"/>
        </w:rPr>
      </w:pPr>
      <w:r w:rsidRPr="000D6596">
        <w:rPr>
          <w:kern w:val="0"/>
          <w:sz w:val="28"/>
          <w:szCs w:val="28"/>
        </w:rPr>
        <w:t xml:space="preserve">- нахождение на стационарном лечении в медицинском учреждении; </w:t>
      </w:r>
    </w:p>
    <w:p w14:paraId="18828499" w14:textId="77777777" w:rsidR="007775DD" w:rsidRPr="000D6596" w:rsidRDefault="007775DD" w:rsidP="007775DD">
      <w:pPr>
        <w:ind w:firstLine="709"/>
        <w:jc w:val="both"/>
        <w:rPr>
          <w:kern w:val="0"/>
          <w:sz w:val="28"/>
          <w:szCs w:val="28"/>
        </w:rPr>
      </w:pPr>
      <w:r w:rsidRPr="000D6596">
        <w:rPr>
          <w:kern w:val="0"/>
          <w:sz w:val="28"/>
          <w:szCs w:val="28"/>
        </w:rPr>
        <w:t xml:space="preserve">- нахождение за пределами Российской Федерации; </w:t>
      </w:r>
    </w:p>
    <w:p w14:paraId="622596DB" w14:textId="77777777" w:rsidR="007775DD" w:rsidRPr="000D6596" w:rsidRDefault="007775DD" w:rsidP="007775DD">
      <w:pPr>
        <w:ind w:firstLine="709"/>
        <w:jc w:val="both"/>
        <w:rPr>
          <w:kern w:val="0"/>
          <w:sz w:val="28"/>
          <w:szCs w:val="28"/>
        </w:rPr>
      </w:pPr>
      <w:r w:rsidRPr="000D6596">
        <w:rPr>
          <w:kern w:val="0"/>
          <w:sz w:val="28"/>
          <w:szCs w:val="28"/>
        </w:rPr>
        <w:t xml:space="preserve">- административный арест; </w:t>
      </w:r>
    </w:p>
    <w:p w14:paraId="57192F04" w14:textId="77777777" w:rsidR="007775DD" w:rsidRPr="000D6596" w:rsidRDefault="007775DD" w:rsidP="007775DD">
      <w:pPr>
        <w:ind w:firstLine="709"/>
        <w:jc w:val="both"/>
        <w:rPr>
          <w:kern w:val="0"/>
          <w:sz w:val="28"/>
          <w:szCs w:val="28"/>
        </w:rPr>
      </w:pPr>
      <w:r w:rsidRPr="000D6596">
        <w:rPr>
          <w:kern w:val="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7C2D9606" w14:textId="77777777" w:rsidR="007775DD" w:rsidRPr="000D6596" w:rsidRDefault="007775DD" w:rsidP="007775DD">
      <w:pPr>
        <w:ind w:firstLine="709"/>
        <w:jc w:val="both"/>
        <w:rPr>
          <w:kern w:val="0"/>
          <w:sz w:val="28"/>
          <w:szCs w:val="28"/>
        </w:rPr>
      </w:pPr>
      <w:r w:rsidRPr="000D6596">
        <w:rPr>
          <w:kern w:val="0"/>
          <w:sz w:val="28"/>
          <w:szCs w:val="28"/>
        </w:rPr>
        <w:lastRenderedPageBreak/>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7BE161C2" w14:textId="77777777" w:rsidR="007775DD" w:rsidRPr="000D6596" w:rsidRDefault="007775DD" w:rsidP="007775DD">
      <w:pPr>
        <w:ind w:firstLine="709"/>
        <w:jc w:val="both"/>
        <w:rPr>
          <w:kern w:val="0"/>
          <w:sz w:val="28"/>
          <w:szCs w:val="28"/>
        </w:rPr>
      </w:pPr>
      <w:r w:rsidRPr="000D6596">
        <w:rPr>
          <w:kern w:val="0"/>
          <w:sz w:val="28"/>
          <w:szCs w:val="28"/>
        </w:rPr>
        <w:t xml:space="preserve">Информация лица должна содержать: </w:t>
      </w:r>
    </w:p>
    <w:p w14:paraId="107039CE" w14:textId="77777777" w:rsidR="007775DD" w:rsidRPr="000D6596" w:rsidRDefault="007775DD" w:rsidP="007775DD">
      <w:pPr>
        <w:ind w:firstLine="709"/>
        <w:jc w:val="both"/>
        <w:rPr>
          <w:kern w:val="0"/>
          <w:sz w:val="28"/>
          <w:szCs w:val="28"/>
        </w:rPr>
      </w:pPr>
      <w:r w:rsidRPr="000D6596">
        <w:rPr>
          <w:kern w:val="0"/>
          <w:sz w:val="28"/>
          <w:szCs w:val="28"/>
        </w:rPr>
        <w:t xml:space="preserve">а) описание обстоятельств непреодолимой силы и их продолжительность; </w:t>
      </w:r>
    </w:p>
    <w:p w14:paraId="3C663DB9" w14:textId="77777777" w:rsidR="007775DD" w:rsidRPr="000D6596" w:rsidRDefault="007775DD" w:rsidP="007775DD">
      <w:pPr>
        <w:ind w:firstLine="709"/>
        <w:jc w:val="both"/>
        <w:rPr>
          <w:kern w:val="0"/>
          <w:sz w:val="28"/>
          <w:szCs w:val="28"/>
        </w:rPr>
      </w:pPr>
      <w:r w:rsidRPr="000D6596">
        <w:rPr>
          <w:kern w:val="0"/>
          <w:sz w:val="28"/>
          <w:szCs w:val="28"/>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395AAA4A" w14:textId="77777777" w:rsidR="007775DD" w:rsidRPr="000D6596" w:rsidRDefault="007775DD" w:rsidP="007775DD">
      <w:pPr>
        <w:ind w:firstLine="709"/>
        <w:jc w:val="both"/>
        <w:rPr>
          <w:kern w:val="0"/>
          <w:sz w:val="28"/>
          <w:szCs w:val="28"/>
        </w:rPr>
      </w:pPr>
      <w:r w:rsidRPr="000D6596">
        <w:rPr>
          <w:kern w:val="0"/>
          <w:sz w:val="28"/>
          <w:szCs w:val="28"/>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6643A8AE" w14:textId="77777777" w:rsidR="007775DD" w:rsidRPr="000D6596" w:rsidRDefault="007775DD" w:rsidP="007775DD">
      <w:pPr>
        <w:tabs>
          <w:tab w:val="left" w:pos="1134"/>
        </w:tabs>
        <w:contextualSpacing/>
        <w:jc w:val="center"/>
        <w:rPr>
          <w:b/>
          <w:kern w:val="0"/>
          <w:sz w:val="28"/>
          <w:szCs w:val="28"/>
        </w:rPr>
      </w:pPr>
    </w:p>
    <w:p w14:paraId="4CAB0635" w14:textId="77777777" w:rsidR="007775DD" w:rsidRPr="000D6596" w:rsidRDefault="007775DD" w:rsidP="007775DD">
      <w:pPr>
        <w:widowControl w:val="0"/>
        <w:contextualSpacing/>
        <w:jc w:val="center"/>
        <w:rPr>
          <w:kern w:val="0"/>
          <w:sz w:val="28"/>
          <w:szCs w:val="28"/>
        </w:rPr>
      </w:pPr>
      <w:r w:rsidRPr="000D6596">
        <w:rPr>
          <w:rFonts w:eastAsia="Calibri"/>
          <w:b/>
          <w:kern w:val="0"/>
          <w:sz w:val="28"/>
          <w:szCs w:val="28"/>
          <w:lang w:val="en-US"/>
        </w:rPr>
        <w:t>V</w:t>
      </w:r>
      <w:r w:rsidRPr="000D6596">
        <w:rPr>
          <w:rFonts w:eastAsia="Calibri"/>
          <w:b/>
          <w:kern w:val="0"/>
          <w:sz w:val="28"/>
          <w:szCs w:val="28"/>
        </w:rPr>
        <w:t>. Результаты контрольного (надзорного)</w:t>
      </w:r>
      <w:r w:rsidRPr="000D6596">
        <w:rPr>
          <w:rFonts w:eastAsia="Calibri"/>
          <w:b/>
          <w:i/>
          <w:kern w:val="0"/>
          <w:sz w:val="28"/>
          <w:szCs w:val="28"/>
        </w:rPr>
        <w:t xml:space="preserve"> </w:t>
      </w:r>
      <w:r w:rsidRPr="000D6596">
        <w:rPr>
          <w:rFonts w:eastAsia="Calibri"/>
          <w:b/>
          <w:kern w:val="0"/>
          <w:sz w:val="28"/>
          <w:szCs w:val="28"/>
        </w:rPr>
        <w:t>мероприятия</w:t>
      </w:r>
    </w:p>
    <w:p w14:paraId="581A07C7" w14:textId="77777777" w:rsidR="007775DD" w:rsidRPr="000D6596" w:rsidRDefault="007775DD" w:rsidP="007775DD">
      <w:pPr>
        <w:widowControl w:val="0"/>
        <w:contextualSpacing/>
        <w:rPr>
          <w:rFonts w:eastAsia="Calibri"/>
          <w:iCs/>
          <w:kern w:val="0"/>
          <w:sz w:val="28"/>
          <w:szCs w:val="28"/>
        </w:rPr>
      </w:pPr>
    </w:p>
    <w:p w14:paraId="79A9460A" w14:textId="77777777" w:rsidR="007775DD" w:rsidRPr="000D6596" w:rsidRDefault="007775DD" w:rsidP="007775DD">
      <w:pPr>
        <w:ind w:firstLine="709"/>
        <w:jc w:val="both"/>
        <w:rPr>
          <w:iCs/>
          <w:kern w:val="0"/>
          <w:sz w:val="28"/>
          <w:szCs w:val="28"/>
        </w:rPr>
      </w:pPr>
      <w:r w:rsidRPr="000D6596">
        <w:rPr>
          <w:iCs/>
          <w:kern w:val="0"/>
          <w:sz w:val="28"/>
          <w:szCs w:val="28"/>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6DF0EB49" w14:textId="77777777" w:rsidR="007775DD" w:rsidRPr="000D6596" w:rsidRDefault="007775DD" w:rsidP="007775DD">
      <w:pPr>
        <w:ind w:firstLine="709"/>
        <w:jc w:val="both"/>
        <w:rPr>
          <w:iCs/>
          <w:kern w:val="0"/>
          <w:sz w:val="28"/>
          <w:szCs w:val="28"/>
        </w:rPr>
      </w:pPr>
      <w:r w:rsidRPr="000D6596">
        <w:rPr>
          <w:iCs/>
          <w:kern w:val="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4E7F40E3" w14:textId="77777777" w:rsidR="007775DD" w:rsidRPr="000D6596" w:rsidRDefault="007775DD" w:rsidP="007775DD">
      <w:pPr>
        <w:ind w:firstLine="709"/>
        <w:jc w:val="both"/>
        <w:rPr>
          <w:iCs/>
          <w:kern w:val="0"/>
          <w:sz w:val="28"/>
          <w:szCs w:val="28"/>
        </w:rPr>
      </w:pPr>
      <w:r w:rsidRPr="000D6596">
        <w:rPr>
          <w:iCs/>
          <w:kern w:val="0"/>
          <w:sz w:val="28"/>
          <w:szCs w:val="28"/>
        </w:rPr>
        <w:t xml:space="preserve">Документы, иные материалы, являющиеся доказательствами нарушения обязательных требований, приобщаются к акту. </w:t>
      </w:r>
    </w:p>
    <w:p w14:paraId="02E91790" w14:textId="77777777" w:rsidR="007775DD" w:rsidRPr="000D6596" w:rsidRDefault="007775DD" w:rsidP="007775DD">
      <w:pPr>
        <w:ind w:firstLine="709"/>
        <w:jc w:val="both"/>
        <w:rPr>
          <w:iCs/>
          <w:kern w:val="0"/>
          <w:sz w:val="28"/>
          <w:szCs w:val="28"/>
        </w:rPr>
      </w:pPr>
      <w:r w:rsidRPr="000D6596">
        <w:rPr>
          <w:iCs/>
          <w:kern w:val="0"/>
          <w:sz w:val="28"/>
          <w:szCs w:val="28"/>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4339B3A6" w14:textId="77777777" w:rsidR="007775DD" w:rsidRPr="000D6596" w:rsidRDefault="007775DD" w:rsidP="007775DD">
      <w:pPr>
        <w:ind w:firstLine="709"/>
        <w:jc w:val="both"/>
        <w:rPr>
          <w:iCs/>
          <w:kern w:val="0"/>
          <w:sz w:val="28"/>
          <w:szCs w:val="28"/>
        </w:rPr>
      </w:pPr>
      <w:r w:rsidRPr="000D6596">
        <w:rPr>
          <w:iCs/>
          <w:kern w:val="0"/>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17ADB3F6" w14:textId="77777777" w:rsidR="007775DD" w:rsidRPr="000D6596" w:rsidRDefault="007775DD" w:rsidP="007775DD">
      <w:pPr>
        <w:ind w:firstLine="709"/>
        <w:jc w:val="both"/>
        <w:rPr>
          <w:iCs/>
          <w:kern w:val="0"/>
          <w:sz w:val="28"/>
          <w:szCs w:val="28"/>
        </w:rPr>
      </w:pPr>
      <w:r w:rsidRPr="000D6596">
        <w:rPr>
          <w:iCs/>
          <w:kern w:val="0"/>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7DDDA7E0" w14:textId="77777777" w:rsidR="007775DD" w:rsidRPr="000D6596" w:rsidRDefault="007775DD" w:rsidP="007775DD">
      <w:pPr>
        <w:ind w:firstLine="709"/>
        <w:jc w:val="both"/>
        <w:rPr>
          <w:iCs/>
          <w:kern w:val="0"/>
          <w:sz w:val="28"/>
          <w:szCs w:val="28"/>
        </w:rPr>
      </w:pPr>
      <w:r w:rsidRPr="000D6596">
        <w:rPr>
          <w:iCs/>
          <w:kern w:val="0"/>
          <w:sz w:val="28"/>
          <w:szCs w:val="28"/>
        </w:rPr>
        <w:lastRenderedPageBreak/>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3B7E2F77" w14:textId="77777777" w:rsidR="007775DD" w:rsidRPr="000D6596" w:rsidRDefault="007775DD" w:rsidP="007775DD">
      <w:pPr>
        <w:ind w:firstLine="709"/>
        <w:jc w:val="both"/>
        <w:rPr>
          <w:iCs/>
          <w:kern w:val="0"/>
          <w:sz w:val="28"/>
          <w:szCs w:val="28"/>
        </w:rPr>
      </w:pPr>
      <w:r w:rsidRPr="000D6596">
        <w:rPr>
          <w:iCs/>
          <w:kern w:val="0"/>
          <w:sz w:val="28"/>
          <w:szCs w:val="28"/>
        </w:rPr>
        <w:t>- объявления предостережения о недопустимости нарушения обязательных требований;</w:t>
      </w:r>
    </w:p>
    <w:p w14:paraId="72EFC211" w14:textId="77777777" w:rsidR="007775DD" w:rsidRPr="000D6596" w:rsidRDefault="007775DD" w:rsidP="007775DD">
      <w:pPr>
        <w:ind w:firstLine="709"/>
        <w:jc w:val="both"/>
        <w:rPr>
          <w:iCs/>
          <w:kern w:val="0"/>
          <w:sz w:val="28"/>
          <w:szCs w:val="28"/>
        </w:rPr>
      </w:pPr>
      <w:r w:rsidRPr="000D6596">
        <w:rPr>
          <w:iCs/>
          <w:kern w:val="0"/>
          <w:sz w:val="28"/>
          <w:szCs w:val="28"/>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 г.)</w:t>
      </w:r>
    </w:p>
    <w:p w14:paraId="72F4FE35" w14:textId="77777777" w:rsidR="007775DD" w:rsidRPr="000D6596" w:rsidRDefault="007775DD" w:rsidP="007775DD">
      <w:pPr>
        <w:ind w:firstLine="709"/>
        <w:jc w:val="both"/>
        <w:rPr>
          <w:iCs/>
          <w:kern w:val="0"/>
          <w:sz w:val="28"/>
          <w:szCs w:val="28"/>
        </w:rPr>
      </w:pPr>
      <w:r w:rsidRPr="000D6596">
        <w:rPr>
          <w:iCs/>
          <w:kern w:val="0"/>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3BC93728" w14:textId="77777777" w:rsidR="007775DD" w:rsidRPr="000D6596" w:rsidRDefault="007775DD" w:rsidP="007775DD">
      <w:pPr>
        <w:ind w:firstLine="709"/>
        <w:jc w:val="both"/>
        <w:rPr>
          <w:iCs/>
          <w:kern w:val="0"/>
          <w:sz w:val="28"/>
          <w:szCs w:val="28"/>
        </w:rPr>
      </w:pPr>
      <w:r w:rsidRPr="000D6596">
        <w:rPr>
          <w:iCs/>
          <w:kern w:val="0"/>
          <w:sz w:val="28"/>
          <w:szCs w:val="28"/>
        </w:rPr>
        <w:t>5.5. В случаях, установленных Правительством Российской Федерации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3155D5C5" w14:textId="77777777" w:rsidR="007775DD" w:rsidRPr="000D6596" w:rsidRDefault="007775DD" w:rsidP="007775DD">
      <w:pPr>
        <w:widowControl w:val="0"/>
        <w:jc w:val="both"/>
        <w:rPr>
          <w:rFonts w:eastAsia="Calibri"/>
          <w:iCs/>
          <w:kern w:val="0"/>
          <w:sz w:val="28"/>
          <w:szCs w:val="28"/>
        </w:rPr>
      </w:pPr>
    </w:p>
    <w:p w14:paraId="44F6B10C" w14:textId="77777777" w:rsidR="007775DD" w:rsidRPr="000D6596" w:rsidRDefault="007775DD" w:rsidP="007775DD">
      <w:pPr>
        <w:widowControl w:val="0"/>
        <w:contextualSpacing/>
        <w:jc w:val="center"/>
        <w:rPr>
          <w:kern w:val="0"/>
          <w:sz w:val="28"/>
          <w:szCs w:val="28"/>
        </w:rPr>
      </w:pPr>
      <w:r w:rsidRPr="000D6596">
        <w:rPr>
          <w:rFonts w:eastAsia="Calibri"/>
          <w:b/>
          <w:kern w:val="0"/>
          <w:sz w:val="28"/>
          <w:szCs w:val="28"/>
          <w:lang w:val="en-US"/>
        </w:rPr>
        <w:t>VI</w:t>
      </w:r>
      <w:r w:rsidRPr="000D6596">
        <w:rPr>
          <w:rFonts w:eastAsia="Calibri"/>
          <w:b/>
          <w:kern w:val="0"/>
          <w:sz w:val="28"/>
          <w:szCs w:val="28"/>
        </w:rPr>
        <w:t xml:space="preserve">. Обжалование решений контрольных </w:t>
      </w:r>
      <w:r w:rsidRPr="000D6596">
        <w:rPr>
          <w:rFonts w:eastAsia="Calibri"/>
          <w:b/>
          <w:bCs/>
          <w:kern w:val="0"/>
          <w:sz w:val="28"/>
          <w:szCs w:val="28"/>
        </w:rPr>
        <w:t xml:space="preserve">(надзорных) </w:t>
      </w:r>
      <w:r w:rsidRPr="000D6596">
        <w:rPr>
          <w:rFonts w:eastAsia="Calibri"/>
          <w:b/>
          <w:kern w:val="0"/>
          <w:sz w:val="28"/>
          <w:szCs w:val="28"/>
        </w:rPr>
        <w:t xml:space="preserve">органов, </w:t>
      </w:r>
    </w:p>
    <w:p w14:paraId="46F2E1F7" w14:textId="77777777" w:rsidR="007775DD" w:rsidRPr="000D6596" w:rsidRDefault="007775DD" w:rsidP="007775DD">
      <w:pPr>
        <w:widowControl w:val="0"/>
        <w:contextualSpacing/>
        <w:jc w:val="center"/>
        <w:rPr>
          <w:rFonts w:eastAsia="Calibri"/>
          <w:b/>
          <w:kern w:val="0"/>
          <w:sz w:val="28"/>
          <w:szCs w:val="28"/>
        </w:rPr>
      </w:pPr>
      <w:r w:rsidRPr="000D6596">
        <w:rPr>
          <w:rFonts w:eastAsia="Calibri"/>
          <w:b/>
          <w:kern w:val="0"/>
          <w:sz w:val="28"/>
          <w:szCs w:val="28"/>
        </w:rPr>
        <w:t>действий (бездействия) их должностных лиц</w:t>
      </w:r>
    </w:p>
    <w:p w14:paraId="6ED39AF1" w14:textId="77777777" w:rsidR="007775DD" w:rsidRPr="000D6596" w:rsidRDefault="007775DD" w:rsidP="007775DD">
      <w:pPr>
        <w:widowControl w:val="0"/>
        <w:contextualSpacing/>
        <w:jc w:val="center"/>
        <w:rPr>
          <w:kern w:val="0"/>
          <w:sz w:val="28"/>
          <w:szCs w:val="28"/>
        </w:rPr>
      </w:pPr>
    </w:p>
    <w:p w14:paraId="46EC0410" w14:textId="77777777" w:rsidR="007775DD" w:rsidRPr="000D6596" w:rsidRDefault="007775DD" w:rsidP="007775DD">
      <w:pPr>
        <w:widowControl w:val="0"/>
        <w:tabs>
          <w:tab w:val="left" w:pos="1134"/>
        </w:tabs>
        <w:ind w:firstLine="737"/>
        <w:contextualSpacing/>
        <w:jc w:val="both"/>
        <w:rPr>
          <w:kern w:val="0"/>
        </w:rPr>
      </w:pPr>
      <w:r w:rsidRPr="000D6596">
        <w:rPr>
          <w:color w:val="00000A"/>
          <w:kern w:val="0"/>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6764C508" w14:textId="77777777" w:rsidR="007775DD" w:rsidRPr="000D6596" w:rsidRDefault="007775DD" w:rsidP="007775DD">
      <w:pPr>
        <w:widowControl w:val="0"/>
        <w:ind w:firstLine="709"/>
        <w:jc w:val="both"/>
        <w:rPr>
          <w:color w:val="00000A"/>
          <w:kern w:val="0"/>
          <w:sz w:val="28"/>
          <w:szCs w:val="28"/>
        </w:rPr>
      </w:pPr>
      <w:r w:rsidRPr="000D6596">
        <w:rPr>
          <w:color w:val="00000A"/>
          <w:kern w:val="0"/>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1FE7C157" w14:textId="77777777" w:rsidR="007775DD" w:rsidRPr="000D6596" w:rsidRDefault="007775DD" w:rsidP="007775DD">
      <w:pPr>
        <w:widowControl w:val="0"/>
        <w:tabs>
          <w:tab w:val="left" w:pos="1134"/>
        </w:tabs>
        <w:contextualSpacing/>
        <w:jc w:val="both"/>
        <w:rPr>
          <w:rFonts w:eastAsia="Calibri"/>
          <w:kern w:val="0"/>
          <w:sz w:val="28"/>
          <w:szCs w:val="28"/>
        </w:rPr>
      </w:pPr>
    </w:p>
    <w:p w14:paraId="18F0DCA2" w14:textId="77777777" w:rsidR="007775DD" w:rsidRPr="000D6596" w:rsidRDefault="007775DD" w:rsidP="007775DD">
      <w:pPr>
        <w:widowControl w:val="0"/>
        <w:contextualSpacing/>
        <w:jc w:val="center"/>
        <w:rPr>
          <w:kern w:val="0"/>
          <w:sz w:val="28"/>
          <w:szCs w:val="28"/>
        </w:rPr>
      </w:pPr>
      <w:r w:rsidRPr="000D6596">
        <w:rPr>
          <w:rFonts w:eastAsia="Calibri"/>
          <w:b/>
          <w:kern w:val="0"/>
          <w:sz w:val="28"/>
          <w:szCs w:val="28"/>
          <w:lang w:val="en-US"/>
        </w:rPr>
        <w:t>VII</w:t>
      </w:r>
      <w:r w:rsidRPr="000D6596">
        <w:rPr>
          <w:rFonts w:eastAsia="Calibri"/>
          <w:b/>
          <w:kern w:val="0"/>
          <w:sz w:val="28"/>
          <w:szCs w:val="28"/>
        </w:rPr>
        <w:t>. Заключительные положения</w:t>
      </w:r>
    </w:p>
    <w:p w14:paraId="6B4CE4E7" w14:textId="77777777" w:rsidR="007775DD" w:rsidRPr="000D6596" w:rsidRDefault="007775DD" w:rsidP="007775DD">
      <w:pPr>
        <w:widowControl w:val="0"/>
        <w:jc w:val="center"/>
        <w:rPr>
          <w:rFonts w:eastAsia="Calibri"/>
          <w:b/>
          <w:kern w:val="0"/>
          <w:sz w:val="28"/>
          <w:szCs w:val="28"/>
        </w:rPr>
      </w:pPr>
    </w:p>
    <w:p w14:paraId="7FF658A4" w14:textId="77777777" w:rsidR="007775DD" w:rsidRPr="000D6596" w:rsidRDefault="007775DD" w:rsidP="007775DD">
      <w:pPr>
        <w:widowControl w:val="0"/>
        <w:tabs>
          <w:tab w:val="left" w:pos="1134"/>
        </w:tabs>
        <w:ind w:right="-2" w:firstLine="737"/>
        <w:contextualSpacing/>
        <w:jc w:val="both"/>
        <w:rPr>
          <w:kern w:val="0"/>
        </w:rPr>
      </w:pPr>
      <w:r w:rsidRPr="000D6596">
        <w:rPr>
          <w:rFonts w:eastAsia="Calibri"/>
          <w:kern w:val="0"/>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28B38CFB" w14:textId="77777777" w:rsidR="007775DD" w:rsidRPr="000D6596" w:rsidRDefault="007775DD" w:rsidP="007775DD">
      <w:pPr>
        <w:widowControl w:val="0"/>
        <w:tabs>
          <w:tab w:val="left" w:pos="1134"/>
        </w:tabs>
        <w:ind w:right="-2" w:firstLine="737"/>
        <w:contextualSpacing/>
        <w:jc w:val="both"/>
        <w:rPr>
          <w:rFonts w:eastAsia="Calibri"/>
          <w:kern w:val="0"/>
          <w:sz w:val="28"/>
          <w:szCs w:val="28"/>
        </w:rPr>
      </w:pPr>
      <w:r w:rsidRPr="000D6596">
        <w:rPr>
          <w:rFonts w:eastAsia="Calibri"/>
          <w:kern w:val="0"/>
          <w:sz w:val="28"/>
          <w:szCs w:val="28"/>
        </w:rPr>
        <w:t xml:space="preserve">7.2. Контрольный (надзорный) орган при проведении контрольных (надзорных) мероприятий, использует типовые формы документов, </w:t>
      </w:r>
      <w:r w:rsidRPr="000D6596">
        <w:rPr>
          <w:rFonts w:eastAsia="Calibri"/>
          <w:kern w:val="0"/>
          <w:sz w:val="28"/>
          <w:szCs w:val="28"/>
        </w:rPr>
        <w:lastRenderedPageBreak/>
        <w:t>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0B344756" w14:textId="77777777" w:rsidR="007775DD" w:rsidRPr="000D6596" w:rsidRDefault="007775DD" w:rsidP="007775DD">
      <w:pPr>
        <w:shd w:val="clear" w:color="auto" w:fill="FFFFFF"/>
        <w:tabs>
          <w:tab w:val="left" w:pos="426"/>
        </w:tabs>
        <w:jc w:val="right"/>
        <w:rPr>
          <w:rFonts w:eastAsia="Calibri"/>
          <w:kern w:val="0"/>
          <w:sz w:val="24"/>
          <w:szCs w:val="24"/>
        </w:rPr>
      </w:pPr>
    </w:p>
    <w:p w14:paraId="6FA17306" w14:textId="77777777" w:rsidR="007775DD" w:rsidRPr="000D6596" w:rsidRDefault="007775DD" w:rsidP="007775DD">
      <w:pPr>
        <w:shd w:val="clear" w:color="auto" w:fill="FFFFFF"/>
        <w:tabs>
          <w:tab w:val="left" w:pos="426"/>
        </w:tabs>
        <w:jc w:val="right"/>
        <w:rPr>
          <w:rFonts w:eastAsia="Calibri"/>
          <w:kern w:val="0"/>
          <w:sz w:val="24"/>
          <w:szCs w:val="24"/>
        </w:rPr>
      </w:pPr>
    </w:p>
    <w:p w14:paraId="1FC6A3A5" w14:textId="77777777" w:rsidR="007775DD" w:rsidRPr="000D6596" w:rsidRDefault="007775DD" w:rsidP="007775DD">
      <w:pPr>
        <w:shd w:val="clear" w:color="auto" w:fill="FFFFFF"/>
        <w:tabs>
          <w:tab w:val="left" w:pos="426"/>
        </w:tabs>
        <w:jc w:val="right"/>
        <w:rPr>
          <w:rFonts w:eastAsia="Calibri"/>
          <w:kern w:val="0"/>
          <w:sz w:val="24"/>
          <w:szCs w:val="24"/>
        </w:rPr>
      </w:pPr>
    </w:p>
    <w:p w14:paraId="2280AB2A" w14:textId="77777777" w:rsidR="007775DD" w:rsidRPr="000D6596" w:rsidRDefault="007775DD" w:rsidP="007775DD">
      <w:pPr>
        <w:shd w:val="clear" w:color="auto" w:fill="FFFFFF"/>
        <w:tabs>
          <w:tab w:val="left" w:pos="426"/>
        </w:tabs>
        <w:jc w:val="right"/>
        <w:rPr>
          <w:rFonts w:eastAsia="Calibri"/>
          <w:kern w:val="0"/>
          <w:sz w:val="24"/>
          <w:szCs w:val="24"/>
        </w:rPr>
      </w:pPr>
    </w:p>
    <w:p w14:paraId="2A4CF8C3" w14:textId="77777777" w:rsidR="007775DD" w:rsidRPr="000D6596" w:rsidRDefault="007775DD" w:rsidP="007775DD">
      <w:pPr>
        <w:shd w:val="clear" w:color="auto" w:fill="FFFFFF"/>
        <w:tabs>
          <w:tab w:val="left" w:pos="426"/>
        </w:tabs>
        <w:jc w:val="right"/>
        <w:rPr>
          <w:rFonts w:eastAsia="Calibri"/>
          <w:kern w:val="0"/>
          <w:sz w:val="24"/>
          <w:szCs w:val="24"/>
        </w:rPr>
      </w:pPr>
    </w:p>
    <w:p w14:paraId="65F0152C" w14:textId="77777777" w:rsidR="007775DD" w:rsidRPr="000D6596" w:rsidRDefault="007775DD" w:rsidP="007775DD">
      <w:pPr>
        <w:autoSpaceDE w:val="0"/>
        <w:jc w:val="right"/>
        <w:rPr>
          <w:kern w:val="0"/>
          <w:sz w:val="24"/>
          <w:szCs w:val="24"/>
        </w:rPr>
      </w:pPr>
      <w:r w:rsidRPr="000D6596">
        <w:rPr>
          <w:kern w:val="0"/>
          <w:sz w:val="24"/>
          <w:szCs w:val="24"/>
        </w:rPr>
        <w:t>Приложение № 1</w:t>
      </w:r>
    </w:p>
    <w:p w14:paraId="46692C00" w14:textId="77777777" w:rsidR="007775DD" w:rsidRPr="000D6596" w:rsidRDefault="007775DD" w:rsidP="007775DD">
      <w:pPr>
        <w:autoSpaceDE w:val="0"/>
        <w:jc w:val="right"/>
        <w:rPr>
          <w:kern w:val="0"/>
          <w:sz w:val="24"/>
          <w:szCs w:val="24"/>
        </w:rPr>
      </w:pPr>
      <w:r w:rsidRPr="000D6596">
        <w:rPr>
          <w:kern w:val="0"/>
          <w:sz w:val="24"/>
          <w:szCs w:val="24"/>
        </w:rPr>
        <w:t xml:space="preserve">к Положению о муниципальном </w:t>
      </w:r>
    </w:p>
    <w:p w14:paraId="4BC9CEDF" w14:textId="77777777" w:rsidR="007775DD" w:rsidRPr="000D6596" w:rsidRDefault="007775DD" w:rsidP="007775DD">
      <w:pPr>
        <w:autoSpaceDE w:val="0"/>
        <w:jc w:val="right"/>
        <w:rPr>
          <w:kern w:val="0"/>
          <w:sz w:val="24"/>
          <w:szCs w:val="24"/>
        </w:rPr>
      </w:pPr>
      <w:r w:rsidRPr="000D6596">
        <w:rPr>
          <w:kern w:val="0"/>
          <w:sz w:val="24"/>
          <w:szCs w:val="24"/>
        </w:rPr>
        <w:t>жилищном контроле</w:t>
      </w:r>
    </w:p>
    <w:p w14:paraId="181216CF" w14:textId="77777777" w:rsidR="007775DD" w:rsidRPr="000D6596" w:rsidRDefault="007775DD" w:rsidP="007775DD">
      <w:pPr>
        <w:autoSpaceDE w:val="0"/>
        <w:jc w:val="right"/>
        <w:rPr>
          <w:kern w:val="0"/>
          <w:sz w:val="24"/>
          <w:szCs w:val="24"/>
        </w:rPr>
      </w:pPr>
      <w:r w:rsidRPr="000D6596">
        <w:rPr>
          <w:kern w:val="0"/>
          <w:sz w:val="24"/>
          <w:szCs w:val="24"/>
        </w:rPr>
        <w:t>в Комсомольском городском поселении</w:t>
      </w:r>
    </w:p>
    <w:p w14:paraId="0901B5DB" w14:textId="77777777" w:rsidR="007775DD" w:rsidRPr="000D6596" w:rsidRDefault="007775DD" w:rsidP="007775DD">
      <w:pPr>
        <w:autoSpaceDE w:val="0"/>
        <w:jc w:val="right"/>
        <w:rPr>
          <w:kern w:val="0"/>
          <w:sz w:val="24"/>
          <w:szCs w:val="24"/>
        </w:rPr>
      </w:pPr>
      <w:r w:rsidRPr="000D6596">
        <w:rPr>
          <w:kern w:val="0"/>
          <w:sz w:val="24"/>
          <w:szCs w:val="24"/>
        </w:rPr>
        <w:t xml:space="preserve">Комсомольского муниципального района </w:t>
      </w:r>
    </w:p>
    <w:p w14:paraId="21AA3DF2" w14:textId="77777777" w:rsidR="007775DD" w:rsidRPr="000D6596" w:rsidRDefault="007775DD" w:rsidP="007775DD">
      <w:pPr>
        <w:autoSpaceDE w:val="0"/>
        <w:jc w:val="right"/>
        <w:rPr>
          <w:i/>
          <w:iCs/>
          <w:kern w:val="0"/>
          <w:sz w:val="24"/>
          <w:szCs w:val="24"/>
        </w:rPr>
      </w:pPr>
      <w:r w:rsidRPr="000D6596">
        <w:rPr>
          <w:kern w:val="0"/>
          <w:sz w:val="24"/>
          <w:szCs w:val="24"/>
        </w:rPr>
        <w:t>Ивановской области</w:t>
      </w:r>
    </w:p>
    <w:p w14:paraId="1B1726E9" w14:textId="77777777" w:rsidR="007775DD" w:rsidRPr="000D6596" w:rsidRDefault="007775DD" w:rsidP="007775DD">
      <w:pPr>
        <w:widowControl w:val="0"/>
        <w:autoSpaceDE w:val="0"/>
        <w:jc w:val="both"/>
        <w:rPr>
          <w:kern w:val="0"/>
          <w:sz w:val="28"/>
          <w:szCs w:val="28"/>
        </w:rPr>
      </w:pPr>
      <w:bookmarkStart w:id="6" w:name="Par381"/>
      <w:bookmarkEnd w:id="6"/>
    </w:p>
    <w:p w14:paraId="623C82BF" w14:textId="77777777" w:rsidR="007775DD" w:rsidRPr="000D6596" w:rsidRDefault="007775DD" w:rsidP="007775DD">
      <w:pPr>
        <w:widowControl w:val="0"/>
        <w:autoSpaceDE w:val="0"/>
        <w:jc w:val="center"/>
        <w:rPr>
          <w:rFonts w:eastAsia="Calibri"/>
          <w:b/>
          <w:bCs/>
          <w:kern w:val="0"/>
          <w:sz w:val="28"/>
          <w:szCs w:val="28"/>
        </w:rPr>
      </w:pPr>
      <w:r w:rsidRPr="000D6596">
        <w:rPr>
          <w:rFonts w:eastAsia="Calibri"/>
          <w:b/>
          <w:bCs/>
          <w:kern w:val="0"/>
          <w:sz w:val="28"/>
          <w:szCs w:val="28"/>
        </w:rPr>
        <w:t>Индикаторы риска нарушения обязательных требований, используемые для определения необходимости проведения внеплановых</w:t>
      </w:r>
    </w:p>
    <w:p w14:paraId="4670CBE1" w14:textId="77777777" w:rsidR="007775DD" w:rsidRPr="000D6596" w:rsidRDefault="007775DD" w:rsidP="007775DD">
      <w:pPr>
        <w:widowControl w:val="0"/>
        <w:autoSpaceDE w:val="0"/>
        <w:jc w:val="center"/>
        <w:rPr>
          <w:rFonts w:eastAsia="Calibri"/>
          <w:b/>
          <w:kern w:val="0"/>
          <w:sz w:val="28"/>
          <w:szCs w:val="28"/>
        </w:rPr>
      </w:pPr>
      <w:r w:rsidRPr="000D6596">
        <w:rPr>
          <w:rFonts w:eastAsia="Calibri"/>
          <w:b/>
          <w:bCs/>
          <w:kern w:val="0"/>
          <w:sz w:val="28"/>
          <w:szCs w:val="28"/>
        </w:rPr>
        <w:t xml:space="preserve">проверок при осуществлении </w:t>
      </w:r>
      <w:bookmarkStart w:id="7" w:name="_Hlk77689331"/>
      <w:r w:rsidRPr="000D6596">
        <w:rPr>
          <w:rFonts w:eastAsia="Calibri"/>
          <w:b/>
          <w:bCs/>
          <w:kern w:val="0"/>
          <w:sz w:val="28"/>
          <w:szCs w:val="28"/>
        </w:rPr>
        <w:t xml:space="preserve">муниципального жилищного контроля в </w:t>
      </w:r>
      <w:r w:rsidRPr="000D6596">
        <w:rPr>
          <w:rFonts w:eastAsia="Calibri"/>
          <w:b/>
          <w:kern w:val="0"/>
          <w:sz w:val="28"/>
          <w:szCs w:val="28"/>
        </w:rPr>
        <w:t xml:space="preserve">Комсомольском городском поселении </w:t>
      </w:r>
    </w:p>
    <w:p w14:paraId="704A3F31" w14:textId="77777777" w:rsidR="007775DD" w:rsidRPr="000D6596" w:rsidRDefault="007775DD" w:rsidP="007775DD">
      <w:pPr>
        <w:widowControl w:val="0"/>
        <w:autoSpaceDE w:val="0"/>
        <w:jc w:val="center"/>
        <w:rPr>
          <w:rFonts w:eastAsia="Calibri"/>
          <w:b/>
          <w:bCs/>
          <w:kern w:val="0"/>
          <w:sz w:val="28"/>
          <w:szCs w:val="28"/>
        </w:rPr>
      </w:pPr>
      <w:r w:rsidRPr="000D6596">
        <w:rPr>
          <w:rFonts w:eastAsia="Calibri"/>
          <w:b/>
          <w:kern w:val="0"/>
          <w:sz w:val="28"/>
          <w:szCs w:val="28"/>
        </w:rPr>
        <w:t>Комсомольского муниципального района Ивановской области</w:t>
      </w:r>
    </w:p>
    <w:bookmarkEnd w:id="7"/>
    <w:p w14:paraId="6B672D70" w14:textId="77777777" w:rsidR="007775DD" w:rsidRPr="000D6596" w:rsidRDefault="007775DD" w:rsidP="007775DD">
      <w:pPr>
        <w:autoSpaceDE w:val="0"/>
        <w:jc w:val="both"/>
        <w:rPr>
          <w:b/>
          <w:kern w:val="0"/>
          <w:sz w:val="28"/>
          <w:szCs w:val="28"/>
        </w:rPr>
      </w:pPr>
    </w:p>
    <w:p w14:paraId="70471E97"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14:paraId="736D7F43"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 xml:space="preserve">а) порядку осуществления перевода жилого помещения муниципального жилищного фонда в нежилое помещение; </w:t>
      </w:r>
    </w:p>
    <w:p w14:paraId="4AB829A5"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14:paraId="162285F8"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14:paraId="457A4B91"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г) обеспечению доступности для инвалидов жилых помещений муниципального жилищного фонда;</w:t>
      </w:r>
    </w:p>
    <w:p w14:paraId="7FB1D6A9"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14:paraId="6484FB31"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 xml:space="preserve">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w:t>
      </w:r>
      <w:r w:rsidRPr="000D6596">
        <w:rPr>
          <w:rFonts w:ascii="Times New Roman" w:hAnsi="Times New Roman"/>
          <w:sz w:val="28"/>
          <w:szCs w:val="28"/>
        </w:rPr>
        <w:lastRenderedPageBreak/>
        <w:t>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14:paraId="5CA572EC"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14:paraId="5236A5B2"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14:paraId="157F6EF7"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8" w:name="_Hlk79571629"/>
      <w:r w:rsidRPr="000D6596">
        <w:rPr>
          <w:rFonts w:ascii="Times New Roman" w:hAnsi="Times New Roman"/>
          <w:sz w:val="28"/>
          <w:szCs w:val="28"/>
        </w:rPr>
        <w:t xml:space="preserve">, в котором есть жилые помещения муниципального жилищного фонда, </w:t>
      </w:r>
      <w:bookmarkEnd w:id="8"/>
      <w:r w:rsidRPr="000D6596">
        <w:rPr>
          <w:rFonts w:ascii="Times New Roman" w:hAnsi="Times New Roman"/>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14:paraId="54D0B047"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14:paraId="6507769F"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 xml:space="preserve">7. Отсутствие в государственной информационной системе жилищно-коммунального хозяйства (далее – ГИС ЖКХ) платежных документов за </w:t>
      </w:r>
      <w:r w:rsidRPr="000D6596">
        <w:rPr>
          <w:rFonts w:ascii="Times New Roman" w:hAnsi="Times New Roman"/>
          <w:sz w:val="28"/>
          <w:szCs w:val="28"/>
        </w:rPr>
        <w:lastRenderedPageBreak/>
        <w:t>расчетный период по лицевым счетам, количество которых превышает девяносто процентов от общего числа лицевых счетов контролируемого лица.</w:t>
      </w:r>
    </w:p>
    <w:p w14:paraId="6A5EA201" w14:textId="77777777" w:rsidR="007775DD" w:rsidRPr="000D6596" w:rsidRDefault="007775DD" w:rsidP="007775DD">
      <w:pPr>
        <w:pStyle w:val="a6"/>
        <w:ind w:firstLine="720"/>
        <w:jc w:val="both"/>
        <w:rPr>
          <w:rFonts w:ascii="Times New Roman" w:eastAsia="Calibri" w:hAnsi="Times New Roman"/>
          <w:sz w:val="24"/>
          <w:szCs w:val="24"/>
        </w:rPr>
      </w:pPr>
      <w:r w:rsidRPr="000D6596">
        <w:rPr>
          <w:rFonts w:ascii="Times New Roman" w:hAnsi="Times New Roman"/>
          <w:sz w:val="28"/>
          <w:szCs w:val="28"/>
        </w:rPr>
        <w:t>8. Наличие общедоступной информации о задолженности по оплате по договору ресурсоснабжения, заключенному в целях обеспечения предоставления собственникам и пользователям помещения в многоквартирном доме коммунальной услуги соответствующего вида и (или) приобретения коммунальных ресурсов, потребляемых при использовании и содержании общего имущества в многоквартирном доме, превышающей две среднемесячные величины обязательств по оплате по договору ресурсоснабжения.</w:t>
      </w:r>
    </w:p>
    <w:p w14:paraId="4B79DDF3" w14:textId="77777777" w:rsidR="007775DD" w:rsidRPr="000D6596" w:rsidRDefault="007775DD" w:rsidP="007775DD">
      <w:pPr>
        <w:shd w:val="clear" w:color="auto" w:fill="FFFFFF"/>
        <w:tabs>
          <w:tab w:val="left" w:pos="426"/>
        </w:tabs>
        <w:jc w:val="right"/>
        <w:rPr>
          <w:rFonts w:eastAsia="Calibri"/>
          <w:kern w:val="0"/>
          <w:sz w:val="24"/>
          <w:szCs w:val="24"/>
        </w:rPr>
      </w:pPr>
    </w:p>
    <w:p w14:paraId="6D263FC5" w14:textId="77777777" w:rsidR="007F25BB" w:rsidRDefault="007F25BB" w:rsidP="007775DD">
      <w:pPr>
        <w:jc w:val="center"/>
        <w:rPr>
          <w:b/>
          <w:noProof/>
          <w:color w:val="auto"/>
          <w:sz w:val="28"/>
          <w:szCs w:val="28"/>
        </w:rPr>
      </w:pPr>
    </w:p>
    <w:p w14:paraId="35E5CD5B" w14:textId="77777777" w:rsidR="007F25BB" w:rsidRDefault="007F25BB" w:rsidP="007775DD">
      <w:pPr>
        <w:jc w:val="center"/>
        <w:rPr>
          <w:b/>
          <w:noProof/>
          <w:color w:val="auto"/>
          <w:sz w:val="28"/>
          <w:szCs w:val="28"/>
        </w:rPr>
      </w:pPr>
    </w:p>
    <w:p w14:paraId="4B9EF106" w14:textId="77777777" w:rsidR="007F25BB" w:rsidRDefault="007F25BB" w:rsidP="007775DD">
      <w:pPr>
        <w:jc w:val="center"/>
        <w:rPr>
          <w:b/>
          <w:noProof/>
          <w:color w:val="auto"/>
          <w:sz w:val="28"/>
          <w:szCs w:val="28"/>
        </w:rPr>
      </w:pPr>
    </w:p>
    <w:p w14:paraId="0180BC44" w14:textId="77777777" w:rsidR="007F25BB" w:rsidRDefault="007F25BB" w:rsidP="007775DD">
      <w:pPr>
        <w:jc w:val="center"/>
        <w:rPr>
          <w:b/>
          <w:noProof/>
          <w:color w:val="auto"/>
          <w:sz w:val="28"/>
          <w:szCs w:val="28"/>
        </w:rPr>
      </w:pPr>
    </w:p>
    <w:p w14:paraId="56191B01" w14:textId="77777777" w:rsidR="007F25BB" w:rsidRDefault="007F25BB" w:rsidP="007775DD">
      <w:pPr>
        <w:jc w:val="center"/>
        <w:rPr>
          <w:b/>
          <w:noProof/>
          <w:color w:val="auto"/>
          <w:sz w:val="28"/>
          <w:szCs w:val="28"/>
        </w:rPr>
      </w:pPr>
    </w:p>
    <w:p w14:paraId="237E7A8F" w14:textId="77777777" w:rsidR="007F25BB" w:rsidRDefault="007F25BB" w:rsidP="007775DD">
      <w:pPr>
        <w:jc w:val="center"/>
        <w:rPr>
          <w:b/>
          <w:noProof/>
          <w:color w:val="auto"/>
          <w:sz w:val="28"/>
          <w:szCs w:val="28"/>
        </w:rPr>
      </w:pPr>
    </w:p>
    <w:p w14:paraId="4C784661" w14:textId="77777777" w:rsidR="007F25BB" w:rsidRDefault="007F25BB" w:rsidP="007775DD">
      <w:pPr>
        <w:jc w:val="center"/>
        <w:rPr>
          <w:b/>
          <w:noProof/>
          <w:color w:val="auto"/>
          <w:sz w:val="28"/>
          <w:szCs w:val="28"/>
        </w:rPr>
      </w:pPr>
    </w:p>
    <w:p w14:paraId="1752C11A" w14:textId="77777777" w:rsidR="007F25BB" w:rsidRDefault="007F25BB" w:rsidP="007775DD">
      <w:pPr>
        <w:jc w:val="center"/>
        <w:rPr>
          <w:b/>
          <w:noProof/>
          <w:color w:val="auto"/>
          <w:sz w:val="28"/>
          <w:szCs w:val="28"/>
        </w:rPr>
      </w:pPr>
    </w:p>
    <w:p w14:paraId="4E6ECE35" w14:textId="77777777" w:rsidR="007F25BB" w:rsidRDefault="007F25BB" w:rsidP="007775DD">
      <w:pPr>
        <w:jc w:val="center"/>
        <w:rPr>
          <w:b/>
          <w:noProof/>
          <w:color w:val="auto"/>
          <w:sz w:val="28"/>
          <w:szCs w:val="28"/>
        </w:rPr>
      </w:pPr>
    </w:p>
    <w:p w14:paraId="1DC47CA9" w14:textId="77777777" w:rsidR="007F25BB" w:rsidRDefault="007F25BB" w:rsidP="007775DD">
      <w:pPr>
        <w:jc w:val="center"/>
        <w:rPr>
          <w:b/>
          <w:noProof/>
          <w:color w:val="auto"/>
          <w:sz w:val="28"/>
          <w:szCs w:val="28"/>
        </w:rPr>
      </w:pPr>
    </w:p>
    <w:p w14:paraId="101E21E7" w14:textId="77777777" w:rsidR="007F25BB" w:rsidRDefault="007F25BB" w:rsidP="007775DD">
      <w:pPr>
        <w:jc w:val="center"/>
        <w:rPr>
          <w:b/>
          <w:noProof/>
          <w:color w:val="auto"/>
          <w:sz w:val="28"/>
          <w:szCs w:val="28"/>
        </w:rPr>
      </w:pPr>
    </w:p>
    <w:p w14:paraId="066B6976" w14:textId="77777777" w:rsidR="007F25BB" w:rsidRDefault="007F25BB" w:rsidP="007775DD">
      <w:pPr>
        <w:jc w:val="center"/>
        <w:rPr>
          <w:b/>
          <w:noProof/>
          <w:color w:val="auto"/>
          <w:sz w:val="28"/>
          <w:szCs w:val="28"/>
        </w:rPr>
      </w:pPr>
    </w:p>
    <w:p w14:paraId="26E8BCDD" w14:textId="77777777" w:rsidR="007F25BB" w:rsidRDefault="007F25BB" w:rsidP="007775DD">
      <w:pPr>
        <w:jc w:val="center"/>
        <w:rPr>
          <w:b/>
          <w:noProof/>
          <w:color w:val="auto"/>
          <w:sz w:val="28"/>
          <w:szCs w:val="28"/>
        </w:rPr>
      </w:pPr>
    </w:p>
    <w:p w14:paraId="706FD90E" w14:textId="77777777" w:rsidR="007F25BB" w:rsidRDefault="007F25BB" w:rsidP="007775DD">
      <w:pPr>
        <w:jc w:val="center"/>
        <w:rPr>
          <w:b/>
          <w:noProof/>
          <w:color w:val="auto"/>
          <w:sz w:val="28"/>
          <w:szCs w:val="28"/>
        </w:rPr>
      </w:pPr>
    </w:p>
    <w:p w14:paraId="6C0EC422" w14:textId="77777777" w:rsidR="007F25BB" w:rsidRDefault="007F25BB" w:rsidP="007775DD">
      <w:pPr>
        <w:jc w:val="center"/>
        <w:rPr>
          <w:b/>
          <w:noProof/>
          <w:color w:val="auto"/>
          <w:sz w:val="28"/>
          <w:szCs w:val="28"/>
        </w:rPr>
      </w:pPr>
    </w:p>
    <w:p w14:paraId="16AB4223" w14:textId="77777777" w:rsidR="007F25BB" w:rsidRDefault="007F25BB" w:rsidP="007775DD">
      <w:pPr>
        <w:jc w:val="center"/>
        <w:rPr>
          <w:b/>
          <w:noProof/>
          <w:color w:val="auto"/>
          <w:sz w:val="28"/>
          <w:szCs w:val="28"/>
        </w:rPr>
      </w:pPr>
    </w:p>
    <w:p w14:paraId="1639F404" w14:textId="77777777" w:rsidR="007F25BB" w:rsidRDefault="007F25BB" w:rsidP="007775DD">
      <w:pPr>
        <w:jc w:val="center"/>
        <w:rPr>
          <w:b/>
          <w:noProof/>
          <w:color w:val="auto"/>
          <w:sz w:val="28"/>
          <w:szCs w:val="28"/>
        </w:rPr>
      </w:pPr>
    </w:p>
    <w:p w14:paraId="33BD6BEF" w14:textId="77777777" w:rsidR="007F25BB" w:rsidRDefault="007F25BB" w:rsidP="007775DD">
      <w:pPr>
        <w:jc w:val="center"/>
        <w:rPr>
          <w:b/>
          <w:noProof/>
          <w:color w:val="auto"/>
          <w:sz w:val="28"/>
          <w:szCs w:val="28"/>
        </w:rPr>
      </w:pPr>
    </w:p>
    <w:p w14:paraId="7D69E2BC" w14:textId="77777777" w:rsidR="007F25BB" w:rsidRDefault="007F25BB" w:rsidP="007775DD">
      <w:pPr>
        <w:jc w:val="center"/>
        <w:rPr>
          <w:b/>
          <w:noProof/>
          <w:color w:val="auto"/>
          <w:sz w:val="28"/>
          <w:szCs w:val="28"/>
        </w:rPr>
      </w:pPr>
    </w:p>
    <w:p w14:paraId="564EDD0B" w14:textId="77777777" w:rsidR="007F25BB" w:rsidRDefault="007F25BB" w:rsidP="007775DD">
      <w:pPr>
        <w:jc w:val="center"/>
        <w:rPr>
          <w:b/>
          <w:noProof/>
          <w:color w:val="auto"/>
          <w:sz w:val="28"/>
          <w:szCs w:val="28"/>
        </w:rPr>
      </w:pPr>
    </w:p>
    <w:p w14:paraId="785694C7" w14:textId="77777777" w:rsidR="007F25BB" w:rsidRDefault="007F25BB" w:rsidP="007775DD">
      <w:pPr>
        <w:jc w:val="center"/>
        <w:rPr>
          <w:b/>
          <w:noProof/>
          <w:color w:val="auto"/>
          <w:sz w:val="28"/>
          <w:szCs w:val="28"/>
        </w:rPr>
      </w:pPr>
    </w:p>
    <w:p w14:paraId="292F2B44" w14:textId="77777777" w:rsidR="007F25BB" w:rsidRDefault="007F25BB" w:rsidP="007775DD">
      <w:pPr>
        <w:jc w:val="center"/>
        <w:rPr>
          <w:b/>
          <w:noProof/>
          <w:color w:val="auto"/>
          <w:sz w:val="28"/>
          <w:szCs w:val="28"/>
        </w:rPr>
      </w:pPr>
    </w:p>
    <w:p w14:paraId="1948C7C0" w14:textId="77777777" w:rsidR="007F25BB" w:rsidRDefault="007F25BB" w:rsidP="007775DD">
      <w:pPr>
        <w:jc w:val="center"/>
        <w:rPr>
          <w:b/>
          <w:noProof/>
          <w:color w:val="auto"/>
          <w:sz w:val="28"/>
          <w:szCs w:val="28"/>
        </w:rPr>
      </w:pPr>
    </w:p>
    <w:p w14:paraId="335BE681" w14:textId="77777777" w:rsidR="007F25BB" w:rsidRDefault="007F25BB" w:rsidP="007775DD">
      <w:pPr>
        <w:jc w:val="center"/>
        <w:rPr>
          <w:b/>
          <w:noProof/>
          <w:color w:val="auto"/>
          <w:sz w:val="28"/>
          <w:szCs w:val="28"/>
        </w:rPr>
      </w:pPr>
    </w:p>
    <w:p w14:paraId="022C3C5E" w14:textId="77777777" w:rsidR="007F25BB" w:rsidRDefault="007F25BB" w:rsidP="007775DD">
      <w:pPr>
        <w:jc w:val="center"/>
        <w:rPr>
          <w:b/>
          <w:noProof/>
          <w:color w:val="auto"/>
          <w:sz w:val="28"/>
          <w:szCs w:val="28"/>
        </w:rPr>
      </w:pPr>
    </w:p>
    <w:p w14:paraId="10FEB2CF" w14:textId="77777777" w:rsidR="007F25BB" w:rsidRDefault="007F25BB" w:rsidP="007775DD">
      <w:pPr>
        <w:jc w:val="center"/>
        <w:rPr>
          <w:b/>
          <w:noProof/>
          <w:color w:val="auto"/>
          <w:sz w:val="28"/>
          <w:szCs w:val="28"/>
        </w:rPr>
      </w:pPr>
    </w:p>
    <w:p w14:paraId="26B698C8" w14:textId="77777777" w:rsidR="007F25BB" w:rsidRDefault="007F25BB" w:rsidP="007775DD">
      <w:pPr>
        <w:jc w:val="center"/>
        <w:rPr>
          <w:b/>
          <w:noProof/>
          <w:color w:val="auto"/>
          <w:sz w:val="28"/>
          <w:szCs w:val="28"/>
        </w:rPr>
      </w:pPr>
    </w:p>
    <w:p w14:paraId="6BDAB092" w14:textId="77777777" w:rsidR="007F25BB" w:rsidRDefault="007F25BB" w:rsidP="007775DD">
      <w:pPr>
        <w:jc w:val="center"/>
        <w:rPr>
          <w:b/>
          <w:noProof/>
          <w:color w:val="auto"/>
          <w:sz w:val="28"/>
          <w:szCs w:val="28"/>
        </w:rPr>
      </w:pPr>
    </w:p>
    <w:p w14:paraId="15BDD56E" w14:textId="77777777" w:rsidR="007F25BB" w:rsidRDefault="007F25BB" w:rsidP="007775DD">
      <w:pPr>
        <w:jc w:val="center"/>
        <w:rPr>
          <w:b/>
          <w:noProof/>
          <w:color w:val="auto"/>
          <w:sz w:val="28"/>
          <w:szCs w:val="28"/>
        </w:rPr>
      </w:pPr>
    </w:p>
    <w:p w14:paraId="6E88B8A4" w14:textId="77777777" w:rsidR="007F25BB" w:rsidRDefault="007F25BB" w:rsidP="007775DD">
      <w:pPr>
        <w:jc w:val="center"/>
        <w:rPr>
          <w:b/>
          <w:noProof/>
          <w:color w:val="auto"/>
          <w:sz w:val="28"/>
          <w:szCs w:val="28"/>
        </w:rPr>
      </w:pPr>
    </w:p>
    <w:p w14:paraId="08A379B8" w14:textId="77777777" w:rsidR="007F25BB" w:rsidRDefault="007F25BB" w:rsidP="007775DD">
      <w:pPr>
        <w:jc w:val="center"/>
        <w:rPr>
          <w:b/>
          <w:noProof/>
          <w:color w:val="auto"/>
          <w:sz w:val="28"/>
          <w:szCs w:val="28"/>
        </w:rPr>
      </w:pPr>
    </w:p>
    <w:p w14:paraId="35378EA8" w14:textId="77777777" w:rsidR="007F25BB" w:rsidRDefault="007F25BB" w:rsidP="007775DD">
      <w:pPr>
        <w:jc w:val="center"/>
        <w:rPr>
          <w:b/>
          <w:noProof/>
          <w:color w:val="auto"/>
          <w:sz w:val="28"/>
          <w:szCs w:val="28"/>
        </w:rPr>
      </w:pPr>
    </w:p>
    <w:p w14:paraId="5AB8E6CC" w14:textId="77777777" w:rsidR="007F25BB" w:rsidRDefault="007F25BB" w:rsidP="007775DD">
      <w:pPr>
        <w:jc w:val="center"/>
        <w:rPr>
          <w:b/>
          <w:noProof/>
          <w:color w:val="auto"/>
          <w:sz w:val="28"/>
          <w:szCs w:val="28"/>
        </w:rPr>
      </w:pPr>
    </w:p>
    <w:p w14:paraId="495B297B" w14:textId="2F6898C1" w:rsidR="007775DD" w:rsidRPr="000D6596" w:rsidRDefault="007775DD" w:rsidP="007775DD">
      <w:pPr>
        <w:jc w:val="center"/>
        <w:rPr>
          <w:b/>
          <w:noProof/>
          <w:color w:val="auto"/>
          <w:sz w:val="28"/>
          <w:szCs w:val="28"/>
        </w:rPr>
      </w:pPr>
      <w:r w:rsidRPr="000D6596">
        <w:rPr>
          <w:b/>
          <w:noProof/>
          <w:color w:val="auto"/>
          <w:sz w:val="28"/>
          <w:szCs w:val="28"/>
        </w:rPr>
        <w:lastRenderedPageBreak/>
        <w:drawing>
          <wp:inline distT="0" distB="0" distL="0" distR="0" wp14:anchorId="000E8D9B" wp14:editId="36C2F6A7">
            <wp:extent cx="542925" cy="685800"/>
            <wp:effectExtent l="0" t="0" r="9525" b="0"/>
            <wp:docPr id="14" name="Рисунок 1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21">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49533A09" w14:textId="77777777" w:rsidR="007775DD" w:rsidRPr="000D6596" w:rsidRDefault="007775DD" w:rsidP="007775DD">
      <w:pPr>
        <w:jc w:val="center"/>
        <w:rPr>
          <w:b/>
          <w:bCs/>
          <w:noProof/>
          <w:color w:val="auto"/>
          <w:sz w:val="28"/>
          <w:szCs w:val="28"/>
        </w:rPr>
      </w:pPr>
      <w:r w:rsidRPr="000D6596">
        <w:rPr>
          <w:b/>
          <w:bCs/>
          <w:noProof/>
          <w:color w:val="auto"/>
          <w:sz w:val="28"/>
          <w:szCs w:val="28"/>
        </w:rPr>
        <w:t>Российская Федерация</w:t>
      </w:r>
    </w:p>
    <w:p w14:paraId="18E65765" w14:textId="77777777" w:rsidR="007775DD" w:rsidRPr="000D6596" w:rsidRDefault="007775DD" w:rsidP="007775DD">
      <w:pPr>
        <w:jc w:val="center"/>
        <w:rPr>
          <w:b/>
          <w:bCs/>
          <w:noProof/>
          <w:color w:val="auto"/>
          <w:sz w:val="28"/>
          <w:szCs w:val="28"/>
        </w:rPr>
      </w:pPr>
      <w:r w:rsidRPr="000D6596">
        <w:rPr>
          <w:b/>
          <w:bCs/>
          <w:noProof/>
          <w:color w:val="auto"/>
          <w:sz w:val="28"/>
          <w:szCs w:val="28"/>
        </w:rPr>
        <w:t>Ивановская область</w:t>
      </w:r>
    </w:p>
    <w:p w14:paraId="57B37549" w14:textId="77777777" w:rsidR="007775DD" w:rsidRPr="000D6596" w:rsidRDefault="007775DD" w:rsidP="007775DD">
      <w:pPr>
        <w:jc w:val="center"/>
        <w:rPr>
          <w:b/>
          <w:bCs/>
          <w:noProof/>
          <w:color w:val="auto"/>
          <w:sz w:val="28"/>
          <w:szCs w:val="28"/>
        </w:rPr>
      </w:pPr>
      <w:r w:rsidRPr="000D6596">
        <w:rPr>
          <w:b/>
          <w:bCs/>
          <w:noProof/>
          <w:color w:val="auto"/>
          <w:sz w:val="28"/>
          <w:szCs w:val="28"/>
        </w:rPr>
        <w:t>Комсомольский муниципальный район</w:t>
      </w:r>
    </w:p>
    <w:p w14:paraId="1AA7692F" w14:textId="77777777" w:rsidR="007775DD" w:rsidRPr="000D6596" w:rsidRDefault="007775DD" w:rsidP="007775DD">
      <w:pPr>
        <w:jc w:val="center"/>
        <w:rPr>
          <w:b/>
          <w:bCs/>
          <w:noProof/>
          <w:color w:val="auto"/>
          <w:sz w:val="28"/>
          <w:szCs w:val="28"/>
        </w:rPr>
      </w:pPr>
      <w:r w:rsidRPr="000D6596">
        <w:rPr>
          <w:b/>
          <w:bCs/>
          <w:noProof/>
          <w:color w:val="auto"/>
          <w:sz w:val="28"/>
          <w:szCs w:val="28"/>
        </w:rPr>
        <w:t>СОВЕТ КОМСОМОЛЬСКОГО ГОРОДСКОГО ПОСЕЛЕНИЯ</w:t>
      </w:r>
    </w:p>
    <w:tbl>
      <w:tblPr>
        <w:tblW w:w="9612" w:type="dxa"/>
        <w:tblInd w:w="135" w:type="dxa"/>
        <w:tblBorders>
          <w:top w:val="thinThickSmallGap" w:sz="24" w:space="0" w:color="auto"/>
        </w:tblBorders>
        <w:tblLook w:val="04A0" w:firstRow="1" w:lastRow="0" w:firstColumn="1" w:lastColumn="0" w:noHBand="0" w:noVBand="1"/>
      </w:tblPr>
      <w:tblGrid>
        <w:gridCol w:w="9612"/>
      </w:tblGrid>
      <w:tr w:rsidR="007775DD" w:rsidRPr="000D6596" w14:paraId="39C9ADAB" w14:textId="77777777" w:rsidTr="00A12DB8">
        <w:trPr>
          <w:trHeight w:val="81"/>
        </w:trPr>
        <w:tc>
          <w:tcPr>
            <w:tcW w:w="9612" w:type="dxa"/>
            <w:tcBorders>
              <w:top w:val="thinThickSmallGap" w:sz="24" w:space="0" w:color="auto"/>
              <w:left w:val="nil"/>
              <w:bottom w:val="nil"/>
              <w:right w:val="nil"/>
            </w:tcBorders>
          </w:tcPr>
          <w:p w14:paraId="237AE6A0" w14:textId="77777777" w:rsidR="007775DD" w:rsidRPr="000D6596" w:rsidRDefault="007775DD" w:rsidP="00A12DB8">
            <w:pPr>
              <w:jc w:val="center"/>
              <w:rPr>
                <w:b/>
                <w:bCs/>
                <w:noProof/>
                <w:color w:val="auto"/>
                <w:sz w:val="28"/>
                <w:szCs w:val="28"/>
              </w:rPr>
            </w:pPr>
            <w:r w:rsidRPr="000D6596">
              <w:rPr>
                <w:b/>
                <w:bCs/>
                <w:noProof/>
                <w:color w:val="auto"/>
                <w:sz w:val="28"/>
                <w:szCs w:val="28"/>
              </w:rPr>
              <w:t>155150, г. Комсомольск, ул. 50 лет ВЛКСМ, д. 2</w:t>
            </w:r>
          </w:p>
          <w:p w14:paraId="3CEE4498" w14:textId="77777777" w:rsidR="007775DD" w:rsidRPr="000D6596" w:rsidRDefault="007775DD" w:rsidP="00A12DB8">
            <w:pPr>
              <w:jc w:val="center"/>
              <w:rPr>
                <w:b/>
                <w:noProof/>
                <w:color w:val="auto"/>
                <w:sz w:val="28"/>
                <w:szCs w:val="28"/>
              </w:rPr>
            </w:pPr>
          </w:p>
          <w:p w14:paraId="1BCA451A" w14:textId="77777777" w:rsidR="007775DD" w:rsidRPr="000D6596" w:rsidRDefault="007775DD" w:rsidP="00A12DB8">
            <w:pPr>
              <w:jc w:val="center"/>
              <w:rPr>
                <w:b/>
                <w:noProof/>
                <w:color w:val="auto"/>
                <w:sz w:val="28"/>
                <w:szCs w:val="28"/>
              </w:rPr>
            </w:pPr>
          </w:p>
        </w:tc>
      </w:tr>
    </w:tbl>
    <w:p w14:paraId="09184DF2" w14:textId="77777777" w:rsidR="007775DD" w:rsidRPr="000D6596" w:rsidRDefault="007775DD" w:rsidP="007775DD">
      <w:pPr>
        <w:jc w:val="center"/>
        <w:rPr>
          <w:b/>
          <w:color w:val="auto"/>
          <w:sz w:val="28"/>
          <w:szCs w:val="28"/>
        </w:rPr>
      </w:pPr>
      <w:r w:rsidRPr="000D6596">
        <w:rPr>
          <w:b/>
          <w:color w:val="auto"/>
          <w:sz w:val="28"/>
          <w:szCs w:val="28"/>
        </w:rPr>
        <w:t>РЕШЕНИЕ</w:t>
      </w:r>
    </w:p>
    <w:p w14:paraId="0472E1B5" w14:textId="77777777" w:rsidR="007775DD" w:rsidRPr="000D6596" w:rsidRDefault="007775DD" w:rsidP="007775DD">
      <w:pPr>
        <w:jc w:val="center"/>
        <w:rPr>
          <w:b/>
          <w:color w:val="auto"/>
          <w:sz w:val="28"/>
          <w:szCs w:val="28"/>
        </w:rPr>
      </w:pPr>
    </w:p>
    <w:p w14:paraId="46499759" w14:textId="77777777" w:rsidR="007775DD" w:rsidRPr="000D6596" w:rsidRDefault="007775DD" w:rsidP="007775DD">
      <w:pPr>
        <w:jc w:val="center"/>
        <w:rPr>
          <w:b/>
          <w:color w:val="auto"/>
          <w:sz w:val="28"/>
          <w:szCs w:val="28"/>
          <w:u w:val="single"/>
        </w:rPr>
      </w:pPr>
      <w:r w:rsidRPr="000D6596">
        <w:rPr>
          <w:b/>
          <w:color w:val="auto"/>
          <w:sz w:val="28"/>
          <w:szCs w:val="28"/>
        </w:rPr>
        <w:t>от « 24 » апреля 2025 г.                                                                        № 273</w:t>
      </w:r>
    </w:p>
    <w:p w14:paraId="10400CD3" w14:textId="77777777" w:rsidR="007775DD" w:rsidRPr="000D6596" w:rsidRDefault="007775DD" w:rsidP="007775DD">
      <w:pPr>
        <w:jc w:val="center"/>
        <w:rPr>
          <w:sz w:val="28"/>
          <w:szCs w:val="28"/>
        </w:rPr>
      </w:pPr>
    </w:p>
    <w:p w14:paraId="0438A5D1" w14:textId="77777777" w:rsidR="007775DD" w:rsidRPr="000D6596" w:rsidRDefault="00FB685F" w:rsidP="007775DD">
      <w:pPr>
        <w:jc w:val="center"/>
        <w:rPr>
          <w:b/>
          <w:color w:val="auto"/>
          <w:sz w:val="28"/>
          <w:szCs w:val="28"/>
        </w:rPr>
      </w:pPr>
      <w:hyperlink r:id="rId30" w:history="1">
        <w:r w:rsidR="007775DD" w:rsidRPr="000D6596">
          <w:rPr>
            <w:b/>
            <w:color w:val="auto"/>
            <w:sz w:val="28"/>
            <w:szCs w:val="28"/>
          </w:rPr>
          <w:br/>
          <w:t xml:space="preserve">О внесении изменений в </w:t>
        </w:r>
      </w:hyperlink>
      <w:r w:rsidR="007775DD" w:rsidRPr="000D6596">
        <w:rPr>
          <w:b/>
          <w:color w:val="auto"/>
          <w:sz w:val="28"/>
          <w:szCs w:val="28"/>
        </w:rPr>
        <w:t xml:space="preserve">решение Совета </w:t>
      </w:r>
    </w:p>
    <w:p w14:paraId="0C3DE805" w14:textId="77777777" w:rsidR="007775DD" w:rsidRPr="000D6596" w:rsidRDefault="007775DD" w:rsidP="007775DD">
      <w:pPr>
        <w:jc w:val="center"/>
        <w:rPr>
          <w:b/>
          <w:color w:val="auto"/>
          <w:sz w:val="28"/>
          <w:szCs w:val="28"/>
        </w:rPr>
      </w:pPr>
      <w:r w:rsidRPr="000D6596">
        <w:rPr>
          <w:b/>
          <w:color w:val="auto"/>
          <w:sz w:val="28"/>
          <w:szCs w:val="28"/>
        </w:rPr>
        <w:t xml:space="preserve">Комсомольского городского поселения  </w:t>
      </w:r>
    </w:p>
    <w:p w14:paraId="3DFAB7EC" w14:textId="77777777" w:rsidR="007775DD" w:rsidRPr="000D6596" w:rsidRDefault="007775DD" w:rsidP="007775DD">
      <w:pPr>
        <w:jc w:val="center"/>
        <w:rPr>
          <w:color w:val="auto"/>
          <w:sz w:val="28"/>
          <w:szCs w:val="28"/>
        </w:rPr>
      </w:pPr>
      <w:r w:rsidRPr="000D6596">
        <w:rPr>
          <w:b/>
          <w:color w:val="auto"/>
          <w:sz w:val="28"/>
          <w:szCs w:val="28"/>
        </w:rPr>
        <w:t>Комсомольского муниципального района Ивановской области от 27.10.2021 № 69 «Об утверждении Положения о муниципальном земельном контроле в границах Комсомольского городского поселения Комсомольского муниципального района Ивановской области»</w:t>
      </w:r>
    </w:p>
    <w:p w14:paraId="566EA3BD" w14:textId="77777777" w:rsidR="007775DD" w:rsidRPr="000D6596" w:rsidRDefault="007775DD" w:rsidP="007775DD">
      <w:pPr>
        <w:spacing w:before="108" w:after="108"/>
        <w:ind w:firstLine="567"/>
        <w:contextualSpacing/>
        <w:jc w:val="both"/>
        <w:outlineLvl w:val="0"/>
        <w:rPr>
          <w:color w:val="auto"/>
          <w:sz w:val="28"/>
          <w:szCs w:val="28"/>
        </w:rPr>
      </w:pPr>
    </w:p>
    <w:p w14:paraId="6D8C5CAE" w14:textId="77777777" w:rsidR="007775DD" w:rsidRPr="000D6596" w:rsidRDefault="007775DD" w:rsidP="007775DD">
      <w:pPr>
        <w:spacing w:before="108" w:after="108"/>
        <w:ind w:firstLine="567"/>
        <w:contextualSpacing/>
        <w:jc w:val="both"/>
        <w:outlineLvl w:val="0"/>
        <w:rPr>
          <w:color w:val="auto"/>
          <w:sz w:val="28"/>
          <w:szCs w:val="28"/>
        </w:rPr>
      </w:pPr>
      <w:r w:rsidRPr="000D6596">
        <w:rPr>
          <w:color w:val="auto"/>
          <w:sz w:val="28"/>
          <w:szCs w:val="28"/>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Земельным кодексом Российской Федерации от 25.10.2001 № 136-ФЗ, Уставом Комсомольского городского поселения Комсомольского муниципального района, Совет Комсомольского городского поселения,</w:t>
      </w:r>
    </w:p>
    <w:p w14:paraId="3CCC62F1" w14:textId="77777777" w:rsidR="007775DD" w:rsidRPr="000D6596" w:rsidRDefault="007775DD" w:rsidP="007775DD">
      <w:pPr>
        <w:ind w:right="282"/>
        <w:contextualSpacing/>
        <w:jc w:val="center"/>
        <w:rPr>
          <w:b/>
          <w:bCs/>
          <w:color w:val="auto"/>
          <w:sz w:val="28"/>
          <w:szCs w:val="28"/>
        </w:rPr>
      </w:pPr>
      <w:r w:rsidRPr="000D6596">
        <w:rPr>
          <w:b/>
          <w:bCs/>
          <w:color w:val="auto"/>
          <w:sz w:val="28"/>
          <w:szCs w:val="28"/>
        </w:rPr>
        <w:t>РЕШИЛ:</w:t>
      </w:r>
    </w:p>
    <w:p w14:paraId="07FC8867" w14:textId="77777777" w:rsidR="007775DD" w:rsidRPr="000D6596" w:rsidRDefault="007775DD" w:rsidP="007775DD">
      <w:pPr>
        <w:ind w:right="282"/>
        <w:contextualSpacing/>
        <w:jc w:val="center"/>
        <w:rPr>
          <w:b/>
          <w:bCs/>
          <w:color w:val="auto"/>
          <w:sz w:val="28"/>
          <w:szCs w:val="28"/>
        </w:rPr>
      </w:pPr>
    </w:p>
    <w:p w14:paraId="7E098A84" w14:textId="77777777" w:rsidR="007775DD" w:rsidRPr="000D6596" w:rsidRDefault="007775DD" w:rsidP="00E34961">
      <w:pPr>
        <w:pStyle w:val="af1"/>
        <w:numPr>
          <w:ilvl w:val="0"/>
          <w:numId w:val="18"/>
        </w:numPr>
        <w:spacing w:after="0" w:line="240" w:lineRule="auto"/>
        <w:ind w:left="0" w:firstLine="360"/>
        <w:contextualSpacing/>
        <w:jc w:val="both"/>
        <w:rPr>
          <w:rFonts w:ascii="Times New Roman" w:hAnsi="Times New Roman" w:cs="Times New Roman"/>
          <w:sz w:val="28"/>
          <w:szCs w:val="28"/>
        </w:rPr>
      </w:pPr>
      <w:r w:rsidRPr="000D6596">
        <w:rPr>
          <w:rFonts w:ascii="Times New Roman" w:hAnsi="Times New Roman" w:cs="Times New Roman"/>
          <w:sz w:val="28"/>
          <w:szCs w:val="28"/>
        </w:rPr>
        <w:t xml:space="preserve">Внести изменения в решение Совета Комсомольского городского поселения Комсомольского муниципального района Ивановской области от 27.10.2021 № 69 «Об утверждении Положения о муниципальном земельном контроле в границах Комсомольского городского поселения Комсомольского муниципального района Ивановской области», изложив приложение к решению в новой редакции согласно приложению. </w:t>
      </w:r>
    </w:p>
    <w:p w14:paraId="4F13E582" w14:textId="77777777" w:rsidR="007775DD" w:rsidRPr="000D6596" w:rsidRDefault="007775DD" w:rsidP="00E34961">
      <w:pPr>
        <w:pStyle w:val="af1"/>
        <w:numPr>
          <w:ilvl w:val="0"/>
          <w:numId w:val="18"/>
        </w:numPr>
        <w:spacing w:after="0" w:line="240" w:lineRule="auto"/>
        <w:ind w:left="0" w:firstLine="360"/>
        <w:contextualSpacing/>
        <w:jc w:val="both"/>
        <w:rPr>
          <w:rFonts w:ascii="Times New Roman" w:hAnsi="Times New Roman" w:cs="Times New Roman"/>
          <w:sz w:val="28"/>
          <w:szCs w:val="28"/>
        </w:rPr>
      </w:pPr>
      <w:r w:rsidRPr="000D6596">
        <w:rPr>
          <w:rFonts w:ascii="Times New Roman" w:hAnsi="Times New Roman" w:cs="Times New Roman"/>
          <w:sz w:val="28"/>
          <w:szCs w:val="28"/>
        </w:rPr>
        <w:t>Настоящее решение вступает в силу после его официального опубликования, за исключением положений пункта 5.3 раздела 5 Положения о муниципальном земельном контроле в границах Комсомольского городского поселения Комсомольского муниципального района Ивановской области.</w:t>
      </w:r>
    </w:p>
    <w:p w14:paraId="49589A4C" w14:textId="77777777" w:rsidR="007775DD" w:rsidRPr="000D6596" w:rsidRDefault="007775DD" w:rsidP="007775DD">
      <w:pPr>
        <w:pStyle w:val="af1"/>
        <w:ind w:left="0" w:firstLine="360"/>
        <w:jc w:val="both"/>
        <w:rPr>
          <w:rFonts w:ascii="Times New Roman" w:hAnsi="Times New Roman" w:cs="Times New Roman"/>
          <w:sz w:val="28"/>
          <w:szCs w:val="28"/>
        </w:rPr>
      </w:pPr>
      <w:r w:rsidRPr="000D6596">
        <w:rPr>
          <w:rFonts w:ascii="Times New Roman" w:hAnsi="Times New Roman" w:cs="Times New Roman"/>
          <w:sz w:val="28"/>
          <w:szCs w:val="28"/>
        </w:rPr>
        <w:t xml:space="preserve">Положения пункта 5.3 раздела 5 Положения о муниципальном земельном контроле в границах Комсомольского городского поселения Комсомольского </w:t>
      </w:r>
      <w:r w:rsidRPr="000D6596">
        <w:rPr>
          <w:rFonts w:ascii="Times New Roman" w:hAnsi="Times New Roman" w:cs="Times New Roman"/>
          <w:sz w:val="28"/>
          <w:szCs w:val="28"/>
        </w:rPr>
        <w:lastRenderedPageBreak/>
        <w:t xml:space="preserve">муниципального района Ивановской области вступают в силу с 01 сентября 2025 года. </w:t>
      </w:r>
    </w:p>
    <w:p w14:paraId="672428ED" w14:textId="77777777" w:rsidR="007775DD" w:rsidRPr="000D6596" w:rsidRDefault="007775DD" w:rsidP="00E34961">
      <w:pPr>
        <w:pStyle w:val="af1"/>
        <w:widowControl w:val="0"/>
        <w:numPr>
          <w:ilvl w:val="0"/>
          <w:numId w:val="18"/>
        </w:numPr>
        <w:shd w:val="clear" w:color="auto" w:fill="FFFFFF"/>
        <w:tabs>
          <w:tab w:val="left" w:pos="426"/>
        </w:tabs>
        <w:spacing w:after="0" w:line="240" w:lineRule="auto"/>
        <w:ind w:left="0" w:firstLine="360"/>
        <w:contextualSpacing/>
        <w:jc w:val="both"/>
        <w:rPr>
          <w:rFonts w:ascii="Times New Roman" w:hAnsi="Times New Roman" w:cs="Times New Roman"/>
          <w:b/>
          <w:bCs/>
          <w:sz w:val="28"/>
          <w:szCs w:val="28"/>
        </w:rPr>
      </w:pPr>
      <w:r w:rsidRPr="000D6596">
        <w:rPr>
          <w:rFonts w:ascii="Times New Roman" w:hAnsi="Times New Roman" w:cs="Times New Roman"/>
          <w:sz w:val="28"/>
          <w:szCs w:val="28"/>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71430BB3" w14:textId="77777777" w:rsidR="007775DD" w:rsidRPr="000D6596" w:rsidRDefault="007775DD" w:rsidP="007775DD">
      <w:pPr>
        <w:shd w:val="clear" w:color="auto" w:fill="FFFFFF"/>
        <w:tabs>
          <w:tab w:val="left" w:pos="426"/>
        </w:tabs>
        <w:ind w:firstLine="357"/>
        <w:jc w:val="both"/>
        <w:rPr>
          <w:rFonts w:eastAsia="Droid Sans Fallback"/>
          <w:b/>
          <w:bCs/>
          <w:color w:val="auto"/>
          <w:kern w:val="3"/>
          <w:sz w:val="28"/>
          <w:szCs w:val="28"/>
          <w:lang w:eastAsia="zh-CN" w:bidi="hi-IN"/>
        </w:rPr>
      </w:pPr>
    </w:p>
    <w:p w14:paraId="3424B8AE" w14:textId="77777777" w:rsidR="007775DD" w:rsidRPr="000D6596" w:rsidRDefault="007775DD" w:rsidP="007775DD">
      <w:pPr>
        <w:shd w:val="clear" w:color="auto" w:fill="FFFFFF"/>
        <w:tabs>
          <w:tab w:val="left" w:pos="851"/>
        </w:tabs>
        <w:autoSpaceDE w:val="0"/>
        <w:ind w:firstLine="357"/>
        <w:jc w:val="both"/>
        <w:textAlignment w:val="baseline"/>
        <w:rPr>
          <w:rFonts w:eastAsia="Droid Sans Fallback"/>
          <w:b/>
          <w:color w:val="auto"/>
          <w:kern w:val="3"/>
          <w:sz w:val="28"/>
          <w:szCs w:val="28"/>
          <w:lang w:eastAsia="zh-CN" w:bidi="hi-IN"/>
        </w:rPr>
      </w:pPr>
    </w:p>
    <w:p w14:paraId="7FCDBF5A" w14:textId="77777777" w:rsidR="007775DD" w:rsidRPr="000D6596" w:rsidRDefault="007775DD" w:rsidP="007775DD">
      <w:pPr>
        <w:shd w:val="clear" w:color="auto" w:fill="FFFFFF"/>
        <w:tabs>
          <w:tab w:val="left" w:pos="851"/>
        </w:tabs>
        <w:autoSpaceDE w:val="0"/>
        <w:ind w:firstLine="357"/>
        <w:jc w:val="both"/>
        <w:textAlignment w:val="baseline"/>
        <w:rPr>
          <w:rFonts w:eastAsia="Droid Sans Fallback"/>
          <w:b/>
          <w:color w:val="auto"/>
          <w:kern w:val="3"/>
          <w:sz w:val="28"/>
          <w:szCs w:val="28"/>
          <w:lang w:eastAsia="zh-CN" w:bidi="hi-IN"/>
        </w:rPr>
      </w:pPr>
    </w:p>
    <w:p w14:paraId="1332DF3A" w14:textId="77777777" w:rsidR="007775DD" w:rsidRPr="000D6596" w:rsidRDefault="007775DD" w:rsidP="007775DD">
      <w:pPr>
        <w:shd w:val="clear" w:color="auto" w:fill="FFFFFF"/>
        <w:tabs>
          <w:tab w:val="left" w:pos="851"/>
        </w:tabs>
        <w:autoSpaceDE w:val="0"/>
        <w:ind w:firstLine="357"/>
        <w:jc w:val="both"/>
        <w:textAlignment w:val="baseline"/>
        <w:rPr>
          <w:rFonts w:eastAsia="Droid Sans Fallback"/>
          <w:b/>
          <w:color w:val="auto"/>
          <w:kern w:val="3"/>
          <w:sz w:val="28"/>
          <w:szCs w:val="28"/>
          <w:lang w:eastAsia="zh-CN" w:bidi="hi-IN"/>
        </w:rPr>
      </w:pPr>
      <w:r w:rsidRPr="000D6596">
        <w:rPr>
          <w:rFonts w:eastAsia="Droid Sans Fallback"/>
          <w:b/>
          <w:color w:val="auto"/>
          <w:kern w:val="3"/>
          <w:sz w:val="28"/>
          <w:szCs w:val="28"/>
          <w:lang w:eastAsia="zh-CN" w:bidi="hi-IN"/>
        </w:rPr>
        <w:t>Глава Комсомольского городского поселения</w:t>
      </w:r>
    </w:p>
    <w:p w14:paraId="21AA6D8B" w14:textId="77777777" w:rsidR="007775DD" w:rsidRPr="000D6596" w:rsidRDefault="007775DD" w:rsidP="007775DD">
      <w:pPr>
        <w:shd w:val="clear" w:color="auto" w:fill="FFFFFF"/>
        <w:tabs>
          <w:tab w:val="left" w:pos="851"/>
        </w:tabs>
        <w:autoSpaceDE w:val="0"/>
        <w:ind w:firstLine="357"/>
        <w:jc w:val="both"/>
        <w:textAlignment w:val="baseline"/>
        <w:rPr>
          <w:rFonts w:eastAsia="Droid Sans Fallback"/>
          <w:b/>
          <w:color w:val="auto"/>
          <w:kern w:val="3"/>
          <w:sz w:val="28"/>
          <w:szCs w:val="28"/>
          <w:lang w:eastAsia="zh-CN" w:bidi="hi-IN"/>
        </w:rPr>
      </w:pPr>
      <w:r w:rsidRPr="000D6596">
        <w:rPr>
          <w:rFonts w:eastAsia="Droid Sans Fallback"/>
          <w:b/>
          <w:color w:val="auto"/>
          <w:kern w:val="3"/>
          <w:sz w:val="28"/>
          <w:szCs w:val="28"/>
          <w:lang w:eastAsia="zh-CN" w:bidi="hi-IN"/>
        </w:rPr>
        <w:t xml:space="preserve">Комсомольского муниципального района </w:t>
      </w:r>
    </w:p>
    <w:p w14:paraId="22392D30" w14:textId="77777777" w:rsidR="007775DD" w:rsidRPr="000D6596" w:rsidRDefault="007775DD" w:rsidP="007775DD">
      <w:pPr>
        <w:shd w:val="clear" w:color="auto" w:fill="FFFFFF"/>
        <w:tabs>
          <w:tab w:val="left" w:pos="851"/>
        </w:tabs>
        <w:autoSpaceDE w:val="0"/>
        <w:ind w:firstLine="357"/>
        <w:jc w:val="both"/>
        <w:textAlignment w:val="baseline"/>
        <w:rPr>
          <w:rFonts w:eastAsia="Droid Sans Fallback"/>
          <w:color w:val="auto"/>
          <w:kern w:val="3"/>
          <w:sz w:val="28"/>
          <w:szCs w:val="28"/>
          <w:lang w:eastAsia="zh-CN" w:bidi="hi-IN"/>
        </w:rPr>
      </w:pPr>
      <w:r w:rsidRPr="000D6596">
        <w:rPr>
          <w:rFonts w:eastAsia="Droid Sans Fallback"/>
          <w:b/>
          <w:color w:val="auto"/>
          <w:kern w:val="3"/>
          <w:sz w:val="28"/>
          <w:szCs w:val="28"/>
          <w:lang w:eastAsia="zh-CN" w:bidi="hi-IN"/>
        </w:rPr>
        <w:t xml:space="preserve">Ивановской области:                                                           </w:t>
      </w:r>
      <w:r w:rsidRPr="000D6596">
        <w:rPr>
          <w:rFonts w:eastAsia="Droid Sans Fallback"/>
          <w:b/>
          <w:bCs/>
          <w:color w:val="auto"/>
          <w:kern w:val="3"/>
          <w:sz w:val="28"/>
          <w:szCs w:val="28"/>
          <w:lang w:eastAsia="zh-CN" w:bidi="hi-IN"/>
        </w:rPr>
        <w:t>Е.Н. Нургатина</w:t>
      </w:r>
    </w:p>
    <w:p w14:paraId="06874D0D" w14:textId="77777777" w:rsidR="007775DD" w:rsidRPr="000D6596" w:rsidRDefault="007775DD" w:rsidP="007775DD">
      <w:pPr>
        <w:shd w:val="clear" w:color="auto" w:fill="FFFFFF"/>
        <w:tabs>
          <w:tab w:val="left" w:pos="426"/>
        </w:tabs>
        <w:jc w:val="right"/>
        <w:rPr>
          <w:rFonts w:eastAsia="Calibri"/>
          <w:color w:val="auto"/>
          <w:sz w:val="24"/>
          <w:szCs w:val="24"/>
        </w:rPr>
      </w:pPr>
    </w:p>
    <w:p w14:paraId="0FA3B18F" w14:textId="77777777" w:rsidR="007775DD" w:rsidRPr="000D6596" w:rsidRDefault="007775DD" w:rsidP="007775DD">
      <w:pPr>
        <w:shd w:val="clear" w:color="auto" w:fill="FFFFFF"/>
        <w:tabs>
          <w:tab w:val="left" w:pos="426"/>
        </w:tabs>
        <w:jc w:val="right"/>
        <w:rPr>
          <w:rFonts w:eastAsia="Calibri"/>
          <w:color w:val="auto"/>
          <w:sz w:val="24"/>
          <w:szCs w:val="24"/>
        </w:rPr>
      </w:pPr>
    </w:p>
    <w:p w14:paraId="15DF7984" w14:textId="77777777" w:rsidR="007775DD" w:rsidRPr="000D6596" w:rsidRDefault="007775DD" w:rsidP="007775DD">
      <w:pPr>
        <w:shd w:val="clear" w:color="auto" w:fill="FFFFFF"/>
        <w:tabs>
          <w:tab w:val="left" w:pos="426"/>
        </w:tabs>
        <w:jc w:val="right"/>
        <w:rPr>
          <w:rFonts w:eastAsia="Calibri"/>
          <w:color w:val="auto"/>
          <w:sz w:val="24"/>
          <w:szCs w:val="24"/>
        </w:rPr>
      </w:pPr>
    </w:p>
    <w:p w14:paraId="39458A21" w14:textId="77777777" w:rsidR="007775DD" w:rsidRPr="000D6596" w:rsidRDefault="007775DD" w:rsidP="007775DD">
      <w:pPr>
        <w:shd w:val="clear" w:color="auto" w:fill="FFFFFF"/>
        <w:tabs>
          <w:tab w:val="left" w:pos="426"/>
        </w:tabs>
        <w:jc w:val="right"/>
        <w:rPr>
          <w:rFonts w:eastAsia="Calibri"/>
          <w:color w:val="auto"/>
          <w:sz w:val="24"/>
          <w:szCs w:val="24"/>
        </w:rPr>
      </w:pPr>
    </w:p>
    <w:p w14:paraId="3BD0F146" w14:textId="77777777" w:rsidR="007775DD" w:rsidRPr="000D6596" w:rsidRDefault="007775DD" w:rsidP="007775DD">
      <w:pPr>
        <w:shd w:val="clear" w:color="auto" w:fill="FFFFFF"/>
        <w:tabs>
          <w:tab w:val="left" w:pos="426"/>
        </w:tabs>
        <w:jc w:val="right"/>
        <w:rPr>
          <w:rFonts w:eastAsia="Calibri"/>
          <w:color w:val="auto"/>
          <w:sz w:val="24"/>
          <w:szCs w:val="24"/>
        </w:rPr>
      </w:pPr>
    </w:p>
    <w:p w14:paraId="59C4E9BD" w14:textId="77777777" w:rsidR="007775DD" w:rsidRPr="000D6596" w:rsidRDefault="007775DD" w:rsidP="007775DD">
      <w:pPr>
        <w:shd w:val="clear" w:color="auto" w:fill="FFFFFF"/>
        <w:tabs>
          <w:tab w:val="left" w:pos="426"/>
        </w:tabs>
        <w:jc w:val="right"/>
        <w:rPr>
          <w:rFonts w:eastAsia="Calibri"/>
          <w:color w:val="auto"/>
          <w:sz w:val="24"/>
          <w:szCs w:val="24"/>
        </w:rPr>
      </w:pPr>
    </w:p>
    <w:p w14:paraId="7247D34B" w14:textId="77777777" w:rsidR="007775DD" w:rsidRPr="000D6596" w:rsidRDefault="007775DD" w:rsidP="007775DD">
      <w:pPr>
        <w:shd w:val="clear" w:color="auto" w:fill="FFFFFF"/>
        <w:tabs>
          <w:tab w:val="left" w:pos="426"/>
        </w:tabs>
        <w:jc w:val="right"/>
        <w:rPr>
          <w:rFonts w:eastAsia="Calibri"/>
          <w:color w:val="auto"/>
          <w:sz w:val="24"/>
          <w:szCs w:val="24"/>
        </w:rPr>
      </w:pPr>
    </w:p>
    <w:p w14:paraId="4881EA11" w14:textId="77777777" w:rsidR="007775DD" w:rsidRPr="000D6596" w:rsidRDefault="007775DD" w:rsidP="007775DD">
      <w:pPr>
        <w:shd w:val="clear" w:color="auto" w:fill="FFFFFF"/>
        <w:tabs>
          <w:tab w:val="left" w:pos="426"/>
        </w:tabs>
        <w:jc w:val="right"/>
        <w:rPr>
          <w:rFonts w:eastAsia="Calibri"/>
          <w:color w:val="auto"/>
          <w:sz w:val="24"/>
          <w:szCs w:val="24"/>
        </w:rPr>
      </w:pPr>
    </w:p>
    <w:p w14:paraId="3AFD77E6" w14:textId="77777777" w:rsidR="007775DD" w:rsidRPr="000D6596" w:rsidRDefault="007775DD" w:rsidP="007775DD">
      <w:pPr>
        <w:shd w:val="clear" w:color="auto" w:fill="FFFFFF"/>
        <w:tabs>
          <w:tab w:val="left" w:pos="426"/>
        </w:tabs>
        <w:jc w:val="right"/>
        <w:rPr>
          <w:rFonts w:eastAsia="Calibri"/>
          <w:color w:val="auto"/>
          <w:sz w:val="24"/>
          <w:szCs w:val="24"/>
        </w:rPr>
      </w:pPr>
    </w:p>
    <w:p w14:paraId="28ED97B6" w14:textId="77777777" w:rsidR="007775DD" w:rsidRPr="000D6596" w:rsidRDefault="007775DD" w:rsidP="007775DD">
      <w:pPr>
        <w:shd w:val="clear" w:color="auto" w:fill="FFFFFF"/>
        <w:tabs>
          <w:tab w:val="left" w:pos="426"/>
        </w:tabs>
        <w:jc w:val="right"/>
        <w:rPr>
          <w:rFonts w:eastAsia="Calibri"/>
          <w:color w:val="auto"/>
          <w:sz w:val="24"/>
          <w:szCs w:val="24"/>
        </w:rPr>
      </w:pPr>
    </w:p>
    <w:p w14:paraId="3DE1DCD6" w14:textId="77777777" w:rsidR="007775DD" w:rsidRPr="000D6596" w:rsidRDefault="007775DD" w:rsidP="007775DD">
      <w:pPr>
        <w:shd w:val="clear" w:color="auto" w:fill="FFFFFF"/>
        <w:tabs>
          <w:tab w:val="left" w:pos="426"/>
        </w:tabs>
        <w:jc w:val="right"/>
        <w:rPr>
          <w:rFonts w:eastAsia="Calibri"/>
          <w:color w:val="auto"/>
          <w:sz w:val="24"/>
          <w:szCs w:val="24"/>
        </w:rPr>
      </w:pPr>
    </w:p>
    <w:p w14:paraId="1CE1CEAB" w14:textId="77777777" w:rsidR="007775DD" w:rsidRPr="000D6596" w:rsidRDefault="007775DD" w:rsidP="007775DD">
      <w:pPr>
        <w:shd w:val="clear" w:color="auto" w:fill="FFFFFF"/>
        <w:tabs>
          <w:tab w:val="left" w:pos="426"/>
        </w:tabs>
        <w:jc w:val="right"/>
        <w:rPr>
          <w:rFonts w:eastAsia="Calibri"/>
          <w:color w:val="auto"/>
          <w:sz w:val="24"/>
          <w:szCs w:val="24"/>
        </w:rPr>
      </w:pPr>
    </w:p>
    <w:p w14:paraId="1DC23031" w14:textId="77777777" w:rsidR="007775DD" w:rsidRPr="000D6596" w:rsidRDefault="007775DD" w:rsidP="007775DD">
      <w:pPr>
        <w:shd w:val="clear" w:color="auto" w:fill="FFFFFF"/>
        <w:tabs>
          <w:tab w:val="left" w:pos="426"/>
        </w:tabs>
        <w:jc w:val="right"/>
        <w:rPr>
          <w:rFonts w:eastAsia="Calibri"/>
          <w:color w:val="auto"/>
          <w:sz w:val="24"/>
          <w:szCs w:val="24"/>
        </w:rPr>
      </w:pPr>
    </w:p>
    <w:p w14:paraId="3DBF98E0" w14:textId="77777777" w:rsidR="007775DD" w:rsidRPr="000D6596" w:rsidRDefault="007775DD" w:rsidP="007775DD">
      <w:pPr>
        <w:shd w:val="clear" w:color="auto" w:fill="FFFFFF"/>
        <w:tabs>
          <w:tab w:val="left" w:pos="426"/>
        </w:tabs>
        <w:jc w:val="right"/>
        <w:rPr>
          <w:rFonts w:eastAsia="Calibri"/>
          <w:color w:val="auto"/>
          <w:sz w:val="24"/>
          <w:szCs w:val="24"/>
        </w:rPr>
      </w:pPr>
    </w:p>
    <w:p w14:paraId="7A589161" w14:textId="77777777" w:rsidR="007775DD" w:rsidRPr="000D6596" w:rsidRDefault="007775DD" w:rsidP="007775DD">
      <w:pPr>
        <w:shd w:val="clear" w:color="auto" w:fill="FFFFFF"/>
        <w:tabs>
          <w:tab w:val="left" w:pos="426"/>
        </w:tabs>
        <w:jc w:val="right"/>
        <w:rPr>
          <w:rFonts w:eastAsia="Calibri"/>
          <w:color w:val="auto"/>
          <w:sz w:val="24"/>
          <w:szCs w:val="24"/>
        </w:rPr>
      </w:pPr>
    </w:p>
    <w:p w14:paraId="32CE256F" w14:textId="77777777" w:rsidR="007775DD" w:rsidRPr="000D6596" w:rsidRDefault="007775DD" w:rsidP="007775DD">
      <w:pPr>
        <w:shd w:val="clear" w:color="auto" w:fill="FFFFFF"/>
        <w:tabs>
          <w:tab w:val="left" w:pos="426"/>
        </w:tabs>
        <w:jc w:val="right"/>
        <w:rPr>
          <w:rFonts w:eastAsia="Calibri"/>
          <w:color w:val="auto"/>
          <w:sz w:val="24"/>
          <w:szCs w:val="24"/>
        </w:rPr>
      </w:pPr>
    </w:p>
    <w:p w14:paraId="297EDC15" w14:textId="77777777" w:rsidR="007775DD" w:rsidRPr="000D6596" w:rsidRDefault="007775DD" w:rsidP="007775DD">
      <w:pPr>
        <w:shd w:val="clear" w:color="auto" w:fill="FFFFFF"/>
        <w:tabs>
          <w:tab w:val="left" w:pos="426"/>
        </w:tabs>
        <w:jc w:val="right"/>
        <w:rPr>
          <w:rFonts w:eastAsia="Calibri"/>
          <w:color w:val="auto"/>
          <w:sz w:val="24"/>
          <w:szCs w:val="24"/>
        </w:rPr>
      </w:pPr>
    </w:p>
    <w:p w14:paraId="02CDD36C" w14:textId="77777777" w:rsidR="007775DD" w:rsidRPr="000D6596" w:rsidRDefault="007775DD" w:rsidP="007775DD">
      <w:pPr>
        <w:shd w:val="clear" w:color="auto" w:fill="FFFFFF"/>
        <w:tabs>
          <w:tab w:val="left" w:pos="426"/>
        </w:tabs>
        <w:jc w:val="right"/>
        <w:rPr>
          <w:rFonts w:eastAsia="Calibri"/>
          <w:color w:val="auto"/>
          <w:sz w:val="24"/>
          <w:szCs w:val="24"/>
        </w:rPr>
      </w:pPr>
    </w:p>
    <w:p w14:paraId="2D3475C8" w14:textId="77777777" w:rsidR="007775DD" w:rsidRPr="000D6596" w:rsidRDefault="007775DD" w:rsidP="007775DD">
      <w:pPr>
        <w:shd w:val="clear" w:color="auto" w:fill="FFFFFF"/>
        <w:tabs>
          <w:tab w:val="left" w:pos="426"/>
        </w:tabs>
        <w:jc w:val="right"/>
        <w:rPr>
          <w:rFonts w:eastAsia="Calibri"/>
          <w:color w:val="auto"/>
          <w:sz w:val="24"/>
          <w:szCs w:val="24"/>
        </w:rPr>
      </w:pPr>
    </w:p>
    <w:p w14:paraId="50973F31" w14:textId="77777777" w:rsidR="007775DD" w:rsidRPr="000D6596" w:rsidRDefault="007775DD" w:rsidP="007775DD">
      <w:pPr>
        <w:shd w:val="clear" w:color="auto" w:fill="FFFFFF"/>
        <w:tabs>
          <w:tab w:val="left" w:pos="426"/>
        </w:tabs>
        <w:jc w:val="right"/>
        <w:rPr>
          <w:rFonts w:eastAsia="Calibri"/>
          <w:color w:val="auto"/>
          <w:sz w:val="24"/>
          <w:szCs w:val="24"/>
        </w:rPr>
      </w:pPr>
    </w:p>
    <w:p w14:paraId="55601ADC" w14:textId="77777777" w:rsidR="007775DD" w:rsidRPr="000D6596" w:rsidRDefault="007775DD" w:rsidP="007775DD">
      <w:pPr>
        <w:shd w:val="clear" w:color="auto" w:fill="FFFFFF"/>
        <w:tabs>
          <w:tab w:val="left" w:pos="426"/>
        </w:tabs>
        <w:jc w:val="right"/>
        <w:rPr>
          <w:rFonts w:eastAsia="Calibri"/>
          <w:color w:val="auto"/>
          <w:sz w:val="24"/>
          <w:szCs w:val="24"/>
        </w:rPr>
      </w:pPr>
    </w:p>
    <w:p w14:paraId="62F33E84" w14:textId="77777777" w:rsidR="007775DD" w:rsidRPr="000D6596" w:rsidRDefault="007775DD" w:rsidP="007775DD">
      <w:pPr>
        <w:shd w:val="clear" w:color="auto" w:fill="FFFFFF"/>
        <w:tabs>
          <w:tab w:val="left" w:pos="426"/>
        </w:tabs>
        <w:jc w:val="right"/>
        <w:rPr>
          <w:rFonts w:eastAsia="Calibri"/>
          <w:color w:val="auto"/>
          <w:sz w:val="24"/>
          <w:szCs w:val="24"/>
        </w:rPr>
      </w:pPr>
    </w:p>
    <w:p w14:paraId="28B22A91" w14:textId="77777777" w:rsidR="007775DD" w:rsidRPr="000D6596" w:rsidRDefault="007775DD" w:rsidP="007775DD">
      <w:pPr>
        <w:shd w:val="clear" w:color="auto" w:fill="FFFFFF"/>
        <w:tabs>
          <w:tab w:val="left" w:pos="426"/>
        </w:tabs>
        <w:jc w:val="right"/>
        <w:rPr>
          <w:rFonts w:eastAsia="Calibri"/>
          <w:color w:val="auto"/>
          <w:sz w:val="24"/>
          <w:szCs w:val="24"/>
        </w:rPr>
      </w:pPr>
    </w:p>
    <w:p w14:paraId="5617C3A2" w14:textId="77777777" w:rsidR="007775DD" w:rsidRPr="000D6596" w:rsidRDefault="007775DD" w:rsidP="007775DD">
      <w:pPr>
        <w:shd w:val="clear" w:color="auto" w:fill="FFFFFF"/>
        <w:tabs>
          <w:tab w:val="left" w:pos="426"/>
        </w:tabs>
        <w:jc w:val="right"/>
        <w:rPr>
          <w:rFonts w:eastAsia="Calibri"/>
          <w:color w:val="auto"/>
          <w:sz w:val="24"/>
          <w:szCs w:val="24"/>
        </w:rPr>
      </w:pPr>
    </w:p>
    <w:p w14:paraId="68B8F837" w14:textId="77777777" w:rsidR="007775DD" w:rsidRPr="000D6596" w:rsidRDefault="007775DD" w:rsidP="007775DD">
      <w:pPr>
        <w:shd w:val="clear" w:color="auto" w:fill="FFFFFF"/>
        <w:tabs>
          <w:tab w:val="left" w:pos="426"/>
        </w:tabs>
        <w:jc w:val="right"/>
        <w:rPr>
          <w:rFonts w:eastAsia="Calibri"/>
          <w:color w:val="auto"/>
          <w:sz w:val="24"/>
          <w:szCs w:val="24"/>
        </w:rPr>
      </w:pPr>
    </w:p>
    <w:p w14:paraId="1B173212" w14:textId="77777777" w:rsidR="007775DD" w:rsidRPr="000D6596" w:rsidRDefault="007775DD" w:rsidP="007775DD">
      <w:pPr>
        <w:shd w:val="clear" w:color="auto" w:fill="FFFFFF"/>
        <w:tabs>
          <w:tab w:val="left" w:pos="426"/>
        </w:tabs>
        <w:jc w:val="right"/>
        <w:rPr>
          <w:rFonts w:eastAsia="Calibri"/>
          <w:color w:val="auto"/>
          <w:sz w:val="24"/>
          <w:szCs w:val="24"/>
        </w:rPr>
      </w:pPr>
    </w:p>
    <w:p w14:paraId="63E89914" w14:textId="77777777" w:rsidR="007775DD" w:rsidRPr="000D6596" w:rsidRDefault="007775DD" w:rsidP="007775DD">
      <w:pPr>
        <w:shd w:val="clear" w:color="auto" w:fill="FFFFFF"/>
        <w:tabs>
          <w:tab w:val="left" w:pos="426"/>
        </w:tabs>
        <w:jc w:val="right"/>
        <w:rPr>
          <w:rFonts w:eastAsia="Calibri"/>
          <w:color w:val="auto"/>
          <w:sz w:val="24"/>
          <w:szCs w:val="24"/>
        </w:rPr>
      </w:pPr>
    </w:p>
    <w:p w14:paraId="6D458B79" w14:textId="77777777" w:rsidR="007775DD" w:rsidRPr="000D6596" w:rsidRDefault="007775DD" w:rsidP="007775DD">
      <w:pPr>
        <w:shd w:val="clear" w:color="auto" w:fill="FFFFFF"/>
        <w:tabs>
          <w:tab w:val="left" w:pos="426"/>
        </w:tabs>
        <w:jc w:val="right"/>
        <w:rPr>
          <w:rFonts w:eastAsia="Calibri"/>
          <w:color w:val="auto"/>
          <w:sz w:val="24"/>
          <w:szCs w:val="24"/>
        </w:rPr>
      </w:pPr>
    </w:p>
    <w:p w14:paraId="2004A0C9" w14:textId="77777777" w:rsidR="007775DD" w:rsidRPr="000D6596" w:rsidRDefault="007775DD" w:rsidP="007775DD">
      <w:pPr>
        <w:shd w:val="clear" w:color="auto" w:fill="FFFFFF"/>
        <w:tabs>
          <w:tab w:val="left" w:pos="426"/>
        </w:tabs>
        <w:jc w:val="right"/>
        <w:rPr>
          <w:rFonts w:eastAsia="Calibri"/>
          <w:color w:val="auto"/>
          <w:sz w:val="24"/>
          <w:szCs w:val="24"/>
        </w:rPr>
      </w:pPr>
    </w:p>
    <w:p w14:paraId="6C99145C" w14:textId="77777777" w:rsidR="007775DD" w:rsidRPr="000D6596" w:rsidRDefault="007775DD" w:rsidP="007775DD">
      <w:pPr>
        <w:shd w:val="clear" w:color="auto" w:fill="FFFFFF"/>
        <w:tabs>
          <w:tab w:val="left" w:pos="426"/>
        </w:tabs>
        <w:jc w:val="right"/>
        <w:rPr>
          <w:rFonts w:eastAsia="Calibri"/>
          <w:color w:val="auto"/>
          <w:sz w:val="24"/>
          <w:szCs w:val="24"/>
        </w:rPr>
      </w:pPr>
    </w:p>
    <w:p w14:paraId="47AF095A" w14:textId="77777777" w:rsidR="007775DD" w:rsidRPr="000D6596" w:rsidRDefault="007775DD" w:rsidP="007775DD">
      <w:pPr>
        <w:shd w:val="clear" w:color="auto" w:fill="FFFFFF"/>
        <w:tabs>
          <w:tab w:val="left" w:pos="426"/>
        </w:tabs>
        <w:jc w:val="right"/>
        <w:rPr>
          <w:rFonts w:eastAsia="Calibri"/>
          <w:color w:val="auto"/>
          <w:sz w:val="24"/>
          <w:szCs w:val="24"/>
        </w:rPr>
      </w:pPr>
    </w:p>
    <w:p w14:paraId="2106AC52" w14:textId="77777777" w:rsidR="007775DD" w:rsidRPr="000D6596" w:rsidRDefault="007775DD" w:rsidP="007775DD">
      <w:pPr>
        <w:shd w:val="clear" w:color="auto" w:fill="FFFFFF"/>
        <w:tabs>
          <w:tab w:val="left" w:pos="426"/>
        </w:tabs>
        <w:jc w:val="right"/>
        <w:rPr>
          <w:rFonts w:eastAsia="Calibri"/>
          <w:color w:val="auto"/>
          <w:sz w:val="24"/>
          <w:szCs w:val="24"/>
        </w:rPr>
      </w:pPr>
    </w:p>
    <w:p w14:paraId="180D8B7A" w14:textId="77777777" w:rsidR="007775DD" w:rsidRPr="000D6596" w:rsidRDefault="007775DD" w:rsidP="007775DD">
      <w:pPr>
        <w:shd w:val="clear" w:color="auto" w:fill="FFFFFF"/>
        <w:tabs>
          <w:tab w:val="left" w:pos="426"/>
        </w:tabs>
        <w:jc w:val="right"/>
        <w:rPr>
          <w:rFonts w:eastAsia="Calibri"/>
          <w:color w:val="auto"/>
          <w:sz w:val="24"/>
          <w:szCs w:val="24"/>
        </w:rPr>
      </w:pPr>
    </w:p>
    <w:p w14:paraId="5AAC77F3" w14:textId="77777777" w:rsidR="007775DD" w:rsidRPr="000D6596" w:rsidRDefault="007775DD" w:rsidP="007775DD">
      <w:pPr>
        <w:shd w:val="clear" w:color="auto" w:fill="FFFFFF"/>
        <w:tabs>
          <w:tab w:val="left" w:pos="426"/>
        </w:tabs>
        <w:jc w:val="right"/>
        <w:rPr>
          <w:rFonts w:eastAsia="Calibri"/>
          <w:color w:val="auto"/>
          <w:sz w:val="24"/>
          <w:szCs w:val="24"/>
        </w:rPr>
      </w:pPr>
    </w:p>
    <w:p w14:paraId="25827AB3" w14:textId="77777777" w:rsidR="007775DD" w:rsidRPr="000D6596" w:rsidRDefault="007775DD" w:rsidP="007775DD">
      <w:pPr>
        <w:shd w:val="clear" w:color="auto" w:fill="FFFFFF"/>
        <w:tabs>
          <w:tab w:val="left" w:pos="426"/>
        </w:tabs>
        <w:jc w:val="right"/>
        <w:rPr>
          <w:rFonts w:eastAsia="Calibri"/>
          <w:color w:val="auto"/>
          <w:sz w:val="24"/>
          <w:szCs w:val="24"/>
        </w:rPr>
      </w:pPr>
    </w:p>
    <w:p w14:paraId="19A9DB34" w14:textId="77777777" w:rsidR="007775DD" w:rsidRPr="000D6596" w:rsidRDefault="007775DD" w:rsidP="007775DD">
      <w:pPr>
        <w:shd w:val="clear" w:color="auto" w:fill="FFFFFF"/>
        <w:tabs>
          <w:tab w:val="left" w:pos="426"/>
        </w:tabs>
        <w:jc w:val="right"/>
        <w:rPr>
          <w:rFonts w:eastAsia="Calibri"/>
          <w:color w:val="auto"/>
          <w:sz w:val="24"/>
          <w:szCs w:val="24"/>
        </w:rPr>
      </w:pPr>
    </w:p>
    <w:p w14:paraId="244B19E2" w14:textId="77777777" w:rsidR="007775DD" w:rsidRPr="000D6596" w:rsidRDefault="007775DD" w:rsidP="007775DD">
      <w:pPr>
        <w:shd w:val="clear" w:color="auto" w:fill="FFFFFF"/>
        <w:tabs>
          <w:tab w:val="left" w:pos="426"/>
        </w:tabs>
        <w:jc w:val="right"/>
        <w:rPr>
          <w:rFonts w:eastAsia="Calibri"/>
          <w:color w:val="auto"/>
          <w:sz w:val="24"/>
          <w:szCs w:val="24"/>
        </w:rPr>
      </w:pPr>
    </w:p>
    <w:p w14:paraId="4344E246"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lastRenderedPageBreak/>
        <w:t>Приложение к решению Совета</w:t>
      </w:r>
    </w:p>
    <w:p w14:paraId="44A97A43"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Комсомольского городского поселения  </w:t>
      </w:r>
    </w:p>
    <w:p w14:paraId="34C42638"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Комсомольского муниципального района </w:t>
      </w:r>
    </w:p>
    <w:p w14:paraId="63FB0FED"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Ивановской области от «__»_______2025 № ____   </w:t>
      </w:r>
    </w:p>
    <w:p w14:paraId="319EF248"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Приложение к решению Совета</w:t>
      </w:r>
    </w:p>
    <w:p w14:paraId="39C17F4F"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Комсомольского городского поселения </w:t>
      </w:r>
    </w:p>
    <w:p w14:paraId="4F3DDAA8"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Комсомольского муниципального района </w:t>
      </w:r>
    </w:p>
    <w:p w14:paraId="12FA3A86"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Ивановской области от 27.10.2021 № 69 </w:t>
      </w:r>
    </w:p>
    <w:p w14:paraId="24A3D1D7"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«Об утверждении Положения </w:t>
      </w:r>
    </w:p>
    <w:p w14:paraId="3BB5F08F"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о муниципальном земельном контроле </w:t>
      </w:r>
    </w:p>
    <w:p w14:paraId="4DDA746A"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в границах Комсомольского городского поселения</w:t>
      </w:r>
    </w:p>
    <w:p w14:paraId="50B0F7E0"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Комсомольского муниципального района </w:t>
      </w:r>
    </w:p>
    <w:p w14:paraId="30221F66" w14:textId="77777777" w:rsidR="007775DD" w:rsidRPr="000D6596" w:rsidRDefault="007775DD" w:rsidP="007775DD">
      <w:pPr>
        <w:shd w:val="clear" w:color="auto" w:fill="FFFFFF"/>
        <w:tabs>
          <w:tab w:val="left" w:pos="426"/>
        </w:tabs>
        <w:jc w:val="right"/>
        <w:rPr>
          <w:rFonts w:eastAsia="Calibri"/>
          <w:b/>
          <w:bCs/>
          <w:color w:val="auto"/>
          <w:sz w:val="28"/>
          <w:szCs w:val="28"/>
        </w:rPr>
      </w:pPr>
      <w:r w:rsidRPr="000D6596">
        <w:rPr>
          <w:rFonts w:eastAsia="Calibri"/>
          <w:color w:val="auto"/>
          <w:sz w:val="24"/>
          <w:szCs w:val="24"/>
        </w:rPr>
        <w:t>Ивановской области»</w:t>
      </w:r>
    </w:p>
    <w:p w14:paraId="281B496C" w14:textId="77777777" w:rsidR="007775DD" w:rsidRPr="000D6596" w:rsidRDefault="007775DD" w:rsidP="007775DD">
      <w:pPr>
        <w:pStyle w:val="ConsPlusTitle"/>
        <w:spacing w:line="240" w:lineRule="exact"/>
        <w:jc w:val="center"/>
        <w:rPr>
          <w:rFonts w:ascii="Times New Roman" w:hAnsi="Times New Roman" w:cs="Times New Roman"/>
          <w:sz w:val="28"/>
          <w:szCs w:val="28"/>
        </w:rPr>
      </w:pPr>
    </w:p>
    <w:p w14:paraId="39DC8502" w14:textId="77777777" w:rsidR="007775DD" w:rsidRPr="000D6596" w:rsidRDefault="007775DD" w:rsidP="007775DD">
      <w:pPr>
        <w:pStyle w:val="ConsPlusTitle"/>
        <w:spacing w:line="240" w:lineRule="exact"/>
        <w:jc w:val="center"/>
        <w:rPr>
          <w:rFonts w:ascii="Times New Roman" w:hAnsi="Times New Roman" w:cs="Times New Roman"/>
          <w:sz w:val="28"/>
          <w:szCs w:val="28"/>
        </w:rPr>
      </w:pPr>
      <w:r w:rsidRPr="000D6596">
        <w:rPr>
          <w:rFonts w:ascii="Times New Roman" w:hAnsi="Times New Roman" w:cs="Times New Roman"/>
          <w:sz w:val="28"/>
          <w:szCs w:val="28"/>
        </w:rPr>
        <w:t>ПОЛОЖЕНИЕ</w:t>
      </w:r>
    </w:p>
    <w:p w14:paraId="5BE77039" w14:textId="77777777" w:rsidR="007775DD" w:rsidRPr="000D6596" w:rsidRDefault="007775DD" w:rsidP="007775DD">
      <w:pPr>
        <w:pStyle w:val="ConsPlusTitle"/>
        <w:jc w:val="center"/>
        <w:rPr>
          <w:rFonts w:ascii="Times New Roman" w:hAnsi="Times New Roman" w:cs="Times New Roman"/>
          <w:sz w:val="28"/>
          <w:szCs w:val="28"/>
        </w:rPr>
      </w:pPr>
      <w:r w:rsidRPr="000D6596">
        <w:rPr>
          <w:rFonts w:ascii="Times New Roman" w:hAnsi="Times New Roman" w:cs="Times New Roman"/>
          <w:sz w:val="28"/>
          <w:szCs w:val="28"/>
        </w:rPr>
        <w:t xml:space="preserve">о муниципальном земельном контроле  </w:t>
      </w:r>
    </w:p>
    <w:p w14:paraId="58C91405" w14:textId="77777777" w:rsidR="007775DD" w:rsidRPr="000D6596" w:rsidRDefault="007775DD" w:rsidP="007775DD">
      <w:pPr>
        <w:pStyle w:val="ConsPlusTitle"/>
        <w:jc w:val="center"/>
        <w:rPr>
          <w:rFonts w:ascii="Times New Roman" w:hAnsi="Times New Roman" w:cs="Times New Roman"/>
          <w:sz w:val="28"/>
          <w:szCs w:val="28"/>
        </w:rPr>
      </w:pPr>
      <w:bookmarkStart w:id="9" w:name="_Hlk73456502"/>
      <w:r w:rsidRPr="000D6596">
        <w:rPr>
          <w:rFonts w:ascii="Times New Roman" w:hAnsi="Times New Roman" w:cs="Times New Roman"/>
          <w:sz w:val="28"/>
          <w:szCs w:val="28"/>
        </w:rPr>
        <w:t xml:space="preserve">в границах </w:t>
      </w:r>
      <w:bookmarkEnd w:id="9"/>
      <w:r w:rsidRPr="000D6596">
        <w:rPr>
          <w:rFonts w:ascii="Times New Roman" w:hAnsi="Times New Roman" w:cs="Times New Roman"/>
          <w:sz w:val="28"/>
          <w:szCs w:val="28"/>
        </w:rPr>
        <w:t>Комсомольского городского поселения</w:t>
      </w:r>
    </w:p>
    <w:p w14:paraId="3511F170" w14:textId="77777777" w:rsidR="007775DD" w:rsidRPr="000D6596" w:rsidRDefault="007775DD" w:rsidP="007775DD">
      <w:pPr>
        <w:pStyle w:val="ConsPlusTitle"/>
        <w:jc w:val="center"/>
        <w:rPr>
          <w:rFonts w:ascii="Times New Roman" w:hAnsi="Times New Roman" w:cs="Times New Roman"/>
          <w:b w:val="0"/>
          <w:sz w:val="28"/>
          <w:szCs w:val="28"/>
        </w:rPr>
      </w:pPr>
      <w:r w:rsidRPr="000D6596">
        <w:rPr>
          <w:rFonts w:ascii="Times New Roman" w:hAnsi="Times New Roman" w:cs="Times New Roman"/>
          <w:sz w:val="28"/>
          <w:szCs w:val="28"/>
        </w:rPr>
        <w:t xml:space="preserve">Комсомольского муниципального района Ивановской области </w:t>
      </w:r>
    </w:p>
    <w:p w14:paraId="0C682591" w14:textId="77777777" w:rsidR="007775DD" w:rsidRPr="000D6596" w:rsidRDefault="007775DD" w:rsidP="007775DD">
      <w:pPr>
        <w:pStyle w:val="ConsPlusNormal"/>
        <w:jc w:val="center"/>
        <w:rPr>
          <w:rFonts w:ascii="Times New Roman" w:hAnsi="Times New Roman" w:cs="Times New Roman"/>
          <w:b/>
          <w:sz w:val="28"/>
          <w:szCs w:val="28"/>
        </w:rPr>
      </w:pPr>
    </w:p>
    <w:p w14:paraId="1275D0EB" w14:textId="77777777" w:rsidR="007775DD" w:rsidRPr="000D6596" w:rsidRDefault="007775DD" w:rsidP="007775DD">
      <w:pPr>
        <w:pStyle w:val="ConsPlusNormal"/>
        <w:jc w:val="center"/>
        <w:rPr>
          <w:rFonts w:ascii="Times New Roman" w:hAnsi="Times New Roman" w:cs="Times New Roman"/>
          <w:sz w:val="28"/>
          <w:szCs w:val="28"/>
        </w:rPr>
      </w:pPr>
      <w:r w:rsidRPr="000D6596">
        <w:rPr>
          <w:rFonts w:ascii="Times New Roman" w:hAnsi="Times New Roman" w:cs="Times New Roman"/>
          <w:b/>
          <w:sz w:val="28"/>
          <w:szCs w:val="28"/>
        </w:rPr>
        <w:t>1.Общие положения</w:t>
      </w:r>
    </w:p>
    <w:p w14:paraId="4CDC8569" w14:textId="77777777" w:rsidR="007775DD" w:rsidRPr="000D6596" w:rsidRDefault="007775DD" w:rsidP="007775DD">
      <w:pPr>
        <w:pStyle w:val="ConsPlusNormal"/>
        <w:ind w:firstLine="567"/>
        <w:rPr>
          <w:rFonts w:ascii="Times New Roman" w:hAnsi="Times New Roman" w:cs="Times New Roman"/>
          <w:sz w:val="28"/>
          <w:szCs w:val="28"/>
        </w:rPr>
      </w:pPr>
    </w:p>
    <w:p w14:paraId="42F6F645" w14:textId="77777777" w:rsidR="007775DD" w:rsidRPr="000D6596" w:rsidRDefault="007775DD" w:rsidP="007775DD">
      <w:pPr>
        <w:pStyle w:val="af1"/>
        <w:tabs>
          <w:tab w:val="left" w:pos="1134"/>
        </w:tabs>
        <w:ind w:left="0" w:firstLine="709"/>
        <w:jc w:val="both"/>
        <w:rPr>
          <w:rFonts w:ascii="Times New Roman" w:hAnsi="Times New Roman" w:cs="Times New Roman"/>
          <w:iCs/>
          <w:sz w:val="28"/>
          <w:szCs w:val="28"/>
        </w:rPr>
      </w:pPr>
      <w:r w:rsidRPr="000D6596">
        <w:rPr>
          <w:rFonts w:ascii="Times New Roman" w:hAnsi="Times New Roman" w:cs="Times New Roman"/>
          <w:sz w:val="28"/>
          <w:szCs w:val="28"/>
        </w:rPr>
        <w:t>1.1. Настоящее Положение устанавливает порядок организации и</w:t>
      </w:r>
      <w:r w:rsidRPr="000D6596">
        <w:rPr>
          <w:rFonts w:ascii="Times New Roman" w:hAnsi="Times New Roman" w:cs="Times New Roman"/>
          <w:iCs/>
          <w:sz w:val="28"/>
          <w:szCs w:val="28"/>
        </w:rPr>
        <w:t xml:space="preserve"> осуществления муниципального земельного контроля в границах Комсомольского</w:t>
      </w:r>
      <w:r w:rsidRPr="000D6596">
        <w:rPr>
          <w:rFonts w:ascii="Times New Roman" w:hAnsi="Times New Roman" w:cs="Times New Roman"/>
          <w:iCs/>
          <w:color w:val="000000"/>
          <w:sz w:val="28"/>
          <w:szCs w:val="28"/>
        </w:rPr>
        <w:t xml:space="preserve"> городского поселения Комсомольского муниципального района Ивановской области</w:t>
      </w:r>
      <w:r w:rsidRPr="000D6596">
        <w:rPr>
          <w:rFonts w:ascii="Times New Roman" w:hAnsi="Times New Roman" w:cs="Times New Roman"/>
          <w:iCs/>
          <w:sz w:val="28"/>
          <w:szCs w:val="28"/>
        </w:rPr>
        <w:t xml:space="preserve"> (далее – муниципальный контроль).</w:t>
      </w:r>
    </w:p>
    <w:p w14:paraId="175288D7" w14:textId="77777777" w:rsidR="007775DD" w:rsidRPr="000D6596" w:rsidRDefault="007775DD" w:rsidP="007775DD">
      <w:pPr>
        <w:pStyle w:val="af1"/>
        <w:tabs>
          <w:tab w:val="left" w:pos="1134"/>
        </w:tabs>
        <w:ind w:left="0" w:firstLine="709"/>
        <w:jc w:val="both"/>
        <w:rPr>
          <w:rFonts w:ascii="Times New Roman" w:hAnsi="Times New Roman" w:cs="Times New Roman"/>
          <w:iCs/>
          <w:sz w:val="28"/>
          <w:szCs w:val="28"/>
        </w:rPr>
      </w:pPr>
      <w:r w:rsidRPr="000D6596">
        <w:rPr>
          <w:rFonts w:ascii="Times New Roman" w:hAnsi="Times New Roman" w:cs="Times New Roman"/>
          <w:iCs/>
          <w:sz w:val="28"/>
          <w:szCs w:val="28"/>
        </w:rPr>
        <w:t>1.2. Предметом муниципального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14:paraId="5458566D" w14:textId="77777777" w:rsidR="007775DD" w:rsidRPr="000D6596" w:rsidRDefault="007775DD" w:rsidP="007775DD">
      <w:pPr>
        <w:pStyle w:val="a6"/>
        <w:ind w:firstLine="720"/>
        <w:jc w:val="both"/>
        <w:rPr>
          <w:rFonts w:ascii="Times New Roman" w:hAnsi="Times New Roman"/>
          <w:iCs/>
          <w:sz w:val="28"/>
          <w:szCs w:val="28"/>
        </w:rPr>
      </w:pPr>
      <w:r w:rsidRPr="000D6596">
        <w:rPr>
          <w:rFonts w:ascii="Times New Roman" w:hAnsi="Times New Roman"/>
          <w:iCs/>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w:t>
      </w:r>
      <w:r w:rsidRPr="000D6596">
        <w:rPr>
          <w:rFonts w:ascii="Times New Roman" w:hAnsi="Times New Roman"/>
          <w:iCs/>
          <w:color w:val="00B0F0"/>
          <w:sz w:val="28"/>
          <w:szCs w:val="28"/>
        </w:rPr>
        <w:t xml:space="preserve"> </w:t>
      </w:r>
      <w:r w:rsidRPr="000D6596">
        <w:rPr>
          <w:rFonts w:ascii="Times New Roman" w:hAnsi="Times New Roman"/>
          <w:iCs/>
          <w:sz w:val="28"/>
          <w:szCs w:val="28"/>
        </w:rPr>
        <w:t>орган, Администрация).</w:t>
      </w:r>
    </w:p>
    <w:p w14:paraId="5BF887E3" w14:textId="77777777" w:rsidR="007775DD" w:rsidRPr="000D6596" w:rsidRDefault="007775DD" w:rsidP="007775DD">
      <w:pPr>
        <w:ind w:firstLine="720"/>
        <w:jc w:val="both"/>
        <w:rPr>
          <w:iCs/>
          <w:color w:val="auto"/>
          <w:sz w:val="28"/>
          <w:szCs w:val="28"/>
        </w:rPr>
      </w:pPr>
      <w:r w:rsidRPr="000D6596">
        <w:rPr>
          <w:iCs/>
          <w:color w:val="auto"/>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6881E5B5" w14:textId="77777777" w:rsidR="007775DD" w:rsidRPr="000D6596" w:rsidRDefault="007775DD" w:rsidP="007775DD">
      <w:pPr>
        <w:pStyle w:val="a6"/>
        <w:ind w:firstLine="720"/>
        <w:jc w:val="both"/>
        <w:rPr>
          <w:rFonts w:ascii="Times New Roman" w:hAnsi="Times New Roman"/>
          <w:iCs/>
          <w:sz w:val="28"/>
          <w:szCs w:val="28"/>
        </w:rPr>
      </w:pPr>
      <w:r w:rsidRPr="000D6596">
        <w:rPr>
          <w:rFonts w:ascii="Times New Roman" w:hAnsi="Times New Roman"/>
          <w:iCs/>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5A562D37" w14:textId="77777777" w:rsidR="007775DD" w:rsidRPr="000D6596" w:rsidRDefault="007775DD" w:rsidP="007775DD">
      <w:pPr>
        <w:pStyle w:val="a6"/>
        <w:jc w:val="both"/>
        <w:rPr>
          <w:rFonts w:ascii="Times New Roman" w:hAnsi="Times New Roman"/>
          <w:iCs/>
          <w:sz w:val="28"/>
          <w:szCs w:val="28"/>
        </w:rPr>
      </w:pPr>
      <w:r w:rsidRPr="000D6596">
        <w:rPr>
          <w:rFonts w:ascii="Times New Roman" w:hAnsi="Times New Roman"/>
          <w:iCs/>
          <w:sz w:val="28"/>
          <w:szCs w:val="28"/>
        </w:rPr>
        <w:tab/>
        <w:t>1) руководитель контрольного (надзорного) органа, либо его заместитель;</w:t>
      </w:r>
      <w:r w:rsidRPr="000D6596">
        <w:rPr>
          <w:rFonts w:ascii="Times New Roman" w:hAnsi="Times New Roman"/>
          <w:iCs/>
          <w:sz w:val="28"/>
          <w:szCs w:val="28"/>
        </w:rPr>
        <w:tab/>
        <w:t>2) начальник отдела по муниципальному контролю Администрации Комсомольского муниципального района;</w:t>
      </w:r>
    </w:p>
    <w:p w14:paraId="3711765D" w14:textId="77777777" w:rsidR="007775DD" w:rsidRPr="000D6596" w:rsidRDefault="007775DD" w:rsidP="007775DD">
      <w:pPr>
        <w:pStyle w:val="a6"/>
        <w:jc w:val="both"/>
        <w:rPr>
          <w:rFonts w:ascii="Times New Roman" w:hAnsi="Times New Roman"/>
          <w:iCs/>
          <w:sz w:val="28"/>
          <w:szCs w:val="28"/>
        </w:rPr>
      </w:pPr>
      <w:r w:rsidRPr="000D6596">
        <w:rPr>
          <w:rFonts w:ascii="Times New Roman" w:hAnsi="Times New Roman"/>
          <w:iCs/>
          <w:sz w:val="28"/>
          <w:szCs w:val="28"/>
        </w:rPr>
        <w:lastRenderedPageBreak/>
        <w:tab/>
        <w:t>3) консультант отдела по муниципальному контролю Администрации Комсомольского муниципального района</w:t>
      </w:r>
    </w:p>
    <w:p w14:paraId="33F6B064" w14:textId="77777777" w:rsidR="007775DD" w:rsidRPr="000D6596" w:rsidRDefault="007775DD" w:rsidP="007775DD">
      <w:pPr>
        <w:pStyle w:val="ConsPlusNormal"/>
        <w:ind w:firstLine="540"/>
        <w:jc w:val="both"/>
        <w:rPr>
          <w:rFonts w:ascii="Times New Roman" w:hAnsi="Times New Roman" w:cs="Times New Roman"/>
          <w:iCs/>
          <w:sz w:val="28"/>
          <w:szCs w:val="28"/>
        </w:rPr>
      </w:pPr>
      <w:r w:rsidRPr="000D6596">
        <w:rPr>
          <w:rFonts w:ascii="Times New Roman" w:hAnsi="Times New Roman" w:cs="Times New Roman"/>
          <w:iCs/>
          <w:sz w:val="28"/>
          <w:szCs w:val="28"/>
        </w:rPr>
        <w:tab/>
        <w:t>(далее по тексту положения – должностные лица, уполномоченные осуществлять муниципальный контроль, – «инспектор»), который:</w:t>
      </w:r>
    </w:p>
    <w:p w14:paraId="19D9C7AB" w14:textId="77777777" w:rsidR="007775DD" w:rsidRPr="000D6596" w:rsidRDefault="007775DD" w:rsidP="007775DD">
      <w:pPr>
        <w:pStyle w:val="ConsPlusNormal"/>
        <w:ind w:firstLine="540"/>
        <w:jc w:val="both"/>
        <w:rPr>
          <w:rFonts w:ascii="Times New Roman" w:hAnsi="Times New Roman" w:cs="Times New Roman"/>
          <w:iCs/>
          <w:sz w:val="28"/>
          <w:szCs w:val="28"/>
        </w:rPr>
      </w:pPr>
      <w:r w:rsidRPr="000D6596">
        <w:rPr>
          <w:rFonts w:ascii="Times New Roman" w:hAnsi="Times New Roman" w:cs="Times New Roman"/>
          <w:b/>
          <w:iCs/>
          <w:sz w:val="28"/>
          <w:szCs w:val="28"/>
        </w:rPr>
        <w:t xml:space="preserve">- </w:t>
      </w:r>
      <w:r w:rsidRPr="000D6596">
        <w:rPr>
          <w:rFonts w:ascii="Times New Roman" w:hAnsi="Times New Roman" w:cs="Times New Roman"/>
          <w:iCs/>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52CDAEB5" w14:textId="77777777" w:rsidR="007775DD" w:rsidRPr="000D6596" w:rsidRDefault="007775DD" w:rsidP="007775DD">
      <w:pPr>
        <w:pStyle w:val="ConsPlusNormal"/>
        <w:ind w:firstLine="540"/>
        <w:jc w:val="both"/>
        <w:rPr>
          <w:rFonts w:ascii="Times New Roman" w:hAnsi="Times New Roman" w:cs="Times New Roman"/>
          <w:iCs/>
          <w:sz w:val="28"/>
          <w:szCs w:val="28"/>
        </w:rPr>
      </w:pPr>
      <w:r w:rsidRPr="000D6596">
        <w:rPr>
          <w:rFonts w:ascii="Times New Roman" w:hAnsi="Times New Roman" w:cs="Times New Roman"/>
          <w:iCs/>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37B42973" w14:textId="77777777" w:rsidR="007775DD" w:rsidRPr="000D6596" w:rsidRDefault="007775DD" w:rsidP="007775DD">
      <w:pPr>
        <w:pStyle w:val="ConsPlusNormal"/>
        <w:ind w:firstLine="540"/>
        <w:jc w:val="both"/>
        <w:rPr>
          <w:rFonts w:ascii="Times New Roman" w:hAnsi="Times New Roman" w:cs="Times New Roman"/>
          <w:iCs/>
          <w:sz w:val="28"/>
          <w:szCs w:val="28"/>
        </w:rPr>
      </w:pPr>
      <w:r w:rsidRPr="000D6596">
        <w:rPr>
          <w:rFonts w:ascii="Times New Roman" w:hAnsi="Times New Roman" w:cs="Times New Roman"/>
          <w:iCs/>
          <w:sz w:val="28"/>
          <w:szCs w:val="28"/>
        </w:rPr>
        <w:t>- составляет и подписывает протоколы контрольных (надзорных) действий, прилагаемые к нему документы;</w:t>
      </w:r>
    </w:p>
    <w:p w14:paraId="15A6F680" w14:textId="77777777" w:rsidR="007775DD" w:rsidRPr="000D6596" w:rsidRDefault="007775DD" w:rsidP="007775DD">
      <w:pPr>
        <w:pStyle w:val="ConsPlusNormal"/>
        <w:ind w:firstLine="540"/>
        <w:jc w:val="both"/>
        <w:rPr>
          <w:rFonts w:ascii="Times New Roman" w:hAnsi="Times New Roman" w:cs="Times New Roman"/>
          <w:iCs/>
          <w:sz w:val="28"/>
          <w:szCs w:val="28"/>
        </w:rPr>
      </w:pPr>
      <w:r w:rsidRPr="000D6596">
        <w:rPr>
          <w:rFonts w:ascii="Times New Roman" w:hAnsi="Times New Roman" w:cs="Times New Roman"/>
          <w:iCs/>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414B382F" w14:textId="77777777" w:rsidR="007775DD" w:rsidRPr="000D6596" w:rsidRDefault="007775DD" w:rsidP="007775DD">
      <w:pPr>
        <w:pStyle w:val="ConsPlusNormal"/>
        <w:ind w:firstLine="540"/>
        <w:jc w:val="both"/>
        <w:rPr>
          <w:rFonts w:ascii="Times New Roman" w:hAnsi="Times New Roman" w:cs="Times New Roman"/>
          <w:iCs/>
          <w:sz w:val="28"/>
          <w:szCs w:val="28"/>
        </w:rPr>
      </w:pPr>
      <w:r w:rsidRPr="000D6596">
        <w:rPr>
          <w:rFonts w:ascii="Times New Roman" w:hAnsi="Times New Roman" w:cs="Times New Roman"/>
          <w:iCs/>
          <w:sz w:val="28"/>
          <w:szCs w:val="28"/>
        </w:rPr>
        <w:t>- составляет и подписывает акт (заключение) по итогам контрольного (надзорного) мероприятия;</w:t>
      </w:r>
    </w:p>
    <w:p w14:paraId="7DB738F0" w14:textId="77777777" w:rsidR="007775DD" w:rsidRPr="000D6596" w:rsidRDefault="007775DD" w:rsidP="007775DD">
      <w:pPr>
        <w:pStyle w:val="ConsPlusNormal"/>
        <w:ind w:firstLine="540"/>
        <w:jc w:val="both"/>
        <w:rPr>
          <w:rFonts w:ascii="Times New Roman" w:hAnsi="Times New Roman" w:cs="Times New Roman"/>
          <w:iCs/>
          <w:sz w:val="28"/>
          <w:szCs w:val="28"/>
        </w:rPr>
      </w:pPr>
      <w:r w:rsidRPr="000D6596">
        <w:rPr>
          <w:rFonts w:ascii="Times New Roman" w:hAnsi="Times New Roman" w:cs="Times New Roman"/>
          <w:iCs/>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79105588" w14:textId="77777777" w:rsidR="007775DD" w:rsidRPr="000D6596" w:rsidRDefault="007775DD" w:rsidP="007775DD">
      <w:pPr>
        <w:pStyle w:val="ConsPlusNormal"/>
        <w:ind w:firstLine="540"/>
        <w:jc w:val="both"/>
        <w:rPr>
          <w:rFonts w:ascii="Times New Roman" w:hAnsi="Times New Roman" w:cs="Times New Roman"/>
          <w:iCs/>
          <w:sz w:val="28"/>
          <w:szCs w:val="28"/>
        </w:rPr>
      </w:pPr>
      <w:r w:rsidRPr="000D6596">
        <w:rPr>
          <w:rFonts w:ascii="Times New Roman" w:hAnsi="Times New Roman" w:cs="Times New Roman"/>
          <w:iCs/>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02AE3679" w14:textId="77777777" w:rsidR="007775DD" w:rsidRPr="000D6596" w:rsidRDefault="007775DD" w:rsidP="007775DD">
      <w:pPr>
        <w:pStyle w:val="ConsPlusNormal"/>
        <w:ind w:firstLine="540"/>
        <w:jc w:val="both"/>
        <w:rPr>
          <w:rFonts w:ascii="Times New Roman" w:hAnsi="Times New Roman" w:cs="Times New Roman"/>
          <w:iCs/>
          <w:sz w:val="28"/>
          <w:szCs w:val="28"/>
        </w:rPr>
      </w:pPr>
      <w:r w:rsidRPr="000D6596">
        <w:rPr>
          <w:rFonts w:ascii="Times New Roman" w:hAnsi="Times New Roman" w:cs="Times New Roman"/>
          <w:iCs/>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706C815E" w14:textId="77777777" w:rsidR="007775DD" w:rsidRPr="000D6596" w:rsidRDefault="007775DD" w:rsidP="007775DD">
      <w:pPr>
        <w:pStyle w:val="ConsPlusNormal"/>
        <w:ind w:firstLine="540"/>
        <w:jc w:val="both"/>
        <w:rPr>
          <w:rFonts w:ascii="Times New Roman" w:hAnsi="Times New Roman" w:cs="Times New Roman"/>
          <w:iCs/>
          <w:sz w:val="28"/>
          <w:szCs w:val="28"/>
        </w:rPr>
      </w:pPr>
      <w:r w:rsidRPr="000D6596">
        <w:rPr>
          <w:rFonts w:ascii="Times New Roman" w:hAnsi="Times New Roman" w:cs="Times New Roman"/>
          <w:iCs/>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0DABE2F2" w14:textId="77777777" w:rsidR="007775DD" w:rsidRPr="000D6596" w:rsidRDefault="007775DD" w:rsidP="007775DD">
      <w:pPr>
        <w:pStyle w:val="ConsPlusNormal"/>
        <w:ind w:firstLine="540"/>
        <w:jc w:val="both"/>
        <w:rPr>
          <w:rFonts w:ascii="Times New Roman" w:hAnsi="Times New Roman" w:cs="Times New Roman"/>
          <w:iCs/>
          <w:sz w:val="28"/>
          <w:szCs w:val="28"/>
        </w:rPr>
      </w:pPr>
      <w:r w:rsidRPr="000D6596">
        <w:rPr>
          <w:rFonts w:ascii="Times New Roman" w:hAnsi="Times New Roman" w:cs="Times New Roman"/>
          <w:iCs/>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162E28C5" w14:textId="77777777" w:rsidR="007775DD" w:rsidRPr="000D6596" w:rsidRDefault="007775DD" w:rsidP="007775DD">
      <w:pPr>
        <w:pStyle w:val="ConsPlusNormal"/>
        <w:ind w:firstLine="540"/>
        <w:jc w:val="both"/>
        <w:rPr>
          <w:rFonts w:ascii="Times New Roman" w:hAnsi="Times New Roman" w:cs="Times New Roman"/>
          <w:iCs/>
          <w:sz w:val="28"/>
          <w:szCs w:val="28"/>
        </w:rPr>
      </w:pPr>
      <w:r w:rsidRPr="000D6596">
        <w:rPr>
          <w:rFonts w:ascii="Times New Roman" w:hAnsi="Times New Roman" w:cs="Times New Roman"/>
          <w:iCs/>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03DED2A7" w14:textId="77777777" w:rsidR="007775DD" w:rsidRPr="000D6596" w:rsidRDefault="007775DD" w:rsidP="007775DD">
      <w:pPr>
        <w:pStyle w:val="ConsPlusNormal"/>
        <w:jc w:val="both"/>
        <w:rPr>
          <w:rFonts w:ascii="Times New Roman" w:hAnsi="Times New Roman" w:cs="Times New Roman"/>
          <w:iCs/>
          <w:sz w:val="28"/>
          <w:szCs w:val="28"/>
        </w:rPr>
      </w:pPr>
      <w:r w:rsidRPr="000D6596">
        <w:rPr>
          <w:rFonts w:ascii="Times New Roman" w:hAnsi="Times New Roman" w:cs="Times New Roman"/>
          <w:iCs/>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16441647" w14:textId="77777777" w:rsidR="007775DD" w:rsidRPr="000D6596" w:rsidRDefault="007775DD" w:rsidP="007775DD">
      <w:pPr>
        <w:pStyle w:val="ConsPlusNormal"/>
        <w:ind w:firstLine="540"/>
        <w:jc w:val="both"/>
        <w:rPr>
          <w:rFonts w:ascii="Times New Roman" w:hAnsi="Times New Roman" w:cs="Times New Roman"/>
          <w:iCs/>
          <w:sz w:val="28"/>
          <w:szCs w:val="28"/>
        </w:rPr>
      </w:pPr>
      <w:r w:rsidRPr="000D6596">
        <w:rPr>
          <w:rFonts w:ascii="Times New Roman" w:hAnsi="Times New Roman" w:cs="Times New Roman"/>
          <w:iCs/>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4D1771D1" w14:textId="77777777" w:rsidR="007775DD" w:rsidRPr="000D6596" w:rsidRDefault="007775DD" w:rsidP="007775DD">
      <w:pPr>
        <w:ind w:firstLine="709"/>
        <w:contextualSpacing/>
        <w:jc w:val="both"/>
        <w:rPr>
          <w:iCs/>
          <w:color w:val="auto"/>
          <w:sz w:val="28"/>
          <w:szCs w:val="28"/>
        </w:rPr>
      </w:pPr>
      <w:r w:rsidRPr="000D6596">
        <w:rPr>
          <w:iCs/>
          <w:sz w:val="28"/>
          <w:szCs w:val="28"/>
        </w:rPr>
        <w:lastRenderedPageBreak/>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17763878" w14:textId="77777777" w:rsidR="007775DD" w:rsidRPr="000D6596" w:rsidRDefault="007775DD" w:rsidP="007775DD">
      <w:pPr>
        <w:pStyle w:val="a6"/>
        <w:ind w:firstLine="709"/>
        <w:jc w:val="both"/>
        <w:rPr>
          <w:rFonts w:ascii="Times New Roman" w:hAnsi="Times New Roman"/>
          <w:iCs/>
          <w:sz w:val="28"/>
          <w:szCs w:val="28"/>
        </w:rPr>
      </w:pPr>
      <w:r w:rsidRPr="000D6596">
        <w:rPr>
          <w:rFonts w:ascii="Times New Roman" w:hAnsi="Times New Roman"/>
          <w:iCs/>
          <w:sz w:val="28"/>
          <w:szCs w:val="28"/>
        </w:rPr>
        <w:t xml:space="preserve">1.7.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 248-ФЗ, Земельного кодекса Российской Федерации от 25.10.2001 № 136-ФЗ, принятые в соответствии с ними постановления Правительства Российской Федерации. </w:t>
      </w:r>
    </w:p>
    <w:p w14:paraId="2D610965" w14:textId="77777777" w:rsidR="007775DD" w:rsidRPr="000D6596" w:rsidRDefault="007775DD" w:rsidP="007775DD">
      <w:pPr>
        <w:pStyle w:val="a6"/>
        <w:ind w:firstLine="720"/>
        <w:jc w:val="both"/>
        <w:rPr>
          <w:rFonts w:ascii="Times New Roman" w:hAnsi="Times New Roman"/>
          <w:iCs/>
          <w:sz w:val="28"/>
          <w:szCs w:val="28"/>
        </w:rPr>
      </w:pPr>
      <w:r w:rsidRPr="000D6596">
        <w:rPr>
          <w:rFonts w:ascii="Times New Roman" w:hAnsi="Times New Roman"/>
          <w:iCs/>
          <w:sz w:val="28"/>
          <w:szCs w:val="28"/>
        </w:rPr>
        <w:t>1.8. Объектами муниципального контроля (далее – объекты контроля) являются:</w:t>
      </w:r>
    </w:p>
    <w:p w14:paraId="7EB22B33" w14:textId="77777777" w:rsidR="007775DD" w:rsidRPr="000D6596" w:rsidRDefault="007775DD" w:rsidP="007775DD">
      <w:pPr>
        <w:pStyle w:val="a6"/>
        <w:ind w:firstLine="720"/>
        <w:jc w:val="both"/>
        <w:rPr>
          <w:rFonts w:ascii="Times New Roman" w:hAnsi="Times New Roman"/>
          <w:iCs/>
          <w:sz w:val="28"/>
          <w:szCs w:val="28"/>
        </w:rPr>
      </w:pPr>
      <w:r w:rsidRPr="000D6596">
        <w:rPr>
          <w:rFonts w:ascii="Times New Roman" w:hAnsi="Times New Roman"/>
          <w:iCs/>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1430369F" w14:textId="77777777" w:rsidR="007775DD" w:rsidRPr="000D6596" w:rsidRDefault="007775DD" w:rsidP="007775DD">
      <w:pPr>
        <w:pStyle w:val="a6"/>
        <w:ind w:firstLine="720"/>
        <w:jc w:val="both"/>
        <w:rPr>
          <w:rFonts w:ascii="Times New Roman" w:hAnsi="Times New Roman"/>
          <w:iCs/>
          <w:sz w:val="28"/>
          <w:szCs w:val="28"/>
        </w:rPr>
      </w:pPr>
      <w:r w:rsidRPr="000D6596">
        <w:rPr>
          <w:rFonts w:ascii="Times New Roman" w:hAnsi="Times New Roman"/>
          <w:iCs/>
          <w:sz w:val="28"/>
          <w:szCs w:val="28"/>
        </w:rPr>
        <w:t xml:space="preserve">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w:t>
      </w:r>
    </w:p>
    <w:p w14:paraId="18AC253D"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1F1D66D6"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45FED2C5"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xml:space="preserve">Перечень объектов контроля с указанием категорий риска размещается на официальном сайте контрольного (надзорного) органа в сети «Интернет»: </w:t>
      </w:r>
      <w:hyperlink r:id="rId31" w:history="1">
        <w:r w:rsidRPr="000D6596">
          <w:rPr>
            <w:rStyle w:val="a5"/>
            <w:iCs/>
            <w:sz w:val="28"/>
            <w:szCs w:val="28"/>
            <w:lang w:eastAsia="zh-CN"/>
          </w:rPr>
          <w:t>https://adminkoms37.gosuslugi.ru</w:t>
        </w:r>
      </w:hyperlink>
      <w:r w:rsidRPr="000D6596">
        <w:rPr>
          <w:iCs/>
          <w:color w:val="auto"/>
          <w:sz w:val="28"/>
          <w:szCs w:val="28"/>
          <w:lang w:eastAsia="zh-CN"/>
        </w:rPr>
        <w:t>.</w:t>
      </w:r>
    </w:p>
    <w:p w14:paraId="5BE89DCA" w14:textId="77777777" w:rsidR="007775DD" w:rsidRPr="000D6596" w:rsidRDefault="007775DD" w:rsidP="007775DD">
      <w:pPr>
        <w:ind w:firstLine="709"/>
        <w:jc w:val="both"/>
        <w:rPr>
          <w:iCs/>
          <w:color w:val="FF0000"/>
          <w:sz w:val="28"/>
          <w:szCs w:val="28"/>
        </w:rPr>
      </w:pPr>
      <w:r w:rsidRPr="000D6596">
        <w:rPr>
          <w:iCs/>
          <w:sz w:val="28"/>
          <w:szCs w:val="28"/>
        </w:rPr>
        <w:t>1.10</w:t>
      </w:r>
      <w:r w:rsidRPr="000D6596">
        <w:rPr>
          <w:iCs/>
          <w:color w:val="FF0000"/>
          <w:sz w:val="28"/>
          <w:szCs w:val="28"/>
        </w:rPr>
        <w:t xml:space="preserve">. </w:t>
      </w:r>
      <w:r w:rsidRPr="000D6596">
        <w:rPr>
          <w:iCs/>
          <w:sz w:val="28"/>
          <w:szCs w:val="28"/>
        </w:rPr>
        <w:t xml:space="preserve">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 Ключевые показатели вида </w:t>
      </w:r>
      <w:r w:rsidRPr="000D6596">
        <w:rPr>
          <w:iCs/>
          <w:sz w:val="28"/>
          <w:szCs w:val="28"/>
          <w:highlight w:val="white"/>
        </w:rPr>
        <w:t>контроля и их целевые значения, индикативные показатели утверждаются представительным органом муниципального образования.</w:t>
      </w:r>
      <w:r w:rsidRPr="000D6596">
        <w:rPr>
          <w:iCs/>
          <w:sz w:val="28"/>
          <w:szCs w:val="28"/>
        </w:rPr>
        <w:t xml:space="preserve"> Контрольный (надзорный) орган </w:t>
      </w:r>
      <w:r w:rsidRPr="000D6596">
        <w:rPr>
          <w:iCs/>
          <w:sz w:val="28"/>
          <w:szCs w:val="28"/>
          <w:highlight w:val="white"/>
        </w:rPr>
        <w:t xml:space="preserve">ежегодно осуществляет подготовку доклада о виде контроля с указанием сведений о достижении ключевых показателей и сведений об </w:t>
      </w:r>
      <w:r w:rsidRPr="000D6596">
        <w:rPr>
          <w:iCs/>
          <w:sz w:val="28"/>
          <w:szCs w:val="28"/>
          <w:highlight w:val="white"/>
        </w:rPr>
        <w:lastRenderedPageBreak/>
        <w:t>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0D6596">
        <w:rPr>
          <w:iCs/>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05FA4081" w14:textId="77777777" w:rsidR="007775DD" w:rsidRPr="000D6596" w:rsidRDefault="007775DD" w:rsidP="007775DD">
      <w:pPr>
        <w:ind w:firstLine="709"/>
        <w:jc w:val="both"/>
        <w:rPr>
          <w:iCs/>
          <w:color w:val="auto"/>
          <w:sz w:val="28"/>
          <w:szCs w:val="28"/>
        </w:rPr>
      </w:pPr>
      <w:r w:rsidRPr="000D6596">
        <w:rPr>
          <w:iCs/>
          <w:color w:val="auto"/>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6C893A7A" w14:textId="77777777" w:rsidR="007775DD" w:rsidRPr="000D6596" w:rsidRDefault="007775DD" w:rsidP="007775DD">
      <w:pPr>
        <w:ind w:firstLine="680"/>
        <w:jc w:val="center"/>
        <w:outlineLvl w:val="0"/>
        <w:rPr>
          <w:b/>
          <w:sz w:val="28"/>
          <w:szCs w:val="28"/>
        </w:rPr>
      </w:pPr>
    </w:p>
    <w:p w14:paraId="67953B33" w14:textId="77777777" w:rsidR="007775DD" w:rsidRPr="000D6596" w:rsidRDefault="007775DD" w:rsidP="007775DD">
      <w:pPr>
        <w:ind w:firstLine="680"/>
        <w:jc w:val="center"/>
        <w:outlineLvl w:val="0"/>
        <w:rPr>
          <w:sz w:val="28"/>
          <w:szCs w:val="28"/>
        </w:rPr>
      </w:pPr>
      <w:r w:rsidRPr="000D6596">
        <w:rPr>
          <w:b/>
          <w:sz w:val="28"/>
          <w:szCs w:val="28"/>
        </w:rPr>
        <w:t>II. Управление рисками причинения вреда (ущерба) охраняемым</w:t>
      </w:r>
    </w:p>
    <w:p w14:paraId="630D0E7C" w14:textId="77777777" w:rsidR="007775DD" w:rsidRPr="000D6596" w:rsidRDefault="007775DD" w:rsidP="007775DD">
      <w:pPr>
        <w:ind w:firstLine="680"/>
        <w:jc w:val="center"/>
        <w:rPr>
          <w:sz w:val="28"/>
          <w:szCs w:val="28"/>
        </w:rPr>
      </w:pPr>
      <w:r w:rsidRPr="000D6596">
        <w:rPr>
          <w:b/>
          <w:sz w:val="28"/>
          <w:szCs w:val="28"/>
        </w:rPr>
        <w:t xml:space="preserve">законом ценностям при осуществлении муниципального контроля </w:t>
      </w:r>
    </w:p>
    <w:p w14:paraId="06F187A9" w14:textId="77777777" w:rsidR="007775DD" w:rsidRPr="000D6596" w:rsidRDefault="007775DD" w:rsidP="007775DD">
      <w:pPr>
        <w:jc w:val="both"/>
        <w:rPr>
          <w:sz w:val="28"/>
          <w:szCs w:val="28"/>
        </w:rPr>
      </w:pPr>
    </w:p>
    <w:p w14:paraId="7AEE2559" w14:textId="77777777" w:rsidR="007775DD" w:rsidRPr="000D6596" w:rsidRDefault="007775DD" w:rsidP="007775DD">
      <w:pPr>
        <w:pStyle w:val="ConsPlusNormal"/>
        <w:ind w:firstLine="708"/>
        <w:jc w:val="both"/>
        <w:rPr>
          <w:rFonts w:ascii="Times New Roman" w:hAnsi="Times New Roman" w:cs="Times New Roman"/>
          <w:sz w:val="28"/>
          <w:szCs w:val="28"/>
        </w:rPr>
      </w:pPr>
      <w:r w:rsidRPr="000D6596">
        <w:rPr>
          <w:rFonts w:ascii="Times New Roman" w:hAnsi="Times New Roman" w:cs="Times New Roman"/>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1D1BC810" w14:textId="77777777" w:rsidR="007775DD" w:rsidRPr="000D6596" w:rsidRDefault="007775DD" w:rsidP="007775DD">
      <w:pPr>
        <w:pStyle w:val="ConsPlusNormal"/>
        <w:ind w:firstLine="708"/>
        <w:jc w:val="both"/>
        <w:rPr>
          <w:rFonts w:ascii="Times New Roman" w:hAnsi="Times New Roman" w:cs="Times New Roman"/>
          <w:sz w:val="28"/>
          <w:szCs w:val="28"/>
        </w:rPr>
      </w:pPr>
      <w:r w:rsidRPr="000D6596">
        <w:rPr>
          <w:rFonts w:ascii="Times New Roman" w:hAnsi="Times New Roman" w:cs="Times New Roman"/>
          <w:sz w:val="28"/>
          <w:szCs w:val="28"/>
        </w:rPr>
        <w:t xml:space="preserve">2.2. Муниципальный контроль осуществляется без проведения плановых контрольных (надзорных) мероприятий. </w:t>
      </w:r>
    </w:p>
    <w:p w14:paraId="4DD6C3AF" w14:textId="77777777" w:rsidR="007775DD" w:rsidRPr="000D6596" w:rsidRDefault="007775DD" w:rsidP="007775DD">
      <w:pPr>
        <w:ind w:firstLine="708"/>
        <w:jc w:val="both"/>
        <w:rPr>
          <w:color w:val="auto"/>
          <w:sz w:val="28"/>
          <w:szCs w:val="28"/>
        </w:rPr>
      </w:pPr>
      <w:r w:rsidRPr="000D6596">
        <w:rPr>
          <w:color w:val="auto"/>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431E016B" w14:textId="77777777" w:rsidR="007775DD" w:rsidRPr="000D6596" w:rsidRDefault="007775DD" w:rsidP="007775DD">
      <w:pPr>
        <w:jc w:val="both"/>
        <w:rPr>
          <w:color w:val="auto"/>
          <w:sz w:val="28"/>
          <w:szCs w:val="28"/>
        </w:rPr>
      </w:pPr>
      <w:r w:rsidRPr="000D6596">
        <w:rPr>
          <w:color w:val="auto"/>
          <w:sz w:val="28"/>
          <w:szCs w:val="28"/>
        </w:rPr>
        <w:tab/>
        <w:t>1) средний риск;</w:t>
      </w:r>
    </w:p>
    <w:p w14:paraId="71292E79" w14:textId="77777777" w:rsidR="007775DD" w:rsidRPr="000D6596" w:rsidRDefault="007775DD" w:rsidP="007775DD">
      <w:pPr>
        <w:jc w:val="both"/>
        <w:rPr>
          <w:color w:val="auto"/>
          <w:sz w:val="28"/>
          <w:szCs w:val="28"/>
        </w:rPr>
      </w:pPr>
      <w:r w:rsidRPr="000D6596">
        <w:rPr>
          <w:color w:val="auto"/>
          <w:sz w:val="28"/>
          <w:szCs w:val="28"/>
        </w:rPr>
        <w:tab/>
        <w:t>2) умеренный риск;</w:t>
      </w:r>
    </w:p>
    <w:p w14:paraId="53E8D888" w14:textId="77777777" w:rsidR="007775DD" w:rsidRPr="000D6596" w:rsidRDefault="007775DD" w:rsidP="007775DD">
      <w:pPr>
        <w:jc w:val="both"/>
        <w:rPr>
          <w:color w:val="auto"/>
          <w:sz w:val="28"/>
          <w:szCs w:val="28"/>
        </w:rPr>
      </w:pPr>
      <w:r w:rsidRPr="000D6596">
        <w:rPr>
          <w:color w:val="auto"/>
          <w:sz w:val="28"/>
          <w:szCs w:val="28"/>
        </w:rPr>
        <w:tab/>
        <w:t>3) низкий риск.</w:t>
      </w:r>
    </w:p>
    <w:p w14:paraId="26C7CDEC" w14:textId="77777777" w:rsidR="007775DD" w:rsidRPr="000D6596" w:rsidRDefault="007775DD" w:rsidP="007775DD">
      <w:pPr>
        <w:jc w:val="both"/>
        <w:rPr>
          <w:iCs/>
          <w:color w:val="auto"/>
          <w:sz w:val="28"/>
          <w:szCs w:val="28"/>
        </w:rPr>
      </w:pPr>
      <w:r w:rsidRPr="000D6596">
        <w:rPr>
          <w:color w:val="auto"/>
          <w:sz w:val="28"/>
          <w:szCs w:val="28"/>
        </w:rPr>
        <w:tab/>
      </w:r>
      <w:r w:rsidRPr="000D6596">
        <w:rPr>
          <w:iCs/>
          <w:color w:val="auto"/>
          <w:sz w:val="28"/>
          <w:szCs w:val="28"/>
        </w:rPr>
        <w:t>2.4. Объекты контроля относятся к следующим категориям риска:</w:t>
      </w:r>
    </w:p>
    <w:p w14:paraId="5A339B84" w14:textId="77777777" w:rsidR="007775DD" w:rsidRPr="000D6596" w:rsidRDefault="007775DD" w:rsidP="007775DD">
      <w:pPr>
        <w:ind w:firstLine="720"/>
        <w:jc w:val="both"/>
        <w:rPr>
          <w:iCs/>
          <w:color w:val="auto"/>
          <w:sz w:val="28"/>
          <w:szCs w:val="28"/>
        </w:rPr>
      </w:pPr>
      <w:r w:rsidRPr="000D6596">
        <w:rPr>
          <w:iCs/>
          <w:color w:val="auto"/>
          <w:sz w:val="28"/>
          <w:szCs w:val="28"/>
        </w:rPr>
        <w:t>1) К категории среднего риска относятся:</w:t>
      </w:r>
    </w:p>
    <w:p w14:paraId="08E20D6B" w14:textId="77777777" w:rsidR="007775DD" w:rsidRPr="000D6596" w:rsidRDefault="007775DD" w:rsidP="007775DD">
      <w:pPr>
        <w:jc w:val="both"/>
        <w:rPr>
          <w:iCs/>
          <w:color w:val="auto"/>
          <w:sz w:val="28"/>
          <w:szCs w:val="28"/>
        </w:rPr>
      </w:pPr>
      <w:r w:rsidRPr="000D6596">
        <w:rPr>
          <w:iCs/>
          <w:color w:val="auto"/>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63297C03" w14:textId="77777777" w:rsidR="007775DD" w:rsidRPr="000D6596" w:rsidRDefault="007775DD" w:rsidP="007775DD">
      <w:pPr>
        <w:jc w:val="both"/>
        <w:rPr>
          <w:iCs/>
          <w:color w:val="auto"/>
          <w:sz w:val="28"/>
          <w:szCs w:val="28"/>
        </w:rPr>
      </w:pPr>
      <w:r w:rsidRPr="000D6596">
        <w:rPr>
          <w:iCs/>
          <w:color w:val="auto"/>
          <w:sz w:val="28"/>
          <w:szCs w:val="28"/>
        </w:rPr>
        <w:t>б) земельные участки, расположенные в границах или примыкающие к границе береговой полосы водных объектов общего пользования;</w:t>
      </w:r>
    </w:p>
    <w:p w14:paraId="49877D7E" w14:textId="77777777" w:rsidR="007775DD" w:rsidRPr="000D6596" w:rsidRDefault="007775DD" w:rsidP="007775DD">
      <w:pPr>
        <w:jc w:val="both"/>
        <w:rPr>
          <w:iCs/>
          <w:color w:val="auto"/>
          <w:sz w:val="28"/>
          <w:szCs w:val="28"/>
        </w:rPr>
      </w:pPr>
      <w:r w:rsidRPr="000D6596">
        <w:rPr>
          <w:iCs/>
          <w:color w:val="auto"/>
          <w:sz w:val="28"/>
          <w:szCs w:val="28"/>
        </w:rPr>
        <w:t>в) земельные участки, подлежащие отнесению к категории среднего риска в соответствии с подпунктом 4 пункта 2.4 настоящего положения.</w:t>
      </w:r>
    </w:p>
    <w:p w14:paraId="6DE63505" w14:textId="77777777" w:rsidR="007775DD" w:rsidRPr="000D6596" w:rsidRDefault="007775DD" w:rsidP="007775DD">
      <w:pPr>
        <w:ind w:firstLine="720"/>
        <w:jc w:val="both"/>
        <w:rPr>
          <w:iCs/>
          <w:color w:val="auto"/>
          <w:sz w:val="28"/>
          <w:szCs w:val="28"/>
        </w:rPr>
      </w:pPr>
      <w:r w:rsidRPr="000D6596">
        <w:rPr>
          <w:iCs/>
          <w:color w:val="auto"/>
          <w:sz w:val="28"/>
          <w:szCs w:val="28"/>
        </w:rPr>
        <w:t>2) К категории умеренного риска относятся земельные участки:</w:t>
      </w:r>
    </w:p>
    <w:p w14:paraId="338CF063" w14:textId="77777777" w:rsidR="007775DD" w:rsidRPr="000D6596" w:rsidRDefault="007775DD" w:rsidP="007775DD">
      <w:pPr>
        <w:jc w:val="both"/>
        <w:rPr>
          <w:iCs/>
          <w:color w:val="auto"/>
          <w:sz w:val="28"/>
          <w:szCs w:val="28"/>
        </w:rPr>
      </w:pPr>
      <w:r w:rsidRPr="000D6596">
        <w:rPr>
          <w:iCs/>
          <w:color w:val="auto"/>
          <w:sz w:val="28"/>
          <w:szCs w:val="28"/>
        </w:rPr>
        <w:t>а)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14:paraId="40EECB46" w14:textId="77777777" w:rsidR="007775DD" w:rsidRPr="000D6596" w:rsidRDefault="007775DD" w:rsidP="007775DD">
      <w:pPr>
        <w:jc w:val="both"/>
        <w:rPr>
          <w:iCs/>
          <w:color w:val="auto"/>
          <w:sz w:val="28"/>
          <w:szCs w:val="28"/>
        </w:rPr>
      </w:pPr>
      <w:r w:rsidRPr="000D6596">
        <w:rPr>
          <w:iCs/>
          <w:color w:val="auto"/>
          <w:sz w:val="28"/>
          <w:szCs w:val="28"/>
        </w:rPr>
        <w:t xml:space="preserve">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w:t>
      </w:r>
      <w:r w:rsidRPr="000D6596">
        <w:rPr>
          <w:iCs/>
          <w:color w:val="auto"/>
          <w:sz w:val="28"/>
          <w:szCs w:val="28"/>
        </w:rPr>
        <w:lastRenderedPageBreak/>
        <w:t>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14:paraId="23F916F2" w14:textId="77777777" w:rsidR="007775DD" w:rsidRPr="000D6596" w:rsidRDefault="007775DD" w:rsidP="007775DD">
      <w:pPr>
        <w:jc w:val="both"/>
        <w:rPr>
          <w:iCs/>
          <w:color w:val="auto"/>
          <w:sz w:val="28"/>
          <w:szCs w:val="28"/>
        </w:rPr>
      </w:pPr>
      <w:r w:rsidRPr="000D6596">
        <w:rPr>
          <w:iCs/>
          <w:color w:val="auto"/>
          <w:sz w:val="28"/>
          <w:szCs w:val="28"/>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25F20594" w14:textId="77777777" w:rsidR="007775DD" w:rsidRPr="000D6596" w:rsidRDefault="007775DD" w:rsidP="007775DD">
      <w:pPr>
        <w:jc w:val="both"/>
        <w:rPr>
          <w:iCs/>
          <w:color w:val="auto"/>
          <w:sz w:val="28"/>
          <w:szCs w:val="28"/>
        </w:rPr>
      </w:pPr>
      <w:r w:rsidRPr="000D6596">
        <w:rPr>
          <w:iCs/>
          <w:color w:val="auto"/>
          <w:sz w:val="28"/>
          <w:szCs w:val="28"/>
        </w:rPr>
        <w:t>г) земельные участки, подлежащие отнесению к категории умеренного риска в соответствии с подпунктами 4 и 5 пункта 2.4 настоящего положения.</w:t>
      </w:r>
    </w:p>
    <w:p w14:paraId="50CCB311" w14:textId="77777777" w:rsidR="007775DD" w:rsidRPr="000D6596" w:rsidRDefault="007775DD" w:rsidP="007775DD">
      <w:pPr>
        <w:ind w:firstLine="720"/>
        <w:jc w:val="both"/>
        <w:rPr>
          <w:iCs/>
          <w:color w:val="auto"/>
          <w:sz w:val="28"/>
          <w:szCs w:val="28"/>
        </w:rPr>
      </w:pPr>
      <w:r w:rsidRPr="000D6596">
        <w:rPr>
          <w:iCs/>
          <w:color w:val="auto"/>
          <w:sz w:val="28"/>
          <w:szCs w:val="28"/>
        </w:rPr>
        <w:t>3) К категории низкого риска относятся все иные земельные участки, не отнесенные к категориям среднего или умеренного риска.</w:t>
      </w:r>
    </w:p>
    <w:p w14:paraId="57FE64C6" w14:textId="77777777" w:rsidR="007775DD" w:rsidRPr="000D6596" w:rsidRDefault="007775DD" w:rsidP="007775DD">
      <w:pPr>
        <w:ind w:firstLine="720"/>
        <w:jc w:val="both"/>
        <w:rPr>
          <w:iCs/>
          <w:color w:val="auto"/>
          <w:sz w:val="28"/>
          <w:szCs w:val="28"/>
        </w:rPr>
      </w:pPr>
      <w:r w:rsidRPr="000D6596">
        <w:rPr>
          <w:iCs/>
          <w:color w:val="auto"/>
          <w:sz w:val="28"/>
          <w:szCs w:val="28"/>
        </w:rPr>
        <w:t>4) Земельные участки, подлежащие в соответствии с подпунктами 2 и 3 пункта 2.4. настоящего положения отнесению к категории умеренного и низкого риска, подлежат отнесению соответственно к категории среднего, умеренного риска при наличии вступившего в законную силу в течение последних 3 лет на дату принятия решения об отнесении земельного участка к категории риска постановления о назначении административного наказания юридическому лицу, индивидуальному предпринимателю, гражданину, являющимся правообладателями земельных участков, а также должностному лицу за совершение административных правонарушений, предусмотренных:</w:t>
      </w:r>
    </w:p>
    <w:p w14:paraId="556CD25A" w14:textId="77777777" w:rsidR="007775DD" w:rsidRPr="000D6596" w:rsidRDefault="007775DD" w:rsidP="007775DD">
      <w:pPr>
        <w:jc w:val="both"/>
        <w:rPr>
          <w:iCs/>
          <w:color w:val="auto"/>
          <w:sz w:val="28"/>
          <w:szCs w:val="28"/>
        </w:rPr>
      </w:pPr>
      <w:r w:rsidRPr="000D6596">
        <w:rPr>
          <w:iCs/>
          <w:color w:val="auto"/>
          <w:sz w:val="28"/>
          <w:szCs w:val="28"/>
        </w:rPr>
        <w:t>а) статьей 7.1, частями 1, 3 и 4 статьи 8.8 Кодекса Российской Федерации об административных правонарушениях;</w:t>
      </w:r>
    </w:p>
    <w:p w14:paraId="4ACE990B" w14:textId="77777777" w:rsidR="007775DD" w:rsidRPr="000D6596" w:rsidRDefault="007775DD" w:rsidP="007775DD">
      <w:pPr>
        <w:jc w:val="both"/>
        <w:rPr>
          <w:iCs/>
          <w:color w:val="auto"/>
          <w:sz w:val="28"/>
          <w:szCs w:val="28"/>
        </w:rPr>
      </w:pPr>
      <w:r w:rsidRPr="000D6596">
        <w:rPr>
          <w:iCs/>
          <w:color w:val="auto"/>
          <w:sz w:val="28"/>
          <w:szCs w:val="28"/>
        </w:rPr>
        <w:t>б) частями 25, 26 статьи 19.5 и статьей 19.6 Кодекса Российской Федерации об административных правонарушениях, в части предписаний (постановлений, представлений, решений), по вопросам соблюдения требований земельного законодательства и устранения нарушений в области земельных отношений.</w:t>
      </w:r>
    </w:p>
    <w:p w14:paraId="72D2065F" w14:textId="77777777" w:rsidR="007775DD" w:rsidRPr="000D6596" w:rsidRDefault="007775DD" w:rsidP="007775DD">
      <w:pPr>
        <w:ind w:firstLine="709"/>
        <w:jc w:val="both"/>
        <w:rPr>
          <w:iCs/>
          <w:color w:val="auto"/>
          <w:sz w:val="28"/>
          <w:szCs w:val="28"/>
        </w:rPr>
      </w:pPr>
      <w:r w:rsidRPr="000D6596">
        <w:rPr>
          <w:iCs/>
          <w:color w:val="auto"/>
          <w:sz w:val="28"/>
          <w:szCs w:val="28"/>
        </w:rPr>
        <w:t>5) Земельные участки, подлежащие в соответствии с подпунктом 1 пункта 2.4. настоящего положения отнесению к категории среднего риска, подлежат отнесению к категории умеренного риска при отсутствии постановления о назначении административного наказания, указанного в подпункте пункте 4 пункта 2.4 настоящего положения, а также в случае отсутствия выявленных при проведении последнего планового контрольного (надзорного) мероприятия нарушений обязательных требований.</w:t>
      </w:r>
    </w:p>
    <w:p w14:paraId="7E4B605F" w14:textId="77777777" w:rsidR="007775DD" w:rsidRPr="000D6596" w:rsidRDefault="007775DD" w:rsidP="007775DD">
      <w:pPr>
        <w:jc w:val="both"/>
        <w:rPr>
          <w:iCs/>
          <w:color w:val="auto"/>
          <w:sz w:val="28"/>
          <w:szCs w:val="28"/>
          <w:lang w:eastAsia="zh-CN"/>
        </w:rPr>
      </w:pPr>
      <w:r w:rsidRPr="000D6596">
        <w:rPr>
          <w:iCs/>
          <w:color w:val="auto"/>
          <w:sz w:val="28"/>
          <w:szCs w:val="28"/>
        </w:rPr>
        <w:tab/>
      </w:r>
      <w:r w:rsidRPr="000D6596">
        <w:rPr>
          <w:iCs/>
          <w:color w:val="auto"/>
          <w:sz w:val="28"/>
          <w:szCs w:val="28"/>
          <w:lang w:eastAsia="zh-CN"/>
        </w:rPr>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2CBD1213"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6C6B3C97"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lastRenderedPageBreak/>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690056F4" w14:textId="77777777" w:rsidR="007775DD" w:rsidRPr="000D6596" w:rsidRDefault="007775DD" w:rsidP="007775DD">
      <w:pPr>
        <w:ind w:firstLine="708"/>
        <w:jc w:val="both"/>
        <w:rPr>
          <w:iCs/>
          <w:color w:val="auto"/>
          <w:sz w:val="28"/>
          <w:szCs w:val="28"/>
          <w:lang w:eastAsia="zh-CN"/>
        </w:rPr>
      </w:pPr>
      <w:r w:rsidRPr="000D6596">
        <w:rPr>
          <w:iCs/>
          <w:color w:val="auto"/>
          <w:sz w:val="28"/>
          <w:szCs w:val="28"/>
          <w:lang w:eastAsia="zh-CN"/>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4D14B046" w14:textId="77777777" w:rsidR="007775DD" w:rsidRPr="000D6596" w:rsidRDefault="007775DD" w:rsidP="007775DD">
      <w:pPr>
        <w:ind w:firstLine="708"/>
        <w:jc w:val="both"/>
        <w:rPr>
          <w:iCs/>
          <w:color w:val="auto"/>
          <w:sz w:val="28"/>
          <w:szCs w:val="28"/>
        </w:rPr>
      </w:pPr>
      <w:r w:rsidRPr="000D6596">
        <w:rPr>
          <w:iCs/>
          <w:color w:val="auto"/>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2DBB3AE8" w14:textId="77777777" w:rsidR="007775DD" w:rsidRPr="000D6596" w:rsidRDefault="007775DD" w:rsidP="007775DD">
      <w:pPr>
        <w:ind w:firstLine="708"/>
        <w:jc w:val="both"/>
        <w:rPr>
          <w:iCs/>
          <w:color w:val="auto"/>
          <w:sz w:val="28"/>
          <w:szCs w:val="28"/>
        </w:rPr>
      </w:pPr>
      <w:r w:rsidRPr="000D6596">
        <w:rPr>
          <w:iCs/>
          <w:color w:val="auto"/>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0D6596">
        <w:rPr>
          <w:rFonts w:eastAsia="Calibri"/>
          <w:iCs/>
          <w:color w:val="auto"/>
          <w:sz w:val="28"/>
          <w:szCs w:val="28"/>
          <w:lang w:eastAsia="en-US"/>
        </w:rPr>
        <w:t>Советом Комсомольского городского поселения Комсомольского муниципального района Ивановской области.</w:t>
      </w:r>
      <w:r w:rsidRPr="000D6596">
        <w:rPr>
          <w:iCs/>
          <w:color w:val="auto"/>
          <w:sz w:val="28"/>
          <w:szCs w:val="28"/>
        </w:rPr>
        <w:t xml:space="preserve"> </w:t>
      </w:r>
    </w:p>
    <w:p w14:paraId="02CFA915" w14:textId="77777777" w:rsidR="007775DD" w:rsidRPr="000D6596" w:rsidRDefault="007775DD" w:rsidP="007775DD">
      <w:pPr>
        <w:pStyle w:val="ConsPlusNormal"/>
        <w:ind w:firstLine="708"/>
        <w:jc w:val="both"/>
        <w:rPr>
          <w:rFonts w:ascii="Times New Roman" w:hAnsi="Times New Roman" w:cs="Times New Roman"/>
          <w:iCs/>
          <w:sz w:val="28"/>
          <w:szCs w:val="28"/>
        </w:rPr>
      </w:pPr>
    </w:p>
    <w:p w14:paraId="73963316" w14:textId="77777777" w:rsidR="007775DD" w:rsidRPr="000D6596" w:rsidRDefault="007775DD" w:rsidP="007775DD">
      <w:pPr>
        <w:pStyle w:val="af1"/>
        <w:ind w:left="0"/>
        <w:jc w:val="center"/>
        <w:rPr>
          <w:rFonts w:ascii="Times New Roman" w:hAnsi="Times New Roman" w:cs="Times New Roman"/>
          <w:b/>
          <w:sz w:val="28"/>
          <w:szCs w:val="28"/>
        </w:rPr>
      </w:pPr>
      <w:r w:rsidRPr="000D6596">
        <w:rPr>
          <w:rFonts w:ascii="Times New Roman" w:hAnsi="Times New Roman" w:cs="Times New Roman"/>
          <w:b/>
          <w:sz w:val="28"/>
          <w:szCs w:val="28"/>
          <w:lang w:val="en-US"/>
        </w:rPr>
        <w:t>III</w:t>
      </w:r>
      <w:r w:rsidRPr="000D6596">
        <w:rPr>
          <w:rFonts w:ascii="Times New Roman" w:hAnsi="Times New Roman" w:cs="Times New Roman"/>
          <w:b/>
          <w:sz w:val="28"/>
          <w:szCs w:val="28"/>
        </w:rPr>
        <w:t>. Профилактика рисков причинения вреда (ущерба) охраняемым законом ценностям при осуществлении муниципального контроля</w:t>
      </w:r>
    </w:p>
    <w:p w14:paraId="6432D67E" w14:textId="77777777" w:rsidR="007775DD" w:rsidRPr="000D6596" w:rsidRDefault="007775DD" w:rsidP="007775DD">
      <w:pPr>
        <w:pStyle w:val="af1"/>
        <w:ind w:left="0"/>
        <w:jc w:val="center"/>
        <w:rPr>
          <w:rFonts w:ascii="Times New Roman" w:hAnsi="Times New Roman" w:cs="Times New Roman"/>
          <w:sz w:val="28"/>
          <w:szCs w:val="28"/>
        </w:rPr>
      </w:pPr>
    </w:p>
    <w:p w14:paraId="0D5B8827"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3.1. Контрольный (надзорный) орган осуществляет муниципальный контроль, в том числе, посредством проведения профилактических мероприятий.</w:t>
      </w:r>
    </w:p>
    <w:p w14:paraId="0B82F49F"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39EF30EF"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28350B01" w14:textId="77777777" w:rsidR="007775DD" w:rsidRPr="000D6596" w:rsidRDefault="007775DD" w:rsidP="007775DD">
      <w:pPr>
        <w:pStyle w:val="af1"/>
        <w:tabs>
          <w:tab w:val="left" w:pos="1134"/>
        </w:tabs>
        <w:ind w:left="0" w:firstLine="737"/>
        <w:jc w:val="both"/>
        <w:rPr>
          <w:rFonts w:ascii="Times New Roman" w:hAnsi="Times New Roman" w:cs="Times New Roman"/>
          <w:sz w:val="28"/>
          <w:szCs w:val="28"/>
        </w:rPr>
      </w:pPr>
      <w:r w:rsidRPr="000D6596">
        <w:rPr>
          <w:rFonts w:ascii="Times New Roman" w:eastAsia="Calibri" w:hAnsi="Times New Roman" w:cs="Times New Roman"/>
          <w:sz w:val="28"/>
          <w:szCs w:val="28"/>
        </w:rPr>
        <w:t>3.4. При осуществлении муниципального контроля могут проводиться следующие виды профилактических мероприятий:</w:t>
      </w:r>
    </w:p>
    <w:p w14:paraId="15F3F876" w14:textId="77777777" w:rsidR="007775DD" w:rsidRPr="000D6596" w:rsidRDefault="007775DD" w:rsidP="007775DD">
      <w:pPr>
        <w:pStyle w:val="af1"/>
        <w:tabs>
          <w:tab w:val="left" w:pos="1134"/>
        </w:tabs>
        <w:ind w:left="0" w:firstLine="737"/>
        <w:jc w:val="both"/>
        <w:rPr>
          <w:rFonts w:ascii="Times New Roman" w:hAnsi="Times New Roman" w:cs="Times New Roman"/>
          <w:sz w:val="28"/>
          <w:szCs w:val="28"/>
        </w:rPr>
      </w:pPr>
      <w:r w:rsidRPr="000D6596">
        <w:rPr>
          <w:rFonts w:ascii="Times New Roman" w:eastAsia="Calibri" w:hAnsi="Times New Roman" w:cs="Times New Roman"/>
          <w:sz w:val="28"/>
          <w:szCs w:val="28"/>
        </w:rPr>
        <w:t>1) информирование;</w:t>
      </w:r>
    </w:p>
    <w:p w14:paraId="4B8F8B34" w14:textId="77777777" w:rsidR="007775DD" w:rsidRPr="000D6596" w:rsidRDefault="007775DD" w:rsidP="007775DD">
      <w:pPr>
        <w:pStyle w:val="af1"/>
        <w:tabs>
          <w:tab w:val="left" w:pos="1134"/>
        </w:tabs>
        <w:ind w:left="0" w:firstLine="737"/>
        <w:jc w:val="both"/>
        <w:rPr>
          <w:rFonts w:ascii="Times New Roman" w:eastAsia="Calibri" w:hAnsi="Times New Roman" w:cs="Times New Roman"/>
          <w:sz w:val="28"/>
          <w:szCs w:val="28"/>
        </w:rPr>
      </w:pPr>
      <w:r w:rsidRPr="000D6596">
        <w:rPr>
          <w:rFonts w:ascii="Times New Roman" w:eastAsia="Calibri" w:hAnsi="Times New Roman" w:cs="Times New Roman"/>
          <w:sz w:val="28"/>
          <w:szCs w:val="28"/>
        </w:rPr>
        <w:t>2) консультирование;</w:t>
      </w:r>
    </w:p>
    <w:p w14:paraId="5CDC168A" w14:textId="77777777" w:rsidR="007775DD" w:rsidRPr="000D6596" w:rsidRDefault="007775DD" w:rsidP="007775DD">
      <w:pPr>
        <w:pStyle w:val="af1"/>
        <w:tabs>
          <w:tab w:val="left" w:pos="1134"/>
        </w:tabs>
        <w:ind w:left="0" w:firstLine="737"/>
        <w:jc w:val="both"/>
        <w:rPr>
          <w:rFonts w:ascii="Times New Roman" w:hAnsi="Times New Roman" w:cs="Times New Roman"/>
          <w:sz w:val="28"/>
          <w:szCs w:val="28"/>
        </w:rPr>
      </w:pPr>
      <w:r w:rsidRPr="000D6596">
        <w:rPr>
          <w:rFonts w:ascii="Times New Roman" w:hAnsi="Times New Roman" w:cs="Times New Roman"/>
          <w:sz w:val="28"/>
          <w:szCs w:val="28"/>
        </w:rPr>
        <w:t>3) объявление предостережения;</w:t>
      </w:r>
    </w:p>
    <w:p w14:paraId="0259A55F" w14:textId="77777777" w:rsidR="007775DD" w:rsidRPr="000D6596" w:rsidRDefault="007775DD" w:rsidP="007775DD">
      <w:pPr>
        <w:pStyle w:val="af1"/>
        <w:tabs>
          <w:tab w:val="left" w:pos="1134"/>
        </w:tabs>
        <w:ind w:left="0" w:firstLine="737"/>
        <w:jc w:val="both"/>
        <w:textAlignment w:val="baseline"/>
        <w:rPr>
          <w:rFonts w:ascii="Times New Roman" w:hAnsi="Times New Roman" w:cs="Times New Roman"/>
          <w:sz w:val="28"/>
          <w:szCs w:val="28"/>
        </w:rPr>
      </w:pPr>
      <w:r w:rsidRPr="000D6596">
        <w:rPr>
          <w:rFonts w:ascii="Times New Roman" w:hAnsi="Times New Roman" w:cs="Times New Roman"/>
          <w:sz w:val="28"/>
          <w:szCs w:val="28"/>
        </w:rPr>
        <w:t>4) профилактический визит.</w:t>
      </w:r>
      <w:r w:rsidRPr="000D6596">
        <w:rPr>
          <w:rFonts w:ascii="Times New Roman" w:hAnsi="Times New Roman" w:cs="Times New Roman"/>
          <w:sz w:val="28"/>
          <w:szCs w:val="28"/>
        </w:rPr>
        <w:tab/>
      </w:r>
    </w:p>
    <w:p w14:paraId="4429DCF1" w14:textId="77777777" w:rsidR="007775DD" w:rsidRPr="000D6596" w:rsidRDefault="007775DD" w:rsidP="007775DD">
      <w:pPr>
        <w:pStyle w:val="af1"/>
        <w:tabs>
          <w:tab w:val="left" w:pos="1134"/>
        </w:tabs>
        <w:ind w:left="0" w:firstLine="737"/>
        <w:jc w:val="both"/>
        <w:textAlignment w:val="baseline"/>
        <w:rPr>
          <w:rFonts w:ascii="Times New Roman" w:hAnsi="Times New Roman" w:cs="Times New Roman"/>
          <w:sz w:val="28"/>
          <w:szCs w:val="28"/>
        </w:rPr>
      </w:pPr>
      <w:r w:rsidRPr="000D6596">
        <w:rPr>
          <w:rFonts w:ascii="Times New Roman" w:eastAsia="Calibri" w:hAnsi="Times New Roman" w:cs="Times New Roman"/>
          <w:sz w:val="28"/>
          <w:szCs w:val="28"/>
        </w:rPr>
        <w:lastRenderedPageBreak/>
        <w:t xml:space="preserve">3.5. Информирование осуществляется посредством размещения сведений, предусмотренных </w:t>
      </w:r>
      <w:hyperlink r:id="rId32">
        <w:r w:rsidRPr="000D6596">
          <w:rPr>
            <w:rStyle w:val="-"/>
            <w:rFonts w:ascii="Times New Roman" w:eastAsia="Calibri" w:hAnsi="Times New Roman" w:cs="Times New Roman"/>
            <w:sz w:val="28"/>
            <w:szCs w:val="28"/>
          </w:rPr>
          <w:t>частью 3 статьи 46</w:t>
        </w:r>
      </w:hyperlink>
      <w:r w:rsidRPr="000D6596">
        <w:rPr>
          <w:rFonts w:ascii="Times New Roman" w:eastAsia="Calibri" w:hAnsi="Times New Roman" w:cs="Times New Roman"/>
          <w:sz w:val="28"/>
          <w:szCs w:val="28"/>
        </w:rPr>
        <w:t xml:space="preserve"> Федерального закона № 248-ФЗ на официальном сайте контрольного (надзорного) органа в сети «Интернет»:</w:t>
      </w:r>
      <w:r w:rsidRPr="000D6596">
        <w:rPr>
          <w:rFonts w:ascii="Times New Roman" w:hAnsi="Times New Roman" w:cs="Times New Roman"/>
          <w:sz w:val="28"/>
          <w:szCs w:val="28"/>
        </w:rPr>
        <w:t xml:space="preserve"> </w:t>
      </w:r>
      <w:hyperlink r:id="rId33" w:history="1">
        <w:r w:rsidRPr="000D6596">
          <w:rPr>
            <w:rStyle w:val="a5"/>
            <w:rFonts w:ascii="Times New Roman" w:hAnsi="Times New Roman" w:cs="Times New Roman"/>
            <w:sz w:val="28"/>
            <w:szCs w:val="28"/>
          </w:rPr>
          <w:t>https://adminkoms37.gosuslugi.ru</w:t>
        </w:r>
      </w:hyperlink>
      <w:r w:rsidRPr="000D6596">
        <w:rPr>
          <w:rFonts w:ascii="Times New Roman" w:hAnsi="Times New Roman" w:cs="Times New Roman"/>
          <w:sz w:val="28"/>
          <w:szCs w:val="28"/>
        </w:rPr>
        <w:t xml:space="preserve"> в специальном разделе, посвященном контрольной (надзорной) деятельности, </w:t>
      </w:r>
      <w:r w:rsidRPr="000D6596">
        <w:rPr>
          <w:rFonts w:ascii="Times New Roman" w:eastAsia="Calibri" w:hAnsi="Times New Roman" w:cs="Times New Roman"/>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150DE292" w14:textId="77777777" w:rsidR="007775DD" w:rsidRPr="000D6596" w:rsidRDefault="007775DD" w:rsidP="007775DD">
      <w:pPr>
        <w:pStyle w:val="ConsPlusNormal"/>
        <w:ind w:firstLine="709"/>
        <w:jc w:val="both"/>
        <w:rPr>
          <w:rFonts w:ascii="Times New Roman" w:hAnsi="Times New Roman" w:cs="Times New Roman"/>
          <w:sz w:val="28"/>
          <w:szCs w:val="28"/>
          <w:lang w:eastAsia="zh-CN"/>
        </w:rPr>
      </w:pPr>
      <w:r w:rsidRPr="000D6596">
        <w:rPr>
          <w:rFonts w:ascii="Times New Roman" w:eastAsia="Calibri" w:hAnsi="Times New Roman" w:cs="Times New Roman"/>
          <w:sz w:val="28"/>
          <w:szCs w:val="28"/>
        </w:rPr>
        <w:tab/>
      </w:r>
      <w:r w:rsidRPr="000D6596">
        <w:rPr>
          <w:rFonts w:ascii="Times New Roman" w:hAnsi="Times New Roman" w:cs="Times New Roman"/>
          <w:sz w:val="28"/>
          <w:szCs w:val="28"/>
          <w:lang w:eastAsia="zh-CN"/>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50B9BD6D" w14:textId="77777777" w:rsidR="007775DD" w:rsidRPr="000D6596" w:rsidRDefault="007775DD" w:rsidP="007775DD">
      <w:pPr>
        <w:autoSpaceDE w:val="0"/>
        <w:ind w:firstLine="709"/>
        <w:jc w:val="both"/>
        <w:rPr>
          <w:color w:val="auto"/>
          <w:sz w:val="28"/>
          <w:szCs w:val="28"/>
          <w:lang w:eastAsia="zh-CN"/>
        </w:rPr>
      </w:pPr>
      <w:r w:rsidRPr="000D6596">
        <w:rPr>
          <w:color w:val="auto"/>
          <w:sz w:val="28"/>
          <w:szCs w:val="28"/>
          <w:lang w:eastAsia="zh-CN"/>
        </w:rPr>
        <w:t>Контрольный (надзорный) орган вправе осуществлять информирование также в иных формах:</w:t>
      </w:r>
    </w:p>
    <w:p w14:paraId="00A4D5E5" w14:textId="77777777" w:rsidR="007775DD" w:rsidRPr="000D6596" w:rsidRDefault="007775DD" w:rsidP="007775DD">
      <w:pPr>
        <w:autoSpaceDE w:val="0"/>
        <w:ind w:firstLine="709"/>
        <w:jc w:val="both"/>
        <w:rPr>
          <w:color w:val="auto"/>
          <w:sz w:val="28"/>
          <w:szCs w:val="28"/>
          <w:lang w:eastAsia="zh-CN"/>
        </w:rPr>
      </w:pPr>
      <w:r w:rsidRPr="000D6596">
        <w:rPr>
          <w:color w:val="auto"/>
          <w:sz w:val="28"/>
          <w:szCs w:val="28"/>
          <w:lang w:eastAsia="zh-CN"/>
        </w:rPr>
        <w:t>- при проведении собраний, конференций граждан, круглых столов и в иных формах совместного присутствия граждан;</w:t>
      </w:r>
    </w:p>
    <w:p w14:paraId="4EAE56C1" w14:textId="77777777" w:rsidR="007775DD" w:rsidRPr="000D6596" w:rsidRDefault="007775DD" w:rsidP="007775DD">
      <w:pPr>
        <w:autoSpaceDE w:val="0"/>
        <w:ind w:firstLine="709"/>
        <w:jc w:val="both"/>
        <w:rPr>
          <w:color w:val="auto"/>
          <w:sz w:val="28"/>
          <w:szCs w:val="28"/>
          <w:lang w:eastAsia="zh-CN"/>
        </w:rPr>
      </w:pPr>
      <w:r w:rsidRPr="000D6596">
        <w:rPr>
          <w:color w:val="auto"/>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11431C88" w14:textId="77777777" w:rsidR="007775DD" w:rsidRPr="000D6596" w:rsidRDefault="007775DD" w:rsidP="007775DD">
      <w:pPr>
        <w:autoSpaceDE w:val="0"/>
        <w:ind w:firstLine="709"/>
        <w:jc w:val="both"/>
        <w:rPr>
          <w:color w:val="auto"/>
          <w:sz w:val="28"/>
          <w:szCs w:val="28"/>
          <w:lang w:eastAsia="zh-CN"/>
        </w:rPr>
      </w:pPr>
      <w:r w:rsidRPr="000D6596">
        <w:rPr>
          <w:color w:val="auto"/>
          <w:sz w:val="28"/>
          <w:szCs w:val="28"/>
          <w:lang w:eastAsia="zh-CN"/>
        </w:rPr>
        <w:t>- размещение информации в социальных сетях Администрации.</w:t>
      </w:r>
    </w:p>
    <w:p w14:paraId="56AA5A5B" w14:textId="77777777" w:rsidR="007775DD" w:rsidRPr="000D6596" w:rsidRDefault="007775DD" w:rsidP="007775DD">
      <w:pPr>
        <w:pStyle w:val="ConsPlusNormal"/>
        <w:ind w:firstLine="709"/>
        <w:jc w:val="both"/>
        <w:rPr>
          <w:rFonts w:ascii="Times New Roman" w:hAnsi="Times New Roman" w:cs="Times New Roman"/>
          <w:sz w:val="28"/>
          <w:szCs w:val="28"/>
          <w:lang w:eastAsia="zh-CN"/>
        </w:rPr>
      </w:pPr>
      <w:r w:rsidRPr="000D6596">
        <w:rPr>
          <w:rFonts w:ascii="Times New Roman" w:eastAsia="Calibri" w:hAnsi="Times New Roman" w:cs="Times New Roman"/>
          <w:sz w:val="28"/>
          <w:szCs w:val="28"/>
        </w:rPr>
        <w:t xml:space="preserve">3.6. </w:t>
      </w:r>
      <w:r w:rsidRPr="000D6596">
        <w:rPr>
          <w:rFonts w:ascii="Times New Roman" w:hAnsi="Times New Roman" w:cs="Times New Roman"/>
          <w:sz w:val="28"/>
          <w:szCs w:val="28"/>
          <w:lang w:eastAsia="zh-CN"/>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14:paraId="605943CD" w14:textId="77777777" w:rsidR="007775DD" w:rsidRPr="000D6596" w:rsidRDefault="007775DD" w:rsidP="007775DD">
      <w:pPr>
        <w:pStyle w:val="ConsPlusNormal"/>
        <w:ind w:firstLine="709"/>
        <w:rPr>
          <w:rFonts w:ascii="Times New Roman" w:hAnsi="Times New Roman" w:cs="Times New Roman"/>
          <w:sz w:val="28"/>
          <w:szCs w:val="28"/>
          <w:lang w:eastAsia="zh-CN"/>
        </w:rPr>
      </w:pPr>
      <w:r w:rsidRPr="000D6596">
        <w:rPr>
          <w:rFonts w:ascii="Times New Roman" w:hAnsi="Times New Roman" w:cs="Times New Roman"/>
          <w:sz w:val="28"/>
          <w:szCs w:val="28"/>
          <w:lang w:eastAsia="zh-CN"/>
        </w:rPr>
        <w:t>Консультирование осуществляется без взимания платы.</w:t>
      </w:r>
    </w:p>
    <w:p w14:paraId="5B8AFB25"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Личный прием граждан проводится руководителем контрольного (надзорного) органа, либо его заместителем.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0D6596">
        <w:rPr>
          <w:rFonts w:eastAsia="Calibri"/>
          <w:color w:val="auto"/>
          <w:sz w:val="28"/>
          <w:szCs w:val="28"/>
        </w:rPr>
        <w:t xml:space="preserve"> </w:t>
      </w:r>
      <w:r w:rsidRPr="000D6596">
        <w:rPr>
          <w:color w:val="auto"/>
          <w:sz w:val="28"/>
          <w:szCs w:val="28"/>
          <w:lang w:eastAsia="zh-CN"/>
        </w:rPr>
        <w:t xml:space="preserve">в сети «Интернет»: </w:t>
      </w:r>
      <w:hyperlink r:id="rId34" w:history="1">
        <w:r w:rsidRPr="000D6596">
          <w:rPr>
            <w:rStyle w:val="a5"/>
            <w:color w:val="auto"/>
            <w:sz w:val="28"/>
            <w:szCs w:val="28"/>
          </w:rPr>
          <w:t>https://adminkoms37.gosuslugi.ru</w:t>
        </w:r>
      </w:hyperlink>
      <w:r w:rsidRPr="000D6596">
        <w:rPr>
          <w:color w:val="auto"/>
          <w:sz w:val="28"/>
          <w:szCs w:val="28"/>
          <w:lang w:eastAsia="zh-CN"/>
        </w:rPr>
        <w:t xml:space="preserve"> в специальном разделе, посвященном контрольной (надзорной)  деятельности.</w:t>
      </w:r>
    </w:p>
    <w:p w14:paraId="7DD194F4"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Консультирование осуществляется в устной или письменной форме по следующим вопросам:</w:t>
      </w:r>
    </w:p>
    <w:p w14:paraId="6C4C3EA9"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1) организация и осуществление муниципального контроля;</w:t>
      </w:r>
    </w:p>
    <w:p w14:paraId="440CDA7F"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2) порядок осуществления контрольных (надзорных) мероприятий, установленных настоящим Положением;</w:t>
      </w:r>
    </w:p>
    <w:p w14:paraId="3C2712C7"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3) порядок обжалования действий (бездействия) должностных лиц, уполномоченных осуществлять муниципальный контроль;</w:t>
      </w:r>
    </w:p>
    <w:p w14:paraId="42083190"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 xml:space="preserve">4) получение информации о нормативных правовых актах (их отдельных положениях), содержащих обязательные требования, оценка соблюдения </w:t>
      </w:r>
      <w:r w:rsidRPr="000D6596">
        <w:rPr>
          <w:color w:val="auto"/>
          <w:sz w:val="28"/>
          <w:szCs w:val="28"/>
          <w:lang w:eastAsia="zh-CN"/>
        </w:rPr>
        <w:lastRenderedPageBreak/>
        <w:t>которых осуществляется контрольным (надзорным) органом в рамках контрольных (надзорных) мероприятий.</w:t>
      </w:r>
    </w:p>
    <w:p w14:paraId="4F622FE9"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04D4EC3E"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7777BDE4"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47BCDCF2"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2) за время консультирования предоставить в устной форме ответ на поставленные вопросы невозможно;</w:t>
      </w:r>
    </w:p>
    <w:p w14:paraId="33751957"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3) ответ на поставленные вопросы требует дополнительного запроса сведений.</w:t>
      </w:r>
    </w:p>
    <w:p w14:paraId="2E59E7E3"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При осуществлении консультирования должностное лицо, уполномоченное осуществлять муниципальный контроль, обязано соблюдать</w:t>
      </w:r>
      <w:r w:rsidRPr="000D6596">
        <w:rPr>
          <w:sz w:val="28"/>
          <w:szCs w:val="28"/>
          <w:lang w:eastAsia="zh-CN"/>
        </w:rPr>
        <w:t xml:space="preserve"> конфиденциальность информации, доступ к которой ограничен в соответствии с законодательством Российской Федерации.</w:t>
      </w:r>
    </w:p>
    <w:p w14:paraId="4A21BBAB" w14:textId="77777777" w:rsidR="007775DD" w:rsidRPr="000D6596" w:rsidRDefault="007775DD" w:rsidP="007775DD">
      <w:pPr>
        <w:ind w:firstLine="709"/>
        <w:jc w:val="both"/>
        <w:rPr>
          <w:color w:val="auto"/>
          <w:sz w:val="28"/>
          <w:szCs w:val="28"/>
          <w:lang w:eastAsia="zh-CN"/>
        </w:rPr>
      </w:pPr>
      <w:r w:rsidRPr="000D6596">
        <w:rPr>
          <w:sz w:val="28"/>
          <w:szCs w:val="28"/>
          <w:lang w:eastAsia="zh-CN"/>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0B295E8C" w14:textId="77777777" w:rsidR="007775DD" w:rsidRPr="000D6596" w:rsidRDefault="007775DD" w:rsidP="007775DD">
      <w:pPr>
        <w:ind w:firstLine="709"/>
        <w:jc w:val="both"/>
        <w:rPr>
          <w:color w:val="auto"/>
          <w:sz w:val="28"/>
          <w:szCs w:val="28"/>
          <w:lang w:eastAsia="zh-CN"/>
        </w:rPr>
      </w:pPr>
      <w:r w:rsidRPr="000D6596">
        <w:rPr>
          <w:sz w:val="28"/>
          <w:szCs w:val="28"/>
          <w:lang w:eastAsia="zh-C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4D1CE904" w14:textId="77777777" w:rsidR="007775DD" w:rsidRPr="000D6596" w:rsidRDefault="007775DD" w:rsidP="007775DD">
      <w:pPr>
        <w:ind w:firstLine="709"/>
        <w:jc w:val="both"/>
        <w:rPr>
          <w:sz w:val="28"/>
          <w:szCs w:val="28"/>
          <w:lang w:eastAsia="zh-CN"/>
        </w:rPr>
      </w:pPr>
      <w:r w:rsidRPr="000D6596">
        <w:rPr>
          <w:sz w:val="28"/>
          <w:szCs w:val="28"/>
          <w:lang w:eastAsia="zh-CN"/>
        </w:rPr>
        <w:t>Должностными лицами, уполномоченными осуществлять муниципальный контроль, ведется журнал учета консультирований.</w:t>
      </w:r>
    </w:p>
    <w:p w14:paraId="69241538" w14:textId="77777777" w:rsidR="007775DD" w:rsidRPr="000D6596" w:rsidRDefault="007775DD" w:rsidP="007775DD">
      <w:pPr>
        <w:ind w:firstLine="709"/>
        <w:jc w:val="both"/>
        <w:rPr>
          <w:color w:val="auto"/>
          <w:sz w:val="28"/>
          <w:szCs w:val="28"/>
          <w:lang w:eastAsia="zh-CN"/>
        </w:rPr>
      </w:pPr>
      <w:r w:rsidRPr="000D6596">
        <w:rPr>
          <w:sz w:val="28"/>
          <w:szCs w:val="28"/>
          <w:lang w:eastAsia="zh-CN"/>
        </w:rPr>
        <w:t>В случае поступления в контрольный (надзорный) орган в течение календарного года пяти и более однотипных</w:t>
      </w:r>
      <w:r w:rsidRPr="000D6596">
        <w:rPr>
          <w:sz w:val="28"/>
          <w:szCs w:val="28"/>
        </w:rPr>
        <w:t xml:space="preserve"> </w:t>
      </w:r>
      <w:r w:rsidRPr="000D6596">
        <w:rPr>
          <w:sz w:val="28"/>
          <w:szCs w:val="28"/>
          <w:lang w:eastAsia="zh-CN"/>
        </w:rPr>
        <w:t xml:space="preserve">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35" w:history="1">
        <w:r w:rsidRPr="000D6596">
          <w:rPr>
            <w:rStyle w:val="a5"/>
            <w:sz w:val="28"/>
            <w:szCs w:val="28"/>
          </w:rPr>
          <w:t>https://adminkoms37.gosuslugi.ru</w:t>
        </w:r>
      </w:hyperlink>
      <w:r w:rsidRPr="000D6596">
        <w:rPr>
          <w:sz w:val="28"/>
          <w:szCs w:val="28"/>
          <w:lang w:eastAsia="zh-CN"/>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284EEC39" w14:textId="77777777" w:rsidR="007775DD" w:rsidRPr="000D6596" w:rsidRDefault="007775DD" w:rsidP="007775DD">
      <w:pPr>
        <w:jc w:val="both"/>
        <w:rPr>
          <w:color w:val="auto"/>
          <w:sz w:val="28"/>
          <w:szCs w:val="28"/>
        </w:rPr>
      </w:pPr>
      <w:r w:rsidRPr="000D6596">
        <w:rPr>
          <w:rFonts w:eastAsia="Calibri"/>
          <w:sz w:val="28"/>
          <w:szCs w:val="28"/>
        </w:rPr>
        <w:tab/>
      </w:r>
      <w:r w:rsidRPr="000D6596">
        <w:rPr>
          <w:rFonts w:eastAsia="Calibri"/>
          <w:color w:val="auto"/>
          <w:sz w:val="28"/>
          <w:szCs w:val="28"/>
        </w:rPr>
        <w:t>3.7.</w:t>
      </w:r>
      <w:r w:rsidRPr="000D6596">
        <w:rPr>
          <w:rFonts w:eastAsia="Calibri"/>
          <w:sz w:val="28"/>
          <w:szCs w:val="28"/>
        </w:rPr>
        <w:t xml:space="preserve"> </w:t>
      </w:r>
      <w:r w:rsidRPr="000D6596">
        <w:rPr>
          <w:color w:val="auto"/>
          <w:sz w:val="28"/>
          <w:szCs w:val="28"/>
        </w:rPr>
        <w:t>Предостережение о недопустимости нарушения обязательных требований и предложение</w:t>
      </w:r>
      <w:r w:rsidRPr="000D6596">
        <w:rPr>
          <w:color w:val="auto"/>
          <w:sz w:val="28"/>
          <w:szCs w:val="28"/>
          <w:shd w:val="clear" w:color="auto" w:fill="FFFFFF"/>
        </w:rPr>
        <w:t xml:space="preserve"> принять меры по обеспечению соблюдения обязательных требований</w:t>
      </w:r>
      <w:r w:rsidRPr="000D6596">
        <w:rPr>
          <w:color w:val="auto"/>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0D6596">
        <w:rPr>
          <w:color w:val="auto"/>
          <w:sz w:val="28"/>
          <w:szCs w:val="28"/>
          <w:shd w:val="clear" w:color="auto" w:fill="FFFFFF"/>
        </w:rPr>
        <w:t>или признаках нарушений обязательных требований </w:t>
      </w:r>
      <w:r w:rsidRPr="000D6596">
        <w:rPr>
          <w:color w:val="auto"/>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r w:rsidRPr="000D6596">
        <w:rPr>
          <w:color w:val="auto"/>
          <w:sz w:val="28"/>
          <w:szCs w:val="28"/>
        </w:rPr>
        <w:lastRenderedPageBreak/>
        <w:t xml:space="preserve">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76C9093E"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197474C1" w14:textId="77777777" w:rsidR="007775DD" w:rsidRPr="000D6596" w:rsidRDefault="007775DD" w:rsidP="007775DD">
      <w:pPr>
        <w:ind w:firstLine="720"/>
        <w:jc w:val="both"/>
        <w:rPr>
          <w:color w:val="auto"/>
          <w:sz w:val="28"/>
          <w:szCs w:val="28"/>
        </w:rPr>
      </w:pPr>
      <w:r w:rsidRPr="000D6596">
        <w:rPr>
          <w:color w:val="auto"/>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23AFD2E0" w14:textId="77777777" w:rsidR="007775DD" w:rsidRPr="000D6596" w:rsidRDefault="007775DD" w:rsidP="007775DD">
      <w:pPr>
        <w:ind w:firstLine="720"/>
        <w:jc w:val="both"/>
        <w:rPr>
          <w:color w:val="auto"/>
          <w:sz w:val="28"/>
          <w:szCs w:val="28"/>
        </w:rPr>
      </w:pPr>
      <w:r w:rsidRPr="000D6596">
        <w:rPr>
          <w:color w:val="auto"/>
          <w:sz w:val="28"/>
          <w:szCs w:val="28"/>
        </w:rPr>
        <w:t>2) идентификационный номер налогоплательщика контролируемого лица;</w:t>
      </w:r>
    </w:p>
    <w:p w14:paraId="2B39AF25" w14:textId="77777777" w:rsidR="007775DD" w:rsidRPr="000D6596" w:rsidRDefault="007775DD" w:rsidP="007775DD">
      <w:pPr>
        <w:ind w:firstLine="720"/>
        <w:jc w:val="both"/>
        <w:rPr>
          <w:color w:val="auto"/>
          <w:sz w:val="28"/>
          <w:szCs w:val="28"/>
        </w:rPr>
      </w:pPr>
      <w:r w:rsidRPr="000D6596">
        <w:rPr>
          <w:color w:val="auto"/>
          <w:sz w:val="28"/>
          <w:szCs w:val="28"/>
        </w:rPr>
        <w:t>3) дата и номер предостережения, направленного в адрес контролируемого лица;</w:t>
      </w:r>
    </w:p>
    <w:p w14:paraId="5F00FB20" w14:textId="77777777" w:rsidR="007775DD" w:rsidRPr="000D6596" w:rsidRDefault="007775DD" w:rsidP="007775DD">
      <w:pPr>
        <w:pStyle w:val="ConsPlusNormal"/>
        <w:ind w:firstLine="709"/>
        <w:jc w:val="both"/>
        <w:rPr>
          <w:rFonts w:ascii="Times New Roman" w:hAnsi="Times New Roman" w:cs="Times New Roman"/>
          <w:sz w:val="28"/>
          <w:szCs w:val="28"/>
          <w:lang w:eastAsia="zh-CN"/>
        </w:rPr>
      </w:pPr>
      <w:r w:rsidRPr="000D6596">
        <w:rPr>
          <w:rFonts w:ascii="Times New Roman" w:hAnsi="Times New Roman" w:cs="Times New Roman"/>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r w:rsidRPr="000D6596">
        <w:rPr>
          <w:rFonts w:ascii="Times New Roman" w:hAnsi="Times New Roman" w:cs="Times New Roman"/>
          <w:sz w:val="28"/>
          <w:szCs w:val="28"/>
          <w:lang w:eastAsia="zh-CN"/>
        </w:rPr>
        <w:t xml:space="preserve"> с приложением документов, подтверждающих обоснованность возражений, или их копии.</w:t>
      </w:r>
    </w:p>
    <w:p w14:paraId="43AEEEEA"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Возражения направляются в бумажном виде почтовым отправлением</w:t>
      </w:r>
      <w:r w:rsidRPr="000D6596">
        <w:rPr>
          <w:color w:val="auto"/>
          <w:sz w:val="28"/>
          <w:szCs w:val="28"/>
        </w:rPr>
        <w:t xml:space="preserve"> </w:t>
      </w:r>
      <w:r w:rsidRPr="000D6596">
        <w:rPr>
          <w:color w:val="auto"/>
          <w:sz w:val="28"/>
          <w:szCs w:val="28"/>
          <w:lang w:eastAsia="zh-CN"/>
        </w:rPr>
        <w:t>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36" w:history="1">
        <w:r w:rsidRPr="000D6596">
          <w:rPr>
            <w:rStyle w:val="a5"/>
            <w:sz w:val="28"/>
            <w:szCs w:val="28"/>
            <w:lang w:eastAsia="zh-CN"/>
          </w:rPr>
          <w:t>admin.komsomolsk@ivreg.ru</w:t>
        </w:r>
      </w:hyperlink>
      <w:r w:rsidRPr="000D6596">
        <w:rPr>
          <w:color w:val="auto"/>
          <w:sz w:val="28"/>
          <w:szCs w:val="28"/>
          <w:lang w:eastAsia="zh-CN"/>
        </w:rPr>
        <w:t>), либо в электронном виде с использованием ЕПГУ либо иными указанными в предостережении способами.</w:t>
      </w:r>
    </w:p>
    <w:p w14:paraId="29105D41" w14:textId="77777777" w:rsidR="007775DD" w:rsidRPr="000D6596" w:rsidRDefault="007775DD" w:rsidP="007775DD">
      <w:pPr>
        <w:ind w:firstLine="720"/>
        <w:jc w:val="both"/>
        <w:rPr>
          <w:color w:val="auto"/>
          <w:sz w:val="28"/>
          <w:szCs w:val="28"/>
        </w:rPr>
      </w:pPr>
      <w:r w:rsidRPr="000D6596">
        <w:rPr>
          <w:color w:val="auto"/>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0D6596">
        <w:rPr>
          <w:color w:val="auto"/>
          <w:sz w:val="28"/>
          <w:szCs w:val="28"/>
        </w:rPr>
        <w:tab/>
      </w:r>
    </w:p>
    <w:p w14:paraId="73D63CB5"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Контрольный (надзорный) орган, по итогам рассмотрения возражения, принимает решение:</w:t>
      </w:r>
    </w:p>
    <w:p w14:paraId="7CE3F17F"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 отменить предостережение;</w:t>
      </w:r>
    </w:p>
    <w:p w14:paraId="4FB49E2E"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 оставить предостережение в силе.</w:t>
      </w:r>
    </w:p>
    <w:p w14:paraId="5F252D17"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303FB827" w14:textId="77777777" w:rsidR="007775DD" w:rsidRPr="000D6596" w:rsidRDefault="007775DD" w:rsidP="007775DD">
      <w:pPr>
        <w:pStyle w:val="ConsPlusNormal"/>
        <w:ind w:firstLine="709"/>
        <w:jc w:val="both"/>
        <w:rPr>
          <w:rFonts w:ascii="Times New Roman" w:hAnsi="Times New Roman" w:cs="Times New Roman"/>
          <w:sz w:val="28"/>
          <w:szCs w:val="28"/>
          <w:lang w:eastAsia="zh-CN"/>
        </w:rPr>
      </w:pPr>
      <w:r w:rsidRPr="000D6596">
        <w:rPr>
          <w:rFonts w:ascii="Times New Roman" w:hAnsi="Times New Roman" w:cs="Times New Roman"/>
          <w:sz w:val="28"/>
          <w:szCs w:val="28"/>
          <w:lang w:eastAsia="zh-CN"/>
        </w:rPr>
        <w:t>3.8.</w:t>
      </w:r>
      <w:r w:rsidRPr="000D6596">
        <w:rPr>
          <w:rFonts w:ascii="Times New Roman" w:hAnsi="Times New Roman" w:cs="Times New Roman"/>
          <w:color w:val="FF0000"/>
          <w:sz w:val="28"/>
          <w:szCs w:val="28"/>
          <w:lang w:eastAsia="zh-CN"/>
        </w:rPr>
        <w:t xml:space="preserve"> </w:t>
      </w:r>
      <w:r w:rsidRPr="000D6596">
        <w:rPr>
          <w:rFonts w:ascii="Times New Roman" w:hAnsi="Times New Roman" w:cs="Times New Roman"/>
          <w:sz w:val="28"/>
          <w:szCs w:val="28"/>
          <w:lang w:eastAsia="zh-CN"/>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1788801F"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lastRenderedPageBreak/>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6AA7D178"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431BC8E0"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1BF622E0" w14:textId="77777777" w:rsidR="007775DD" w:rsidRPr="000D6596" w:rsidRDefault="007775DD" w:rsidP="007775DD">
      <w:pPr>
        <w:jc w:val="both"/>
        <w:rPr>
          <w:color w:val="FF3333"/>
          <w:sz w:val="28"/>
          <w:szCs w:val="28"/>
        </w:rPr>
      </w:pPr>
      <w:r w:rsidRPr="000D6596">
        <w:rPr>
          <w:sz w:val="28"/>
          <w:szCs w:val="28"/>
        </w:rPr>
        <w:tab/>
      </w:r>
    </w:p>
    <w:p w14:paraId="4CA4BB9F" w14:textId="77777777" w:rsidR="007775DD" w:rsidRPr="000D6596" w:rsidRDefault="007775DD" w:rsidP="007775DD">
      <w:pPr>
        <w:pStyle w:val="af1"/>
        <w:ind w:left="0"/>
        <w:jc w:val="center"/>
        <w:rPr>
          <w:rFonts w:ascii="Times New Roman" w:hAnsi="Times New Roman" w:cs="Times New Roman"/>
          <w:sz w:val="28"/>
          <w:szCs w:val="28"/>
        </w:rPr>
      </w:pPr>
      <w:r w:rsidRPr="000D6596">
        <w:rPr>
          <w:rFonts w:ascii="Times New Roman" w:hAnsi="Times New Roman" w:cs="Times New Roman"/>
          <w:b/>
          <w:sz w:val="28"/>
          <w:szCs w:val="28"/>
          <w:lang w:val="en-US"/>
        </w:rPr>
        <w:t>IV</w:t>
      </w:r>
      <w:r w:rsidRPr="000D6596">
        <w:rPr>
          <w:rFonts w:ascii="Times New Roman" w:hAnsi="Times New Roman" w:cs="Times New Roman"/>
          <w:b/>
          <w:sz w:val="28"/>
          <w:szCs w:val="28"/>
        </w:rPr>
        <w:t>. Осуществление муниципального контроля</w:t>
      </w:r>
    </w:p>
    <w:p w14:paraId="66BEB134" w14:textId="77777777" w:rsidR="007775DD" w:rsidRPr="000D6596" w:rsidRDefault="007775DD" w:rsidP="007775DD">
      <w:pPr>
        <w:jc w:val="both"/>
        <w:rPr>
          <w:sz w:val="28"/>
          <w:szCs w:val="28"/>
        </w:rPr>
      </w:pPr>
    </w:p>
    <w:p w14:paraId="3CA10E0E" w14:textId="77777777" w:rsidR="007775DD" w:rsidRPr="000D6596" w:rsidRDefault="007775DD" w:rsidP="007775DD">
      <w:pPr>
        <w:jc w:val="both"/>
        <w:rPr>
          <w:color w:val="auto"/>
          <w:sz w:val="28"/>
          <w:szCs w:val="28"/>
        </w:rPr>
      </w:pPr>
      <w:r w:rsidRPr="000D6596">
        <w:rPr>
          <w:rFonts w:eastAsia="Calibri"/>
          <w:sz w:val="28"/>
          <w:szCs w:val="28"/>
        </w:rPr>
        <w:tab/>
        <w:t xml:space="preserve">4.1. </w:t>
      </w:r>
      <w:r w:rsidRPr="000D6596">
        <w:rPr>
          <w:sz w:val="28"/>
          <w:szCs w:val="28"/>
        </w:rPr>
        <w:t xml:space="preserve">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w:t>
      </w:r>
      <w:r w:rsidRPr="000D6596">
        <w:rPr>
          <w:color w:val="auto"/>
          <w:sz w:val="28"/>
          <w:szCs w:val="28"/>
        </w:rPr>
        <w:t>контролируемым лицом.</w:t>
      </w:r>
    </w:p>
    <w:p w14:paraId="09A4F3B9"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 xml:space="preserve">4.2. Муниципальный контроль осуществляется без проведения плановых контрольных (надзорных) мероприятий. </w:t>
      </w:r>
    </w:p>
    <w:p w14:paraId="1826C25F" w14:textId="77777777" w:rsidR="007775DD" w:rsidRPr="000D6596" w:rsidRDefault="007775DD" w:rsidP="007775DD">
      <w:pPr>
        <w:jc w:val="both"/>
        <w:rPr>
          <w:sz w:val="28"/>
          <w:szCs w:val="28"/>
        </w:rPr>
      </w:pPr>
      <w:r w:rsidRPr="000D6596">
        <w:rPr>
          <w:bCs/>
          <w:color w:val="3333FF"/>
          <w:sz w:val="28"/>
          <w:szCs w:val="28"/>
        </w:rPr>
        <w:tab/>
      </w:r>
      <w:r w:rsidRPr="000D6596">
        <w:rPr>
          <w:rFonts w:eastAsia="Calibri"/>
          <w:bCs/>
          <w:sz w:val="28"/>
          <w:szCs w:val="28"/>
        </w:rPr>
        <w:t xml:space="preserve">4.3. В рамках осуществления </w:t>
      </w:r>
      <w:r w:rsidRPr="000D6596">
        <w:rPr>
          <w:rFonts w:eastAsia="Calibri"/>
          <w:sz w:val="28"/>
          <w:szCs w:val="28"/>
        </w:rPr>
        <w:t>муниципального контроля во взаимодействии с контролируемым лицом</w:t>
      </w:r>
      <w:r w:rsidRPr="000D6596">
        <w:rPr>
          <w:rFonts w:eastAsia="Calibri"/>
          <w:bCs/>
          <w:sz w:val="28"/>
          <w:szCs w:val="28"/>
        </w:rPr>
        <w:t xml:space="preserve"> проводятся следующие контрольные (надзорные) мероприятия:</w:t>
      </w:r>
    </w:p>
    <w:p w14:paraId="21FB78E6" w14:textId="77777777" w:rsidR="007775DD" w:rsidRPr="000D6596" w:rsidRDefault="007775DD" w:rsidP="007775DD">
      <w:pPr>
        <w:pStyle w:val="af1"/>
        <w:tabs>
          <w:tab w:val="left" w:pos="1134"/>
        </w:tabs>
        <w:ind w:left="0" w:firstLine="737"/>
        <w:jc w:val="both"/>
        <w:rPr>
          <w:rFonts w:ascii="Times New Roman" w:eastAsia="Calibri" w:hAnsi="Times New Roman" w:cs="Times New Roman"/>
          <w:sz w:val="28"/>
          <w:szCs w:val="28"/>
        </w:rPr>
      </w:pPr>
      <w:r w:rsidRPr="000D6596">
        <w:rPr>
          <w:rFonts w:ascii="Times New Roman" w:eastAsia="Calibri" w:hAnsi="Times New Roman" w:cs="Times New Roman"/>
          <w:sz w:val="28"/>
          <w:szCs w:val="28"/>
        </w:rPr>
        <w:t>а) инспекционный визит;</w:t>
      </w:r>
    </w:p>
    <w:p w14:paraId="4759E6D9" w14:textId="77777777" w:rsidR="007775DD" w:rsidRPr="000D6596" w:rsidRDefault="007775DD" w:rsidP="007775DD">
      <w:pPr>
        <w:pStyle w:val="af1"/>
        <w:tabs>
          <w:tab w:val="left" w:pos="1134"/>
        </w:tabs>
        <w:ind w:left="0" w:firstLine="737"/>
        <w:jc w:val="both"/>
        <w:rPr>
          <w:rFonts w:ascii="Times New Roman" w:hAnsi="Times New Roman" w:cs="Times New Roman"/>
          <w:sz w:val="28"/>
          <w:szCs w:val="28"/>
        </w:rPr>
      </w:pPr>
      <w:r w:rsidRPr="000D6596">
        <w:rPr>
          <w:rFonts w:ascii="Times New Roman" w:eastAsia="Calibri" w:hAnsi="Times New Roman" w:cs="Times New Roman"/>
          <w:sz w:val="28"/>
          <w:szCs w:val="28"/>
        </w:rPr>
        <w:t>в) документарная проверка;</w:t>
      </w:r>
    </w:p>
    <w:p w14:paraId="5EF9DDC2" w14:textId="77777777" w:rsidR="007775DD" w:rsidRPr="000D6596" w:rsidRDefault="007775DD" w:rsidP="007775DD">
      <w:pPr>
        <w:pStyle w:val="af1"/>
        <w:tabs>
          <w:tab w:val="left" w:pos="1134"/>
        </w:tabs>
        <w:ind w:left="0" w:firstLine="737"/>
        <w:jc w:val="both"/>
        <w:rPr>
          <w:rFonts w:ascii="Times New Roman" w:eastAsia="Calibri" w:hAnsi="Times New Roman" w:cs="Times New Roman"/>
          <w:sz w:val="28"/>
          <w:szCs w:val="28"/>
        </w:rPr>
      </w:pPr>
      <w:r w:rsidRPr="000D6596">
        <w:rPr>
          <w:rFonts w:ascii="Times New Roman" w:eastAsia="Calibri" w:hAnsi="Times New Roman" w:cs="Times New Roman"/>
          <w:sz w:val="28"/>
          <w:szCs w:val="28"/>
        </w:rPr>
        <w:t>г) выездная проверка.</w:t>
      </w:r>
    </w:p>
    <w:p w14:paraId="32BD4DE5" w14:textId="77777777" w:rsidR="007775DD" w:rsidRPr="000D6596" w:rsidRDefault="007775DD" w:rsidP="007775DD">
      <w:pPr>
        <w:pStyle w:val="af1"/>
        <w:tabs>
          <w:tab w:val="left" w:pos="1134"/>
        </w:tabs>
        <w:ind w:left="0" w:firstLine="737"/>
        <w:jc w:val="both"/>
        <w:rPr>
          <w:rFonts w:ascii="Times New Roman" w:hAnsi="Times New Roman" w:cs="Times New Roman"/>
          <w:sz w:val="28"/>
          <w:szCs w:val="28"/>
        </w:rPr>
      </w:pPr>
      <w:r w:rsidRPr="000D6596">
        <w:rPr>
          <w:rFonts w:ascii="Times New Roman" w:hAnsi="Times New Roman" w:cs="Times New Roman"/>
          <w:sz w:val="28"/>
          <w:szCs w:val="28"/>
          <w:lang w:eastAsia="zh-CN"/>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23620BAE" w14:textId="77777777" w:rsidR="007775DD" w:rsidRPr="000D6596" w:rsidRDefault="007775DD" w:rsidP="007775DD">
      <w:pPr>
        <w:jc w:val="both"/>
        <w:rPr>
          <w:sz w:val="28"/>
          <w:szCs w:val="28"/>
        </w:rPr>
      </w:pPr>
      <w:r w:rsidRPr="000D6596">
        <w:rPr>
          <w:rFonts w:eastAsia="Calibri"/>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0366E29D" w14:textId="77777777" w:rsidR="007775DD" w:rsidRPr="000D6596" w:rsidRDefault="007775DD" w:rsidP="007775DD">
      <w:pPr>
        <w:jc w:val="both"/>
        <w:rPr>
          <w:sz w:val="28"/>
          <w:szCs w:val="28"/>
        </w:rPr>
      </w:pPr>
      <w:r w:rsidRPr="000D6596">
        <w:rPr>
          <w:rFonts w:eastAsia="Calibri"/>
          <w:sz w:val="28"/>
          <w:szCs w:val="28"/>
        </w:rPr>
        <w:tab/>
        <w:t>а) наблюдение за соблюдением обязательных требований (мониторинг безопасности);</w:t>
      </w:r>
    </w:p>
    <w:p w14:paraId="1D1050B1" w14:textId="77777777" w:rsidR="007775DD" w:rsidRPr="000D6596" w:rsidRDefault="007775DD" w:rsidP="007775DD">
      <w:pPr>
        <w:jc w:val="both"/>
        <w:rPr>
          <w:color w:val="auto"/>
          <w:sz w:val="28"/>
          <w:szCs w:val="28"/>
        </w:rPr>
      </w:pPr>
      <w:r w:rsidRPr="000D6596">
        <w:rPr>
          <w:rFonts w:eastAsia="Calibri"/>
          <w:sz w:val="28"/>
          <w:szCs w:val="28"/>
        </w:rPr>
        <w:tab/>
        <w:t>б)</w:t>
      </w:r>
      <w:r w:rsidRPr="000D6596">
        <w:rPr>
          <w:rFonts w:eastAsia="Calibri"/>
          <w:color w:val="FF3333"/>
          <w:sz w:val="28"/>
          <w:szCs w:val="28"/>
        </w:rPr>
        <w:t xml:space="preserve"> </w:t>
      </w:r>
      <w:r w:rsidRPr="000D6596">
        <w:rPr>
          <w:rFonts w:eastAsia="Calibri"/>
          <w:color w:val="auto"/>
          <w:sz w:val="28"/>
          <w:szCs w:val="28"/>
        </w:rPr>
        <w:t>выездное обследование.</w:t>
      </w:r>
    </w:p>
    <w:p w14:paraId="15F45DDC" w14:textId="77777777" w:rsidR="007775DD" w:rsidRPr="000D6596" w:rsidRDefault="007775DD" w:rsidP="007775DD">
      <w:pPr>
        <w:jc w:val="both"/>
        <w:rPr>
          <w:color w:val="auto"/>
          <w:sz w:val="28"/>
          <w:szCs w:val="28"/>
        </w:rPr>
      </w:pPr>
      <w:r w:rsidRPr="000D6596">
        <w:rPr>
          <w:color w:val="auto"/>
          <w:sz w:val="28"/>
          <w:szCs w:val="28"/>
        </w:rPr>
        <w:lastRenderedPageBreak/>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5AC1864E" w14:textId="77777777" w:rsidR="007775DD" w:rsidRPr="000D6596" w:rsidRDefault="007775DD" w:rsidP="007775DD">
      <w:pPr>
        <w:ind w:firstLine="709"/>
        <w:jc w:val="both"/>
        <w:rPr>
          <w:color w:val="auto"/>
          <w:sz w:val="28"/>
          <w:szCs w:val="28"/>
        </w:rPr>
      </w:pPr>
      <w:r w:rsidRPr="000D6596">
        <w:rPr>
          <w:color w:val="auto"/>
          <w:sz w:val="28"/>
          <w:szCs w:val="28"/>
          <w:lang w:eastAsia="zh-CN"/>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4D4A3FD1" w14:textId="77777777" w:rsidR="007775DD" w:rsidRPr="000D6596" w:rsidRDefault="007775DD" w:rsidP="007775DD">
      <w:pPr>
        <w:ind w:firstLine="709"/>
        <w:jc w:val="both"/>
        <w:rPr>
          <w:sz w:val="28"/>
          <w:szCs w:val="28"/>
          <w:lang w:eastAsia="zh-CN"/>
        </w:rPr>
      </w:pPr>
      <w:r w:rsidRPr="000D6596">
        <w:rPr>
          <w:sz w:val="28"/>
          <w:szCs w:val="28"/>
          <w:lang w:eastAsia="zh-CN"/>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347F1AD4" w14:textId="77777777" w:rsidR="007775DD" w:rsidRPr="000D6596" w:rsidRDefault="007775DD" w:rsidP="007775DD">
      <w:pPr>
        <w:ind w:firstLine="709"/>
        <w:jc w:val="both"/>
        <w:rPr>
          <w:sz w:val="28"/>
          <w:szCs w:val="28"/>
          <w:lang w:eastAsia="zh-CN"/>
        </w:rPr>
      </w:pPr>
      <w:r w:rsidRPr="000D6596">
        <w:rPr>
          <w:sz w:val="28"/>
          <w:szCs w:val="28"/>
          <w:lang w:eastAsia="zh-CN"/>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0B35120F"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 xml:space="preserve">Срок наблюдения (мониторинга безопасности) устанавливается в задании должностного лица на его осуществление. </w:t>
      </w:r>
    </w:p>
    <w:p w14:paraId="0E02712A" w14:textId="77777777" w:rsidR="007775DD" w:rsidRPr="000D6596" w:rsidRDefault="007775DD" w:rsidP="007775DD">
      <w:pPr>
        <w:ind w:firstLine="709"/>
        <w:jc w:val="both"/>
        <w:rPr>
          <w:sz w:val="28"/>
          <w:szCs w:val="28"/>
          <w:lang w:eastAsia="zh-CN"/>
        </w:rPr>
      </w:pPr>
      <w:r w:rsidRPr="000D6596">
        <w:rPr>
          <w:sz w:val="28"/>
          <w:szCs w:val="28"/>
          <w:lang w:eastAsia="zh-CN"/>
        </w:rPr>
        <w:t xml:space="preserve">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0EBC1614" w14:textId="77777777" w:rsidR="007775DD" w:rsidRPr="000D6596" w:rsidRDefault="007775DD" w:rsidP="007775DD">
      <w:pPr>
        <w:ind w:firstLine="709"/>
        <w:jc w:val="both"/>
        <w:rPr>
          <w:sz w:val="28"/>
          <w:szCs w:val="28"/>
          <w:lang w:eastAsia="zh-CN"/>
        </w:rPr>
      </w:pPr>
      <w:r w:rsidRPr="000D6596">
        <w:rPr>
          <w:sz w:val="28"/>
          <w:szCs w:val="28"/>
          <w:lang w:eastAsia="zh-CN"/>
        </w:rPr>
        <w:t xml:space="preserve">- осмотр; </w:t>
      </w:r>
    </w:p>
    <w:p w14:paraId="60A7AB1F" w14:textId="77777777" w:rsidR="007775DD" w:rsidRPr="000D6596" w:rsidRDefault="007775DD" w:rsidP="007775DD">
      <w:pPr>
        <w:ind w:firstLine="709"/>
        <w:jc w:val="both"/>
        <w:rPr>
          <w:sz w:val="28"/>
          <w:szCs w:val="28"/>
          <w:lang w:eastAsia="zh-CN"/>
        </w:rPr>
      </w:pPr>
      <w:r w:rsidRPr="000D6596">
        <w:rPr>
          <w:sz w:val="28"/>
          <w:szCs w:val="28"/>
          <w:lang w:eastAsia="zh-CN"/>
        </w:rPr>
        <w:t xml:space="preserve">- инструментальное обследование (с применением видеозаписи); </w:t>
      </w:r>
    </w:p>
    <w:p w14:paraId="1B5CA466" w14:textId="77777777" w:rsidR="007775DD" w:rsidRPr="000D6596" w:rsidRDefault="007775DD" w:rsidP="007775DD">
      <w:pPr>
        <w:ind w:firstLine="709"/>
        <w:jc w:val="both"/>
        <w:rPr>
          <w:sz w:val="28"/>
          <w:szCs w:val="28"/>
          <w:lang w:eastAsia="zh-CN"/>
        </w:rPr>
      </w:pPr>
      <w:r w:rsidRPr="000D6596">
        <w:rPr>
          <w:sz w:val="28"/>
          <w:szCs w:val="28"/>
          <w:lang w:eastAsia="zh-CN"/>
        </w:rPr>
        <w:t>- испытание.</w:t>
      </w:r>
    </w:p>
    <w:p w14:paraId="4C1B9241" w14:textId="77777777" w:rsidR="007775DD" w:rsidRPr="000D6596" w:rsidRDefault="007775DD" w:rsidP="007775DD">
      <w:pPr>
        <w:ind w:firstLine="709"/>
        <w:jc w:val="both"/>
        <w:rPr>
          <w:color w:val="FF0000"/>
          <w:sz w:val="28"/>
          <w:szCs w:val="28"/>
          <w:lang w:eastAsia="zh-CN"/>
        </w:rPr>
      </w:pPr>
      <w:r w:rsidRPr="000D6596">
        <w:rPr>
          <w:color w:val="auto"/>
          <w:sz w:val="28"/>
          <w:szCs w:val="28"/>
          <w:lang w:eastAsia="zh-CN"/>
        </w:rPr>
        <w:t xml:space="preserve">Срок выездного обследования устанавливается в задании должностного лица на его осуществление. </w:t>
      </w:r>
    </w:p>
    <w:p w14:paraId="58C6A01A" w14:textId="77777777" w:rsidR="007775DD" w:rsidRPr="000D6596" w:rsidRDefault="007775DD" w:rsidP="007775DD">
      <w:pPr>
        <w:ind w:firstLine="709"/>
        <w:jc w:val="both"/>
        <w:rPr>
          <w:sz w:val="28"/>
          <w:szCs w:val="28"/>
          <w:lang w:eastAsia="zh-CN"/>
        </w:rPr>
      </w:pPr>
      <w:r w:rsidRPr="000D6596">
        <w:rPr>
          <w:sz w:val="28"/>
          <w:szCs w:val="28"/>
          <w:lang w:eastAsia="zh-CN"/>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56F8F324" w14:textId="77777777" w:rsidR="007775DD" w:rsidRPr="000D6596" w:rsidRDefault="007775DD" w:rsidP="007775DD">
      <w:pPr>
        <w:ind w:firstLine="709"/>
        <w:jc w:val="both"/>
        <w:rPr>
          <w:sz w:val="28"/>
          <w:szCs w:val="28"/>
          <w:lang w:eastAsia="zh-CN"/>
        </w:rPr>
      </w:pPr>
      <w:r w:rsidRPr="000D6596">
        <w:rPr>
          <w:sz w:val="28"/>
          <w:szCs w:val="28"/>
          <w:lang w:eastAsia="zh-CN"/>
        </w:rPr>
        <w:lastRenderedPageBreak/>
        <w:t xml:space="preserve">В ходе инспекционного визита могут совершаться следующие контрольные (надзорные) действия: </w:t>
      </w:r>
    </w:p>
    <w:p w14:paraId="279482EC" w14:textId="77777777" w:rsidR="007775DD" w:rsidRPr="000D6596" w:rsidRDefault="007775DD" w:rsidP="007775DD">
      <w:pPr>
        <w:ind w:firstLine="709"/>
        <w:jc w:val="both"/>
        <w:rPr>
          <w:sz w:val="28"/>
          <w:szCs w:val="28"/>
          <w:lang w:eastAsia="zh-CN"/>
        </w:rPr>
      </w:pPr>
      <w:r w:rsidRPr="000D6596">
        <w:rPr>
          <w:sz w:val="28"/>
          <w:szCs w:val="28"/>
          <w:lang w:eastAsia="zh-CN"/>
        </w:rPr>
        <w:t>- осмотр;</w:t>
      </w:r>
    </w:p>
    <w:p w14:paraId="076F5F38" w14:textId="77777777" w:rsidR="007775DD" w:rsidRPr="000D6596" w:rsidRDefault="007775DD" w:rsidP="007775DD">
      <w:pPr>
        <w:ind w:firstLine="709"/>
        <w:jc w:val="both"/>
        <w:rPr>
          <w:sz w:val="28"/>
          <w:szCs w:val="28"/>
          <w:lang w:eastAsia="zh-CN"/>
        </w:rPr>
      </w:pPr>
      <w:r w:rsidRPr="000D6596">
        <w:rPr>
          <w:sz w:val="28"/>
          <w:szCs w:val="28"/>
          <w:lang w:eastAsia="zh-CN"/>
        </w:rPr>
        <w:t xml:space="preserve"> - опрос; </w:t>
      </w:r>
    </w:p>
    <w:p w14:paraId="56A4A5C2" w14:textId="77777777" w:rsidR="007775DD" w:rsidRPr="000D6596" w:rsidRDefault="007775DD" w:rsidP="007775DD">
      <w:pPr>
        <w:ind w:firstLine="709"/>
        <w:jc w:val="both"/>
        <w:rPr>
          <w:sz w:val="28"/>
          <w:szCs w:val="28"/>
          <w:lang w:eastAsia="zh-CN"/>
        </w:rPr>
      </w:pPr>
      <w:r w:rsidRPr="000D6596">
        <w:rPr>
          <w:sz w:val="28"/>
          <w:szCs w:val="28"/>
          <w:lang w:eastAsia="zh-CN"/>
        </w:rPr>
        <w:t xml:space="preserve">- получение письменных объяснений; </w:t>
      </w:r>
    </w:p>
    <w:p w14:paraId="0577E915" w14:textId="77777777" w:rsidR="007775DD" w:rsidRPr="000D6596" w:rsidRDefault="007775DD" w:rsidP="007775DD">
      <w:pPr>
        <w:ind w:firstLine="709"/>
        <w:jc w:val="both"/>
        <w:rPr>
          <w:sz w:val="28"/>
          <w:szCs w:val="28"/>
          <w:lang w:eastAsia="zh-CN"/>
        </w:rPr>
      </w:pPr>
      <w:r w:rsidRPr="000D6596">
        <w:rPr>
          <w:sz w:val="28"/>
          <w:szCs w:val="28"/>
          <w:lang w:eastAsia="zh-CN"/>
        </w:rPr>
        <w:t xml:space="preserve">- инструментальное обследование; </w:t>
      </w:r>
    </w:p>
    <w:p w14:paraId="643589CB" w14:textId="77777777" w:rsidR="007775DD" w:rsidRPr="000D6596" w:rsidRDefault="007775DD" w:rsidP="007775DD">
      <w:pPr>
        <w:ind w:firstLine="709"/>
        <w:jc w:val="both"/>
        <w:rPr>
          <w:sz w:val="28"/>
          <w:szCs w:val="28"/>
          <w:lang w:eastAsia="zh-CN"/>
        </w:rPr>
      </w:pPr>
      <w:r w:rsidRPr="000D6596">
        <w:rPr>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74F40F4D" w14:textId="77777777" w:rsidR="007775DD" w:rsidRPr="000D6596" w:rsidRDefault="007775DD" w:rsidP="007775DD">
      <w:pPr>
        <w:ind w:firstLine="709"/>
        <w:jc w:val="both"/>
        <w:rPr>
          <w:sz w:val="28"/>
          <w:szCs w:val="28"/>
          <w:lang w:eastAsia="zh-CN"/>
        </w:rPr>
      </w:pPr>
      <w:r w:rsidRPr="000D6596">
        <w:rPr>
          <w:sz w:val="28"/>
          <w:szCs w:val="28"/>
          <w:lang w:eastAsia="zh-CN"/>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51FC0604" w14:textId="77777777" w:rsidR="007775DD" w:rsidRPr="000D6596" w:rsidRDefault="007775DD" w:rsidP="007775DD">
      <w:pPr>
        <w:ind w:firstLine="709"/>
        <w:jc w:val="both"/>
        <w:rPr>
          <w:sz w:val="28"/>
          <w:szCs w:val="28"/>
          <w:lang w:eastAsia="zh-CN"/>
        </w:rPr>
      </w:pPr>
      <w:r w:rsidRPr="000D6596">
        <w:rPr>
          <w:sz w:val="28"/>
          <w:szCs w:val="28"/>
          <w:lang w:eastAsia="zh-CN"/>
        </w:rPr>
        <w:t xml:space="preserve">В ходе документарной проверки могут совершаться следующие контрольные </w:t>
      </w:r>
      <w:r w:rsidRPr="000D6596">
        <w:rPr>
          <w:bCs/>
          <w:sz w:val="28"/>
          <w:szCs w:val="28"/>
          <w:lang w:eastAsia="zh-CN"/>
        </w:rPr>
        <w:t xml:space="preserve">(надзорные) </w:t>
      </w:r>
      <w:r w:rsidRPr="000D6596">
        <w:rPr>
          <w:sz w:val="28"/>
          <w:szCs w:val="28"/>
          <w:lang w:eastAsia="zh-CN"/>
        </w:rPr>
        <w:t xml:space="preserve">действия: </w:t>
      </w:r>
    </w:p>
    <w:p w14:paraId="4C7FA9D5" w14:textId="77777777" w:rsidR="007775DD" w:rsidRPr="000D6596" w:rsidRDefault="007775DD" w:rsidP="007775DD">
      <w:pPr>
        <w:ind w:firstLine="709"/>
        <w:jc w:val="both"/>
        <w:rPr>
          <w:sz w:val="28"/>
          <w:szCs w:val="28"/>
          <w:lang w:eastAsia="zh-CN"/>
        </w:rPr>
      </w:pPr>
      <w:r w:rsidRPr="000D6596">
        <w:rPr>
          <w:sz w:val="28"/>
          <w:szCs w:val="28"/>
          <w:lang w:eastAsia="zh-CN"/>
        </w:rPr>
        <w:t xml:space="preserve">- получение письменных объяснений; </w:t>
      </w:r>
    </w:p>
    <w:p w14:paraId="58A33D2C" w14:textId="77777777" w:rsidR="007775DD" w:rsidRPr="000D6596" w:rsidRDefault="007775DD" w:rsidP="007775DD">
      <w:pPr>
        <w:ind w:firstLine="709"/>
        <w:jc w:val="both"/>
        <w:rPr>
          <w:sz w:val="28"/>
          <w:szCs w:val="28"/>
          <w:lang w:eastAsia="zh-CN"/>
        </w:rPr>
      </w:pPr>
      <w:r w:rsidRPr="000D6596">
        <w:rPr>
          <w:sz w:val="28"/>
          <w:szCs w:val="28"/>
          <w:lang w:eastAsia="zh-CN"/>
        </w:rPr>
        <w:t xml:space="preserve">- истребование документов; </w:t>
      </w:r>
    </w:p>
    <w:p w14:paraId="096EB74D" w14:textId="77777777" w:rsidR="007775DD" w:rsidRPr="000D6596" w:rsidRDefault="007775DD" w:rsidP="007775DD">
      <w:pPr>
        <w:ind w:firstLine="709"/>
        <w:jc w:val="both"/>
        <w:rPr>
          <w:sz w:val="28"/>
          <w:szCs w:val="28"/>
          <w:lang w:eastAsia="zh-CN"/>
        </w:rPr>
      </w:pPr>
      <w:r w:rsidRPr="000D6596">
        <w:rPr>
          <w:sz w:val="28"/>
          <w:szCs w:val="28"/>
          <w:lang w:eastAsia="zh-CN"/>
        </w:rPr>
        <w:t xml:space="preserve">- экспертиза. </w:t>
      </w:r>
    </w:p>
    <w:p w14:paraId="777AB12D" w14:textId="77777777" w:rsidR="007775DD" w:rsidRPr="000D6596" w:rsidRDefault="007775DD" w:rsidP="007775DD">
      <w:pPr>
        <w:ind w:firstLine="709"/>
        <w:jc w:val="both"/>
        <w:rPr>
          <w:sz w:val="28"/>
          <w:szCs w:val="28"/>
          <w:lang w:eastAsia="zh-CN"/>
        </w:rPr>
      </w:pPr>
      <w:r w:rsidRPr="000D6596">
        <w:rPr>
          <w:sz w:val="28"/>
          <w:szCs w:val="28"/>
          <w:lang w:eastAsia="zh-CN"/>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38EC11FF" w14:textId="77777777" w:rsidR="007775DD" w:rsidRPr="000D6596" w:rsidRDefault="007775DD" w:rsidP="007775DD">
      <w:pPr>
        <w:ind w:firstLine="709"/>
        <w:jc w:val="both"/>
        <w:rPr>
          <w:sz w:val="28"/>
          <w:szCs w:val="28"/>
          <w:lang w:eastAsia="zh-CN"/>
        </w:rPr>
      </w:pPr>
      <w:r w:rsidRPr="000D6596">
        <w:rPr>
          <w:sz w:val="28"/>
          <w:szCs w:val="28"/>
          <w:lang w:eastAsia="zh-CN"/>
        </w:rPr>
        <w:t xml:space="preserve">В ходе выездной проверки могут совершаться следующие контрольные </w:t>
      </w:r>
      <w:r w:rsidRPr="000D6596">
        <w:rPr>
          <w:bCs/>
          <w:sz w:val="28"/>
          <w:szCs w:val="28"/>
          <w:lang w:eastAsia="zh-CN"/>
        </w:rPr>
        <w:t xml:space="preserve">(надзорные) </w:t>
      </w:r>
      <w:r w:rsidRPr="000D6596">
        <w:rPr>
          <w:sz w:val="28"/>
          <w:szCs w:val="28"/>
          <w:lang w:eastAsia="zh-CN"/>
        </w:rPr>
        <w:t xml:space="preserve">действия: </w:t>
      </w:r>
    </w:p>
    <w:p w14:paraId="537B26D9" w14:textId="77777777" w:rsidR="007775DD" w:rsidRPr="000D6596" w:rsidRDefault="007775DD" w:rsidP="007775DD">
      <w:pPr>
        <w:ind w:firstLine="709"/>
        <w:jc w:val="both"/>
        <w:rPr>
          <w:sz w:val="28"/>
          <w:szCs w:val="28"/>
          <w:lang w:eastAsia="zh-CN"/>
        </w:rPr>
      </w:pPr>
      <w:r w:rsidRPr="000D6596">
        <w:rPr>
          <w:sz w:val="28"/>
          <w:szCs w:val="28"/>
          <w:lang w:eastAsia="zh-CN"/>
        </w:rPr>
        <w:t xml:space="preserve">- осмотр; </w:t>
      </w:r>
    </w:p>
    <w:p w14:paraId="368E2A0D" w14:textId="77777777" w:rsidR="007775DD" w:rsidRPr="000D6596" w:rsidRDefault="007775DD" w:rsidP="007775DD">
      <w:pPr>
        <w:ind w:firstLine="709"/>
        <w:jc w:val="both"/>
        <w:rPr>
          <w:sz w:val="28"/>
          <w:szCs w:val="28"/>
          <w:lang w:eastAsia="zh-CN"/>
        </w:rPr>
      </w:pPr>
      <w:r w:rsidRPr="000D6596">
        <w:rPr>
          <w:sz w:val="28"/>
          <w:szCs w:val="28"/>
          <w:lang w:eastAsia="zh-CN"/>
        </w:rPr>
        <w:t xml:space="preserve">- досмотр; </w:t>
      </w:r>
    </w:p>
    <w:p w14:paraId="06EFF8B0" w14:textId="77777777" w:rsidR="007775DD" w:rsidRPr="000D6596" w:rsidRDefault="007775DD" w:rsidP="007775DD">
      <w:pPr>
        <w:ind w:firstLine="709"/>
        <w:jc w:val="both"/>
        <w:rPr>
          <w:sz w:val="28"/>
          <w:szCs w:val="28"/>
          <w:lang w:eastAsia="zh-CN"/>
        </w:rPr>
      </w:pPr>
      <w:r w:rsidRPr="000D6596">
        <w:rPr>
          <w:sz w:val="28"/>
          <w:szCs w:val="28"/>
          <w:lang w:eastAsia="zh-CN"/>
        </w:rPr>
        <w:t>- опрос;</w:t>
      </w:r>
    </w:p>
    <w:p w14:paraId="3F2421BF" w14:textId="77777777" w:rsidR="007775DD" w:rsidRPr="000D6596" w:rsidRDefault="007775DD" w:rsidP="007775DD">
      <w:pPr>
        <w:ind w:firstLine="709"/>
        <w:jc w:val="both"/>
        <w:rPr>
          <w:sz w:val="28"/>
          <w:szCs w:val="28"/>
          <w:lang w:eastAsia="zh-CN"/>
        </w:rPr>
      </w:pPr>
      <w:r w:rsidRPr="000D6596">
        <w:rPr>
          <w:sz w:val="28"/>
          <w:szCs w:val="28"/>
          <w:lang w:eastAsia="zh-CN"/>
        </w:rPr>
        <w:t xml:space="preserve"> - получение письменных объяснений; </w:t>
      </w:r>
    </w:p>
    <w:p w14:paraId="682F83DC" w14:textId="77777777" w:rsidR="007775DD" w:rsidRPr="000D6596" w:rsidRDefault="007775DD" w:rsidP="007775DD">
      <w:pPr>
        <w:ind w:firstLine="709"/>
        <w:jc w:val="both"/>
        <w:rPr>
          <w:sz w:val="28"/>
          <w:szCs w:val="28"/>
          <w:lang w:eastAsia="zh-CN"/>
        </w:rPr>
      </w:pPr>
      <w:r w:rsidRPr="000D6596">
        <w:rPr>
          <w:sz w:val="28"/>
          <w:szCs w:val="28"/>
          <w:lang w:eastAsia="zh-CN"/>
        </w:rPr>
        <w:t xml:space="preserve">- истребование документов; </w:t>
      </w:r>
    </w:p>
    <w:p w14:paraId="01E28935" w14:textId="77777777" w:rsidR="007775DD" w:rsidRPr="000D6596" w:rsidRDefault="007775DD" w:rsidP="007775DD">
      <w:pPr>
        <w:ind w:firstLine="709"/>
        <w:jc w:val="both"/>
        <w:rPr>
          <w:sz w:val="28"/>
          <w:szCs w:val="28"/>
          <w:lang w:eastAsia="zh-CN"/>
        </w:rPr>
      </w:pPr>
      <w:r w:rsidRPr="000D6596">
        <w:rPr>
          <w:sz w:val="28"/>
          <w:szCs w:val="28"/>
          <w:lang w:eastAsia="zh-CN"/>
        </w:rPr>
        <w:t>- инструментальное обследование</w:t>
      </w:r>
    </w:p>
    <w:p w14:paraId="6AB67A83" w14:textId="77777777" w:rsidR="007775DD" w:rsidRPr="000D6596" w:rsidRDefault="007775DD" w:rsidP="007775DD">
      <w:pPr>
        <w:ind w:firstLine="709"/>
        <w:jc w:val="both"/>
        <w:rPr>
          <w:sz w:val="28"/>
          <w:szCs w:val="28"/>
          <w:lang w:eastAsia="zh-CN"/>
        </w:rPr>
      </w:pPr>
      <w:r w:rsidRPr="000D6596">
        <w:rPr>
          <w:sz w:val="28"/>
          <w:szCs w:val="28"/>
          <w:lang w:eastAsia="zh-CN"/>
        </w:rPr>
        <w:t xml:space="preserve">4.11. Для фиксации инспектором и лицами, привлекаемыми к совершению контрольных </w:t>
      </w:r>
      <w:r w:rsidRPr="000D6596">
        <w:rPr>
          <w:bCs/>
          <w:sz w:val="28"/>
          <w:szCs w:val="28"/>
          <w:lang w:eastAsia="zh-CN"/>
        </w:rPr>
        <w:t xml:space="preserve">(надзорных) </w:t>
      </w:r>
      <w:r w:rsidRPr="000D6596">
        <w:rPr>
          <w:sz w:val="28"/>
          <w:szCs w:val="28"/>
          <w:lang w:eastAsia="zh-CN"/>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7586DFA3" w14:textId="77777777" w:rsidR="007775DD" w:rsidRPr="000D6596" w:rsidRDefault="007775DD" w:rsidP="007775DD">
      <w:pPr>
        <w:ind w:firstLine="709"/>
        <w:jc w:val="both"/>
        <w:rPr>
          <w:sz w:val="28"/>
          <w:szCs w:val="28"/>
          <w:lang w:eastAsia="zh-CN"/>
        </w:rPr>
      </w:pPr>
      <w:r w:rsidRPr="000D6596">
        <w:rPr>
          <w:sz w:val="28"/>
          <w:szCs w:val="28"/>
          <w:lang w:eastAsia="zh-CN"/>
        </w:rPr>
        <w:t xml:space="preserve">- сведений, отнесенных законодательством Российской Федерации к государственной тайне; </w:t>
      </w:r>
    </w:p>
    <w:p w14:paraId="523E5E35" w14:textId="77777777" w:rsidR="007775DD" w:rsidRPr="000D6596" w:rsidRDefault="007775DD" w:rsidP="007775DD">
      <w:pPr>
        <w:ind w:firstLine="709"/>
        <w:jc w:val="both"/>
        <w:rPr>
          <w:sz w:val="28"/>
          <w:szCs w:val="28"/>
          <w:lang w:eastAsia="zh-CN"/>
        </w:rPr>
      </w:pPr>
      <w:r w:rsidRPr="000D6596">
        <w:rPr>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3DB109F8" w14:textId="77777777" w:rsidR="007775DD" w:rsidRPr="000D6596" w:rsidRDefault="007775DD" w:rsidP="007775DD">
      <w:pPr>
        <w:ind w:firstLine="709"/>
        <w:jc w:val="both"/>
        <w:rPr>
          <w:sz w:val="28"/>
          <w:szCs w:val="28"/>
          <w:lang w:eastAsia="zh-CN"/>
        </w:rPr>
      </w:pPr>
      <w:r w:rsidRPr="000D6596">
        <w:rPr>
          <w:sz w:val="28"/>
          <w:szCs w:val="28"/>
          <w:lang w:eastAsia="zh-CN"/>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w:t>
      </w:r>
      <w:r w:rsidRPr="000D6596">
        <w:rPr>
          <w:sz w:val="28"/>
          <w:szCs w:val="28"/>
          <w:lang w:eastAsia="zh-CN"/>
        </w:rPr>
        <w:lastRenderedPageBreak/>
        <w:t xml:space="preserve">доказательств нарушений обязательных требований, прикладываются к акту контрольного (надзорного) мероприятия. </w:t>
      </w:r>
    </w:p>
    <w:p w14:paraId="4BD84C74" w14:textId="77777777" w:rsidR="007775DD" w:rsidRPr="000D6596" w:rsidRDefault="007775DD" w:rsidP="007775DD">
      <w:pPr>
        <w:ind w:firstLine="709"/>
        <w:jc w:val="both"/>
        <w:rPr>
          <w:sz w:val="28"/>
          <w:szCs w:val="28"/>
          <w:lang w:eastAsia="zh-CN"/>
        </w:rPr>
      </w:pPr>
      <w:r w:rsidRPr="000D6596">
        <w:rPr>
          <w:sz w:val="28"/>
          <w:szCs w:val="28"/>
          <w:lang w:eastAsia="zh-CN"/>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43F9E46B" w14:textId="77777777" w:rsidR="007775DD" w:rsidRPr="000D6596" w:rsidRDefault="007775DD" w:rsidP="007775DD">
      <w:pPr>
        <w:ind w:firstLine="709"/>
        <w:jc w:val="both"/>
        <w:rPr>
          <w:sz w:val="28"/>
          <w:szCs w:val="28"/>
          <w:lang w:eastAsia="zh-CN"/>
        </w:rPr>
      </w:pPr>
      <w:r w:rsidRPr="000D6596">
        <w:rPr>
          <w:sz w:val="28"/>
          <w:szCs w:val="28"/>
          <w:lang w:eastAsia="zh-CN"/>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64BCB463"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366119CD"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46278D29" w14:textId="77777777" w:rsidR="007775DD" w:rsidRPr="000D6596" w:rsidRDefault="007775DD" w:rsidP="007775DD">
      <w:pPr>
        <w:ind w:firstLine="709"/>
        <w:jc w:val="both"/>
        <w:rPr>
          <w:sz w:val="28"/>
          <w:szCs w:val="28"/>
          <w:lang w:eastAsia="zh-CN"/>
        </w:rPr>
      </w:pPr>
      <w:r w:rsidRPr="000D6596">
        <w:rPr>
          <w:sz w:val="28"/>
          <w:szCs w:val="28"/>
          <w:lang w:eastAsia="zh-CN"/>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Pr="000D6596">
        <w:rPr>
          <w:color w:val="auto"/>
          <w:sz w:val="28"/>
          <w:szCs w:val="28"/>
          <w:lang w:eastAsia="zh-CN"/>
        </w:rPr>
        <w:t xml:space="preserve">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765F46DE" w14:textId="77777777" w:rsidR="007775DD" w:rsidRPr="000D6596" w:rsidRDefault="007775DD" w:rsidP="007775DD">
      <w:pPr>
        <w:ind w:firstLine="709"/>
        <w:jc w:val="both"/>
        <w:rPr>
          <w:sz w:val="28"/>
          <w:szCs w:val="28"/>
          <w:lang w:eastAsia="zh-CN"/>
        </w:rPr>
      </w:pPr>
      <w:r w:rsidRPr="000D6596">
        <w:rPr>
          <w:sz w:val="28"/>
          <w:szCs w:val="28"/>
          <w:lang w:eastAsia="zh-CN"/>
        </w:rPr>
        <w:t xml:space="preserve">- нахождение на стационарном лечении в медицинском учреждении; </w:t>
      </w:r>
    </w:p>
    <w:p w14:paraId="402E9ED8" w14:textId="77777777" w:rsidR="007775DD" w:rsidRPr="000D6596" w:rsidRDefault="007775DD" w:rsidP="007775DD">
      <w:pPr>
        <w:ind w:firstLine="709"/>
        <w:jc w:val="both"/>
        <w:rPr>
          <w:sz w:val="28"/>
          <w:szCs w:val="28"/>
          <w:lang w:eastAsia="zh-CN"/>
        </w:rPr>
      </w:pPr>
      <w:r w:rsidRPr="000D6596">
        <w:rPr>
          <w:sz w:val="28"/>
          <w:szCs w:val="28"/>
          <w:lang w:eastAsia="zh-CN"/>
        </w:rPr>
        <w:t xml:space="preserve">- нахождение за пределами Российской Федерации; </w:t>
      </w:r>
    </w:p>
    <w:p w14:paraId="5790A965" w14:textId="77777777" w:rsidR="007775DD" w:rsidRPr="000D6596" w:rsidRDefault="007775DD" w:rsidP="007775DD">
      <w:pPr>
        <w:ind w:firstLine="709"/>
        <w:jc w:val="both"/>
        <w:rPr>
          <w:sz w:val="28"/>
          <w:szCs w:val="28"/>
          <w:lang w:eastAsia="zh-CN"/>
        </w:rPr>
      </w:pPr>
      <w:r w:rsidRPr="000D6596">
        <w:rPr>
          <w:sz w:val="28"/>
          <w:szCs w:val="28"/>
          <w:lang w:eastAsia="zh-CN"/>
        </w:rPr>
        <w:t xml:space="preserve">- административный арест; </w:t>
      </w:r>
    </w:p>
    <w:p w14:paraId="63BF7B3B" w14:textId="77777777" w:rsidR="007775DD" w:rsidRPr="000D6596" w:rsidRDefault="007775DD" w:rsidP="007775DD">
      <w:pPr>
        <w:ind w:firstLine="709"/>
        <w:jc w:val="both"/>
        <w:rPr>
          <w:sz w:val="28"/>
          <w:szCs w:val="28"/>
          <w:lang w:eastAsia="zh-CN"/>
        </w:rPr>
      </w:pPr>
      <w:r w:rsidRPr="000D6596">
        <w:rPr>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43E763B8" w14:textId="77777777" w:rsidR="007775DD" w:rsidRPr="000D6596" w:rsidRDefault="007775DD" w:rsidP="007775DD">
      <w:pPr>
        <w:ind w:firstLine="709"/>
        <w:jc w:val="both"/>
        <w:rPr>
          <w:sz w:val="28"/>
          <w:szCs w:val="28"/>
          <w:lang w:eastAsia="zh-CN"/>
        </w:rPr>
      </w:pPr>
      <w:r w:rsidRPr="000D6596">
        <w:rPr>
          <w:sz w:val="28"/>
          <w:szCs w:val="28"/>
          <w:lang w:eastAsia="zh-CN"/>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1EE96928" w14:textId="77777777" w:rsidR="007775DD" w:rsidRPr="000D6596" w:rsidRDefault="007775DD" w:rsidP="007775DD">
      <w:pPr>
        <w:ind w:firstLine="709"/>
        <w:jc w:val="both"/>
        <w:rPr>
          <w:sz w:val="28"/>
          <w:szCs w:val="28"/>
          <w:lang w:eastAsia="zh-CN"/>
        </w:rPr>
      </w:pPr>
      <w:r w:rsidRPr="000D6596">
        <w:rPr>
          <w:sz w:val="28"/>
          <w:szCs w:val="28"/>
          <w:lang w:eastAsia="zh-CN"/>
        </w:rPr>
        <w:t xml:space="preserve">Информация лица должна содержать: </w:t>
      </w:r>
    </w:p>
    <w:p w14:paraId="7B73D8CD" w14:textId="77777777" w:rsidR="007775DD" w:rsidRPr="000D6596" w:rsidRDefault="007775DD" w:rsidP="007775DD">
      <w:pPr>
        <w:ind w:firstLine="709"/>
        <w:jc w:val="both"/>
        <w:rPr>
          <w:sz w:val="28"/>
          <w:szCs w:val="28"/>
          <w:lang w:eastAsia="zh-CN"/>
        </w:rPr>
      </w:pPr>
      <w:r w:rsidRPr="000D6596">
        <w:rPr>
          <w:sz w:val="28"/>
          <w:szCs w:val="28"/>
          <w:lang w:eastAsia="zh-CN"/>
        </w:rPr>
        <w:t xml:space="preserve">а) описание обстоятельств непреодолимой силы и их продолжительность; </w:t>
      </w:r>
    </w:p>
    <w:p w14:paraId="2651364C" w14:textId="77777777" w:rsidR="007775DD" w:rsidRPr="000D6596" w:rsidRDefault="007775DD" w:rsidP="007775DD">
      <w:pPr>
        <w:ind w:firstLine="709"/>
        <w:jc w:val="both"/>
        <w:rPr>
          <w:sz w:val="28"/>
          <w:szCs w:val="28"/>
          <w:lang w:eastAsia="zh-CN"/>
        </w:rPr>
      </w:pPr>
      <w:r w:rsidRPr="000D6596">
        <w:rPr>
          <w:sz w:val="28"/>
          <w:szCs w:val="28"/>
          <w:lang w:eastAsia="zh-C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149CC4F9" w14:textId="77777777" w:rsidR="007775DD" w:rsidRPr="000D6596" w:rsidRDefault="007775DD" w:rsidP="007775DD">
      <w:pPr>
        <w:ind w:firstLine="709"/>
        <w:jc w:val="both"/>
        <w:rPr>
          <w:sz w:val="28"/>
          <w:szCs w:val="28"/>
          <w:lang w:eastAsia="zh-CN"/>
        </w:rPr>
      </w:pPr>
      <w:r w:rsidRPr="000D6596">
        <w:rPr>
          <w:sz w:val="28"/>
          <w:szCs w:val="28"/>
          <w:lang w:eastAsia="zh-CN"/>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w:t>
      </w:r>
      <w:r w:rsidRPr="000D6596">
        <w:rPr>
          <w:sz w:val="28"/>
          <w:szCs w:val="28"/>
          <w:lang w:eastAsia="zh-CN"/>
        </w:rPr>
        <w:lastRenderedPageBreak/>
        <w:t xml:space="preserve">поводом для данного обращения индивидуального предпринимателя, гражданина. </w:t>
      </w:r>
    </w:p>
    <w:p w14:paraId="5D3D433F" w14:textId="77777777" w:rsidR="007775DD" w:rsidRPr="000D6596" w:rsidRDefault="007775DD" w:rsidP="007775DD">
      <w:pPr>
        <w:pStyle w:val="af1"/>
        <w:tabs>
          <w:tab w:val="left" w:pos="1134"/>
        </w:tabs>
        <w:ind w:left="0"/>
        <w:jc w:val="center"/>
        <w:rPr>
          <w:rFonts w:ascii="Times New Roman" w:hAnsi="Times New Roman" w:cs="Times New Roman"/>
          <w:b/>
          <w:sz w:val="28"/>
          <w:szCs w:val="28"/>
        </w:rPr>
      </w:pPr>
    </w:p>
    <w:p w14:paraId="1249A9F9" w14:textId="77777777" w:rsidR="007775DD" w:rsidRPr="000D6596" w:rsidRDefault="007775DD" w:rsidP="007775DD">
      <w:pPr>
        <w:pStyle w:val="af1"/>
        <w:ind w:left="0"/>
        <w:jc w:val="center"/>
        <w:rPr>
          <w:rFonts w:ascii="Times New Roman" w:hAnsi="Times New Roman" w:cs="Times New Roman"/>
          <w:sz w:val="28"/>
          <w:szCs w:val="28"/>
        </w:rPr>
      </w:pPr>
      <w:r w:rsidRPr="000D6596">
        <w:rPr>
          <w:rFonts w:ascii="Times New Roman" w:eastAsia="Calibri" w:hAnsi="Times New Roman" w:cs="Times New Roman"/>
          <w:b/>
          <w:sz w:val="28"/>
          <w:szCs w:val="28"/>
          <w:lang w:val="en-US"/>
        </w:rPr>
        <w:t>V</w:t>
      </w:r>
      <w:r w:rsidRPr="000D6596">
        <w:rPr>
          <w:rFonts w:ascii="Times New Roman" w:eastAsia="Calibri" w:hAnsi="Times New Roman" w:cs="Times New Roman"/>
          <w:b/>
          <w:sz w:val="28"/>
          <w:szCs w:val="28"/>
        </w:rPr>
        <w:t>. Результаты контрольного (надзорного)</w:t>
      </w:r>
      <w:r w:rsidRPr="000D6596">
        <w:rPr>
          <w:rFonts w:ascii="Times New Roman" w:eastAsia="Calibri" w:hAnsi="Times New Roman" w:cs="Times New Roman"/>
          <w:b/>
          <w:i/>
          <w:sz w:val="28"/>
          <w:szCs w:val="28"/>
        </w:rPr>
        <w:t xml:space="preserve"> </w:t>
      </w:r>
      <w:r w:rsidRPr="000D6596">
        <w:rPr>
          <w:rFonts w:ascii="Times New Roman" w:eastAsia="Calibri" w:hAnsi="Times New Roman" w:cs="Times New Roman"/>
          <w:b/>
          <w:sz w:val="28"/>
          <w:szCs w:val="28"/>
        </w:rPr>
        <w:t>мероприятия</w:t>
      </w:r>
    </w:p>
    <w:p w14:paraId="2F0A6005" w14:textId="77777777" w:rsidR="007775DD" w:rsidRPr="000D6596" w:rsidRDefault="007775DD" w:rsidP="007775DD">
      <w:pPr>
        <w:pStyle w:val="af1"/>
        <w:ind w:left="0"/>
        <w:rPr>
          <w:rFonts w:ascii="Times New Roman" w:eastAsia="Calibri" w:hAnsi="Times New Roman" w:cs="Times New Roman"/>
          <w:sz w:val="28"/>
          <w:szCs w:val="28"/>
        </w:rPr>
      </w:pPr>
    </w:p>
    <w:p w14:paraId="3C1259E3"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270F2A8A"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0BDFB824"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20A805E9"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68F78466"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7A9F2534"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46632829"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650898DD"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объявления предостережения о недопустимости нарушения обязательных требований;</w:t>
      </w:r>
    </w:p>
    <w:p w14:paraId="15DD4CAD"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 г.)</w:t>
      </w:r>
    </w:p>
    <w:p w14:paraId="65D33C06"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lastRenderedPageBreak/>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73B28E57"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5.5. В случаях, установленных Правительством Российской Федерации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240B897B" w14:textId="77777777" w:rsidR="007775DD" w:rsidRPr="000D6596" w:rsidRDefault="007775DD" w:rsidP="007775DD">
      <w:pPr>
        <w:jc w:val="both"/>
        <w:rPr>
          <w:rFonts w:eastAsia="Calibri"/>
          <w:sz w:val="28"/>
          <w:szCs w:val="28"/>
        </w:rPr>
      </w:pPr>
    </w:p>
    <w:p w14:paraId="69A6007C" w14:textId="77777777" w:rsidR="007775DD" w:rsidRPr="000D6596" w:rsidRDefault="007775DD" w:rsidP="007775DD">
      <w:pPr>
        <w:pStyle w:val="af1"/>
        <w:ind w:left="0"/>
        <w:jc w:val="center"/>
        <w:rPr>
          <w:rFonts w:ascii="Times New Roman" w:hAnsi="Times New Roman" w:cs="Times New Roman"/>
          <w:sz w:val="28"/>
          <w:szCs w:val="28"/>
        </w:rPr>
      </w:pPr>
      <w:r w:rsidRPr="000D6596">
        <w:rPr>
          <w:rFonts w:ascii="Times New Roman" w:eastAsia="Calibri" w:hAnsi="Times New Roman" w:cs="Times New Roman"/>
          <w:b/>
          <w:sz w:val="28"/>
          <w:szCs w:val="28"/>
          <w:lang w:val="en-US"/>
        </w:rPr>
        <w:t>VI</w:t>
      </w:r>
      <w:r w:rsidRPr="000D6596">
        <w:rPr>
          <w:rFonts w:ascii="Times New Roman" w:eastAsia="Calibri" w:hAnsi="Times New Roman" w:cs="Times New Roman"/>
          <w:b/>
          <w:sz w:val="28"/>
          <w:szCs w:val="28"/>
        </w:rPr>
        <w:t xml:space="preserve">. Обжалование решений контрольных </w:t>
      </w:r>
      <w:r w:rsidRPr="000D6596">
        <w:rPr>
          <w:rFonts w:ascii="Times New Roman" w:eastAsia="Calibri" w:hAnsi="Times New Roman" w:cs="Times New Roman"/>
          <w:b/>
          <w:bCs/>
          <w:sz w:val="28"/>
          <w:szCs w:val="28"/>
        </w:rPr>
        <w:t xml:space="preserve">(надзорных) </w:t>
      </w:r>
      <w:r w:rsidRPr="000D6596">
        <w:rPr>
          <w:rFonts w:ascii="Times New Roman" w:eastAsia="Calibri" w:hAnsi="Times New Roman" w:cs="Times New Roman"/>
          <w:b/>
          <w:sz w:val="28"/>
          <w:szCs w:val="28"/>
        </w:rPr>
        <w:t xml:space="preserve">органов, </w:t>
      </w:r>
    </w:p>
    <w:p w14:paraId="206D75DB" w14:textId="77777777" w:rsidR="007775DD" w:rsidRPr="000D6596" w:rsidRDefault="007775DD" w:rsidP="007775DD">
      <w:pPr>
        <w:pStyle w:val="af1"/>
        <w:ind w:left="0"/>
        <w:jc w:val="center"/>
        <w:rPr>
          <w:rFonts w:ascii="Times New Roman" w:eastAsia="Calibri" w:hAnsi="Times New Roman" w:cs="Times New Roman"/>
          <w:b/>
          <w:sz w:val="28"/>
          <w:szCs w:val="28"/>
        </w:rPr>
      </w:pPr>
      <w:r w:rsidRPr="000D6596">
        <w:rPr>
          <w:rFonts w:ascii="Times New Roman" w:eastAsia="Calibri" w:hAnsi="Times New Roman" w:cs="Times New Roman"/>
          <w:b/>
          <w:sz w:val="28"/>
          <w:szCs w:val="28"/>
        </w:rPr>
        <w:t>действий (бездействия) их должностных лиц</w:t>
      </w:r>
    </w:p>
    <w:p w14:paraId="224F201D" w14:textId="77777777" w:rsidR="007775DD" w:rsidRPr="000D6596" w:rsidRDefault="007775DD" w:rsidP="007775DD">
      <w:pPr>
        <w:pStyle w:val="af1"/>
        <w:ind w:left="0"/>
        <w:jc w:val="center"/>
        <w:rPr>
          <w:rFonts w:ascii="Times New Roman" w:hAnsi="Times New Roman" w:cs="Times New Roman"/>
          <w:sz w:val="28"/>
          <w:szCs w:val="28"/>
        </w:rPr>
      </w:pPr>
    </w:p>
    <w:p w14:paraId="508FABEF" w14:textId="77777777" w:rsidR="007775DD" w:rsidRPr="000D6596" w:rsidRDefault="007775DD" w:rsidP="007775DD">
      <w:pPr>
        <w:pStyle w:val="af1"/>
        <w:tabs>
          <w:tab w:val="left" w:pos="1134"/>
        </w:tabs>
        <w:ind w:left="0" w:firstLine="737"/>
        <w:jc w:val="both"/>
        <w:rPr>
          <w:rFonts w:ascii="Times New Roman" w:hAnsi="Times New Roman" w:cs="Times New Roman"/>
          <w:sz w:val="28"/>
          <w:szCs w:val="28"/>
        </w:rPr>
      </w:pPr>
      <w:r w:rsidRPr="000D6596">
        <w:rPr>
          <w:rFonts w:ascii="Times New Roman" w:hAnsi="Times New Roman" w:cs="Times New Roman"/>
          <w:color w:val="00000A"/>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32C3E0E4" w14:textId="77777777" w:rsidR="007775DD" w:rsidRPr="000D6596" w:rsidRDefault="007775DD" w:rsidP="007775DD">
      <w:pPr>
        <w:ind w:firstLine="709"/>
        <w:jc w:val="both"/>
        <w:rPr>
          <w:color w:val="00000A"/>
          <w:sz w:val="28"/>
          <w:szCs w:val="28"/>
        </w:rPr>
      </w:pPr>
      <w:r w:rsidRPr="000D6596">
        <w:rPr>
          <w:color w:val="00000A"/>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1F976857" w14:textId="77777777" w:rsidR="007775DD" w:rsidRPr="000D6596" w:rsidRDefault="007775DD" w:rsidP="007775DD">
      <w:pPr>
        <w:pStyle w:val="af1"/>
        <w:tabs>
          <w:tab w:val="left" w:pos="1134"/>
        </w:tabs>
        <w:ind w:left="0"/>
        <w:jc w:val="both"/>
        <w:rPr>
          <w:rFonts w:ascii="Times New Roman" w:eastAsia="Calibri" w:hAnsi="Times New Roman" w:cs="Times New Roman"/>
          <w:sz w:val="28"/>
          <w:szCs w:val="28"/>
        </w:rPr>
      </w:pPr>
    </w:p>
    <w:p w14:paraId="0E8A9F76" w14:textId="77777777" w:rsidR="007775DD" w:rsidRPr="000D6596" w:rsidRDefault="007775DD" w:rsidP="007775DD">
      <w:pPr>
        <w:pStyle w:val="af1"/>
        <w:ind w:left="0"/>
        <w:jc w:val="center"/>
        <w:rPr>
          <w:rFonts w:ascii="Times New Roman" w:hAnsi="Times New Roman" w:cs="Times New Roman"/>
          <w:sz w:val="28"/>
          <w:szCs w:val="28"/>
        </w:rPr>
      </w:pPr>
      <w:r w:rsidRPr="000D6596">
        <w:rPr>
          <w:rFonts w:ascii="Times New Roman" w:eastAsia="Calibri" w:hAnsi="Times New Roman" w:cs="Times New Roman"/>
          <w:b/>
          <w:sz w:val="28"/>
          <w:szCs w:val="28"/>
          <w:lang w:val="en-US"/>
        </w:rPr>
        <w:t>VII</w:t>
      </w:r>
      <w:r w:rsidRPr="000D6596">
        <w:rPr>
          <w:rFonts w:ascii="Times New Roman" w:eastAsia="Calibri" w:hAnsi="Times New Roman" w:cs="Times New Roman"/>
          <w:b/>
          <w:sz w:val="28"/>
          <w:szCs w:val="28"/>
        </w:rPr>
        <w:t>. Заключительные положения</w:t>
      </w:r>
    </w:p>
    <w:p w14:paraId="77141AC6" w14:textId="77777777" w:rsidR="007775DD" w:rsidRPr="000D6596" w:rsidRDefault="007775DD" w:rsidP="007775DD">
      <w:pPr>
        <w:jc w:val="center"/>
        <w:rPr>
          <w:rFonts w:eastAsia="Calibri"/>
          <w:b/>
          <w:sz w:val="28"/>
          <w:szCs w:val="28"/>
        </w:rPr>
      </w:pPr>
    </w:p>
    <w:p w14:paraId="595424E0" w14:textId="77777777" w:rsidR="007775DD" w:rsidRPr="000D6596" w:rsidRDefault="007775DD" w:rsidP="007775DD">
      <w:pPr>
        <w:pStyle w:val="af1"/>
        <w:tabs>
          <w:tab w:val="left" w:pos="1134"/>
        </w:tabs>
        <w:ind w:left="0" w:right="-2" w:firstLine="737"/>
        <w:jc w:val="both"/>
        <w:rPr>
          <w:rFonts w:ascii="Times New Roman" w:hAnsi="Times New Roman" w:cs="Times New Roman"/>
          <w:sz w:val="28"/>
          <w:szCs w:val="28"/>
        </w:rPr>
      </w:pPr>
      <w:r w:rsidRPr="000D6596">
        <w:rPr>
          <w:rFonts w:ascii="Times New Roman" w:eastAsia="Calibri" w:hAnsi="Times New Roman" w:cs="Times New Roman"/>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0C178476" w14:textId="77777777" w:rsidR="007775DD" w:rsidRPr="000D6596" w:rsidRDefault="007775DD" w:rsidP="007775DD">
      <w:pPr>
        <w:pStyle w:val="af1"/>
        <w:tabs>
          <w:tab w:val="left" w:pos="1134"/>
        </w:tabs>
        <w:ind w:left="0" w:right="-2" w:firstLine="737"/>
        <w:jc w:val="both"/>
        <w:rPr>
          <w:rFonts w:ascii="Times New Roman" w:eastAsia="Calibri" w:hAnsi="Times New Roman" w:cs="Times New Roman"/>
          <w:sz w:val="28"/>
          <w:szCs w:val="28"/>
        </w:rPr>
      </w:pPr>
      <w:r w:rsidRPr="000D6596">
        <w:rPr>
          <w:rFonts w:ascii="Times New Roman" w:eastAsia="Calibri" w:hAnsi="Times New Roman" w:cs="Times New Roman"/>
          <w:sz w:val="28"/>
          <w:szCs w:val="28"/>
        </w:rPr>
        <w:t xml:space="preserve">7.2.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w:t>
      </w:r>
      <w:r w:rsidRPr="000D6596">
        <w:rPr>
          <w:rFonts w:ascii="Times New Roman" w:eastAsia="Calibri" w:hAnsi="Times New Roman" w:cs="Times New Roman"/>
          <w:sz w:val="28"/>
          <w:szCs w:val="28"/>
        </w:rPr>
        <w:lastRenderedPageBreak/>
        <w:t>предусмотренные Положением, утверждаются муниципальным правовым актом контрольного (надзорного) органа.</w:t>
      </w:r>
    </w:p>
    <w:p w14:paraId="7D416999" w14:textId="77777777" w:rsidR="007775DD" w:rsidRPr="000D6596" w:rsidRDefault="007775DD" w:rsidP="007775DD">
      <w:pPr>
        <w:autoSpaceDE w:val="0"/>
        <w:jc w:val="right"/>
        <w:rPr>
          <w:sz w:val="24"/>
          <w:szCs w:val="24"/>
          <w:lang w:eastAsia="zh-CN"/>
        </w:rPr>
      </w:pPr>
    </w:p>
    <w:p w14:paraId="517CFE67" w14:textId="77777777" w:rsidR="007775DD" w:rsidRPr="000D6596" w:rsidRDefault="007775DD" w:rsidP="007775DD">
      <w:pPr>
        <w:autoSpaceDE w:val="0"/>
        <w:jc w:val="right"/>
        <w:rPr>
          <w:sz w:val="24"/>
          <w:szCs w:val="24"/>
          <w:lang w:eastAsia="zh-CN"/>
        </w:rPr>
      </w:pPr>
    </w:p>
    <w:p w14:paraId="6E48B439" w14:textId="77777777" w:rsidR="007775DD" w:rsidRPr="000D6596" w:rsidRDefault="007775DD" w:rsidP="007775DD">
      <w:pPr>
        <w:autoSpaceDE w:val="0"/>
        <w:jc w:val="right"/>
        <w:rPr>
          <w:color w:val="auto"/>
          <w:sz w:val="24"/>
          <w:szCs w:val="24"/>
          <w:lang w:eastAsia="zh-CN"/>
        </w:rPr>
      </w:pPr>
      <w:r w:rsidRPr="000D6596">
        <w:rPr>
          <w:sz w:val="24"/>
          <w:szCs w:val="24"/>
          <w:lang w:eastAsia="zh-CN"/>
        </w:rPr>
        <w:t>Приложение № 1</w:t>
      </w:r>
    </w:p>
    <w:p w14:paraId="7636F1D4" w14:textId="77777777" w:rsidR="007775DD" w:rsidRPr="000D6596" w:rsidRDefault="007775DD" w:rsidP="007775DD">
      <w:pPr>
        <w:autoSpaceDE w:val="0"/>
        <w:jc w:val="right"/>
        <w:rPr>
          <w:sz w:val="24"/>
          <w:szCs w:val="24"/>
          <w:lang w:eastAsia="zh-CN"/>
        </w:rPr>
      </w:pPr>
      <w:r w:rsidRPr="000D6596">
        <w:rPr>
          <w:sz w:val="24"/>
          <w:szCs w:val="24"/>
          <w:lang w:eastAsia="zh-CN"/>
        </w:rPr>
        <w:t xml:space="preserve">к Положению о муниципальном </w:t>
      </w:r>
    </w:p>
    <w:p w14:paraId="34E84D6C" w14:textId="77777777" w:rsidR="007775DD" w:rsidRPr="000D6596" w:rsidRDefault="007775DD" w:rsidP="007775DD">
      <w:pPr>
        <w:autoSpaceDE w:val="0"/>
        <w:jc w:val="right"/>
        <w:rPr>
          <w:sz w:val="24"/>
          <w:szCs w:val="24"/>
          <w:lang w:eastAsia="zh-CN"/>
        </w:rPr>
      </w:pPr>
      <w:r w:rsidRPr="000D6596">
        <w:rPr>
          <w:sz w:val="24"/>
          <w:szCs w:val="24"/>
          <w:lang w:eastAsia="zh-CN"/>
        </w:rPr>
        <w:t xml:space="preserve">земельном контроле </w:t>
      </w:r>
      <w:bookmarkStart w:id="10" w:name="_Hlk194838334"/>
      <w:r w:rsidRPr="000D6596">
        <w:rPr>
          <w:sz w:val="24"/>
          <w:szCs w:val="24"/>
          <w:lang w:eastAsia="zh-CN"/>
        </w:rPr>
        <w:t>в границах</w:t>
      </w:r>
    </w:p>
    <w:p w14:paraId="4EEF085E" w14:textId="77777777" w:rsidR="007775DD" w:rsidRPr="000D6596" w:rsidRDefault="007775DD" w:rsidP="007775DD">
      <w:pPr>
        <w:autoSpaceDE w:val="0"/>
        <w:jc w:val="right"/>
        <w:rPr>
          <w:sz w:val="24"/>
          <w:szCs w:val="24"/>
          <w:lang w:eastAsia="zh-CN"/>
        </w:rPr>
      </w:pPr>
      <w:r w:rsidRPr="000D6596">
        <w:rPr>
          <w:sz w:val="24"/>
          <w:szCs w:val="24"/>
          <w:lang w:eastAsia="zh-CN"/>
        </w:rPr>
        <w:t xml:space="preserve">Комсомольского городского поселения </w:t>
      </w:r>
    </w:p>
    <w:p w14:paraId="4320D9B6" w14:textId="77777777" w:rsidR="007775DD" w:rsidRPr="000D6596" w:rsidRDefault="007775DD" w:rsidP="007775DD">
      <w:pPr>
        <w:autoSpaceDE w:val="0"/>
        <w:jc w:val="right"/>
        <w:rPr>
          <w:sz w:val="24"/>
          <w:szCs w:val="24"/>
          <w:lang w:eastAsia="zh-CN"/>
        </w:rPr>
      </w:pPr>
      <w:r w:rsidRPr="000D6596">
        <w:rPr>
          <w:sz w:val="24"/>
          <w:szCs w:val="24"/>
          <w:lang w:eastAsia="zh-CN"/>
        </w:rPr>
        <w:t xml:space="preserve">Комсомольского муниципального района </w:t>
      </w:r>
    </w:p>
    <w:p w14:paraId="5E4CF39B" w14:textId="77777777" w:rsidR="007775DD" w:rsidRPr="000D6596" w:rsidRDefault="007775DD" w:rsidP="007775DD">
      <w:pPr>
        <w:autoSpaceDE w:val="0"/>
        <w:jc w:val="right"/>
        <w:rPr>
          <w:sz w:val="24"/>
          <w:szCs w:val="24"/>
          <w:lang w:eastAsia="zh-CN"/>
        </w:rPr>
      </w:pPr>
      <w:r w:rsidRPr="000D6596">
        <w:rPr>
          <w:sz w:val="24"/>
          <w:szCs w:val="24"/>
          <w:lang w:eastAsia="zh-CN"/>
        </w:rPr>
        <w:t>Ивановской области</w:t>
      </w:r>
    </w:p>
    <w:bookmarkEnd w:id="10"/>
    <w:p w14:paraId="492A6F01" w14:textId="77777777" w:rsidR="007775DD" w:rsidRPr="000D6596" w:rsidRDefault="007775DD" w:rsidP="007775DD">
      <w:pPr>
        <w:autoSpaceDE w:val="0"/>
        <w:jc w:val="right"/>
        <w:rPr>
          <w:color w:val="auto"/>
          <w:sz w:val="28"/>
          <w:szCs w:val="28"/>
          <w:lang w:eastAsia="zh-CN"/>
        </w:rPr>
      </w:pPr>
    </w:p>
    <w:p w14:paraId="7BF15034" w14:textId="77777777" w:rsidR="007775DD" w:rsidRPr="000D6596" w:rsidRDefault="007775DD" w:rsidP="007775DD">
      <w:pPr>
        <w:autoSpaceDE w:val="0"/>
        <w:jc w:val="center"/>
        <w:rPr>
          <w:rFonts w:eastAsia="Calibri"/>
          <w:b/>
          <w:bCs/>
          <w:color w:val="auto"/>
          <w:sz w:val="28"/>
          <w:szCs w:val="28"/>
          <w:lang w:eastAsia="zh-CN"/>
        </w:rPr>
      </w:pPr>
      <w:r w:rsidRPr="000D6596">
        <w:rPr>
          <w:rFonts w:eastAsia="Calibri"/>
          <w:b/>
          <w:bCs/>
          <w:color w:val="auto"/>
          <w:sz w:val="28"/>
          <w:szCs w:val="28"/>
          <w:lang w:eastAsia="zh-CN"/>
        </w:rPr>
        <w:t>Индикаторы риска нарушения обязательных требований, используемые для определения необходимости проведения внеплановых</w:t>
      </w:r>
    </w:p>
    <w:p w14:paraId="739EC8BC" w14:textId="77777777" w:rsidR="007775DD" w:rsidRPr="000D6596" w:rsidRDefault="007775DD" w:rsidP="007775DD">
      <w:pPr>
        <w:autoSpaceDE w:val="0"/>
        <w:jc w:val="center"/>
        <w:rPr>
          <w:rFonts w:eastAsia="Calibri"/>
          <w:b/>
          <w:bCs/>
          <w:color w:val="auto"/>
          <w:sz w:val="28"/>
          <w:szCs w:val="28"/>
          <w:lang w:eastAsia="zh-CN"/>
        </w:rPr>
      </w:pPr>
      <w:r w:rsidRPr="000D6596">
        <w:rPr>
          <w:rFonts w:eastAsia="Calibri"/>
          <w:b/>
          <w:bCs/>
          <w:color w:val="auto"/>
          <w:sz w:val="28"/>
          <w:szCs w:val="28"/>
          <w:lang w:eastAsia="zh-CN"/>
        </w:rPr>
        <w:t>проверок при осуществлении муниципального земельного контроля</w:t>
      </w:r>
    </w:p>
    <w:p w14:paraId="2D87B93A" w14:textId="77777777" w:rsidR="007775DD" w:rsidRPr="000D6596" w:rsidRDefault="007775DD" w:rsidP="007775DD">
      <w:pPr>
        <w:autoSpaceDE w:val="0"/>
        <w:jc w:val="center"/>
        <w:rPr>
          <w:rFonts w:eastAsia="Calibri"/>
          <w:b/>
          <w:bCs/>
          <w:color w:val="auto"/>
          <w:sz w:val="28"/>
          <w:szCs w:val="28"/>
          <w:lang w:eastAsia="zh-CN"/>
        </w:rPr>
      </w:pPr>
      <w:r w:rsidRPr="000D6596">
        <w:rPr>
          <w:rFonts w:eastAsia="Calibri"/>
          <w:b/>
          <w:bCs/>
          <w:color w:val="auto"/>
          <w:sz w:val="28"/>
          <w:szCs w:val="28"/>
          <w:lang w:eastAsia="zh-CN"/>
        </w:rPr>
        <w:t xml:space="preserve">в границах Комсомольского городского поселения </w:t>
      </w:r>
    </w:p>
    <w:p w14:paraId="4AD9B352" w14:textId="77777777" w:rsidR="007775DD" w:rsidRPr="000D6596" w:rsidRDefault="007775DD" w:rsidP="007775DD">
      <w:pPr>
        <w:autoSpaceDE w:val="0"/>
        <w:jc w:val="center"/>
        <w:rPr>
          <w:rFonts w:eastAsia="Calibri"/>
          <w:b/>
          <w:bCs/>
          <w:color w:val="auto"/>
          <w:sz w:val="28"/>
          <w:szCs w:val="28"/>
          <w:lang w:eastAsia="zh-CN"/>
        </w:rPr>
      </w:pPr>
      <w:r w:rsidRPr="000D6596">
        <w:rPr>
          <w:rFonts w:eastAsia="Calibri"/>
          <w:b/>
          <w:bCs/>
          <w:color w:val="auto"/>
          <w:sz w:val="28"/>
          <w:szCs w:val="28"/>
          <w:lang w:eastAsia="zh-CN"/>
        </w:rPr>
        <w:t>Комсомольского муниципального района Ивановской области</w:t>
      </w:r>
    </w:p>
    <w:p w14:paraId="1CC1350C" w14:textId="77777777" w:rsidR="007775DD" w:rsidRPr="000D6596" w:rsidRDefault="007775DD" w:rsidP="007775DD">
      <w:pPr>
        <w:autoSpaceDE w:val="0"/>
        <w:jc w:val="center"/>
        <w:rPr>
          <w:color w:val="auto"/>
          <w:sz w:val="28"/>
          <w:szCs w:val="28"/>
          <w:lang w:eastAsia="zh-CN"/>
        </w:rPr>
      </w:pPr>
    </w:p>
    <w:p w14:paraId="3B1CC22F" w14:textId="77777777" w:rsidR="007775DD" w:rsidRPr="000D6596" w:rsidRDefault="007775DD" w:rsidP="007775DD">
      <w:pPr>
        <w:autoSpaceDE w:val="0"/>
        <w:ind w:firstLine="540"/>
        <w:jc w:val="both"/>
        <w:rPr>
          <w:color w:val="auto"/>
          <w:sz w:val="28"/>
          <w:szCs w:val="28"/>
          <w:lang w:eastAsia="zh-CN"/>
        </w:rPr>
      </w:pPr>
    </w:p>
    <w:p w14:paraId="59526116" w14:textId="77777777" w:rsidR="007775DD" w:rsidRPr="000D6596" w:rsidRDefault="007775DD" w:rsidP="00E34961">
      <w:pPr>
        <w:numPr>
          <w:ilvl w:val="0"/>
          <w:numId w:val="20"/>
        </w:numPr>
        <w:ind w:left="0" w:firstLine="851"/>
        <w:jc w:val="both"/>
        <w:rPr>
          <w:color w:val="auto"/>
          <w:sz w:val="28"/>
          <w:szCs w:val="22"/>
        </w:rPr>
      </w:pPr>
      <w:r w:rsidRPr="000D6596">
        <w:rPr>
          <w:color w:val="auto"/>
          <w:sz w:val="28"/>
          <w:szCs w:val="22"/>
        </w:rPr>
        <w:t>Отсутствие в ОМС сведений о поступлении заявлений о выдачи разрешения на строительство, уведомления 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собственника земельного участка, находящегося в его пользовании свыше трех лет и предоставленного для жилищного или иного строительства, на котором отсутствуют строения, объекты капитального строительства, согласно сведениям публичной кадастровой карты (спутниковым снимкам).</w:t>
      </w:r>
    </w:p>
    <w:p w14:paraId="486364EE" w14:textId="77777777" w:rsidR="007775DD" w:rsidRPr="000D6596" w:rsidRDefault="007775DD" w:rsidP="00E34961">
      <w:pPr>
        <w:numPr>
          <w:ilvl w:val="0"/>
          <w:numId w:val="20"/>
        </w:numPr>
        <w:ind w:left="0" w:firstLine="851"/>
        <w:jc w:val="both"/>
        <w:rPr>
          <w:color w:val="auto"/>
          <w:sz w:val="28"/>
          <w:szCs w:val="22"/>
        </w:rPr>
      </w:pPr>
      <w:r w:rsidRPr="000D6596">
        <w:rPr>
          <w:color w:val="auto"/>
          <w:sz w:val="28"/>
          <w:szCs w:val="22"/>
        </w:rPr>
        <w:t xml:space="preserve">Поступление в ОМС заявления о согласовании межевого плана земельного участка, о перераспределении земельного участка, находящегося в пользовании лица свыше одного года, если граница вновь образуемого участка имеет отклонение местоположения относительно местоположения границы земельного участка, сведения о котором содержатся в ЕГРН, на величину, превышающую </w:t>
      </w:r>
      <w:hyperlink r:id="rId37" w:history="1">
        <w:r w:rsidRPr="000D6596">
          <w:rPr>
            <w:color w:val="0000FF"/>
            <w:sz w:val="28"/>
            <w:szCs w:val="22"/>
            <w:u w:val="single"/>
          </w:rPr>
          <w:t>значения</w:t>
        </w:r>
      </w:hyperlink>
      <w:r w:rsidRPr="000D6596">
        <w:rPr>
          <w:color w:val="auto"/>
          <w:sz w:val="28"/>
          <w:szCs w:val="22"/>
        </w:rPr>
        <w:t xml:space="preserve"> точности (средней квадратической погрешности) 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и площадь вновь образуемого участка увеличена более чем на 10% от площади исходного (уточняемого) земельного участка.</w:t>
      </w:r>
    </w:p>
    <w:p w14:paraId="2823D36E" w14:textId="77777777" w:rsidR="007775DD" w:rsidRPr="000D6596" w:rsidRDefault="007775DD" w:rsidP="00E34961">
      <w:pPr>
        <w:numPr>
          <w:ilvl w:val="0"/>
          <w:numId w:val="20"/>
        </w:numPr>
        <w:ind w:left="0" w:firstLine="851"/>
        <w:jc w:val="both"/>
        <w:rPr>
          <w:color w:val="auto"/>
          <w:sz w:val="28"/>
          <w:szCs w:val="22"/>
        </w:rPr>
      </w:pPr>
      <w:r w:rsidRPr="000D6596">
        <w:rPr>
          <w:color w:val="auto"/>
          <w:sz w:val="28"/>
          <w:szCs w:val="22"/>
        </w:rPr>
        <w:t>Отсутствие в ЕГРН сведений о правах на земельный участок под зданием (строением, сооружением), находящимся в собственности гражданина, в отношении которого имеется информация о его смерти, при условии отсутствия в ОМС сведений о поступлении заявлений о предварительном согласовании предоставления земельного участка или о предоставлении земельного участка в собственность либо долгосрочную аренду под данным объектом, в течение года с момента смерти собственника.</w:t>
      </w:r>
    </w:p>
    <w:p w14:paraId="0172FC0E" w14:textId="77777777" w:rsidR="007775DD" w:rsidRPr="000D6596" w:rsidRDefault="007775DD" w:rsidP="00E34961">
      <w:pPr>
        <w:numPr>
          <w:ilvl w:val="0"/>
          <w:numId w:val="20"/>
        </w:numPr>
        <w:ind w:left="0" w:firstLine="851"/>
        <w:jc w:val="both"/>
        <w:rPr>
          <w:sz w:val="28"/>
          <w:szCs w:val="28"/>
        </w:rPr>
      </w:pPr>
      <w:r w:rsidRPr="000D6596">
        <w:rPr>
          <w:sz w:val="28"/>
          <w:szCs w:val="28"/>
        </w:rPr>
        <w:lastRenderedPageBreak/>
        <w:t>Получение информации по результатам проведения контрольного (надзорного) мероприятия без взаимодействия о превышении площади используемого гражданином, юридическим лицом, индивидуальным предпринимателем земельного участка над площадью земельного участка, сведения о которой содержатся в Едином государственном реестре недвижимости, архивах органа местного самоуправления.</w:t>
      </w:r>
    </w:p>
    <w:p w14:paraId="333C5770" w14:textId="77777777" w:rsidR="007775DD" w:rsidRPr="000D6596" w:rsidRDefault="007775DD" w:rsidP="00E34961">
      <w:pPr>
        <w:numPr>
          <w:ilvl w:val="0"/>
          <w:numId w:val="20"/>
        </w:numPr>
        <w:ind w:left="0" w:firstLine="851"/>
        <w:jc w:val="both"/>
        <w:rPr>
          <w:sz w:val="28"/>
          <w:szCs w:val="28"/>
        </w:rPr>
      </w:pPr>
      <w:r w:rsidRPr="000D6596">
        <w:rPr>
          <w:sz w:val="28"/>
          <w:szCs w:val="28"/>
        </w:rPr>
        <w:t>Получение информации по результатам проведения контрольного (надзорного) мероприятия без взаимодействия об отступлении фактической границы используемого гражданином, юридическим лицом, индивидуальным предпринимателем земельного участка (места размещения ограждения земельного участка), отнесенного к землям сельскохозяйственного назначения, за исключением земельных участков, указанных в пункте 3 настоящего Перечня, от границы земельного участка соответствующего лица, сведения о которой содержатся в Едином государственном реестре недвижимости, архивах органа местного самоуправления, более чем на 50 сантиметров</w:t>
      </w:r>
    </w:p>
    <w:p w14:paraId="2CF33FED" w14:textId="77777777" w:rsidR="007775DD" w:rsidRPr="000D6596" w:rsidRDefault="007775DD" w:rsidP="00E34961">
      <w:pPr>
        <w:numPr>
          <w:ilvl w:val="0"/>
          <w:numId w:val="20"/>
        </w:numPr>
        <w:ind w:left="0" w:firstLine="851"/>
        <w:jc w:val="both"/>
        <w:rPr>
          <w:sz w:val="28"/>
          <w:szCs w:val="28"/>
        </w:rPr>
      </w:pPr>
      <w:r w:rsidRPr="000D6596">
        <w:rPr>
          <w:sz w:val="28"/>
          <w:szCs w:val="28"/>
        </w:rPr>
        <w:t>Получение информации по результатам проведения контрольного (надзорного) мероприятия без взаимодействия об отсутствии в Едином государственном реестре недвижимости и архивах органа местного самоуправления сведений о правах (документах) на используемый гражданином, юридическим лицом, индивидуальным предпринимателем земельный участок.</w:t>
      </w:r>
    </w:p>
    <w:p w14:paraId="0AE83D15" w14:textId="77777777" w:rsidR="007775DD" w:rsidRPr="000D6596" w:rsidRDefault="007775DD" w:rsidP="00E34961">
      <w:pPr>
        <w:numPr>
          <w:ilvl w:val="0"/>
          <w:numId w:val="20"/>
        </w:numPr>
        <w:ind w:left="0" w:firstLine="851"/>
        <w:jc w:val="both"/>
        <w:rPr>
          <w:sz w:val="28"/>
          <w:szCs w:val="28"/>
        </w:rPr>
      </w:pPr>
      <w:r w:rsidRPr="000D6596">
        <w:rPr>
          <w:sz w:val="28"/>
          <w:szCs w:val="28"/>
        </w:rPr>
        <w:t>Получение информации по результатам проведения контрольного (надзорного) мероприятия без взаимодействия о несоответствии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виду разрешенного использования земельного участка, сведения о котором содержатся в Едином государственном реестре недвижимости.</w:t>
      </w:r>
    </w:p>
    <w:p w14:paraId="0A7BFF86" w14:textId="77777777" w:rsidR="007775DD" w:rsidRPr="000D6596" w:rsidRDefault="007775DD" w:rsidP="00E34961">
      <w:pPr>
        <w:numPr>
          <w:ilvl w:val="0"/>
          <w:numId w:val="20"/>
        </w:numPr>
        <w:ind w:left="0" w:firstLine="851"/>
        <w:jc w:val="both"/>
        <w:rPr>
          <w:sz w:val="28"/>
          <w:szCs w:val="28"/>
        </w:rPr>
      </w:pPr>
      <w:r w:rsidRPr="000D6596">
        <w:rPr>
          <w:sz w:val="28"/>
          <w:szCs w:val="28"/>
        </w:rPr>
        <w:t>Получение информации по результатам проведения контрольного (надзорного) мероприятия без взаимодействия об отсутствии объектов капительного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14:paraId="52066BF1" w14:textId="77777777" w:rsidR="007775DD" w:rsidRPr="000D6596" w:rsidRDefault="007775DD" w:rsidP="00E34961">
      <w:pPr>
        <w:numPr>
          <w:ilvl w:val="0"/>
          <w:numId w:val="20"/>
        </w:numPr>
        <w:ind w:left="0" w:firstLine="851"/>
        <w:jc w:val="both"/>
        <w:rPr>
          <w:sz w:val="28"/>
          <w:szCs w:val="28"/>
        </w:rPr>
      </w:pPr>
      <w:r w:rsidRPr="000D6596">
        <w:rPr>
          <w:sz w:val="28"/>
          <w:szCs w:val="28"/>
        </w:rPr>
        <w:t>Получение, по результатам проведенного контрольного (надзорного) мероприятия без взаимодействия, информации о сооружении, имеющем признаки капитального строения, либо об объекте незавершенного строительства, на земельном участке, разрешенное использование которого не допускает строительства на нем данного объекта, либо возведенные без получения на это необходимых разрешений.</w:t>
      </w:r>
    </w:p>
    <w:p w14:paraId="5B67DDD8" w14:textId="77777777" w:rsidR="007775DD" w:rsidRPr="000D6596" w:rsidRDefault="007775DD" w:rsidP="00E34961">
      <w:pPr>
        <w:numPr>
          <w:ilvl w:val="0"/>
          <w:numId w:val="20"/>
        </w:numPr>
        <w:ind w:left="0" w:firstLine="851"/>
        <w:jc w:val="both"/>
        <w:rPr>
          <w:sz w:val="28"/>
          <w:szCs w:val="28"/>
        </w:rPr>
      </w:pPr>
      <w:r w:rsidRPr="000D6596">
        <w:rPr>
          <w:sz w:val="28"/>
        </w:rPr>
        <w:t xml:space="preserve">Поступление в ОМС заявления о предоставлении земельного участка в аренду на торгах, при условии, что такой земельный участок с видом разрешенного использования: для жилищного или иного строительства, находится в частной собственности лица свыше трех лет, отсутствуют сведения о поступлении заявления о выдачи разрешения на строительство либо уведомления о соответствии параметров объекта индивидуального жилищного строительства или садового дома установленным параметрам и допустимости </w:t>
      </w:r>
      <w:r w:rsidRPr="000D6596">
        <w:rPr>
          <w:sz w:val="28"/>
        </w:rPr>
        <w:lastRenderedPageBreak/>
        <w:t>размещения объекта индивидуального жилищного строительства или садового дома на земельном участке.</w:t>
      </w:r>
    </w:p>
    <w:p w14:paraId="3AB68F2C" w14:textId="77777777" w:rsidR="007775DD" w:rsidRPr="000D6596" w:rsidRDefault="007775DD" w:rsidP="00E34961">
      <w:pPr>
        <w:numPr>
          <w:ilvl w:val="0"/>
          <w:numId w:val="20"/>
        </w:numPr>
        <w:ind w:left="0" w:firstLine="851"/>
        <w:jc w:val="both"/>
        <w:rPr>
          <w:rFonts w:eastAsia="Calibri"/>
          <w:color w:val="auto"/>
          <w:sz w:val="28"/>
          <w:szCs w:val="28"/>
          <w:lang w:eastAsia="en-US"/>
        </w:rPr>
      </w:pPr>
      <w:r w:rsidRPr="000D6596">
        <w:rPr>
          <w:rFonts w:eastAsia="Calibri"/>
          <w:color w:val="auto"/>
          <w:sz w:val="28"/>
          <w:szCs w:val="28"/>
          <w:lang w:eastAsia="en-US"/>
        </w:rPr>
        <w:t>Получение информации по результатам проведения контрольного (надзорного) мероприятия без взаимодействия признаков отсутствия свободного доступа гражданам к водным объектам общего пользования и береговым полосам.</w:t>
      </w:r>
    </w:p>
    <w:p w14:paraId="469F453D" w14:textId="77777777" w:rsidR="007F25BB" w:rsidRDefault="007F25BB" w:rsidP="007775DD">
      <w:pPr>
        <w:jc w:val="center"/>
        <w:rPr>
          <w:b/>
          <w:noProof/>
          <w:kern w:val="0"/>
          <w:sz w:val="28"/>
          <w:szCs w:val="28"/>
        </w:rPr>
      </w:pPr>
      <w:bookmarkStart w:id="11" w:name="_Hlk194775351"/>
    </w:p>
    <w:p w14:paraId="37E4F0E3" w14:textId="77777777" w:rsidR="007F25BB" w:rsidRDefault="007F25BB" w:rsidP="007775DD">
      <w:pPr>
        <w:jc w:val="center"/>
        <w:rPr>
          <w:b/>
          <w:noProof/>
          <w:kern w:val="0"/>
          <w:sz w:val="28"/>
          <w:szCs w:val="28"/>
        </w:rPr>
      </w:pPr>
    </w:p>
    <w:p w14:paraId="646321C7" w14:textId="77777777" w:rsidR="007F25BB" w:rsidRDefault="007F25BB" w:rsidP="007775DD">
      <w:pPr>
        <w:jc w:val="center"/>
        <w:rPr>
          <w:b/>
          <w:noProof/>
          <w:kern w:val="0"/>
          <w:sz w:val="28"/>
          <w:szCs w:val="28"/>
        </w:rPr>
      </w:pPr>
    </w:p>
    <w:p w14:paraId="733D41A1" w14:textId="77777777" w:rsidR="007F25BB" w:rsidRDefault="007F25BB" w:rsidP="007775DD">
      <w:pPr>
        <w:jc w:val="center"/>
        <w:rPr>
          <w:b/>
          <w:noProof/>
          <w:kern w:val="0"/>
          <w:sz w:val="28"/>
          <w:szCs w:val="28"/>
        </w:rPr>
      </w:pPr>
    </w:p>
    <w:p w14:paraId="295A1070" w14:textId="77777777" w:rsidR="007F25BB" w:rsidRDefault="007F25BB" w:rsidP="007775DD">
      <w:pPr>
        <w:jc w:val="center"/>
        <w:rPr>
          <w:b/>
          <w:noProof/>
          <w:kern w:val="0"/>
          <w:sz w:val="28"/>
          <w:szCs w:val="28"/>
        </w:rPr>
      </w:pPr>
    </w:p>
    <w:p w14:paraId="3D163DA4" w14:textId="77777777" w:rsidR="007F25BB" w:rsidRDefault="007F25BB" w:rsidP="007775DD">
      <w:pPr>
        <w:jc w:val="center"/>
        <w:rPr>
          <w:b/>
          <w:noProof/>
          <w:kern w:val="0"/>
          <w:sz w:val="28"/>
          <w:szCs w:val="28"/>
        </w:rPr>
      </w:pPr>
    </w:p>
    <w:p w14:paraId="6C3F8313" w14:textId="77777777" w:rsidR="007F25BB" w:rsidRDefault="007F25BB" w:rsidP="007775DD">
      <w:pPr>
        <w:jc w:val="center"/>
        <w:rPr>
          <w:b/>
          <w:noProof/>
          <w:kern w:val="0"/>
          <w:sz w:val="28"/>
          <w:szCs w:val="28"/>
        </w:rPr>
      </w:pPr>
    </w:p>
    <w:p w14:paraId="63C3C56C" w14:textId="77777777" w:rsidR="007F25BB" w:rsidRDefault="007F25BB" w:rsidP="007775DD">
      <w:pPr>
        <w:jc w:val="center"/>
        <w:rPr>
          <w:b/>
          <w:noProof/>
          <w:kern w:val="0"/>
          <w:sz w:val="28"/>
          <w:szCs w:val="28"/>
        </w:rPr>
      </w:pPr>
    </w:p>
    <w:p w14:paraId="1F68966D" w14:textId="77777777" w:rsidR="007F25BB" w:rsidRDefault="007F25BB" w:rsidP="007775DD">
      <w:pPr>
        <w:jc w:val="center"/>
        <w:rPr>
          <w:b/>
          <w:noProof/>
          <w:kern w:val="0"/>
          <w:sz w:val="28"/>
          <w:szCs w:val="28"/>
        </w:rPr>
      </w:pPr>
    </w:p>
    <w:p w14:paraId="0F8581CA" w14:textId="77777777" w:rsidR="007F25BB" w:rsidRDefault="007F25BB" w:rsidP="007775DD">
      <w:pPr>
        <w:jc w:val="center"/>
        <w:rPr>
          <w:b/>
          <w:noProof/>
          <w:kern w:val="0"/>
          <w:sz w:val="28"/>
          <w:szCs w:val="28"/>
        </w:rPr>
      </w:pPr>
    </w:p>
    <w:p w14:paraId="5CD6A5FE" w14:textId="77777777" w:rsidR="007F25BB" w:rsidRDefault="007F25BB" w:rsidP="007775DD">
      <w:pPr>
        <w:jc w:val="center"/>
        <w:rPr>
          <w:b/>
          <w:noProof/>
          <w:kern w:val="0"/>
          <w:sz w:val="28"/>
          <w:szCs w:val="28"/>
        </w:rPr>
      </w:pPr>
    </w:p>
    <w:p w14:paraId="0605F249" w14:textId="77777777" w:rsidR="007F25BB" w:rsidRDefault="007F25BB" w:rsidP="007775DD">
      <w:pPr>
        <w:jc w:val="center"/>
        <w:rPr>
          <w:b/>
          <w:noProof/>
          <w:kern w:val="0"/>
          <w:sz w:val="28"/>
          <w:szCs w:val="28"/>
        </w:rPr>
      </w:pPr>
    </w:p>
    <w:p w14:paraId="1F537834" w14:textId="77777777" w:rsidR="007F25BB" w:rsidRDefault="007F25BB" w:rsidP="007775DD">
      <w:pPr>
        <w:jc w:val="center"/>
        <w:rPr>
          <w:b/>
          <w:noProof/>
          <w:kern w:val="0"/>
          <w:sz w:val="28"/>
          <w:szCs w:val="28"/>
        </w:rPr>
      </w:pPr>
    </w:p>
    <w:p w14:paraId="3C64C5B1" w14:textId="77777777" w:rsidR="007F25BB" w:rsidRDefault="007F25BB" w:rsidP="007775DD">
      <w:pPr>
        <w:jc w:val="center"/>
        <w:rPr>
          <w:b/>
          <w:noProof/>
          <w:kern w:val="0"/>
          <w:sz w:val="28"/>
          <w:szCs w:val="28"/>
        </w:rPr>
      </w:pPr>
    </w:p>
    <w:p w14:paraId="1B806BA4" w14:textId="77777777" w:rsidR="007F25BB" w:rsidRDefault="007F25BB" w:rsidP="007775DD">
      <w:pPr>
        <w:jc w:val="center"/>
        <w:rPr>
          <w:b/>
          <w:noProof/>
          <w:kern w:val="0"/>
          <w:sz w:val="28"/>
          <w:szCs w:val="28"/>
        </w:rPr>
      </w:pPr>
    </w:p>
    <w:p w14:paraId="3F130070" w14:textId="77777777" w:rsidR="007F25BB" w:rsidRDefault="007F25BB" w:rsidP="007775DD">
      <w:pPr>
        <w:jc w:val="center"/>
        <w:rPr>
          <w:b/>
          <w:noProof/>
          <w:kern w:val="0"/>
          <w:sz w:val="28"/>
          <w:szCs w:val="28"/>
        </w:rPr>
      </w:pPr>
    </w:p>
    <w:p w14:paraId="65A43038" w14:textId="77777777" w:rsidR="007F25BB" w:rsidRDefault="007F25BB" w:rsidP="007775DD">
      <w:pPr>
        <w:jc w:val="center"/>
        <w:rPr>
          <w:b/>
          <w:noProof/>
          <w:kern w:val="0"/>
          <w:sz w:val="28"/>
          <w:szCs w:val="28"/>
        </w:rPr>
      </w:pPr>
    </w:p>
    <w:p w14:paraId="6EFFCB3E" w14:textId="77777777" w:rsidR="007F25BB" w:rsidRDefault="007F25BB" w:rsidP="007775DD">
      <w:pPr>
        <w:jc w:val="center"/>
        <w:rPr>
          <w:b/>
          <w:noProof/>
          <w:kern w:val="0"/>
          <w:sz w:val="28"/>
          <w:szCs w:val="28"/>
        </w:rPr>
      </w:pPr>
    </w:p>
    <w:p w14:paraId="348E865B" w14:textId="77777777" w:rsidR="007F25BB" w:rsidRDefault="007F25BB" w:rsidP="007775DD">
      <w:pPr>
        <w:jc w:val="center"/>
        <w:rPr>
          <w:b/>
          <w:noProof/>
          <w:kern w:val="0"/>
          <w:sz w:val="28"/>
          <w:szCs w:val="28"/>
        </w:rPr>
      </w:pPr>
    </w:p>
    <w:p w14:paraId="561D4CFB" w14:textId="77777777" w:rsidR="007F25BB" w:rsidRDefault="007F25BB" w:rsidP="007775DD">
      <w:pPr>
        <w:jc w:val="center"/>
        <w:rPr>
          <w:b/>
          <w:noProof/>
          <w:kern w:val="0"/>
          <w:sz w:val="28"/>
          <w:szCs w:val="28"/>
        </w:rPr>
      </w:pPr>
    </w:p>
    <w:p w14:paraId="6C4EFD2B" w14:textId="77777777" w:rsidR="007F25BB" w:rsidRDefault="007F25BB" w:rsidP="007775DD">
      <w:pPr>
        <w:jc w:val="center"/>
        <w:rPr>
          <w:b/>
          <w:noProof/>
          <w:kern w:val="0"/>
          <w:sz w:val="28"/>
          <w:szCs w:val="28"/>
        </w:rPr>
      </w:pPr>
    </w:p>
    <w:p w14:paraId="6F775D80" w14:textId="77777777" w:rsidR="007F25BB" w:rsidRDefault="007F25BB" w:rsidP="007775DD">
      <w:pPr>
        <w:jc w:val="center"/>
        <w:rPr>
          <w:b/>
          <w:noProof/>
          <w:kern w:val="0"/>
          <w:sz w:val="28"/>
          <w:szCs w:val="28"/>
        </w:rPr>
      </w:pPr>
    </w:p>
    <w:p w14:paraId="42EB3346" w14:textId="77777777" w:rsidR="007F25BB" w:rsidRDefault="007F25BB" w:rsidP="007775DD">
      <w:pPr>
        <w:jc w:val="center"/>
        <w:rPr>
          <w:b/>
          <w:noProof/>
          <w:kern w:val="0"/>
          <w:sz w:val="28"/>
          <w:szCs w:val="28"/>
        </w:rPr>
      </w:pPr>
    </w:p>
    <w:p w14:paraId="26F5E16B" w14:textId="77777777" w:rsidR="007F25BB" w:rsidRDefault="007F25BB" w:rsidP="007775DD">
      <w:pPr>
        <w:jc w:val="center"/>
        <w:rPr>
          <w:b/>
          <w:noProof/>
          <w:kern w:val="0"/>
          <w:sz w:val="28"/>
          <w:szCs w:val="28"/>
        </w:rPr>
      </w:pPr>
    </w:p>
    <w:p w14:paraId="3AECBFD5" w14:textId="77777777" w:rsidR="007F25BB" w:rsidRDefault="007F25BB" w:rsidP="007775DD">
      <w:pPr>
        <w:jc w:val="center"/>
        <w:rPr>
          <w:b/>
          <w:noProof/>
          <w:kern w:val="0"/>
          <w:sz w:val="28"/>
          <w:szCs w:val="28"/>
        </w:rPr>
      </w:pPr>
    </w:p>
    <w:p w14:paraId="2E815240" w14:textId="77777777" w:rsidR="007F25BB" w:rsidRDefault="007F25BB" w:rsidP="007775DD">
      <w:pPr>
        <w:jc w:val="center"/>
        <w:rPr>
          <w:b/>
          <w:noProof/>
          <w:kern w:val="0"/>
          <w:sz w:val="28"/>
          <w:szCs w:val="28"/>
        </w:rPr>
      </w:pPr>
    </w:p>
    <w:p w14:paraId="6D8A4725" w14:textId="77777777" w:rsidR="007F25BB" w:rsidRDefault="007F25BB" w:rsidP="007775DD">
      <w:pPr>
        <w:jc w:val="center"/>
        <w:rPr>
          <w:b/>
          <w:noProof/>
          <w:kern w:val="0"/>
          <w:sz w:val="28"/>
          <w:szCs w:val="28"/>
        </w:rPr>
      </w:pPr>
    </w:p>
    <w:p w14:paraId="3E5C197C" w14:textId="77777777" w:rsidR="007F25BB" w:rsidRDefault="007F25BB" w:rsidP="007775DD">
      <w:pPr>
        <w:jc w:val="center"/>
        <w:rPr>
          <w:b/>
          <w:noProof/>
          <w:kern w:val="0"/>
          <w:sz w:val="28"/>
          <w:szCs w:val="28"/>
        </w:rPr>
      </w:pPr>
    </w:p>
    <w:p w14:paraId="3BA6EDA8" w14:textId="77777777" w:rsidR="007F25BB" w:rsidRDefault="007F25BB" w:rsidP="007775DD">
      <w:pPr>
        <w:jc w:val="center"/>
        <w:rPr>
          <w:b/>
          <w:noProof/>
          <w:kern w:val="0"/>
          <w:sz w:val="28"/>
          <w:szCs w:val="28"/>
        </w:rPr>
      </w:pPr>
    </w:p>
    <w:p w14:paraId="7F98A5F6" w14:textId="77777777" w:rsidR="007F25BB" w:rsidRDefault="007F25BB" w:rsidP="007775DD">
      <w:pPr>
        <w:jc w:val="center"/>
        <w:rPr>
          <w:b/>
          <w:noProof/>
          <w:kern w:val="0"/>
          <w:sz w:val="28"/>
          <w:szCs w:val="28"/>
        </w:rPr>
      </w:pPr>
    </w:p>
    <w:p w14:paraId="5D7C5703" w14:textId="77777777" w:rsidR="007F25BB" w:rsidRDefault="007F25BB" w:rsidP="007775DD">
      <w:pPr>
        <w:jc w:val="center"/>
        <w:rPr>
          <w:b/>
          <w:noProof/>
          <w:kern w:val="0"/>
          <w:sz w:val="28"/>
          <w:szCs w:val="28"/>
        </w:rPr>
      </w:pPr>
    </w:p>
    <w:p w14:paraId="0414480B" w14:textId="77777777" w:rsidR="007F25BB" w:rsidRDefault="007F25BB" w:rsidP="007775DD">
      <w:pPr>
        <w:jc w:val="center"/>
        <w:rPr>
          <w:b/>
          <w:noProof/>
          <w:kern w:val="0"/>
          <w:sz w:val="28"/>
          <w:szCs w:val="28"/>
        </w:rPr>
      </w:pPr>
    </w:p>
    <w:p w14:paraId="742181D4" w14:textId="77777777" w:rsidR="007F25BB" w:rsidRDefault="007F25BB" w:rsidP="007775DD">
      <w:pPr>
        <w:jc w:val="center"/>
        <w:rPr>
          <w:b/>
          <w:noProof/>
          <w:kern w:val="0"/>
          <w:sz w:val="28"/>
          <w:szCs w:val="28"/>
        </w:rPr>
      </w:pPr>
    </w:p>
    <w:p w14:paraId="44F79FFF" w14:textId="77777777" w:rsidR="007F25BB" w:rsidRDefault="007F25BB" w:rsidP="007775DD">
      <w:pPr>
        <w:jc w:val="center"/>
        <w:rPr>
          <w:b/>
          <w:noProof/>
          <w:kern w:val="0"/>
          <w:sz w:val="28"/>
          <w:szCs w:val="28"/>
        </w:rPr>
      </w:pPr>
    </w:p>
    <w:p w14:paraId="27F1EB78" w14:textId="77777777" w:rsidR="007F25BB" w:rsidRDefault="007F25BB" w:rsidP="007775DD">
      <w:pPr>
        <w:jc w:val="center"/>
        <w:rPr>
          <w:b/>
          <w:noProof/>
          <w:kern w:val="0"/>
          <w:sz w:val="28"/>
          <w:szCs w:val="28"/>
        </w:rPr>
      </w:pPr>
    </w:p>
    <w:p w14:paraId="53964C8F" w14:textId="77777777" w:rsidR="007F25BB" w:rsidRDefault="007F25BB" w:rsidP="007775DD">
      <w:pPr>
        <w:jc w:val="center"/>
        <w:rPr>
          <w:b/>
          <w:noProof/>
          <w:kern w:val="0"/>
          <w:sz w:val="28"/>
          <w:szCs w:val="28"/>
        </w:rPr>
      </w:pPr>
    </w:p>
    <w:p w14:paraId="58AB2987" w14:textId="77777777" w:rsidR="007F25BB" w:rsidRDefault="007F25BB" w:rsidP="007775DD">
      <w:pPr>
        <w:jc w:val="center"/>
        <w:rPr>
          <w:b/>
          <w:noProof/>
          <w:kern w:val="0"/>
          <w:sz w:val="28"/>
          <w:szCs w:val="28"/>
        </w:rPr>
      </w:pPr>
    </w:p>
    <w:p w14:paraId="576A9C4A" w14:textId="4803E669" w:rsidR="007775DD" w:rsidRPr="000D6596" w:rsidRDefault="007775DD" w:rsidP="007775DD">
      <w:pPr>
        <w:jc w:val="center"/>
        <w:rPr>
          <w:b/>
          <w:noProof/>
          <w:kern w:val="0"/>
          <w:sz w:val="28"/>
          <w:szCs w:val="28"/>
        </w:rPr>
      </w:pPr>
      <w:r w:rsidRPr="000D6596">
        <w:rPr>
          <w:b/>
          <w:noProof/>
          <w:kern w:val="0"/>
          <w:sz w:val="28"/>
          <w:szCs w:val="28"/>
        </w:rPr>
        <w:lastRenderedPageBreak/>
        <w:drawing>
          <wp:inline distT="0" distB="0" distL="0" distR="0" wp14:anchorId="7E888BDD" wp14:editId="2677450C">
            <wp:extent cx="542925" cy="685800"/>
            <wp:effectExtent l="0" t="0" r="9525" b="0"/>
            <wp:docPr id="15" name="Рисунок 1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21">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2FFAA3C4" w14:textId="77777777" w:rsidR="007775DD" w:rsidRPr="000D6596" w:rsidRDefault="007775DD" w:rsidP="007775DD">
      <w:pPr>
        <w:jc w:val="center"/>
        <w:rPr>
          <w:b/>
          <w:bCs/>
          <w:noProof/>
          <w:kern w:val="0"/>
          <w:sz w:val="28"/>
          <w:szCs w:val="28"/>
        </w:rPr>
      </w:pPr>
      <w:r w:rsidRPr="000D6596">
        <w:rPr>
          <w:b/>
          <w:bCs/>
          <w:noProof/>
          <w:kern w:val="0"/>
          <w:sz w:val="28"/>
          <w:szCs w:val="28"/>
        </w:rPr>
        <w:t>Российская Федерация</w:t>
      </w:r>
    </w:p>
    <w:p w14:paraId="3D696AB9" w14:textId="77777777" w:rsidR="007775DD" w:rsidRPr="000D6596" w:rsidRDefault="007775DD" w:rsidP="007775DD">
      <w:pPr>
        <w:jc w:val="center"/>
        <w:rPr>
          <w:b/>
          <w:bCs/>
          <w:noProof/>
          <w:kern w:val="0"/>
          <w:sz w:val="28"/>
          <w:szCs w:val="28"/>
        </w:rPr>
      </w:pPr>
      <w:r w:rsidRPr="000D6596">
        <w:rPr>
          <w:b/>
          <w:bCs/>
          <w:noProof/>
          <w:kern w:val="0"/>
          <w:sz w:val="28"/>
          <w:szCs w:val="28"/>
        </w:rPr>
        <w:t>Ивановская область</w:t>
      </w:r>
    </w:p>
    <w:p w14:paraId="103010DA" w14:textId="77777777" w:rsidR="007775DD" w:rsidRPr="000D6596" w:rsidRDefault="007775DD" w:rsidP="007775DD">
      <w:pPr>
        <w:jc w:val="center"/>
        <w:rPr>
          <w:b/>
          <w:bCs/>
          <w:noProof/>
          <w:kern w:val="0"/>
          <w:sz w:val="28"/>
          <w:szCs w:val="28"/>
        </w:rPr>
      </w:pPr>
      <w:r w:rsidRPr="000D6596">
        <w:rPr>
          <w:b/>
          <w:bCs/>
          <w:noProof/>
          <w:kern w:val="0"/>
          <w:sz w:val="28"/>
          <w:szCs w:val="28"/>
        </w:rPr>
        <w:t>Комсомольский муниципальный район</w:t>
      </w:r>
    </w:p>
    <w:p w14:paraId="1F034647" w14:textId="77777777" w:rsidR="007775DD" w:rsidRPr="000D6596" w:rsidRDefault="007775DD" w:rsidP="007775DD">
      <w:pPr>
        <w:jc w:val="center"/>
        <w:rPr>
          <w:b/>
          <w:bCs/>
          <w:noProof/>
          <w:kern w:val="0"/>
          <w:sz w:val="28"/>
          <w:szCs w:val="28"/>
        </w:rPr>
      </w:pPr>
      <w:r w:rsidRPr="000D6596">
        <w:rPr>
          <w:b/>
          <w:bCs/>
          <w:noProof/>
          <w:kern w:val="0"/>
          <w:sz w:val="28"/>
          <w:szCs w:val="28"/>
        </w:rPr>
        <w:t>СОВЕТ КОМСОМОЛЬСКОГО ГОРОДСКОГО ПОСЕЛЕНИЯ</w:t>
      </w:r>
    </w:p>
    <w:tbl>
      <w:tblPr>
        <w:tblW w:w="9612" w:type="dxa"/>
        <w:tblInd w:w="135" w:type="dxa"/>
        <w:tblBorders>
          <w:top w:val="thinThickSmallGap" w:sz="24" w:space="0" w:color="auto"/>
        </w:tblBorders>
        <w:tblLook w:val="04A0" w:firstRow="1" w:lastRow="0" w:firstColumn="1" w:lastColumn="0" w:noHBand="0" w:noVBand="1"/>
      </w:tblPr>
      <w:tblGrid>
        <w:gridCol w:w="9612"/>
      </w:tblGrid>
      <w:tr w:rsidR="007775DD" w:rsidRPr="000D6596" w14:paraId="045E34D6" w14:textId="77777777" w:rsidTr="00A12DB8">
        <w:trPr>
          <w:trHeight w:val="81"/>
        </w:trPr>
        <w:tc>
          <w:tcPr>
            <w:tcW w:w="9612" w:type="dxa"/>
            <w:tcBorders>
              <w:top w:val="thinThickSmallGap" w:sz="24" w:space="0" w:color="auto"/>
              <w:left w:val="nil"/>
              <w:bottom w:val="nil"/>
              <w:right w:val="nil"/>
            </w:tcBorders>
          </w:tcPr>
          <w:p w14:paraId="5BABC56B" w14:textId="77777777" w:rsidR="007775DD" w:rsidRPr="000D6596" w:rsidRDefault="007775DD" w:rsidP="00A12DB8">
            <w:pPr>
              <w:jc w:val="center"/>
              <w:rPr>
                <w:b/>
                <w:bCs/>
                <w:noProof/>
                <w:kern w:val="0"/>
                <w:sz w:val="28"/>
                <w:szCs w:val="28"/>
              </w:rPr>
            </w:pPr>
            <w:r w:rsidRPr="000D6596">
              <w:rPr>
                <w:b/>
                <w:bCs/>
                <w:noProof/>
                <w:kern w:val="0"/>
                <w:sz w:val="28"/>
                <w:szCs w:val="28"/>
              </w:rPr>
              <w:t>155150, г. Комсомольск, ул. 50 лет ВЛКСМ, д. 2</w:t>
            </w:r>
          </w:p>
          <w:p w14:paraId="67C1797A" w14:textId="77777777" w:rsidR="007775DD" w:rsidRPr="000D6596" w:rsidRDefault="007775DD" w:rsidP="00A12DB8">
            <w:pPr>
              <w:jc w:val="center"/>
              <w:rPr>
                <w:b/>
                <w:noProof/>
                <w:kern w:val="0"/>
                <w:sz w:val="28"/>
                <w:szCs w:val="28"/>
              </w:rPr>
            </w:pPr>
          </w:p>
        </w:tc>
      </w:tr>
    </w:tbl>
    <w:bookmarkEnd w:id="11"/>
    <w:p w14:paraId="2D1D9E5B" w14:textId="77777777" w:rsidR="007775DD" w:rsidRPr="000D6596" w:rsidRDefault="007775DD" w:rsidP="007775DD">
      <w:pPr>
        <w:jc w:val="center"/>
        <w:rPr>
          <w:b/>
          <w:kern w:val="0"/>
          <w:sz w:val="26"/>
          <w:szCs w:val="26"/>
        </w:rPr>
      </w:pPr>
      <w:r w:rsidRPr="000D6596">
        <w:rPr>
          <w:b/>
          <w:kern w:val="0"/>
          <w:sz w:val="26"/>
          <w:szCs w:val="26"/>
        </w:rPr>
        <w:t>РЕШЕНИЕ</w:t>
      </w:r>
    </w:p>
    <w:p w14:paraId="6450CDC4" w14:textId="77777777" w:rsidR="007775DD" w:rsidRPr="000D6596" w:rsidRDefault="007775DD" w:rsidP="007775DD">
      <w:pPr>
        <w:jc w:val="center"/>
        <w:rPr>
          <w:b/>
          <w:kern w:val="0"/>
          <w:sz w:val="26"/>
          <w:szCs w:val="26"/>
          <w:u w:val="single"/>
        </w:rPr>
      </w:pPr>
      <w:r w:rsidRPr="000D6596">
        <w:rPr>
          <w:b/>
          <w:kern w:val="0"/>
          <w:sz w:val="26"/>
          <w:szCs w:val="26"/>
        </w:rPr>
        <w:t>от « 24 »  апреля 2025 г.                                                                        № 274</w:t>
      </w:r>
    </w:p>
    <w:p w14:paraId="0AF2C7B3" w14:textId="77777777" w:rsidR="007775DD" w:rsidRPr="000D6596" w:rsidRDefault="00FB685F" w:rsidP="007775DD">
      <w:pPr>
        <w:jc w:val="center"/>
        <w:rPr>
          <w:kern w:val="0"/>
          <w:sz w:val="28"/>
          <w:szCs w:val="28"/>
        </w:rPr>
      </w:pPr>
      <w:hyperlink r:id="rId38" w:history="1">
        <w:r w:rsidR="007775DD" w:rsidRPr="000D6596">
          <w:rPr>
            <w:b/>
            <w:kern w:val="0"/>
            <w:sz w:val="28"/>
            <w:szCs w:val="28"/>
          </w:rPr>
          <w:br/>
          <w:t xml:space="preserve">О внесении изменений в </w:t>
        </w:r>
      </w:hyperlink>
      <w:r w:rsidR="007775DD" w:rsidRPr="000D6596">
        <w:rPr>
          <w:b/>
          <w:kern w:val="0"/>
          <w:sz w:val="28"/>
          <w:szCs w:val="28"/>
        </w:rPr>
        <w:t>решение Совета Комсомольского городского поселения Комсомольского муниципального района Ивановской области от 27.10.2021 № 70 «Об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w:t>
      </w:r>
    </w:p>
    <w:p w14:paraId="1EE3DC4C" w14:textId="77777777" w:rsidR="007775DD" w:rsidRPr="000D6596" w:rsidRDefault="007775DD" w:rsidP="007775DD">
      <w:pPr>
        <w:spacing w:before="108" w:after="108"/>
        <w:ind w:firstLine="567"/>
        <w:contextualSpacing/>
        <w:jc w:val="both"/>
        <w:outlineLvl w:val="0"/>
        <w:rPr>
          <w:kern w:val="0"/>
          <w:sz w:val="28"/>
          <w:szCs w:val="28"/>
        </w:rPr>
      </w:pPr>
    </w:p>
    <w:p w14:paraId="268700EA" w14:textId="77777777" w:rsidR="007775DD" w:rsidRPr="000D6596" w:rsidRDefault="007775DD" w:rsidP="007775DD">
      <w:pPr>
        <w:spacing w:before="108" w:after="108"/>
        <w:ind w:firstLine="567"/>
        <w:contextualSpacing/>
        <w:jc w:val="both"/>
        <w:outlineLvl w:val="0"/>
        <w:rPr>
          <w:kern w:val="0"/>
          <w:sz w:val="28"/>
          <w:szCs w:val="28"/>
        </w:rPr>
      </w:pPr>
      <w:r w:rsidRPr="000D6596">
        <w:rPr>
          <w:kern w:val="0"/>
          <w:sz w:val="28"/>
          <w:szCs w:val="28"/>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Федеральным законом от 14.03.1995 № 33-ФЗ «Об особо охраняемых природных территориях», Федеральным законом от 24.11.1996 № 132-ФЗ «Об основах туристской деятельности в Российской Федерации», Уставом Комсомольского городского поселения Комсомольского муниципального района, Совет Комсомольского городского поселения,</w:t>
      </w:r>
    </w:p>
    <w:p w14:paraId="243AD86B" w14:textId="77777777" w:rsidR="007775DD" w:rsidRPr="000D6596" w:rsidRDefault="007775DD" w:rsidP="007775DD">
      <w:pPr>
        <w:spacing w:before="108" w:after="108"/>
        <w:ind w:firstLine="567"/>
        <w:contextualSpacing/>
        <w:jc w:val="both"/>
        <w:outlineLvl w:val="0"/>
        <w:rPr>
          <w:kern w:val="0"/>
          <w:sz w:val="28"/>
          <w:szCs w:val="28"/>
        </w:rPr>
      </w:pPr>
    </w:p>
    <w:p w14:paraId="008D3852" w14:textId="77777777" w:rsidR="007775DD" w:rsidRPr="000D6596" w:rsidRDefault="007775DD" w:rsidP="007775DD">
      <w:pPr>
        <w:ind w:right="282"/>
        <w:contextualSpacing/>
        <w:jc w:val="center"/>
        <w:rPr>
          <w:b/>
          <w:bCs/>
          <w:kern w:val="0"/>
          <w:sz w:val="28"/>
          <w:szCs w:val="28"/>
        </w:rPr>
      </w:pPr>
      <w:r w:rsidRPr="000D6596">
        <w:rPr>
          <w:b/>
          <w:bCs/>
          <w:kern w:val="0"/>
          <w:sz w:val="28"/>
          <w:szCs w:val="28"/>
        </w:rPr>
        <w:t>РЕШИЛ:</w:t>
      </w:r>
    </w:p>
    <w:p w14:paraId="44B66526" w14:textId="77777777" w:rsidR="007775DD" w:rsidRPr="000D6596" w:rsidRDefault="007775DD" w:rsidP="007775DD">
      <w:pPr>
        <w:ind w:right="282"/>
        <w:contextualSpacing/>
        <w:jc w:val="center"/>
        <w:rPr>
          <w:b/>
          <w:bCs/>
          <w:kern w:val="0"/>
          <w:sz w:val="28"/>
          <w:szCs w:val="28"/>
        </w:rPr>
      </w:pPr>
    </w:p>
    <w:p w14:paraId="245347F6" w14:textId="77777777" w:rsidR="007775DD" w:rsidRPr="000D6596" w:rsidRDefault="007775DD" w:rsidP="00E34961">
      <w:pPr>
        <w:widowControl w:val="0"/>
        <w:numPr>
          <w:ilvl w:val="0"/>
          <w:numId w:val="18"/>
        </w:numPr>
        <w:ind w:left="0" w:firstLine="360"/>
        <w:contextualSpacing/>
        <w:jc w:val="both"/>
        <w:rPr>
          <w:kern w:val="0"/>
          <w:sz w:val="28"/>
          <w:szCs w:val="28"/>
        </w:rPr>
      </w:pPr>
      <w:r w:rsidRPr="000D6596">
        <w:rPr>
          <w:kern w:val="0"/>
          <w:sz w:val="28"/>
          <w:szCs w:val="28"/>
        </w:rPr>
        <w:t xml:space="preserve">Внести изменения в решение Совета Комсомольского городского поселения Комсомольского муниципального района Ивановской области от 27.10.2021 № 70 «Об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 изложив приложение к решению в новой редакции согласно приложению. </w:t>
      </w:r>
    </w:p>
    <w:p w14:paraId="29FC6F8D" w14:textId="77777777" w:rsidR="007775DD" w:rsidRPr="000D6596" w:rsidRDefault="007775DD" w:rsidP="00E34961">
      <w:pPr>
        <w:widowControl w:val="0"/>
        <w:numPr>
          <w:ilvl w:val="0"/>
          <w:numId w:val="18"/>
        </w:numPr>
        <w:ind w:left="0" w:firstLine="360"/>
        <w:contextualSpacing/>
        <w:jc w:val="both"/>
        <w:rPr>
          <w:kern w:val="0"/>
          <w:sz w:val="28"/>
          <w:szCs w:val="28"/>
        </w:rPr>
      </w:pPr>
      <w:r w:rsidRPr="000D6596">
        <w:rPr>
          <w:kern w:val="0"/>
          <w:sz w:val="28"/>
          <w:szCs w:val="28"/>
        </w:rPr>
        <w:t>Настоящее решение вступает в силу после его официального опубликования, за исключением положений пункта 5.3 раздела 5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w:t>
      </w:r>
    </w:p>
    <w:p w14:paraId="54503D21" w14:textId="77777777" w:rsidR="007775DD" w:rsidRPr="000D6596" w:rsidRDefault="007775DD" w:rsidP="007775DD">
      <w:pPr>
        <w:ind w:firstLine="720"/>
        <w:contextualSpacing/>
        <w:jc w:val="both"/>
        <w:rPr>
          <w:kern w:val="0"/>
          <w:sz w:val="28"/>
          <w:szCs w:val="28"/>
        </w:rPr>
      </w:pPr>
      <w:r w:rsidRPr="000D6596">
        <w:rPr>
          <w:kern w:val="0"/>
          <w:sz w:val="28"/>
          <w:szCs w:val="28"/>
        </w:rPr>
        <w:lastRenderedPageBreak/>
        <w:t xml:space="preserve">Положения пункта 5.3 раздела 5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 вступают в силу с 01 сентября 2025 года. </w:t>
      </w:r>
    </w:p>
    <w:p w14:paraId="2545EAB7" w14:textId="77777777" w:rsidR="007775DD" w:rsidRPr="000D6596" w:rsidRDefault="007775DD" w:rsidP="00E34961">
      <w:pPr>
        <w:numPr>
          <w:ilvl w:val="0"/>
          <w:numId w:val="18"/>
        </w:numPr>
        <w:ind w:left="0" w:firstLine="360"/>
        <w:contextualSpacing/>
        <w:jc w:val="both"/>
        <w:rPr>
          <w:b/>
          <w:bCs/>
          <w:kern w:val="0"/>
          <w:sz w:val="28"/>
          <w:szCs w:val="28"/>
        </w:rPr>
      </w:pPr>
      <w:r w:rsidRPr="000D6596">
        <w:rPr>
          <w:kern w:val="0"/>
          <w:sz w:val="28"/>
          <w:szCs w:val="28"/>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064A2C26" w14:textId="77777777" w:rsidR="007775DD" w:rsidRPr="000D6596" w:rsidRDefault="007775DD" w:rsidP="007775DD">
      <w:pPr>
        <w:widowControl w:val="0"/>
        <w:shd w:val="clear" w:color="auto" w:fill="FFFFFF"/>
        <w:tabs>
          <w:tab w:val="left" w:pos="426"/>
        </w:tabs>
        <w:jc w:val="both"/>
        <w:rPr>
          <w:b/>
          <w:bCs/>
          <w:kern w:val="0"/>
          <w:sz w:val="28"/>
          <w:szCs w:val="28"/>
        </w:rPr>
      </w:pPr>
    </w:p>
    <w:p w14:paraId="668C7416" w14:textId="77777777" w:rsidR="007775DD" w:rsidRPr="000D6596" w:rsidRDefault="007775DD" w:rsidP="007775DD">
      <w:pPr>
        <w:shd w:val="clear" w:color="auto" w:fill="FFFFFF"/>
        <w:tabs>
          <w:tab w:val="left" w:pos="851"/>
        </w:tabs>
        <w:autoSpaceDE w:val="0"/>
        <w:ind w:firstLine="357"/>
        <w:jc w:val="both"/>
        <w:textAlignment w:val="baseline"/>
        <w:rPr>
          <w:rFonts w:eastAsia="Droid Sans Fallback"/>
          <w:b/>
          <w:kern w:val="3"/>
          <w:sz w:val="28"/>
          <w:szCs w:val="28"/>
          <w:lang w:bidi="hi-IN"/>
        </w:rPr>
      </w:pPr>
    </w:p>
    <w:p w14:paraId="354E585E" w14:textId="77777777" w:rsidR="007775DD" w:rsidRPr="000D6596" w:rsidRDefault="007775DD" w:rsidP="007775DD">
      <w:pPr>
        <w:shd w:val="clear" w:color="auto" w:fill="FFFFFF"/>
        <w:tabs>
          <w:tab w:val="left" w:pos="851"/>
        </w:tabs>
        <w:autoSpaceDE w:val="0"/>
        <w:ind w:firstLine="357"/>
        <w:jc w:val="both"/>
        <w:textAlignment w:val="baseline"/>
        <w:rPr>
          <w:rFonts w:eastAsia="Droid Sans Fallback"/>
          <w:b/>
          <w:kern w:val="3"/>
          <w:sz w:val="28"/>
          <w:szCs w:val="28"/>
          <w:lang w:bidi="hi-IN"/>
        </w:rPr>
      </w:pPr>
      <w:r w:rsidRPr="000D6596">
        <w:rPr>
          <w:rFonts w:eastAsia="Droid Sans Fallback"/>
          <w:b/>
          <w:kern w:val="3"/>
          <w:sz w:val="28"/>
          <w:szCs w:val="28"/>
          <w:lang w:bidi="hi-IN"/>
        </w:rPr>
        <w:t>Глава Комсомольского городского поселения</w:t>
      </w:r>
    </w:p>
    <w:p w14:paraId="19A0E8F7" w14:textId="77777777" w:rsidR="007775DD" w:rsidRPr="000D6596" w:rsidRDefault="007775DD" w:rsidP="007775DD">
      <w:pPr>
        <w:shd w:val="clear" w:color="auto" w:fill="FFFFFF"/>
        <w:tabs>
          <w:tab w:val="left" w:pos="851"/>
        </w:tabs>
        <w:autoSpaceDE w:val="0"/>
        <w:ind w:firstLine="357"/>
        <w:jc w:val="both"/>
        <w:textAlignment w:val="baseline"/>
        <w:rPr>
          <w:rFonts w:eastAsia="Droid Sans Fallback"/>
          <w:b/>
          <w:kern w:val="3"/>
          <w:sz w:val="28"/>
          <w:szCs w:val="28"/>
          <w:lang w:bidi="hi-IN"/>
        </w:rPr>
      </w:pPr>
      <w:r w:rsidRPr="000D6596">
        <w:rPr>
          <w:rFonts w:eastAsia="Droid Sans Fallback"/>
          <w:b/>
          <w:kern w:val="3"/>
          <w:sz w:val="28"/>
          <w:szCs w:val="28"/>
          <w:lang w:bidi="hi-IN"/>
        </w:rPr>
        <w:t xml:space="preserve">Комсомольского муниципального района </w:t>
      </w:r>
    </w:p>
    <w:p w14:paraId="4D1604E6" w14:textId="77777777" w:rsidR="007775DD" w:rsidRPr="000D6596" w:rsidRDefault="007775DD" w:rsidP="007775DD">
      <w:pPr>
        <w:shd w:val="clear" w:color="auto" w:fill="FFFFFF"/>
        <w:tabs>
          <w:tab w:val="left" w:pos="851"/>
        </w:tabs>
        <w:autoSpaceDE w:val="0"/>
        <w:ind w:firstLine="357"/>
        <w:jc w:val="both"/>
        <w:textAlignment w:val="baseline"/>
        <w:rPr>
          <w:rFonts w:eastAsia="Droid Sans Fallback"/>
          <w:kern w:val="3"/>
          <w:sz w:val="28"/>
          <w:szCs w:val="28"/>
          <w:lang w:bidi="hi-IN"/>
        </w:rPr>
      </w:pPr>
      <w:r w:rsidRPr="000D6596">
        <w:rPr>
          <w:rFonts w:eastAsia="Droid Sans Fallback"/>
          <w:b/>
          <w:kern w:val="3"/>
          <w:sz w:val="28"/>
          <w:szCs w:val="28"/>
          <w:lang w:bidi="hi-IN"/>
        </w:rPr>
        <w:t xml:space="preserve">Ивановской области:                                                           </w:t>
      </w:r>
      <w:r w:rsidRPr="000D6596">
        <w:rPr>
          <w:rFonts w:eastAsia="Droid Sans Fallback"/>
          <w:b/>
          <w:bCs/>
          <w:kern w:val="3"/>
          <w:sz w:val="28"/>
          <w:szCs w:val="28"/>
          <w:lang w:bidi="hi-IN"/>
        </w:rPr>
        <w:t>Е.Н. Нургатина</w:t>
      </w:r>
    </w:p>
    <w:p w14:paraId="60C6DC18" w14:textId="77777777" w:rsidR="007775DD" w:rsidRPr="000D6596" w:rsidRDefault="007775DD" w:rsidP="007775DD">
      <w:pPr>
        <w:shd w:val="clear" w:color="auto" w:fill="FFFFFF"/>
        <w:tabs>
          <w:tab w:val="left" w:pos="426"/>
        </w:tabs>
        <w:jc w:val="right"/>
        <w:rPr>
          <w:rFonts w:eastAsia="Calibri"/>
          <w:kern w:val="0"/>
          <w:sz w:val="24"/>
          <w:szCs w:val="24"/>
        </w:rPr>
      </w:pPr>
    </w:p>
    <w:p w14:paraId="47F67E2D" w14:textId="77777777" w:rsidR="007775DD" w:rsidRPr="000D6596" w:rsidRDefault="007775DD" w:rsidP="007775DD">
      <w:pPr>
        <w:shd w:val="clear" w:color="auto" w:fill="FFFFFF"/>
        <w:tabs>
          <w:tab w:val="left" w:pos="426"/>
        </w:tabs>
        <w:jc w:val="right"/>
        <w:rPr>
          <w:rFonts w:eastAsia="Calibri"/>
          <w:kern w:val="0"/>
          <w:sz w:val="24"/>
          <w:szCs w:val="24"/>
        </w:rPr>
      </w:pPr>
    </w:p>
    <w:p w14:paraId="56536F0B" w14:textId="77777777" w:rsidR="007775DD" w:rsidRPr="000D6596" w:rsidRDefault="007775DD" w:rsidP="007775DD">
      <w:pPr>
        <w:shd w:val="clear" w:color="auto" w:fill="FFFFFF"/>
        <w:tabs>
          <w:tab w:val="left" w:pos="426"/>
        </w:tabs>
        <w:jc w:val="right"/>
        <w:rPr>
          <w:rFonts w:eastAsia="Calibri"/>
          <w:kern w:val="0"/>
          <w:sz w:val="24"/>
          <w:szCs w:val="24"/>
        </w:rPr>
      </w:pPr>
    </w:p>
    <w:p w14:paraId="59D7EC03" w14:textId="77777777" w:rsidR="007775DD" w:rsidRPr="000D6596" w:rsidRDefault="007775DD" w:rsidP="007775DD">
      <w:pPr>
        <w:shd w:val="clear" w:color="auto" w:fill="FFFFFF"/>
        <w:tabs>
          <w:tab w:val="left" w:pos="426"/>
        </w:tabs>
        <w:jc w:val="right"/>
        <w:rPr>
          <w:rFonts w:eastAsia="Calibri"/>
          <w:kern w:val="0"/>
          <w:sz w:val="24"/>
          <w:szCs w:val="24"/>
        </w:rPr>
      </w:pPr>
    </w:p>
    <w:p w14:paraId="4B8601F6" w14:textId="77777777" w:rsidR="007775DD" w:rsidRPr="000D6596" w:rsidRDefault="007775DD" w:rsidP="007775DD">
      <w:pPr>
        <w:shd w:val="clear" w:color="auto" w:fill="FFFFFF"/>
        <w:tabs>
          <w:tab w:val="left" w:pos="426"/>
        </w:tabs>
        <w:jc w:val="right"/>
        <w:rPr>
          <w:rFonts w:eastAsia="Calibri"/>
          <w:kern w:val="0"/>
          <w:sz w:val="24"/>
          <w:szCs w:val="24"/>
        </w:rPr>
      </w:pPr>
    </w:p>
    <w:p w14:paraId="6F061028" w14:textId="77777777" w:rsidR="007775DD" w:rsidRPr="000D6596" w:rsidRDefault="007775DD" w:rsidP="007775DD">
      <w:pPr>
        <w:shd w:val="clear" w:color="auto" w:fill="FFFFFF"/>
        <w:tabs>
          <w:tab w:val="left" w:pos="426"/>
        </w:tabs>
        <w:jc w:val="right"/>
        <w:rPr>
          <w:rFonts w:eastAsia="Calibri"/>
          <w:kern w:val="0"/>
          <w:sz w:val="24"/>
          <w:szCs w:val="24"/>
        </w:rPr>
      </w:pPr>
    </w:p>
    <w:p w14:paraId="56A6CDE9" w14:textId="77777777" w:rsidR="007775DD" w:rsidRPr="000D6596" w:rsidRDefault="007775DD" w:rsidP="007775DD">
      <w:pPr>
        <w:shd w:val="clear" w:color="auto" w:fill="FFFFFF"/>
        <w:tabs>
          <w:tab w:val="left" w:pos="426"/>
        </w:tabs>
        <w:jc w:val="right"/>
        <w:rPr>
          <w:rFonts w:eastAsia="Calibri"/>
          <w:kern w:val="0"/>
          <w:sz w:val="24"/>
          <w:szCs w:val="24"/>
        </w:rPr>
      </w:pPr>
    </w:p>
    <w:p w14:paraId="58363564" w14:textId="77777777" w:rsidR="007775DD" w:rsidRPr="000D6596" w:rsidRDefault="007775DD" w:rsidP="007775DD">
      <w:pPr>
        <w:shd w:val="clear" w:color="auto" w:fill="FFFFFF"/>
        <w:tabs>
          <w:tab w:val="left" w:pos="426"/>
        </w:tabs>
        <w:jc w:val="right"/>
        <w:rPr>
          <w:rFonts w:eastAsia="Calibri"/>
          <w:kern w:val="0"/>
          <w:sz w:val="24"/>
          <w:szCs w:val="24"/>
        </w:rPr>
      </w:pPr>
    </w:p>
    <w:p w14:paraId="32AB1DB0" w14:textId="77777777" w:rsidR="007775DD" w:rsidRPr="000D6596" w:rsidRDefault="007775DD" w:rsidP="007775DD">
      <w:pPr>
        <w:shd w:val="clear" w:color="auto" w:fill="FFFFFF"/>
        <w:tabs>
          <w:tab w:val="left" w:pos="426"/>
        </w:tabs>
        <w:jc w:val="right"/>
        <w:rPr>
          <w:rFonts w:eastAsia="Calibri"/>
          <w:kern w:val="0"/>
          <w:sz w:val="24"/>
          <w:szCs w:val="24"/>
        </w:rPr>
      </w:pPr>
    </w:p>
    <w:p w14:paraId="699EB30A" w14:textId="77777777" w:rsidR="007775DD" w:rsidRPr="000D6596" w:rsidRDefault="007775DD" w:rsidP="007775DD">
      <w:pPr>
        <w:shd w:val="clear" w:color="auto" w:fill="FFFFFF"/>
        <w:tabs>
          <w:tab w:val="left" w:pos="426"/>
        </w:tabs>
        <w:jc w:val="right"/>
        <w:rPr>
          <w:rFonts w:eastAsia="Calibri"/>
          <w:kern w:val="0"/>
          <w:sz w:val="24"/>
          <w:szCs w:val="24"/>
        </w:rPr>
      </w:pPr>
    </w:p>
    <w:p w14:paraId="08477921" w14:textId="77777777" w:rsidR="007775DD" w:rsidRPr="000D6596" w:rsidRDefault="007775DD" w:rsidP="007775DD">
      <w:pPr>
        <w:shd w:val="clear" w:color="auto" w:fill="FFFFFF"/>
        <w:tabs>
          <w:tab w:val="left" w:pos="426"/>
        </w:tabs>
        <w:jc w:val="right"/>
        <w:rPr>
          <w:rFonts w:eastAsia="Calibri"/>
          <w:kern w:val="0"/>
          <w:sz w:val="24"/>
          <w:szCs w:val="24"/>
        </w:rPr>
      </w:pPr>
    </w:p>
    <w:p w14:paraId="38FE8915" w14:textId="77777777" w:rsidR="007775DD" w:rsidRPr="000D6596" w:rsidRDefault="007775DD" w:rsidP="007775DD">
      <w:pPr>
        <w:shd w:val="clear" w:color="auto" w:fill="FFFFFF"/>
        <w:tabs>
          <w:tab w:val="left" w:pos="426"/>
        </w:tabs>
        <w:jc w:val="right"/>
        <w:rPr>
          <w:rFonts w:eastAsia="Calibri"/>
          <w:kern w:val="0"/>
          <w:sz w:val="24"/>
          <w:szCs w:val="24"/>
        </w:rPr>
      </w:pPr>
    </w:p>
    <w:p w14:paraId="17DDB6E9" w14:textId="77777777" w:rsidR="007775DD" w:rsidRPr="000D6596" w:rsidRDefault="007775DD" w:rsidP="007775DD">
      <w:pPr>
        <w:shd w:val="clear" w:color="auto" w:fill="FFFFFF"/>
        <w:tabs>
          <w:tab w:val="left" w:pos="426"/>
        </w:tabs>
        <w:jc w:val="right"/>
        <w:rPr>
          <w:rFonts w:eastAsia="Calibri"/>
          <w:kern w:val="0"/>
          <w:sz w:val="24"/>
          <w:szCs w:val="24"/>
        </w:rPr>
      </w:pPr>
    </w:p>
    <w:p w14:paraId="2FBEB8AD" w14:textId="77777777" w:rsidR="007775DD" w:rsidRPr="000D6596" w:rsidRDefault="007775DD" w:rsidP="007775DD">
      <w:pPr>
        <w:shd w:val="clear" w:color="auto" w:fill="FFFFFF"/>
        <w:tabs>
          <w:tab w:val="left" w:pos="426"/>
        </w:tabs>
        <w:jc w:val="right"/>
        <w:rPr>
          <w:rFonts w:eastAsia="Calibri"/>
          <w:kern w:val="0"/>
          <w:sz w:val="24"/>
          <w:szCs w:val="24"/>
        </w:rPr>
      </w:pPr>
    </w:p>
    <w:p w14:paraId="42BF88E2" w14:textId="77777777" w:rsidR="007775DD" w:rsidRPr="000D6596" w:rsidRDefault="007775DD" w:rsidP="007775DD">
      <w:pPr>
        <w:shd w:val="clear" w:color="auto" w:fill="FFFFFF"/>
        <w:tabs>
          <w:tab w:val="left" w:pos="426"/>
        </w:tabs>
        <w:jc w:val="right"/>
        <w:rPr>
          <w:rFonts w:eastAsia="Calibri"/>
          <w:kern w:val="0"/>
          <w:sz w:val="24"/>
          <w:szCs w:val="24"/>
        </w:rPr>
      </w:pPr>
    </w:p>
    <w:p w14:paraId="48F31D3E" w14:textId="77777777" w:rsidR="007775DD" w:rsidRPr="000D6596" w:rsidRDefault="007775DD" w:rsidP="007775DD">
      <w:pPr>
        <w:shd w:val="clear" w:color="auto" w:fill="FFFFFF"/>
        <w:tabs>
          <w:tab w:val="left" w:pos="426"/>
        </w:tabs>
        <w:jc w:val="right"/>
        <w:rPr>
          <w:rFonts w:eastAsia="Calibri"/>
          <w:kern w:val="0"/>
          <w:sz w:val="24"/>
          <w:szCs w:val="24"/>
        </w:rPr>
      </w:pPr>
    </w:p>
    <w:p w14:paraId="31B5B6E1" w14:textId="77777777" w:rsidR="007775DD" w:rsidRPr="000D6596" w:rsidRDefault="007775DD" w:rsidP="007775DD">
      <w:pPr>
        <w:shd w:val="clear" w:color="auto" w:fill="FFFFFF"/>
        <w:tabs>
          <w:tab w:val="left" w:pos="426"/>
        </w:tabs>
        <w:jc w:val="right"/>
        <w:rPr>
          <w:rFonts w:eastAsia="Calibri"/>
          <w:kern w:val="0"/>
          <w:sz w:val="24"/>
          <w:szCs w:val="24"/>
        </w:rPr>
      </w:pPr>
    </w:p>
    <w:p w14:paraId="2335AA09" w14:textId="77777777" w:rsidR="007775DD" w:rsidRPr="000D6596" w:rsidRDefault="007775DD" w:rsidP="007775DD">
      <w:pPr>
        <w:shd w:val="clear" w:color="auto" w:fill="FFFFFF"/>
        <w:tabs>
          <w:tab w:val="left" w:pos="426"/>
        </w:tabs>
        <w:jc w:val="right"/>
        <w:rPr>
          <w:rFonts w:eastAsia="Calibri"/>
          <w:kern w:val="0"/>
          <w:sz w:val="24"/>
          <w:szCs w:val="24"/>
        </w:rPr>
      </w:pPr>
    </w:p>
    <w:p w14:paraId="5CC8DC02" w14:textId="77777777" w:rsidR="007775DD" w:rsidRPr="000D6596" w:rsidRDefault="007775DD" w:rsidP="007775DD">
      <w:pPr>
        <w:shd w:val="clear" w:color="auto" w:fill="FFFFFF"/>
        <w:tabs>
          <w:tab w:val="left" w:pos="426"/>
        </w:tabs>
        <w:jc w:val="right"/>
        <w:rPr>
          <w:rFonts w:eastAsia="Calibri"/>
          <w:kern w:val="0"/>
          <w:sz w:val="24"/>
          <w:szCs w:val="24"/>
        </w:rPr>
      </w:pPr>
    </w:p>
    <w:p w14:paraId="20AD102C" w14:textId="77777777" w:rsidR="007775DD" w:rsidRPr="000D6596" w:rsidRDefault="007775DD" w:rsidP="007775DD">
      <w:pPr>
        <w:shd w:val="clear" w:color="auto" w:fill="FFFFFF"/>
        <w:tabs>
          <w:tab w:val="left" w:pos="426"/>
        </w:tabs>
        <w:jc w:val="right"/>
        <w:rPr>
          <w:rFonts w:eastAsia="Calibri"/>
          <w:kern w:val="0"/>
          <w:sz w:val="24"/>
          <w:szCs w:val="24"/>
        </w:rPr>
      </w:pPr>
    </w:p>
    <w:p w14:paraId="2A521A7D" w14:textId="77777777" w:rsidR="007775DD" w:rsidRPr="000D6596" w:rsidRDefault="007775DD" w:rsidP="007775DD">
      <w:pPr>
        <w:shd w:val="clear" w:color="auto" w:fill="FFFFFF"/>
        <w:tabs>
          <w:tab w:val="left" w:pos="426"/>
        </w:tabs>
        <w:jc w:val="right"/>
        <w:rPr>
          <w:rFonts w:eastAsia="Calibri"/>
          <w:kern w:val="0"/>
          <w:sz w:val="24"/>
          <w:szCs w:val="24"/>
        </w:rPr>
      </w:pPr>
    </w:p>
    <w:p w14:paraId="2ACEF139" w14:textId="77777777" w:rsidR="007775DD" w:rsidRPr="000D6596" w:rsidRDefault="007775DD" w:rsidP="007775DD">
      <w:pPr>
        <w:shd w:val="clear" w:color="auto" w:fill="FFFFFF"/>
        <w:tabs>
          <w:tab w:val="left" w:pos="426"/>
        </w:tabs>
        <w:jc w:val="right"/>
        <w:rPr>
          <w:rFonts w:eastAsia="Calibri"/>
          <w:kern w:val="0"/>
          <w:sz w:val="24"/>
          <w:szCs w:val="24"/>
        </w:rPr>
      </w:pPr>
    </w:p>
    <w:p w14:paraId="6008D9F1" w14:textId="77777777" w:rsidR="007775DD" w:rsidRPr="000D6596" w:rsidRDefault="007775DD" w:rsidP="007775DD">
      <w:pPr>
        <w:shd w:val="clear" w:color="auto" w:fill="FFFFFF"/>
        <w:tabs>
          <w:tab w:val="left" w:pos="426"/>
        </w:tabs>
        <w:jc w:val="right"/>
        <w:rPr>
          <w:rFonts w:eastAsia="Calibri"/>
          <w:kern w:val="0"/>
          <w:sz w:val="24"/>
          <w:szCs w:val="24"/>
        </w:rPr>
      </w:pPr>
    </w:p>
    <w:p w14:paraId="4E9DE245" w14:textId="77777777" w:rsidR="007775DD" w:rsidRPr="000D6596" w:rsidRDefault="007775DD" w:rsidP="007775DD">
      <w:pPr>
        <w:shd w:val="clear" w:color="auto" w:fill="FFFFFF"/>
        <w:tabs>
          <w:tab w:val="left" w:pos="426"/>
        </w:tabs>
        <w:jc w:val="right"/>
        <w:rPr>
          <w:rFonts w:eastAsia="Calibri"/>
          <w:kern w:val="0"/>
          <w:sz w:val="24"/>
          <w:szCs w:val="24"/>
        </w:rPr>
      </w:pPr>
    </w:p>
    <w:p w14:paraId="19FE443D" w14:textId="77777777" w:rsidR="007775DD" w:rsidRPr="000D6596" w:rsidRDefault="007775DD" w:rsidP="007775DD">
      <w:pPr>
        <w:shd w:val="clear" w:color="auto" w:fill="FFFFFF"/>
        <w:tabs>
          <w:tab w:val="left" w:pos="426"/>
        </w:tabs>
        <w:jc w:val="right"/>
        <w:rPr>
          <w:rFonts w:eastAsia="Calibri"/>
          <w:kern w:val="0"/>
          <w:sz w:val="24"/>
          <w:szCs w:val="24"/>
        </w:rPr>
      </w:pPr>
    </w:p>
    <w:p w14:paraId="4A8CA376" w14:textId="77777777" w:rsidR="007775DD" w:rsidRPr="000D6596" w:rsidRDefault="007775DD" w:rsidP="007775DD">
      <w:pPr>
        <w:shd w:val="clear" w:color="auto" w:fill="FFFFFF"/>
        <w:tabs>
          <w:tab w:val="left" w:pos="426"/>
        </w:tabs>
        <w:jc w:val="right"/>
        <w:rPr>
          <w:rFonts w:eastAsia="Calibri"/>
          <w:kern w:val="0"/>
          <w:sz w:val="24"/>
          <w:szCs w:val="24"/>
        </w:rPr>
      </w:pPr>
    </w:p>
    <w:p w14:paraId="1067D4C4" w14:textId="77777777" w:rsidR="007775DD" w:rsidRPr="000D6596" w:rsidRDefault="007775DD" w:rsidP="007775DD">
      <w:pPr>
        <w:shd w:val="clear" w:color="auto" w:fill="FFFFFF"/>
        <w:tabs>
          <w:tab w:val="left" w:pos="426"/>
        </w:tabs>
        <w:jc w:val="right"/>
        <w:rPr>
          <w:rFonts w:eastAsia="Calibri"/>
          <w:kern w:val="0"/>
          <w:sz w:val="24"/>
          <w:szCs w:val="24"/>
        </w:rPr>
      </w:pPr>
    </w:p>
    <w:p w14:paraId="7A5A1015" w14:textId="77777777" w:rsidR="007775DD" w:rsidRPr="000D6596" w:rsidRDefault="007775DD" w:rsidP="007775DD">
      <w:pPr>
        <w:shd w:val="clear" w:color="auto" w:fill="FFFFFF"/>
        <w:tabs>
          <w:tab w:val="left" w:pos="426"/>
        </w:tabs>
        <w:jc w:val="right"/>
        <w:rPr>
          <w:rFonts w:eastAsia="Calibri"/>
          <w:kern w:val="0"/>
          <w:sz w:val="24"/>
          <w:szCs w:val="24"/>
        </w:rPr>
      </w:pPr>
    </w:p>
    <w:p w14:paraId="6C27EE43" w14:textId="77777777" w:rsidR="007775DD" w:rsidRPr="000D6596" w:rsidRDefault="007775DD" w:rsidP="007775DD">
      <w:pPr>
        <w:shd w:val="clear" w:color="auto" w:fill="FFFFFF"/>
        <w:tabs>
          <w:tab w:val="left" w:pos="426"/>
        </w:tabs>
        <w:jc w:val="right"/>
        <w:rPr>
          <w:rFonts w:eastAsia="Calibri"/>
          <w:kern w:val="0"/>
          <w:sz w:val="24"/>
          <w:szCs w:val="24"/>
        </w:rPr>
      </w:pPr>
    </w:p>
    <w:p w14:paraId="52EC6B43" w14:textId="77777777" w:rsidR="007775DD" w:rsidRPr="000D6596" w:rsidRDefault="007775DD" w:rsidP="007775DD">
      <w:pPr>
        <w:shd w:val="clear" w:color="auto" w:fill="FFFFFF"/>
        <w:tabs>
          <w:tab w:val="left" w:pos="426"/>
        </w:tabs>
        <w:jc w:val="right"/>
        <w:rPr>
          <w:rFonts w:eastAsia="Calibri"/>
          <w:kern w:val="0"/>
          <w:sz w:val="24"/>
          <w:szCs w:val="24"/>
        </w:rPr>
      </w:pPr>
    </w:p>
    <w:p w14:paraId="52DBCAF8" w14:textId="77777777" w:rsidR="007775DD" w:rsidRPr="000D6596" w:rsidRDefault="007775DD" w:rsidP="007775DD">
      <w:pPr>
        <w:shd w:val="clear" w:color="auto" w:fill="FFFFFF"/>
        <w:tabs>
          <w:tab w:val="left" w:pos="426"/>
        </w:tabs>
        <w:jc w:val="right"/>
        <w:rPr>
          <w:rFonts w:eastAsia="Calibri"/>
          <w:kern w:val="0"/>
          <w:sz w:val="24"/>
          <w:szCs w:val="24"/>
        </w:rPr>
      </w:pPr>
    </w:p>
    <w:p w14:paraId="55067FEF" w14:textId="77777777" w:rsidR="007775DD" w:rsidRPr="000D6596" w:rsidRDefault="007775DD" w:rsidP="007775DD">
      <w:pPr>
        <w:shd w:val="clear" w:color="auto" w:fill="FFFFFF"/>
        <w:tabs>
          <w:tab w:val="left" w:pos="426"/>
        </w:tabs>
        <w:jc w:val="right"/>
        <w:rPr>
          <w:rFonts w:eastAsia="Calibri"/>
          <w:kern w:val="0"/>
          <w:sz w:val="24"/>
          <w:szCs w:val="24"/>
        </w:rPr>
      </w:pPr>
    </w:p>
    <w:p w14:paraId="7566C69E" w14:textId="77777777" w:rsidR="007775DD" w:rsidRPr="000D6596" w:rsidRDefault="007775DD" w:rsidP="007775DD">
      <w:pPr>
        <w:shd w:val="clear" w:color="auto" w:fill="FFFFFF"/>
        <w:tabs>
          <w:tab w:val="left" w:pos="426"/>
        </w:tabs>
        <w:jc w:val="right"/>
        <w:rPr>
          <w:rFonts w:eastAsia="Calibri"/>
          <w:kern w:val="0"/>
          <w:sz w:val="24"/>
          <w:szCs w:val="24"/>
        </w:rPr>
      </w:pPr>
    </w:p>
    <w:p w14:paraId="02DE9097" w14:textId="77777777" w:rsidR="007775DD" w:rsidRPr="000D6596" w:rsidRDefault="007775DD" w:rsidP="007775DD">
      <w:pPr>
        <w:shd w:val="clear" w:color="auto" w:fill="FFFFFF"/>
        <w:tabs>
          <w:tab w:val="left" w:pos="426"/>
        </w:tabs>
        <w:jc w:val="right"/>
        <w:rPr>
          <w:rFonts w:eastAsia="Calibri"/>
          <w:kern w:val="0"/>
          <w:sz w:val="24"/>
          <w:szCs w:val="24"/>
        </w:rPr>
      </w:pPr>
    </w:p>
    <w:p w14:paraId="2F5DA7A1" w14:textId="77777777" w:rsidR="007775DD" w:rsidRPr="000D6596" w:rsidRDefault="007775DD" w:rsidP="007775DD">
      <w:pPr>
        <w:shd w:val="clear" w:color="auto" w:fill="FFFFFF"/>
        <w:tabs>
          <w:tab w:val="left" w:pos="426"/>
        </w:tabs>
        <w:jc w:val="right"/>
        <w:rPr>
          <w:rFonts w:eastAsia="Calibri"/>
          <w:kern w:val="0"/>
          <w:sz w:val="24"/>
          <w:szCs w:val="24"/>
        </w:rPr>
      </w:pPr>
    </w:p>
    <w:p w14:paraId="181F315E"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lastRenderedPageBreak/>
        <w:t>Приложение к решению Совета</w:t>
      </w:r>
    </w:p>
    <w:p w14:paraId="7FB5AC0D"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Комсомольского городского поселения </w:t>
      </w:r>
    </w:p>
    <w:p w14:paraId="779664CE"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Комсомольского муниципального района </w:t>
      </w:r>
    </w:p>
    <w:p w14:paraId="5FA63D3A"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Ивановской области от «__»_______2025 № ____   </w:t>
      </w:r>
    </w:p>
    <w:p w14:paraId="0787C6CC" w14:textId="77777777" w:rsidR="007775DD" w:rsidRPr="000D6596" w:rsidRDefault="007775DD" w:rsidP="007775DD">
      <w:pPr>
        <w:shd w:val="clear" w:color="auto" w:fill="FFFFFF"/>
        <w:tabs>
          <w:tab w:val="left" w:pos="426"/>
        </w:tabs>
        <w:jc w:val="right"/>
        <w:rPr>
          <w:rFonts w:eastAsia="Calibri"/>
          <w:kern w:val="0"/>
          <w:sz w:val="24"/>
          <w:szCs w:val="24"/>
        </w:rPr>
      </w:pPr>
    </w:p>
    <w:p w14:paraId="7EE222B9"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Приложение к решению Совета</w:t>
      </w:r>
    </w:p>
    <w:p w14:paraId="445B1043"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Комсомольского городского  </w:t>
      </w:r>
    </w:p>
    <w:p w14:paraId="748BBA52"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Комсомольского муниципального района </w:t>
      </w:r>
    </w:p>
    <w:p w14:paraId="2F77CFC8"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Ивановской области от 27.10.2021 № 70 </w:t>
      </w:r>
    </w:p>
    <w:p w14:paraId="226AE607"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«Об утверждении Положения</w:t>
      </w:r>
    </w:p>
    <w:p w14:paraId="7A07611F"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о муниципальном контроле</w:t>
      </w:r>
    </w:p>
    <w:p w14:paraId="0825E684"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в области охраны и использования</w:t>
      </w:r>
    </w:p>
    <w:p w14:paraId="3108F9FF"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особо охраняемых природных территорий</w:t>
      </w:r>
    </w:p>
    <w:p w14:paraId="406B6D46"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местного значения в границах</w:t>
      </w:r>
    </w:p>
    <w:p w14:paraId="744BF4C3"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Комсомольского городского поселения </w:t>
      </w:r>
    </w:p>
    <w:p w14:paraId="20F9D0FB"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Комсомольского муниципального района</w:t>
      </w:r>
    </w:p>
    <w:p w14:paraId="2AD2F5A4" w14:textId="77777777" w:rsidR="007775DD" w:rsidRPr="000D6596" w:rsidRDefault="007775DD" w:rsidP="007775DD">
      <w:pPr>
        <w:shd w:val="clear" w:color="auto" w:fill="FFFFFF"/>
        <w:tabs>
          <w:tab w:val="left" w:pos="426"/>
        </w:tabs>
        <w:jc w:val="right"/>
        <w:rPr>
          <w:rFonts w:eastAsia="Calibri"/>
          <w:bCs/>
          <w:kern w:val="0"/>
          <w:sz w:val="28"/>
          <w:szCs w:val="28"/>
        </w:rPr>
      </w:pPr>
      <w:r w:rsidRPr="000D6596">
        <w:rPr>
          <w:rFonts w:eastAsia="Calibri"/>
          <w:kern w:val="0"/>
          <w:sz w:val="24"/>
          <w:szCs w:val="24"/>
        </w:rPr>
        <w:t>Ивановской области»</w:t>
      </w:r>
    </w:p>
    <w:p w14:paraId="7A2660DA" w14:textId="77777777" w:rsidR="007775DD" w:rsidRPr="000D6596" w:rsidRDefault="007775DD" w:rsidP="007775DD">
      <w:pPr>
        <w:ind w:firstLine="709"/>
        <w:jc w:val="center"/>
        <w:rPr>
          <w:sz w:val="28"/>
          <w:szCs w:val="28"/>
        </w:rPr>
      </w:pPr>
    </w:p>
    <w:p w14:paraId="2D5E87F4" w14:textId="77777777" w:rsidR="007775DD" w:rsidRPr="000D6596" w:rsidRDefault="007775DD" w:rsidP="007775DD">
      <w:pPr>
        <w:jc w:val="center"/>
        <w:rPr>
          <w:b/>
          <w:sz w:val="28"/>
          <w:szCs w:val="28"/>
        </w:rPr>
      </w:pPr>
      <w:r w:rsidRPr="000D6596">
        <w:rPr>
          <w:b/>
          <w:sz w:val="28"/>
          <w:szCs w:val="28"/>
        </w:rPr>
        <w:t>ПОЛОЖЕНИЕ</w:t>
      </w:r>
    </w:p>
    <w:p w14:paraId="1E925FC1" w14:textId="77777777" w:rsidR="007775DD" w:rsidRPr="000D6596" w:rsidRDefault="007775DD" w:rsidP="007775DD">
      <w:pPr>
        <w:pStyle w:val="af1"/>
        <w:spacing w:after="0" w:line="240" w:lineRule="auto"/>
        <w:ind w:left="0"/>
        <w:jc w:val="center"/>
        <w:rPr>
          <w:rFonts w:ascii="Times New Roman" w:eastAsia="SimSun" w:hAnsi="Times New Roman" w:cs="Times New Roman"/>
          <w:b/>
          <w:kern w:val="2"/>
          <w:sz w:val="28"/>
          <w:szCs w:val="28"/>
        </w:rPr>
      </w:pPr>
      <w:r w:rsidRPr="000D6596">
        <w:rPr>
          <w:rFonts w:ascii="Times New Roman" w:eastAsia="SimSun" w:hAnsi="Times New Roman" w:cs="Times New Roman"/>
          <w:b/>
          <w:kern w:val="2"/>
          <w:sz w:val="28"/>
          <w:szCs w:val="28"/>
        </w:rPr>
        <w:t xml:space="preserve">о муниципальном контроле в области охраны и использования особо охраняемых природных территорий местного значения в границах Комсомольского городского поселения </w:t>
      </w:r>
    </w:p>
    <w:p w14:paraId="707026DB" w14:textId="77777777" w:rsidR="007775DD" w:rsidRPr="000D6596" w:rsidRDefault="007775DD" w:rsidP="007775DD">
      <w:pPr>
        <w:pStyle w:val="af1"/>
        <w:spacing w:after="0" w:line="240" w:lineRule="auto"/>
        <w:ind w:left="0"/>
        <w:jc w:val="center"/>
        <w:rPr>
          <w:rFonts w:ascii="Times New Roman" w:eastAsia="SimSun" w:hAnsi="Times New Roman" w:cs="Times New Roman"/>
          <w:b/>
          <w:kern w:val="2"/>
          <w:sz w:val="28"/>
          <w:szCs w:val="28"/>
        </w:rPr>
      </w:pPr>
      <w:r w:rsidRPr="000D6596">
        <w:rPr>
          <w:rFonts w:ascii="Times New Roman" w:eastAsia="SimSun" w:hAnsi="Times New Roman" w:cs="Times New Roman"/>
          <w:b/>
          <w:kern w:val="2"/>
          <w:sz w:val="28"/>
          <w:szCs w:val="28"/>
        </w:rPr>
        <w:t>Комсомольского муниципального района Ивановской области</w:t>
      </w:r>
    </w:p>
    <w:p w14:paraId="198FA529" w14:textId="77777777" w:rsidR="007775DD" w:rsidRPr="000D6596" w:rsidRDefault="007775DD" w:rsidP="007775DD">
      <w:pPr>
        <w:pStyle w:val="af1"/>
        <w:spacing w:after="0" w:line="240" w:lineRule="auto"/>
        <w:ind w:left="0"/>
        <w:jc w:val="center"/>
        <w:rPr>
          <w:rFonts w:ascii="Times New Roman" w:hAnsi="Times New Roman" w:cs="Times New Roman"/>
        </w:rPr>
      </w:pPr>
    </w:p>
    <w:p w14:paraId="36BFC447" w14:textId="77777777" w:rsidR="007775DD" w:rsidRPr="000D6596" w:rsidRDefault="007775DD" w:rsidP="00E34961">
      <w:pPr>
        <w:pStyle w:val="af1"/>
        <w:numPr>
          <w:ilvl w:val="0"/>
          <w:numId w:val="19"/>
        </w:numPr>
        <w:spacing w:after="0" w:line="240" w:lineRule="auto"/>
        <w:ind w:left="426" w:hanging="426"/>
        <w:contextualSpacing/>
        <w:jc w:val="center"/>
        <w:rPr>
          <w:rFonts w:ascii="Times New Roman" w:hAnsi="Times New Roman" w:cs="Times New Roman"/>
        </w:rPr>
      </w:pPr>
      <w:r w:rsidRPr="000D6596">
        <w:rPr>
          <w:rFonts w:ascii="Times New Roman" w:hAnsi="Times New Roman" w:cs="Times New Roman"/>
          <w:b/>
          <w:sz w:val="28"/>
          <w:szCs w:val="28"/>
        </w:rPr>
        <w:t>Общие положения</w:t>
      </w:r>
    </w:p>
    <w:p w14:paraId="75D99BFA" w14:textId="77777777" w:rsidR="007775DD" w:rsidRPr="000D6596" w:rsidRDefault="007775DD" w:rsidP="007775DD">
      <w:pPr>
        <w:pStyle w:val="af1"/>
        <w:spacing w:after="0" w:line="240" w:lineRule="auto"/>
        <w:ind w:left="1069"/>
        <w:jc w:val="both"/>
        <w:rPr>
          <w:rFonts w:ascii="Times New Roman" w:hAnsi="Times New Roman" w:cs="Times New Roman"/>
          <w:b/>
          <w:sz w:val="20"/>
          <w:szCs w:val="20"/>
        </w:rPr>
      </w:pPr>
    </w:p>
    <w:p w14:paraId="3841AAE6"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1.1. Настоящее Положение устанавливает порядок осуществления муниципального контроля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 (далее — Муниципальный контроль).</w:t>
      </w:r>
    </w:p>
    <w:p w14:paraId="4A4614BE"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1.2. Предметом муниципального контроля в области охраны и использования особо охраняемых природных территорий является соблюдение юридическими лицами, индивидуальными предпринимателями и гражданами (далее – контролируемые лица) обязательных требований, указанных в пункте в части 2 статьи 33 Федерального закона Российской Федерации от 14.03.1995 № 33-ФЗ «Об особо охраняемых природных территориях».</w:t>
      </w:r>
    </w:p>
    <w:p w14:paraId="7D969908" w14:textId="77777777" w:rsidR="007775DD" w:rsidRPr="000D6596" w:rsidRDefault="007775DD" w:rsidP="007775DD">
      <w:pPr>
        <w:ind w:firstLine="720"/>
        <w:jc w:val="both"/>
        <w:rPr>
          <w:sz w:val="28"/>
          <w:szCs w:val="28"/>
        </w:rPr>
      </w:pPr>
      <w:r w:rsidRPr="000D6596">
        <w:rPr>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w:t>
      </w:r>
      <w:r w:rsidRPr="000D6596">
        <w:rPr>
          <w:color w:val="00B0F0"/>
          <w:sz w:val="28"/>
          <w:szCs w:val="28"/>
        </w:rPr>
        <w:t xml:space="preserve"> </w:t>
      </w:r>
      <w:r w:rsidRPr="000D6596">
        <w:rPr>
          <w:sz w:val="28"/>
          <w:szCs w:val="28"/>
        </w:rPr>
        <w:t>орган, Администрация).</w:t>
      </w:r>
    </w:p>
    <w:p w14:paraId="1579CA36" w14:textId="77777777" w:rsidR="007775DD" w:rsidRPr="000D6596" w:rsidRDefault="007775DD" w:rsidP="007775DD">
      <w:pPr>
        <w:widowControl w:val="0"/>
        <w:ind w:firstLine="720"/>
        <w:jc w:val="both"/>
        <w:rPr>
          <w:kern w:val="0"/>
          <w:sz w:val="28"/>
          <w:szCs w:val="28"/>
        </w:rPr>
      </w:pPr>
      <w:r w:rsidRPr="000D6596">
        <w:rPr>
          <w:kern w:val="0"/>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7C4F284B" w14:textId="77777777" w:rsidR="007775DD" w:rsidRPr="000D6596" w:rsidRDefault="007775DD" w:rsidP="007775DD">
      <w:pPr>
        <w:ind w:firstLine="720"/>
        <w:jc w:val="both"/>
        <w:rPr>
          <w:sz w:val="28"/>
          <w:szCs w:val="28"/>
        </w:rPr>
      </w:pPr>
      <w:r w:rsidRPr="000D6596">
        <w:rPr>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03C9CBAC" w14:textId="77777777" w:rsidR="007775DD" w:rsidRPr="000D6596" w:rsidRDefault="007775DD" w:rsidP="007775DD">
      <w:pPr>
        <w:jc w:val="both"/>
        <w:rPr>
          <w:sz w:val="28"/>
          <w:szCs w:val="28"/>
        </w:rPr>
      </w:pPr>
      <w:r w:rsidRPr="000D6596">
        <w:rPr>
          <w:sz w:val="28"/>
          <w:szCs w:val="28"/>
        </w:rPr>
        <w:lastRenderedPageBreak/>
        <w:tab/>
        <w:t>1) руководитель контрольного (надзорного) органа, либо его заместитель;</w:t>
      </w:r>
      <w:r w:rsidRPr="000D6596">
        <w:rPr>
          <w:sz w:val="28"/>
          <w:szCs w:val="28"/>
        </w:rPr>
        <w:tab/>
        <w:t>2) начальник отдела по муниципальному контролю Администрации Комсомольского муниципального района;</w:t>
      </w:r>
    </w:p>
    <w:p w14:paraId="6F9733DD" w14:textId="77777777" w:rsidR="007775DD" w:rsidRPr="000D6596" w:rsidRDefault="007775DD" w:rsidP="007775DD">
      <w:pPr>
        <w:jc w:val="both"/>
        <w:rPr>
          <w:sz w:val="28"/>
          <w:szCs w:val="28"/>
        </w:rPr>
      </w:pPr>
      <w:r w:rsidRPr="000D6596">
        <w:rPr>
          <w:sz w:val="28"/>
          <w:szCs w:val="28"/>
        </w:rPr>
        <w:tab/>
        <w:t>3) консультант отдела по муниципальному контролю Администрации Комсомольского муниципального района</w:t>
      </w:r>
    </w:p>
    <w:p w14:paraId="16AD8FD6" w14:textId="77777777" w:rsidR="007775DD" w:rsidRPr="000D6596" w:rsidRDefault="007775DD" w:rsidP="007775DD">
      <w:pPr>
        <w:widowControl w:val="0"/>
        <w:ind w:firstLine="540"/>
        <w:jc w:val="both"/>
        <w:rPr>
          <w:kern w:val="0"/>
          <w:sz w:val="28"/>
          <w:szCs w:val="28"/>
        </w:rPr>
      </w:pPr>
      <w:r w:rsidRPr="000D6596">
        <w:rPr>
          <w:kern w:val="0"/>
          <w:sz w:val="28"/>
          <w:szCs w:val="28"/>
        </w:rPr>
        <w:tab/>
        <w:t>(далее по тексту положения – должностные лица, уполномоченные осуществлять муниципальный контроль, – «инспектор»), который:</w:t>
      </w:r>
    </w:p>
    <w:p w14:paraId="1B73C39C" w14:textId="77777777" w:rsidR="007775DD" w:rsidRPr="000D6596" w:rsidRDefault="007775DD" w:rsidP="007775DD">
      <w:pPr>
        <w:widowControl w:val="0"/>
        <w:ind w:firstLine="540"/>
        <w:jc w:val="both"/>
        <w:rPr>
          <w:kern w:val="0"/>
          <w:sz w:val="28"/>
          <w:szCs w:val="28"/>
        </w:rPr>
      </w:pPr>
      <w:r w:rsidRPr="000D6596">
        <w:rPr>
          <w:b/>
          <w:kern w:val="0"/>
          <w:sz w:val="28"/>
          <w:szCs w:val="28"/>
        </w:rPr>
        <w:t xml:space="preserve">- </w:t>
      </w:r>
      <w:r w:rsidRPr="000D6596">
        <w:rPr>
          <w:kern w:val="0"/>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4323FA5C" w14:textId="77777777" w:rsidR="007775DD" w:rsidRPr="000D6596" w:rsidRDefault="007775DD" w:rsidP="007775DD">
      <w:pPr>
        <w:widowControl w:val="0"/>
        <w:ind w:firstLine="540"/>
        <w:jc w:val="both"/>
        <w:rPr>
          <w:kern w:val="0"/>
          <w:sz w:val="28"/>
          <w:szCs w:val="28"/>
        </w:rPr>
      </w:pPr>
      <w:r w:rsidRPr="000D6596">
        <w:rPr>
          <w:kern w:val="0"/>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56486839" w14:textId="77777777" w:rsidR="007775DD" w:rsidRPr="000D6596" w:rsidRDefault="007775DD" w:rsidP="007775DD">
      <w:pPr>
        <w:widowControl w:val="0"/>
        <w:ind w:firstLine="540"/>
        <w:jc w:val="both"/>
        <w:rPr>
          <w:kern w:val="0"/>
          <w:sz w:val="28"/>
          <w:szCs w:val="28"/>
        </w:rPr>
      </w:pPr>
      <w:r w:rsidRPr="000D6596">
        <w:rPr>
          <w:kern w:val="0"/>
          <w:sz w:val="28"/>
          <w:szCs w:val="28"/>
        </w:rPr>
        <w:t>- составляет и подписывает протоколы контрольных (надзорных) действий, прилагаемые к нему документы;</w:t>
      </w:r>
    </w:p>
    <w:p w14:paraId="32D33384" w14:textId="77777777" w:rsidR="007775DD" w:rsidRPr="000D6596" w:rsidRDefault="007775DD" w:rsidP="007775DD">
      <w:pPr>
        <w:widowControl w:val="0"/>
        <w:ind w:firstLine="540"/>
        <w:jc w:val="both"/>
        <w:rPr>
          <w:kern w:val="0"/>
          <w:sz w:val="28"/>
          <w:szCs w:val="28"/>
        </w:rPr>
      </w:pPr>
      <w:r w:rsidRPr="000D6596">
        <w:rPr>
          <w:kern w:val="0"/>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6B6C1C80" w14:textId="77777777" w:rsidR="007775DD" w:rsidRPr="000D6596" w:rsidRDefault="007775DD" w:rsidP="007775DD">
      <w:pPr>
        <w:widowControl w:val="0"/>
        <w:ind w:firstLine="540"/>
        <w:jc w:val="both"/>
        <w:rPr>
          <w:kern w:val="0"/>
          <w:sz w:val="28"/>
          <w:szCs w:val="28"/>
        </w:rPr>
      </w:pPr>
      <w:r w:rsidRPr="000D6596">
        <w:rPr>
          <w:kern w:val="0"/>
          <w:sz w:val="28"/>
          <w:szCs w:val="28"/>
        </w:rPr>
        <w:t>- составляет и подписывает акт (заключение) по итогам контрольного (надзорного) мероприятия;</w:t>
      </w:r>
    </w:p>
    <w:p w14:paraId="2D8E5AA1" w14:textId="77777777" w:rsidR="007775DD" w:rsidRPr="000D6596" w:rsidRDefault="007775DD" w:rsidP="007775DD">
      <w:pPr>
        <w:widowControl w:val="0"/>
        <w:ind w:firstLine="540"/>
        <w:jc w:val="both"/>
        <w:rPr>
          <w:kern w:val="0"/>
          <w:sz w:val="28"/>
          <w:szCs w:val="28"/>
        </w:rPr>
      </w:pPr>
      <w:r w:rsidRPr="000D6596">
        <w:rPr>
          <w:kern w:val="0"/>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49379D57" w14:textId="77777777" w:rsidR="007775DD" w:rsidRPr="000D6596" w:rsidRDefault="007775DD" w:rsidP="007775DD">
      <w:pPr>
        <w:widowControl w:val="0"/>
        <w:ind w:firstLine="540"/>
        <w:jc w:val="both"/>
        <w:rPr>
          <w:kern w:val="0"/>
          <w:sz w:val="28"/>
          <w:szCs w:val="28"/>
        </w:rPr>
      </w:pPr>
      <w:r w:rsidRPr="000D6596">
        <w:rPr>
          <w:kern w:val="0"/>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759BFE0D" w14:textId="77777777" w:rsidR="007775DD" w:rsidRPr="000D6596" w:rsidRDefault="007775DD" w:rsidP="007775DD">
      <w:pPr>
        <w:widowControl w:val="0"/>
        <w:ind w:firstLine="540"/>
        <w:jc w:val="both"/>
        <w:rPr>
          <w:kern w:val="0"/>
          <w:sz w:val="28"/>
          <w:szCs w:val="28"/>
        </w:rPr>
      </w:pPr>
      <w:r w:rsidRPr="000D6596">
        <w:rPr>
          <w:kern w:val="0"/>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7C6E24B1" w14:textId="77777777" w:rsidR="007775DD" w:rsidRPr="000D6596" w:rsidRDefault="007775DD" w:rsidP="007775DD">
      <w:pPr>
        <w:widowControl w:val="0"/>
        <w:ind w:firstLine="540"/>
        <w:jc w:val="both"/>
        <w:rPr>
          <w:kern w:val="0"/>
          <w:sz w:val="28"/>
          <w:szCs w:val="28"/>
        </w:rPr>
      </w:pPr>
      <w:r w:rsidRPr="000D6596">
        <w:rPr>
          <w:kern w:val="0"/>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288290C4" w14:textId="77777777" w:rsidR="007775DD" w:rsidRPr="000D6596" w:rsidRDefault="007775DD" w:rsidP="007775DD">
      <w:pPr>
        <w:widowControl w:val="0"/>
        <w:ind w:firstLine="540"/>
        <w:jc w:val="both"/>
        <w:rPr>
          <w:kern w:val="0"/>
          <w:sz w:val="28"/>
          <w:szCs w:val="28"/>
        </w:rPr>
      </w:pPr>
      <w:r w:rsidRPr="000D6596">
        <w:rPr>
          <w:kern w:val="0"/>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33F8696C" w14:textId="77777777" w:rsidR="007775DD" w:rsidRPr="000D6596" w:rsidRDefault="007775DD" w:rsidP="007775DD">
      <w:pPr>
        <w:widowControl w:val="0"/>
        <w:ind w:firstLine="540"/>
        <w:jc w:val="both"/>
        <w:rPr>
          <w:kern w:val="0"/>
          <w:sz w:val="28"/>
          <w:szCs w:val="28"/>
        </w:rPr>
      </w:pPr>
      <w:r w:rsidRPr="000D6596">
        <w:rPr>
          <w:kern w:val="0"/>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5BF1333E" w14:textId="77777777" w:rsidR="007775DD" w:rsidRPr="000D6596" w:rsidRDefault="007775DD" w:rsidP="007775DD">
      <w:pPr>
        <w:widowControl w:val="0"/>
        <w:ind w:firstLine="720"/>
        <w:jc w:val="both"/>
        <w:rPr>
          <w:kern w:val="0"/>
          <w:sz w:val="28"/>
          <w:szCs w:val="28"/>
        </w:rPr>
      </w:pPr>
      <w:r w:rsidRPr="000D6596">
        <w:rPr>
          <w:kern w:val="0"/>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4F47B7A6" w14:textId="77777777" w:rsidR="007775DD" w:rsidRPr="000D6596" w:rsidRDefault="007775DD" w:rsidP="007775DD">
      <w:pPr>
        <w:widowControl w:val="0"/>
        <w:ind w:firstLine="540"/>
        <w:jc w:val="both"/>
        <w:rPr>
          <w:kern w:val="0"/>
          <w:sz w:val="28"/>
          <w:szCs w:val="28"/>
        </w:rPr>
      </w:pPr>
      <w:r w:rsidRPr="000D6596">
        <w:rPr>
          <w:kern w:val="0"/>
          <w:sz w:val="28"/>
          <w:szCs w:val="28"/>
        </w:rPr>
        <w:lastRenderedPageBreak/>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0D5D4B40" w14:textId="77777777" w:rsidR="007775DD" w:rsidRPr="000D6596" w:rsidRDefault="007775DD" w:rsidP="007775DD">
      <w:pPr>
        <w:widowControl w:val="0"/>
        <w:ind w:firstLine="709"/>
        <w:contextualSpacing/>
        <w:jc w:val="both"/>
        <w:rPr>
          <w:kern w:val="0"/>
          <w:sz w:val="28"/>
          <w:szCs w:val="28"/>
        </w:rPr>
      </w:pPr>
      <w:r w:rsidRPr="000D6596">
        <w:rPr>
          <w:kern w:val="0"/>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4F1C97F6" w14:textId="77777777" w:rsidR="007775DD" w:rsidRPr="000D6596" w:rsidRDefault="007775DD" w:rsidP="007775DD">
      <w:pPr>
        <w:pStyle w:val="a6"/>
        <w:ind w:firstLine="720"/>
        <w:jc w:val="both"/>
        <w:rPr>
          <w:rFonts w:ascii="Times New Roman" w:eastAsia="Calibri" w:hAnsi="Times New Roman"/>
          <w:sz w:val="28"/>
          <w:szCs w:val="28"/>
        </w:rPr>
      </w:pPr>
      <w:r w:rsidRPr="000D6596">
        <w:rPr>
          <w:rFonts w:ascii="Times New Roman" w:hAnsi="Times New Roman"/>
          <w:sz w:val="28"/>
          <w:szCs w:val="28"/>
        </w:rPr>
        <w:t>1.7.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 Федеральным законом от 14.03.1995 № 33-ФЗ «Об особо охраняемых природных территориях», Федерального закона от 24.11.1996 № 132-ФЗ «Об основах туристской деятельности в Российской Федерации»,</w:t>
      </w:r>
      <w:r w:rsidRPr="000D6596">
        <w:rPr>
          <w:rFonts w:ascii="Times New Roman" w:eastAsia="Calibri" w:hAnsi="Times New Roman"/>
          <w:sz w:val="28"/>
          <w:szCs w:val="28"/>
        </w:rPr>
        <w:t xml:space="preserve"> принятые в соответствии с ними постановления Правительства Российской Федерации.</w:t>
      </w:r>
    </w:p>
    <w:p w14:paraId="16FE9DAC" w14:textId="77777777" w:rsidR="007775DD" w:rsidRPr="000D6596" w:rsidRDefault="007775DD" w:rsidP="007775DD">
      <w:pPr>
        <w:pStyle w:val="a6"/>
        <w:ind w:firstLine="720"/>
        <w:jc w:val="both"/>
        <w:rPr>
          <w:rFonts w:ascii="Times New Roman" w:hAnsi="Times New Roman"/>
          <w:iCs/>
          <w:sz w:val="28"/>
          <w:szCs w:val="28"/>
        </w:rPr>
      </w:pPr>
      <w:r w:rsidRPr="000D6596">
        <w:rPr>
          <w:rFonts w:ascii="Times New Roman" w:hAnsi="Times New Roman"/>
          <w:iCs/>
          <w:sz w:val="28"/>
          <w:szCs w:val="28"/>
        </w:rPr>
        <w:t>1.8. Объектами муниципального контроля (далее – объекты контроля) являются:</w:t>
      </w:r>
    </w:p>
    <w:p w14:paraId="40F39924" w14:textId="77777777" w:rsidR="007775DD" w:rsidRPr="000D6596" w:rsidRDefault="007775DD" w:rsidP="007775DD">
      <w:pPr>
        <w:ind w:firstLine="720"/>
        <w:jc w:val="both"/>
        <w:rPr>
          <w:iCs/>
          <w:sz w:val="28"/>
          <w:szCs w:val="28"/>
        </w:rPr>
      </w:pPr>
      <w:r w:rsidRPr="000D6596">
        <w:rPr>
          <w:iCs/>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5C46C2C2" w14:textId="77777777" w:rsidR="007775DD" w:rsidRPr="000D6596" w:rsidRDefault="007775DD" w:rsidP="007775DD">
      <w:pPr>
        <w:ind w:firstLine="720"/>
        <w:jc w:val="both"/>
        <w:rPr>
          <w:iCs/>
          <w:sz w:val="28"/>
          <w:szCs w:val="28"/>
        </w:rPr>
      </w:pPr>
      <w:r w:rsidRPr="000D6596">
        <w:rPr>
          <w:iCs/>
          <w:sz w:val="28"/>
          <w:szCs w:val="28"/>
        </w:rPr>
        <w:t xml:space="preserve">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w:t>
      </w:r>
    </w:p>
    <w:p w14:paraId="21AA6DA9" w14:textId="77777777" w:rsidR="007775DD" w:rsidRPr="000D6596" w:rsidRDefault="007775DD" w:rsidP="007775DD">
      <w:pPr>
        <w:ind w:firstLine="709"/>
        <w:jc w:val="both"/>
        <w:rPr>
          <w:iCs/>
          <w:kern w:val="0"/>
          <w:sz w:val="28"/>
          <w:szCs w:val="28"/>
        </w:rPr>
      </w:pPr>
      <w:r w:rsidRPr="000D6596">
        <w:rPr>
          <w:iCs/>
          <w:kern w:val="0"/>
          <w:sz w:val="28"/>
          <w:szCs w:val="28"/>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223DB66D" w14:textId="77777777" w:rsidR="007775DD" w:rsidRPr="000D6596" w:rsidRDefault="007775DD" w:rsidP="007775DD">
      <w:pPr>
        <w:ind w:firstLine="709"/>
        <w:jc w:val="both"/>
        <w:rPr>
          <w:iCs/>
          <w:kern w:val="0"/>
          <w:sz w:val="28"/>
          <w:szCs w:val="28"/>
        </w:rPr>
      </w:pPr>
      <w:r w:rsidRPr="000D6596">
        <w:rPr>
          <w:iCs/>
          <w:kern w:val="0"/>
          <w:sz w:val="28"/>
          <w:szCs w:val="28"/>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348C38C2" w14:textId="77777777" w:rsidR="007775DD" w:rsidRPr="000D6596" w:rsidRDefault="007775DD" w:rsidP="007775DD">
      <w:pPr>
        <w:ind w:firstLine="709"/>
        <w:jc w:val="both"/>
        <w:rPr>
          <w:iCs/>
          <w:kern w:val="0"/>
          <w:sz w:val="28"/>
          <w:szCs w:val="28"/>
        </w:rPr>
      </w:pPr>
      <w:r w:rsidRPr="000D6596">
        <w:rPr>
          <w:iCs/>
          <w:kern w:val="0"/>
          <w:sz w:val="28"/>
          <w:szCs w:val="28"/>
        </w:rPr>
        <w:t>Перечень объектов контроля с указанием категорий риска размещается на официальном сайте контрольного (надзорного) органа</w:t>
      </w:r>
      <w:r w:rsidRPr="000D6596">
        <w:rPr>
          <w:rFonts w:eastAsia="Calibri"/>
          <w:kern w:val="0"/>
          <w:sz w:val="28"/>
          <w:szCs w:val="28"/>
        </w:rPr>
        <w:t xml:space="preserve"> </w:t>
      </w:r>
      <w:r w:rsidRPr="000D6596">
        <w:rPr>
          <w:iCs/>
          <w:kern w:val="0"/>
          <w:sz w:val="28"/>
          <w:szCs w:val="28"/>
        </w:rPr>
        <w:t xml:space="preserve">в сети «Интернет»: </w:t>
      </w:r>
      <w:hyperlink r:id="rId39" w:history="1">
        <w:r w:rsidRPr="000D6596">
          <w:rPr>
            <w:rStyle w:val="a5"/>
            <w:iCs/>
            <w:kern w:val="0"/>
            <w:sz w:val="28"/>
            <w:szCs w:val="28"/>
          </w:rPr>
          <w:t>https://adminkoms37.gosuslugi.ru</w:t>
        </w:r>
      </w:hyperlink>
      <w:r w:rsidRPr="000D6596">
        <w:rPr>
          <w:iCs/>
          <w:kern w:val="0"/>
          <w:sz w:val="28"/>
          <w:szCs w:val="28"/>
        </w:rPr>
        <w:t>.</w:t>
      </w:r>
    </w:p>
    <w:p w14:paraId="026A370F" w14:textId="77777777" w:rsidR="007775DD" w:rsidRPr="000D6596" w:rsidRDefault="007775DD" w:rsidP="007775DD">
      <w:pPr>
        <w:ind w:firstLine="709"/>
        <w:jc w:val="both"/>
        <w:rPr>
          <w:iCs/>
          <w:color w:val="FF0000"/>
          <w:kern w:val="0"/>
          <w:sz w:val="28"/>
          <w:szCs w:val="28"/>
        </w:rPr>
      </w:pPr>
      <w:r w:rsidRPr="000D6596">
        <w:rPr>
          <w:iCs/>
          <w:kern w:val="0"/>
          <w:sz w:val="28"/>
          <w:szCs w:val="28"/>
        </w:rPr>
        <w:t>1.10</w:t>
      </w:r>
      <w:r w:rsidRPr="000D6596">
        <w:rPr>
          <w:iCs/>
          <w:color w:val="FF0000"/>
          <w:kern w:val="0"/>
          <w:sz w:val="28"/>
          <w:szCs w:val="28"/>
        </w:rPr>
        <w:t xml:space="preserve">. </w:t>
      </w:r>
      <w:r w:rsidRPr="000D6596">
        <w:rPr>
          <w:iCs/>
          <w:kern w:val="0"/>
          <w:sz w:val="28"/>
          <w:szCs w:val="28"/>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0D6596">
        <w:rPr>
          <w:iCs/>
          <w:kern w:val="0"/>
          <w:sz w:val="28"/>
          <w:szCs w:val="28"/>
        </w:rPr>
        <w:t xml:space="preserve"> </w:t>
      </w:r>
      <w:r w:rsidRPr="000D6596">
        <w:rPr>
          <w:iCs/>
          <w:kern w:val="0"/>
          <w:sz w:val="28"/>
          <w:szCs w:val="28"/>
          <w:highlight w:val="white"/>
        </w:rPr>
        <w:t xml:space="preserve">Ключевые показатели вида контроля </w:t>
      </w:r>
      <w:r w:rsidRPr="000D6596">
        <w:rPr>
          <w:iCs/>
          <w:kern w:val="0"/>
          <w:sz w:val="28"/>
          <w:szCs w:val="28"/>
          <w:highlight w:val="white"/>
        </w:rPr>
        <w:lastRenderedPageBreak/>
        <w:t>и их целевые значения, индикативные показатели утверждаются представительным органом муниципального образования.</w:t>
      </w:r>
      <w:r w:rsidRPr="000D6596">
        <w:rPr>
          <w:iCs/>
          <w:kern w:val="0"/>
          <w:sz w:val="28"/>
          <w:szCs w:val="28"/>
        </w:rPr>
        <w:t xml:space="preserve"> Контрольный (надзорный) орган </w:t>
      </w:r>
      <w:r w:rsidRPr="000D6596">
        <w:rPr>
          <w:iCs/>
          <w:kern w:val="0"/>
          <w:sz w:val="28"/>
          <w:szCs w:val="28"/>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0D6596">
        <w:rPr>
          <w:iCs/>
          <w:kern w:val="0"/>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3FCEDFFD" w14:textId="77777777" w:rsidR="007775DD" w:rsidRPr="000D6596" w:rsidRDefault="007775DD" w:rsidP="007775DD">
      <w:pPr>
        <w:ind w:firstLine="709"/>
        <w:jc w:val="both"/>
        <w:rPr>
          <w:iCs/>
          <w:kern w:val="0"/>
          <w:sz w:val="28"/>
          <w:szCs w:val="28"/>
        </w:rPr>
      </w:pPr>
      <w:r w:rsidRPr="000D6596">
        <w:rPr>
          <w:iCs/>
          <w:kern w:val="0"/>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7E73C6D3" w14:textId="77777777" w:rsidR="007775DD" w:rsidRPr="000D6596" w:rsidRDefault="007775DD" w:rsidP="007775DD">
      <w:pPr>
        <w:widowControl w:val="0"/>
        <w:ind w:firstLine="680"/>
        <w:jc w:val="center"/>
        <w:outlineLvl w:val="0"/>
        <w:rPr>
          <w:b/>
          <w:iCs/>
          <w:kern w:val="0"/>
          <w:sz w:val="28"/>
          <w:szCs w:val="28"/>
        </w:rPr>
      </w:pPr>
    </w:p>
    <w:p w14:paraId="3A9F7C4C" w14:textId="77777777" w:rsidR="007775DD" w:rsidRPr="000D6596" w:rsidRDefault="007775DD" w:rsidP="007775DD">
      <w:pPr>
        <w:widowControl w:val="0"/>
        <w:ind w:firstLine="680"/>
        <w:jc w:val="center"/>
        <w:outlineLvl w:val="0"/>
        <w:rPr>
          <w:iCs/>
          <w:kern w:val="0"/>
          <w:sz w:val="28"/>
          <w:szCs w:val="28"/>
        </w:rPr>
      </w:pPr>
      <w:r w:rsidRPr="000D6596">
        <w:rPr>
          <w:b/>
          <w:iCs/>
          <w:kern w:val="0"/>
          <w:sz w:val="28"/>
          <w:szCs w:val="28"/>
        </w:rPr>
        <w:t>II. Управление рисками причинения вреда (ущерба) охраняемым</w:t>
      </w:r>
    </w:p>
    <w:p w14:paraId="13703BF7" w14:textId="77777777" w:rsidR="007775DD" w:rsidRPr="000D6596" w:rsidRDefault="007775DD" w:rsidP="007775DD">
      <w:pPr>
        <w:widowControl w:val="0"/>
        <w:ind w:firstLine="680"/>
        <w:jc w:val="center"/>
        <w:rPr>
          <w:iCs/>
          <w:kern w:val="0"/>
        </w:rPr>
      </w:pPr>
      <w:r w:rsidRPr="000D6596">
        <w:rPr>
          <w:b/>
          <w:iCs/>
          <w:kern w:val="0"/>
          <w:sz w:val="28"/>
          <w:szCs w:val="28"/>
        </w:rPr>
        <w:t xml:space="preserve">законом ценностям при осуществлении муниципального контроля </w:t>
      </w:r>
    </w:p>
    <w:p w14:paraId="53B929BA" w14:textId="77777777" w:rsidR="007775DD" w:rsidRPr="000D6596" w:rsidRDefault="007775DD" w:rsidP="007775DD">
      <w:pPr>
        <w:widowControl w:val="0"/>
        <w:jc w:val="both"/>
        <w:rPr>
          <w:iCs/>
          <w:kern w:val="0"/>
          <w:sz w:val="24"/>
          <w:szCs w:val="24"/>
        </w:rPr>
      </w:pPr>
    </w:p>
    <w:p w14:paraId="0182AADA" w14:textId="77777777" w:rsidR="007775DD" w:rsidRPr="000D6596" w:rsidRDefault="007775DD" w:rsidP="007775DD">
      <w:pPr>
        <w:widowControl w:val="0"/>
        <w:ind w:firstLine="708"/>
        <w:jc w:val="both"/>
        <w:rPr>
          <w:iCs/>
          <w:kern w:val="0"/>
          <w:sz w:val="28"/>
          <w:szCs w:val="28"/>
        </w:rPr>
      </w:pPr>
      <w:r w:rsidRPr="000D6596">
        <w:rPr>
          <w:iCs/>
          <w:kern w:val="0"/>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0CE11E5A" w14:textId="77777777" w:rsidR="007775DD" w:rsidRPr="000D6596" w:rsidRDefault="007775DD" w:rsidP="007775DD">
      <w:pPr>
        <w:widowControl w:val="0"/>
        <w:ind w:firstLine="708"/>
        <w:jc w:val="both"/>
        <w:rPr>
          <w:iCs/>
          <w:kern w:val="0"/>
          <w:sz w:val="28"/>
          <w:szCs w:val="28"/>
        </w:rPr>
      </w:pPr>
      <w:r w:rsidRPr="000D6596">
        <w:rPr>
          <w:iCs/>
          <w:kern w:val="0"/>
          <w:sz w:val="28"/>
          <w:szCs w:val="28"/>
        </w:rPr>
        <w:t xml:space="preserve">2.2. Муниципальный контроль осуществляется без проведения плановых контрольных (надзорных) мероприятий. </w:t>
      </w:r>
    </w:p>
    <w:p w14:paraId="33561C2B" w14:textId="77777777" w:rsidR="007775DD" w:rsidRPr="000D6596" w:rsidRDefault="007775DD" w:rsidP="007775DD">
      <w:pPr>
        <w:widowControl w:val="0"/>
        <w:ind w:firstLine="708"/>
        <w:jc w:val="both"/>
        <w:rPr>
          <w:iCs/>
          <w:kern w:val="0"/>
          <w:sz w:val="28"/>
          <w:szCs w:val="28"/>
        </w:rPr>
      </w:pPr>
      <w:r w:rsidRPr="000D6596">
        <w:rPr>
          <w:iCs/>
          <w:kern w:val="0"/>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098368D1" w14:textId="77777777" w:rsidR="007775DD" w:rsidRPr="000D6596" w:rsidRDefault="007775DD" w:rsidP="007775DD">
      <w:pPr>
        <w:widowControl w:val="0"/>
        <w:jc w:val="both"/>
        <w:rPr>
          <w:iCs/>
          <w:kern w:val="0"/>
          <w:sz w:val="28"/>
          <w:szCs w:val="28"/>
        </w:rPr>
      </w:pPr>
      <w:r w:rsidRPr="000D6596">
        <w:rPr>
          <w:iCs/>
          <w:kern w:val="0"/>
          <w:sz w:val="28"/>
          <w:szCs w:val="28"/>
        </w:rPr>
        <w:tab/>
        <w:t>1) средний риск;</w:t>
      </w:r>
    </w:p>
    <w:p w14:paraId="1158C4D3" w14:textId="77777777" w:rsidR="007775DD" w:rsidRPr="000D6596" w:rsidRDefault="007775DD" w:rsidP="007775DD">
      <w:pPr>
        <w:widowControl w:val="0"/>
        <w:jc w:val="both"/>
        <w:rPr>
          <w:iCs/>
          <w:kern w:val="0"/>
          <w:sz w:val="28"/>
          <w:szCs w:val="28"/>
        </w:rPr>
      </w:pPr>
      <w:r w:rsidRPr="000D6596">
        <w:rPr>
          <w:iCs/>
          <w:kern w:val="0"/>
          <w:sz w:val="28"/>
          <w:szCs w:val="28"/>
        </w:rPr>
        <w:tab/>
        <w:t>2) умеренный риск;</w:t>
      </w:r>
    </w:p>
    <w:p w14:paraId="158398E7" w14:textId="77777777" w:rsidR="007775DD" w:rsidRPr="000D6596" w:rsidRDefault="007775DD" w:rsidP="007775DD">
      <w:pPr>
        <w:widowControl w:val="0"/>
        <w:jc w:val="both"/>
        <w:rPr>
          <w:iCs/>
          <w:kern w:val="0"/>
          <w:sz w:val="28"/>
          <w:szCs w:val="28"/>
        </w:rPr>
      </w:pPr>
      <w:r w:rsidRPr="000D6596">
        <w:rPr>
          <w:iCs/>
          <w:kern w:val="0"/>
          <w:sz w:val="28"/>
          <w:szCs w:val="28"/>
        </w:rPr>
        <w:tab/>
        <w:t>3) низкий риск.</w:t>
      </w:r>
    </w:p>
    <w:p w14:paraId="748D8143" w14:textId="77777777" w:rsidR="007775DD" w:rsidRPr="000D6596" w:rsidRDefault="007775DD" w:rsidP="007775DD">
      <w:pPr>
        <w:widowControl w:val="0"/>
        <w:jc w:val="both"/>
        <w:rPr>
          <w:iCs/>
          <w:kern w:val="0"/>
        </w:rPr>
      </w:pPr>
      <w:r w:rsidRPr="000D6596">
        <w:rPr>
          <w:kern w:val="0"/>
          <w:sz w:val="28"/>
          <w:szCs w:val="28"/>
        </w:rPr>
        <w:tab/>
      </w:r>
      <w:r w:rsidRPr="000D6596">
        <w:rPr>
          <w:iCs/>
          <w:kern w:val="0"/>
          <w:sz w:val="28"/>
          <w:szCs w:val="28"/>
        </w:rPr>
        <w:t>2.4. Объекты контроля относятся к следующим категориям риска:</w:t>
      </w:r>
    </w:p>
    <w:p w14:paraId="73A4D764" w14:textId="77777777" w:rsidR="007775DD" w:rsidRPr="000D6596" w:rsidRDefault="007775DD" w:rsidP="007775DD">
      <w:pPr>
        <w:widowControl w:val="0"/>
        <w:jc w:val="both"/>
        <w:rPr>
          <w:iCs/>
          <w:kern w:val="0"/>
          <w:sz w:val="28"/>
          <w:szCs w:val="28"/>
        </w:rPr>
      </w:pPr>
      <w:r w:rsidRPr="000D6596">
        <w:rPr>
          <w:iCs/>
          <w:kern w:val="0"/>
          <w:sz w:val="28"/>
          <w:szCs w:val="28"/>
        </w:rPr>
        <w:tab/>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 </w:t>
      </w:r>
    </w:p>
    <w:p w14:paraId="15E81D14" w14:textId="77777777" w:rsidR="007775DD" w:rsidRPr="000D6596" w:rsidRDefault="007775DD" w:rsidP="007775DD">
      <w:pPr>
        <w:widowControl w:val="0"/>
        <w:jc w:val="both"/>
        <w:rPr>
          <w:iCs/>
          <w:kern w:val="0"/>
        </w:rPr>
      </w:pPr>
      <w:r w:rsidRPr="000D6596">
        <w:rPr>
          <w:iCs/>
          <w:color w:val="FF3333"/>
          <w:kern w:val="0"/>
          <w:sz w:val="28"/>
          <w:szCs w:val="28"/>
        </w:rPr>
        <w:tab/>
      </w:r>
      <w:r w:rsidRPr="000D6596">
        <w:rPr>
          <w:iCs/>
          <w:kern w:val="0"/>
          <w:sz w:val="28"/>
          <w:szCs w:val="28"/>
        </w:rPr>
        <w:t xml:space="preserve">- к категории умеренного риска - юридические лица, граждане, </w:t>
      </w:r>
      <w:r w:rsidRPr="000D6596">
        <w:rPr>
          <w:iCs/>
          <w:kern w:val="0"/>
          <w:sz w:val="28"/>
          <w:szCs w:val="28"/>
        </w:rPr>
        <w:lastRenderedPageBreak/>
        <w:t>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 ходе осуществления муниципального контроля.</w:t>
      </w:r>
    </w:p>
    <w:p w14:paraId="04B04496" w14:textId="77777777" w:rsidR="007775DD" w:rsidRPr="000D6596" w:rsidRDefault="007775DD" w:rsidP="007775DD">
      <w:pPr>
        <w:widowControl w:val="0"/>
        <w:jc w:val="both"/>
        <w:rPr>
          <w:iCs/>
          <w:kern w:val="0"/>
          <w:sz w:val="28"/>
          <w:szCs w:val="28"/>
        </w:rPr>
      </w:pPr>
      <w:r w:rsidRPr="000D6596">
        <w:rPr>
          <w:i/>
          <w:color w:val="FF3333"/>
          <w:kern w:val="0"/>
          <w:sz w:val="28"/>
          <w:szCs w:val="28"/>
        </w:rPr>
        <w:tab/>
      </w:r>
      <w:r w:rsidRPr="000D6596">
        <w:rPr>
          <w:iCs/>
          <w:kern w:val="0"/>
          <w:sz w:val="28"/>
          <w:szCs w:val="28"/>
        </w:rPr>
        <w:t>- к категории низкого риска - объекты, не соответствующие критериям отнесения объектов, для среднего и умеренного риска.</w:t>
      </w:r>
    </w:p>
    <w:p w14:paraId="7943EA6F" w14:textId="77777777" w:rsidR="007775DD" w:rsidRPr="000D6596" w:rsidRDefault="007775DD" w:rsidP="007775DD">
      <w:pPr>
        <w:widowControl w:val="0"/>
        <w:ind w:firstLine="709"/>
        <w:jc w:val="both"/>
        <w:rPr>
          <w:iCs/>
          <w:kern w:val="0"/>
          <w:sz w:val="28"/>
          <w:szCs w:val="28"/>
        </w:rPr>
      </w:pPr>
      <w:r w:rsidRPr="000D6596">
        <w:rPr>
          <w:iCs/>
          <w:kern w:val="0"/>
          <w:sz w:val="28"/>
          <w:szCs w:val="28"/>
        </w:rPr>
        <w:tab/>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3D858A27" w14:textId="77777777" w:rsidR="007775DD" w:rsidRPr="000D6596" w:rsidRDefault="007775DD" w:rsidP="007775DD">
      <w:pPr>
        <w:ind w:firstLine="709"/>
        <w:jc w:val="both"/>
        <w:rPr>
          <w:iCs/>
          <w:kern w:val="0"/>
          <w:sz w:val="28"/>
          <w:szCs w:val="28"/>
        </w:rPr>
      </w:pPr>
      <w:r w:rsidRPr="000D6596">
        <w:rPr>
          <w:iCs/>
          <w:kern w:val="0"/>
          <w:sz w:val="28"/>
          <w:szCs w:val="28"/>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4711CE50" w14:textId="77777777" w:rsidR="007775DD" w:rsidRPr="000D6596" w:rsidRDefault="007775DD" w:rsidP="007775DD">
      <w:pPr>
        <w:ind w:firstLine="709"/>
        <w:jc w:val="both"/>
        <w:rPr>
          <w:iCs/>
          <w:kern w:val="0"/>
          <w:sz w:val="28"/>
          <w:szCs w:val="28"/>
        </w:rPr>
      </w:pPr>
      <w:r w:rsidRPr="000D6596">
        <w:rPr>
          <w:iCs/>
          <w:kern w:val="0"/>
          <w:sz w:val="28"/>
          <w:szCs w:val="28"/>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1124AC3B" w14:textId="77777777" w:rsidR="007775DD" w:rsidRPr="000D6596" w:rsidRDefault="007775DD" w:rsidP="007775DD">
      <w:pPr>
        <w:ind w:firstLine="708"/>
        <w:jc w:val="both"/>
        <w:rPr>
          <w:iCs/>
          <w:kern w:val="0"/>
          <w:sz w:val="28"/>
          <w:szCs w:val="28"/>
        </w:rPr>
      </w:pPr>
      <w:r w:rsidRPr="000D6596">
        <w:rPr>
          <w:iCs/>
          <w:kern w:val="0"/>
          <w:sz w:val="28"/>
          <w:szCs w:val="28"/>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46F00CC1" w14:textId="77777777" w:rsidR="007775DD" w:rsidRPr="000D6596" w:rsidRDefault="007775DD" w:rsidP="007775DD">
      <w:pPr>
        <w:widowControl w:val="0"/>
        <w:ind w:firstLine="708"/>
        <w:jc w:val="both"/>
        <w:rPr>
          <w:iCs/>
          <w:kern w:val="0"/>
          <w:sz w:val="28"/>
          <w:szCs w:val="28"/>
        </w:rPr>
      </w:pPr>
      <w:r w:rsidRPr="000D6596">
        <w:rPr>
          <w:iCs/>
          <w:kern w:val="0"/>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0226203C" w14:textId="77777777" w:rsidR="007775DD" w:rsidRPr="000D6596" w:rsidRDefault="007775DD" w:rsidP="007775DD">
      <w:pPr>
        <w:widowControl w:val="0"/>
        <w:ind w:firstLine="708"/>
        <w:jc w:val="both"/>
        <w:rPr>
          <w:rFonts w:eastAsia="Calibri"/>
          <w:iCs/>
          <w:kern w:val="0"/>
          <w:sz w:val="28"/>
          <w:szCs w:val="28"/>
          <w:lang w:eastAsia="en-US"/>
        </w:rPr>
      </w:pPr>
      <w:r w:rsidRPr="000D6596">
        <w:rPr>
          <w:iCs/>
          <w:kern w:val="0"/>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0D6596">
        <w:rPr>
          <w:rFonts w:eastAsia="Calibri"/>
          <w:iCs/>
          <w:kern w:val="0"/>
          <w:sz w:val="28"/>
          <w:szCs w:val="28"/>
          <w:lang w:eastAsia="en-US"/>
        </w:rPr>
        <w:t>Советом Комсомольского городского поселения Комсомольского муниципального района Ивановской области.</w:t>
      </w:r>
      <w:r w:rsidRPr="000D6596">
        <w:rPr>
          <w:iCs/>
          <w:kern w:val="0"/>
          <w:sz w:val="28"/>
          <w:szCs w:val="28"/>
        </w:rPr>
        <w:t xml:space="preserve"> </w:t>
      </w:r>
    </w:p>
    <w:p w14:paraId="0BAF424A" w14:textId="77777777" w:rsidR="007775DD" w:rsidRPr="000D6596" w:rsidRDefault="007775DD" w:rsidP="007775DD">
      <w:pPr>
        <w:widowControl w:val="0"/>
        <w:ind w:firstLine="708"/>
        <w:jc w:val="both"/>
        <w:rPr>
          <w:kern w:val="0"/>
          <w:sz w:val="28"/>
          <w:szCs w:val="28"/>
        </w:rPr>
      </w:pPr>
    </w:p>
    <w:p w14:paraId="5D8ED5F8" w14:textId="77777777" w:rsidR="007775DD" w:rsidRPr="000D6596" w:rsidRDefault="007775DD" w:rsidP="007775DD">
      <w:pPr>
        <w:widowControl w:val="0"/>
        <w:contextualSpacing/>
        <w:jc w:val="center"/>
        <w:rPr>
          <w:b/>
          <w:kern w:val="0"/>
          <w:sz w:val="28"/>
          <w:szCs w:val="28"/>
        </w:rPr>
      </w:pPr>
      <w:r w:rsidRPr="000D6596">
        <w:rPr>
          <w:b/>
          <w:kern w:val="0"/>
          <w:sz w:val="28"/>
          <w:szCs w:val="28"/>
          <w:lang w:val="en-US"/>
        </w:rPr>
        <w:t>III</w:t>
      </w:r>
      <w:r w:rsidRPr="000D6596">
        <w:rPr>
          <w:b/>
          <w:kern w:val="0"/>
          <w:sz w:val="28"/>
          <w:szCs w:val="28"/>
        </w:rPr>
        <w:t>. Профилактика рисков причинения вреда (ущерба) охраняемым законом ценностям при осуществлении муниципального контроля</w:t>
      </w:r>
    </w:p>
    <w:p w14:paraId="4BB367B2" w14:textId="77777777" w:rsidR="007775DD" w:rsidRPr="000D6596" w:rsidRDefault="007775DD" w:rsidP="007775DD">
      <w:pPr>
        <w:widowControl w:val="0"/>
        <w:contextualSpacing/>
        <w:jc w:val="center"/>
        <w:rPr>
          <w:kern w:val="0"/>
          <w:sz w:val="28"/>
          <w:szCs w:val="28"/>
        </w:rPr>
      </w:pPr>
    </w:p>
    <w:p w14:paraId="3C9DF5B3" w14:textId="77777777" w:rsidR="007775DD" w:rsidRPr="000D6596" w:rsidRDefault="007775DD" w:rsidP="007775DD">
      <w:pPr>
        <w:ind w:firstLine="709"/>
        <w:jc w:val="both"/>
        <w:rPr>
          <w:iCs/>
          <w:kern w:val="0"/>
          <w:sz w:val="28"/>
          <w:szCs w:val="28"/>
        </w:rPr>
      </w:pPr>
      <w:r w:rsidRPr="000D6596">
        <w:rPr>
          <w:iCs/>
          <w:kern w:val="0"/>
          <w:sz w:val="28"/>
          <w:szCs w:val="28"/>
        </w:rPr>
        <w:t>3.1. Контрольный (надзорный) орган осуществляет муниципальный контроль, в том числе, посредством проведения профилактических мероприятий.</w:t>
      </w:r>
    </w:p>
    <w:p w14:paraId="12E7AC4C" w14:textId="77777777" w:rsidR="007775DD" w:rsidRPr="000D6596" w:rsidRDefault="007775DD" w:rsidP="007775DD">
      <w:pPr>
        <w:ind w:firstLine="709"/>
        <w:jc w:val="both"/>
        <w:rPr>
          <w:iCs/>
          <w:kern w:val="0"/>
          <w:sz w:val="28"/>
          <w:szCs w:val="28"/>
        </w:rPr>
      </w:pPr>
      <w:r w:rsidRPr="000D6596">
        <w:rPr>
          <w:iCs/>
          <w:kern w:val="0"/>
          <w:sz w:val="28"/>
          <w:szCs w:val="28"/>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5CC99209" w14:textId="77777777" w:rsidR="007775DD" w:rsidRPr="000D6596" w:rsidRDefault="007775DD" w:rsidP="007775DD">
      <w:pPr>
        <w:ind w:firstLine="709"/>
        <w:jc w:val="both"/>
        <w:rPr>
          <w:iCs/>
          <w:kern w:val="0"/>
          <w:sz w:val="28"/>
          <w:szCs w:val="28"/>
        </w:rPr>
      </w:pPr>
      <w:r w:rsidRPr="000D6596">
        <w:rPr>
          <w:iCs/>
          <w:kern w:val="0"/>
          <w:sz w:val="28"/>
          <w:szCs w:val="28"/>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3BF4467A" w14:textId="77777777" w:rsidR="007775DD" w:rsidRPr="000D6596" w:rsidRDefault="007775DD" w:rsidP="007775DD">
      <w:pPr>
        <w:widowControl w:val="0"/>
        <w:tabs>
          <w:tab w:val="left" w:pos="1134"/>
        </w:tabs>
        <w:ind w:firstLine="737"/>
        <w:contextualSpacing/>
        <w:jc w:val="both"/>
        <w:rPr>
          <w:iCs/>
          <w:kern w:val="0"/>
          <w:sz w:val="28"/>
          <w:szCs w:val="28"/>
        </w:rPr>
      </w:pPr>
      <w:r w:rsidRPr="000D6596">
        <w:rPr>
          <w:rFonts w:eastAsia="Calibri"/>
          <w:iCs/>
          <w:kern w:val="0"/>
          <w:sz w:val="28"/>
          <w:szCs w:val="28"/>
        </w:rPr>
        <w:t>3.4. При осуществлении муниципального контроля могут проводиться следующие виды профилактических мероприятий:</w:t>
      </w:r>
    </w:p>
    <w:p w14:paraId="25407CAE" w14:textId="77777777" w:rsidR="007775DD" w:rsidRPr="000D6596" w:rsidRDefault="007775DD" w:rsidP="007775DD">
      <w:pPr>
        <w:widowControl w:val="0"/>
        <w:tabs>
          <w:tab w:val="left" w:pos="1134"/>
        </w:tabs>
        <w:ind w:firstLine="737"/>
        <w:contextualSpacing/>
        <w:jc w:val="both"/>
        <w:rPr>
          <w:iCs/>
          <w:kern w:val="0"/>
          <w:sz w:val="28"/>
          <w:szCs w:val="28"/>
        </w:rPr>
      </w:pPr>
      <w:r w:rsidRPr="000D6596">
        <w:rPr>
          <w:rFonts w:eastAsia="Calibri"/>
          <w:iCs/>
          <w:kern w:val="0"/>
          <w:sz w:val="28"/>
          <w:szCs w:val="28"/>
        </w:rPr>
        <w:t>1) информирование;</w:t>
      </w:r>
    </w:p>
    <w:p w14:paraId="35FBE831" w14:textId="77777777" w:rsidR="007775DD" w:rsidRPr="000D6596" w:rsidRDefault="007775DD" w:rsidP="007775DD">
      <w:pPr>
        <w:widowControl w:val="0"/>
        <w:tabs>
          <w:tab w:val="left" w:pos="1134"/>
        </w:tabs>
        <w:ind w:firstLine="737"/>
        <w:contextualSpacing/>
        <w:jc w:val="both"/>
        <w:rPr>
          <w:rFonts w:eastAsia="Calibri"/>
          <w:iCs/>
          <w:kern w:val="0"/>
          <w:sz w:val="28"/>
          <w:szCs w:val="28"/>
        </w:rPr>
      </w:pPr>
      <w:r w:rsidRPr="000D6596">
        <w:rPr>
          <w:rFonts w:eastAsia="Calibri"/>
          <w:iCs/>
          <w:kern w:val="0"/>
          <w:sz w:val="28"/>
          <w:szCs w:val="28"/>
        </w:rPr>
        <w:t>2) консультирование;</w:t>
      </w:r>
    </w:p>
    <w:p w14:paraId="1C07767F" w14:textId="77777777" w:rsidR="007775DD" w:rsidRPr="000D6596" w:rsidRDefault="007775DD" w:rsidP="007775DD">
      <w:pPr>
        <w:widowControl w:val="0"/>
        <w:tabs>
          <w:tab w:val="left" w:pos="1134"/>
        </w:tabs>
        <w:ind w:firstLine="737"/>
        <w:contextualSpacing/>
        <w:jc w:val="both"/>
        <w:rPr>
          <w:iCs/>
          <w:kern w:val="0"/>
          <w:sz w:val="28"/>
          <w:szCs w:val="28"/>
        </w:rPr>
      </w:pPr>
      <w:r w:rsidRPr="000D6596">
        <w:rPr>
          <w:iCs/>
          <w:kern w:val="0"/>
          <w:sz w:val="28"/>
          <w:szCs w:val="28"/>
        </w:rPr>
        <w:t>3) объявление предостережения;</w:t>
      </w:r>
    </w:p>
    <w:p w14:paraId="65599FAE" w14:textId="77777777" w:rsidR="007775DD" w:rsidRPr="000D6596" w:rsidRDefault="007775DD" w:rsidP="007775DD">
      <w:pPr>
        <w:widowControl w:val="0"/>
        <w:tabs>
          <w:tab w:val="left" w:pos="1134"/>
        </w:tabs>
        <w:ind w:firstLine="737"/>
        <w:contextualSpacing/>
        <w:jc w:val="both"/>
        <w:textAlignment w:val="baseline"/>
        <w:rPr>
          <w:iCs/>
          <w:kern w:val="0"/>
          <w:sz w:val="28"/>
          <w:szCs w:val="28"/>
        </w:rPr>
      </w:pPr>
      <w:r w:rsidRPr="000D6596">
        <w:rPr>
          <w:iCs/>
          <w:kern w:val="0"/>
          <w:sz w:val="28"/>
          <w:szCs w:val="28"/>
        </w:rPr>
        <w:t>4) профилактический визит.</w:t>
      </w:r>
      <w:r w:rsidRPr="000D6596">
        <w:rPr>
          <w:iCs/>
          <w:kern w:val="0"/>
          <w:sz w:val="28"/>
          <w:szCs w:val="28"/>
        </w:rPr>
        <w:tab/>
      </w:r>
    </w:p>
    <w:p w14:paraId="3A4FC33B" w14:textId="77777777" w:rsidR="007775DD" w:rsidRPr="000D6596" w:rsidRDefault="007775DD" w:rsidP="007775DD">
      <w:pPr>
        <w:widowControl w:val="0"/>
        <w:tabs>
          <w:tab w:val="left" w:pos="1134"/>
        </w:tabs>
        <w:ind w:firstLine="737"/>
        <w:contextualSpacing/>
        <w:jc w:val="both"/>
        <w:textAlignment w:val="baseline"/>
        <w:rPr>
          <w:iCs/>
          <w:kern w:val="0"/>
          <w:sz w:val="28"/>
          <w:szCs w:val="28"/>
        </w:rPr>
      </w:pPr>
      <w:r w:rsidRPr="000D6596">
        <w:rPr>
          <w:rFonts w:eastAsia="Calibri"/>
          <w:iCs/>
          <w:kern w:val="0"/>
          <w:sz w:val="28"/>
          <w:szCs w:val="28"/>
        </w:rPr>
        <w:t xml:space="preserve">3.5. Информирование осуществляется посредством размещения сведений, предусмотренных </w:t>
      </w:r>
      <w:hyperlink r:id="rId40">
        <w:r w:rsidRPr="000D6596">
          <w:rPr>
            <w:rFonts w:eastAsia="Calibri"/>
            <w:iCs/>
            <w:kern w:val="0"/>
            <w:sz w:val="28"/>
            <w:szCs w:val="28"/>
          </w:rPr>
          <w:t>частью 3 статьи 46</w:t>
        </w:r>
      </w:hyperlink>
      <w:r w:rsidRPr="000D6596">
        <w:rPr>
          <w:rFonts w:eastAsia="Calibri"/>
          <w:iCs/>
          <w:kern w:val="0"/>
          <w:sz w:val="28"/>
          <w:szCs w:val="28"/>
        </w:rPr>
        <w:t xml:space="preserve"> Федерального закона № 248-ФЗ на официальном сайте контрольного (надзорного) органа в сети «Интернет»:</w:t>
      </w:r>
      <w:r w:rsidRPr="000D6596">
        <w:rPr>
          <w:iCs/>
          <w:kern w:val="0"/>
          <w:sz w:val="28"/>
          <w:szCs w:val="28"/>
        </w:rPr>
        <w:t xml:space="preserve"> </w:t>
      </w:r>
      <w:hyperlink r:id="rId41" w:history="1">
        <w:r w:rsidRPr="000D6596">
          <w:rPr>
            <w:rStyle w:val="a5"/>
            <w:iCs/>
            <w:kern w:val="0"/>
            <w:sz w:val="28"/>
            <w:szCs w:val="28"/>
          </w:rPr>
          <w:t>https://adminkoms37.gosuslugi.ru</w:t>
        </w:r>
      </w:hyperlink>
      <w:r w:rsidRPr="000D6596">
        <w:rPr>
          <w:iCs/>
          <w:kern w:val="0"/>
          <w:sz w:val="28"/>
          <w:szCs w:val="28"/>
        </w:rPr>
        <w:t xml:space="preserve"> в специальном разделе, посвященном контрольной (надзорной) деятельности, </w:t>
      </w:r>
      <w:r w:rsidRPr="000D6596">
        <w:rPr>
          <w:rFonts w:eastAsia="Calibri"/>
          <w:iCs/>
          <w:kern w:val="0"/>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2101934A" w14:textId="77777777" w:rsidR="007775DD" w:rsidRPr="000D6596" w:rsidRDefault="007775DD" w:rsidP="007775DD">
      <w:pPr>
        <w:widowControl w:val="0"/>
        <w:ind w:firstLine="709"/>
        <w:jc w:val="both"/>
        <w:rPr>
          <w:iCs/>
          <w:kern w:val="0"/>
          <w:sz w:val="28"/>
          <w:szCs w:val="28"/>
        </w:rPr>
      </w:pPr>
      <w:r w:rsidRPr="000D6596">
        <w:rPr>
          <w:rFonts w:eastAsia="Calibri"/>
          <w:iCs/>
          <w:kern w:val="0"/>
          <w:sz w:val="28"/>
          <w:szCs w:val="28"/>
        </w:rPr>
        <w:tab/>
      </w:r>
      <w:r w:rsidRPr="000D6596">
        <w:rPr>
          <w:iCs/>
          <w:kern w:val="0"/>
          <w:sz w:val="28"/>
          <w:szCs w:val="28"/>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547C4417" w14:textId="77777777" w:rsidR="007775DD" w:rsidRPr="000D6596" w:rsidRDefault="007775DD" w:rsidP="007775DD">
      <w:pPr>
        <w:autoSpaceDE w:val="0"/>
        <w:ind w:firstLine="709"/>
        <w:jc w:val="both"/>
        <w:rPr>
          <w:iCs/>
          <w:kern w:val="0"/>
          <w:sz w:val="28"/>
          <w:szCs w:val="28"/>
        </w:rPr>
      </w:pPr>
      <w:r w:rsidRPr="000D6596">
        <w:rPr>
          <w:iCs/>
          <w:kern w:val="0"/>
          <w:sz w:val="28"/>
          <w:szCs w:val="28"/>
        </w:rPr>
        <w:t>Контрольный (надзорный) орган вправе осуществлять информирование также в иных формах:</w:t>
      </w:r>
    </w:p>
    <w:p w14:paraId="3E4D07C3" w14:textId="77777777" w:rsidR="007775DD" w:rsidRPr="000D6596" w:rsidRDefault="007775DD" w:rsidP="007775DD">
      <w:pPr>
        <w:autoSpaceDE w:val="0"/>
        <w:ind w:firstLine="709"/>
        <w:jc w:val="both"/>
        <w:rPr>
          <w:iCs/>
          <w:kern w:val="0"/>
          <w:sz w:val="28"/>
          <w:szCs w:val="28"/>
        </w:rPr>
      </w:pPr>
      <w:r w:rsidRPr="000D6596">
        <w:rPr>
          <w:iCs/>
          <w:kern w:val="0"/>
          <w:sz w:val="28"/>
          <w:szCs w:val="28"/>
        </w:rPr>
        <w:t>- при проведении собраний, конференций граждан, круглых столов и в иных формах совместного присутствия граждан;</w:t>
      </w:r>
    </w:p>
    <w:p w14:paraId="2C2FA2C7" w14:textId="77777777" w:rsidR="007775DD" w:rsidRPr="000D6596" w:rsidRDefault="007775DD" w:rsidP="007775DD">
      <w:pPr>
        <w:autoSpaceDE w:val="0"/>
        <w:ind w:firstLine="709"/>
        <w:jc w:val="both"/>
        <w:rPr>
          <w:iCs/>
          <w:kern w:val="0"/>
          <w:sz w:val="28"/>
          <w:szCs w:val="28"/>
        </w:rPr>
      </w:pPr>
      <w:r w:rsidRPr="000D6596">
        <w:rPr>
          <w:iCs/>
          <w:kern w:val="0"/>
          <w:sz w:val="28"/>
          <w:szCs w:val="28"/>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3A846517" w14:textId="77777777" w:rsidR="007775DD" w:rsidRPr="000D6596" w:rsidRDefault="007775DD" w:rsidP="007775DD">
      <w:pPr>
        <w:autoSpaceDE w:val="0"/>
        <w:ind w:firstLine="709"/>
        <w:jc w:val="both"/>
        <w:rPr>
          <w:iCs/>
          <w:kern w:val="0"/>
          <w:sz w:val="28"/>
          <w:szCs w:val="28"/>
        </w:rPr>
      </w:pPr>
      <w:r w:rsidRPr="000D6596">
        <w:rPr>
          <w:iCs/>
          <w:kern w:val="0"/>
          <w:sz w:val="28"/>
          <w:szCs w:val="28"/>
        </w:rPr>
        <w:t>- размещение информации в социальных сетях Администрации.</w:t>
      </w:r>
    </w:p>
    <w:p w14:paraId="0426F10F" w14:textId="77777777" w:rsidR="007775DD" w:rsidRPr="000D6596" w:rsidRDefault="007775DD" w:rsidP="007775DD">
      <w:pPr>
        <w:widowControl w:val="0"/>
        <w:ind w:firstLine="709"/>
        <w:jc w:val="both"/>
        <w:rPr>
          <w:iCs/>
          <w:kern w:val="0"/>
          <w:sz w:val="28"/>
          <w:szCs w:val="28"/>
        </w:rPr>
      </w:pPr>
      <w:r w:rsidRPr="000D6596">
        <w:rPr>
          <w:rFonts w:eastAsia="Calibri"/>
          <w:iCs/>
          <w:kern w:val="0"/>
          <w:sz w:val="28"/>
          <w:szCs w:val="28"/>
        </w:rPr>
        <w:t xml:space="preserve">3.6. </w:t>
      </w:r>
      <w:r w:rsidRPr="000D6596">
        <w:rPr>
          <w:iCs/>
          <w:kern w:val="0"/>
          <w:sz w:val="28"/>
          <w:szCs w:val="28"/>
        </w:rPr>
        <w:t xml:space="preserve">Консультирование контролируемых лиц осуществляется должностным лицом, уполномоченным осуществлять муниципальный контроль, </w:t>
      </w:r>
      <w:r w:rsidRPr="000D6596">
        <w:rPr>
          <w:iCs/>
          <w:kern w:val="0"/>
          <w:sz w:val="28"/>
          <w:szCs w:val="28"/>
        </w:rPr>
        <w:lastRenderedPageBreak/>
        <w:t>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14:paraId="64FA8DC9" w14:textId="77777777" w:rsidR="007775DD" w:rsidRPr="000D6596" w:rsidRDefault="007775DD" w:rsidP="007775DD">
      <w:pPr>
        <w:widowControl w:val="0"/>
        <w:ind w:firstLine="709"/>
        <w:rPr>
          <w:iCs/>
          <w:kern w:val="0"/>
          <w:sz w:val="28"/>
          <w:szCs w:val="28"/>
        </w:rPr>
      </w:pPr>
      <w:r w:rsidRPr="000D6596">
        <w:rPr>
          <w:iCs/>
          <w:kern w:val="0"/>
          <w:sz w:val="28"/>
          <w:szCs w:val="28"/>
        </w:rPr>
        <w:t>Консультирование осуществляется без взимания платы.</w:t>
      </w:r>
    </w:p>
    <w:p w14:paraId="7B1E40D7" w14:textId="77777777" w:rsidR="007775DD" w:rsidRPr="000D6596" w:rsidRDefault="007775DD" w:rsidP="007775DD">
      <w:pPr>
        <w:ind w:firstLine="709"/>
        <w:jc w:val="both"/>
        <w:rPr>
          <w:iCs/>
          <w:kern w:val="0"/>
          <w:sz w:val="28"/>
          <w:szCs w:val="28"/>
        </w:rPr>
      </w:pPr>
      <w:r w:rsidRPr="000D6596">
        <w:rPr>
          <w:iCs/>
          <w:kern w:val="0"/>
          <w:sz w:val="28"/>
          <w:szCs w:val="28"/>
        </w:rPr>
        <w:t>Личный прием граждан проводится руководителем контрольного (надзорного) органа, либо его заместителем.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0D6596">
        <w:rPr>
          <w:rFonts w:eastAsia="Calibri"/>
          <w:iCs/>
          <w:kern w:val="0"/>
          <w:sz w:val="28"/>
          <w:szCs w:val="28"/>
        </w:rPr>
        <w:t xml:space="preserve"> </w:t>
      </w:r>
      <w:r w:rsidRPr="000D6596">
        <w:rPr>
          <w:iCs/>
          <w:kern w:val="0"/>
          <w:sz w:val="28"/>
          <w:szCs w:val="28"/>
        </w:rPr>
        <w:t xml:space="preserve">в сети «Интернет»: </w:t>
      </w:r>
      <w:hyperlink r:id="rId42" w:history="1">
        <w:r w:rsidRPr="000D6596">
          <w:rPr>
            <w:rStyle w:val="a5"/>
            <w:iCs/>
            <w:kern w:val="0"/>
            <w:sz w:val="28"/>
            <w:szCs w:val="28"/>
          </w:rPr>
          <w:t>https://adminkoms37.gosuslugi.ru</w:t>
        </w:r>
      </w:hyperlink>
      <w:r w:rsidRPr="000D6596">
        <w:rPr>
          <w:iCs/>
          <w:kern w:val="0"/>
          <w:sz w:val="28"/>
          <w:szCs w:val="28"/>
        </w:rPr>
        <w:t xml:space="preserve"> в специальном разделе, посвященном контрольной (надзорной)  деятельности.</w:t>
      </w:r>
    </w:p>
    <w:p w14:paraId="52AA7CBA" w14:textId="77777777" w:rsidR="007775DD" w:rsidRPr="000D6596" w:rsidRDefault="007775DD" w:rsidP="007775DD">
      <w:pPr>
        <w:ind w:firstLine="709"/>
        <w:jc w:val="both"/>
        <w:rPr>
          <w:iCs/>
          <w:kern w:val="0"/>
          <w:sz w:val="28"/>
          <w:szCs w:val="28"/>
        </w:rPr>
      </w:pPr>
      <w:r w:rsidRPr="000D6596">
        <w:rPr>
          <w:iCs/>
          <w:kern w:val="0"/>
          <w:sz w:val="28"/>
          <w:szCs w:val="28"/>
        </w:rPr>
        <w:t>Консультирование осуществляется в устной или письменной форме по следующим вопросам:</w:t>
      </w:r>
    </w:p>
    <w:p w14:paraId="717FD8E3" w14:textId="77777777" w:rsidR="007775DD" w:rsidRPr="000D6596" w:rsidRDefault="007775DD" w:rsidP="007775DD">
      <w:pPr>
        <w:ind w:firstLine="709"/>
        <w:jc w:val="both"/>
        <w:rPr>
          <w:iCs/>
          <w:kern w:val="0"/>
          <w:sz w:val="28"/>
          <w:szCs w:val="28"/>
        </w:rPr>
      </w:pPr>
      <w:r w:rsidRPr="000D6596">
        <w:rPr>
          <w:iCs/>
          <w:kern w:val="0"/>
          <w:sz w:val="28"/>
          <w:szCs w:val="28"/>
        </w:rPr>
        <w:t>1) организация и осуществление муниципального контроля;</w:t>
      </w:r>
    </w:p>
    <w:p w14:paraId="50B07D31" w14:textId="77777777" w:rsidR="007775DD" w:rsidRPr="000D6596" w:rsidRDefault="007775DD" w:rsidP="007775DD">
      <w:pPr>
        <w:ind w:firstLine="709"/>
        <w:jc w:val="both"/>
        <w:rPr>
          <w:iCs/>
          <w:kern w:val="0"/>
          <w:sz w:val="28"/>
          <w:szCs w:val="28"/>
        </w:rPr>
      </w:pPr>
      <w:r w:rsidRPr="000D6596">
        <w:rPr>
          <w:iCs/>
          <w:kern w:val="0"/>
          <w:sz w:val="28"/>
          <w:szCs w:val="28"/>
        </w:rPr>
        <w:t>2) порядок осуществления контрольных (надзорных) мероприятий, установленных настоящим Положением;</w:t>
      </w:r>
    </w:p>
    <w:p w14:paraId="1DBF9D0A" w14:textId="77777777" w:rsidR="007775DD" w:rsidRPr="000D6596" w:rsidRDefault="007775DD" w:rsidP="007775DD">
      <w:pPr>
        <w:ind w:firstLine="709"/>
        <w:jc w:val="both"/>
        <w:rPr>
          <w:iCs/>
          <w:kern w:val="0"/>
          <w:sz w:val="28"/>
          <w:szCs w:val="28"/>
        </w:rPr>
      </w:pPr>
      <w:r w:rsidRPr="000D6596">
        <w:rPr>
          <w:iCs/>
          <w:kern w:val="0"/>
          <w:sz w:val="28"/>
          <w:szCs w:val="28"/>
        </w:rPr>
        <w:t>3) порядок обжалования действий (бездействия) должностных лиц, уполномоченных осуществлять муниципальный контроль;</w:t>
      </w:r>
    </w:p>
    <w:p w14:paraId="5AF8531C" w14:textId="77777777" w:rsidR="007775DD" w:rsidRPr="000D6596" w:rsidRDefault="007775DD" w:rsidP="007775DD">
      <w:pPr>
        <w:ind w:firstLine="709"/>
        <w:jc w:val="both"/>
        <w:rPr>
          <w:iCs/>
          <w:kern w:val="0"/>
          <w:sz w:val="28"/>
          <w:szCs w:val="28"/>
        </w:rPr>
      </w:pPr>
      <w:r w:rsidRPr="000D6596">
        <w:rPr>
          <w:iCs/>
          <w:kern w:val="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03994825" w14:textId="77777777" w:rsidR="007775DD" w:rsidRPr="000D6596" w:rsidRDefault="007775DD" w:rsidP="007775DD">
      <w:pPr>
        <w:ind w:firstLine="709"/>
        <w:jc w:val="both"/>
        <w:rPr>
          <w:iCs/>
          <w:kern w:val="0"/>
          <w:sz w:val="28"/>
          <w:szCs w:val="28"/>
        </w:rPr>
      </w:pPr>
      <w:r w:rsidRPr="000D6596">
        <w:rPr>
          <w:iCs/>
          <w:kern w:val="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2A71674B" w14:textId="77777777" w:rsidR="007775DD" w:rsidRPr="000D6596" w:rsidRDefault="007775DD" w:rsidP="007775DD">
      <w:pPr>
        <w:ind w:firstLine="709"/>
        <w:jc w:val="both"/>
        <w:rPr>
          <w:iCs/>
          <w:kern w:val="0"/>
          <w:sz w:val="28"/>
          <w:szCs w:val="28"/>
        </w:rPr>
      </w:pPr>
      <w:r w:rsidRPr="000D6596">
        <w:rPr>
          <w:iCs/>
          <w:kern w:val="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5B947665" w14:textId="77777777" w:rsidR="007775DD" w:rsidRPr="000D6596" w:rsidRDefault="007775DD" w:rsidP="007775DD">
      <w:pPr>
        <w:ind w:firstLine="709"/>
        <w:jc w:val="both"/>
        <w:rPr>
          <w:iCs/>
          <w:kern w:val="0"/>
          <w:sz w:val="28"/>
          <w:szCs w:val="28"/>
        </w:rPr>
      </w:pPr>
      <w:r w:rsidRPr="000D6596">
        <w:rPr>
          <w:iCs/>
          <w:kern w:val="0"/>
          <w:sz w:val="28"/>
          <w:szCs w:val="28"/>
        </w:rPr>
        <w:t>1) контролируемым лицом представлен письменный запрос о представлении письменного ответа по вопросам консультирования;</w:t>
      </w:r>
    </w:p>
    <w:p w14:paraId="698EEBD6" w14:textId="77777777" w:rsidR="007775DD" w:rsidRPr="000D6596" w:rsidRDefault="007775DD" w:rsidP="007775DD">
      <w:pPr>
        <w:ind w:firstLine="709"/>
        <w:jc w:val="both"/>
        <w:rPr>
          <w:iCs/>
          <w:kern w:val="0"/>
          <w:sz w:val="28"/>
          <w:szCs w:val="28"/>
        </w:rPr>
      </w:pPr>
      <w:r w:rsidRPr="000D6596">
        <w:rPr>
          <w:iCs/>
          <w:kern w:val="0"/>
          <w:sz w:val="28"/>
          <w:szCs w:val="28"/>
        </w:rPr>
        <w:t>2) за время консультирования предоставить в устной форме ответ на поставленные вопросы невозможно;</w:t>
      </w:r>
    </w:p>
    <w:p w14:paraId="2AFA6735" w14:textId="77777777" w:rsidR="007775DD" w:rsidRPr="000D6596" w:rsidRDefault="007775DD" w:rsidP="007775DD">
      <w:pPr>
        <w:ind w:firstLine="709"/>
        <w:jc w:val="both"/>
        <w:rPr>
          <w:iCs/>
          <w:kern w:val="0"/>
          <w:sz w:val="28"/>
          <w:szCs w:val="28"/>
        </w:rPr>
      </w:pPr>
      <w:r w:rsidRPr="000D6596">
        <w:rPr>
          <w:iCs/>
          <w:kern w:val="0"/>
          <w:sz w:val="28"/>
          <w:szCs w:val="28"/>
        </w:rPr>
        <w:t>3) ответ на поставленные вопросы требует дополнительного запроса сведений.</w:t>
      </w:r>
    </w:p>
    <w:p w14:paraId="63561665" w14:textId="77777777" w:rsidR="007775DD" w:rsidRPr="000D6596" w:rsidRDefault="007775DD" w:rsidP="007775DD">
      <w:pPr>
        <w:ind w:firstLine="709"/>
        <w:jc w:val="both"/>
        <w:rPr>
          <w:iCs/>
          <w:kern w:val="0"/>
          <w:sz w:val="28"/>
          <w:szCs w:val="28"/>
        </w:rPr>
      </w:pPr>
      <w:r w:rsidRPr="000D6596">
        <w:rPr>
          <w:iCs/>
          <w:kern w:val="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78A61F18" w14:textId="77777777" w:rsidR="007775DD" w:rsidRPr="000D6596" w:rsidRDefault="007775DD" w:rsidP="007775DD">
      <w:pPr>
        <w:ind w:firstLine="709"/>
        <w:jc w:val="both"/>
        <w:rPr>
          <w:iCs/>
          <w:kern w:val="0"/>
          <w:sz w:val="28"/>
          <w:szCs w:val="28"/>
        </w:rPr>
      </w:pPr>
      <w:r w:rsidRPr="000D6596">
        <w:rPr>
          <w:iCs/>
          <w:kern w:val="0"/>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1803C5F8" w14:textId="77777777" w:rsidR="007775DD" w:rsidRPr="000D6596" w:rsidRDefault="007775DD" w:rsidP="007775DD">
      <w:pPr>
        <w:ind w:firstLine="709"/>
        <w:jc w:val="both"/>
        <w:rPr>
          <w:iCs/>
          <w:kern w:val="0"/>
          <w:sz w:val="28"/>
          <w:szCs w:val="28"/>
        </w:rPr>
      </w:pPr>
      <w:r w:rsidRPr="000D6596">
        <w:rPr>
          <w:iCs/>
          <w:kern w:val="0"/>
          <w:sz w:val="28"/>
          <w:szCs w:val="28"/>
        </w:rPr>
        <w:t xml:space="preserve">Информация, ставшая известной должностному лицу, уполномоченному осуществлять муниципальный контроль, в ходе консультирования, не может </w:t>
      </w:r>
      <w:r w:rsidRPr="000D6596">
        <w:rPr>
          <w:iCs/>
          <w:kern w:val="0"/>
          <w:sz w:val="28"/>
          <w:szCs w:val="28"/>
        </w:rPr>
        <w:lastRenderedPageBreak/>
        <w:t>использоваться контрольным (надзорным) органом в целях оценки контролируемого лица по вопросам соблюдения обязательных требований.</w:t>
      </w:r>
    </w:p>
    <w:p w14:paraId="63CE8472" w14:textId="77777777" w:rsidR="007775DD" w:rsidRPr="000D6596" w:rsidRDefault="007775DD" w:rsidP="007775DD">
      <w:pPr>
        <w:ind w:firstLine="709"/>
        <w:jc w:val="both"/>
        <w:rPr>
          <w:iCs/>
          <w:kern w:val="0"/>
          <w:sz w:val="28"/>
          <w:szCs w:val="28"/>
        </w:rPr>
      </w:pPr>
      <w:r w:rsidRPr="000D6596">
        <w:rPr>
          <w:iCs/>
          <w:kern w:val="0"/>
          <w:sz w:val="28"/>
          <w:szCs w:val="28"/>
        </w:rPr>
        <w:t>Должностными лицами, уполномоченными осуществлять муниципальный контроль, ведется журнал учета консультирований.</w:t>
      </w:r>
    </w:p>
    <w:p w14:paraId="04BC02F4" w14:textId="77777777" w:rsidR="007775DD" w:rsidRPr="000D6596" w:rsidRDefault="007775DD" w:rsidP="007775DD">
      <w:pPr>
        <w:ind w:firstLine="709"/>
        <w:jc w:val="both"/>
        <w:rPr>
          <w:iCs/>
          <w:kern w:val="0"/>
          <w:sz w:val="28"/>
          <w:szCs w:val="28"/>
        </w:rPr>
      </w:pPr>
      <w:r w:rsidRPr="000D6596">
        <w:rPr>
          <w:iCs/>
          <w:kern w:val="0"/>
          <w:sz w:val="28"/>
          <w:szCs w:val="28"/>
        </w:rPr>
        <w:t xml:space="preserve">В случае поступления в контрольный (надзорный) орган в течение календарного года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43" w:history="1">
        <w:r w:rsidRPr="000D6596">
          <w:rPr>
            <w:rStyle w:val="a5"/>
            <w:iCs/>
            <w:kern w:val="0"/>
            <w:sz w:val="28"/>
            <w:szCs w:val="28"/>
          </w:rPr>
          <w:t>https://adminkoms37.gosuslugi.ru</w:t>
        </w:r>
      </w:hyperlink>
      <w:r w:rsidRPr="000D6596">
        <w:rPr>
          <w:iCs/>
          <w:kern w:val="0"/>
          <w:sz w:val="28"/>
          <w:szCs w:val="28"/>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3BC9EF95" w14:textId="77777777" w:rsidR="007775DD" w:rsidRPr="000D6596" w:rsidRDefault="007775DD" w:rsidP="007775DD">
      <w:pPr>
        <w:widowControl w:val="0"/>
        <w:jc w:val="both"/>
        <w:rPr>
          <w:iCs/>
          <w:kern w:val="0"/>
          <w:sz w:val="28"/>
          <w:szCs w:val="28"/>
        </w:rPr>
      </w:pPr>
      <w:r w:rsidRPr="000D6596">
        <w:rPr>
          <w:rFonts w:eastAsia="Calibri"/>
          <w:iCs/>
          <w:kern w:val="0"/>
          <w:sz w:val="28"/>
          <w:szCs w:val="28"/>
        </w:rPr>
        <w:tab/>
        <w:t xml:space="preserve">3.7. </w:t>
      </w:r>
      <w:r w:rsidRPr="000D6596">
        <w:rPr>
          <w:iCs/>
          <w:kern w:val="0"/>
          <w:sz w:val="28"/>
          <w:szCs w:val="28"/>
        </w:rPr>
        <w:t>Предостережение о недопустимости нарушения обязательных требований и предложение</w:t>
      </w:r>
      <w:r w:rsidRPr="000D6596">
        <w:rPr>
          <w:iCs/>
          <w:kern w:val="0"/>
          <w:sz w:val="28"/>
          <w:szCs w:val="28"/>
          <w:shd w:val="clear" w:color="auto" w:fill="FFFFFF"/>
        </w:rPr>
        <w:t xml:space="preserve"> принять меры по обеспечению соблюдения обязательных требований</w:t>
      </w:r>
      <w:r w:rsidRPr="000D6596">
        <w:rPr>
          <w:iCs/>
          <w:kern w:val="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0D6596">
        <w:rPr>
          <w:iCs/>
          <w:kern w:val="0"/>
          <w:sz w:val="28"/>
          <w:szCs w:val="28"/>
          <w:shd w:val="clear" w:color="auto" w:fill="FFFFFF"/>
        </w:rPr>
        <w:t>или признаках нарушений обязательных требований </w:t>
      </w:r>
      <w:r w:rsidRPr="000D6596">
        <w:rPr>
          <w:iCs/>
          <w:kern w:val="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4CF8EFA9" w14:textId="77777777" w:rsidR="007775DD" w:rsidRPr="000D6596" w:rsidRDefault="007775DD" w:rsidP="007775DD">
      <w:pPr>
        <w:ind w:firstLine="709"/>
        <w:jc w:val="both"/>
        <w:rPr>
          <w:iCs/>
          <w:kern w:val="0"/>
          <w:sz w:val="28"/>
          <w:szCs w:val="28"/>
        </w:rPr>
      </w:pPr>
      <w:r w:rsidRPr="000D6596">
        <w:rPr>
          <w:iCs/>
          <w:kern w:val="0"/>
          <w:sz w:val="28"/>
          <w:szCs w:val="28"/>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050EF9A5" w14:textId="77777777" w:rsidR="007775DD" w:rsidRPr="000D6596" w:rsidRDefault="007775DD" w:rsidP="007775DD">
      <w:pPr>
        <w:widowControl w:val="0"/>
        <w:ind w:firstLine="720"/>
        <w:jc w:val="both"/>
        <w:rPr>
          <w:iCs/>
          <w:kern w:val="0"/>
          <w:sz w:val="28"/>
          <w:szCs w:val="28"/>
        </w:rPr>
      </w:pPr>
      <w:r w:rsidRPr="000D6596">
        <w:rPr>
          <w:iCs/>
          <w:kern w:val="0"/>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2A8BDADA" w14:textId="77777777" w:rsidR="007775DD" w:rsidRPr="000D6596" w:rsidRDefault="007775DD" w:rsidP="007775DD">
      <w:pPr>
        <w:widowControl w:val="0"/>
        <w:ind w:firstLine="720"/>
        <w:jc w:val="both"/>
        <w:rPr>
          <w:iCs/>
          <w:kern w:val="0"/>
          <w:sz w:val="28"/>
          <w:szCs w:val="28"/>
        </w:rPr>
      </w:pPr>
      <w:r w:rsidRPr="000D6596">
        <w:rPr>
          <w:iCs/>
          <w:kern w:val="0"/>
          <w:sz w:val="28"/>
          <w:szCs w:val="28"/>
        </w:rPr>
        <w:t>2) идентификационный номер налогоплательщика контролируемого лица;</w:t>
      </w:r>
    </w:p>
    <w:p w14:paraId="5257A19B" w14:textId="77777777" w:rsidR="007775DD" w:rsidRPr="000D6596" w:rsidRDefault="007775DD" w:rsidP="007775DD">
      <w:pPr>
        <w:widowControl w:val="0"/>
        <w:ind w:firstLine="720"/>
        <w:jc w:val="both"/>
        <w:rPr>
          <w:iCs/>
          <w:kern w:val="0"/>
          <w:sz w:val="28"/>
          <w:szCs w:val="28"/>
        </w:rPr>
      </w:pPr>
      <w:r w:rsidRPr="000D6596">
        <w:rPr>
          <w:iCs/>
          <w:kern w:val="0"/>
          <w:sz w:val="28"/>
          <w:szCs w:val="28"/>
        </w:rPr>
        <w:t>3) дата и номер предостережения, направленного в адрес контролируемого лица;</w:t>
      </w:r>
    </w:p>
    <w:p w14:paraId="06DF8AEF" w14:textId="77777777" w:rsidR="007775DD" w:rsidRPr="000D6596" w:rsidRDefault="007775DD" w:rsidP="007775DD">
      <w:pPr>
        <w:widowControl w:val="0"/>
        <w:ind w:firstLine="709"/>
        <w:jc w:val="both"/>
        <w:rPr>
          <w:iCs/>
          <w:kern w:val="0"/>
          <w:sz w:val="28"/>
          <w:szCs w:val="28"/>
        </w:rPr>
      </w:pPr>
      <w:r w:rsidRPr="000D6596">
        <w:rPr>
          <w:iCs/>
          <w:kern w:val="0"/>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48E19B36" w14:textId="77777777" w:rsidR="007775DD" w:rsidRPr="000D6596" w:rsidRDefault="007775DD" w:rsidP="007775DD">
      <w:pPr>
        <w:ind w:firstLine="709"/>
        <w:jc w:val="both"/>
        <w:rPr>
          <w:iCs/>
          <w:kern w:val="0"/>
          <w:sz w:val="28"/>
          <w:szCs w:val="28"/>
        </w:rPr>
      </w:pPr>
      <w:r w:rsidRPr="000D6596">
        <w:rPr>
          <w:iCs/>
          <w:kern w:val="0"/>
          <w:sz w:val="28"/>
          <w:szCs w:val="28"/>
        </w:rPr>
        <w:t xml:space="preserve">Возражения направляются в бумажном виде почтовым отправлением 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r w:rsidRPr="000D6596">
        <w:rPr>
          <w:iCs/>
          <w:kern w:val="0"/>
          <w:sz w:val="28"/>
          <w:szCs w:val="28"/>
        </w:rPr>
        <w:lastRenderedPageBreak/>
        <w:t>(</w:t>
      </w:r>
      <w:hyperlink r:id="rId44" w:history="1">
        <w:r w:rsidRPr="000D6596">
          <w:rPr>
            <w:iCs/>
            <w:color w:val="0000FF"/>
            <w:kern w:val="0"/>
            <w:sz w:val="28"/>
            <w:szCs w:val="28"/>
            <w:u w:val="single"/>
          </w:rPr>
          <w:t>admin.komsomolsk@ivreg.ru</w:t>
        </w:r>
      </w:hyperlink>
      <w:r w:rsidRPr="000D6596">
        <w:rPr>
          <w:iCs/>
          <w:kern w:val="0"/>
          <w:sz w:val="28"/>
          <w:szCs w:val="28"/>
        </w:rPr>
        <w:t>), либо в электронном виде с использованием ЕПГУ либо иными указанными в предостережении способами.</w:t>
      </w:r>
    </w:p>
    <w:p w14:paraId="120C3CCA" w14:textId="77777777" w:rsidR="007775DD" w:rsidRPr="000D6596" w:rsidRDefault="007775DD" w:rsidP="007775DD">
      <w:pPr>
        <w:widowControl w:val="0"/>
        <w:ind w:firstLine="720"/>
        <w:jc w:val="both"/>
        <w:rPr>
          <w:iCs/>
          <w:kern w:val="0"/>
          <w:sz w:val="28"/>
          <w:szCs w:val="28"/>
        </w:rPr>
      </w:pPr>
      <w:r w:rsidRPr="000D6596">
        <w:rPr>
          <w:iCs/>
          <w:kern w:val="0"/>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0D6596">
        <w:rPr>
          <w:iCs/>
          <w:kern w:val="0"/>
          <w:sz w:val="28"/>
          <w:szCs w:val="28"/>
        </w:rPr>
        <w:tab/>
      </w:r>
    </w:p>
    <w:p w14:paraId="7A84C082" w14:textId="77777777" w:rsidR="007775DD" w:rsidRPr="000D6596" w:rsidRDefault="007775DD" w:rsidP="007775DD">
      <w:pPr>
        <w:ind w:firstLine="709"/>
        <w:jc w:val="both"/>
        <w:rPr>
          <w:iCs/>
          <w:kern w:val="0"/>
          <w:sz w:val="28"/>
          <w:szCs w:val="28"/>
        </w:rPr>
      </w:pPr>
      <w:r w:rsidRPr="000D6596">
        <w:rPr>
          <w:iCs/>
          <w:kern w:val="0"/>
          <w:sz w:val="28"/>
          <w:szCs w:val="28"/>
        </w:rPr>
        <w:t>Контрольный (надзорный) орган, по итогам рассмотрения возражения, принимает решение:</w:t>
      </w:r>
    </w:p>
    <w:p w14:paraId="51DA4518" w14:textId="77777777" w:rsidR="007775DD" w:rsidRPr="000D6596" w:rsidRDefault="007775DD" w:rsidP="007775DD">
      <w:pPr>
        <w:ind w:firstLine="709"/>
        <w:jc w:val="both"/>
        <w:rPr>
          <w:iCs/>
          <w:kern w:val="0"/>
          <w:sz w:val="28"/>
          <w:szCs w:val="28"/>
        </w:rPr>
      </w:pPr>
      <w:r w:rsidRPr="000D6596">
        <w:rPr>
          <w:iCs/>
          <w:kern w:val="0"/>
          <w:sz w:val="28"/>
          <w:szCs w:val="28"/>
        </w:rPr>
        <w:t>- отменить предостережение;</w:t>
      </w:r>
    </w:p>
    <w:p w14:paraId="3D998BF3" w14:textId="77777777" w:rsidR="007775DD" w:rsidRPr="000D6596" w:rsidRDefault="007775DD" w:rsidP="007775DD">
      <w:pPr>
        <w:ind w:firstLine="709"/>
        <w:jc w:val="both"/>
        <w:rPr>
          <w:iCs/>
          <w:kern w:val="0"/>
          <w:sz w:val="28"/>
          <w:szCs w:val="28"/>
        </w:rPr>
      </w:pPr>
      <w:r w:rsidRPr="000D6596">
        <w:rPr>
          <w:iCs/>
          <w:kern w:val="0"/>
          <w:sz w:val="28"/>
          <w:szCs w:val="28"/>
        </w:rPr>
        <w:t>- оставить предостережение в силе.</w:t>
      </w:r>
    </w:p>
    <w:p w14:paraId="469AC823" w14:textId="77777777" w:rsidR="007775DD" w:rsidRPr="000D6596" w:rsidRDefault="007775DD" w:rsidP="007775DD">
      <w:pPr>
        <w:ind w:firstLine="709"/>
        <w:jc w:val="both"/>
        <w:rPr>
          <w:iCs/>
          <w:kern w:val="0"/>
          <w:sz w:val="28"/>
          <w:szCs w:val="28"/>
        </w:rPr>
      </w:pPr>
      <w:r w:rsidRPr="000D6596">
        <w:rPr>
          <w:iCs/>
          <w:kern w:val="0"/>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3AFCBEE8" w14:textId="77777777" w:rsidR="007775DD" w:rsidRPr="000D6596" w:rsidRDefault="007775DD" w:rsidP="007775DD">
      <w:pPr>
        <w:widowControl w:val="0"/>
        <w:ind w:firstLine="709"/>
        <w:jc w:val="both"/>
        <w:rPr>
          <w:iCs/>
          <w:kern w:val="0"/>
          <w:sz w:val="28"/>
          <w:szCs w:val="28"/>
        </w:rPr>
      </w:pPr>
      <w:r w:rsidRPr="000D6596">
        <w:rPr>
          <w:iCs/>
          <w:kern w:val="0"/>
          <w:sz w:val="28"/>
          <w:szCs w:val="28"/>
        </w:rPr>
        <w:t>3.8.</w:t>
      </w:r>
      <w:r w:rsidRPr="000D6596">
        <w:rPr>
          <w:iCs/>
          <w:color w:val="FF0000"/>
          <w:kern w:val="0"/>
          <w:sz w:val="28"/>
          <w:szCs w:val="28"/>
        </w:rPr>
        <w:t xml:space="preserve"> </w:t>
      </w:r>
      <w:r w:rsidRPr="000D6596">
        <w:rPr>
          <w:iCs/>
          <w:kern w:val="0"/>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0D349C1B" w14:textId="77777777" w:rsidR="007775DD" w:rsidRPr="000D6596" w:rsidRDefault="007775DD" w:rsidP="007775DD">
      <w:pPr>
        <w:ind w:firstLine="709"/>
        <w:jc w:val="both"/>
        <w:rPr>
          <w:iCs/>
          <w:kern w:val="0"/>
          <w:sz w:val="28"/>
          <w:szCs w:val="28"/>
        </w:rPr>
      </w:pPr>
      <w:r w:rsidRPr="000D6596">
        <w:rPr>
          <w:iCs/>
          <w:kern w:val="0"/>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365578C6" w14:textId="77777777" w:rsidR="007775DD" w:rsidRPr="000D6596" w:rsidRDefault="007775DD" w:rsidP="007775DD">
      <w:pPr>
        <w:ind w:firstLine="709"/>
        <w:jc w:val="both"/>
        <w:rPr>
          <w:iCs/>
          <w:kern w:val="0"/>
          <w:sz w:val="28"/>
          <w:szCs w:val="28"/>
        </w:rPr>
      </w:pPr>
      <w:r w:rsidRPr="000D6596">
        <w:rPr>
          <w:iCs/>
          <w:kern w:val="0"/>
          <w:sz w:val="28"/>
          <w:szCs w:val="28"/>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080709EB" w14:textId="77777777" w:rsidR="007775DD" w:rsidRPr="000D6596" w:rsidRDefault="007775DD" w:rsidP="007775DD">
      <w:pPr>
        <w:ind w:firstLine="709"/>
        <w:jc w:val="both"/>
        <w:rPr>
          <w:iCs/>
          <w:kern w:val="0"/>
          <w:sz w:val="28"/>
          <w:szCs w:val="28"/>
        </w:rPr>
      </w:pPr>
      <w:r w:rsidRPr="000D6596">
        <w:rPr>
          <w:iCs/>
          <w:kern w:val="0"/>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11142283" w14:textId="77777777" w:rsidR="007775DD" w:rsidRPr="000D6596" w:rsidRDefault="007775DD" w:rsidP="007775DD">
      <w:pPr>
        <w:widowControl w:val="0"/>
        <w:jc w:val="both"/>
        <w:rPr>
          <w:iCs/>
          <w:color w:val="FF3333"/>
          <w:kern w:val="0"/>
          <w:sz w:val="28"/>
          <w:szCs w:val="28"/>
        </w:rPr>
      </w:pPr>
      <w:r w:rsidRPr="000D6596">
        <w:rPr>
          <w:iCs/>
          <w:kern w:val="0"/>
          <w:sz w:val="28"/>
          <w:szCs w:val="28"/>
        </w:rPr>
        <w:tab/>
      </w:r>
    </w:p>
    <w:p w14:paraId="4C7CC086" w14:textId="77777777" w:rsidR="007775DD" w:rsidRPr="000D6596" w:rsidRDefault="007775DD" w:rsidP="007775DD">
      <w:pPr>
        <w:widowControl w:val="0"/>
        <w:contextualSpacing/>
        <w:jc w:val="center"/>
        <w:rPr>
          <w:kern w:val="0"/>
          <w:sz w:val="28"/>
          <w:szCs w:val="28"/>
        </w:rPr>
      </w:pPr>
      <w:r w:rsidRPr="000D6596">
        <w:rPr>
          <w:b/>
          <w:kern w:val="0"/>
          <w:sz w:val="28"/>
          <w:szCs w:val="28"/>
          <w:lang w:val="en-US"/>
        </w:rPr>
        <w:t>IV</w:t>
      </w:r>
      <w:r w:rsidRPr="000D6596">
        <w:rPr>
          <w:b/>
          <w:kern w:val="0"/>
          <w:sz w:val="28"/>
          <w:szCs w:val="28"/>
        </w:rPr>
        <w:t>. Осуществление муниципального контроля</w:t>
      </w:r>
    </w:p>
    <w:p w14:paraId="68F2B2B6" w14:textId="77777777" w:rsidR="007775DD" w:rsidRPr="000D6596" w:rsidRDefault="007775DD" w:rsidP="007775DD">
      <w:pPr>
        <w:widowControl w:val="0"/>
        <w:jc w:val="both"/>
        <w:rPr>
          <w:kern w:val="0"/>
          <w:sz w:val="28"/>
          <w:szCs w:val="28"/>
        </w:rPr>
      </w:pPr>
    </w:p>
    <w:p w14:paraId="41BEEEBF" w14:textId="77777777" w:rsidR="007775DD" w:rsidRPr="000D6596" w:rsidRDefault="007775DD" w:rsidP="007775DD">
      <w:pPr>
        <w:widowControl w:val="0"/>
        <w:jc w:val="both"/>
        <w:rPr>
          <w:kern w:val="0"/>
          <w:sz w:val="28"/>
          <w:szCs w:val="28"/>
        </w:rPr>
      </w:pPr>
      <w:r w:rsidRPr="000D6596">
        <w:rPr>
          <w:rFonts w:eastAsia="Calibri"/>
          <w:kern w:val="0"/>
          <w:sz w:val="28"/>
          <w:szCs w:val="28"/>
        </w:rPr>
        <w:tab/>
        <w:t xml:space="preserve">4.1. </w:t>
      </w:r>
      <w:r w:rsidRPr="000D6596">
        <w:rPr>
          <w:kern w:val="0"/>
          <w:sz w:val="28"/>
          <w:szCs w:val="28"/>
        </w:rPr>
        <w:t>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w:t>
      </w:r>
    </w:p>
    <w:p w14:paraId="54D9EE2D" w14:textId="77777777" w:rsidR="007775DD" w:rsidRPr="000D6596" w:rsidRDefault="007775DD" w:rsidP="007775DD">
      <w:pPr>
        <w:ind w:firstLine="709"/>
        <w:jc w:val="both"/>
        <w:rPr>
          <w:kern w:val="0"/>
          <w:sz w:val="28"/>
          <w:szCs w:val="28"/>
        </w:rPr>
      </w:pPr>
      <w:r w:rsidRPr="000D6596">
        <w:rPr>
          <w:kern w:val="0"/>
          <w:sz w:val="28"/>
          <w:szCs w:val="28"/>
        </w:rPr>
        <w:t xml:space="preserve">4.2. Муниципальный контроль осуществляется без проведения плановых контрольных (надзорных) мероприятий. </w:t>
      </w:r>
    </w:p>
    <w:p w14:paraId="4793178D" w14:textId="77777777" w:rsidR="007775DD" w:rsidRPr="000D6596" w:rsidRDefault="007775DD" w:rsidP="007775DD">
      <w:pPr>
        <w:widowControl w:val="0"/>
        <w:jc w:val="both"/>
        <w:rPr>
          <w:kern w:val="0"/>
          <w:sz w:val="28"/>
          <w:szCs w:val="28"/>
        </w:rPr>
      </w:pPr>
      <w:r w:rsidRPr="000D6596">
        <w:rPr>
          <w:bCs/>
          <w:kern w:val="0"/>
          <w:sz w:val="28"/>
          <w:szCs w:val="28"/>
        </w:rPr>
        <w:tab/>
      </w:r>
      <w:r w:rsidRPr="000D6596">
        <w:rPr>
          <w:rFonts w:eastAsia="Calibri"/>
          <w:bCs/>
          <w:kern w:val="0"/>
          <w:sz w:val="28"/>
          <w:szCs w:val="28"/>
        </w:rPr>
        <w:t xml:space="preserve">4.3. В рамках осуществления </w:t>
      </w:r>
      <w:r w:rsidRPr="000D6596">
        <w:rPr>
          <w:rFonts w:eastAsia="Calibri"/>
          <w:kern w:val="0"/>
          <w:sz w:val="28"/>
          <w:szCs w:val="28"/>
        </w:rPr>
        <w:t>муниципального контроля во взаимодействии с контролируемым лицом</w:t>
      </w:r>
      <w:r w:rsidRPr="000D6596">
        <w:rPr>
          <w:rFonts w:eastAsia="Calibri"/>
          <w:bCs/>
          <w:kern w:val="0"/>
          <w:sz w:val="28"/>
          <w:szCs w:val="28"/>
        </w:rPr>
        <w:t xml:space="preserve"> проводятся следующие контрольные (надзорные) мероприятия:</w:t>
      </w:r>
    </w:p>
    <w:p w14:paraId="70FB68F1" w14:textId="77777777" w:rsidR="007775DD" w:rsidRPr="000D6596" w:rsidRDefault="007775DD" w:rsidP="007775DD">
      <w:pPr>
        <w:widowControl w:val="0"/>
        <w:tabs>
          <w:tab w:val="left" w:pos="1134"/>
        </w:tabs>
        <w:ind w:firstLine="737"/>
        <w:contextualSpacing/>
        <w:jc w:val="both"/>
        <w:rPr>
          <w:rFonts w:eastAsia="Calibri"/>
          <w:kern w:val="0"/>
          <w:sz w:val="28"/>
          <w:szCs w:val="28"/>
        </w:rPr>
      </w:pPr>
      <w:r w:rsidRPr="000D6596">
        <w:rPr>
          <w:rFonts w:eastAsia="Calibri"/>
          <w:kern w:val="0"/>
          <w:sz w:val="28"/>
          <w:szCs w:val="28"/>
        </w:rPr>
        <w:lastRenderedPageBreak/>
        <w:t>а) инспекционный визит;</w:t>
      </w:r>
    </w:p>
    <w:p w14:paraId="77F5D4E4" w14:textId="77777777" w:rsidR="007775DD" w:rsidRPr="000D6596" w:rsidRDefault="007775DD" w:rsidP="007775DD">
      <w:pPr>
        <w:widowControl w:val="0"/>
        <w:tabs>
          <w:tab w:val="left" w:pos="1134"/>
        </w:tabs>
        <w:ind w:firstLine="737"/>
        <w:contextualSpacing/>
        <w:jc w:val="both"/>
        <w:rPr>
          <w:kern w:val="0"/>
          <w:sz w:val="28"/>
          <w:szCs w:val="28"/>
        </w:rPr>
      </w:pPr>
      <w:r w:rsidRPr="000D6596">
        <w:rPr>
          <w:rFonts w:eastAsia="Calibri"/>
          <w:kern w:val="0"/>
          <w:sz w:val="28"/>
          <w:szCs w:val="28"/>
        </w:rPr>
        <w:t>в) документарная проверка;</w:t>
      </w:r>
    </w:p>
    <w:p w14:paraId="2CF52C09" w14:textId="77777777" w:rsidR="007775DD" w:rsidRPr="000D6596" w:rsidRDefault="007775DD" w:rsidP="007775DD">
      <w:pPr>
        <w:widowControl w:val="0"/>
        <w:tabs>
          <w:tab w:val="left" w:pos="1134"/>
        </w:tabs>
        <w:ind w:firstLine="737"/>
        <w:contextualSpacing/>
        <w:jc w:val="both"/>
        <w:rPr>
          <w:rFonts w:eastAsia="Calibri"/>
          <w:kern w:val="0"/>
          <w:sz w:val="28"/>
          <w:szCs w:val="28"/>
        </w:rPr>
      </w:pPr>
      <w:r w:rsidRPr="000D6596">
        <w:rPr>
          <w:rFonts w:eastAsia="Calibri"/>
          <w:kern w:val="0"/>
          <w:sz w:val="28"/>
          <w:szCs w:val="28"/>
        </w:rPr>
        <w:t>г) выездная проверка.</w:t>
      </w:r>
    </w:p>
    <w:p w14:paraId="54A71CD3" w14:textId="77777777" w:rsidR="007775DD" w:rsidRPr="000D6596" w:rsidRDefault="007775DD" w:rsidP="007775DD">
      <w:pPr>
        <w:ind w:firstLine="709"/>
        <w:jc w:val="both"/>
        <w:rPr>
          <w:kern w:val="0"/>
          <w:sz w:val="28"/>
          <w:szCs w:val="28"/>
        </w:rPr>
      </w:pPr>
      <w:r w:rsidRPr="000D6596">
        <w:rPr>
          <w:kern w:val="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2A09B667" w14:textId="77777777" w:rsidR="007775DD" w:rsidRPr="000D6596" w:rsidRDefault="007775DD" w:rsidP="007775DD">
      <w:pPr>
        <w:widowControl w:val="0"/>
        <w:jc w:val="both"/>
        <w:rPr>
          <w:kern w:val="0"/>
          <w:sz w:val="28"/>
          <w:szCs w:val="28"/>
        </w:rPr>
      </w:pPr>
      <w:r w:rsidRPr="000D6596">
        <w:rPr>
          <w:rFonts w:eastAsia="Calibri"/>
          <w:kern w:val="0"/>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51A74889" w14:textId="77777777" w:rsidR="007775DD" w:rsidRPr="000D6596" w:rsidRDefault="007775DD" w:rsidP="007775DD">
      <w:pPr>
        <w:widowControl w:val="0"/>
        <w:jc w:val="both"/>
        <w:rPr>
          <w:kern w:val="0"/>
          <w:sz w:val="28"/>
          <w:szCs w:val="28"/>
        </w:rPr>
      </w:pPr>
      <w:r w:rsidRPr="000D6596">
        <w:rPr>
          <w:rFonts w:eastAsia="Calibri"/>
          <w:kern w:val="0"/>
          <w:sz w:val="28"/>
          <w:szCs w:val="28"/>
        </w:rPr>
        <w:tab/>
        <w:t>а) наблюдение за соблюдением обязательных требований (мониторинг безопасности);</w:t>
      </w:r>
    </w:p>
    <w:p w14:paraId="199695AD" w14:textId="77777777" w:rsidR="007775DD" w:rsidRPr="000D6596" w:rsidRDefault="007775DD" w:rsidP="007775DD">
      <w:pPr>
        <w:widowControl w:val="0"/>
        <w:jc w:val="both"/>
        <w:rPr>
          <w:kern w:val="0"/>
          <w:sz w:val="28"/>
          <w:szCs w:val="28"/>
        </w:rPr>
      </w:pPr>
      <w:r w:rsidRPr="000D6596">
        <w:rPr>
          <w:rFonts w:eastAsia="Calibri"/>
          <w:kern w:val="0"/>
          <w:sz w:val="28"/>
          <w:szCs w:val="28"/>
        </w:rPr>
        <w:tab/>
        <w:t>б) выездное обследование.</w:t>
      </w:r>
    </w:p>
    <w:p w14:paraId="40F8C286" w14:textId="77777777" w:rsidR="007775DD" w:rsidRPr="000D6596" w:rsidRDefault="007775DD" w:rsidP="007775DD">
      <w:pPr>
        <w:widowControl w:val="0"/>
        <w:jc w:val="both"/>
        <w:rPr>
          <w:kern w:val="0"/>
          <w:sz w:val="28"/>
          <w:szCs w:val="28"/>
        </w:rPr>
      </w:pPr>
      <w:r w:rsidRPr="000D6596">
        <w:rPr>
          <w:kern w:val="0"/>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224B5CC2" w14:textId="77777777" w:rsidR="007775DD" w:rsidRPr="000D6596" w:rsidRDefault="007775DD" w:rsidP="007775DD">
      <w:pPr>
        <w:ind w:firstLine="709"/>
        <w:jc w:val="both"/>
        <w:rPr>
          <w:kern w:val="0"/>
          <w:sz w:val="28"/>
          <w:szCs w:val="28"/>
        </w:rPr>
      </w:pPr>
      <w:r w:rsidRPr="000D6596">
        <w:rPr>
          <w:kern w:val="0"/>
          <w:sz w:val="28"/>
          <w:szCs w:val="28"/>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40323C4B" w14:textId="77777777" w:rsidR="007775DD" w:rsidRPr="000D6596" w:rsidRDefault="007775DD" w:rsidP="007775DD">
      <w:pPr>
        <w:ind w:firstLine="709"/>
        <w:jc w:val="both"/>
        <w:rPr>
          <w:kern w:val="0"/>
          <w:sz w:val="28"/>
          <w:szCs w:val="28"/>
        </w:rPr>
      </w:pPr>
      <w:r w:rsidRPr="000D6596">
        <w:rPr>
          <w:kern w:val="0"/>
          <w:sz w:val="28"/>
          <w:szCs w:val="28"/>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623FDD77" w14:textId="77777777" w:rsidR="007775DD" w:rsidRPr="000D6596" w:rsidRDefault="007775DD" w:rsidP="007775DD">
      <w:pPr>
        <w:ind w:firstLine="709"/>
        <w:jc w:val="both"/>
        <w:rPr>
          <w:kern w:val="0"/>
          <w:sz w:val="28"/>
          <w:szCs w:val="28"/>
        </w:rPr>
      </w:pPr>
      <w:r w:rsidRPr="000D6596">
        <w:rPr>
          <w:kern w:val="0"/>
          <w:sz w:val="28"/>
          <w:szCs w:val="28"/>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471FFE5D" w14:textId="77777777" w:rsidR="007775DD" w:rsidRPr="000D6596" w:rsidRDefault="007775DD" w:rsidP="007775DD">
      <w:pPr>
        <w:ind w:firstLine="709"/>
        <w:jc w:val="both"/>
        <w:rPr>
          <w:kern w:val="0"/>
          <w:sz w:val="28"/>
          <w:szCs w:val="28"/>
        </w:rPr>
      </w:pPr>
      <w:r w:rsidRPr="000D6596">
        <w:rPr>
          <w:kern w:val="0"/>
          <w:sz w:val="28"/>
          <w:szCs w:val="28"/>
        </w:rPr>
        <w:t xml:space="preserve">Срок наблюдения (мониторинга безопасности) устанавливается в задании должностного лица на его осуществление. </w:t>
      </w:r>
    </w:p>
    <w:p w14:paraId="316E1159" w14:textId="77777777" w:rsidR="007775DD" w:rsidRPr="000D6596" w:rsidRDefault="007775DD" w:rsidP="007775DD">
      <w:pPr>
        <w:ind w:firstLine="709"/>
        <w:jc w:val="both"/>
        <w:rPr>
          <w:kern w:val="0"/>
          <w:sz w:val="28"/>
          <w:szCs w:val="28"/>
        </w:rPr>
      </w:pPr>
      <w:r w:rsidRPr="000D6596">
        <w:rPr>
          <w:kern w:val="0"/>
          <w:sz w:val="28"/>
          <w:szCs w:val="28"/>
        </w:rPr>
        <w:t xml:space="preserve">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w:t>
      </w:r>
      <w:r w:rsidRPr="000D6596">
        <w:rPr>
          <w:kern w:val="0"/>
          <w:sz w:val="28"/>
          <w:szCs w:val="28"/>
        </w:rPr>
        <w:lastRenderedPageBreak/>
        <w:t xml:space="preserve">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669C5BD2" w14:textId="77777777" w:rsidR="007775DD" w:rsidRPr="000D6596" w:rsidRDefault="007775DD" w:rsidP="007775DD">
      <w:pPr>
        <w:ind w:firstLine="709"/>
        <w:jc w:val="both"/>
        <w:rPr>
          <w:kern w:val="0"/>
          <w:sz w:val="28"/>
          <w:szCs w:val="28"/>
        </w:rPr>
      </w:pPr>
      <w:r w:rsidRPr="000D6596">
        <w:rPr>
          <w:kern w:val="0"/>
          <w:sz w:val="28"/>
          <w:szCs w:val="28"/>
        </w:rPr>
        <w:t xml:space="preserve">- осмотр; </w:t>
      </w:r>
    </w:p>
    <w:p w14:paraId="177B74FD" w14:textId="77777777" w:rsidR="007775DD" w:rsidRPr="000D6596" w:rsidRDefault="007775DD" w:rsidP="007775DD">
      <w:pPr>
        <w:ind w:firstLine="709"/>
        <w:jc w:val="both"/>
        <w:rPr>
          <w:kern w:val="0"/>
          <w:sz w:val="28"/>
          <w:szCs w:val="28"/>
        </w:rPr>
      </w:pPr>
      <w:r w:rsidRPr="000D6596">
        <w:rPr>
          <w:kern w:val="0"/>
          <w:sz w:val="28"/>
          <w:szCs w:val="28"/>
        </w:rPr>
        <w:t xml:space="preserve">- инструментальное обследование (с применением видеозаписи); </w:t>
      </w:r>
    </w:p>
    <w:p w14:paraId="7643BE63" w14:textId="77777777" w:rsidR="007775DD" w:rsidRPr="000D6596" w:rsidRDefault="007775DD" w:rsidP="007775DD">
      <w:pPr>
        <w:ind w:firstLine="709"/>
        <w:jc w:val="both"/>
        <w:rPr>
          <w:kern w:val="0"/>
          <w:sz w:val="28"/>
          <w:szCs w:val="28"/>
        </w:rPr>
      </w:pPr>
      <w:r w:rsidRPr="000D6596">
        <w:rPr>
          <w:kern w:val="0"/>
          <w:sz w:val="28"/>
          <w:szCs w:val="28"/>
        </w:rPr>
        <w:t>- испытание.</w:t>
      </w:r>
    </w:p>
    <w:p w14:paraId="1FEBC9D0" w14:textId="77777777" w:rsidR="007775DD" w:rsidRPr="000D6596" w:rsidRDefault="007775DD" w:rsidP="007775DD">
      <w:pPr>
        <w:ind w:firstLine="709"/>
        <w:jc w:val="both"/>
        <w:rPr>
          <w:kern w:val="0"/>
          <w:sz w:val="28"/>
          <w:szCs w:val="28"/>
        </w:rPr>
      </w:pPr>
      <w:r w:rsidRPr="000D6596">
        <w:rPr>
          <w:kern w:val="0"/>
          <w:sz w:val="28"/>
          <w:szCs w:val="28"/>
        </w:rPr>
        <w:t xml:space="preserve">Срок выездного обследования устанавливается в задании должностного лица на его осуществление. </w:t>
      </w:r>
    </w:p>
    <w:p w14:paraId="33A9EF21" w14:textId="77777777" w:rsidR="007775DD" w:rsidRPr="000D6596" w:rsidRDefault="007775DD" w:rsidP="007775DD">
      <w:pPr>
        <w:ind w:firstLine="709"/>
        <w:jc w:val="both"/>
        <w:rPr>
          <w:kern w:val="0"/>
          <w:sz w:val="28"/>
          <w:szCs w:val="28"/>
        </w:rPr>
      </w:pPr>
      <w:r w:rsidRPr="000D6596">
        <w:rPr>
          <w:kern w:val="0"/>
          <w:sz w:val="28"/>
          <w:szCs w:val="28"/>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1947922B" w14:textId="77777777" w:rsidR="007775DD" w:rsidRPr="000D6596" w:rsidRDefault="007775DD" w:rsidP="007775DD">
      <w:pPr>
        <w:ind w:firstLine="709"/>
        <w:jc w:val="both"/>
        <w:rPr>
          <w:kern w:val="0"/>
          <w:sz w:val="28"/>
          <w:szCs w:val="28"/>
        </w:rPr>
      </w:pPr>
      <w:r w:rsidRPr="000D6596">
        <w:rPr>
          <w:kern w:val="0"/>
          <w:sz w:val="28"/>
          <w:szCs w:val="28"/>
        </w:rPr>
        <w:t xml:space="preserve">В ходе инспекционного визита могут совершаться следующие контрольные (надзорные) действия: </w:t>
      </w:r>
    </w:p>
    <w:p w14:paraId="69BF328B" w14:textId="77777777" w:rsidR="007775DD" w:rsidRPr="000D6596" w:rsidRDefault="007775DD" w:rsidP="007775DD">
      <w:pPr>
        <w:ind w:firstLine="709"/>
        <w:jc w:val="both"/>
        <w:rPr>
          <w:kern w:val="0"/>
          <w:sz w:val="28"/>
          <w:szCs w:val="28"/>
        </w:rPr>
      </w:pPr>
      <w:r w:rsidRPr="000D6596">
        <w:rPr>
          <w:kern w:val="0"/>
          <w:sz w:val="28"/>
          <w:szCs w:val="28"/>
        </w:rPr>
        <w:t>- осмотр;</w:t>
      </w:r>
    </w:p>
    <w:p w14:paraId="6702DDCE" w14:textId="77777777" w:rsidR="007775DD" w:rsidRPr="000D6596" w:rsidRDefault="007775DD" w:rsidP="007775DD">
      <w:pPr>
        <w:ind w:firstLine="709"/>
        <w:jc w:val="both"/>
        <w:rPr>
          <w:kern w:val="0"/>
          <w:sz w:val="28"/>
          <w:szCs w:val="28"/>
        </w:rPr>
      </w:pPr>
      <w:r w:rsidRPr="000D6596">
        <w:rPr>
          <w:kern w:val="0"/>
          <w:sz w:val="28"/>
          <w:szCs w:val="28"/>
        </w:rPr>
        <w:t xml:space="preserve">- опрос; </w:t>
      </w:r>
    </w:p>
    <w:p w14:paraId="74040378" w14:textId="77777777" w:rsidR="007775DD" w:rsidRPr="000D6596" w:rsidRDefault="007775DD" w:rsidP="007775DD">
      <w:pPr>
        <w:ind w:firstLine="709"/>
        <w:jc w:val="both"/>
        <w:rPr>
          <w:kern w:val="0"/>
          <w:sz w:val="28"/>
          <w:szCs w:val="28"/>
        </w:rPr>
      </w:pPr>
      <w:r w:rsidRPr="000D6596">
        <w:rPr>
          <w:kern w:val="0"/>
          <w:sz w:val="28"/>
          <w:szCs w:val="28"/>
        </w:rPr>
        <w:t xml:space="preserve">- получение письменных объяснений; </w:t>
      </w:r>
    </w:p>
    <w:p w14:paraId="5906186A" w14:textId="77777777" w:rsidR="007775DD" w:rsidRPr="000D6596" w:rsidRDefault="007775DD" w:rsidP="007775DD">
      <w:pPr>
        <w:ind w:firstLine="709"/>
        <w:jc w:val="both"/>
        <w:rPr>
          <w:kern w:val="0"/>
          <w:sz w:val="28"/>
          <w:szCs w:val="28"/>
        </w:rPr>
      </w:pPr>
      <w:r w:rsidRPr="000D6596">
        <w:rPr>
          <w:kern w:val="0"/>
          <w:sz w:val="28"/>
          <w:szCs w:val="28"/>
        </w:rPr>
        <w:t xml:space="preserve">- инструментальное обследование; </w:t>
      </w:r>
    </w:p>
    <w:p w14:paraId="59E3843B" w14:textId="77777777" w:rsidR="007775DD" w:rsidRPr="000D6596" w:rsidRDefault="007775DD" w:rsidP="007775DD">
      <w:pPr>
        <w:ind w:firstLine="709"/>
        <w:jc w:val="both"/>
        <w:rPr>
          <w:kern w:val="0"/>
          <w:sz w:val="28"/>
          <w:szCs w:val="28"/>
        </w:rPr>
      </w:pPr>
      <w:r w:rsidRPr="000D6596">
        <w:rPr>
          <w:kern w:val="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0854B097" w14:textId="77777777" w:rsidR="007775DD" w:rsidRPr="000D6596" w:rsidRDefault="007775DD" w:rsidP="007775DD">
      <w:pPr>
        <w:ind w:firstLine="709"/>
        <w:jc w:val="both"/>
        <w:rPr>
          <w:kern w:val="0"/>
          <w:sz w:val="28"/>
          <w:szCs w:val="28"/>
        </w:rPr>
      </w:pPr>
      <w:r w:rsidRPr="000D6596">
        <w:rPr>
          <w:kern w:val="0"/>
          <w:sz w:val="28"/>
          <w:szCs w:val="28"/>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34074C93" w14:textId="77777777" w:rsidR="007775DD" w:rsidRPr="000D6596" w:rsidRDefault="007775DD" w:rsidP="007775DD">
      <w:pPr>
        <w:ind w:firstLine="709"/>
        <w:jc w:val="both"/>
        <w:rPr>
          <w:kern w:val="0"/>
          <w:sz w:val="28"/>
          <w:szCs w:val="28"/>
        </w:rPr>
      </w:pPr>
      <w:r w:rsidRPr="000D6596">
        <w:rPr>
          <w:kern w:val="0"/>
          <w:sz w:val="28"/>
          <w:szCs w:val="28"/>
        </w:rPr>
        <w:t xml:space="preserve">В ходе документарной проверки могут совершаться следующие контрольные </w:t>
      </w:r>
      <w:r w:rsidRPr="000D6596">
        <w:rPr>
          <w:bCs/>
          <w:kern w:val="0"/>
          <w:sz w:val="28"/>
          <w:szCs w:val="28"/>
        </w:rPr>
        <w:t xml:space="preserve">(надзорные) </w:t>
      </w:r>
      <w:r w:rsidRPr="000D6596">
        <w:rPr>
          <w:kern w:val="0"/>
          <w:sz w:val="28"/>
          <w:szCs w:val="28"/>
        </w:rPr>
        <w:t xml:space="preserve">действия: </w:t>
      </w:r>
    </w:p>
    <w:p w14:paraId="17117454" w14:textId="77777777" w:rsidR="007775DD" w:rsidRPr="000D6596" w:rsidRDefault="007775DD" w:rsidP="007775DD">
      <w:pPr>
        <w:ind w:firstLine="709"/>
        <w:jc w:val="both"/>
        <w:rPr>
          <w:kern w:val="0"/>
          <w:sz w:val="28"/>
          <w:szCs w:val="28"/>
        </w:rPr>
      </w:pPr>
      <w:r w:rsidRPr="000D6596">
        <w:rPr>
          <w:kern w:val="0"/>
          <w:sz w:val="28"/>
          <w:szCs w:val="28"/>
        </w:rPr>
        <w:t xml:space="preserve">- получение письменных объяснений; </w:t>
      </w:r>
    </w:p>
    <w:p w14:paraId="13A87497" w14:textId="77777777" w:rsidR="007775DD" w:rsidRPr="000D6596" w:rsidRDefault="007775DD" w:rsidP="007775DD">
      <w:pPr>
        <w:ind w:firstLine="709"/>
        <w:jc w:val="both"/>
        <w:rPr>
          <w:kern w:val="0"/>
          <w:sz w:val="28"/>
          <w:szCs w:val="28"/>
        </w:rPr>
      </w:pPr>
      <w:r w:rsidRPr="000D6596">
        <w:rPr>
          <w:kern w:val="0"/>
          <w:sz w:val="28"/>
          <w:szCs w:val="28"/>
        </w:rPr>
        <w:t xml:space="preserve">- истребование документов; </w:t>
      </w:r>
    </w:p>
    <w:p w14:paraId="408D6F91" w14:textId="77777777" w:rsidR="007775DD" w:rsidRPr="000D6596" w:rsidRDefault="007775DD" w:rsidP="007775DD">
      <w:pPr>
        <w:ind w:firstLine="709"/>
        <w:jc w:val="both"/>
        <w:rPr>
          <w:kern w:val="0"/>
          <w:sz w:val="28"/>
          <w:szCs w:val="28"/>
        </w:rPr>
      </w:pPr>
      <w:r w:rsidRPr="000D6596">
        <w:rPr>
          <w:kern w:val="0"/>
          <w:sz w:val="28"/>
          <w:szCs w:val="28"/>
        </w:rPr>
        <w:t xml:space="preserve">- экспертиза. </w:t>
      </w:r>
    </w:p>
    <w:p w14:paraId="0CFDD5AF" w14:textId="77777777" w:rsidR="007775DD" w:rsidRPr="000D6596" w:rsidRDefault="007775DD" w:rsidP="007775DD">
      <w:pPr>
        <w:ind w:firstLine="709"/>
        <w:jc w:val="both"/>
        <w:rPr>
          <w:kern w:val="0"/>
          <w:sz w:val="28"/>
          <w:szCs w:val="28"/>
        </w:rPr>
      </w:pPr>
      <w:r w:rsidRPr="000D6596">
        <w:rPr>
          <w:kern w:val="0"/>
          <w:sz w:val="28"/>
          <w:szCs w:val="28"/>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00FB6369" w14:textId="77777777" w:rsidR="007775DD" w:rsidRPr="000D6596" w:rsidRDefault="007775DD" w:rsidP="007775DD">
      <w:pPr>
        <w:ind w:firstLine="709"/>
        <w:jc w:val="both"/>
        <w:rPr>
          <w:kern w:val="0"/>
          <w:sz w:val="28"/>
          <w:szCs w:val="28"/>
        </w:rPr>
      </w:pPr>
      <w:r w:rsidRPr="000D6596">
        <w:rPr>
          <w:kern w:val="0"/>
          <w:sz w:val="28"/>
          <w:szCs w:val="28"/>
        </w:rPr>
        <w:t xml:space="preserve">В ходе выездной проверки могут совершаться следующие контрольные </w:t>
      </w:r>
      <w:r w:rsidRPr="000D6596">
        <w:rPr>
          <w:bCs/>
          <w:kern w:val="0"/>
          <w:sz w:val="28"/>
          <w:szCs w:val="28"/>
        </w:rPr>
        <w:t xml:space="preserve">(надзорные) </w:t>
      </w:r>
      <w:r w:rsidRPr="000D6596">
        <w:rPr>
          <w:kern w:val="0"/>
          <w:sz w:val="28"/>
          <w:szCs w:val="28"/>
        </w:rPr>
        <w:t xml:space="preserve">действия: </w:t>
      </w:r>
    </w:p>
    <w:p w14:paraId="47215589" w14:textId="77777777" w:rsidR="007775DD" w:rsidRPr="000D6596" w:rsidRDefault="007775DD" w:rsidP="007775DD">
      <w:pPr>
        <w:ind w:firstLine="709"/>
        <w:jc w:val="both"/>
        <w:rPr>
          <w:kern w:val="0"/>
          <w:sz w:val="28"/>
          <w:szCs w:val="28"/>
        </w:rPr>
      </w:pPr>
      <w:r w:rsidRPr="000D6596">
        <w:rPr>
          <w:kern w:val="0"/>
          <w:sz w:val="28"/>
          <w:szCs w:val="28"/>
        </w:rPr>
        <w:t xml:space="preserve">- осмотр; </w:t>
      </w:r>
    </w:p>
    <w:p w14:paraId="64DB50EB" w14:textId="77777777" w:rsidR="007775DD" w:rsidRPr="000D6596" w:rsidRDefault="007775DD" w:rsidP="007775DD">
      <w:pPr>
        <w:ind w:firstLine="709"/>
        <w:jc w:val="both"/>
        <w:rPr>
          <w:kern w:val="0"/>
          <w:sz w:val="28"/>
          <w:szCs w:val="28"/>
        </w:rPr>
      </w:pPr>
      <w:r w:rsidRPr="000D6596">
        <w:rPr>
          <w:kern w:val="0"/>
          <w:sz w:val="28"/>
          <w:szCs w:val="28"/>
        </w:rPr>
        <w:t xml:space="preserve">- досмотр; </w:t>
      </w:r>
    </w:p>
    <w:p w14:paraId="4CBC3F1B" w14:textId="77777777" w:rsidR="007775DD" w:rsidRPr="000D6596" w:rsidRDefault="007775DD" w:rsidP="007775DD">
      <w:pPr>
        <w:ind w:firstLine="709"/>
        <w:jc w:val="both"/>
        <w:rPr>
          <w:kern w:val="0"/>
          <w:sz w:val="28"/>
          <w:szCs w:val="28"/>
        </w:rPr>
      </w:pPr>
      <w:r w:rsidRPr="000D6596">
        <w:rPr>
          <w:kern w:val="0"/>
          <w:sz w:val="28"/>
          <w:szCs w:val="28"/>
        </w:rPr>
        <w:t>- опрос;</w:t>
      </w:r>
    </w:p>
    <w:p w14:paraId="6CCDD2B0" w14:textId="77777777" w:rsidR="007775DD" w:rsidRPr="000D6596" w:rsidRDefault="007775DD" w:rsidP="007775DD">
      <w:pPr>
        <w:ind w:firstLine="709"/>
        <w:jc w:val="both"/>
        <w:rPr>
          <w:kern w:val="0"/>
          <w:sz w:val="28"/>
          <w:szCs w:val="28"/>
        </w:rPr>
      </w:pPr>
      <w:r w:rsidRPr="000D6596">
        <w:rPr>
          <w:kern w:val="0"/>
          <w:sz w:val="28"/>
          <w:szCs w:val="28"/>
        </w:rPr>
        <w:t xml:space="preserve">- получение письменных объяснений; </w:t>
      </w:r>
    </w:p>
    <w:p w14:paraId="2F1888A6" w14:textId="77777777" w:rsidR="007775DD" w:rsidRPr="000D6596" w:rsidRDefault="007775DD" w:rsidP="007775DD">
      <w:pPr>
        <w:ind w:firstLine="709"/>
        <w:jc w:val="both"/>
        <w:rPr>
          <w:kern w:val="0"/>
          <w:sz w:val="28"/>
          <w:szCs w:val="28"/>
        </w:rPr>
      </w:pPr>
      <w:r w:rsidRPr="000D6596">
        <w:rPr>
          <w:kern w:val="0"/>
          <w:sz w:val="28"/>
          <w:szCs w:val="28"/>
        </w:rPr>
        <w:lastRenderedPageBreak/>
        <w:t xml:space="preserve">- истребование документов; </w:t>
      </w:r>
    </w:p>
    <w:p w14:paraId="5B3F128F" w14:textId="77777777" w:rsidR="007775DD" w:rsidRPr="000D6596" w:rsidRDefault="007775DD" w:rsidP="007775DD">
      <w:pPr>
        <w:ind w:firstLine="709"/>
        <w:jc w:val="both"/>
        <w:rPr>
          <w:kern w:val="0"/>
          <w:sz w:val="28"/>
          <w:szCs w:val="28"/>
        </w:rPr>
      </w:pPr>
      <w:r w:rsidRPr="000D6596">
        <w:rPr>
          <w:kern w:val="0"/>
          <w:sz w:val="28"/>
          <w:szCs w:val="28"/>
        </w:rPr>
        <w:t>- инструментальное обследование</w:t>
      </w:r>
    </w:p>
    <w:p w14:paraId="1DB7D204" w14:textId="77777777" w:rsidR="007775DD" w:rsidRPr="000D6596" w:rsidRDefault="007775DD" w:rsidP="007775DD">
      <w:pPr>
        <w:ind w:firstLine="709"/>
        <w:jc w:val="both"/>
        <w:rPr>
          <w:kern w:val="0"/>
          <w:sz w:val="28"/>
          <w:szCs w:val="28"/>
        </w:rPr>
      </w:pPr>
      <w:r w:rsidRPr="000D6596">
        <w:rPr>
          <w:kern w:val="0"/>
          <w:sz w:val="28"/>
          <w:szCs w:val="28"/>
        </w:rPr>
        <w:t xml:space="preserve">4.11. Для фиксации инспектором и лицами, привлекаемыми к совершению контрольных </w:t>
      </w:r>
      <w:r w:rsidRPr="000D6596">
        <w:rPr>
          <w:bCs/>
          <w:kern w:val="0"/>
          <w:sz w:val="28"/>
          <w:szCs w:val="28"/>
        </w:rPr>
        <w:t xml:space="preserve">(надзорных) </w:t>
      </w:r>
      <w:r w:rsidRPr="000D6596">
        <w:rPr>
          <w:kern w:val="0"/>
          <w:sz w:val="28"/>
          <w:szCs w:val="28"/>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3000A3AB" w14:textId="77777777" w:rsidR="007775DD" w:rsidRPr="000D6596" w:rsidRDefault="007775DD" w:rsidP="007775DD">
      <w:pPr>
        <w:ind w:firstLine="709"/>
        <w:jc w:val="both"/>
        <w:rPr>
          <w:kern w:val="0"/>
          <w:sz w:val="28"/>
          <w:szCs w:val="28"/>
        </w:rPr>
      </w:pPr>
      <w:r w:rsidRPr="000D6596">
        <w:rPr>
          <w:kern w:val="0"/>
          <w:sz w:val="28"/>
          <w:szCs w:val="28"/>
        </w:rPr>
        <w:t xml:space="preserve">- сведений, отнесенных законодательством Российской Федерации к государственной тайне; </w:t>
      </w:r>
    </w:p>
    <w:p w14:paraId="2393A426" w14:textId="77777777" w:rsidR="007775DD" w:rsidRPr="000D6596" w:rsidRDefault="007775DD" w:rsidP="007775DD">
      <w:pPr>
        <w:ind w:firstLine="709"/>
        <w:jc w:val="both"/>
        <w:rPr>
          <w:kern w:val="0"/>
          <w:sz w:val="28"/>
          <w:szCs w:val="28"/>
        </w:rPr>
      </w:pPr>
      <w:r w:rsidRPr="000D6596">
        <w:rPr>
          <w:kern w:val="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720D1527" w14:textId="77777777" w:rsidR="007775DD" w:rsidRPr="000D6596" w:rsidRDefault="007775DD" w:rsidP="007775DD">
      <w:pPr>
        <w:ind w:firstLine="709"/>
        <w:jc w:val="both"/>
        <w:rPr>
          <w:kern w:val="0"/>
          <w:sz w:val="28"/>
          <w:szCs w:val="28"/>
        </w:rPr>
      </w:pPr>
      <w:r w:rsidRPr="000D6596">
        <w:rPr>
          <w:kern w:val="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7AF160B7" w14:textId="77777777" w:rsidR="007775DD" w:rsidRPr="000D6596" w:rsidRDefault="007775DD" w:rsidP="007775DD">
      <w:pPr>
        <w:ind w:firstLine="709"/>
        <w:jc w:val="both"/>
        <w:rPr>
          <w:kern w:val="0"/>
          <w:sz w:val="28"/>
          <w:szCs w:val="28"/>
        </w:rPr>
      </w:pPr>
      <w:r w:rsidRPr="000D6596">
        <w:rPr>
          <w:kern w:val="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19184DE2" w14:textId="77777777" w:rsidR="007775DD" w:rsidRPr="000D6596" w:rsidRDefault="007775DD" w:rsidP="007775DD">
      <w:pPr>
        <w:ind w:firstLine="709"/>
        <w:jc w:val="both"/>
        <w:rPr>
          <w:kern w:val="0"/>
          <w:sz w:val="28"/>
          <w:szCs w:val="28"/>
        </w:rPr>
      </w:pPr>
      <w:r w:rsidRPr="000D6596">
        <w:rPr>
          <w:kern w:val="0"/>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5470A540" w14:textId="77777777" w:rsidR="007775DD" w:rsidRPr="000D6596" w:rsidRDefault="007775DD" w:rsidP="007775DD">
      <w:pPr>
        <w:ind w:firstLine="709"/>
        <w:jc w:val="both"/>
        <w:rPr>
          <w:kern w:val="0"/>
          <w:sz w:val="28"/>
          <w:szCs w:val="28"/>
        </w:rPr>
      </w:pPr>
      <w:r w:rsidRPr="000D6596">
        <w:rPr>
          <w:kern w:val="0"/>
          <w:sz w:val="28"/>
          <w:szCs w:val="28"/>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00807367" w14:textId="77777777" w:rsidR="007775DD" w:rsidRPr="000D6596" w:rsidRDefault="007775DD" w:rsidP="007775DD">
      <w:pPr>
        <w:ind w:firstLine="709"/>
        <w:jc w:val="both"/>
        <w:rPr>
          <w:kern w:val="0"/>
          <w:sz w:val="28"/>
          <w:szCs w:val="28"/>
        </w:rPr>
      </w:pPr>
      <w:r w:rsidRPr="000D6596">
        <w:rPr>
          <w:kern w:val="0"/>
          <w:sz w:val="28"/>
          <w:szCs w:val="28"/>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5AD7E027" w14:textId="77777777" w:rsidR="007775DD" w:rsidRPr="000D6596" w:rsidRDefault="007775DD" w:rsidP="007775DD">
      <w:pPr>
        <w:ind w:firstLine="709"/>
        <w:jc w:val="both"/>
        <w:rPr>
          <w:kern w:val="0"/>
          <w:sz w:val="28"/>
          <w:szCs w:val="28"/>
        </w:rPr>
      </w:pPr>
      <w:r w:rsidRPr="000D6596">
        <w:rPr>
          <w:kern w:val="0"/>
          <w:sz w:val="28"/>
          <w:szCs w:val="28"/>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26BF18AE" w14:textId="77777777" w:rsidR="007775DD" w:rsidRPr="000D6596" w:rsidRDefault="007775DD" w:rsidP="007775DD">
      <w:pPr>
        <w:ind w:firstLine="709"/>
        <w:jc w:val="both"/>
        <w:rPr>
          <w:kern w:val="0"/>
          <w:sz w:val="28"/>
          <w:szCs w:val="28"/>
        </w:rPr>
      </w:pPr>
      <w:r w:rsidRPr="000D6596">
        <w:rPr>
          <w:kern w:val="0"/>
          <w:sz w:val="28"/>
          <w:szCs w:val="28"/>
        </w:rPr>
        <w:t xml:space="preserve">- нахождение на стационарном лечении в медицинском учреждении; </w:t>
      </w:r>
    </w:p>
    <w:p w14:paraId="0C22885B" w14:textId="77777777" w:rsidR="007775DD" w:rsidRPr="000D6596" w:rsidRDefault="007775DD" w:rsidP="007775DD">
      <w:pPr>
        <w:ind w:firstLine="709"/>
        <w:jc w:val="both"/>
        <w:rPr>
          <w:kern w:val="0"/>
          <w:sz w:val="28"/>
          <w:szCs w:val="28"/>
        </w:rPr>
      </w:pPr>
      <w:r w:rsidRPr="000D6596">
        <w:rPr>
          <w:kern w:val="0"/>
          <w:sz w:val="28"/>
          <w:szCs w:val="28"/>
        </w:rPr>
        <w:t xml:space="preserve">- нахождение за пределами Российской Федерации; </w:t>
      </w:r>
    </w:p>
    <w:p w14:paraId="23D5C6EE" w14:textId="77777777" w:rsidR="007775DD" w:rsidRPr="000D6596" w:rsidRDefault="007775DD" w:rsidP="007775DD">
      <w:pPr>
        <w:ind w:firstLine="709"/>
        <w:jc w:val="both"/>
        <w:rPr>
          <w:kern w:val="0"/>
          <w:sz w:val="28"/>
          <w:szCs w:val="28"/>
        </w:rPr>
      </w:pPr>
      <w:r w:rsidRPr="000D6596">
        <w:rPr>
          <w:kern w:val="0"/>
          <w:sz w:val="28"/>
          <w:szCs w:val="28"/>
        </w:rPr>
        <w:t xml:space="preserve">- административный арест; </w:t>
      </w:r>
    </w:p>
    <w:p w14:paraId="5B3D50F5" w14:textId="77777777" w:rsidR="007775DD" w:rsidRPr="000D6596" w:rsidRDefault="007775DD" w:rsidP="007775DD">
      <w:pPr>
        <w:ind w:firstLine="709"/>
        <w:jc w:val="both"/>
        <w:rPr>
          <w:kern w:val="0"/>
          <w:sz w:val="28"/>
          <w:szCs w:val="28"/>
        </w:rPr>
      </w:pPr>
      <w:r w:rsidRPr="000D6596">
        <w:rPr>
          <w:kern w:val="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5A579F31" w14:textId="77777777" w:rsidR="007775DD" w:rsidRPr="000D6596" w:rsidRDefault="007775DD" w:rsidP="007775DD">
      <w:pPr>
        <w:ind w:firstLine="709"/>
        <w:jc w:val="both"/>
        <w:rPr>
          <w:kern w:val="0"/>
          <w:sz w:val="28"/>
          <w:szCs w:val="28"/>
        </w:rPr>
      </w:pPr>
      <w:r w:rsidRPr="000D6596">
        <w:rPr>
          <w:kern w:val="0"/>
          <w:sz w:val="28"/>
          <w:szCs w:val="28"/>
        </w:rPr>
        <w:lastRenderedPageBreak/>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6E8312FC" w14:textId="77777777" w:rsidR="007775DD" w:rsidRPr="000D6596" w:rsidRDefault="007775DD" w:rsidP="007775DD">
      <w:pPr>
        <w:ind w:firstLine="709"/>
        <w:jc w:val="both"/>
        <w:rPr>
          <w:kern w:val="0"/>
          <w:sz w:val="28"/>
          <w:szCs w:val="28"/>
        </w:rPr>
      </w:pPr>
      <w:r w:rsidRPr="000D6596">
        <w:rPr>
          <w:kern w:val="0"/>
          <w:sz w:val="28"/>
          <w:szCs w:val="28"/>
        </w:rPr>
        <w:t xml:space="preserve">Информация лица должна содержать: </w:t>
      </w:r>
    </w:p>
    <w:p w14:paraId="357C34E0" w14:textId="77777777" w:rsidR="007775DD" w:rsidRPr="000D6596" w:rsidRDefault="007775DD" w:rsidP="007775DD">
      <w:pPr>
        <w:ind w:firstLine="709"/>
        <w:jc w:val="both"/>
        <w:rPr>
          <w:kern w:val="0"/>
          <w:sz w:val="28"/>
          <w:szCs w:val="28"/>
        </w:rPr>
      </w:pPr>
      <w:r w:rsidRPr="000D6596">
        <w:rPr>
          <w:kern w:val="0"/>
          <w:sz w:val="28"/>
          <w:szCs w:val="28"/>
        </w:rPr>
        <w:t xml:space="preserve">а) описание обстоятельств непреодолимой силы и их продолжительность; </w:t>
      </w:r>
    </w:p>
    <w:p w14:paraId="79053B6E" w14:textId="77777777" w:rsidR="007775DD" w:rsidRPr="000D6596" w:rsidRDefault="007775DD" w:rsidP="007775DD">
      <w:pPr>
        <w:ind w:firstLine="709"/>
        <w:jc w:val="both"/>
        <w:rPr>
          <w:kern w:val="0"/>
          <w:sz w:val="28"/>
          <w:szCs w:val="28"/>
        </w:rPr>
      </w:pPr>
      <w:r w:rsidRPr="000D6596">
        <w:rPr>
          <w:kern w:val="0"/>
          <w:sz w:val="28"/>
          <w:szCs w:val="28"/>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58C5E4CB" w14:textId="77777777" w:rsidR="007775DD" w:rsidRPr="000D6596" w:rsidRDefault="007775DD" w:rsidP="007775DD">
      <w:pPr>
        <w:ind w:firstLine="709"/>
        <w:jc w:val="both"/>
        <w:rPr>
          <w:kern w:val="0"/>
          <w:sz w:val="28"/>
          <w:szCs w:val="28"/>
        </w:rPr>
      </w:pPr>
      <w:r w:rsidRPr="000D6596">
        <w:rPr>
          <w:kern w:val="0"/>
          <w:sz w:val="28"/>
          <w:szCs w:val="28"/>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3AE72713" w14:textId="77777777" w:rsidR="007775DD" w:rsidRPr="000D6596" w:rsidRDefault="007775DD" w:rsidP="007775DD">
      <w:pPr>
        <w:tabs>
          <w:tab w:val="left" w:pos="1134"/>
        </w:tabs>
        <w:contextualSpacing/>
        <w:jc w:val="center"/>
        <w:rPr>
          <w:b/>
          <w:kern w:val="0"/>
          <w:sz w:val="28"/>
          <w:szCs w:val="28"/>
        </w:rPr>
      </w:pPr>
    </w:p>
    <w:p w14:paraId="50D2C9E2" w14:textId="77777777" w:rsidR="007775DD" w:rsidRPr="000D6596" w:rsidRDefault="007775DD" w:rsidP="007775DD">
      <w:pPr>
        <w:widowControl w:val="0"/>
        <w:contextualSpacing/>
        <w:jc w:val="center"/>
        <w:rPr>
          <w:kern w:val="0"/>
          <w:sz w:val="28"/>
          <w:szCs w:val="28"/>
        </w:rPr>
      </w:pPr>
      <w:r w:rsidRPr="000D6596">
        <w:rPr>
          <w:rFonts w:eastAsia="Calibri"/>
          <w:b/>
          <w:kern w:val="0"/>
          <w:sz w:val="28"/>
          <w:szCs w:val="28"/>
          <w:lang w:val="en-US"/>
        </w:rPr>
        <w:t>V</w:t>
      </w:r>
      <w:r w:rsidRPr="000D6596">
        <w:rPr>
          <w:rFonts w:eastAsia="Calibri"/>
          <w:b/>
          <w:kern w:val="0"/>
          <w:sz w:val="28"/>
          <w:szCs w:val="28"/>
        </w:rPr>
        <w:t>. Результаты контрольного (надзорного)</w:t>
      </w:r>
      <w:r w:rsidRPr="000D6596">
        <w:rPr>
          <w:rFonts w:eastAsia="Calibri"/>
          <w:b/>
          <w:i/>
          <w:kern w:val="0"/>
          <w:sz w:val="28"/>
          <w:szCs w:val="28"/>
        </w:rPr>
        <w:t xml:space="preserve"> </w:t>
      </w:r>
      <w:r w:rsidRPr="000D6596">
        <w:rPr>
          <w:rFonts w:eastAsia="Calibri"/>
          <w:b/>
          <w:kern w:val="0"/>
          <w:sz w:val="28"/>
          <w:szCs w:val="28"/>
        </w:rPr>
        <w:t>мероприятия</w:t>
      </w:r>
    </w:p>
    <w:p w14:paraId="4197D5F8" w14:textId="77777777" w:rsidR="007775DD" w:rsidRPr="000D6596" w:rsidRDefault="007775DD" w:rsidP="007775DD">
      <w:pPr>
        <w:widowControl w:val="0"/>
        <w:contextualSpacing/>
        <w:rPr>
          <w:rFonts w:eastAsia="Calibri"/>
          <w:iCs/>
          <w:kern w:val="0"/>
          <w:sz w:val="28"/>
          <w:szCs w:val="28"/>
        </w:rPr>
      </w:pPr>
    </w:p>
    <w:p w14:paraId="78F85006" w14:textId="77777777" w:rsidR="007775DD" w:rsidRPr="000D6596" w:rsidRDefault="007775DD" w:rsidP="007775DD">
      <w:pPr>
        <w:ind w:firstLine="709"/>
        <w:jc w:val="both"/>
        <w:rPr>
          <w:iCs/>
          <w:kern w:val="0"/>
          <w:sz w:val="28"/>
          <w:szCs w:val="28"/>
        </w:rPr>
      </w:pPr>
      <w:r w:rsidRPr="000D6596">
        <w:rPr>
          <w:iCs/>
          <w:kern w:val="0"/>
          <w:sz w:val="28"/>
          <w:szCs w:val="28"/>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6922FA93" w14:textId="77777777" w:rsidR="007775DD" w:rsidRPr="000D6596" w:rsidRDefault="007775DD" w:rsidP="007775DD">
      <w:pPr>
        <w:ind w:firstLine="709"/>
        <w:jc w:val="both"/>
        <w:rPr>
          <w:iCs/>
          <w:kern w:val="0"/>
          <w:sz w:val="28"/>
          <w:szCs w:val="28"/>
        </w:rPr>
      </w:pPr>
      <w:r w:rsidRPr="000D6596">
        <w:rPr>
          <w:iCs/>
          <w:kern w:val="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7DF3D81A" w14:textId="77777777" w:rsidR="007775DD" w:rsidRPr="000D6596" w:rsidRDefault="007775DD" w:rsidP="007775DD">
      <w:pPr>
        <w:ind w:firstLine="709"/>
        <w:jc w:val="both"/>
        <w:rPr>
          <w:iCs/>
          <w:kern w:val="0"/>
          <w:sz w:val="28"/>
          <w:szCs w:val="28"/>
        </w:rPr>
      </w:pPr>
      <w:r w:rsidRPr="000D6596">
        <w:rPr>
          <w:iCs/>
          <w:kern w:val="0"/>
          <w:sz w:val="28"/>
          <w:szCs w:val="28"/>
        </w:rPr>
        <w:t xml:space="preserve">Документы, иные материалы, являющиеся доказательствами нарушения обязательных требований, приобщаются к акту. </w:t>
      </w:r>
    </w:p>
    <w:p w14:paraId="0EB66392" w14:textId="77777777" w:rsidR="007775DD" w:rsidRPr="000D6596" w:rsidRDefault="007775DD" w:rsidP="007775DD">
      <w:pPr>
        <w:ind w:firstLine="709"/>
        <w:jc w:val="both"/>
        <w:rPr>
          <w:iCs/>
          <w:kern w:val="0"/>
          <w:sz w:val="28"/>
          <w:szCs w:val="28"/>
        </w:rPr>
      </w:pPr>
      <w:r w:rsidRPr="000D6596">
        <w:rPr>
          <w:iCs/>
          <w:kern w:val="0"/>
          <w:sz w:val="28"/>
          <w:szCs w:val="28"/>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061690EA" w14:textId="77777777" w:rsidR="007775DD" w:rsidRPr="000D6596" w:rsidRDefault="007775DD" w:rsidP="007775DD">
      <w:pPr>
        <w:ind w:firstLine="709"/>
        <w:jc w:val="both"/>
        <w:rPr>
          <w:iCs/>
          <w:kern w:val="0"/>
          <w:sz w:val="28"/>
          <w:szCs w:val="28"/>
        </w:rPr>
      </w:pPr>
      <w:r w:rsidRPr="000D6596">
        <w:rPr>
          <w:iCs/>
          <w:kern w:val="0"/>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2AC20F51" w14:textId="77777777" w:rsidR="007775DD" w:rsidRPr="000D6596" w:rsidRDefault="007775DD" w:rsidP="007775DD">
      <w:pPr>
        <w:ind w:firstLine="709"/>
        <w:jc w:val="both"/>
        <w:rPr>
          <w:iCs/>
          <w:kern w:val="0"/>
          <w:sz w:val="28"/>
          <w:szCs w:val="28"/>
        </w:rPr>
      </w:pPr>
      <w:r w:rsidRPr="000D6596">
        <w:rPr>
          <w:iCs/>
          <w:kern w:val="0"/>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71D253A4" w14:textId="77777777" w:rsidR="007775DD" w:rsidRPr="000D6596" w:rsidRDefault="007775DD" w:rsidP="007775DD">
      <w:pPr>
        <w:ind w:firstLine="709"/>
        <w:jc w:val="both"/>
        <w:rPr>
          <w:iCs/>
          <w:kern w:val="0"/>
          <w:sz w:val="28"/>
          <w:szCs w:val="28"/>
        </w:rPr>
      </w:pPr>
      <w:r w:rsidRPr="000D6596">
        <w:rPr>
          <w:iCs/>
          <w:kern w:val="0"/>
          <w:sz w:val="28"/>
          <w:szCs w:val="28"/>
        </w:rPr>
        <w:lastRenderedPageBreak/>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2CDFA3C7" w14:textId="77777777" w:rsidR="007775DD" w:rsidRPr="000D6596" w:rsidRDefault="007775DD" w:rsidP="007775DD">
      <w:pPr>
        <w:ind w:firstLine="709"/>
        <w:jc w:val="both"/>
        <w:rPr>
          <w:iCs/>
          <w:kern w:val="0"/>
          <w:sz w:val="28"/>
          <w:szCs w:val="28"/>
        </w:rPr>
      </w:pPr>
      <w:r w:rsidRPr="000D6596">
        <w:rPr>
          <w:iCs/>
          <w:kern w:val="0"/>
          <w:sz w:val="28"/>
          <w:szCs w:val="28"/>
        </w:rPr>
        <w:t>- объявления предостережения о недопустимости нарушения обязательных требований;</w:t>
      </w:r>
    </w:p>
    <w:p w14:paraId="1A9AE409" w14:textId="77777777" w:rsidR="007775DD" w:rsidRPr="000D6596" w:rsidRDefault="007775DD" w:rsidP="007775DD">
      <w:pPr>
        <w:ind w:firstLine="709"/>
        <w:jc w:val="both"/>
        <w:rPr>
          <w:iCs/>
          <w:kern w:val="0"/>
          <w:sz w:val="28"/>
          <w:szCs w:val="28"/>
        </w:rPr>
      </w:pPr>
      <w:r w:rsidRPr="000D6596">
        <w:rPr>
          <w:iCs/>
          <w:kern w:val="0"/>
          <w:sz w:val="28"/>
          <w:szCs w:val="28"/>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 г.)</w:t>
      </w:r>
    </w:p>
    <w:p w14:paraId="432ADF79" w14:textId="77777777" w:rsidR="007775DD" w:rsidRPr="000D6596" w:rsidRDefault="007775DD" w:rsidP="007775DD">
      <w:pPr>
        <w:ind w:firstLine="709"/>
        <w:jc w:val="both"/>
        <w:rPr>
          <w:iCs/>
          <w:kern w:val="0"/>
          <w:sz w:val="28"/>
          <w:szCs w:val="28"/>
        </w:rPr>
      </w:pPr>
      <w:r w:rsidRPr="000D6596">
        <w:rPr>
          <w:iCs/>
          <w:kern w:val="0"/>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5ECBF341" w14:textId="77777777" w:rsidR="007775DD" w:rsidRPr="000D6596" w:rsidRDefault="007775DD" w:rsidP="007775DD">
      <w:pPr>
        <w:ind w:firstLine="709"/>
        <w:jc w:val="both"/>
        <w:rPr>
          <w:iCs/>
          <w:kern w:val="0"/>
          <w:sz w:val="28"/>
          <w:szCs w:val="28"/>
        </w:rPr>
      </w:pPr>
      <w:r w:rsidRPr="000D6596">
        <w:rPr>
          <w:iCs/>
          <w:kern w:val="0"/>
          <w:sz w:val="28"/>
          <w:szCs w:val="28"/>
        </w:rPr>
        <w:t>5.5. В случаях, установленных Правительством Российской Федерации к</w:t>
      </w:r>
      <w:r w:rsidRPr="000D6596">
        <w:rPr>
          <w:iCs/>
          <w:kern w:val="0"/>
          <w:sz w:val="28"/>
          <w:szCs w:val="28"/>
          <w:highlight w:val="white"/>
        </w:rPr>
        <w:t>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w:t>
      </w:r>
      <w:r w:rsidRPr="000D6596">
        <w:rPr>
          <w:iCs/>
          <w:kern w:val="0"/>
          <w:sz w:val="28"/>
          <w:szCs w:val="28"/>
        </w:rPr>
        <w:t xml:space="preserve">. </w:t>
      </w:r>
      <w:r w:rsidRPr="000D6596">
        <w:rPr>
          <w:iCs/>
          <w:kern w:val="0"/>
          <w:sz w:val="28"/>
          <w:szCs w:val="28"/>
          <w:highlight w:val="white"/>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513FFDB2" w14:textId="77777777" w:rsidR="007775DD" w:rsidRPr="000D6596" w:rsidRDefault="007775DD" w:rsidP="007775DD">
      <w:pPr>
        <w:widowControl w:val="0"/>
        <w:jc w:val="both"/>
        <w:rPr>
          <w:rFonts w:eastAsia="Calibri"/>
          <w:iCs/>
          <w:kern w:val="0"/>
          <w:sz w:val="28"/>
          <w:szCs w:val="28"/>
        </w:rPr>
      </w:pPr>
    </w:p>
    <w:p w14:paraId="1EF483E3" w14:textId="77777777" w:rsidR="007775DD" w:rsidRPr="000D6596" w:rsidRDefault="007775DD" w:rsidP="007775DD">
      <w:pPr>
        <w:widowControl w:val="0"/>
        <w:contextualSpacing/>
        <w:jc w:val="center"/>
        <w:rPr>
          <w:kern w:val="0"/>
          <w:sz w:val="28"/>
          <w:szCs w:val="28"/>
        </w:rPr>
      </w:pPr>
      <w:r w:rsidRPr="000D6596">
        <w:rPr>
          <w:rFonts w:eastAsia="Calibri"/>
          <w:b/>
          <w:kern w:val="0"/>
          <w:sz w:val="28"/>
          <w:szCs w:val="28"/>
          <w:lang w:val="en-US"/>
        </w:rPr>
        <w:t>VI</w:t>
      </w:r>
      <w:r w:rsidRPr="000D6596">
        <w:rPr>
          <w:rFonts w:eastAsia="Calibri"/>
          <w:b/>
          <w:kern w:val="0"/>
          <w:sz w:val="28"/>
          <w:szCs w:val="28"/>
        </w:rPr>
        <w:t xml:space="preserve">. Обжалование решений контрольных </w:t>
      </w:r>
      <w:r w:rsidRPr="000D6596">
        <w:rPr>
          <w:rFonts w:eastAsia="Calibri"/>
          <w:b/>
          <w:bCs/>
          <w:kern w:val="0"/>
          <w:sz w:val="28"/>
          <w:szCs w:val="28"/>
        </w:rPr>
        <w:t xml:space="preserve">(надзорных) </w:t>
      </w:r>
      <w:r w:rsidRPr="000D6596">
        <w:rPr>
          <w:rFonts w:eastAsia="Calibri"/>
          <w:b/>
          <w:kern w:val="0"/>
          <w:sz w:val="28"/>
          <w:szCs w:val="28"/>
        </w:rPr>
        <w:t xml:space="preserve">органов, </w:t>
      </w:r>
    </w:p>
    <w:p w14:paraId="2574565C" w14:textId="77777777" w:rsidR="007775DD" w:rsidRPr="000D6596" w:rsidRDefault="007775DD" w:rsidP="007775DD">
      <w:pPr>
        <w:widowControl w:val="0"/>
        <w:contextualSpacing/>
        <w:jc w:val="center"/>
        <w:rPr>
          <w:rFonts w:eastAsia="Calibri"/>
          <w:b/>
          <w:kern w:val="0"/>
          <w:sz w:val="28"/>
          <w:szCs w:val="28"/>
        </w:rPr>
      </w:pPr>
      <w:r w:rsidRPr="000D6596">
        <w:rPr>
          <w:rFonts w:eastAsia="Calibri"/>
          <w:b/>
          <w:kern w:val="0"/>
          <w:sz w:val="28"/>
          <w:szCs w:val="28"/>
        </w:rPr>
        <w:t>действий (бездействия) их должностных лиц</w:t>
      </w:r>
    </w:p>
    <w:p w14:paraId="7B21D86B" w14:textId="77777777" w:rsidR="007775DD" w:rsidRPr="000D6596" w:rsidRDefault="007775DD" w:rsidP="007775DD">
      <w:pPr>
        <w:widowControl w:val="0"/>
        <w:contextualSpacing/>
        <w:jc w:val="center"/>
        <w:rPr>
          <w:kern w:val="0"/>
          <w:sz w:val="28"/>
          <w:szCs w:val="28"/>
        </w:rPr>
      </w:pPr>
    </w:p>
    <w:p w14:paraId="5C786845" w14:textId="77777777" w:rsidR="007775DD" w:rsidRPr="000D6596" w:rsidRDefault="007775DD" w:rsidP="007775DD">
      <w:pPr>
        <w:widowControl w:val="0"/>
        <w:tabs>
          <w:tab w:val="left" w:pos="1134"/>
        </w:tabs>
        <w:ind w:firstLine="737"/>
        <w:contextualSpacing/>
        <w:jc w:val="both"/>
        <w:rPr>
          <w:kern w:val="0"/>
        </w:rPr>
      </w:pPr>
      <w:r w:rsidRPr="000D6596">
        <w:rPr>
          <w:color w:val="00000A"/>
          <w:kern w:val="0"/>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12451262" w14:textId="77777777" w:rsidR="007775DD" w:rsidRPr="000D6596" w:rsidRDefault="007775DD" w:rsidP="007775DD">
      <w:pPr>
        <w:widowControl w:val="0"/>
        <w:ind w:firstLine="709"/>
        <w:jc w:val="both"/>
        <w:rPr>
          <w:color w:val="00000A"/>
          <w:kern w:val="0"/>
          <w:sz w:val="28"/>
          <w:szCs w:val="28"/>
        </w:rPr>
      </w:pPr>
      <w:r w:rsidRPr="000D6596">
        <w:rPr>
          <w:color w:val="00000A"/>
          <w:kern w:val="0"/>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7EDF01FB" w14:textId="77777777" w:rsidR="007775DD" w:rsidRPr="000D6596" w:rsidRDefault="007775DD" w:rsidP="007775DD">
      <w:pPr>
        <w:widowControl w:val="0"/>
        <w:tabs>
          <w:tab w:val="left" w:pos="1134"/>
        </w:tabs>
        <w:contextualSpacing/>
        <w:jc w:val="both"/>
        <w:rPr>
          <w:rFonts w:eastAsia="Calibri"/>
          <w:kern w:val="0"/>
          <w:sz w:val="28"/>
          <w:szCs w:val="28"/>
        </w:rPr>
      </w:pPr>
    </w:p>
    <w:p w14:paraId="4C5BE5DB" w14:textId="77777777" w:rsidR="007775DD" w:rsidRPr="000D6596" w:rsidRDefault="007775DD" w:rsidP="007775DD">
      <w:pPr>
        <w:widowControl w:val="0"/>
        <w:contextualSpacing/>
        <w:jc w:val="center"/>
        <w:rPr>
          <w:kern w:val="0"/>
          <w:sz w:val="28"/>
          <w:szCs w:val="28"/>
        </w:rPr>
      </w:pPr>
      <w:r w:rsidRPr="000D6596">
        <w:rPr>
          <w:rFonts w:eastAsia="Calibri"/>
          <w:b/>
          <w:kern w:val="0"/>
          <w:sz w:val="28"/>
          <w:szCs w:val="28"/>
          <w:lang w:val="en-US"/>
        </w:rPr>
        <w:t>VII</w:t>
      </w:r>
      <w:r w:rsidRPr="000D6596">
        <w:rPr>
          <w:rFonts w:eastAsia="Calibri"/>
          <w:b/>
          <w:kern w:val="0"/>
          <w:sz w:val="28"/>
          <w:szCs w:val="28"/>
        </w:rPr>
        <w:t>. Заключительные положения</w:t>
      </w:r>
    </w:p>
    <w:p w14:paraId="7C8DDD25" w14:textId="77777777" w:rsidR="007775DD" w:rsidRPr="000D6596" w:rsidRDefault="007775DD" w:rsidP="007775DD">
      <w:pPr>
        <w:widowControl w:val="0"/>
        <w:jc w:val="center"/>
        <w:rPr>
          <w:rFonts w:eastAsia="Calibri"/>
          <w:b/>
          <w:kern w:val="0"/>
          <w:sz w:val="28"/>
          <w:szCs w:val="28"/>
        </w:rPr>
      </w:pPr>
    </w:p>
    <w:p w14:paraId="6969C56E" w14:textId="77777777" w:rsidR="007775DD" w:rsidRPr="000D6596" w:rsidRDefault="007775DD" w:rsidP="007775DD">
      <w:pPr>
        <w:widowControl w:val="0"/>
        <w:tabs>
          <w:tab w:val="left" w:pos="1134"/>
        </w:tabs>
        <w:ind w:right="-2" w:firstLine="737"/>
        <w:contextualSpacing/>
        <w:jc w:val="both"/>
        <w:rPr>
          <w:kern w:val="0"/>
        </w:rPr>
      </w:pPr>
      <w:r w:rsidRPr="000D6596">
        <w:rPr>
          <w:rFonts w:eastAsia="Calibri"/>
          <w:kern w:val="0"/>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19C809DE" w14:textId="77777777" w:rsidR="007775DD" w:rsidRPr="000D6596" w:rsidRDefault="007775DD" w:rsidP="007775DD">
      <w:pPr>
        <w:widowControl w:val="0"/>
        <w:tabs>
          <w:tab w:val="left" w:pos="1134"/>
        </w:tabs>
        <w:ind w:right="-2" w:firstLine="737"/>
        <w:contextualSpacing/>
        <w:jc w:val="both"/>
        <w:rPr>
          <w:rFonts w:eastAsia="Calibri"/>
          <w:kern w:val="0"/>
          <w:sz w:val="28"/>
          <w:szCs w:val="28"/>
        </w:rPr>
      </w:pPr>
      <w:r w:rsidRPr="000D6596">
        <w:rPr>
          <w:rFonts w:eastAsia="Calibri"/>
          <w:kern w:val="0"/>
          <w:sz w:val="28"/>
          <w:szCs w:val="28"/>
        </w:rPr>
        <w:t xml:space="preserve">7.2. Контрольный (надзорный) орган при проведении контрольных (надзорных) мероприятий, использует типовые формы документов, </w:t>
      </w:r>
      <w:r w:rsidRPr="000D6596">
        <w:rPr>
          <w:rFonts w:eastAsia="Calibri"/>
          <w:kern w:val="0"/>
          <w:sz w:val="28"/>
          <w:szCs w:val="28"/>
        </w:rPr>
        <w:lastRenderedPageBreak/>
        <w:t>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2A2F5B9F" w14:textId="77777777" w:rsidR="007775DD" w:rsidRPr="000D6596" w:rsidRDefault="007775DD" w:rsidP="007775DD">
      <w:pPr>
        <w:ind w:firstLine="709"/>
        <w:jc w:val="both"/>
        <w:rPr>
          <w:kern w:val="0"/>
          <w:sz w:val="28"/>
          <w:szCs w:val="28"/>
        </w:rPr>
      </w:pPr>
    </w:p>
    <w:p w14:paraId="75DAB1A9" w14:textId="77777777" w:rsidR="007775DD" w:rsidRPr="000D6596" w:rsidRDefault="007775DD" w:rsidP="007775DD">
      <w:pPr>
        <w:widowControl w:val="0"/>
        <w:tabs>
          <w:tab w:val="left" w:pos="1134"/>
        </w:tabs>
        <w:ind w:right="-170" w:firstLine="737"/>
        <w:contextualSpacing/>
        <w:jc w:val="both"/>
        <w:rPr>
          <w:rFonts w:eastAsia="Calibri"/>
          <w:kern w:val="0"/>
          <w:sz w:val="24"/>
          <w:szCs w:val="24"/>
        </w:rPr>
      </w:pPr>
    </w:p>
    <w:p w14:paraId="61DE847F" w14:textId="77777777" w:rsidR="007775DD" w:rsidRPr="000D6596" w:rsidRDefault="007775DD" w:rsidP="007775DD">
      <w:pPr>
        <w:ind w:left="4536"/>
        <w:jc w:val="both"/>
      </w:pPr>
    </w:p>
    <w:p w14:paraId="308DEFC1" w14:textId="77777777" w:rsidR="007775DD" w:rsidRPr="000D6596" w:rsidRDefault="007775DD" w:rsidP="007775DD">
      <w:pPr>
        <w:ind w:left="4536"/>
        <w:jc w:val="both"/>
      </w:pPr>
    </w:p>
    <w:p w14:paraId="50337D01" w14:textId="77777777" w:rsidR="007775DD" w:rsidRPr="000D6596" w:rsidRDefault="007775DD" w:rsidP="007775DD">
      <w:pPr>
        <w:ind w:left="4536"/>
        <w:jc w:val="both"/>
      </w:pPr>
    </w:p>
    <w:p w14:paraId="624F6A8D" w14:textId="77777777" w:rsidR="007775DD" w:rsidRPr="000D6596" w:rsidRDefault="007775DD" w:rsidP="007775DD">
      <w:pPr>
        <w:ind w:left="4536"/>
        <w:jc w:val="both"/>
      </w:pPr>
    </w:p>
    <w:p w14:paraId="1BB77F3D" w14:textId="77777777" w:rsidR="007775DD" w:rsidRPr="000D6596" w:rsidRDefault="007775DD" w:rsidP="007775DD">
      <w:pPr>
        <w:ind w:left="4536"/>
        <w:jc w:val="both"/>
      </w:pPr>
    </w:p>
    <w:p w14:paraId="6998FCBB" w14:textId="77777777" w:rsidR="007775DD" w:rsidRPr="000D6596" w:rsidRDefault="007775DD" w:rsidP="007775DD">
      <w:pPr>
        <w:ind w:left="4536"/>
        <w:jc w:val="both"/>
      </w:pPr>
    </w:p>
    <w:p w14:paraId="2D248D44" w14:textId="77777777" w:rsidR="007775DD" w:rsidRPr="000D6596" w:rsidRDefault="007775DD" w:rsidP="007775DD">
      <w:pPr>
        <w:ind w:left="4536"/>
        <w:jc w:val="both"/>
      </w:pPr>
    </w:p>
    <w:p w14:paraId="6E4C42CA" w14:textId="77777777" w:rsidR="007775DD" w:rsidRPr="000D6596" w:rsidRDefault="007775DD" w:rsidP="007775DD">
      <w:pPr>
        <w:ind w:left="4536"/>
        <w:jc w:val="both"/>
      </w:pPr>
    </w:p>
    <w:p w14:paraId="7EAB3E75" w14:textId="77777777" w:rsidR="007775DD" w:rsidRPr="000D6596" w:rsidRDefault="007775DD" w:rsidP="007775DD">
      <w:pPr>
        <w:ind w:left="4536"/>
        <w:jc w:val="both"/>
      </w:pPr>
    </w:p>
    <w:p w14:paraId="0A88111C" w14:textId="77777777" w:rsidR="007775DD" w:rsidRPr="000D6596" w:rsidRDefault="007775DD" w:rsidP="007775DD">
      <w:pPr>
        <w:ind w:left="4536"/>
        <w:jc w:val="both"/>
      </w:pPr>
    </w:p>
    <w:p w14:paraId="2105035D" w14:textId="77777777" w:rsidR="007775DD" w:rsidRPr="000D6596" w:rsidRDefault="007775DD" w:rsidP="007775DD">
      <w:pPr>
        <w:ind w:left="4536"/>
        <w:jc w:val="both"/>
      </w:pPr>
    </w:p>
    <w:p w14:paraId="585ED65C" w14:textId="77777777" w:rsidR="007775DD" w:rsidRPr="000D6596" w:rsidRDefault="007775DD" w:rsidP="007775DD">
      <w:pPr>
        <w:ind w:left="4536"/>
        <w:jc w:val="both"/>
      </w:pPr>
    </w:p>
    <w:p w14:paraId="49525D84"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Приложение № 1</w:t>
      </w:r>
    </w:p>
    <w:p w14:paraId="77DA5F7A"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к Положению о муниципальном контроле</w:t>
      </w:r>
    </w:p>
    <w:p w14:paraId="0F8DB2F3" w14:textId="77777777" w:rsidR="007775DD" w:rsidRPr="000D6596" w:rsidRDefault="007775DD" w:rsidP="007775DD">
      <w:pPr>
        <w:shd w:val="clear" w:color="auto" w:fill="FFFFFF"/>
        <w:tabs>
          <w:tab w:val="left" w:pos="426"/>
        </w:tabs>
        <w:jc w:val="right"/>
        <w:rPr>
          <w:rFonts w:eastAsia="Calibri"/>
          <w:bCs/>
          <w:kern w:val="0"/>
          <w:sz w:val="24"/>
          <w:szCs w:val="24"/>
        </w:rPr>
      </w:pPr>
      <w:r w:rsidRPr="000D6596">
        <w:rPr>
          <w:rFonts w:eastAsia="Calibri"/>
          <w:bCs/>
          <w:kern w:val="0"/>
          <w:sz w:val="24"/>
          <w:szCs w:val="24"/>
        </w:rPr>
        <w:t xml:space="preserve">в области охраны и использования </w:t>
      </w:r>
    </w:p>
    <w:p w14:paraId="4A16CFD8" w14:textId="77777777" w:rsidR="007775DD" w:rsidRPr="000D6596" w:rsidRDefault="007775DD" w:rsidP="007775DD">
      <w:pPr>
        <w:shd w:val="clear" w:color="auto" w:fill="FFFFFF"/>
        <w:tabs>
          <w:tab w:val="left" w:pos="426"/>
        </w:tabs>
        <w:jc w:val="right"/>
        <w:rPr>
          <w:rFonts w:eastAsia="Calibri"/>
          <w:bCs/>
          <w:kern w:val="0"/>
          <w:sz w:val="24"/>
          <w:szCs w:val="24"/>
        </w:rPr>
      </w:pPr>
      <w:r w:rsidRPr="000D6596">
        <w:rPr>
          <w:rFonts w:eastAsia="Calibri"/>
          <w:bCs/>
          <w:kern w:val="0"/>
          <w:sz w:val="24"/>
          <w:szCs w:val="24"/>
        </w:rPr>
        <w:t>особо охраняемых природных территорий</w:t>
      </w:r>
    </w:p>
    <w:p w14:paraId="68307AD1"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bCs/>
          <w:kern w:val="0"/>
          <w:sz w:val="24"/>
          <w:szCs w:val="24"/>
        </w:rPr>
        <w:t>местного значения</w:t>
      </w:r>
      <w:r w:rsidRPr="000D6596">
        <w:rPr>
          <w:rFonts w:eastAsia="Calibri"/>
          <w:kern w:val="0"/>
          <w:sz w:val="24"/>
          <w:szCs w:val="24"/>
        </w:rPr>
        <w:t xml:space="preserve"> в границах</w:t>
      </w:r>
    </w:p>
    <w:p w14:paraId="26E48C9A"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Комсомольского городского поселения </w:t>
      </w:r>
    </w:p>
    <w:p w14:paraId="28F2C045"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Комсомольского муниципального района</w:t>
      </w:r>
    </w:p>
    <w:p w14:paraId="03C6E61F"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Ивановской области</w:t>
      </w:r>
    </w:p>
    <w:p w14:paraId="0076D895" w14:textId="77777777" w:rsidR="007775DD" w:rsidRPr="000D6596" w:rsidRDefault="007775DD" w:rsidP="007775DD">
      <w:pPr>
        <w:shd w:val="clear" w:color="auto" w:fill="FFFFFF"/>
        <w:tabs>
          <w:tab w:val="left" w:pos="426"/>
        </w:tabs>
        <w:jc w:val="both"/>
        <w:rPr>
          <w:rFonts w:eastAsia="Calibri"/>
          <w:b/>
          <w:bCs/>
          <w:kern w:val="0"/>
          <w:sz w:val="28"/>
          <w:szCs w:val="28"/>
        </w:rPr>
      </w:pPr>
    </w:p>
    <w:p w14:paraId="6A5F6AC6" w14:textId="77777777" w:rsidR="007775DD" w:rsidRPr="000D6596" w:rsidRDefault="007775DD" w:rsidP="007775DD">
      <w:pPr>
        <w:shd w:val="clear" w:color="auto" w:fill="FFFFFF"/>
        <w:tabs>
          <w:tab w:val="left" w:pos="426"/>
        </w:tabs>
        <w:jc w:val="center"/>
        <w:rPr>
          <w:rFonts w:eastAsia="Calibri"/>
          <w:b/>
          <w:bCs/>
          <w:kern w:val="0"/>
          <w:sz w:val="28"/>
          <w:szCs w:val="28"/>
        </w:rPr>
      </w:pPr>
      <w:r w:rsidRPr="000D6596">
        <w:rPr>
          <w:rFonts w:eastAsia="Calibri"/>
          <w:b/>
          <w:bCs/>
          <w:kern w:val="0"/>
          <w:sz w:val="28"/>
          <w:szCs w:val="28"/>
        </w:rPr>
        <w:t>Индикаторы риска нарушения обязательных требований, используемые для определения необходимости проведения внеплановых</w:t>
      </w:r>
    </w:p>
    <w:p w14:paraId="699012EF" w14:textId="77777777" w:rsidR="007775DD" w:rsidRPr="000D6596" w:rsidRDefault="007775DD" w:rsidP="007775DD">
      <w:pPr>
        <w:shd w:val="clear" w:color="auto" w:fill="FFFFFF"/>
        <w:tabs>
          <w:tab w:val="left" w:pos="426"/>
        </w:tabs>
        <w:jc w:val="center"/>
        <w:rPr>
          <w:rFonts w:eastAsia="Calibri"/>
          <w:kern w:val="0"/>
          <w:sz w:val="28"/>
          <w:szCs w:val="28"/>
        </w:rPr>
      </w:pPr>
      <w:r w:rsidRPr="000D6596">
        <w:rPr>
          <w:rFonts w:eastAsia="Calibri"/>
          <w:b/>
          <w:bCs/>
          <w:kern w:val="0"/>
          <w:sz w:val="28"/>
          <w:szCs w:val="28"/>
        </w:rPr>
        <w:t xml:space="preserve">проверок при осуществлении муниципального контроля в области охраны и использования особо охраняемых природных территорий местного значения в границах </w:t>
      </w:r>
      <w:r w:rsidRPr="000D6596">
        <w:rPr>
          <w:rFonts w:eastAsia="Calibri"/>
          <w:b/>
          <w:kern w:val="0"/>
          <w:sz w:val="28"/>
          <w:szCs w:val="28"/>
        </w:rPr>
        <w:t>Комсомольского городского поселения Комсомольского муниципального района Ивановской области</w:t>
      </w:r>
    </w:p>
    <w:p w14:paraId="57333A6E" w14:textId="77777777" w:rsidR="007775DD" w:rsidRPr="000D6596" w:rsidRDefault="007775DD" w:rsidP="007775DD">
      <w:pPr>
        <w:shd w:val="clear" w:color="auto" w:fill="FFFFFF"/>
        <w:tabs>
          <w:tab w:val="left" w:pos="426"/>
        </w:tabs>
        <w:jc w:val="both"/>
        <w:rPr>
          <w:rFonts w:eastAsia="Calibri"/>
          <w:bCs/>
          <w:kern w:val="0"/>
          <w:sz w:val="28"/>
          <w:szCs w:val="28"/>
        </w:rPr>
      </w:pPr>
    </w:p>
    <w:p w14:paraId="63558578"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 xml:space="preserve">1. Получение информации, содержащейся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указывающей на нарушение обязательных требований касающихся: </w:t>
      </w:r>
    </w:p>
    <w:p w14:paraId="62EE41EE"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 режима особо охраняемой природной территории;</w:t>
      </w:r>
    </w:p>
    <w:p w14:paraId="69643288"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14:paraId="43F37AE6"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 xml:space="preserve">- режима охранных зон особо охраняемых природных территорий; </w:t>
      </w:r>
    </w:p>
    <w:p w14:paraId="6EBEAE2E"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 исполнение решений, принимаемых по результатам контрольных (надзорных) мероприятий.</w:t>
      </w:r>
    </w:p>
    <w:p w14:paraId="242D18BE"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 xml:space="preserve">2. Сокращение в течение трех предшествующих лет более чем на 20 процентов численности вида редких и находящихся под угрозой исчезновения растений на земельных (лесных) участках, находящихся в государственной или муниципальной собственности, расположенных в границах особо охраняемой </w:t>
      </w:r>
      <w:r w:rsidRPr="000D6596">
        <w:rPr>
          <w:rFonts w:ascii="Times New Roman" w:hAnsi="Times New Roman"/>
          <w:sz w:val="28"/>
          <w:szCs w:val="28"/>
        </w:rPr>
        <w:lastRenderedPageBreak/>
        <w:t>природной территории или в границах охранной зоны особо охраняемой природной территории.</w:t>
      </w:r>
    </w:p>
    <w:p w14:paraId="711AF894"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 xml:space="preserve">3. Выявление при проведении контрольных (надзорных) мероприятий без взаимодействия с контролируемым лицом признаков, свидетельствующих </w:t>
      </w:r>
      <w:r w:rsidRPr="000D6596">
        <w:rPr>
          <w:rFonts w:ascii="Times New Roman" w:hAnsi="Times New Roman"/>
          <w:sz w:val="28"/>
          <w:szCs w:val="28"/>
        </w:rPr>
        <w:br/>
        <w:t>о нарушении установленного режима или иных правил охраны и использования окружающей среды и природных ресурсов на особо охраняемых природных территориях либо в их охранных зонах»</w:t>
      </w:r>
    </w:p>
    <w:p w14:paraId="32BF3183" w14:textId="77777777" w:rsidR="007775DD" w:rsidRPr="000D6596" w:rsidRDefault="007775DD" w:rsidP="007775DD">
      <w:pPr>
        <w:shd w:val="clear" w:color="auto" w:fill="FFFFFF"/>
        <w:tabs>
          <w:tab w:val="left" w:pos="426"/>
        </w:tabs>
        <w:jc w:val="right"/>
        <w:rPr>
          <w:rFonts w:eastAsia="Calibri"/>
          <w:kern w:val="0"/>
          <w:sz w:val="24"/>
          <w:szCs w:val="24"/>
        </w:rPr>
      </w:pPr>
    </w:p>
    <w:p w14:paraId="732375A4" w14:textId="77777777" w:rsidR="007F25BB" w:rsidRDefault="007F25BB" w:rsidP="007775DD">
      <w:pPr>
        <w:jc w:val="center"/>
        <w:rPr>
          <w:b/>
          <w:noProof/>
          <w:color w:val="auto"/>
          <w:sz w:val="28"/>
          <w:szCs w:val="28"/>
        </w:rPr>
      </w:pPr>
    </w:p>
    <w:p w14:paraId="678554E3" w14:textId="77777777" w:rsidR="007F25BB" w:rsidRDefault="007F25BB" w:rsidP="007775DD">
      <w:pPr>
        <w:jc w:val="center"/>
        <w:rPr>
          <w:b/>
          <w:noProof/>
          <w:color w:val="auto"/>
          <w:sz w:val="28"/>
          <w:szCs w:val="28"/>
        </w:rPr>
      </w:pPr>
    </w:p>
    <w:p w14:paraId="543EAB11" w14:textId="77777777" w:rsidR="007F25BB" w:rsidRDefault="007F25BB" w:rsidP="007775DD">
      <w:pPr>
        <w:jc w:val="center"/>
        <w:rPr>
          <w:b/>
          <w:noProof/>
          <w:color w:val="auto"/>
          <w:sz w:val="28"/>
          <w:szCs w:val="28"/>
        </w:rPr>
      </w:pPr>
    </w:p>
    <w:p w14:paraId="36C12D27" w14:textId="77777777" w:rsidR="007F25BB" w:rsidRDefault="007F25BB" w:rsidP="007775DD">
      <w:pPr>
        <w:jc w:val="center"/>
        <w:rPr>
          <w:b/>
          <w:noProof/>
          <w:color w:val="auto"/>
          <w:sz w:val="28"/>
          <w:szCs w:val="28"/>
        </w:rPr>
      </w:pPr>
    </w:p>
    <w:p w14:paraId="62B3DC3B" w14:textId="77777777" w:rsidR="007F25BB" w:rsidRDefault="007F25BB" w:rsidP="007775DD">
      <w:pPr>
        <w:jc w:val="center"/>
        <w:rPr>
          <w:b/>
          <w:noProof/>
          <w:color w:val="auto"/>
          <w:sz w:val="28"/>
          <w:szCs w:val="28"/>
        </w:rPr>
      </w:pPr>
    </w:p>
    <w:p w14:paraId="1BB380A0" w14:textId="77777777" w:rsidR="007F25BB" w:rsidRDefault="007F25BB" w:rsidP="007775DD">
      <w:pPr>
        <w:jc w:val="center"/>
        <w:rPr>
          <w:b/>
          <w:noProof/>
          <w:color w:val="auto"/>
          <w:sz w:val="28"/>
          <w:szCs w:val="28"/>
        </w:rPr>
      </w:pPr>
    </w:p>
    <w:p w14:paraId="2E0764F5" w14:textId="77777777" w:rsidR="007F25BB" w:rsidRDefault="007F25BB" w:rsidP="007775DD">
      <w:pPr>
        <w:jc w:val="center"/>
        <w:rPr>
          <w:b/>
          <w:noProof/>
          <w:color w:val="auto"/>
          <w:sz w:val="28"/>
          <w:szCs w:val="28"/>
        </w:rPr>
      </w:pPr>
    </w:p>
    <w:p w14:paraId="07E315AD" w14:textId="77777777" w:rsidR="007F25BB" w:rsidRDefault="007F25BB" w:rsidP="007775DD">
      <w:pPr>
        <w:jc w:val="center"/>
        <w:rPr>
          <w:b/>
          <w:noProof/>
          <w:color w:val="auto"/>
          <w:sz w:val="28"/>
          <w:szCs w:val="28"/>
        </w:rPr>
      </w:pPr>
    </w:p>
    <w:p w14:paraId="37715608" w14:textId="77777777" w:rsidR="007F25BB" w:rsidRDefault="007F25BB" w:rsidP="007775DD">
      <w:pPr>
        <w:jc w:val="center"/>
        <w:rPr>
          <w:b/>
          <w:noProof/>
          <w:color w:val="auto"/>
          <w:sz w:val="28"/>
          <w:szCs w:val="28"/>
        </w:rPr>
      </w:pPr>
    </w:p>
    <w:p w14:paraId="61B4A802" w14:textId="77777777" w:rsidR="007F25BB" w:rsidRDefault="007F25BB" w:rsidP="007775DD">
      <w:pPr>
        <w:jc w:val="center"/>
        <w:rPr>
          <w:b/>
          <w:noProof/>
          <w:color w:val="auto"/>
          <w:sz w:val="28"/>
          <w:szCs w:val="28"/>
        </w:rPr>
      </w:pPr>
    </w:p>
    <w:p w14:paraId="53AC287B" w14:textId="77777777" w:rsidR="007F25BB" w:rsidRDefault="007F25BB" w:rsidP="007775DD">
      <w:pPr>
        <w:jc w:val="center"/>
        <w:rPr>
          <w:b/>
          <w:noProof/>
          <w:color w:val="auto"/>
          <w:sz w:val="28"/>
          <w:szCs w:val="28"/>
        </w:rPr>
      </w:pPr>
    </w:p>
    <w:p w14:paraId="40C714FC" w14:textId="77777777" w:rsidR="007F25BB" w:rsidRDefault="007F25BB" w:rsidP="007775DD">
      <w:pPr>
        <w:jc w:val="center"/>
        <w:rPr>
          <w:b/>
          <w:noProof/>
          <w:color w:val="auto"/>
          <w:sz w:val="28"/>
          <w:szCs w:val="28"/>
        </w:rPr>
      </w:pPr>
    </w:p>
    <w:p w14:paraId="4371D288" w14:textId="77777777" w:rsidR="007F25BB" w:rsidRDefault="007F25BB" w:rsidP="007775DD">
      <w:pPr>
        <w:jc w:val="center"/>
        <w:rPr>
          <w:b/>
          <w:noProof/>
          <w:color w:val="auto"/>
          <w:sz w:val="28"/>
          <w:szCs w:val="28"/>
        </w:rPr>
      </w:pPr>
    </w:p>
    <w:p w14:paraId="0F07D6ED" w14:textId="77777777" w:rsidR="007F25BB" w:rsidRDefault="007F25BB" w:rsidP="007775DD">
      <w:pPr>
        <w:jc w:val="center"/>
        <w:rPr>
          <w:b/>
          <w:noProof/>
          <w:color w:val="auto"/>
          <w:sz w:val="28"/>
          <w:szCs w:val="28"/>
        </w:rPr>
      </w:pPr>
    </w:p>
    <w:p w14:paraId="62B3F40F" w14:textId="77777777" w:rsidR="007F25BB" w:rsidRDefault="007F25BB" w:rsidP="007775DD">
      <w:pPr>
        <w:jc w:val="center"/>
        <w:rPr>
          <w:b/>
          <w:noProof/>
          <w:color w:val="auto"/>
          <w:sz w:val="28"/>
          <w:szCs w:val="28"/>
        </w:rPr>
      </w:pPr>
    </w:p>
    <w:p w14:paraId="1605D70C" w14:textId="77777777" w:rsidR="007F25BB" w:rsidRDefault="007F25BB" w:rsidP="007775DD">
      <w:pPr>
        <w:jc w:val="center"/>
        <w:rPr>
          <w:b/>
          <w:noProof/>
          <w:color w:val="auto"/>
          <w:sz w:val="28"/>
          <w:szCs w:val="28"/>
        </w:rPr>
      </w:pPr>
    </w:p>
    <w:p w14:paraId="196AF79E" w14:textId="77777777" w:rsidR="007F25BB" w:rsidRDefault="007F25BB" w:rsidP="007775DD">
      <w:pPr>
        <w:jc w:val="center"/>
        <w:rPr>
          <w:b/>
          <w:noProof/>
          <w:color w:val="auto"/>
          <w:sz w:val="28"/>
          <w:szCs w:val="28"/>
        </w:rPr>
      </w:pPr>
    </w:p>
    <w:p w14:paraId="12EDFE35" w14:textId="77777777" w:rsidR="007F25BB" w:rsidRDefault="007F25BB" w:rsidP="007775DD">
      <w:pPr>
        <w:jc w:val="center"/>
        <w:rPr>
          <w:b/>
          <w:noProof/>
          <w:color w:val="auto"/>
          <w:sz w:val="28"/>
          <w:szCs w:val="28"/>
        </w:rPr>
      </w:pPr>
    </w:p>
    <w:p w14:paraId="15E153EB" w14:textId="77777777" w:rsidR="007F25BB" w:rsidRDefault="007F25BB" w:rsidP="007775DD">
      <w:pPr>
        <w:jc w:val="center"/>
        <w:rPr>
          <w:b/>
          <w:noProof/>
          <w:color w:val="auto"/>
          <w:sz w:val="28"/>
          <w:szCs w:val="28"/>
        </w:rPr>
      </w:pPr>
    </w:p>
    <w:p w14:paraId="0F03B22D" w14:textId="77777777" w:rsidR="007F25BB" w:rsidRDefault="007F25BB" w:rsidP="007775DD">
      <w:pPr>
        <w:jc w:val="center"/>
        <w:rPr>
          <w:b/>
          <w:noProof/>
          <w:color w:val="auto"/>
          <w:sz w:val="28"/>
          <w:szCs w:val="28"/>
        </w:rPr>
      </w:pPr>
    </w:p>
    <w:p w14:paraId="29BD2661" w14:textId="77777777" w:rsidR="007F25BB" w:rsidRDefault="007F25BB" w:rsidP="007775DD">
      <w:pPr>
        <w:jc w:val="center"/>
        <w:rPr>
          <w:b/>
          <w:noProof/>
          <w:color w:val="auto"/>
          <w:sz w:val="28"/>
          <w:szCs w:val="28"/>
        </w:rPr>
      </w:pPr>
    </w:p>
    <w:p w14:paraId="45E464DD" w14:textId="77777777" w:rsidR="007F25BB" w:rsidRDefault="007F25BB" w:rsidP="007775DD">
      <w:pPr>
        <w:jc w:val="center"/>
        <w:rPr>
          <w:b/>
          <w:noProof/>
          <w:color w:val="auto"/>
          <w:sz w:val="28"/>
          <w:szCs w:val="28"/>
        </w:rPr>
      </w:pPr>
    </w:p>
    <w:p w14:paraId="699583F5" w14:textId="77777777" w:rsidR="007F25BB" w:rsidRDefault="007F25BB" w:rsidP="007775DD">
      <w:pPr>
        <w:jc w:val="center"/>
        <w:rPr>
          <w:b/>
          <w:noProof/>
          <w:color w:val="auto"/>
          <w:sz w:val="28"/>
          <w:szCs w:val="28"/>
        </w:rPr>
      </w:pPr>
    </w:p>
    <w:p w14:paraId="5E2D69AE" w14:textId="77777777" w:rsidR="007F25BB" w:rsidRDefault="007F25BB" w:rsidP="007775DD">
      <w:pPr>
        <w:jc w:val="center"/>
        <w:rPr>
          <w:b/>
          <w:noProof/>
          <w:color w:val="auto"/>
          <w:sz w:val="28"/>
          <w:szCs w:val="28"/>
        </w:rPr>
      </w:pPr>
    </w:p>
    <w:p w14:paraId="11590E32" w14:textId="77777777" w:rsidR="007F25BB" w:rsidRDefault="007F25BB" w:rsidP="007775DD">
      <w:pPr>
        <w:jc w:val="center"/>
        <w:rPr>
          <w:b/>
          <w:noProof/>
          <w:color w:val="auto"/>
          <w:sz w:val="28"/>
          <w:szCs w:val="28"/>
        </w:rPr>
      </w:pPr>
    </w:p>
    <w:p w14:paraId="4264C058" w14:textId="77777777" w:rsidR="007F25BB" w:rsidRDefault="007F25BB" w:rsidP="007775DD">
      <w:pPr>
        <w:jc w:val="center"/>
        <w:rPr>
          <w:b/>
          <w:noProof/>
          <w:color w:val="auto"/>
          <w:sz w:val="28"/>
          <w:szCs w:val="28"/>
        </w:rPr>
      </w:pPr>
    </w:p>
    <w:p w14:paraId="12874ABF" w14:textId="77777777" w:rsidR="007F25BB" w:rsidRDefault="007F25BB" w:rsidP="007775DD">
      <w:pPr>
        <w:jc w:val="center"/>
        <w:rPr>
          <w:b/>
          <w:noProof/>
          <w:color w:val="auto"/>
          <w:sz w:val="28"/>
          <w:szCs w:val="28"/>
        </w:rPr>
      </w:pPr>
    </w:p>
    <w:p w14:paraId="412EDD53" w14:textId="77777777" w:rsidR="007F25BB" w:rsidRDefault="007F25BB" w:rsidP="007775DD">
      <w:pPr>
        <w:jc w:val="center"/>
        <w:rPr>
          <w:b/>
          <w:noProof/>
          <w:color w:val="auto"/>
          <w:sz w:val="28"/>
          <w:szCs w:val="28"/>
        </w:rPr>
      </w:pPr>
    </w:p>
    <w:p w14:paraId="5F469F45" w14:textId="77777777" w:rsidR="007F25BB" w:rsidRDefault="007F25BB" w:rsidP="007775DD">
      <w:pPr>
        <w:jc w:val="center"/>
        <w:rPr>
          <w:b/>
          <w:noProof/>
          <w:color w:val="auto"/>
          <w:sz w:val="28"/>
          <w:szCs w:val="28"/>
        </w:rPr>
      </w:pPr>
    </w:p>
    <w:p w14:paraId="79383E6E" w14:textId="77777777" w:rsidR="007F25BB" w:rsidRDefault="007F25BB" w:rsidP="007775DD">
      <w:pPr>
        <w:jc w:val="center"/>
        <w:rPr>
          <w:b/>
          <w:noProof/>
          <w:color w:val="auto"/>
          <w:sz w:val="28"/>
          <w:szCs w:val="28"/>
        </w:rPr>
      </w:pPr>
    </w:p>
    <w:p w14:paraId="48092F0F" w14:textId="77777777" w:rsidR="007F25BB" w:rsidRDefault="007F25BB" w:rsidP="007775DD">
      <w:pPr>
        <w:jc w:val="center"/>
        <w:rPr>
          <w:b/>
          <w:noProof/>
          <w:color w:val="auto"/>
          <w:sz w:val="28"/>
          <w:szCs w:val="28"/>
        </w:rPr>
      </w:pPr>
    </w:p>
    <w:p w14:paraId="16131A78" w14:textId="77777777" w:rsidR="007F25BB" w:rsidRDefault="007F25BB" w:rsidP="007775DD">
      <w:pPr>
        <w:jc w:val="center"/>
        <w:rPr>
          <w:b/>
          <w:noProof/>
          <w:color w:val="auto"/>
          <w:sz w:val="28"/>
          <w:szCs w:val="28"/>
        </w:rPr>
      </w:pPr>
    </w:p>
    <w:p w14:paraId="5BE158DC" w14:textId="77777777" w:rsidR="007F25BB" w:rsidRDefault="007F25BB" w:rsidP="007775DD">
      <w:pPr>
        <w:jc w:val="center"/>
        <w:rPr>
          <w:b/>
          <w:noProof/>
          <w:color w:val="auto"/>
          <w:sz w:val="28"/>
          <w:szCs w:val="28"/>
        </w:rPr>
      </w:pPr>
    </w:p>
    <w:p w14:paraId="74786FF4" w14:textId="77777777" w:rsidR="007F25BB" w:rsidRDefault="007F25BB" w:rsidP="007775DD">
      <w:pPr>
        <w:jc w:val="center"/>
        <w:rPr>
          <w:b/>
          <w:noProof/>
          <w:color w:val="auto"/>
          <w:sz w:val="28"/>
          <w:szCs w:val="28"/>
        </w:rPr>
      </w:pPr>
    </w:p>
    <w:p w14:paraId="03CEB5B4" w14:textId="77777777" w:rsidR="007F25BB" w:rsidRDefault="007F25BB" w:rsidP="007775DD">
      <w:pPr>
        <w:jc w:val="center"/>
        <w:rPr>
          <w:b/>
          <w:noProof/>
          <w:color w:val="auto"/>
          <w:sz w:val="28"/>
          <w:szCs w:val="28"/>
        </w:rPr>
      </w:pPr>
    </w:p>
    <w:p w14:paraId="1AF2E6DE" w14:textId="4B6BDB73" w:rsidR="007775DD" w:rsidRPr="000D6596" w:rsidRDefault="007775DD" w:rsidP="007775DD">
      <w:pPr>
        <w:jc w:val="center"/>
        <w:rPr>
          <w:b/>
          <w:noProof/>
          <w:color w:val="auto"/>
          <w:sz w:val="28"/>
          <w:szCs w:val="28"/>
        </w:rPr>
      </w:pPr>
      <w:r w:rsidRPr="000D6596">
        <w:rPr>
          <w:b/>
          <w:noProof/>
          <w:color w:val="auto"/>
          <w:sz w:val="28"/>
          <w:szCs w:val="28"/>
        </w:rPr>
        <w:lastRenderedPageBreak/>
        <w:drawing>
          <wp:inline distT="0" distB="0" distL="0" distR="0" wp14:anchorId="04967428" wp14:editId="2840166C">
            <wp:extent cx="542925" cy="685800"/>
            <wp:effectExtent l="0" t="0" r="9525" b="0"/>
            <wp:docPr id="16" name="Рисунок 1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21">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738F9F4C" w14:textId="77777777" w:rsidR="007775DD" w:rsidRPr="000D6596" w:rsidRDefault="007775DD" w:rsidP="007775DD">
      <w:pPr>
        <w:jc w:val="center"/>
        <w:rPr>
          <w:b/>
          <w:bCs/>
          <w:noProof/>
          <w:color w:val="auto"/>
          <w:sz w:val="28"/>
          <w:szCs w:val="28"/>
        </w:rPr>
      </w:pPr>
      <w:r w:rsidRPr="000D6596">
        <w:rPr>
          <w:b/>
          <w:bCs/>
          <w:noProof/>
          <w:color w:val="auto"/>
          <w:sz w:val="28"/>
          <w:szCs w:val="28"/>
        </w:rPr>
        <w:t>Российская Федерация</w:t>
      </w:r>
    </w:p>
    <w:p w14:paraId="67DF1FD7" w14:textId="77777777" w:rsidR="007775DD" w:rsidRPr="000D6596" w:rsidRDefault="007775DD" w:rsidP="007775DD">
      <w:pPr>
        <w:jc w:val="center"/>
        <w:rPr>
          <w:b/>
          <w:bCs/>
          <w:noProof/>
          <w:color w:val="auto"/>
          <w:sz w:val="28"/>
          <w:szCs w:val="28"/>
        </w:rPr>
      </w:pPr>
      <w:r w:rsidRPr="000D6596">
        <w:rPr>
          <w:b/>
          <w:bCs/>
          <w:noProof/>
          <w:color w:val="auto"/>
          <w:sz w:val="28"/>
          <w:szCs w:val="28"/>
        </w:rPr>
        <w:t>Ивановская область</w:t>
      </w:r>
    </w:p>
    <w:p w14:paraId="75D57769" w14:textId="77777777" w:rsidR="007775DD" w:rsidRPr="000D6596" w:rsidRDefault="007775DD" w:rsidP="007775DD">
      <w:pPr>
        <w:jc w:val="center"/>
        <w:rPr>
          <w:b/>
          <w:bCs/>
          <w:noProof/>
          <w:color w:val="auto"/>
          <w:sz w:val="28"/>
          <w:szCs w:val="28"/>
        </w:rPr>
      </w:pPr>
      <w:r w:rsidRPr="000D6596">
        <w:rPr>
          <w:b/>
          <w:bCs/>
          <w:noProof/>
          <w:color w:val="auto"/>
          <w:sz w:val="28"/>
          <w:szCs w:val="28"/>
        </w:rPr>
        <w:t>Комсомольский муниципальный район</w:t>
      </w:r>
    </w:p>
    <w:p w14:paraId="1952DE19" w14:textId="77777777" w:rsidR="007775DD" w:rsidRPr="000D6596" w:rsidRDefault="007775DD" w:rsidP="007775DD">
      <w:pPr>
        <w:jc w:val="center"/>
        <w:rPr>
          <w:b/>
          <w:bCs/>
          <w:noProof/>
          <w:color w:val="auto"/>
          <w:sz w:val="28"/>
          <w:szCs w:val="28"/>
        </w:rPr>
      </w:pPr>
      <w:r w:rsidRPr="000D6596">
        <w:rPr>
          <w:b/>
          <w:bCs/>
          <w:noProof/>
          <w:color w:val="auto"/>
          <w:sz w:val="28"/>
          <w:szCs w:val="28"/>
        </w:rPr>
        <w:t>СОВЕТ КОМСОМОЛЬСКОГО ГОРОДСКОГО ПОСЕЛЕНИЯ</w:t>
      </w:r>
    </w:p>
    <w:tbl>
      <w:tblPr>
        <w:tblW w:w="9612" w:type="dxa"/>
        <w:tblInd w:w="135" w:type="dxa"/>
        <w:tblBorders>
          <w:top w:val="thinThickSmallGap" w:sz="24" w:space="0" w:color="auto"/>
        </w:tblBorders>
        <w:tblLook w:val="04A0" w:firstRow="1" w:lastRow="0" w:firstColumn="1" w:lastColumn="0" w:noHBand="0" w:noVBand="1"/>
      </w:tblPr>
      <w:tblGrid>
        <w:gridCol w:w="9612"/>
      </w:tblGrid>
      <w:tr w:rsidR="007775DD" w:rsidRPr="000D6596" w14:paraId="357BD7CA" w14:textId="77777777" w:rsidTr="00A12DB8">
        <w:trPr>
          <w:trHeight w:val="81"/>
        </w:trPr>
        <w:tc>
          <w:tcPr>
            <w:tcW w:w="9612" w:type="dxa"/>
            <w:tcBorders>
              <w:top w:val="thinThickSmallGap" w:sz="24" w:space="0" w:color="auto"/>
              <w:left w:val="nil"/>
              <w:bottom w:val="nil"/>
              <w:right w:val="nil"/>
            </w:tcBorders>
          </w:tcPr>
          <w:p w14:paraId="1B1F2EBD" w14:textId="77777777" w:rsidR="007775DD" w:rsidRPr="000D6596" w:rsidRDefault="007775DD" w:rsidP="00A12DB8">
            <w:pPr>
              <w:jc w:val="center"/>
              <w:rPr>
                <w:b/>
                <w:bCs/>
                <w:noProof/>
                <w:color w:val="auto"/>
                <w:sz w:val="28"/>
                <w:szCs w:val="28"/>
              </w:rPr>
            </w:pPr>
            <w:r w:rsidRPr="000D6596">
              <w:rPr>
                <w:b/>
                <w:bCs/>
                <w:noProof/>
                <w:color w:val="auto"/>
                <w:sz w:val="28"/>
                <w:szCs w:val="28"/>
              </w:rPr>
              <w:t>155150, г. Комсомольск, ул. 50 лет ВЛКСМ, д. 2</w:t>
            </w:r>
          </w:p>
          <w:p w14:paraId="1650D158" w14:textId="77777777" w:rsidR="007775DD" w:rsidRPr="000D6596" w:rsidRDefault="007775DD" w:rsidP="00A12DB8">
            <w:pPr>
              <w:jc w:val="center"/>
              <w:rPr>
                <w:b/>
                <w:noProof/>
                <w:color w:val="auto"/>
                <w:sz w:val="28"/>
                <w:szCs w:val="28"/>
              </w:rPr>
            </w:pPr>
          </w:p>
        </w:tc>
      </w:tr>
    </w:tbl>
    <w:p w14:paraId="6B122A69" w14:textId="77777777" w:rsidR="007775DD" w:rsidRPr="000D6596" w:rsidRDefault="007775DD" w:rsidP="007775DD">
      <w:pPr>
        <w:jc w:val="center"/>
        <w:rPr>
          <w:b/>
          <w:color w:val="auto"/>
          <w:sz w:val="28"/>
          <w:szCs w:val="28"/>
        </w:rPr>
      </w:pPr>
      <w:r w:rsidRPr="000D6596">
        <w:rPr>
          <w:b/>
          <w:color w:val="auto"/>
          <w:sz w:val="28"/>
          <w:szCs w:val="28"/>
        </w:rPr>
        <w:t>РЕШЕНИЕ</w:t>
      </w:r>
    </w:p>
    <w:p w14:paraId="32F1E9AB" w14:textId="77777777" w:rsidR="007775DD" w:rsidRPr="000D6596" w:rsidRDefault="007775DD" w:rsidP="007775DD">
      <w:pPr>
        <w:jc w:val="center"/>
        <w:rPr>
          <w:b/>
          <w:color w:val="auto"/>
          <w:sz w:val="28"/>
          <w:szCs w:val="28"/>
          <w:u w:val="single"/>
        </w:rPr>
      </w:pPr>
      <w:r w:rsidRPr="000D6596">
        <w:rPr>
          <w:b/>
          <w:color w:val="auto"/>
          <w:sz w:val="28"/>
          <w:szCs w:val="28"/>
        </w:rPr>
        <w:t>от « 24 » апреля 2025 г.                                                                        № 275</w:t>
      </w:r>
    </w:p>
    <w:p w14:paraId="059E11C7" w14:textId="77777777" w:rsidR="007775DD" w:rsidRPr="000D6596" w:rsidRDefault="00FB685F" w:rsidP="007775DD">
      <w:pPr>
        <w:jc w:val="center"/>
        <w:rPr>
          <w:b/>
          <w:color w:val="auto"/>
          <w:sz w:val="28"/>
          <w:szCs w:val="28"/>
        </w:rPr>
      </w:pPr>
      <w:hyperlink r:id="rId45" w:history="1">
        <w:r w:rsidR="007775DD" w:rsidRPr="000D6596">
          <w:rPr>
            <w:b/>
            <w:color w:val="auto"/>
            <w:sz w:val="28"/>
            <w:szCs w:val="28"/>
          </w:rPr>
          <w:br/>
          <w:t xml:space="preserve">О внесении изменений в </w:t>
        </w:r>
      </w:hyperlink>
      <w:r w:rsidR="007775DD" w:rsidRPr="000D6596">
        <w:rPr>
          <w:b/>
          <w:color w:val="auto"/>
          <w:sz w:val="28"/>
          <w:szCs w:val="28"/>
        </w:rPr>
        <w:t xml:space="preserve">решение Совета Комсомольского городского поселения Комсомольского муниципального района Ивановской области от 27.10.2021 № 71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w:t>
      </w:r>
    </w:p>
    <w:p w14:paraId="1C1CABCE" w14:textId="77777777" w:rsidR="007775DD" w:rsidRPr="000D6596" w:rsidRDefault="007775DD" w:rsidP="007775DD">
      <w:pPr>
        <w:jc w:val="center"/>
        <w:rPr>
          <w:color w:val="auto"/>
          <w:sz w:val="28"/>
          <w:szCs w:val="28"/>
        </w:rPr>
      </w:pPr>
      <w:r w:rsidRPr="000D6596">
        <w:rPr>
          <w:b/>
          <w:color w:val="auto"/>
          <w:sz w:val="28"/>
          <w:szCs w:val="28"/>
        </w:rPr>
        <w:t>поселении Комсомольского муниципального района Ивановской области»</w:t>
      </w:r>
    </w:p>
    <w:p w14:paraId="12F7AD45" w14:textId="77777777" w:rsidR="007775DD" w:rsidRPr="000D6596" w:rsidRDefault="007775DD" w:rsidP="007775DD">
      <w:pPr>
        <w:spacing w:before="108" w:after="108"/>
        <w:ind w:firstLine="567"/>
        <w:contextualSpacing/>
        <w:jc w:val="both"/>
        <w:outlineLvl w:val="0"/>
        <w:rPr>
          <w:color w:val="auto"/>
          <w:sz w:val="28"/>
          <w:szCs w:val="28"/>
        </w:rPr>
      </w:pPr>
    </w:p>
    <w:p w14:paraId="42BEE2B8" w14:textId="77777777" w:rsidR="007775DD" w:rsidRPr="000D6596" w:rsidRDefault="007775DD" w:rsidP="007775DD">
      <w:pPr>
        <w:spacing w:before="108" w:after="108"/>
        <w:ind w:firstLine="567"/>
        <w:contextualSpacing/>
        <w:jc w:val="both"/>
        <w:outlineLvl w:val="0"/>
        <w:rPr>
          <w:color w:val="auto"/>
          <w:sz w:val="28"/>
          <w:szCs w:val="28"/>
        </w:rPr>
      </w:pPr>
      <w:r w:rsidRPr="000D6596">
        <w:rPr>
          <w:color w:val="auto"/>
          <w:sz w:val="28"/>
          <w:szCs w:val="28"/>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Федеральным законом от 27.07.2010 № 190-ФЗ «О теплоснабжении», Уставом Комсомольского городского поселения Комсомольского муниципального района, Совет Комсомольского городского поселения,</w:t>
      </w:r>
    </w:p>
    <w:p w14:paraId="300C7E98" w14:textId="77777777" w:rsidR="007775DD" w:rsidRPr="000D6596" w:rsidRDefault="007775DD" w:rsidP="007775DD">
      <w:pPr>
        <w:ind w:right="282"/>
        <w:contextualSpacing/>
        <w:jc w:val="center"/>
        <w:rPr>
          <w:b/>
          <w:bCs/>
          <w:color w:val="auto"/>
          <w:sz w:val="28"/>
          <w:szCs w:val="28"/>
        </w:rPr>
      </w:pPr>
    </w:p>
    <w:p w14:paraId="6A614736" w14:textId="77777777" w:rsidR="007775DD" w:rsidRPr="000D6596" w:rsidRDefault="007775DD" w:rsidP="007775DD">
      <w:pPr>
        <w:ind w:right="282"/>
        <w:contextualSpacing/>
        <w:jc w:val="center"/>
        <w:rPr>
          <w:b/>
          <w:bCs/>
          <w:color w:val="auto"/>
          <w:sz w:val="28"/>
          <w:szCs w:val="28"/>
        </w:rPr>
      </w:pPr>
      <w:r w:rsidRPr="000D6596">
        <w:rPr>
          <w:b/>
          <w:bCs/>
          <w:color w:val="auto"/>
          <w:sz w:val="28"/>
          <w:szCs w:val="28"/>
        </w:rPr>
        <w:t>РЕШИЛ:</w:t>
      </w:r>
    </w:p>
    <w:p w14:paraId="30F5D316" w14:textId="77777777" w:rsidR="007775DD" w:rsidRPr="000D6596" w:rsidRDefault="007775DD" w:rsidP="007775DD">
      <w:pPr>
        <w:ind w:right="282"/>
        <w:contextualSpacing/>
        <w:jc w:val="center"/>
        <w:rPr>
          <w:b/>
          <w:bCs/>
          <w:color w:val="auto"/>
          <w:sz w:val="28"/>
          <w:szCs w:val="28"/>
        </w:rPr>
      </w:pPr>
    </w:p>
    <w:p w14:paraId="61AFBF1E" w14:textId="77777777" w:rsidR="007775DD" w:rsidRPr="000D6596" w:rsidRDefault="007775DD" w:rsidP="00E34961">
      <w:pPr>
        <w:pStyle w:val="af1"/>
        <w:numPr>
          <w:ilvl w:val="0"/>
          <w:numId w:val="21"/>
        </w:numPr>
        <w:spacing w:after="0" w:line="240" w:lineRule="auto"/>
        <w:contextualSpacing/>
        <w:jc w:val="both"/>
        <w:rPr>
          <w:rFonts w:ascii="Times New Roman" w:hAnsi="Times New Roman" w:cs="Times New Roman"/>
          <w:sz w:val="28"/>
          <w:szCs w:val="28"/>
        </w:rPr>
      </w:pPr>
      <w:r w:rsidRPr="000D6596">
        <w:rPr>
          <w:rFonts w:ascii="Times New Roman" w:hAnsi="Times New Roman" w:cs="Times New Roman"/>
          <w:sz w:val="28"/>
          <w:szCs w:val="28"/>
        </w:rPr>
        <w:t xml:space="preserve">Внести изменения в решение Совета Комсомольского городского поселения Комсомольского муниципального района Ивановской области от 27.10.2021 № 71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 изложив приложение к решению в новой редакции согласно приложению. </w:t>
      </w:r>
    </w:p>
    <w:p w14:paraId="2E43D0B8" w14:textId="77777777" w:rsidR="007775DD" w:rsidRPr="000D6596" w:rsidRDefault="007775DD" w:rsidP="00E34961">
      <w:pPr>
        <w:pStyle w:val="af1"/>
        <w:numPr>
          <w:ilvl w:val="0"/>
          <w:numId w:val="21"/>
        </w:numPr>
        <w:spacing w:after="0" w:line="240" w:lineRule="auto"/>
        <w:ind w:left="0" w:firstLine="426"/>
        <w:contextualSpacing/>
        <w:jc w:val="both"/>
        <w:rPr>
          <w:rFonts w:ascii="Times New Roman" w:hAnsi="Times New Roman" w:cs="Times New Roman"/>
          <w:sz w:val="28"/>
          <w:szCs w:val="28"/>
        </w:rPr>
      </w:pPr>
      <w:r w:rsidRPr="000D6596">
        <w:rPr>
          <w:rFonts w:ascii="Times New Roman" w:hAnsi="Times New Roman" w:cs="Times New Roman"/>
          <w:sz w:val="28"/>
          <w:szCs w:val="28"/>
        </w:rPr>
        <w:t xml:space="preserve">Настоящее решение вступает в силу после его официального опубликования, за исключением положений </w:t>
      </w:r>
      <w:r w:rsidRPr="000D6596">
        <w:rPr>
          <w:rFonts w:ascii="Times New Roman" w:hAnsi="Times New Roman" w:cs="Times New Roman"/>
          <w:color w:val="000000"/>
          <w:sz w:val="26"/>
          <w:szCs w:val="26"/>
        </w:rPr>
        <w:t>пункта 5.3 раздела 5</w:t>
      </w:r>
      <w:r w:rsidRPr="000D6596">
        <w:rPr>
          <w:rFonts w:ascii="Times New Roman" w:hAnsi="Times New Roman" w:cs="Times New Roman"/>
          <w:sz w:val="28"/>
          <w:szCs w:val="28"/>
        </w:rPr>
        <w:t xml:space="preserve">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w:t>
      </w:r>
    </w:p>
    <w:p w14:paraId="7AAAEF1E" w14:textId="77777777" w:rsidR="007775DD" w:rsidRPr="000D6596" w:rsidRDefault="007775DD" w:rsidP="007775DD">
      <w:pPr>
        <w:pStyle w:val="af1"/>
        <w:ind w:left="0" w:firstLine="426"/>
        <w:jc w:val="both"/>
        <w:rPr>
          <w:rFonts w:ascii="Times New Roman" w:hAnsi="Times New Roman" w:cs="Times New Roman"/>
          <w:sz w:val="28"/>
          <w:szCs w:val="28"/>
        </w:rPr>
      </w:pPr>
      <w:r w:rsidRPr="000D6596">
        <w:rPr>
          <w:rFonts w:ascii="Times New Roman" w:hAnsi="Times New Roman" w:cs="Times New Roman"/>
          <w:sz w:val="28"/>
          <w:szCs w:val="28"/>
        </w:rPr>
        <w:lastRenderedPageBreak/>
        <w:t xml:space="preserve">Положения </w:t>
      </w:r>
      <w:r w:rsidRPr="000D6596">
        <w:rPr>
          <w:rFonts w:ascii="Times New Roman" w:hAnsi="Times New Roman" w:cs="Times New Roman"/>
          <w:color w:val="000000"/>
          <w:sz w:val="26"/>
          <w:szCs w:val="26"/>
        </w:rPr>
        <w:t>пункта 5.3 раздела 5</w:t>
      </w:r>
      <w:r w:rsidRPr="000D6596">
        <w:rPr>
          <w:rFonts w:ascii="Times New Roman" w:hAnsi="Times New Roman" w:cs="Times New Roman"/>
          <w:sz w:val="28"/>
          <w:szCs w:val="28"/>
        </w:rPr>
        <w:t xml:space="preserve">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 вступают в силу с 01 сентября 2025 года. </w:t>
      </w:r>
    </w:p>
    <w:p w14:paraId="0AA44EA8" w14:textId="77777777" w:rsidR="007775DD" w:rsidRPr="000D6596" w:rsidRDefault="007775DD" w:rsidP="00E34961">
      <w:pPr>
        <w:pStyle w:val="af1"/>
        <w:widowControl w:val="0"/>
        <w:numPr>
          <w:ilvl w:val="0"/>
          <w:numId w:val="21"/>
        </w:numPr>
        <w:shd w:val="clear" w:color="auto" w:fill="FFFFFF"/>
        <w:tabs>
          <w:tab w:val="left" w:pos="426"/>
        </w:tabs>
        <w:spacing w:after="0" w:line="240" w:lineRule="auto"/>
        <w:ind w:left="0" w:firstLine="426"/>
        <w:contextualSpacing/>
        <w:jc w:val="both"/>
        <w:rPr>
          <w:rFonts w:ascii="Times New Roman" w:hAnsi="Times New Roman" w:cs="Times New Roman"/>
          <w:b/>
          <w:bCs/>
          <w:sz w:val="28"/>
          <w:szCs w:val="28"/>
        </w:rPr>
      </w:pPr>
      <w:r w:rsidRPr="000D6596">
        <w:rPr>
          <w:rFonts w:ascii="Times New Roman" w:hAnsi="Times New Roman" w:cs="Times New Roman"/>
          <w:sz w:val="28"/>
          <w:szCs w:val="28"/>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5C6A4724" w14:textId="77777777" w:rsidR="007775DD" w:rsidRPr="000D6596" w:rsidRDefault="007775DD" w:rsidP="007775DD">
      <w:pPr>
        <w:shd w:val="clear" w:color="auto" w:fill="FFFFFF"/>
        <w:tabs>
          <w:tab w:val="left" w:pos="426"/>
        </w:tabs>
        <w:rPr>
          <w:b/>
          <w:bCs/>
          <w:sz w:val="28"/>
          <w:szCs w:val="28"/>
        </w:rPr>
      </w:pPr>
      <w:bookmarkStart w:id="12" w:name="_Hlk194774001"/>
    </w:p>
    <w:p w14:paraId="74380E2F" w14:textId="77777777" w:rsidR="007775DD" w:rsidRPr="000D6596" w:rsidRDefault="007775DD" w:rsidP="007775DD">
      <w:pPr>
        <w:shd w:val="clear" w:color="auto" w:fill="FFFFFF"/>
        <w:tabs>
          <w:tab w:val="left" w:pos="426"/>
        </w:tabs>
        <w:rPr>
          <w:b/>
          <w:bCs/>
          <w:sz w:val="28"/>
          <w:szCs w:val="28"/>
        </w:rPr>
      </w:pPr>
    </w:p>
    <w:p w14:paraId="258526AC" w14:textId="77777777" w:rsidR="007775DD" w:rsidRPr="000D6596" w:rsidRDefault="007775DD" w:rsidP="007775DD">
      <w:pPr>
        <w:shd w:val="clear" w:color="auto" w:fill="FFFFFF"/>
        <w:tabs>
          <w:tab w:val="left" w:pos="851"/>
        </w:tabs>
        <w:autoSpaceDE w:val="0"/>
        <w:ind w:firstLine="284"/>
        <w:textAlignment w:val="baseline"/>
        <w:rPr>
          <w:b/>
          <w:sz w:val="28"/>
          <w:szCs w:val="28"/>
        </w:rPr>
      </w:pPr>
      <w:r w:rsidRPr="000D6596">
        <w:rPr>
          <w:b/>
          <w:sz w:val="28"/>
          <w:szCs w:val="28"/>
        </w:rPr>
        <w:t>Глава Комсомольского городского поселения</w:t>
      </w:r>
    </w:p>
    <w:p w14:paraId="0029693C" w14:textId="77777777" w:rsidR="007775DD" w:rsidRPr="000D6596" w:rsidRDefault="007775DD" w:rsidP="007775DD">
      <w:pPr>
        <w:shd w:val="clear" w:color="auto" w:fill="FFFFFF"/>
        <w:tabs>
          <w:tab w:val="left" w:pos="851"/>
        </w:tabs>
        <w:autoSpaceDE w:val="0"/>
        <w:ind w:firstLine="284"/>
        <w:textAlignment w:val="baseline"/>
        <w:rPr>
          <w:b/>
          <w:sz w:val="28"/>
          <w:szCs w:val="28"/>
        </w:rPr>
      </w:pPr>
      <w:r w:rsidRPr="000D6596">
        <w:rPr>
          <w:b/>
          <w:sz w:val="28"/>
          <w:szCs w:val="28"/>
        </w:rPr>
        <w:t xml:space="preserve">Комсомольского муниципального района </w:t>
      </w:r>
    </w:p>
    <w:p w14:paraId="4FB6C09E" w14:textId="77777777" w:rsidR="007775DD" w:rsidRPr="000D6596" w:rsidRDefault="007775DD" w:rsidP="007775DD">
      <w:pPr>
        <w:shd w:val="clear" w:color="auto" w:fill="FFFFFF"/>
        <w:tabs>
          <w:tab w:val="left" w:pos="851"/>
        </w:tabs>
        <w:autoSpaceDE w:val="0"/>
        <w:ind w:firstLine="284"/>
        <w:textAlignment w:val="baseline"/>
        <w:rPr>
          <w:sz w:val="28"/>
          <w:szCs w:val="28"/>
        </w:rPr>
      </w:pPr>
      <w:r w:rsidRPr="000D6596">
        <w:rPr>
          <w:b/>
          <w:sz w:val="28"/>
          <w:szCs w:val="28"/>
        </w:rPr>
        <w:t xml:space="preserve">Ивановской области:                                                           </w:t>
      </w:r>
      <w:r w:rsidRPr="000D6596">
        <w:rPr>
          <w:b/>
          <w:bCs/>
          <w:sz w:val="28"/>
          <w:szCs w:val="28"/>
        </w:rPr>
        <w:t>Е.Н. Нургатина</w:t>
      </w:r>
    </w:p>
    <w:p w14:paraId="3108527B" w14:textId="77777777" w:rsidR="007775DD" w:rsidRPr="000D6596" w:rsidRDefault="007775DD" w:rsidP="007775DD">
      <w:pPr>
        <w:pStyle w:val="Standard0"/>
        <w:jc w:val="center"/>
        <w:rPr>
          <w:rFonts w:cs="Times New Roman"/>
          <w:b/>
          <w:bCs/>
          <w:sz w:val="28"/>
          <w:szCs w:val="28"/>
        </w:rPr>
      </w:pPr>
    </w:p>
    <w:bookmarkEnd w:id="12"/>
    <w:p w14:paraId="2750FBD2" w14:textId="77777777" w:rsidR="007775DD" w:rsidRPr="000D6596" w:rsidRDefault="007775DD" w:rsidP="007775DD">
      <w:pPr>
        <w:shd w:val="clear" w:color="auto" w:fill="FFFFFF"/>
        <w:tabs>
          <w:tab w:val="left" w:pos="426"/>
        </w:tabs>
        <w:jc w:val="right"/>
        <w:rPr>
          <w:rFonts w:eastAsia="Calibri"/>
          <w:color w:val="auto"/>
          <w:sz w:val="24"/>
          <w:szCs w:val="24"/>
        </w:rPr>
      </w:pPr>
    </w:p>
    <w:p w14:paraId="68D97789" w14:textId="77777777" w:rsidR="007775DD" w:rsidRPr="000D6596" w:rsidRDefault="007775DD" w:rsidP="007775DD">
      <w:pPr>
        <w:shd w:val="clear" w:color="auto" w:fill="FFFFFF"/>
        <w:tabs>
          <w:tab w:val="left" w:pos="426"/>
        </w:tabs>
        <w:jc w:val="right"/>
        <w:rPr>
          <w:rFonts w:eastAsia="Calibri"/>
          <w:color w:val="auto"/>
          <w:sz w:val="24"/>
          <w:szCs w:val="24"/>
        </w:rPr>
      </w:pPr>
    </w:p>
    <w:p w14:paraId="79CBB136" w14:textId="77777777" w:rsidR="007775DD" w:rsidRPr="000D6596" w:rsidRDefault="007775DD" w:rsidP="007775DD">
      <w:pPr>
        <w:shd w:val="clear" w:color="auto" w:fill="FFFFFF"/>
        <w:tabs>
          <w:tab w:val="left" w:pos="426"/>
        </w:tabs>
        <w:jc w:val="right"/>
        <w:rPr>
          <w:rFonts w:eastAsia="Calibri"/>
          <w:color w:val="auto"/>
          <w:sz w:val="24"/>
          <w:szCs w:val="24"/>
        </w:rPr>
      </w:pPr>
    </w:p>
    <w:p w14:paraId="165A5AC8" w14:textId="77777777" w:rsidR="007775DD" w:rsidRPr="000D6596" w:rsidRDefault="007775DD" w:rsidP="007775DD">
      <w:pPr>
        <w:shd w:val="clear" w:color="auto" w:fill="FFFFFF"/>
        <w:tabs>
          <w:tab w:val="left" w:pos="426"/>
        </w:tabs>
        <w:jc w:val="right"/>
        <w:rPr>
          <w:rFonts w:eastAsia="Calibri"/>
          <w:color w:val="auto"/>
          <w:sz w:val="24"/>
          <w:szCs w:val="24"/>
        </w:rPr>
      </w:pPr>
    </w:p>
    <w:p w14:paraId="23596F5E" w14:textId="77777777" w:rsidR="007775DD" w:rsidRPr="000D6596" w:rsidRDefault="007775DD" w:rsidP="007775DD">
      <w:pPr>
        <w:shd w:val="clear" w:color="auto" w:fill="FFFFFF"/>
        <w:tabs>
          <w:tab w:val="left" w:pos="426"/>
        </w:tabs>
        <w:jc w:val="right"/>
        <w:rPr>
          <w:rFonts w:eastAsia="Calibri"/>
          <w:color w:val="auto"/>
          <w:sz w:val="24"/>
          <w:szCs w:val="24"/>
        </w:rPr>
      </w:pPr>
    </w:p>
    <w:p w14:paraId="39123247" w14:textId="77777777" w:rsidR="007775DD" w:rsidRPr="000D6596" w:rsidRDefault="007775DD" w:rsidP="007775DD">
      <w:pPr>
        <w:shd w:val="clear" w:color="auto" w:fill="FFFFFF"/>
        <w:tabs>
          <w:tab w:val="left" w:pos="426"/>
        </w:tabs>
        <w:jc w:val="right"/>
        <w:rPr>
          <w:rFonts w:eastAsia="Calibri"/>
          <w:color w:val="auto"/>
          <w:sz w:val="24"/>
          <w:szCs w:val="24"/>
        </w:rPr>
      </w:pPr>
    </w:p>
    <w:p w14:paraId="0A1FB26D" w14:textId="77777777" w:rsidR="007775DD" w:rsidRPr="000D6596" w:rsidRDefault="007775DD" w:rsidP="007775DD">
      <w:pPr>
        <w:shd w:val="clear" w:color="auto" w:fill="FFFFFF"/>
        <w:tabs>
          <w:tab w:val="left" w:pos="426"/>
        </w:tabs>
        <w:jc w:val="right"/>
        <w:rPr>
          <w:rFonts w:eastAsia="Calibri"/>
          <w:color w:val="auto"/>
          <w:sz w:val="24"/>
          <w:szCs w:val="24"/>
        </w:rPr>
      </w:pPr>
    </w:p>
    <w:p w14:paraId="7D0CB0E6" w14:textId="77777777" w:rsidR="007775DD" w:rsidRPr="000D6596" w:rsidRDefault="007775DD" w:rsidP="007775DD">
      <w:pPr>
        <w:shd w:val="clear" w:color="auto" w:fill="FFFFFF"/>
        <w:tabs>
          <w:tab w:val="left" w:pos="426"/>
        </w:tabs>
        <w:jc w:val="right"/>
        <w:rPr>
          <w:rFonts w:eastAsia="Calibri"/>
          <w:color w:val="auto"/>
          <w:sz w:val="24"/>
          <w:szCs w:val="24"/>
        </w:rPr>
      </w:pPr>
    </w:p>
    <w:p w14:paraId="6AEB5553" w14:textId="77777777" w:rsidR="007775DD" w:rsidRPr="000D6596" w:rsidRDefault="007775DD" w:rsidP="007775DD">
      <w:pPr>
        <w:shd w:val="clear" w:color="auto" w:fill="FFFFFF"/>
        <w:tabs>
          <w:tab w:val="left" w:pos="426"/>
        </w:tabs>
        <w:jc w:val="right"/>
        <w:rPr>
          <w:rFonts w:eastAsia="Calibri"/>
          <w:color w:val="auto"/>
          <w:sz w:val="24"/>
          <w:szCs w:val="24"/>
        </w:rPr>
      </w:pPr>
    </w:p>
    <w:p w14:paraId="61352F09" w14:textId="77777777" w:rsidR="007775DD" w:rsidRPr="000D6596" w:rsidRDefault="007775DD" w:rsidP="007775DD">
      <w:pPr>
        <w:shd w:val="clear" w:color="auto" w:fill="FFFFFF"/>
        <w:tabs>
          <w:tab w:val="left" w:pos="426"/>
        </w:tabs>
        <w:jc w:val="right"/>
        <w:rPr>
          <w:rFonts w:eastAsia="Calibri"/>
          <w:color w:val="auto"/>
          <w:sz w:val="24"/>
          <w:szCs w:val="24"/>
        </w:rPr>
      </w:pPr>
    </w:p>
    <w:p w14:paraId="505A5D09" w14:textId="77777777" w:rsidR="007775DD" w:rsidRPr="000D6596" w:rsidRDefault="007775DD" w:rsidP="007775DD">
      <w:pPr>
        <w:shd w:val="clear" w:color="auto" w:fill="FFFFFF"/>
        <w:tabs>
          <w:tab w:val="left" w:pos="426"/>
        </w:tabs>
        <w:jc w:val="right"/>
        <w:rPr>
          <w:rFonts w:eastAsia="Calibri"/>
          <w:color w:val="auto"/>
          <w:sz w:val="24"/>
          <w:szCs w:val="24"/>
        </w:rPr>
      </w:pPr>
    </w:p>
    <w:p w14:paraId="35B00A45" w14:textId="77777777" w:rsidR="007775DD" w:rsidRPr="000D6596" w:rsidRDefault="007775DD" w:rsidP="007775DD">
      <w:pPr>
        <w:shd w:val="clear" w:color="auto" w:fill="FFFFFF"/>
        <w:tabs>
          <w:tab w:val="left" w:pos="426"/>
        </w:tabs>
        <w:jc w:val="right"/>
        <w:rPr>
          <w:rFonts w:eastAsia="Calibri"/>
          <w:color w:val="auto"/>
          <w:sz w:val="24"/>
          <w:szCs w:val="24"/>
        </w:rPr>
      </w:pPr>
    </w:p>
    <w:p w14:paraId="3D86D767" w14:textId="77777777" w:rsidR="007775DD" w:rsidRPr="000D6596" w:rsidRDefault="007775DD" w:rsidP="007775DD">
      <w:pPr>
        <w:shd w:val="clear" w:color="auto" w:fill="FFFFFF"/>
        <w:tabs>
          <w:tab w:val="left" w:pos="426"/>
        </w:tabs>
        <w:jc w:val="right"/>
        <w:rPr>
          <w:rFonts w:eastAsia="Calibri"/>
          <w:color w:val="auto"/>
          <w:sz w:val="24"/>
          <w:szCs w:val="24"/>
        </w:rPr>
      </w:pPr>
    </w:p>
    <w:p w14:paraId="79025831" w14:textId="77777777" w:rsidR="007775DD" w:rsidRPr="000D6596" w:rsidRDefault="007775DD" w:rsidP="007775DD">
      <w:pPr>
        <w:shd w:val="clear" w:color="auto" w:fill="FFFFFF"/>
        <w:tabs>
          <w:tab w:val="left" w:pos="426"/>
        </w:tabs>
        <w:jc w:val="right"/>
        <w:rPr>
          <w:rFonts w:eastAsia="Calibri"/>
          <w:color w:val="auto"/>
          <w:sz w:val="24"/>
          <w:szCs w:val="24"/>
        </w:rPr>
      </w:pPr>
    </w:p>
    <w:p w14:paraId="69FE3E78" w14:textId="77777777" w:rsidR="007775DD" w:rsidRPr="000D6596" w:rsidRDefault="007775DD" w:rsidP="007775DD">
      <w:pPr>
        <w:shd w:val="clear" w:color="auto" w:fill="FFFFFF"/>
        <w:tabs>
          <w:tab w:val="left" w:pos="426"/>
        </w:tabs>
        <w:jc w:val="right"/>
        <w:rPr>
          <w:rFonts w:eastAsia="Calibri"/>
          <w:color w:val="auto"/>
          <w:sz w:val="24"/>
          <w:szCs w:val="24"/>
        </w:rPr>
      </w:pPr>
    </w:p>
    <w:p w14:paraId="59AF665F" w14:textId="77777777" w:rsidR="007775DD" w:rsidRPr="000D6596" w:rsidRDefault="007775DD" w:rsidP="007775DD">
      <w:pPr>
        <w:shd w:val="clear" w:color="auto" w:fill="FFFFFF"/>
        <w:tabs>
          <w:tab w:val="left" w:pos="426"/>
        </w:tabs>
        <w:jc w:val="right"/>
        <w:rPr>
          <w:rFonts w:eastAsia="Calibri"/>
          <w:color w:val="auto"/>
          <w:sz w:val="24"/>
          <w:szCs w:val="24"/>
        </w:rPr>
      </w:pPr>
    </w:p>
    <w:p w14:paraId="38F7301E" w14:textId="77777777" w:rsidR="007775DD" w:rsidRPr="000D6596" w:rsidRDefault="007775DD" w:rsidP="007775DD">
      <w:pPr>
        <w:shd w:val="clear" w:color="auto" w:fill="FFFFFF"/>
        <w:tabs>
          <w:tab w:val="left" w:pos="426"/>
        </w:tabs>
        <w:jc w:val="right"/>
        <w:rPr>
          <w:rFonts w:eastAsia="Calibri"/>
          <w:color w:val="auto"/>
          <w:sz w:val="24"/>
          <w:szCs w:val="24"/>
        </w:rPr>
      </w:pPr>
    </w:p>
    <w:p w14:paraId="7DFDAE0F" w14:textId="77777777" w:rsidR="007775DD" w:rsidRPr="000D6596" w:rsidRDefault="007775DD" w:rsidP="007775DD">
      <w:pPr>
        <w:shd w:val="clear" w:color="auto" w:fill="FFFFFF"/>
        <w:tabs>
          <w:tab w:val="left" w:pos="426"/>
        </w:tabs>
        <w:jc w:val="right"/>
        <w:rPr>
          <w:rFonts w:eastAsia="Calibri"/>
          <w:color w:val="auto"/>
          <w:sz w:val="24"/>
          <w:szCs w:val="24"/>
        </w:rPr>
      </w:pPr>
    </w:p>
    <w:p w14:paraId="080B7A60" w14:textId="77777777" w:rsidR="007775DD" w:rsidRPr="000D6596" w:rsidRDefault="007775DD" w:rsidP="007775DD">
      <w:pPr>
        <w:shd w:val="clear" w:color="auto" w:fill="FFFFFF"/>
        <w:tabs>
          <w:tab w:val="left" w:pos="426"/>
        </w:tabs>
        <w:jc w:val="right"/>
        <w:rPr>
          <w:rFonts w:eastAsia="Calibri"/>
          <w:color w:val="auto"/>
          <w:sz w:val="24"/>
          <w:szCs w:val="24"/>
        </w:rPr>
      </w:pPr>
    </w:p>
    <w:p w14:paraId="3B627158" w14:textId="77777777" w:rsidR="007775DD" w:rsidRPr="000D6596" w:rsidRDefault="007775DD" w:rsidP="007775DD">
      <w:pPr>
        <w:shd w:val="clear" w:color="auto" w:fill="FFFFFF"/>
        <w:tabs>
          <w:tab w:val="left" w:pos="426"/>
        </w:tabs>
        <w:jc w:val="right"/>
        <w:rPr>
          <w:rFonts w:eastAsia="Calibri"/>
          <w:color w:val="auto"/>
          <w:sz w:val="24"/>
          <w:szCs w:val="24"/>
        </w:rPr>
      </w:pPr>
    </w:p>
    <w:p w14:paraId="4AA306D9" w14:textId="77777777" w:rsidR="007775DD" w:rsidRPr="000D6596" w:rsidRDefault="007775DD" w:rsidP="007775DD">
      <w:pPr>
        <w:shd w:val="clear" w:color="auto" w:fill="FFFFFF"/>
        <w:tabs>
          <w:tab w:val="left" w:pos="426"/>
        </w:tabs>
        <w:jc w:val="right"/>
        <w:rPr>
          <w:rFonts w:eastAsia="Calibri"/>
          <w:color w:val="auto"/>
          <w:sz w:val="24"/>
          <w:szCs w:val="24"/>
        </w:rPr>
      </w:pPr>
    </w:p>
    <w:p w14:paraId="6B4A906A" w14:textId="77777777" w:rsidR="007775DD" w:rsidRPr="000D6596" w:rsidRDefault="007775DD" w:rsidP="007775DD">
      <w:pPr>
        <w:shd w:val="clear" w:color="auto" w:fill="FFFFFF"/>
        <w:tabs>
          <w:tab w:val="left" w:pos="426"/>
        </w:tabs>
        <w:jc w:val="right"/>
        <w:rPr>
          <w:rFonts w:eastAsia="Calibri"/>
          <w:color w:val="auto"/>
          <w:sz w:val="24"/>
          <w:szCs w:val="24"/>
        </w:rPr>
      </w:pPr>
    </w:p>
    <w:p w14:paraId="26932DB1" w14:textId="77777777" w:rsidR="007775DD" w:rsidRPr="000D6596" w:rsidRDefault="007775DD" w:rsidP="007775DD">
      <w:pPr>
        <w:shd w:val="clear" w:color="auto" w:fill="FFFFFF"/>
        <w:tabs>
          <w:tab w:val="left" w:pos="426"/>
        </w:tabs>
        <w:jc w:val="right"/>
        <w:rPr>
          <w:rFonts w:eastAsia="Calibri"/>
          <w:color w:val="auto"/>
          <w:sz w:val="24"/>
          <w:szCs w:val="24"/>
        </w:rPr>
      </w:pPr>
    </w:p>
    <w:p w14:paraId="774CAA73" w14:textId="77777777" w:rsidR="007775DD" w:rsidRPr="000D6596" w:rsidRDefault="007775DD" w:rsidP="007775DD">
      <w:pPr>
        <w:shd w:val="clear" w:color="auto" w:fill="FFFFFF"/>
        <w:tabs>
          <w:tab w:val="left" w:pos="426"/>
        </w:tabs>
        <w:jc w:val="right"/>
        <w:rPr>
          <w:rFonts w:eastAsia="Calibri"/>
          <w:color w:val="auto"/>
          <w:sz w:val="24"/>
          <w:szCs w:val="24"/>
        </w:rPr>
      </w:pPr>
    </w:p>
    <w:p w14:paraId="53340519" w14:textId="77777777" w:rsidR="007775DD" w:rsidRPr="000D6596" w:rsidRDefault="007775DD" w:rsidP="007775DD">
      <w:pPr>
        <w:shd w:val="clear" w:color="auto" w:fill="FFFFFF"/>
        <w:tabs>
          <w:tab w:val="left" w:pos="426"/>
        </w:tabs>
        <w:jc w:val="right"/>
        <w:rPr>
          <w:rFonts w:eastAsia="Calibri"/>
          <w:color w:val="auto"/>
          <w:sz w:val="24"/>
          <w:szCs w:val="24"/>
        </w:rPr>
      </w:pPr>
    </w:p>
    <w:p w14:paraId="0DB46BB9" w14:textId="77777777" w:rsidR="007775DD" w:rsidRPr="000D6596" w:rsidRDefault="007775DD" w:rsidP="007775DD">
      <w:pPr>
        <w:shd w:val="clear" w:color="auto" w:fill="FFFFFF"/>
        <w:tabs>
          <w:tab w:val="left" w:pos="426"/>
        </w:tabs>
        <w:jc w:val="right"/>
        <w:rPr>
          <w:rFonts w:eastAsia="Calibri"/>
          <w:color w:val="auto"/>
          <w:sz w:val="24"/>
          <w:szCs w:val="24"/>
        </w:rPr>
      </w:pPr>
    </w:p>
    <w:p w14:paraId="5D95514D" w14:textId="77777777" w:rsidR="007775DD" w:rsidRPr="000D6596" w:rsidRDefault="007775DD" w:rsidP="007775DD">
      <w:pPr>
        <w:shd w:val="clear" w:color="auto" w:fill="FFFFFF"/>
        <w:tabs>
          <w:tab w:val="left" w:pos="426"/>
        </w:tabs>
        <w:jc w:val="right"/>
        <w:rPr>
          <w:rFonts w:eastAsia="Calibri"/>
          <w:color w:val="auto"/>
          <w:sz w:val="24"/>
          <w:szCs w:val="24"/>
        </w:rPr>
      </w:pPr>
    </w:p>
    <w:p w14:paraId="445CE08C" w14:textId="77777777" w:rsidR="007775DD" w:rsidRPr="000D6596" w:rsidRDefault="007775DD" w:rsidP="007775DD">
      <w:pPr>
        <w:shd w:val="clear" w:color="auto" w:fill="FFFFFF"/>
        <w:tabs>
          <w:tab w:val="left" w:pos="426"/>
        </w:tabs>
        <w:jc w:val="right"/>
        <w:rPr>
          <w:rFonts w:eastAsia="Calibri"/>
          <w:color w:val="auto"/>
          <w:sz w:val="24"/>
          <w:szCs w:val="24"/>
        </w:rPr>
      </w:pPr>
    </w:p>
    <w:p w14:paraId="3A1F3214" w14:textId="77777777" w:rsidR="007775DD" w:rsidRPr="000D6596" w:rsidRDefault="007775DD" w:rsidP="007775DD">
      <w:pPr>
        <w:shd w:val="clear" w:color="auto" w:fill="FFFFFF"/>
        <w:tabs>
          <w:tab w:val="left" w:pos="426"/>
        </w:tabs>
        <w:jc w:val="right"/>
        <w:rPr>
          <w:rFonts w:eastAsia="Calibri"/>
          <w:color w:val="auto"/>
          <w:sz w:val="24"/>
          <w:szCs w:val="24"/>
        </w:rPr>
      </w:pPr>
    </w:p>
    <w:p w14:paraId="59D0ED39" w14:textId="77777777" w:rsidR="007775DD" w:rsidRPr="000D6596" w:rsidRDefault="007775DD" w:rsidP="007775DD">
      <w:pPr>
        <w:shd w:val="clear" w:color="auto" w:fill="FFFFFF"/>
        <w:tabs>
          <w:tab w:val="left" w:pos="426"/>
        </w:tabs>
        <w:jc w:val="right"/>
        <w:rPr>
          <w:rFonts w:eastAsia="Calibri"/>
          <w:color w:val="auto"/>
          <w:sz w:val="24"/>
          <w:szCs w:val="24"/>
        </w:rPr>
      </w:pPr>
    </w:p>
    <w:p w14:paraId="71E4E7EB" w14:textId="77777777" w:rsidR="007775DD" w:rsidRPr="000D6596" w:rsidRDefault="007775DD" w:rsidP="007775DD">
      <w:pPr>
        <w:shd w:val="clear" w:color="auto" w:fill="FFFFFF"/>
        <w:tabs>
          <w:tab w:val="left" w:pos="426"/>
        </w:tabs>
        <w:jc w:val="right"/>
        <w:rPr>
          <w:rFonts w:eastAsia="Calibri"/>
          <w:color w:val="auto"/>
          <w:sz w:val="24"/>
          <w:szCs w:val="24"/>
        </w:rPr>
      </w:pPr>
    </w:p>
    <w:p w14:paraId="75A20CFE" w14:textId="77777777" w:rsidR="007775DD" w:rsidRPr="000D6596" w:rsidRDefault="007775DD" w:rsidP="007775DD">
      <w:pPr>
        <w:shd w:val="clear" w:color="auto" w:fill="FFFFFF"/>
        <w:tabs>
          <w:tab w:val="left" w:pos="426"/>
        </w:tabs>
        <w:jc w:val="right"/>
        <w:rPr>
          <w:rFonts w:eastAsia="Calibri"/>
          <w:color w:val="auto"/>
          <w:sz w:val="24"/>
          <w:szCs w:val="24"/>
        </w:rPr>
      </w:pPr>
    </w:p>
    <w:p w14:paraId="64D95865" w14:textId="77777777" w:rsidR="007775DD" w:rsidRPr="000D6596" w:rsidRDefault="007775DD" w:rsidP="007775DD">
      <w:pPr>
        <w:shd w:val="clear" w:color="auto" w:fill="FFFFFF"/>
        <w:tabs>
          <w:tab w:val="left" w:pos="426"/>
        </w:tabs>
        <w:jc w:val="right"/>
        <w:rPr>
          <w:rFonts w:eastAsia="Calibri"/>
          <w:color w:val="auto"/>
          <w:sz w:val="24"/>
          <w:szCs w:val="24"/>
        </w:rPr>
      </w:pPr>
    </w:p>
    <w:p w14:paraId="0120F8BB"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lastRenderedPageBreak/>
        <w:t>Приложение к решению Совета</w:t>
      </w:r>
    </w:p>
    <w:p w14:paraId="68F2CFD5"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Комсомольского городского поселения</w:t>
      </w:r>
    </w:p>
    <w:p w14:paraId="461C1D89"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Комсомольского муниципального района </w:t>
      </w:r>
    </w:p>
    <w:p w14:paraId="3FA5D913"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Ивановской области от «__»_______2025 № ____   </w:t>
      </w:r>
    </w:p>
    <w:p w14:paraId="5885929B" w14:textId="77777777" w:rsidR="007775DD" w:rsidRPr="000D6596" w:rsidRDefault="007775DD" w:rsidP="007775DD">
      <w:pPr>
        <w:shd w:val="clear" w:color="auto" w:fill="FFFFFF"/>
        <w:tabs>
          <w:tab w:val="left" w:pos="426"/>
        </w:tabs>
        <w:jc w:val="right"/>
        <w:rPr>
          <w:rFonts w:eastAsia="Calibri"/>
          <w:color w:val="auto"/>
          <w:sz w:val="24"/>
          <w:szCs w:val="24"/>
        </w:rPr>
      </w:pPr>
    </w:p>
    <w:p w14:paraId="175622F2"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Приложение к решению Совета</w:t>
      </w:r>
    </w:p>
    <w:p w14:paraId="5E876133"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Комсомольского городского поселения </w:t>
      </w:r>
    </w:p>
    <w:p w14:paraId="0AA8BFB7"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Комсомольского муниципального района </w:t>
      </w:r>
    </w:p>
    <w:p w14:paraId="06CF8F53"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Ивановской области от 27.10.2021 № 71 </w:t>
      </w:r>
    </w:p>
    <w:p w14:paraId="63BA0D56"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«Об утверждении Положения </w:t>
      </w:r>
    </w:p>
    <w:p w14:paraId="739E8032"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о муниципальном контроле за исполнением</w:t>
      </w:r>
    </w:p>
    <w:p w14:paraId="22A8E3D8"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 единой теплоснабжающей организацией</w:t>
      </w:r>
    </w:p>
    <w:p w14:paraId="44399BAD"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обязательств по строительству, </w:t>
      </w:r>
    </w:p>
    <w:p w14:paraId="71161D40"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реконструкции и (или) модернизации</w:t>
      </w:r>
    </w:p>
    <w:p w14:paraId="786D258B"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объектов теплоснабжения</w:t>
      </w:r>
    </w:p>
    <w:p w14:paraId="0E464B19"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в Комсомольском городском поселении</w:t>
      </w:r>
    </w:p>
    <w:p w14:paraId="39BBAC77"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Комсомольского муниципального района</w:t>
      </w:r>
    </w:p>
    <w:p w14:paraId="6FD4156A" w14:textId="77777777" w:rsidR="007775DD" w:rsidRPr="000D6596" w:rsidRDefault="007775DD" w:rsidP="007775DD">
      <w:pPr>
        <w:shd w:val="clear" w:color="auto" w:fill="FFFFFF"/>
        <w:tabs>
          <w:tab w:val="left" w:pos="426"/>
        </w:tabs>
        <w:jc w:val="right"/>
        <w:rPr>
          <w:rFonts w:eastAsia="Calibri"/>
          <w:b/>
          <w:bCs/>
          <w:color w:val="auto"/>
          <w:sz w:val="28"/>
          <w:szCs w:val="28"/>
        </w:rPr>
      </w:pPr>
      <w:r w:rsidRPr="000D6596">
        <w:rPr>
          <w:rFonts w:eastAsia="Calibri"/>
          <w:color w:val="auto"/>
          <w:sz w:val="24"/>
          <w:szCs w:val="24"/>
        </w:rPr>
        <w:t>Ивановской области»</w:t>
      </w:r>
    </w:p>
    <w:p w14:paraId="36466896" w14:textId="77777777" w:rsidR="007775DD" w:rsidRPr="000D6596" w:rsidRDefault="007775DD" w:rsidP="007775DD">
      <w:pPr>
        <w:pStyle w:val="ConsPlusTitle"/>
        <w:spacing w:line="240" w:lineRule="exact"/>
        <w:jc w:val="center"/>
        <w:rPr>
          <w:rFonts w:ascii="Times New Roman" w:hAnsi="Times New Roman" w:cs="Times New Roman"/>
          <w:sz w:val="28"/>
          <w:szCs w:val="28"/>
        </w:rPr>
      </w:pPr>
    </w:p>
    <w:p w14:paraId="46271DAE" w14:textId="77777777" w:rsidR="007775DD" w:rsidRPr="000D6596" w:rsidRDefault="007775DD" w:rsidP="007775DD">
      <w:pPr>
        <w:pStyle w:val="ConsPlusTitle"/>
        <w:spacing w:line="240" w:lineRule="exact"/>
        <w:rPr>
          <w:rFonts w:ascii="Times New Roman" w:hAnsi="Times New Roman" w:cs="Times New Roman"/>
          <w:sz w:val="28"/>
          <w:szCs w:val="28"/>
        </w:rPr>
      </w:pPr>
    </w:p>
    <w:p w14:paraId="65AA7839" w14:textId="77777777" w:rsidR="007775DD" w:rsidRPr="000D6596" w:rsidRDefault="007775DD" w:rsidP="007775DD">
      <w:pPr>
        <w:pStyle w:val="ConsPlusTitle"/>
        <w:spacing w:line="240" w:lineRule="exact"/>
        <w:jc w:val="center"/>
        <w:rPr>
          <w:rFonts w:ascii="Times New Roman" w:hAnsi="Times New Roman" w:cs="Times New Roman"/>
          <w:sz w:val="28"/>
          <w:szCs w:val="28"/>
        </w:rPr>
      </w:pPr>
      <w:r w:rsidRPr="000D6596">
        <w:rPr>
          <w:rFonts w:ascii="Times New Roman" w:hAnsi="Times New Roman" w:cs="Times New Roman"/>
          <w:sz w:val="28"/>
          <w:szCs w:val="28"/>
        </w:rPr>
        <w:t>ПОЛОЖЕНИЕ</w:t>
      </w:r>
    </w:p>
    <w:p w14:paraId="57D2FEA5" w14:textId="77777777" w:rsidR="007775DD" w:rsidRPr="000D6596" w:rsidRDefault="007775DD" w:rsidP="007775DD">
      <w:pPr>
        <w:pStyle w:val="ConsPlusNormal"/>
        <w:jc w:val="center"/>
        <w:rPr>
          <w:rFonts w:ascii="Times New Roman" w:hAnsi="Times New Roman" w:cs="Times New Roman"/>
          <w:b/>
          <w:sz w:val="28"/>
          <w:szCs w:val="28"/>
        </w:rPr>
      </w:pPr>
      <w:r w:rsidRPr="000D6596">
        <w:rPr>
          <w:rFonts w:ascii="Times New Roman" w:hAnsi="Times New Roman" w:cs="Times New Roman"/>
          <w:b/>
          <w:sz w:val="28"/>
          <w:szCs w:val="28"/>
        </w:rPr>
        <w:t>Положения о муниципальном контроле</w:t>
      </w:r>
    </w:p>
    <w:p w14:paraId="547FD4E9" w14:textId="77777777" w:rsidR="007775DD" w:rsidRPr="000D6596" w:rsidRDefault="007775DD" w:rsidP="007775DD">
      <w:pPr>
        <w:pStyle w:val="ConsPlusNormal"/>
        <w:jc w:val="center"/>
        <w:rPr>
          <w:rFonts w:ascii="Times New Roman" w:hAnsi="Times New Roman" w:cs="Times New Roman"/>
          <w:b/>
          <w:sz w:val="28"/>
          <w:szCs w:val="28"/>
        </w:rPr>
      </w:pPr>
      <w:r w:rsidRPr="000D6596">
        <w:rPr>
          <w:rFonts w:ascii="Times New Roman" w:hAnsi="Times New Roman" w:cs="Times New Roman"/>
          <w:b/>
          <w:sz w:val="28"/>
          <w:szCs w:val="28"/>
        </w:rPr>
        <w:t>за исполнением единой теплоснабжающей организацией</w:t>
      </w:r>
    </w:p>
    <w:p w14:paraId="4717C7BC" w14:textId="77777777" w:rsidR="007775DD" w:rsidRPr="000D6596" w:rsidRDefault="007775DD" w:rsidP="007775DD">
      <w:pPr>
        <w:pStyle w:val="ConsPlusNormal"/>
        <w:jc w:val="center"/>
        <w:rPr>
          <w:rFonts w:ascii="Times New Roman" w:hAnsi="Times New Roman" w:cs="Times New Roman"/>
          <w:b/>
          <w:sz w:val="28"/>
          <w:szCs w:val="28"/>
        </w:rPr>
      </w:pPr>
      <w:r w:rsidRPr="000D6596">
        <w:rPr>
          <w:rFonts w:ascii="Times New Roman" w:hAnsi="Times New Roman" w:cs="Times New Roman"/>
          <w:b/>
          <w:sz w:val="28"/>
          <w:szCs w:val="28"/>
        </w:rPr>
        <w:t>обязательств по строительству, реконструкции и (или) модернизации</w:t>
      </w:r>
    </w:p>
    <w:p w14:paraId="76565002" w14:textId="77777777" w:rsidR="007775DD" w:rsidRPr="000D6596" w:rsidRDefault="007775DD" w:rsidP="007775DD">
      <w:pPr>
        <w:pStyle w:val="ConsPlusNormal"/>
        <w:jc w:val="center"/>
        <w:rPr>
          <w:rFonts w:ascii="Times New Roman" w:hAnsi="Times New Roman" w:cs="Times New Roman"/>
          <w:b/>
          <w:sz w:val="28"/>
          <w:szCs w:val="28"/>
        </w:rPr>
      </w:pPr>
      <w:r w:rsidRPr="000D6596">
        <w:rPr>
          <w:rFonts w:ascii="Times New Roman" w:hAnsi="Times New Roman" w:cs="Times New Roman"/>
          <w:b/>
          <w:sz w:val="28"/>
          <w:szCs w:val="28"/>
        </w:rPr>
        <w:t>объектов теплоснабжения в Комсомольском городском поселении Комсомольского муниципального района Ивановской области</w:t>
      </w:r>
    </w:p>
    <w:p w14:paraId="68485F53" w14:textId="77777777" w:rsidR="007775DD" w:rsidRPr="000D6596" w:rsidRDefault="007775DD" w:rsidP="007775DD">
      <w:pPr>
        <w:pStyle w:val="ConsPlusNormal"/>
        <w:jc w:val="center"/>
        <w:rPr>
          <w:rFonts w:ascii="Times New Roman" w:hAnsi="Times New Roman" w:cs="Times New Roman"/>
          <w:b/>
          <w:sz w:val="28"/>
          <w:szCs w:val="28"/>
        </w:rPr>
      </w:pPr>
    </w:p>
    <w:p w14:paraId="3B7DE412" w14:textId="77777777" w:rsidR="007775DD" w:rsidRPr="000D6596" w:rsidRDefault="007775DD" w:rsidP="007775DD">
      <w:pPr>
        <w:pStyle w:val="ConsPlusNormal"/>
        <w:jc w:val="center"/>
        <w:rPr>
          <w:rFonts w:ascii="Times New Roman" w:hAnsi="Times New Roman" w:cs="Times New Roman"/>
          <w:sz w:val="28"/>
          <w:szCs w:val="28"/>
        </w:rPr>
      </w:pPr>
      <w:r w:rsidRPr="000D6596">
        <w:rPr>
          <w:rFonts w:ascii="Times New Roman" w:hAnsi="Times New Roman" w:cs="Times New Roman"/>
          <w:b/>
          <w:sz w:val="28"/>
          <w:szCs w:val="28"/>
        </w:rPr>
        <w:t>1.Общие положения</w:t>
      </w:r>
    </w:p>
    <w:p w14:paraId="67A3561C" w14:textId="77777777" w:rsidR="007775DD" w:rsidRPr="000D6596" w:rsidRDefault="007775DD" w:rsidP="007775DD">
      <w:pPr>
        <w:pStyle w:val="ConsPlusNormal"/>
        <w:ind w:firstLine="567"/>
        <w:rPr>
          <w:rFonts w:ascii="Times New Roman" w:hAnsi="Times New Roman" w:cs="Times New Roman"/>
          <w:sz w:val="28"/>
          <w:szCs w:val="28"/>
        </w:rPr>
      </w:pPr>
    </w:p>
    <w:p w14:paraId="002B6CA2" w14:textId="77777777" w:rsidR="007775DD" w:rsidRPr="000D6596" w:rsidRDefault="007775DD" w:rsidP="007775DD">
      <w:pPr>
        <w:pStyle w:val="af1"/>
        <w:tabs>
          <w:tab w:val="left" w:pos="1134"/>
        </w:tabs>
        <w:ind w:left="0" w:firstLine="709"/>
        <w:jc w:val="both"/>
        <w:rPr>
          <w:rFonts w:ascii="Times New Roman" w:hAnsi="Times New Roman" w:cs="Times New Roman"/>
          <w:sz w:val="28"/>
          <w:szCs w:val="28"/>
        </w:rPr>
      </w:pPr>
      <w:r w:rsidRPr="000D6596">
        <w:rPr>
          <w:rFonts w:ascii="Times New Roman" w:hAnsi="Times New Roman" w:cs="Times New Roman"/>
          <w:sz w:val="28"/>
          <w:szCs w:val="28"/>
        </w:rPr>
        <w:t>1.1. Настоящее Положение устанавливает порядок организации и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 (далее – муниципальный контроль).</w:t>
      </w:r>
    </w:p>
    <w:p w14:paraId="1CF32B04" w14:textId="77777777" w:rsidR="007775DD" w:rsidRPr="000D6596" w:rsidRDefault="007775DD" w:rsidP="007775DD">
      <w:pPr>
        <w:pStyle w:val="af1"/>
        <w:tabs>
          <w:tab w:val="left" w:pos="1134"/>
        </w:tabs>
        <w:ind w:left="0" w:firstLine="709"/>
        <w:jc w:val="both"/>
        <w:rPr>
          <w:rFonts w:ascii="Times New Roman" w:hAnsi="Times New Roman" w:cs="Times New Roman"/>
          <w:sz w:val="28"/>
          <w:szCs w:val="28"/>
        </w:rPr>
      </w:pPr>
      <w:r w:rsidRPr="000D6596">
        <w:rPr>
          <w:rFonts w:ascii="Times New Roman" w:hAnsi="Times New Roman" w:cs="Times New Roman"/>
          <w:sz w:val="28"/>
          <w:szCs w:val="28"/>
        </w:rPr>
        <w:t>1.2. Предметом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настоящего Федерального закона и принятых в соответствии с ним иных нормативных правовых актов, в том числе соответствие таких реализуемых мероприятий схеме теплоснабжения.</w:t>
      </w:r>
    </w:p>
    <w:p w14:paraId="37C5F9B8"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lastRenderedPageBreak/>
        <w:t>1.3. Муниципальный контроль осуществляется Администрацией Комсомольского муниципального района Ивановской области (далее – контрольный (надзорный) орган, Администрация).</w:t>
      </w:r>
    </w:p>
    <w:p w14:paraId="4109D1B9" w14:textId="77777777" w:rsidR="007775DD" w:rsidRPr="000D6596" w:rsidRDefault="007775DD" w:rsidP="007775DD">
      <w:pPr>
        <w:ind w:firstLine="720"/>
        <w:jc w:val="both"/>
        <w:rPr>
          <w:color w:val="auto"/>
          <w:sz w:val="28"/>
          <w:szCs w:val="28"/>
        </w:rPr>
      </w:pPr>
      <w:r w:rsidRPr="000D6596">
        <w:rPr>
          <w:color w:val="auto"/>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30BF83CB"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3E2FD791" w14:textId="77777777" w:rsidR="007775DD" w:rsidRPr="000D6596" w:rsidRDefault="007775DD" w:rsidP="007775DD">
      <w:pPr>
        <w:pStyle w:val="a6"/>
        <w:jc w:val="both"/>
        <w:rPr>
          <w:rFonts w:ascii="Times New Roman" w:hAnsi="Times New Roman"/>
          <w:sz w:val="28"/>
          <w:szCs w:val="28"/>
        </w:rPr>
      </w:pPr>
      <w:r w:rsidRPr="000D6596">
        <w:rPr>
          <w:rFonts w:ascii="Times New Roman" w:hAnsi="Times New Roman"/>
          <w:sz w:val="28"/>
          <w:szCs w:val="28"/>
        </w:rPr>
        <w:tab/>
        <w:t>1) руководитель контрольного (надзорного) органа, либо его заместитель;</w:t>
      </w:r>
    </w:p>
    <w:p w14:paraId="4C6DA0D4" w14:textId="77777777" w:rsidR="007775DD" w:rsidRPr="000D6596" w:rsidRDefault="007775DD" w:rsidP="007775DD">
      <w:pPr>
        <w:pStyle w:val="a6"/>
        <w:jc w:val="both"/>
        <w:rPr>
          <w:rFonts w:ascii="Times New Roman" w:hAnsi="Times New Roman"/>
          <w:sz w:val="28"/>
          <w:szCs w:val="28"/>
        </w:rPr>
      </w:pPr>
      <w:r w:rsidRPr="000D6596">
        <w:rPr>
          <w:rFonts w:ascii="Times New Roman" w:hAnsi="Times New Roman"/>
          <w:sz w:val="28"/>
          <w:szCs w:val="28"/>
        </w:rPr>
        <w:tab/>
        <w:t>2) начальник отдела по муниципальному контролю Администрации Комсомольского муниципального района;</w:t>
      </w:r>
    </w:p>
    <w:p w14:paraId="24BFC5FA" w14:textId="77777777" w:rsidR="007775DD" w:rsidRPr="000D6596" w:rsidRDefault="007775DD" w:rsidP="007775DD">
      <w:pPr>
        <w:pStyle w:val="a6"/>
        <w:jc w:val="both"/>
        <w:rPr>
          <w:rFonts w:ascii="Times New Roman" w:hAnsi="Times New Roman"/>
          <w:sz w:val="28"/>
          <w:szCs w:val="28"/>
        </w:rPr>
      </w:pPr>
      <w:r w:rsidRPr="000D6596">
        <w:rPr>
          <w:rFonts w:ascii="Times New Roman" w:hAnsi="Times New Roman"/>
          <w:sz w:val="28"/>
          <w:szCs w:val="28"/>
        </w:rPr>
        <w:tab/>
        <w:t>3) консультант отдела по муниципальному контролю Администрации Комсомольского муниципального района</w:t>
      </w:r>
    </w:p>
    <w:p w14:paraId="6C1ABCF1" w14:textId="77777777" w:rsidR="007775DD" w:rsidRPr="000D6596" w:rsidRDefault="007775DD" w:rsidP="007775DD">
      <w:pPr>
        <w:pStyle w:val="ConsPlusNormal"/>
        <w:ind w:firstLine="540"/>
        <w:jc w:val="both"/>
        <w:rPr>
          <w:rFonts w:ascii="Times New Roman" w:hAnsi="Times New Roman" w:cs="Times New Roman"/>
          <w:sz w:val="28"/>
          <w:szCs w:val="28"/>
        </w:rPr>
      </w:pPr>
      <w:r w:rsidRPr="000D6596">
        <w:rPr>
          <w:rFonts w:ascii="Times New Roman" w:hAnsi="Times New Roman" w:cs="Times New Roman"/>
          <w:sz w:val="28"/>
          <w:szCs w:val="28"/>
        </w:rPr>
        <w:tab/>
        <w:t>(далее по тексту положения – должностные лица, уполномоченные осуществлять муниципальный контроль, – «инспектор»), который:</w:t>
      </w:r>
    </w:p>
    <w:p w14:paraId="58CF616F" w14:textId="77777777" w:rsidR="007775DD" w:rsidRPr="000D6596" w:rsidRDefault="007775DD" w:rsidP="007775DD">
      <w:pPr>
        <w:pStyle w:val="ConsPlusNormal"/>
        <w:ind w:firstLine="540"/>
        <w:jc w:val="both"/>
        <w:rPr>
          <w:rFonts w:ascii="Times New Roman" w:hAnsi="Times New Roman" w:cs="Times New Roman"/>
          <w:sz w:val="28"/>
          <w:szCs w:val="28"/>
        </w:rPr>
      </w:pPr>
      <w:r w:rsidRPr="000D6596">
        <w:rPr>
          <w:rFonts w:ascii="Times New Roman" w:hAnsi="Times New Roman" w:cs="Times New Roman"/>
          <w:b/>
          <w:sz w:val="28"/>
          <w:szCs w:val="28"/>
        </w:rPr>
        <w:t xml:space="preserve">- </w:t>
      </w:r>
      <w:r w:rsidRPr="000D6596">
        <w:rPr>
          <w:rFonts w:ascii="Times New Roman" w:hAnsi="Times New Roman" w:cs="Times New Roman"/>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26D9D124" w14:textId="77777777" w:rsidR="007775DD" w:rsidRPr="000D6596" w:rsidRDefault="007775DD" w:rsidP="007775DD">
      <w:pPr>
        <w:pStyle w:val="ConsPlusNormal"/>
        <w:ind w:firstLine="540"/>
        <w:jc w:val="both"/>
        <w:rPr>
          <w:rFonts w:ascii="Times New Roman" w:hAnsi="Times New Roman" w:cs="Times New Roman"/>
          <w:sz w:val="28"/>
          <w:szCs w:val="28"/>
        </w:rPr>
      </w:pPr>
      <w:r w:rsidRPr="000D6596">
        <w:rPr>
          <w:rFonts w:ascii="Times New Roman" w:hAnsi="Times New Roman" w:cs="Times New Roman"/>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0D39288C" w14:textId="77777777" w:rsidR="007775DD" w:rsidRPr="000D6596" w:rsidRDefault="007775DD" w:rsidP="007775DD">
      <w:pPr>
        <w:pStyle w:val="ConsPlusNormal"/>
        <w:ind w:firstLine="540"/>
        <w:jc w:val="both"/>
        <w:rPr>
          <w:rFonts w:ascii="Times New Roman" w:hAnsi="Times New Roman" w:cs="Times New Roman"/>
          <w:sz w:val="28"/>
          <w:szCs w:val="28"/>
        </w:rPr>
      </w:pPr>
      <w:r w:rsidRPr="000D6596">
        <w:rPr>
          <w:rFonts w:ascii="Times New Roman" w:hAnsi="Times New Roman" w:cs="Times New Roman"/>
          <w:sz w:val="28"/>
          <w:szCs w:val="28"/>
        </w:rPr>
        <w:t>- составляет и подписывает протоколы контрольных (надзорных) действий, прилагаемые к нему документы;</w:t>
      </w:r>
    </w:p>
    <w:p w14:paraId="64D54DDC" w14:textId="77777777" w:rsidR="007775DD" w:rsidRPr="000D6596" w:rsidRDefault="007775DD" w:rsidP="007775DD">
      <w:pPr>
        <w:pStyle w:val="ConsPlusNormal"/>
        <w:ind w:firstLine="540"/>
        <w:jc w:val="both"/>
        <w:rPr>
          <w:rFonts w:ascii="Times New Roman" w:hAnsi="Times New Roman" w:cs="Times New Roman"/>
          <w:sz w:val="28"/>
          <w:szCs w:val="28"/>
        </w:rPr>
      </w:pPr>
      <w:r w:rsidRPr="000D6596">
        <w:rPr>
          <w:rFonts w:ascii="Times New Roman" w:hAnsi="Times New Roman" w:cs="Times New Roman"/>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6618EA4E" w14:textId="77777777" w:rsidR="007775DD" w:rsidRPr="000D6596" w:rsidRDefault="007775DD" w:rsidP="007775DD">
      <w:pPr>
        <w:pStyle w:val="ConsPlusNormal"/>
        <w:ind w:firstLine="540"/>
        <w:jc w:val="both"/>
        <w:rPr>
          <w:rFonts w:ascii="Times New Roman" w:hAnsi="Times New Roman" w:cs="Times New Roman"/>
          <w:sz w:val="28"/>
          <w:szCs w:val="28"/>
        </w:rPr>
      </w:pPr>
      <w:r w:rsidRPr="000D6596">
        <w:rPr>
          <w:rFonts w:ascii="Times New Roman" w:hAnsi="Times New Roman" w:cs="Times New Roman"/>
          <w:sz w:val="28"/>
          <w:szCs w:val="28"/>
        </w:rPr>
        <w:t>- составляет и подписывает акт (заключение) по итогам контрольного (надзорного) мероприятия;</w:t>
      </w:r>
    </w:p>
    <w:p w14:paraId="64E19610" w14:textId="77777777" w:rsidR="007775DD" w:rsidRPr="000D6596" w:rsidRDefault="007775DD" w:rsidP="007775DD">
      <w:pPr>
        <w:pStyle w:val="ConsPlusNormal"/>
        <w:ind w:firstLine="540"/>
        <w:jc w:val="both"/>
        <w:rPr>
          <w:rFonts w:ascii="Times New Roman" w:hAnsi="Times New Roman" w:cs="Times New Roman"/>
          <w:sz w:val="28"/>
          <w:szCs w:val="28"/>
        </w:rPr>
      </w:pPr>
      <w:r w:rsidRPr="000D6596">
        <w:rPr>
          <w:rFonts w:ascii="Times New Roman" w:hAnsi="Times New Roman" w:cs="Times New Roman"/>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3D46DAF3" w14:textId="77777777" w:rsidR="007775DD" w:rsidRPr="000D6596" w:rsidRDefault="007775DD" w:rsidP="007775DD">
      <w:pPr>
        <w:pStyle w:val="ConsPlusNormal"/>
        <w:ind w:firstLine="540"/>
        <w:jc w:val="both"/>
        <w:rPr>
          <w:rFonts w:ascii="Times New Roman" w:hAnsi="Times New Roman" w:cs="Times New Roman"/>
          <w:sz w:val="28"/>
          <w:szCs w:val="28"/>
        </w:rPr>
      </w:pPr>
      <w:r w:rsidRPr="000D6596">
        <w:rPr>
          <w:rFonts w:ascii="Times New Roman" w:hAnsi="Times New Roman" w:cs="Times New Roman"/>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624A6EC6" w14:textId="77777777" w:rsidR="007775DD" w:rsidRPr="000D6596" w:rsidRDefault="007775DD" w:rsidP="007775DD">
      <w:pPr>
        <w:pStyle w:val="ConsPlusNormal"/>
        <w:ind w:firstLine="540"/>
        <w:jc w:val="both"/>
        <w:rPr>
          <w:rFonts w:ascii="Times New Roman" w:hAnsi="Times New Roman" w:cs="Times New Roman"/>
          <w:sz w:val="28"/>
          <w:szCs w:val="28"/>
        </w:rPr>
      </w:pPr>
      <w:r w:rsidRPr="000D6596">
        <w:rPr>
          <w:rFonts w:ascii="Times New Roman" w:hAnsi="Times New Roman" w:cs="Times New Roman"/>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5C887B3E" w14:textId="77777777" w:rsidR="007775DD" w:rsidRPr="000D6596" w:rsidRDefault="007775DD" w:rsidP="007775DD">
      <w:pPr>
        <w:pStyle w:val="ConsPlusNormal"/>
        <w:ind w:firstLine="540"/>
        <w:jc w:val="both"/>
        <w:rPr>
          <w:rFonts w:ascii="Times New Roman" w:hAnsi="Times New Roman" w:cs="Times New Roman"/>
          <w:sz w:val="28"/>
          <w:szCs w:val="28"/>
        </w:rPr>
      </w:pPr>
      <w:r w:rsidRPr="000D6596">
        <w:rPr>
          <w:rFonts w:ascii="Times New Roman" w:hAnsi="Times New Roman" w:cs="Times New Roman"/>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w:t>
      </w:r>
      <w:r w:rsidRPr="000D6596">
        <w:rPr>
          <w:rFonts w:ascii="Times New Roman" w:hAnsi="Times New Roman" w:cs="Times New Roman"/>
          <w:sz w:val="28"/>
          <w:szCs w:val="28"/>
        </w:rPr>
        <w:lastRenderedPageBreak/>
        <w:t xml:space="preserve">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7AECE724" w14:textId="77777777" w:rsidR="007775DD" w:rsidRPr="000D6596" w:rsidRDefault="007775DD" w:rsidP="007775DD">
      <w:pPr>
        <w:pStyle w:val="ConsPlusNormal"/>
        <w:ind w:firstLine="540"/>
        <w:jc w:val="both"/>
        <w:rPr>
          <w:rFonts w:ascii="Times New Roman" w:hAnsi="Times New Roman" w:cs="Times New Roman"/>
          <w:sz w:val="28"/>
          <w:szCs w:val="28"/>
        </w:rPr>
      </w:pPr>
      <w:r w:rsidRPr="000D6596">
        <w:rPr>
          <w:rFonts w:ascii="Times New Roman" w:hAnsi="Times New Roman" w:cs="Times New Roman"/>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6D6C4650" w14:textId="77777777" w:rsidR="007775DD" w:rsidRPr="000D6596" w:rsidRDefault="007775DD" w:rsidP="007775DD">
      <w:pPr>
        <w:pStyle w:val="ConsPlusNormal"/>
        <w:ind w:firstLine="540"/>
        <w:jc w:val="both"/>
        <w:rPr>
          <w:rFonts w:ascii="Times New Roman" w:hAnsi="Times New Roman" w:cs="Times New Roman"/>
          <w:sz w:val="28"/>
          <w:szCs w:val="28"/>
        </w:rPr>
      </w:pPr>
      <w:r w:rsidRPr="000D6596">
        <w:rPr>
          <w:rFonts w:ascii="Times New Roman" w:hAnsi="Times New Roman" w:cs="Times New Roman"/>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6DD25D2D" w14:textId="77777777" w:rsidR="007775DD" w:rsidRPr="000D6596" w:rsidRDefault="007775DD" w:rsidP="007775DD">
      <w:pPr>
        <w:pStyle w:val="ConsPlusNormal"/>
        <w:jc w:val="both"/>
        <w:rPr>
          <w:rFonts w:ascii="Times New Roman" w:hAnsi="Times New Roman" w:cs="Times New Roman"/>
          <w:sz w:val="28"/>
          <w:szCs w:val="28"/>
        </w:rPr>
      </w:pPr>
      <w:r w:rsidRPr="000D6596">
        <w:rPr>
          <w:rFonts w:ascii="Times New Roman" w:hAnsi="Times New Roman" w:cs="Times New Roman"/>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3A4D79C4" w14:textId="77777777" w:rsidR="007775DD" w:rsidRPr="000D6596" w:rsidRDefault="007775DD" w:rsidP="007775DD">
      <w:pPr>
        <w:pStyle w:val="ConsPlusNormal"/>
        <w:ind w:firstLine="540"/>
        <w:jc w:val="both"/>
        <w:rPr>
          <w:rFonts w:ascii="Times New Roman" w:hAnsi="Times New Roman" w:cs="Times New Roman"/>
          <w:sz w:val="28"/>
          <w:szCs w:val="28"/>
        </w:rPr>
      </w:pPr>
      <w:r w:rsidRPr="000D6596">
        <w:rPr>
          <w:rFonts w:ascii="Times New Roman" w:hAnsi="Times New Roman" w:cs="Times New Roman"/>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494515C4" w14:textId="77777777" w:rsidR="007775DD" w:rsidRPr="000D6596" w:rsidRDefault="007775DD" w:rsidP="007775DD">
      <w:pPr>
        <w:ind w:firstLine="709"/>
        <w:contextualSpacing/>
        <w:jc w:val="both"/>
        <w:rPr>
          <w:color w:val="auto"/>
          <w:sz w:val="28"/>
          <w:szCs w:val="28"/>
        </w:rPr>
      </w:pPr>
      <w:r w:rsidRPr="000D6596">
        <w:rPr>
          <w:color w:val="auto"/>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7A60D791" w14:textId="77777777" w:rsidR="007775DD" w:rsidRPr="000D6596" w:rsidRDefault="007775DD" w:rsidP="007775DD">
      <w:pPr>
        <w:pStyle w:val="af1"/>
        <w:tabs>
          <w:tab w:val="left" w:pos="1134"/>
        </w:tabs>
        <w:ind w:left="0" w:firstLine="709"/>
        <w:jc w:val="both"/>
        <w:rPr>
          <w:rFonts w:ascii="Times New Roman" w:hAnsi="Times New Roman" w:cs="Times New Roman"/>
        </w:rPr>
      </w:pPr>
      <w:r w:rsidRPr="000D6596">
        <w:rPr>
          <w:rFonts w:ascii="Times New Roman" w:hAnsi="Times New Roman" w:cs="Times New Roman"/>
          <w:sz w:val="28"/>
          <w:szCs w:val="28"/>
        </w:rPr>
        <w:t xml:space="preserve">1.7.  </w:t>
      </w:r>
      <w:r w:rsidRPr="000D6596">
        <w:rPr>
          <w:rFonts w:ascii="Times New Roman" w:eastAsia="Calibri" w:hAnsi="Times New Roman" w:cs="Times New Roman"/>
          <w:sz w:val="28"/>
          <w:szCs w:val="28"/>
        </w:rPr>
        <w:t xml:space="preserve">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w:t>
      </w:r>
      <w:hyperlink r:id="rId46">
        <w:r w:rsidRPr="000D6596">
          <w:rPr>
            <w:rStyle w:val="-"/>
            <w:rFonts w:ascii="Times New Roman" w:eastAsia="Calibri" w:hAnsi="Times New Roman" w:cs="Times New Roman"/>
            <w:sz w:val="28"/>
            <w:szCs w:val="28"/>
          </w:rPr>
          <w:t>закона</w:t>
        </w:r>
      </w:hyperlink>
      <w:r w:rsidRPr="000D6596">
        <w:rPr>
          <w:rFonts w:ascii="Times New Roman" w:eastAsia="Calibri" w:hAnsi="Times New Roman" w:cs="Times New Roman"/>
          <w:sz w:val="28"/>
          <w:szCs w:val="28"/>
        </w:rPr>
        <w:t xml:space="preserve"> № 248-ФЗ,</w:t>
      </w:r>
      <w:r w:rsidRPr="000D6596">
        <w:rPr>
          <w:rFonts w:ascii="Times New Roman" w:hAnsi="Times New Roman" w:cs="Times New Roman"/>
        </w:rPr>
        <w:t xml:space="preserve"> </w:t>
      </w:r>
      <w:r w:rsidRPr="000D6596">
        <w:rPr>
          <w:rFonts w:ascii="Times New Roman" w:hAnsi="Times New Roman" w:cs="Times New Roman"/>
          <w:sz w:val="28"/>
          <w:szCs w:val="28"/>
        </w:rPr>
        <w:t xml:space="preserve">Федерального закона 27.07.2010 № 190-ФЗ «О теплоснабжении», </w:t>
      </w:r>
      <w:r w:rsidRPr="000D6596">
        <w:rPr>
          <w:rFonts w:ascii="Times New Roman" w:eastAsia="Calibri" w:hAnsi="Times New Roman" w:cs="Times New Roman"/>
          <w:sz w:val="28"/>
          <w:szCs w:val="28"/>
        </w:rPr>
        <w:t>принятые в соответствии с ними постановления Правительства Российской Федерации.</w:t>
      </w:r>
    </w:p>
    <w:p w14:paraId="703ACDEF" w14:textId="77777777" w:rsidR="007775DD" w:rsidRPr="000D6596" w:rsidRDefault="007775DD" w:rsidP="007775DD">
      <w:pPr>
        <w:ind w:firstLine="720"/>
        <w:jc w:val="both"/>
        <w:rPr>
          <w:rFonts w:eastAsia="SimSun"/>
          <w:iCs/>
          <w:color w:val="auto"/>
          <w:kern w:val="2"/>
          <w:sz w:val="28"/>
          <w:szCs w:val="28"/>
          <w:lang w:eastAsia="zh-CN"/>
        </w:rPr>
      </w:pPr>
      <w:r w:rsidRPr="000D6596">
        <w:rPr>
          <w:rFonts w:eastAsia="SimSun"/>
          <w:iCs/>
          <w:color w:val="auto"/>
          <w:kern w:val="2"/>
          <w:sz w:val="28"/>
          <w:szCs w:val="28"/>
          <w:lang w:eastAsia="zh-CN"/>
        </w:rPr>
        <w:t>1.8. Объектами муниципального контроля (далее – объекты контроля) являются:</w:t>
      </w:r>
    </w:p>
    <w:p w14:paraId="1AFB3832" w14:textId="77777777" w:rsidR="007775DD" w:rsidRPr="000D6596" w:rsidRDefault="007775DD" w:rsidP="007775DD">
      <w:pPr>
        <w:ind w:firstLine="720"/>
        <w:jc w:val="both"/>
        <w:rPr>
          <w:sz w:val="28"/>
          <w:szCs w:val="28"/>
          <w:shd w:val="clear" w:color="auto" w:fill="FFFFFF"/>
        </w:rPr>
      </w:pPr>
      <w:r w:rsidRPr="000D6596">
        <w:rPr>
          <w:iCs/>
          <w:color w:val="auto"/>
          <w:kern w:val="2"/>
          <w:sz w:val="28"/>
          <w:szCs w:val="28"/>
        </w:rPr>
        <w:t xml:space="preserve">- деятельность, действия (бездействие) теплоснабжающей организации, в рамках которых должны соблюдаться обязательные требования, указанные в части 3 статьи 23.7 Федерального Закона «О теплоснабжении» согласно которой  </w:t>
      </w:r>
      <w:r w:rsidRPr="000D6596">
        <w:rPr>
          <w:sz w:val="28"/>
          <w:szCs w:val="28"/>
          <w:shd w:val="clear" w:color="auto" w:fill="FFFFFF"/>
        </w:rPr>
        <w:t>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14:paraId="32A79F12" w14:textId="77777777" w:rsidR="007775DD" w:rsidRPr="000D6596" w:rsidRDefault="007775DD" w:rsidP="007775DD">
      <w:pPr>
        <w:ind w:firstLine="720"/>
        <w:jc w:val="both"/>
        <w:rPr>
          <w:iCs/>
          <w:color w:val="auto"/>
          <w:sz w:val="28"/>
          <w:szCs w:val="28"/>
          <w:lang w:eastAsia="zh-CN"/>
        </w:rPr>
      </w:pPr>
      <w:r w:rsidRPr="000D6596">
        <w:rPr>
          <w:iCs/>
          <w:color w:val="auto"/>
          <w:sz w:val="28"/>
          <w:szCs w:val="28"/>
          <w:lang w:eastAsia="zh-CN"/>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638E4543"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lastRenderedPageBreak/>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6403FF5E"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Перечень объектов контроля с указанием категорий риска размещается на официальном сайте контрольного (надзорного) органа</w:t>
      </w:r>
      <w:r w:rsidRPr="000D6596">
        <w:rPr>
          <w:rFonts w:eastAsia="Calibri"/>
          <w:color w:val="auto"/>
          <w:sz w:val="28"/>
          <w:szCs w:val="28"/>
        </w:rPr>
        <w:t xml:space="preserve"> </w:t>
      </w:r>
      <w:r w:rsidRPr="000D6596">
        <w:rPr>
          <w:iCs/>
          <w:color w:val="auto"/>
          <w:sz w:val="28"/>
          <w:szCs w:val="28"/>
          <w:lang w:eastAsia="zh-CN"/>
        </w:rPr>
        <w:t xml:space="preserve">в сети «Интернет»: </w:t>
      </w:r>
      <w:hyperlink r:id="rId47" w:history="1">
        <w:r w:rsidRPr="000D6596">
          <w:rPr>
            <w:rStyle w:val="a5"/>
            <w:iCs/>
            <w:sz w:val="28"/>
            <w:szCs w:val="28"/>
            <w:lang w:eastAsia="zh-CN"/>
          </w:rPr>
          <w:t>https://adminkoms37.gosuslugi.ru</w:t>
        </w:r>
      </w:hyperlink>
      <w:r w:rsidRPr="000D6596">
        <w:rPr>
          <w:iCs/>
          <w:color w:val="auto"/>
          <w:sz w:val="28"/>
          <w:szCs w:val="28"/>
          <w:lang w:eastAsia="zh-CN"/>
        </w:rPr>
        <w:t>.</w:t>
      </w:r>
    </w:p>
    <w:p w14:paraId="0868A5CC" w14:textId="77777777" w:rsidR="007775DD" w:rsidRPr="000D6596" w:rsidRDefault="007775DD" w:rsidP="007775DD">
      <w:pPr>
        <w:ind w:firstLine="709"/>
        <w:jc w:val="both"/>
        <w:rPr>
          <w:iCs/>
          <w:color w:val="FF0000"/>
          <w:sz w:val="28"/>
          <w:szCs w:val="28"/>
        </w:rPr>
      </w:pPr>
      <w:r w:rsidRPr="000D6596">
        <w:rPr>
          <w:iCs/>
          <w:sz w:val="28"/>
          <w:szCs w:val="28"/>
        </w:rPr>
        <w:t>1.10</w:t>
      </w:r>
      <w:r w:rsidRPr="000D6596">
        <w:rPr>
          <w:iCs/>
          <w:color w:val="FF0000"/>
          <w:sz w:val="28"/>
          <w:szCs w:val="28"/>
        </w:rPr>
        <w:t xml:space="preserve">. </w:t>
      </w:r>
      <w:r w:rsidRPr="000D6596">
        <w:rPr>
          <w:iCs/>
          <w:sz w:val="30"/>
          <w:szCs w:val="24"/>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0D6596">
        <w:rPr>
          <w:iCs/>
          <w:sz w:val="30"/>
          <w:szCs w:val="24"/>
        </w:rPr>
        <w:t xml:space="preserve"> </w:t>
      </w:r>
      <w:r w:rsidRPr="000D6596">
        <w:rPr>
          <w:iCs/>
          <w:sz w:val="30"/>
          <w:szCs w:val="24"/>
          <w:highlight w:val="white"/>
        </w:rPr>
        <w:t>Ключевые показатели вида контроля и их целевые значения, индикативные показатели утверждаются представительным органом муниципального образования.</w:t>
      </w:r>
      <w:r w:rsidRPr="000D6596">
        <w:rPr>
          <w:iCs/>
          <w:sz w:val="30"/>
          <w:szCs w:val="24"/>
        </w:rPr>
        <w:t xml:space="preserve"> Контрольный (надзорный) орган </w:t>
      </w:r>
      <w:r w:rsidRPr="000D6596">
        <w:rPr>
          <w:iCs/>
          <w:sz w:val="30"/>
          <w:szCs w:val="24"/>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0D6596">
        <w:rPr>
          <w:iCs/>
          <w:sz w:val="30"/>
          <w:szCs w:val="24"/>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31AD451F" w14:textId="77777777" w:rsidR="007775DD" w:rsidRPr="000D6596" w:rsidRDefault="007775DD" w:rsidP="007775DD">
      <w:pPr>
        <w:ind w:firstLine="709"/>
        <w:jc w:val="both"/>
        <w:rPr>
          <w:iCs/>
          <w:color w:val="auto"/>
          <w:sz w:val="28"/>
          <w:szCs w:val="28"/>
        </w:rPr>
      </w:pPr>
      <w:r w:rsidRPr="000D6596">
        <w:rPr>
          <w:iCs/>
          <w:color w:val="auto"/>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5F419113" w14:textId="77777777" w:rsidR="007775DD" w:rsidRPr="000D6596" w:rsidRDefault="007775DD" w:rsidP="007775DD">
      <w:pPr>
        <w:ind w:firstLine="680"/>
        <w:jc w:val="center"/>
        <w:outlineLvl w:val="0"/>
        <w:rPr>
          <w:b/>
          <w:sz w:val="28"/>
          <w:szCs w:val="28"/>
        </w:rPr>
      </w:pPr>
    </w:p>
    <w:p w14:paraId="7167656F" w14:textId="77777777" w:rsidR="007775DD" w:rsidRPr="000D6596" w:rsidRDefault="007775DD" w:rsidP="007775DD">
      <w:pPr>
        <w:ind w:firstLine="680"/>
        <w:jc w:val="center"/>
        <w:outlineLvl w:val="0"/>
        <w:rPr>
          <w:sz w:val="28"/>
          <w:szCs w:val="28"/>
        </w:rPr>
      </w:pPr>
      <w:r w:rsidRPr="000D6596">
        <w:rPr>
          <w:b/>
          <w:sz w:val="28"/>
          <w:szCs w:val="28"/>
        </w:rPr>
        <w:t>II. Управление рисками причинения вреда (ущерба) охраняемым</w:t>
      </w:r>
    </w:p>
    <w:p w14:paraId="26AB43DE" w14:textId="77777777" w:rsidR="007775DD" w:rsidRPr="000D6596" w:rsidRDefault="007775DD" w:rsidP="007775DD">
      <w:pPr>
        <w:ind w:firstLine="680"/>
        <w:jc w:val="center"/>
      </w:pPr>
      <w:r w:rsidRPr="000D6596">
        <w:rPr>
          <w:b/>
          <w:sz w:val="28"/>
          <w:szCs w:val="28"/>
        </w:rPr>
        <w:t xml:space="preserve">законом ценностям при осуществлении муниципального контроля </w:t>
      </w:r>
    </w:p>
    <w:p w14:paraId="13576EE6" w14:textId="77777777" w:rsidR="007775DD" w:rsidRPr="000D6596" w:rsidRDefault="007775DD" w:rsidP="007775DD">
      <w:pPr>
        <w:jc w:val="both"/>
        <w:rPr>
          <w:sz w:val="24"/>
          <w:szCs w:val="24"/>
        </w:rPr>
      </w:pPr>
    </w:p>
    <w:p w14:paraId="1C461977" w14:textId="77777777" w:rsidR="007775DD" w:rsidRPr="000D6596" w:rsidRDefault="007775DD" w:rsidP="007775DD">
      <w:pPr>
        <w:ind w:firstLine="708"/>
        <w:jc w:val="both"/>
        <w:rPr>
          <w:color w:val="auto"/>
          <w:sz w:val="28"/>
          <w:szCs w:val="28"/>
        </w:rPr>
      </w:pPr>
      <w:r w:rsidRPr="000D6596">
        <w:rPr>
          <w:color w:val="auto"/>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484BAEA4" w14:textId="77777777" w:rsidR="007775DD" w:rsidRPr="000D6596" w:rsidRDefault="007775DD" w:rsidP="007775DD">
      <w:pPr>
        <w:ind w:firstLine="708"/>
        <w:jc w:val="both"/>
        <w:rPr>
          <w:color w:val="auto"/>
          <w:sz w:val="28"/>
          <w:szCs w:val="28"/>
        </w:rPr>
      </w:pPr>
      <w:r w:rsidRPr="000D6596">
        <w:rPr>
          <w:color w:val="auto"/>
          <w:sz w:val="28"/>
          <w:szCs w:val="28"/>
        </w:rPr>
        <w:t xml:space="preserve">2.2. Муниципальный контроль осуществляется без проведения плановых контрольных (надзорных) мероприятий. </w:t>
      </w:r>
    </w:p>
    <w:p w14:paraId="1A779D33" w14:textId="77777777" w:rsidR="007775DD" w:rsidRPr="000D6596" w:rsidRDefault="007775DD" w:rsidP="007775DD">
      <w:pPr>
        <w:ind w:firstLine="708"/>
        <w:jc w:val="both"/>
        <w:rPr>
          <w:color w:val="auto"/>
          <w:sz w:val="28"/>
          <w:szCs w:val="28"/>
        </w:rPr>
      </w:pPr>
      <w:r w:rsidRPr="000D6596">
        <w:rPr>
          <w:color w:val="auto"/>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79D67C46" w14:textId="77777777" w:rsidR="007775DD" w:rsidRPr="000D6596" w:rsidRDefault="007775DD" w:rsidP="007775DD">
      <w:pPr>
        <w:jc w:val="both"/>
        <w:rPr>
          <w:color w:val="auto"/>
          <w:sz w:val="28"/>
          <w:szCs w:val="28"/>
        </w:rPr>
      </w:pPr>
      <w:r w:rsidRPr="000D6596">
        <w:rPr>
          <w:color w:val="auto"/>
          <w:sz w:val="28"/>
          <w:szCs w:val="28"/>
        </w:rPr>
        <w:tab/>
        <w:t>1) средний риск;</w:t>
      </w:r>
    </w:p>
    <w:p w14:paraId="346A85F6" w14:textId="77777777" w:rsidR="007775DD" w:rsidRPr="000D6596" w:rsidRDefault="007775DD" w:rsidP="007775DD">
      <w:pPr>
        <w:jc w:val="both"/>
        <w:rPr>
          <w:color w:val="auto"/>
          <w:sz w:val="28"/>
          <w:szCs w:val="28"/>
        </w:rPr>
      </w:pPr>
      <w:r w:rsidRPr="000D6596">
        <w:rPr>
          <w:color w:val="auto"/>
          <w:sz w:val="28"/>
          <w:szCs w:val="28"/>
        </w:rPr>
        <w:tab/>
        <w:t>2) умеренный риск;</w:t>
      </w:r>
    </w:p>
    <w:p w14:paraId="75A20402" w14:textId="77777777" w:rsidR="007775DD" w:rsidRPr="000D6596" w:rsidRDefault="007775DD" w:rsidP="007775DD">
      <w:pPr>
        <w:jc w:val="both"/>
        <w:rPr>
          <w:color w:val="auto"/>
          <w:sz w:val="28"/>
          <w:szCs w:val="28"/>
        </w:rPr>
      </w:pPr>
      <w:r w:rsidRPr="000D6596">
        <w:rPr>
          <w:color w:val="auto"/>
          <w:sz w:val="28"/>
          <w:szCs w:val="28"/>
        </w:rPr>
        <w:tab/>
        <w:t>3) низкий риск.</w:t>
      </w:r>
    </w:p>
    <w:p w14:paraId="6380B22B" w14:textId="77777777" w:rsidR="007775DD" w:rsidRPr="000D6596" w:rsidRDefault="007775DD" w:rsidP="007775DD">
      <w:pPr>
        <w:jc w:val="both"/>
        <w:rPr>
          <w:iCs/>
          <w:color w:val="auto"/>
        </w:rPr>
      </w:pPr>
      <w:r w:rsidRPr="000D6596">
        <w:rPr>
          <w:iCs/>
          <w:color w:val="auto"/>
          <w:sz w:val="28"/>
          <w:szCs w:val="28"/>
        </w:rPr>
        <w:tab/>
        <w:t>2.4. Объекты контроля относятся к следующим категориям риска:</w:t>
      </w:r>
    </w:p>
    <w:p w14:paraId="5B3FF5C2" w14:textId="77777777" w:rsidR="007775DD" w:rsidRPr="000D6596" w:rsidRDefault="007775DD" w:rsidP="007775DD">
      <w:pPr>
        <w:jc w:val="both"/>
        <w:rPr>
          <w:iCs/>
          <w:sz w:val="28"/>
          <w:szCs w:val="28"/>
        </w:rPr>
      </w:pPr>
      <w:r w:rsidRPr="000D6596">
        <w:rPr>
          <w:iCs/>
          <w:color w:val="auto"/>
          <w:sz w:val="28"/>
          <w:szCs w:val="28"/>
        </w:rPr>
        <w:tab/>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w:t>
      </w:r>
      <w:r w:rsidRPr="000D6596">
        <w:rPr>
          <w:iCs/>
          <w:color w:val="auto"/>
          <w:sz w:val="28"/>
          <w:szCs w:val="28"/>
        </w:rPr>
        <w:lastRenderedPageBreak/>
        <w:t xml:space="preserve">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действующего законодательства в области теплоснабжения в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несоблюдения требований действующего законодательства в области теплоснабжения выявленных в ходе муниципального контроля. </w:t>
      </w:r>
    </w:p>
    <w:p w14:paraId="3FC40106" w14:textId="77777777" w:rsidR="007775DD" w:rsidRPr="000D6596" w:rsidRDefault="007775DD" w:rsidP="007775DD">
      <w:pPr>
        <w:jc w:val="both"/>
        <w:rPr>
          <w:iCs/>
          <w:color w:val="auto"/>
        </w:rPr>
      </w:pPr>
      <w:r w:rsidRPr="000D6596">
        <w:rPr>
          <w:iCs/>
          <w:color w:val="FF3333"/>
          <w:sz w:val="28"/>
          <w:szCs w:val="28"/>
        </w:rPr>
        <w:tab/>
      </w:r>
      <w:r w:rsidRPr="000D6596">
        <w:rPr>
          <w:iCs/>
          <w:color w:val="auto"/>
          <w:sz w:val="28"/>
          <w:szCs w:val="28"/>
        </w:rPr>
        <w:t>-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по факту несоблюдения требований действующего законодательства в области теплоснабжения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по факту несоблюдения требований действующего законодательства в области теплоснабжения, выявленных в ходе осуществления муниципального контроля.</w:t>
      </w:r>
    </w:p>
    <w:p w14:paraId="5D680C15" w14:textId="77777777" w:rsidR="007775DD" w:rsidRPr="000D6596" w:rsidRDefault="007775DD" w:rsidP="007775DD">
      <w:pPr>
        <w:jc w:val="both"/>
        <w:rPr>
          <w:iCs/>
          <w:color w:val="auto"/>
          <w:sz w:val="28"/>
          <w:szCs w:val="28"/>
        </w:rPr>
      </w:pPr>
      <w:r w:rsidRPr="000D6596">
        <w:rPr>
          <w:iCs/>
          <w:color w:val="FF3333"/>
          <w:sz w:val="28"/>
          <w:szCs w:val="28"/>
        </w:rPr>
        <w:tab/>
      </w:r>
      <w:r w:rsidRPr="000D6596">
        <w:rPr>
          <w:iCs/>
          <w:color w:val="auto"/>
          <w:sz w:val="28"/>
          <w:szCs w:val="28"/>
        </w:rPr>
        <w:t>- к категории низкого риска - объекты, не соответствующие критериям отнесения объектов, для среднего и умеренного риска.</w:t>
      </w:r>
    </w:p>
    <w:p w14:paraId="7BA477B6" w14:textId="77777777" w:rsidR="007775DD" w:rsidRPr="000D6596" w:rsidRDefault="007775DD" w:rsidP="007775DD">
      <w:pPr>
        <w:ind w:firstLine="709"/>
        <w:jc w:val="both"/>
        <w:rPr>
          <w:iCs/>
          <w:color w:val="auto"/>
          <w:sz w:val="28"/>
          <w:szCs w:val="28"/>
          <w:lang w:eastAsia="zh-CN"/>
        </w:rPr>
      </w:pPr>
      <w:r w:rsidRPr="000D6596">
        <w:rPr>
          <w:iCs/>
          <w:color w:val="auto"/>
          <w:sz w:val="28"/>
          <w:szCs w:val="28"/>
        </w:rPr>
        <w:tab/>
      </w:r>
      <w:r w:rsidRPr="000D6596">
        <w:rPr>
          <w:iCs/>
          <w:color w:val="auto"/>
          <w:sz w:val="28"/>
          <w:szCs w:val="28"/>
          <w:lang w:eastAsia="zh-CN"/>
        </w:rPr>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6F918B82"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3DA1E6F3"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0725C156" w14:textId="77777777" w:rsidR="007775DD" w:rsidRPr="000D6596" w:rsidRDefault="007775DD" w:rsidP="007775DD">
      <w:pPr>
        <w:ind w:firstLine="708"/>
        <w:jc w:val="both"/>
        <w:rPr>
          <w:iCs/>
          <w:color w:val="auto"/>
          <w:sz w:val="28"/>
          <w:szCs w:val="28"/>
          <w:lang w:eastAsia="zh-CN"/>
        </w:rPr>
      </w:pPr>
      <w:r w:rsidRPr="000D6596">
        <w:rPr>
          <w:iCs/>
          <w:color w:val="auto"/>
          <w:sz w:val="28"/>
          <w:szCs w:val="28"/>
          <w:lang w:eastAsia="zh-CN"/>
        </w:rPr>
        <w:lastRenderedPageBreak/>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4E76B78A" w14:textId="77777777" w:rsidR="007775DD" w:rsidRPr="000D6596" w:rsidRDefault="007775DD" w:rsidP="007775DD">
      <w:pPr>
        <w:ind w:firstLine="708"/>
        <w:jc w:val="both"/>
        <w:rPr>
          <w:iCs/>
          <w:color w:val="auto"/>
          <w:sz w:val="28"/>
          <w:szCs w:val="28"/>
        </w:rPr>
      </w:pPr>
      <w:r w:rsidRPr="000D6596">
        <w:rPr>
          <w:iCs/>
          <w:color w:val="auto"/>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3B6C04EC" w14:textId="77777777" w:rsidR="007775DD" w:rsidRPr="000D6596" w:rsidRDefault="007775DD" w:rsidP="007775DD">
      <w:pPr>
        <w:ind w:firstLine="708"/>
        <w:jc w:val="both"/>
        <w:rPr>
          <w:iCs/>
          <w:color w:val="auto"/>
          <w:sz w:val="28"/>
          <w:szCs w:val="28"/>
        </w:rPr>
      </w:pPr>
      <w:r w:rsidRPr="000D6596">
        <w:rPr>
          <w:iCs/>
          <w:color w:val="auto"/>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0D6596">
        <w:rPr>
          <w:rFonts w:eastAsia="Calibri"/>
          <w:iCs/>
          <w:color w:val="auto"/>
          <w:sz w:val="28"/>
          <w:szCs w:val="28"/>
          <w:lang w:eastAsia="en-US"/>
        </w:rPr>
        <w:t>Советом Комсомольского городского поселения Комсомольского муниципального района Ивановской области.</w:t>
      </w:r>
      <w:r w:rsidRPr="000D6596">
        <w:rPr>
          <w:iCs/>
          <w:color w:val="auto"/>
          <w:sz w:val="28"/>
          <w:szCs w:val="28"/>
        </w:rPr>
        <w:t xml:space="preserve"> </w:t>
      </w:r>
    </w:p>
    <w:p w14:paraId="3A0598C4" w14:textId="77777777" w:rsidR="007775DD" w:rsidRPr="000D6596" w:rsidRDefault="007775DD" w:rsidP="007775DD">
      <w:pPr>
        <w:ind w:firstLine="708"/>
        <w:jc w:val="both"/>
        <w:rPr>
          <w:color w:val="auto"/>
          <w:sz w:val="28"/>
          <w:szCs w:val="28"/>
        </w:rPr>
      </w:pPr>
    </w:p>
    <w:p w14:paraId="03C2788A" w14:textId="77777777" w:rsidR="007775DD" w:rsidRPr="000D6596" w:rsidRDefault="007775DD" w:rsidP="007775DD">
      <w:pPr>
        <w:contextualSpacing/>
        <w:jc w:val="center"/>
        <w:rPr>
          <w:b/>
          <w:color w:val="auto"/>
          <w:sz w:val="28"/>
          <w:szCs w:val="28"/>
        </w:rPr>
      </w:pPr>
      <w:r w:rsidRPr="000D6596">
        <w:rPr>
          <w:b/>
          <w:color w:val="auto"/>
          <w:sz w:val="28"/>
          <w:szCs w:val="28"/>
          <w:lang w:val="en-US"/>
        </w:rPr>
        <w:t>III</w:t>
      </w:r>
      <w:r w:rsidRPr="000D6596">
        <w:rPr>
          <w:b/>
          <w:color w:val="auto"/>
          <w:sz w:val="28"/>
          <w:szCs w:val="28"/>
        </w:rPr>
        <w:t>. Профилактика рисков причинения вреда (ущерба) охраняемым законом ценностям при осуществлении муниципального контроля</w:t>
      </w:r>
    </w:p>
    <w:p w14:paraId="5696F7BC" w14:textId="77777777" w:rsidR="007775DD" w:rsidRPr="000D6596" w:rsidRDefault="007775DD" w:rsidP="007775DD">
      <w:pPr>
        <w:contextualSpacing/>
        <w:jc w:val="center"/>
        <w:rPr>
          <w:color w:val="auto"/>
          <w:sz w:val="28"/>
          <w:szCs w:val="28"/>
        </w:rPr>
      </w:pPr>
    </w:p>
    <w:p w14:paraId="78AACA93" w14:textId="77777777" w:rsidR="007775DD" w:rsidRPr="000D6596" w:rsidRDefault="007775DD" w:rsidP="007775DD">
      <w:pPr>
        <w:ind w:firstLine="709"/>
        <w:jc w:val="both"/>
        <w:rPr>
          <w:iCs/>
          <w:color w:val="auto"/>
          <w:sz w:val="28"/>
          <w:szCs w:val="28"/>
          <w:lang w:eastAsia="zh-CN"/>
        </w:rPr>
      </w:pPr>
      <w:r w:rsidRPr="000D6596">
        <w:rPr>
          <w:iCs/>
          <w:sz w:val="28"/>
          <w:szCs w:val="28"/>
          <w:lang w:eastAsia="zh-CN"/>
        </w:rPr>
        <w:t>3.1. Контрольный (надзорный) орган осуществляет муниципальный контроль, в том числе, посредством проведения профилактических мероприятий.</w:t>
      </w:r>
    </w:p>
    <w:p w14:paraId="4B2A5D17" w14:textId="77777777" w:rsidR="007775DD" w:rsidRPr="000D6596" w:rsidRDefault="007775DD" w:rsidP="007775DD">
      <w:pPr>
        <w:ind w:firstLine="709"/>
        <w:jc w:val="both"/>
        <w:rPr>
          <w:iCs/>
          <w:color w:val="auto"/>
          <w:sz w:val="28"/>
          <w:szCs w:val="28"/>
          <w:lang w:eastAsia="zh-CN"/>
        </w:rPr>
      </w:pPr>
      <w:r w:rsidRPr="000D6596">
        <w:rPr>
          <w:iCs/>
          <w:sz w:val="28"/>
          <w:szCs w:val="28"/>
          <w:lang w:eastAsia="zh-CN"/>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33422694" w14:textId="77777777" w:rsidR="007775DD" w:rsidRPr="000D6596" w:rsidRDefault="007775DD" w:rsidP="007775DD">
      <w:pPr>
        <w:ind w:firstLine="709"/>
        <w:jc w:val="both"/>
        <w:rPr>
          <w:iCs/>
          <w:color w:val="auto"/>
          <w:sz w:val="28"/>
          <w:szCs w:val="28"/>
          <w:lang w:eastAsia="zh-CN"/>
        </w:rPr>
      </w:pPr>
      <w:r w:rsidRPr="000D6596">
        <w:rPr>
          <w:iCs/>
          <w:sz w:val="28"/>
          <w:szCs w:val="28"/>
          <w:lang w:eastAsia="zh-CN"/>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0BCED2D6" w14:textId="77777777" w:rsidR="007775DD" w:rsidRPr="000D6596" w:rsidRDefault="007775DD" w:rsidP="007775DD">
      <w:pPr>
        <w:tabs>
          <w:tab w:val="left" w:pos="1134"/>
        </w:tabs>
        <w:ind w:firstLine="737"/>
        <w:contextualSpacing/>
        <w:jc w:val="both"/>
        <w:rPr>
          <w:iCs/>
          <w:color w:val="auto"/>
          <w:sz w:val="28"/>
          <w:szCs w:val="28"/>
        </w:rPr>
      </w:pPr>
      <w:r w:rsidRPr="000D6596">
        <w:rPr>
          <w:rFonts w:eastAsia="Calibri"/>
          <w:iCs/>
          <w:color w:val="auto"/>
          <w:sz w:val="28"/>
          <w:szCs w:val="28"/>
        </w:rPr>
        <w:t>3.4. При осуществлении муниципального контроля могут проводиться следующие виды профилактических мероприятий:</w:t>
      </w:r>
    </w:p>
    <w:p w14:paraId="187B11C5" w14:textId="77777777" w:rsidR="007775DD" w:rsidRPr="000D6596" w:rsidRDefault="007775DD" w:rsidP="007775DD">
      <w:pPr>
        <w:tabs>
          <w:tab w:val="left" w:pos="1134"/>
        </w:tabs>
        <w:ind w:firstLine="737"/>
        <w:contextualSpacing/>
        <w:jc w:val="both"/>
        <w:rPr>
          <w:iCs/>
          <w:color w:val="auto"/>
          <w:sz w:val="28"/>
          <w:szCs w:val="28"/>
        </w:rPr>
      </w:pPr>
      <w:r w:rsidRPr="000D6596">
        <w:rPr>
          <w:rFonts w:eastAsia="Calibri"/>
          <w:iCs/>
          <w:color w:val="auto"/>
          <w:sz w:val="28"/>
          <w:szCs w:val="28"/>
        </w:rPr>
        <w:t>1) информирование;</w:t>
      </w:r>
    </w:p>
    <w:p w14:paraId="4465649E" w14:textId="77777777" w:rsidR="007775DD" w:rsidRPr="000D6596" w:rsidRDefault="007775DD" w:rsidP="007775DD">
      <w:pPr>
        <w:tabs>
          <w:tab w:val="left" w:pos="1134"/>
        </w:tabs>
        <w:ind w:firstLine="737"/>
        <w:contextualSpacing/>
        <w:jc w:val="both"/>
        <w:rPr>
          <w:rFonts w:eastAsia="Calibri"/>
          <w:iCs/>
          <w:color w:val="auto"/>
          <w:sz w:val="28"/>
          <w:szCs w:val="28"/>
        </w:rPr>
      </w:pPr>
      <w:r w:rsidRPr="000D6596">
        <w:rPr>
          <w:rFonts w:eastAsia="Calibri"/>
          <w:iCs/>
          <w:color w:val="auto"/>
          <w:sz w:val="28"/>
          <w:szCs w:val="28"/>
        </w:rPr>
        <w:t>2) консультирование;</w:t>
      </w:r>
    </w:p>
    <w:p w14:paraId="00D1E821" w14:textId="77777777" w:rsidR="007775DD" w:rsidRPr="000D6596" w:rsidRDefault="007775DD" w:rsidP="007775DD">
      <w:pPr>
        <w:tabs>
          <w:tab w:val="left" w:pos="1134"/>
        </w:tabs>
        <w:ind w:firstLine="737"/>
        <w:contextualSpacing/>
        <w:jc w:val="both"/>
        <w:rPr>
          <w:iCs/>
          <w:color w:val="auto"/>
          <w:sz w:val="28"/>
          <w:szCs w:val="28"/>
        </w:rPr>
      </w:pPr>
      <w:r w:rsidRPr="000D6596">
        <w:rPr>
          <w:iCs/>
          <w:color w:val="auto"/>
          <w:sz w:val="28"/>
          <w:szCs w:val="28"/>
        </w:rPr>
        <w:t>3) объявление предостережения;</w:t>
      </w:r>
    </w:p>
    <w:p w14:paraId="0FC2EE97" w14:textId="77777777" w:rsidR="007775DD" w:rsidRPr="000D6596" w:rsidRDefault="007775DD" w:rsidP="007775DD">
      <w:pPr>
        <w:tabs>
          <w:tab w:val="left" w:pos="1134"/>
        </w:tabs>
        <w:ind w:firstLine="737"/>
        <w:contextualSpacing/>
        <w:jc w:val="both"/>
        <w:textAlignment w:val="baseline"/>
        <w:rPr>
          <w:iCs/>
          <w:color w:val="auto"/>
          <w:sz w:val="28"/>
          <w:szCs w:val="28"/>
        </w:rPr>
      </w:pPr>
      <w:r w:rsidRPr="000D6596">
        <w:rPr>
          <w:iCs/>
          <w:sz w:val="28"/>
          <w:szCs w:val="28"/>
        </w:rPr>
        <w:t>4) профилактический визит.</w:t>
      </w:r>
      <w:r w:rsidRPr="000D6596">
        <w:rPr>
          <w:iCs/>
          <w:sz w:val="28"/>
          <w:szCs w:val="28"/>
        </w:rPr>
        <w:tab/>
      </w:r>
    </w:p>
    <w:p w14:paraId="4447DDF7" w14:textId="77777777" w:rsidR="007775DD" w:rsidRPr="000D6596" w:rsidRDefault="007775DD" w:rsidP="007775DD">
      <w:pPr>
        <w:tabs>
          <w:tab w:val="left" w:pos="1134"/>
        </w:tabs>
        <w:ind w:firstLine="737"/>
        <w:contextualSpacing/>
        <w:jc w:val="both"/>
        <w:textAlignment w:val="baseline"/>
        <w:rPr>
          <w:iCs/>
          <w:color w:val="auto"/>
          <w:sz w:val="28"/>
          <w:szCs w:val="28"/>
        </w:rPr>
      </w:pPr>
      <w:r w:rsidRPr="000D6596">
        <w:rPr>
          <w:rFonts w:eastAsia="Calibri"/>
          <w:iCs/>
          <w:color w:val="auto"/>
          <w:sz w:val="28"/>
          <w:szCs w:val="28"/>
        </w:rPr>
        <w:t xml:space="preserve">3.5. Информирование осуществляется посредством размещения сведений, предусмотренных </w:t>
      </w:r>
      <w:hyperlink r:id="rId48">
        <w:r w:rsidRPr="000D6596">
          <w:rPr>
            <w:rFonts w:eastAsia="Calibri"/>
            <w:iCs/>
            <w:sz w:val="28"/>
            <w:szCs w:val="28"/>
          </w:rPr>
          <w:t>частью 3 статьи 46</w:t>
        </w:r>
      </w:hyperlink>
      <w:r w:rsidRPr="000D6596">
        <w:rPr>
          <w:rFonts w:eastAsia="Calibri"/>
          <w:iCs/>
          <w:color w:val="auto"/>
          <w:sz w:val="28"/>
          <w:szCs w:val="28"/>
        </w:rPr>
        <w:t xml:space="preserve"> Федерального закона № 248-ФЗ на официальном сайте контрольного (надзорного) органа в сети «Интернет»:</w:t>
      </w:r>
      <w:r w:rsidRPr="000D6596">
        <w:rPr>
          <w:iCs/>
          <w:color w:val="auto"/>
          <w:sz w:val="28"/>
          <w:szCs w:val="28"/>
        </w:rPr>
        <w:t xml:space="preserve"> </w:t>
      </w:r>
      <w:hyperlink r:id="rId49" w:history="1">
        <w:r w:rsidRPr="000D6596">
          <w:rPr>
            <w:rStyle w:val="a5"/>
            <w:iCs/>
            <w:sz w:val="28"/>
            <w:szCs w:val="28"/>
          </w:rPr>
          <w:t>https://adminkoms37.gosuslugi.ru</w:t>
        </w:r>
      </w:hyperlink>
      <w:r w:rsidRPr="000D6596">
        <w:rPr>
          <w:iCs/>
          <w:color w:val="auto"/>
          <w:sz w:val="28"/>
          <w:szCs w:val="28"/>
        </w:rPr>
        <w:t xml:space="preserve"> </w:t>
      </w:r>
      <w:r w:rsidRPr="000D6596">
        <w:rPr>
          <w:iCs/>
          <w:sz w:val="28"/>
          <w:szCs w:val="28"/>
        </w:rPr>
        <w:t xml:space="preserve">в специальном разделе, посвященном контрольной (надзорной) деятельности, </w:t>
      </w:r>
      <w:r w:rsidRPr="000D6596">
        <w:rPr>
          <w:rFonts w:eastAsia="Calibri"/>
          <w:iCs/>
          <w:color w:val="auto"/>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141B1A2C" w14:textId="77777777" w:rsidR="007775DD" w:rsidRPr="000D6596" w:rsidRDefault="007775DD" w:rsidP="007775DD">
      <w:pPr>
        <w:ind w:firstLine="709"/>
        <w:jc w:val="both"/>
        <w:rPr>
          <w:iCs/>
          <w:color w:val="auto"/>
          <w:sz w:val="28"/>
          <w:szCs w:val="28"/>
          <w:lang w:eastAsia="zh-CN"/>
        </w:rPr>
      </w:pPr>
      <w:r w:rsidRPr="000D6596">
        <w:rPr>
          <w:rFonts w:eastAsia="Calibri"/>
          <w:iCs/>
          <w:color w:val="auto"/>
          <w:sz w:val="28"/>
          <w:szCs w:val="28"/>
        </w:rPr>
        <w:lastRenderedPageBreak/>
        <w:tab/>
      </w:r>
      <w:r w:rsidRPr="000D6596">
        <w:rPr>
          <w:iCs/>
          <w:color w:val="auto"/>
          <w:sz w:val="28"/>
          <w:szCs w:val="28"/>
          <w:lang w:eastAsia="zh-CN"/>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6EC7C613" w14:textId="77777777" w:rsidR="007775DD" w:rsidRPr="000D6596" w:rsidRDefault="007775DD" w:rsidP="007775DD">
      <w:pPr>
        <w:autoSpaceDE w:val="0"/>
        <w:ind w:firstLine="709"/>
        <w:jc w:val="both"/>
        <w:rPr>
          <w:iCs/>
          <w:color w:val="auto"/>
          <w:sz w:val="28"/>
          <w:szCs w:val="28"/>
          <w:lang w:eastAsia="zh-CN"/>
        </w:rPr>
      </w:pPr>
      <w:r w:rsidRPr="000D6596">
        <w:rPr>
          <w:iCs/>
          <w:color w:val="auto"/>
          <w:sz w:val="28"/>
          <w:szCs w:val="28"/>
          <w:lang w:eastAsia="zh-CN"/>
        </w:rPr>
        <w:t>Контрольный (надзорный) орган вправе осуществлять информирование также в иных формах:</w:t>
      </w:r>
    </w:p>
    <w:p w14:paraId="0106BAAC" w14:textId="77777777" w:rsidR="007775DD" w:rsidRPr="000D6596" w:rsidRDefault="007775DD" w:rsidP="007775DD">
      <w:pPr>
        <w:autoSpaceDE w:val="0"/>
        <w:ind w:firstLine="709"/>
        <w:jc w:val="both"/>
        <w:rPr>
          <w:iCs/>
          <w:color w:val="auto"/>
          <w:sz w:val="28"/>
          <w:szCs w:val="28"/>
          <w:lang w:eastAsia="zh-CN"/>
        </w:rPr>
      </w:pPr>
      <w:r w:rsidRPr="000D6596">
        <w:rPr>
          <w:iCs/>
          <w:color w:val="auto"/>
          <w:sz w:val="28"/>
          <w:szCs w:val="28"/>
          <w:lang w:eastAsia="zh-CN"/>
        </w:rPr>
        <w:t>- при проведении собраний, конференций граждан, круглых столов и в иных формах совместного присутствия граждан;</w:t>
      </w:r>
    </w:p>
    <w:p w14:paraId="7A33FE05" w14:textId="77777777" w:rsidR="007775DD" w:rsidRPr="000D6596" w:rsidRDefault="007775DD" w:rsidP="007775DD">
      <w:pPr>
        <w:autoSpaceDE w:val="0"/>
        <w:ind w:firstLine="709"/>
        <w:jc w:val="both"/>
        <w:rPr>
          <w:iCs/>
          <w:color w:val="auto"/>
          <w:sz w:val="28"/>
          <w:szCs w:val="28"/>
          <w:lang w:eastAsia="zh-CN"/>
        </w:rPr>
      </w:pPr>
      <w:r w:rsidRPr="000D6596">
        <w:rPr>
          <w:iCs/>
          <w:color w:val="auto"/>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37A50618" w14:textId="77777777" w:rsidR="007775DD" w:rsidRPr="000D6596" w:rsidRDefault="007775DD" w:rsidP="007775DD">
      <w:pPr>
        <w:autoSpaceDE w:val="0"/>
        <w:ind w:firstLine="709"/>
        <w:jc w:val="both"/>
        <w:rPr>
          <w:iCs/>
          <w:color w:val="auto"/>
          <w:sz w:val="28"/>
          <w:szCs w:val="28"/>
          <w:lang w:eastAsia="zh-CN"/>
        </w:rPr>
      </w:pPr>
      <w:r w:rsidRPr="000D6596">
        <w:rPr>
          <w:iCs/>
          <w:color w:val="auto"/>
          <w:sz w:val="28"/>
          <w:szCs w:val="28"/>
          <w:lang w:eastAsia="zh-CN"/>
        </w:rPr>
        <w:t>- размещение информации в социальных сетях Администрации.</w:t>
      </w:r>
    </w:p>
    <w:p w14:paraId="50E7AAE6" w14:textId="77777777" w:rsidR="007775DD" w:rsidRPr="000D6596" w:rsidRDefault="007775DD" w:rsidP="007775DD">
      <w:pPr>
        <w:ind w:firstLine="709"/>
        <w:jc w:val="both"/>
        <w:rPr>
          <w:iCs/>
          <w:color w:val="auto"/>
          <w:sz w:val="28"/>
          <w:szCs w:val="28"/>
          <w:lang w:eastAsia="zh-CN"/>
        </w:rPr>
      </w:pPr>
      <w:r w:rsidRPr="000D6596">
        <w:rPr>
          <w:rFonts w:eastAsia="Calibri"/>
          <w:iCs/>
          <w:color w:val="auto"/>
          <w:sz w:val="28"/>
          <w:szCs w:val="28"/>
        </w:rPr>
        <w:t xml:space="preserve">3.6. </w:t>
      </w:r>
      <w:r w:rsidRPr="000D6596">
        <w:rPr>
          <w:iCs/>
          <w:color w:val="auto"/>
          <w:sz w:val="28"/>
          <w:szCs w:val="28"/>
          <w:lang w:eastAsia="zh-CN"/>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14:paraId="62940DC6" w14:textId="77777777" w:rsidR="007775DD" w:rsidRPr="000D6596" w:rsidRDefault="007775DD" w:rsidP="007775DD">
      <w:pPr>
        <w:ind w:firstLine="709"/>
        <w:rPr>
          <w:iCs/>
          <w:color w:val="auto"/>
          <w:sz w:val="28"/>
          <w:szCs w:val="28"/>
          <w:lang w:eastAsia="zh-CN"/>
        </w:rPr>
      </w:pPr>
      <w:r w:rsidRPr="000D6596">
        <w:rPr>
          <w:iCs/>
          <w:color w:val="auto"/>
          <w:sz w:val="28"/>
          <w:szCs w:val="28"/>
          <w:lang w:eastAsia="zh-CN"/>
        </w:rPr>
        <w:t>Консультирование осуществляется без взимания платы.</w:t>
      </w:r>
    </w:p>
    <w:p w14:paraId="64E14510" w14:textId="77777777" w:rsidR="007775DD" w:rsidRPr="000D6596" w:rsidRDefault="007775DD" w:rsidP="007775DD">
      <w:pPr>
        <w:ind w:firstLine="709"/>
        <w:jc w:val="both"/>
        <w:rPr>
          <w:iCs/>
          <w:color w:val="auto"/>
          <w:sz w:val="28"/>
          <w:szCs w:val="28"/>
          <w:lang w:eastAsia="zh-CN"/>
        </w:rPr>
      </w:pPr>
      <w:r w:rsidRPr="000D6596">
        <w:rPr>
          <w:iCs/>
          <w:sz w:val="28"/>
          <w:szCs w:val="28"/>
          <w:lang w:eastAsia="zh-CN"/>
        </w:rPr>
        <w:t>Личный прием граждан проводится руководителем контрольного (надзорного) органа, либо его заместителем.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0D6596">
        <w:rPr>
          <w:rFonts w:eastAsia="Calibri"/>
          <w:iCs/>
          <w:sz w:val="28"/>
          <w:szCs w:val="28"/>
        </w:rPr>
        <w:t xml:space="preserve"> </w:t>
      </w:r>
      <w:r w:rsidRPr="000D6596">
        <w:rPr>
          <w:iCs/>
          <w:sz w:val="28"/>
          <w:szCs w:val="28"/>
          <w:lang w:eastAsia="zh-CN"/>
        </w:rPr>
        <w:t xml:space="preserve">в сети «Интернет»: </w:t>
      </w:r>
      <w:hyperlink r:id="rId50" w:history="1">
        <w:r w:rsidRPr="000D6596">
          <w:rPr>
            <w:rStyle w:val="a5"/>
            <w:iCs/>
            <w:sz w:val="28"/>
            <w:szCs w:val="28"/>
          </w:rPr>
          <w:t>https://adminkoms37.gosuslugi.ru</w:t>
        </w:r>
      </w:hyperlink>
      <w:r w:rsidRPr="000D6596">
        <w:rPr>
          <w:iCs/>
          <w:sz w:val="28"/>
          <w:szCs w:val="28"/>
          <w:lang w:eastAsia="zh-CN"/>
        </w:rPr>
        <w:t xml:space="preserve"> в специальном разделе, посвященном контрольной (надзорной)  деятельности.</w:t>
      </w:r>
    </w:p>
    <w:p w14:paraId="31235260" w14:textId="77777777" w:rsidR="007775DD" w:rsidRPr="000D6596" w:rsidRDefault="007775DD" w:rsidP="007775DD">
      <w:pPr>
        <w:ind w:firstLine="709"/>
        <w:jc w:val="both"/>
        <w:rPr>
          <w:iCs/>
          <w:color w:val="auto"/>
          <w:sz w:val="28"/>
          <w:szCs w:val="28"/>
          <w:lang w:eastAsia="zh-CN"/>
        </w:rPr>
      </w:pPr>
      <w:r w:rsidRPr="000D6596">
        <w:rPr>
          <w:iCs/>
          <w:sz w:val="28"/>
          <w:szCs w:val="28"/>
          <w:lang w:eastAsia="zh-CN"/>
        </w:rPr>
        <w:t>Консультирование осуществляется в устной или письменной форме по следующим вопросам:</w:t>
      </w:r>
    </w:p>
    <w:p w14:paraId="331C055E" w14:textId="77777777" w:rsidR="007775DD" w:rsidRPr="000D6596" w:rsidRDefault="007775DD" w:rsidP="007775DD">
      <w:pPr>
        <w:ind w:firstLine="709"/>
        <w:jc w:val="both"/>
        <w:rPr>
          <w:iCs/>
          <w:color w:val="auto"/>
          <w:sz w:val="28"/>
          <w:szCs w:val="28"/>
          <w:lang w:eastAsia="zh-CN"/>
        </w:rPr>
      </w:pPr>
      <w:r w:rsidRPr="000D6596">
        <w:rPr>
          <w:iCs/>
          <w:sz w:val="28"/>
          <w:szCs w:val="28"/>
          <w:lang w:eastAsia="zh-CN"/>
        </w:rPr>
        <w:t>1) организация и осуществление муниципального контроля;</w:t>
      </w:r>
    </w:p>
    <w:p w14:paraId="5506AE7B" w14:textId="77777777" w:rsidR="007775DD" w:rsidRPr="000D6596" w:rsidRDefault="007775DD" w:rsidP="007775DD">
      <w:pPr>
        <w:ind w:firstLine="709"/>
        <w:jc w:val="both"/>
        <w:rPr>
          <w:iCs/>
          <w:color w:val="auto"/>
          <w:sz w:val="28"/>
          <w:szCs w:val="28"/>
          <w:lang w:eastAsia="zh-CN"/>
        </w:rPr>
      </w:pPr>
      <w:r w:rsidRPr="000D6596">
        <w:rPr>
          <w:iCs/>
          <w:sz w:val="28"/>
          <w:szCs w:val="28"/>
          <w:lang w:eastAsia="zh-CN"/>
        </w:rPr>
        <w:t>2) порядок осуществления контрольных (надзорных) мероприятий, установленных настоящим Положением;</w:t>
      </w:r>
    </w:p>
    <w:p w14:paraId="7C607B86" w14:textId="77777777" w:rsidR="007775DD" w:rsidRPr="000D6596" w:rsidRDefault="007775DD" w:rsidP="007775DD">
      <w:pPr>
        <w:ind w:firstLine="709"/>
        <w:jc w:val="both"/>
        <w:rPr>
          <w:iCs/>
          <w:color w:val="auto"/>
          <w:sz w:val="28"/>
          <w:szCs w:val="28"/>
          <w:lang w:eastAsia="zh-CN"/>
        </w:rPr>
      </w:pPr>
      <w:r w:rsidRPr="000D6596">
        <w:rPr>
          <w:iCs/>
          <w:sz w:val="28"/>
          <w:szCs w:val="28"/>
          <w:lang w:eastAsia="zh-CN"/>
        </w:rPr>
        <w:t>3) порядок обжалования действий (бездействия) должностных лиц, уполномоченных осуществлять муниципальный контроль;</w:t>
      </w:r>
    </w:p>
    <w:p w14:paraId="1C6FB187" w14:textId="77777777" w:rsidR="007775DD" w:rsidRPr="000D6596" w:rsidRDefault="007775DD" w:rsidP="007775DD">
      <w:pPr>
        <w:ind w:firstLine="709"/>
        <w:jc w:val="both"/>
        <w:rPr>
          <w:iCs/>
          <w:sz w:val="28"/>
          <w:szCs w:val="28"/>
          <w:lang w:eastAsia="zh-CN"/>
        </w:rPr>
      </w:pPr>
      <w:r w:rsidRPr="000D6596">
        <w:rPr>
          <w:iCs/>
          <w:sz w:val="28"/>
          <w:szCs w:val="28"/>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03FA469D"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33739BD9" w14:textId="77777777" w:rsidR="007775DD" w:rsidRPr="000D6596" w:rsidRDefault="007775DD" w:rsidP="007775DD">
      <w:pPr>
        <w:ind w:firstLine="709"/>
        <w:jc w:val="both"/>
        <w:rPr>
          <w:iCs/>
          <w:color w:val="auto"/>
          <w:sz w:val="28"/>
          <w:szCs w:val="28"/>
          <w:lang w:eastAsia="zh-CN"/>
        </w:rPr>
      </w:pPr>
      <w:r w:rsidRPr="000D6596">
        <w:rPr>
          <w:iCs/>
          <w:sz w:val="28"/>
          <w:szCs w:val="28"/>
          <w:lang w:eastAsia="zh-CN"/>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752EB11D" w14:textId="77777777" w:rsidR="007775DD" w:rsidRPr="000D6596" w:rsidRDefault="007775DD" w:rsidP="007775DD">
      <w:pPr>
        <w:ind w:firstLine="709"/>
        <w:jc w:val="both"/>
        <w:rPr>
          <w:iCs/>
          <w:color w:val="auto"/>
          <w:sz w:val="28"/>
          <w:szCs w:val="28"/>
          <w:lang w:eastAsia="zh-CN"/>
        </w:rPr>
      </w:pPr>
      <w:r w:rsidRPr="000D6596">
        <w:rPr>
          <w:iCs/>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1B4DAB36" w14:textId="77777777" w:rsidR="007775DD" w:rsidRPr="000D6596" w:rsidRDefault="007775DD" w:rsidP="007775DD">
      <w:pPr>
        <w:ind w:firstLine="709"/>
        <w:jc w:val="both"/>
        <w:rPr>
          <w:iCs/>
          <w:color w:val="auto"/>
          <w:sz w:val="28"/>
          <w:szCs w:val="28"/>
          <w:lang w:eastAsia="zh-CN"/>
        </w:rPr>
      </w:pPr>
      <w:r w:rsidRPr="000D6596">
        <w:rPr>
          <w:iCs/>
          <w:sz w:val="28"/>
          <w:szCs w:val="28"/>
          <w:lang w:eastAsia="zh-CN"/>
        </w:rPr>
        <w:lastRenderedPageBreak/>
        <w:t>2) за время консультирования предоставить в устной форме ответ на поставленные вопросы невозможно;</w:t>
      </w:r>
    </w:p>
    <w:p w14:paraId="0DADEBE5" w14:textId="77777777" w:rsidR="007775DD" w:rsidRPr="000D6596" w:rsidRDefault="007775DD" w:rsidP="007775DD">
      <w:pPr>
        <w:ind w:firstLine="709"/>
        <w:jc w:val="both"/>
        <w:rPr>
          <w:iCs/>
          <w:color w:val="auto"/>
          <w:sz w:val="28"/>
          <w:szCs w:val="28"/>
          <w:lang w:eastAsia="zh-CN"/>
        </w:rPr>
      </w:pPr>
      <w:r w:rsidRPr="000D6596">
        <w:rPr>
          <w:iCs/>
          <w:sz w:val="28"/>
          <w:szCs w:val="28"/>
          <w:lang w:eastAsia="zh-CN"/>
        </w:rPr>
        <w:t>3) ответ на поставленные вопросы требует дополнительного запроса сведений.</w:t>
      </w:r>
    </w:p>
    <w:p w14:paraId="643F6949" w14:textId="77777777" w:rsidR="007775DD" w:rsidRPr="000D6596" w:rsidRDefault="007775DD" w:rsidP="007775DD">
      <w:pPr>
        <w:ind w:firstLine="709"/>
        <w:jc w:val="both"/>
        <w:rPr>
          <w:iCs/>
          <w:color w:val="auto"/>
          <w:sz w:val="28"/>
          <w:szCs w:val="28"/>
          <w:lang w:eastAsia="zh-CN"/>
        </w:rPr>
      </w:pPr>
      <w:r w:rsidRPr="000D6596">
        <w:rPr>
          <w:iCs/>
          <w:sz w:val="28"/>
          <w:szCs w:val="28"/>
          <w:lang w:eastAsia="zh-CN"/>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6FB6FF17" w14:textId="77777777" w:rsidR="007775DD" w:rsidRPr="000D6596" w:rsidRDefault="007775DD" w:rsidP="007775DD">
      <w:pPr>
        <w:ind w:firstLine="709"/>
        <w:jc w:val="both"/>
        <w:rPr>
          <w:iCs/>
          <w:color w:val="auto"/>
          <w:sz w:val="28"/>
          <w:szCs w:val="28"/>
          <w:lang w:eastAsia="zh-CN"/>
        </w:rPr>
      </w:pPr>
      <w:r w:rsidRPr="000D6596">
        <w:rPr>
          <w:iCs/>
          <w:sz w:val="28"/>
          <w:szCs w:val="28"/>
          <w:lang w:eastAsia="zh-CN"/>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5A6512EF" w14:textId="77777777" w:rsidR="007775DD" w:rsidRPr="000D6596" w:rsidRDefault="007775DD" w:rsidP="007775DD">
      <w:pPr>
        <w:ind w:firstLine="709"/>
        <w:jc w:val="both"/>
        <w:rPr>
          <w:iCs/>
          <w:color w:val="auto"/>
          <w:sz w:val="28"/>
          <w:szCs w:val="28"/>
          <w:lang w:eastAsia="zh-CN"/>
        </w:rPr>
      </w:pPr>
      <w:r w:rsidRPr="000D6596">
        <w:rPr>
          <w:iCs/>
          <w:sz w:val="28"/>
          <w:szCs w:val="28"/>
          <w:lang w:eastAsia="zh-C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72944525" w14:textId="77777777" w:rsidR="007775DD" w:rsidRPr="000D6596" w:rsidRDefault="007775DD" w:rsidP="007775DD">
      <w:pPr>
        <w:ind w:firstLine="709"/>
        <w:jc w:val="both"/>
        <w:rPr>
          <w:iCs/>
          <w:color w:val="auto"/>
          <w:sz w:val="28"/>
          <w:szCs w:val="28"/>
          <w:lang w:eastAsia="zh-CN"/>
        </w:rPr>
      </w:pPr>
      <w:r w:rsidRPr="000D6596">
        <w:rPr>
          <w:iCs/>
          <w:sz w:val="28"/>
          <w:szCs w:val="28"/>
          <w:lang w:eastAsia="zh-CN"/>
        </w:rPr>
        <w:t>Должностными лицами, уполномоченными осуществлять муниципальный контроль, ведется журнал учета консультирований.</w:t>
      </w:r>
    </w:p>
    <w:p w14:paraId="3D2D92FA" w14:textId="77777777" w:rsidR="007775DD" w:rsidRPr="000D6596" w:rsidRDefault="007775DD" w:rsidP="007775DD">
      <w:pPr>
        <w:ind w:firstLine="709"/>
        <w:jc w:val="both"/>
        <w:rPr>
          <w:iCs/>
          <w:color w:val="auto"/>
          <w:sz w:val="28"/>
          <w:szCs w:val="28"/>
          <w:lang w:eastAsia="zh-CN"/>
        </w:rPr>
      </w:pPr>
      <w:r w:rsidRPr="000D6596">
        <w:rPr>
          <w:iCs/>
          <w:sz w:val="28"/>
          <w:szCs w:val="28"/>
          <w:lang w:eastAsia="zh-CN"/>
        </w:rPr>
        <w:t>В случае поступления в контрольный (надзорный) орган в течение календарного года пяти и более однотипных</w:t>
      </w:r>
      <w:r w:rsidRPr="000D6596">
        <w:rPr>
          <w:iCs/>
          <w:sz w:val="28"/>
          <w:szCs w:val="28"/>
        </w:rPr>
        <w:t xml:space="preserve"> </w:t>
      </w:r>
      <w:r w:rsidRPr="000D6596">
        <w:rPr>
          <w:iCs/>
          <w:sz w:val="28"/>
          <w:szCs w:val="28"/>
          <w:lang w:eastAsia="zh-CN"/>
        </w:rPr>
        <w:t xml:space="preserve">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51" w:history="1">
        <w:r w:rsidRPr="000D6596">
          <w:rPr>
            <w:rStyle w:val="a5"/>
            <w:iCs/>
            <w:sz w:val="28"/>
            <w:szCs w:val="28"/>
          </w:rPr>
          <w:t>https://adminkoms37.gosuslugi.ru</w:t>
        </w:r>
      </w:hyperlink>
      <w:r w:rsidRPr="000D6596">
        <w:rPr>
          <w:iCs/>
          <w:sz w:val="28"/>
          <w:szCs w:val="28"/>
          <w:lang w:eastAsia="zh-CN"/>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186C6873" w14:textId="77777777" w:rsidR="007775DD" w:rsidRPr="000D6596" w:rsidRDefault="007775DD" w:rsidP="007775DD">
      <w:pPr>
        <w:jc w:val="both"/>
        <w:rPr>
          <w:iCs/>
          <w:color w:val="auto"/>
          <w:sz w:val="28"/>
          <w:szCs w:val="28"/>
        </w:rPr>
      </w:pPr>
      <w:r w:rsidRPr="000D6596">
        <w:rPr>
          <w:rFonts w:eastAsia="Calibri"/>
          <w:iCs/>
          <w:sz w:val="28"/>
          <w:szCs w:val="28"/>
        </w:rPr>
        <w:tab/>
      </w:r>
      <w:r w:rsidRPr="000D6596">
        <w:rPr>
          <w:rFonts w:eastAsia="Calibri"/>
          <w:iCs/>
          <w:color w:val="auto"/>
          <w:sz w:val="28"/>
          <w:szCs w:val="28"/>
        </w:rPr>
        <w:t>3.7.</w:t>
      </w:r>
      <w:r w:rsidRPr="000D6596">
        <w:rPr>
          <w:rFonts w:eastAsia="Calibri"/>
          <w:iCs/>
          <w:sz w:val="28"/>
          <w:szCs w:val="28"/>
        </w:rPr>
        <w:t xml:space="preserve"> </w:t>
      </w:r>
      <w:r w:rsidRPr="000D6596">
        <w:rPr>
          <w:iCs/>
          <w:color w:val="auto"/>
          <w:sz w:val="28"/>
          <w:szCs w:val="28"/>
        </w:rPr>
        <w:t>Предостережение о недопустимости нарушения обязательных требований и предложение</w:t>
      </w:r>
      <w:r w:rsidRPr="000D6596">
        <w:rPr>
          <w:iCs/>
          <w:color w:val="auto"/>
          <w:sz w:val="28"/>
          <w:szCs w:val="28"/>
          <w:shd w:val="clear" w:color="auto" w:fill="FFFFFF"/>
        </w:rPr>
        <w:t xml:space="preserve"> принять меры по обеспечению соблюдения обязательных требований</w:t>
      </w:r>
      <w:r w:rsidRPr="000D6596">
        <w:rPr>
          <w:iCs/>
          <w:color w:val="auto"/>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0D6596">
        <w:rPr>
          <w:iCs/>
          <w:color w:val="auto"/>
          <w:sz w:val="28"/>
          <w:szCs w:val="28"/>
          <w:shd w:val="clear" w:color="auto" w:fill="FFFFFF"/>
        </w:rPr>
        <w:t>или признаках нарушений обязательных требований </w:t>
      </w:r>
      <w:r w:rsidRPr="000D6596">
        <w:rPr>
          <w:iCs/>
          <w:color w:val="auto"/>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11EFBF46"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35899C73" w14:textId="77777777" w:rsidR="007775DD" w:rsidRPr="000D6596" w:rsidRDefault="007775DD" w:rsidP="007775DD">
      <w:pPr>
        <w:ind w:firstLine="720"/>
        <w:jc w:val="both"/>
        <w:rPr>
          <w:iCs/>
          <w:color w:val="auto"/>
          <w:sz w:val="28"/>
          <w:szCs w:val="28"/>
        </w:rPr>
      </w:pPr>
      <w:r w:rsidRPr="000D6596">
        <w:rPr>
          <w:iCs/>
          <w:color w:val="auto"/>
          <w:sz w:val="28"/>
          <w:szCs w:val="28"/>
        </w:rPr>
        <w:t xml:space="preserve">1) наименование, сведения о месте нахождения контролируемого лица – для организаций, крестьянских (фермерских) хозяйств без образования </w:t>
      </w:r>
      <w:r w:rsidRPr="000D6596">
        <w:rPr>
          <w:iCs/>
          <w:color w:val="auto"/>
          <w:sz w:val="28"/>
          <w:szCs w:val="28"/>
        </w:rPr>
        <w:lastRenderedPageBreak/>
        <w:t>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7B43AE35" w14:textId="77777777" w:rsidR="007775DD" w:rsidRPr="000D6596" w:rsidRDefault="007775DD" w:rsidP="007775DD">
      <w:pPr>
        <w:ind w:firstLine="720"/>
        <w:jc w:val="both"/>
        <w:rPr>
          <w:iCs/>
          <w:color w:val="auto"/>
          <w:sz w:val="28"/>
          <w:szCs w:val="28"/>
        </w:rPr>
      </w:pPr>
      <w:r w:rsidRPr="000D6596">
        <w:rPr>
          <w:iCs/>
          <w:color w:val="auto"/>
          <w:sz w:val="28"/>
          <w:szCs w:val="28"/>
        </w:rPr>
        <w:t>2) идентификационный номер налогоплательщика контролируемого лица;</w:t>
      </w:r>
    </w:p>
    <w:p w14:paraId="6E7F1D90" w14:textId="77777777" w:rsidR="007775DD" w:rsidRPr="000D6596" w:rsidRDefault="007775DD" w:rsidP="007775DD">
      <w:pPr>
        <w:ind w:firstLine="720"/>
        <w:jc w:val="both"/>
        <w:rPr>
          <w:iCs/>
          <w:color w:val="auto"/>
          <w:sz w:val="28"/>
          <w:szCs w:val="28"/>
        </w:rPr>
      </w:pPr>
      <w:r w:rsidRPr="000D6596">
        <w:rPr>
          <w:iCs/>
          <w:color w:val="auto"/>
          <w:sz w:val="28"/>
          <w:szCs w:val="28"/>
        </w:rPr>
        <w:t>3) дата и номер предостережения, направленного в адрес контролируемого лица;</w:t>
      </w:r>
    </w:p>
    <w:p w14:paraId="1D9E1653" w14:textId="77777777" w:rsidR="007775DD" w:rsidRPr="000D6596" w:rsidRDefault="007775DD" w:rsidP="007775DD">
      <w:pPr>
        <w:ind w:firstLine="709"/>
        <w:jc w:val="both"/>
        <w:rPr>
          <w:iCs/>
          <w:color w:val="auto"/>
          <w:sz w:val="28"/>
          <w:szCs w:val="28"/>
          <w:lang w:eastAsia="zh-CN"/>
        </w:rPr>
      </w:pPr>
      <w:r w:rsidRPr="000D6596">
        <w:rPr>
          <w:iCs/>
          <w:color w:val="auto"/>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r w:rsidRPr="000D6596">
        <w:rPr>
          <w:iCs/>
          <w:color w:val="auto"/>
          <w:sz w:val="28"/>
          <w:szCs w:val="28"/>
          <w:lang w:eastAsia="zh-CN"/>
        </w:rPr>
        <w:t xml:space="preserve"> с приложением документов, подтверждающих обоснованность возражений, или их копии.</w:t>
      </w:r>
    </w:p>
    <w:p w14:paraId="54CB2F1D"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Возражения направляются в бумажном виде почтовым отправлением</w:t>
      </w:r>
      <w:r w:rsidRPr="000D6596">
        <w:rPr>
          <w:iCs/>
          <w:color w:val="auto"/>
          <w:sz w:val="28"/>
          <w:szCs w:val="28"/>
        </w:rPr>
        <w:t xml:space="preserve"> </w:t>
      </w:r>
      <w:r w:rsidRPr="000D6596">
        <w:rPr>
          <w:iCs/>
          <w:color w:val="auto"/>
          <w:sz w:val="28"/>
          <w:szCs w:val="28"/>
          <w:lang w:eastAsia="zh-CN"/>
        </w:rPr>
        <w:t>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52" w:history="1">
        <w:r w:rsidRPr="000D6596">
          <w:rPr>
            <w:iCs/>
            <w:color w:val="0000FF"/>
            <w:sz w:val="28"/>
            <w:szCs w:val="28"/>
            <w:u w:val="single"/>
            <w:lang w:eastAsia="zh-CN"/>
          </w:rPr>
          <w:t>admin.komsomolsk@ivreg.ru</w:t>
        </w:r>
      </w:hyperlink>
      <w:r w:rsidRPr="000D6596">
        <w:rPr>
          <w:iCs/>
          <w:color w:val="auto"/>
          <w:sz w:val="28"/>
          <w:szCs w:val="28"/>
          <w:lang w:eastAsia="zh-CN"/>
        </w:rPr>
        <w:t>), либо в электронном виде с использованием ЕПГУ либо иными указанными в предостережении способами.</w:t>
      </w:r>
    </w:p>
    <w:p w14:paraId="11DB57E2" w14:textId="77777777" w:rsidR="007775DD" w:rsidRPr="000D6596" w:rsidRDefault="007775DD" w:rsidP="007775DD">
      <w:pPr>
        <w:ind w:firstLine="720"/>
        <w:jc w:val="both"/>
        <w:rPr>
          <w:iCs/>
          <w:color w:val="auto"/>
          <w:sz w:val="28"/>
          <w:szCs w:val="28"/>
        </w:rPr>
      </w:pPr>
      <w:r w:rsidRPr="000D6596">
        <w:rPr>
          <w:iCs/>
          <w:color w:val="auto"/>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0D6596">
        <w:rPr>
          <w:iCs/>
          <w:color w:val="auto"/>
          <w:sz w:val="28"/>
          <w:szCs w:val="28"/>
        </w:rPr>
        <w:tab/>
      </w:r>
    </w:p>
    <w:p w14:paraId="26C7459B"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Контрольный (надзорный) орган, по итогам рассмотрения возражения, принимает решение:</w:t>
      </w:r>
    </w:p>
    <w:p w14:paraId="45C6103E"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отменить предостережение;</w:t>
      </w:r>
    </w:p>
    <w:p w14:paraId="5A69F88F"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оставить предостережение в силе.</w:t>
      </w:r>
    </w:p>
    <w:p w14:paraId="2E715E37"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4E383CC5"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3.8.</w:t>
      </w:r>
      <w:r w:rsidRPr="000D6596">
        <w:rPr>
          <w:iCs/>
          <w:color w:val="FF0000"/>
          <w:sz w:val="28"/>
          <w:szCs w:val="28"/>
          <w:lang w:eastAsia="zh-CN"/>
        </w:rPr>
        <w:t xml:space="preserve"> </w:t>
      </w:r>
      <w:r w:rsidRPr="000D6596">
        <w:rPr>
          <w:iCs/>
          <w:color w:val="auto"/>
          <w:sz w:val="28"/>
          <w:szCs w:val="28"/>
          <w:lang w:eastAsia="zh-CN"/>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5E8034C5"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77755649"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6B7C1DDC"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xml:space="preserve">Профилактический визит по инициативе контролируемого лица проводится должностными лицами контрольного (надзорного) органа в </w:t>
      </w:r>
      <w:r w:rsidRPr="000D6596">
        <w:rPr>
          <w:iCs/>
          <w:color w:val="auto"/>
          <w:sz w:val="28"/>
          <w:szCs w:val="28"/>
          <w:lang w:eastAsia="zh-CN"/>
        </w:rPr>
        <w:lastRenderedPageBreak/>
        <w:t>соответствии со статьей 52.2. Федерального закона «О государственном контроле (надзоре) и муниципальном контроле в Российской Федерации».</w:t>
      </w:r>
    </w:p>
    <w:p w14:paraId="13927E21" w14:textId="77777777" w:rsidR="007775DD" w:rsidRPr="000D6596" w:rsidRDefault="007775DD" w:rsidP="007775DD">
      <w:pPr>
        <w:jc w:val="both"/>
        <w:rPr>
          <w:iCs/>
          <w:color w:val="FF3333"/>
          <w:sz w:val="28"/>
          <w:szCs w:val="28"/>
        </w:rPr>
      </w:pPr>
      <w:r w:rsidRPr="000D6596">
        <w:rPr>
          <w:iCs/>
          <w:sz w:val="28"/>
          <w:szCs w:val="28"/>
        </w:rPr>
        <w:tab/>
      </w:r>
    </w:p>
    <w:p w14:paraId="75FD7F8B" w14:textId="77777777" w:rsidR="007775DD" w:rsidRPr="000D6596" w:rsidRDefault="007775DD" w:rsidP="007775DD">
      <w:pPr>
        <w:contextualSpacing/>
        <w:jc w:val="center"/>
        <w:rPr>
          <w:color w:val="auto"/>
          <w:sz w:val="28"/>
          <w:szCs w:val="28"/>
        </w:rPr>
      </w:pPr>
      <w:r w:rsidRPr="000D6596">
        <w:rPr>
          <w:b/>
          <w:color w:val="auto"/>
          <w:sz w:val="28"/>
          <w:szCs w:val="28"/>
          <w:lang w:val="en-US"/>
        </w:rPr>
        <w:t>IV</w:t>
      </w:r>
      <w:r w:rsidRPr="000D6596">
        <w:rPr>
          <w:b/>
          <w:color w:val="auto"/>
          <w:sz w:val="28"/>
          <w:szCs w:val="28"/>
        </w:rPr>
        <w:t>. Осуществление муниципального контроля</w:t>
      </w:r>
    </w:p>
    <w:p w14:paraId="1912E33F" w14:textId="77777777" w:rsidR="007775DD" w:rsidRPr="000D6596" w:rsidRDefault="007775DD" w:rsidP="007775DD">
      <w:pPr>
        <w:jc w:val="both"/>
        <w:rPr>
          <w:sz w:val="28"/>
          <w:szCs w:val="28"/>
        </w:rPr>
      </w:pPr>
    </w:p>
    <w:p w14:paraId="04A4A329" w14:textId="77777777" w:rsidR="007775DD" w:rsidRPr="000D6596" w:rsidRDefault="007775DD" w:rsidP="007775DD">
      <w:pPr>
        <w:jc w:val="both"/>
        <w:rPr>
          <w:iCs/>
          <w:color w:val="auto"/>
          <w:sz w:val="28"/>
          <w:szCs w:val="28"/>
        </w:rPr>
      </w:pPr>
      <w:r w:rsidRPr="000D6596">
        <w:rPr>
          <w:rFonts w:eastAsia="Calibri"/>
          <w:iCs/>
          <w:sz w:val="28"/>
          <w:szCs w:val="28"/>
        </w:rPr>
        <w:tab/>
        <w:t xml:space="preserve">4.1. </w:t>
      </w:r>
      <w:r w:rsidRPr="000D6596">
        <w:rPr>
          <w:iCs/>
          <w:sz w:val="28"/>
          <w:szCs w:val="28"/>
        </w:rPr>
        <w:t xml:space="preserve">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w:t>
      </w:r>
      <w:r w:rsidRPr="000D6596">
        <w:rPr>
          <w:iCs/>
          <w:color w:val="auto"/>
          <w:sz w:val="28"/>
          <w:szCs w:val="28"/>
        </w:rPr>
        <w:t>контролируемым лицом.</w:t>
      </w:r>
    </w:p>
    <w:p w14:paraId="3B140302"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xml:space="preserve">4.2. Муниципальный контроль осуществляется без проведения плановых контрольных (надзорных) мероприятий. </w:t>
      </w:r>
    </w:p>
    <w:p w14:paraId="09C43687" w14:textId="77777777" w:rsidR="007775DD" w:rsidRPr="000D6596" w:rsidRDefault="007775DD" w:rsidP="007775DD">
      <w:pPr>
        <w:jc w:val="both"/>
        <w:rPr>
          <w:iCs/>
          <w:sz w:val="28"/>
          <w:szCs w:val="28"/>
        </w:rPr>
      </w:pPr>
      <w:r w:rsidRPr="000D6596">
        <w:rPr>
          <w:bCs/>
          <w:iCs/>
          <w:color w:val="3333FF"/>
          <w:sz w:val="28"/>
          <w:szCs w:val="28"/>
        </w:rPr>
        <w:tab/>
      </w:r>
      <w:r w:rsidRPr="000D6596">
        <w:rPr>
          <w:rFonts w:eastAsia="Calibri"/>
          <w:bCs/>
          <w:iCs/>
          <w:sz w:val="28"/>
          <w:szCs w:val="28"/>
        </w:rPr>
        <w:t xml:space="preserve">4.3. В рамках осуществления </w:t>
      </w:r>
      <w:r w:rsidRPr="000D6596">
        <w:rPr>
          <w:rFonts w:eastAsia="Calibri"/>
          <w:iCs/>
          <w:sz w:val="28"/>
          <w:szCs w:val="28"/>
        </w:rPr>
        <w:t>муниципального контроля во взаимодействии с контролируемым лицом</w:t>
      </w:r>
      <w:r w:rsidRPr="000D6596">
        <w:rPr>
          <w:rFonts w:eastAsia="Calibri"/>
          <w:bCs/>
          <w:iCs/>
          <w:sz w:val="28"/>
          <w:szCs w:val="28"/>
        </w:rPr>
        <w:t xml:space="preserve"> проводятся следующие контрольные (надзорные) мероприятия:</w:t>
      </w:r>
    </w:p>
    <w:p w14:paraId="476C8181" w14:textId="77777777" w:rsidR="007775DD" w:rsidRPr="000D6596" w:rsidRDefault="007775DD" w:rsidP="007775DD">
      <w:pPr>
        <w:tabs>
          <w:tab w:val="left" w:pos="1134"/>
        </w:tabs>
        <w:ind w:firstLine="737"/>
        <w:contextualSpacing/>
        <w:jc w:val="both"/>
        <w:rPr>
          <w:rFonts w:eastAsia="Calibri"/>
          <w:iCs/>
          <w:color w:val="auto"/>
          <w:sz w:val="28"/>
          <w:szCs w:val="28"/>
        </w:rPr>
      </w:pPr>
      <w:r w:rsidRPr="000D6596">
        <w:rPr>
          <w:rFonts w:eastAsia="Calibri"/>
          <w:iCs/>
          <w:color w:val="auto"/>
          <w:sz w:val="28"/>
          <w:szCs w:val="28"/>
        </w:rPr>
        <w:t>а) инспекционный визит;</w:t>
      </w:r>
    </w:p>
    <w:p w14:paraId="28B10F00" w14:textId="77777777" w:rsidR="007775DD" w:rsidRPr="000D6596" w:rsidRDefault="007775DD" w:rsidP="007775DD">
      <w:pPr>
        <w:tabs>
          <w:tab w:val="left" w:pos="1134"/>
        </w:tabs>
        <w:ind w:firstLine="737"/>
        <w:contextualSpacing/>
        <w:jc w:val="both"/>
        <w:rPr>
          <w:iCs/>
          <w:color w:val="auto"/>
          <w:sz w:val="28"/>
          <w:szCs w:val="28"/>
        </w:rPr>
      </w:pPr>
      <w:r w:rsidRPr="000D6596">
        <w:rPr>
          <w:rFonts w:eastAsia="Calibri"/>
          <w:iCs/>
          <w:color w:val="auto"/>
          <w:sz w:val="28"/>
          <w:szCs w:val="28"/>
        </w:rPr>
        <w:t>в) документарная проверка;</w:t>
      </w:r>
    </w:p>
    <w:p w14:paraId="2B994460" w14:textId="77777777" w:rsidR="007775DD" w:rsidRPr="000D6596" w:rsidRDefault="007775DD" w:rsidP="007775DD">
      <w:pPr>
        <w:tabs>
          <w:tab w:val="left" w:pos="1134"/>
        </w:tabs>
        <w:ind w:firstLine="737"/>
        <w:contextualSpacing/>
        <w:jc w:val="both"/>
        <w:rPr>
          <w:rFonts w:eastAsia="Calibri"/>
          <w:iCs/>
          <w:color w:val="auto"/>
          <w:sz w:val="28"/>
          <w:szCs w:val="28"/>
        </w:rPr>
      </w:pPr>
      <w:r w:rsidRPr="000D6596">
        <w:rPr>
          <w:rFonts w:eastAsia="Calibri"/>
          <w:iCs/>
          <w:color w:val="auto"/>
          <w:sz w:val="28"/>
          <w:szCs w:val="28"/>
        </w:rPr>
        <w:t>г) выездная проверка.</w:t>
      </w:r>
    </w:p>
    <w:p w14:paraId="31E0D464" w14:textId="77777777" w:rsidR="007775DD" w:rsidRPr="000D6596" w:rsidRDefault="007775DD" w:rsidP="007775DD">
      <w:pPr>
        <w:ind w:firstLine="709"/>
        <w:jc w:val="both"/>
        <w:rPr>
          <w:iCs/>
          <w:sz w:val="28"/>
          <w:szCs w:val="28"/>
        </w:rPr>
      </w:pPr>
      <w:r w:rsidRPr="000D6596">
        <w:rPr>
          <w:iCs/>
          <w:sz w:val="28"/>
          <w:szCs w:val="28"/>
          <w:lang w:eastAsia="zh-CN"/>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1940DF0A" w14:textId="77777777" w:rsidR="007775DD" w:rsidRPr="000D6596" w:rsidRDefault="007775DD" w:rsidP="007775DD">
      <w:pPr>
        <w:jc w:val="both"/>
        <w:rPr>
          <w:iCs/>
          <w:sz w:val="28"/>
          <w:szCs w:val="28"/>
        </w:rPr>
      </w:pPr>
      <w:r w:rsidRPr="000D6596">
        <w:rPr>
          <w:rFonts w:eastAsia="Calibri"/>
          <w:iCs/>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68B94CE2" w14:textId="77777777" w:rsidR="007775DD" w:rsidRPr="000D6596" w:rsidRDefault="007775DD" w:rsidP="007775DD">
      <w:pPr>
        <w:jc w:val="both"/>
        <w:rPr>
          <w:iCs/>
          <w:sz w:val="28"/>
          <w:szCs w:val="28"/>
        </w:rPr>
      </w:pPr>
      <w:r w:rsidRPr="000D6596">
        <w:rPr>
          <w:rFonts w:eastAsia="Calibri"/>
          <w:iCs/>
          <w:sz w:val="28"/>
          <w:szCs w:val="28"/>
        </w:rPr>
        <w:tab/>
        <w:t>а) наблюдение за соблюдением обязательных требований (мониторинг безопасности);</w:t>
      </w:r>
    </w:p>
    <w:p w14:paraId="27C77A88" w14:textId="77777777" w:rsidR="007775DD" w:rsidRPr="000D6596" w:rsidRDefault="007775DD" w:rsidP="007775DD">
      <w:pPr>
        <w:jc w:val="both"/>
        <w:rPr>
          <w:iCs/>
          <w:color w:val="auto"/>
          <w:sz w:val="28"/>
          <w:szCs w:val="28"/>
        </w:rPr>
      </w:pPr>
      <w:r w:rsidRPr="000D6596">
        <w:rPr>
          <w:rFonts w:eastAsia="Calibri"/>
          <w:iCs/>
          <w:sz w:val="28"/>
          <w:szCs w:val="28"/>
        </w:rPr>
        <w:tab/>
        <w:t>б)</w:t>
      </w:r>
      <w:r w:rsidRPr="000D6596">
        <w:rPr>
          <w:rFonts w:eastAsia="Calibri"/>
          <w:iCs/>
          <w:color w:val="FF3333"/>
          <w:sz w:val="28"/>
          <w:szCs w:val="28"/>
        </w:rPr>
        <w:t xml:space="preserve"> </w:t>
      </w:r>
      <w:r w:rsidRPr="000D6596">
        <w:rPr>
          <w:rFonts w:eastAsia="Calibri"/>
          <w:iCs/>
          <w:color w:val="auto"/>
          <w:sz w:val="28"/>
          <w:szCs w:val="28"/>
        </w:rPr>
        <w:t>выездное обследование.</w:t>
      </w:r>
    </w:p>
    <w:p w14:paraId="2AB4739F" w14:textId="77777777" w:rsidR="007775DD" w:rsidRPr="000D6596" w:rsidRDefault="007775DD" w:rsidP="007775DD">
      <w:pPr>
        <w:jc w:val="both"/>
        <w:rPr>
          <w:iCs/>
          <w:color w:val="auto"/>
          <w:sz w:val="28"/>
          <w:szCs w:val="28"/>
        </w:rPr>
      </w:pPr>
      <w:r w:rsidRPr="000D6596">
        <w:rPr>
          <w:iCs/>
          <w:color w:val="auto"/>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67C467C9" w14:textId="77777777" w:rsidR="007775DD" w:rsidRPr="000D6596" w:rsidRDefault="007775DD" w:rsidP="007775DD">
      <w:pPr>
        <w:ind w:firstLine="709"/>
        <w:jc w:val="both"/>
        <w:rPr>
          <w:iCs/>
          <w:color w:val="auto"/>
          <w:sz w:val="28"/>
          <w:szCs w:val="28"/>
        </w:rPr>
      </w:pPr>
      <w:r w:rsidRPr="000D6596">
        <w:rPr>
          <w:iCs/>
          <w:color w:val="auto"/>
          <w:sz w:val="28"/>
          <w:szCs w:val="28"/>
          <w:lang w:eastAsia="zh-CN"/>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74CE7FBB"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3107107C"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w:t>
      </w:r>
      <w:r w:rsidRPr="000D6596">
        <w:rPr>
          <w:iCs/>
          <w:sz w:val="28"/>
          <w:szCs w:val="28"/>
          <w:lang w:eastAsia="zh-CN"/>
        </w:rPr>
        <w:lastRenderedPageBreak/>
        <w:t xml:space="preserve">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77104015"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xml:space="preserve">Срок наблюдения (мониторинга безопасности) устанавливается в задании должностного лица на его осуществление. </w:t>
      </w:r>
    </w:p>
    <w:p w14:paraId="45775A11"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0EC72282"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осмотр; </w:t>
      </w:r>
    </w:p>
    <w:p w14:paraId="08839106"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инструментальное обследование (с применением видеозаписи); </w:t>
      </w:r>
    </w:p>
    <w:p w14:paraId="3A5F44B5" w14:textId="77777777" w:rsidR="007775DD" w:rsidRPr="000D6596" w:rsidRDefault="007775DD" w:rsidP="007775DD">
      <w:pPr>
        <w:ind w:firstLine="709"/>
        <w:jc w:val="both"/>
        <w:rPr>
          <w:iCs/>
          <w:sz w:val="28"/>
          <w:szCs w:val="28"/>
          <w:lang w:eastAsia="zh-CN"/>
        </w:rPr>
      </w:pPr>
      <w:r w:rsidRPr="000D6596">
        <w:rPr>
          <w:iCs/>
          <w:sz w:val="28"/>
          <w:szCs w:val="28"/>
          <w:lang w:eastAsia="zh-CN"/>
        </w:rPr>
        <w:t>- испытание.</w:t>
      </w:r>
    </w:p>
    <w:p w14:paraId="73DBB010" w14:textId="77777777" w:rsidR="007775DD" w:rsidRPr="000D6596" w:rsidRDefault="007775DD" w:rsidP="007775DD">
      <w:pPr>
        <w:ind w:firstLine="709"/>
        <w:jc w:val="both"/>
        <w:rPr>
          <w:iCs/>
          <w:color w:val="FF0000"/>
          <w:sz w:val="28"/>
          <w:szCs w:val="28"/>
          <w:lang w:eastAsia="zh-CN"/>
        </w:rPr>
      </w:pPr>
      <w:r w:rsidRPr="000D6596">
        <w:rPr>
          <w:iCs/>
          <w:color w:val="auto"/>
          <w:sz w:val="28"/>
          <w:szCs w:val="28"/>
          <w:lang w:eastAsia="zh-CN"/>
        </w:rPr>
        <w:t xml:space="preserve">Срок выездного обследования устанавливается в задании должностного лица на его осуществление. </w:t>
      </w:r>
    </w:p>
    <w:p w14:paraId="4DFE4D9F"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2FF4B7B0"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В ходе инспекционного визита могут совершаться следующие контрольные (надзорные) действия: </w:t>
      </w:r>
    </w:p>
    <w:p w14:paraId="5A379621" w14:textId="77777777" w:rsidR="007775DD" w:rsidRPr="000D6596" w:rsidRDefault="007775DD" w:rsidP="007775DD">
      <w:pPr>
        <w:ind w:firstLine="709"/>
        <w:jc w:val="both"/>
        <w:rPr>
          <w:iCs/>
          <w:sz w:val="28"/>
          <w:szCs w:val="28"/>
          <w:lang w:eastAsia="zh-CN"/>
        </w:rPr>
      </w:pPr>
      <w:r w:rsidRPr="000D6596">
        <w:rPr>
          <w:iCs/>
          <w:sz w:val="28"/>
          <w:szCs w:val="28"/>
          <w:lang w:eastAsia="zh-CN"/>
        </w:rPr>
        <w:t>- осмотр;</w:t>
      </w:r>
    </w:p>
    <w:p w14:paraId="21875CDC"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опрос; </w:t>
      </w:r>
    </w:p>
    <w:p w14:paraId="61023AD6"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получение письменных объяснений; </w:t>
      </w:r>
    </w:p>
    <w:p w14:paraId="2D98188F"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инструментальное обследование; </w:t>
      </w:r>
    </w:p>
    <w:p w14:paraId="3EF2E03E"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06919081"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19616082"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В ходе документарной проверки могут совершаться следующие контрольные </w:t>
      </w:r>
      <w:r w:rsidRPr="000D6596">
        <w:rPr>
          <w:bCs/>
          <w:iCs/>
          <w:sz w:val="28"/>
          <w:szCs w:val="28"/>
          <w:lang w:eastAsia="zh-CN"/>
        </w:rPr>
        <w:t xml:space="preserve">(надзорные) </w:t>
      </w:r>
      <w:r w:rsidRPr="000D6596">
        <w:rPr>
          <w:iCs/>
          <w:sz w:val="28"/>
          <w:szCs w:val="28"/>
          <w:lang w:eastAsia="zh-CN"/>
        </w:rPr>
        <w:t xml:space="preserve">действия: </w:t>
      </w:r>
    </w:p>
    <w:p w14:paraId="47C0252E"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получение письменных объяснений; </w:t>
      </w:r>
    </w:p>
    <w:p w14:paraId="315F3A44"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истребование документов; </w:t>
      </w:r>
    </w:p>
    <w:p w14:paraId="2D4B1367" w14:textId="77777777" w:rsidR="007775DD" w:rsidRPr="000D6596" w:rsidRDefault="007775DD" w:rsidP="007775DD">
      <w:pPr>
        <w:ind w:firstLine="709"/>
        <w:jc w:val="both"/>
        <w:rPr>
          <w:iCs/>
          <w:sz w:val="28"/>
          <w:szCs w:val="28"/>
          <w:lang w:eastAsia="zh-CN"/>
        </w:rPr>
      </w:pPr>
      <w:r w:rsidRPr="000D6596">
        <w:rPr>
          <w:iCs/>
          <w:sz w:val="28"/>
          <w:szCs w:val="28"/>
          <w:lang w:eastAsia="zh-CN"/>
        </w:rPr>
        <w:lastRenderedPageBreak/>
        <w:t xml:space="preserve">- экспертиза. </w:t>
      </w:r>
    </w:p>
    <w:p w14:paraId="343421F2"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4F071E59"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В ходе выездной проверки могут совершаться следующие контрольные </w:t>
      </w:r>
      <w:r w:rsidRPr="000D6596">
        <w:rPr>
          <w:bCs/>
          <w:iCs/>
          <w:sz w:val="28"/>
          <w:szCs w:val="28"/>
          <w:lang w:eastAsia="zh-CN"/>
        </w:rPr>
        <w:t xml:space="preserve">(надзорные) </w:t>
      </w:r>
      <w:r w:rsidRPr="000D6596">
        <w:rPr>
          <w:iCs/>
          <w:sz w:val="28"/>
          <w:szCs w:val="28"/>
          <w:lang w:eastAsia="zh-CN"/>
        </w:rPr>
        <w:t xml:space="preserve">действия: </w:t>
      </w:r>
    </w:p>
    <w:p w14:paraId="5F242993"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осмотр; </w:t>
      </w:r>
    </w:p>
    <w:p w14:paraId="095BE62A"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досмотр; </w:t>
      </w:r>
    </w:p>
    <w:p w14:paraId="2599931B" w14:textId="77777777" w:rsidR="007775DD" w:rsidRPr="000D6596" w:rsidRDefault="007775DD" w:rsidP="007775DD">
      <w:pPr>
        <w:ind w:firstLine="709"/>
        <w:jc w:val="both"/>
        <w:rPr>
          <w:iCs/>
          <w:sz w:val="28"/>
          <w:szCs w:val="28"/>
          <w:lang w:eastAsia="zh-CN"/>
        </w:rPr>
      </w:pPr>
      <w:r w:rsidRPr="000D6596">
        <w:rPr>
          <w:iCs/>
          <w:sz w:val="28"/>
          <w:szCs w:val="28"/>
          <w:lang w:eastAsia="zh-CN"/>
        </w:rPr>
        <w:t>- опрос;</w:t>
      </w:r>
    </w:p>
    <w:p w14:paraId="0FAD2EFB"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получение письменных объяснений; </w:t>
      </w:r>
    </w:p>
    <w:p w14:paraId="01F00132"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истребование документов; </w:t>
      </w:r>
    </w:p>
    <w:p w14:paraId="6F6A7C81" w14:textId="77777777" w:rsidR="007775DD" w:rsidRPr="000D6596" w:rsidRDefault="007775DD" w:rsidP="007775DD">
      <w:pPr>
        <w:ind w:firstLine="709"/>
        <w:jc w:val="both"/>
        <w:rPr>
          <w:iCs/>
          <w:sz w:val="28"/>
          <w:szCs w:val="28"/>
          <w:lang w:eastAsia="zh-CN"/>
        </w:rPr>
      </w:pPr>
      <w:r w:rsidRPr="000D6596">
        <w:rPr>
          <w:iCs/>
          <w:sz w:val="28"/>
          <w:szCs w:val="28"/>
          <w:lang w:eastAsia="zh-CN"/>
        </w:rPr>
        <w:t>- инструментальное обследование</w:t>
      </w:r>
    </w:p>
    <w:p w14:paraId="63375A8C"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4.11. Для фиксации инспектором и лицами, привлекаемыми к совершению контрольных </w:t>
      </w:r>
      <w:r w:rsidRPr="000D6596">
        <w:rPr>
          <w:bCs/>
          <w:iCs/>
          <w:sz w:val="28"/>
          <w:szCs w:val="28"/>
          <w:lang w:eastAsia="zh-CN"/>
        </w:rPr>
        <w:t xml:space="preserve">(надзорных) </w:t>
      </w:r>
      <w:r w:rsidRPr="000D6596">
        <w:rPr>
          <w:iCs/>
          <w:sz w:val="28"/>
          <w:szCs w:val="28"/>
          <w:lang w:eastAsia="zh-CN"/>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5D999D2D"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сведений, отнесенных законодательством Российской Федерации к государственной тайне; </w:t>
      </w:r>
    </w:p>
    <w:p w14:paraId="692FABE6"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64E28D9D"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625FB1ED" w14:textId="77777777" w:rsidR="007775DD" w:rsidRPr="000D6596" w:rsidRDefault="007775DD" w:rsidP="007775DD">
      <w:pPr>
        <w:ind w:firstLine="709"/>
        <w:jc w:val="both"/>
        <w:rPr>
          <w:iCs/>
          <w:sz w:val="28"/>
          <w:szCs w:val="28"/>
          <w:lang w:eastAsia="zh-CN"/>
        </w:rPr>
      </w:pPr>
      <w:r w:rsidRPr="000D6596">
        <w:rPr>
          <w:iCs/>
          <w:sz w:val="28"/>
          <w:szCs w:val="28"/>
          <w:lang w:eastAsia="zh-CN"/>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0C39AE89" w14:textId="77777777" w:rsidR="007775DD" w:rsidRPr="000D6596" w:rsidRDefault="007775DD" w:rsidP="007775DD">
      <w:pPr>
        <w:ind w:firstLine="709"/>
        <w:jc w:val="both"/>
        <w:rPr>
          <w:iCs/>
          <w:sz w:val="28"/>
          <w:szCs w:val="28"/>
          <w:lang w:eastAsia="zh-CN"/>
        </w:rPr>
      </w:pPr>
      <w:r w:rsidRPr="000D6596">
        <w:rPr>
          <w:iCs/>
          <w:sz w:val="28"/>
          <w:szCs w:val="28"/>
          <w:lang w:eastAsia="zh-CN"/>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1BE984A7"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6892CE10"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xml:space="preserve">Осмотр, досмотр, опрос, экспертиза могут быть проведены с использованием мобильного приложения «Инспектор». Решение об </w:t>
      </w:r>
      <w:r w:rsidRPr="000D6596">
        <w:rPr>
          <w:iCs/>
          <w:color w:val="auto"/>
          <w:sz w:val="28"/>
          <w:szCs w:val="28"/>
          <w:lang w:eastAsia="zh-CN"/>
        </w:rPr>
        <w:lastRenderedPageBreak/>
        <w:t xml:space="preserve">использовании приложения «Инспектор» принимается инспектором самостоятельно (или уполномоченным должностным лицом). </w:t>
      </w:r>
    </w:p>
    <w:p w14:paraId="62F81C05"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Pr="000D6596">
        <w:rPr>
          <w:iCs/>
          <w:color w:val="auto"/>
          <w:sz w:val="28"/>
          <w:szCs w:val="28"/>
          <w:lang w:eastAsia="zh-CN"/>
        </w:rPr>
        <w:t xml:space="preserve">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6357CE58"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нахождение на стационарном лечении в медицинском учреждении; </w:t>
      </w:r>
    </w:p>
    <w:p w14:paraId="3A9400B4"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нахождение за пределами Российской Федерации; </w:t>
      </w:r>
    </w:p>
    <w:p w14:paraId="5AEBC118"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административный арест; </w:t>
      </w:r>
    </w:p>
    <w:p w14:paraId="215BAF68"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5564DBA8"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194BA2B0"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Информация лица должна содержать: </w:t>
      </w:r>
    </w:p>
    <w:p w14:paraId="05ACE793"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а) описание обстоятельств непреодолимой силы и их продолжительность; </w:t>
      </w:r>
    </w:p>
    <w:p w14:paraId="553C9744"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1083F3A2"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31263EDB" w14:textId="77777777" w:rsidR="007775DD" w:rsidRPr="000D6596" w:rsidRDefault="007775DD" w:rsidP="007775DD">
      <w:pPr>
        <w:tabs>
          <w:tab w:val="left" w:pos="1134"/>
        </w:tabs>
        <w:contextualSpacing/>
        <w:jc w:val="center"/>
        <w:rPr>
          <w:b/>
          <w:iCs/>
          <w:color w:val="auto"/>
          <w:sz w:val="28"/>
          <w:szCs w:val="28"/>
        </w:rPr>
      </w:pPr>
    </w:p>
    <w:p w14:paraId="23462975" w14:textId="77777777" w:rsidR="007775DD" w:rsidRPr="000D6596" w:rsidRDefault="007775DD" w:rsidP="007775DD">
      <w:pPr>
        <w:contextualSpacing/>
        <w:jc w:val="center"/>
        <w:rPr>
          <w:color w:val="auto"/>
          <w:sz w:val="28"/>
          <w:szCs w:val="28"/>
        </w:rPr>
      </w:pPr>
      <w:r w:rsidRPr="000D6596">
        <w:rPr>
          <w:rFonts w:eastAsia="Calibri"/>
          <w:b/>
          <w:color w:val="auto"/>
          <w:sz w:val="28"/>
          <w:szCs w:val="28"/>
          <w:lang w:val="en-US"/>
        </w:rPr>
        <w:t>V</w:t>
      </w:r>
      <w:r w:rsidRPr="000D6596">
        <w:rPr>
          <w:rFonts w:eastAsia="Calibri"/>
          <w:b/>
          <w:color w:val="auto"/>
          <w:sz w:val="28"/>
          <w:szCs w:val="28"/>
        </w:rPr>
        <w:t>. Результаты контрольного (надзорного)</w:t>
      </w:r>
      <w:r w:rsidRPr="000D6596">
        <w:rPr>
          <w:rFonts w:eastAsia="Calibri"/>
          <w:b/>
          <w:i/>
          <w:color w:val="auto"/>
          <w:sz w:val="28"/>
          <w:szCs w:val="28"/>
        </w:rPr>
        <w:t xml:space="preserve"> </w:t>
      </w:r>
      <w:r w:rsidRPr="000D6596">
        <w:rPr>
          <w:rFonts w:eastAsia="Calibri"/>
          <w:b/>
          <w:color w:val="auto"/>
          <w:sz w:val="28"/>
          <w:szCs w:val="28"/>
        </w:rPr>
        <w:t>мероприятия</w:t>
      </w:r>
    </w:p>
    <w:p w14:paraId="55B1356F" w14:textId="77777777" w:rsidR="007775DD" w:rsidRPr="000D6596" w:rsidRDefault="007775DD" w:rsidP="007775DD">
      <w:pPr>
        <w:contextualSpacing/>
        <w:rPr>
          <w:rFonts w:eastAsia="Calibri"/>
          <w:color w:val="auto"/>
          <w:sz w:val="28"/>
          <w:szCs w:val="28"/>
        </w:rPr>
      </w:pPr>
    </w:p>
    <w:p w14:paraId="0A5BCB8E"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7E9CAD18"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w:t>
      </w:r>
      <w:r w:rsidRPr="000D6596">
        <w:rPr>
          <w:iCs/>
          <w:sz w:val="28"/>
          <w:szCs w:val="28"/>
          <w:lang w:eastAsia="zh-CN"/>
        </w:rPr>
        <w:lastRenderedPageBreak/>
        <w:t xml:space="preserve">предусматривающего взаимодействие с контролируемым лицом, в акте указывается факт его устранения. </w:t>
      </w:r>
    </w:p>
    <w:p w14:paraId="5BA97FDB"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109AE46E"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213A0AB5"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4AB984D0"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4A290F35"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24393075"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объявления предостережения о недопустимости нарушения обязательных требований;</w:t>
      </w:r>
    </w:p>
    <w:p w14:paraId="4104C7EE"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 г.)</w:t>
      </w:r>
    </w:p>
    <w:p w14:paraId="6F76BD9D"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39552D2B"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5.5. В случаях, установленных Правительством Российской Федерации к</w:t>
      </w:r>
      <w:r w:rsidRPr="000D6596">
        <w:rPr>
          <w:iCs/>
          <w:color w:val="auto"/>
          <w:sz w:val="28"/>
          <w:szCs w:val="28"/>
          <w:highlight w:val="white"/>
          <w:lang w:eastAsia="zh-CN"/>
        </w:rPr>
        <w:t>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w:t>
      </w:r>
      <w:r w:rsidRPr="000D6596">
        <w:rPr>
          <w:iCs/>
          <w:color w:val="auto"/>
          <w:sz w:val="28"/>
          <w:szCs w:val="28"/>
          <w:lang w:eastAsia="zh-CN"/>
        </w:rPr>
        <w:t xml:space="preserve">. </w:t>
      </w:r>
      <w:r w:rsidRPr="000D6596">
        <w:rPr>
          <w:iCs/>
          <w:color w:val="auto"/>
          <w:sz w:val="28"/>
          <w:szCs w:val="28"/>
          <w:highlight w:val="white"/>
          <w:lang w:eastAsia="zh-CN"/>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13B28B4A" w14:textId="77777777" w:rsidR="007775DD" w:rsidRPr="000D6596" w:rsidRDefault="007775DD" w:rsidP="007775DD">
      <w:pPr>
        <w:jc w:val="both"/>
        <w:rPr>
          <w:rFonts w:eastAsia="Calibri"/>
          <w:iCs/>
          <w:sz w:val="28"/>
          <w:szCs w:val="28"/>
        </w:rPr>
      </w:pPr>
    </w:p>
    <w:p w14:paraId="43963FFE" w14:textId="77777777" w:rsidR="007775DD" w:rsidRPr="000D6596" w:rsidRDefault="007775DD" w:rsidP="007775DD">
      <w:pPr>
        <w:contextualSpacing/>
        <w:jc w:val="center"/>
        <w:rPr>
          <w:color w:val="auto"/>
          <w:sz w:val="28"/>
          <w:szCs w:val="28"/>
        </w:rPr>
      </w:pPr>
      <w:r w:rsidRPr="000D6596">
        <w:rPr>
          <w:rFonts w:eastAsia="Calibri"/>
          <w:b/>
          <w:color w:val="auto"/>
          <w:sz w:val="28"/>
          <w:szCs w:val="28"/>
          <w:lang w:val="en-US"/>
        </w:rPr>
        <w:t>VI</w:t>
      </w:r>
      <w:r w:rsidRPr="000D6596">
        <w:rPr>
          <w:rFonts w:eastAsia="Calibri"/>
          <w:b/>
          <w:color w:val="auto"/>
          <w:sz w:val="28"/>
          <w:szCs w:val="28"/>
        </w:rPr>
        <w:t xml:space="preserve">. Обжалование решений контрольных </w:t>
      </w:r>
      <w:r w:rsidRPr="000D6596">
        <w:rPr>
          <w:rFonts w:eastAsia="Calibri"/>
          <w:b/>
          <w:bCs/>
          <w:color w:val="auto"/>
          <w:sz w:val="28"/>
          <w:szCs w:val="28"/>
        </w:rPr>
        <w:t xml:space="preserve">(надзорных) </w:t>
      </w:r>
      <w:r w:rsidRPr="000D6596">
        <w:rPr>
          <w:rFonts w:eastAsia="Calibri"/>
          <w:b/>
          <w:color w:val="auto"/>
          <w:sz w:val="28"/>
          <w:szCs w:val="28"/>
        </w:rPr>
        <w:t xml:space="preserve">органов, </w:t>
      </w:r>
    </w:p>
    <w:p w14:paraId="7621D042" w14:textId="77777777" w:rsidR="007775DD" w:rsidRPr="000D6596" w:rsidRDefault="007775DD" w:rsidP="007775DD">
      <w:pPr>
        <w:contextualSpacing/>
        <w:jc w:val="center"/>
        <w:rPr>
          <w:rFonts w:eastAsia="Calibri"/>
          <w:b/>
          <w:color w:val="auto"/>
          <w:sz w:val="28"/>
          <w:szCs w:val="28"/>
        </w:rPr>
      </w:pPr>
      <w:r w:rsidRPr="000D6596">
        <w:rPr>
          <w:rFonts w:eastAsia="Calibri"/>
          <w:b/>
          <w:color w:val="auto"/>
          <w:sz w:val="28"/>
          <w:szCs w:val="28"/>
        </w:rPr>
        <w:t>действий (бездействия) их должностных лиц</w:t>
      </w:r>
    </w:p>
    <w:p w14:paraId="0A3F5DC7" w14:textId="77777777" w:rsidR="007775DD" w:rsidRPr="000D6596" w:rsidRDefault="007775DD" w:rsidP="007775DD">
      <w:pPr>
        <w:contextualSpacing/>
        <w:jc w:val="center"/>
        <w:rPr>
          <w:color w:val="auto"/>
          <w:sz w:val="28"/>
          <w:szCs w:val="28"/>
        </w:rPr>
      </w:pPr>
    </w:p>
    <w:p w14:paraId="3BFD610D" w14:textId="77777777" w:rsidR="007775DD" w:rsidRPr="000D6596" w:rsidRDefault="007775DD" w:rsidP="007775DD">
      <w:pPr>
        <w:tabs>
          <w:tab w:val="left" w:pos="1134"/>
        </w:tabs>
        <w:ind w:firstLine="737"/>
        <w:contextualSpacing/>
        <w:jc w:val="both"/>
        <w:rPr>
          <w:color w:val="auto"/>
        </w:rPr>
      </w:pPr>
      <w:r w:rsidRPr="000D6596">
        <w:rPr>
          <w:color w:val="00000A"/>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02810DB0" w14:textId="77777777" w:rsidR="007775DD" w:rsidRPr="000D6596" w:rsidRDefault="007775DD" w:rsidP="007775DD">
      <w:pPr>
        <w:ind w:firstLine="709"/>
        <w:jc w:val="both"/>
        <w:rPr>
          <w:color w:val="00000A"/>
          <w:sz w:val="28"/>
          <w:szCs w:val="28"/>
        </w:rPr>
      </w:pPr>
      <w:r w:rsidRPr="000D6596">
        <w:rPr>
          <w:color w:val="00000A"/>
          <w:sz w:val="28"/>
          <w:szCs w:val="28"/>
        </w:rPr>
        <w:lastRenderedPageBreak/>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2BF6C3DF" w14:textId="77777777" w:rsidR="007775DD" w:rsidRPr="000D6596" w:rsidRDefault="007775DD" w:rsidP="007775DD">
      <w:pPr>
        <w:tabs>
          <w:tab w:val="left" w:pos="1134"/>
        </w:tabs>
        <w:contextualSpacing/>
        <w:jc w:val="both"/>
        <w:rPr>
          <w:rFonts w:eastAsia="Calibri"/>
          <w:color w:val="auto"/>
          <w:sz w:val="28"/>
          <w:szCs w:val="28"/>
        </w:rPr>
      </w:pPr>
    </w:p>
    <w:p w14:paraId="34C51EED" w14:textId="77777777" w:rsidR="007775DD" w:rsidRPr="000D6596" w:rsidRDefault="007775DD" w:rsidP="007775DD">
      <w:pPr>
        <w:contextualSpacing/>
        <w:jc w:val="center"/>
        <w:rPr>
          <w:color w:val="auto"/>
          <w:sz w:val="28"/>
          <w:szCs w:val="28"/>
        </w:rPr>
      </w:pPr>
      <w:r w:rsidRPr="000D6596">
        <w:rPr>
          <w:rFonts w:eastAsia="Calibri"/>
          <w:b/>
          <w:color w:val="auto"/>
          <w:sz w:val="28"/>
          <w:szCs w:val="28"/>
          <w:lang w:val="en-US"/>
        </w:rPr>
        <w:t>VII</w:t>
      </w:r>
      <w:r w:rsidRPr="000D6596">
        <w:rPr>
          <w:rFonts w:eastAsia="Calibri"/>
          <w:b/>
          <w:color w:val="auto"/>
          <w:sz w:val="28"/>
          <w:szCs w:val="28"/>
        </w:rPr>
        <w:t>. Заключительные положения</w:t>
      </w:r>
    </w:p>
    <w:p w14:paraId="09403D92" w14:textId="77777777" w:rsidR="007775DD" w:rsidRPr="000D6596" w:rsidRDefault="007775DD" w:rsidP="007775DD">
      <w:pPr>
        <w:jc w:val="center"/>
        <w:rPr>
          <w:rFonts w:eastAsia="Calibri"/>
          <w:b/>
          <w:sz w:val="28"/>
          <w:szCs w:val="28"/>
        </w:rPr>
      </w:pPr>
    </w:p>
    <w:p w14:paraId="0086CADB" w14:textId="77777777" w:rsidR="007775DD" w:rsidRPr="000D6596" w:rsidRDefault="007775DD" w:rsidP="007775DD">
      <w:pPr>
        <w:tabs>
          <w:tab w:val="left" w:pos="1134"/>
        </w:tabs>
        <w:ind w:right="-2" w:firstLine="737"/>
        <w:contextualSpacing/>
        <w:jc w:val="both"/>
        <w:rPr>
          <w:color w:val="auto"/>
        </w:rPr>
      </w:pPr>
      <w:r w:rsidRPr="000D6596">
        <w:rPr>
          <w:rFonts w:eastAsia="Calibri"/>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4E20EB9B" w14:textId="77777777" w:rsidR="007775DD" w:rsidRPr="000D6596" w:rsidRDefault="007775DD" w:rsidP="007775DD">
      <w:pPr>
        <w:tabs>
          <w:tab w:val="left" w:pos="1134"/>
        </w:tabs>
        <w:ind w:right="-2" w:firstLine="737"/>
        <w:contextualSpacing/>
        <w:jc w:val="both"/>
        <w:rPr>
          <w:rFonts w:eastAsia="Calibri"/>
          <w:color w:val="auto"/>
          <w:sz w:val="28"/>
          <w:szCs w:val="28"/>
        </w:rPr>
      </w:pPr>
      <w:r w:rsidRPr="000D6596">
        <w:rPr>
          <w:rFonts w:eastAsia="Calibri"/>
          <w:color w:val="auto"/>
          <w:sz w:val="28"/>
          <w:szCs w:val="28"/>
        </w:rPr>
        <w:t>7.2.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5FFB6E0D" w14:textId="77777777" w:rsidR="007775DD" w:rsidRPr="000D6596" w:rsidRDefault="007775DD" w:rsidP="007775DD">
      <w:pPr>
        <w:autoSpaceDE w:val="0"/>
        <w:jc w:val="right"/>
        <w:rPr>
          <w:sz w:val="24"/>
          <w:szCs w:val="24"/>
          <w:lang w:eastAsia="zh-CN"/>
        </w:rPr>
      </w:pPr>
    </w:p>
    <w:p w14:paraId="4BB9DEBC" w14:textId="77777777" w:rsidR="007775DD" w:rsidRPr="000D6596" w:rsidRDefault="007775DD" w:rsidP="007775DD">
      <w:pPr>
        <w:autoSpaceDE w:val="0"/>
        <w:jc w:val="right"/>
        <w:rPr>
          <w:sz w:val="24"/>
          <w:szCs w:val="24"/>
          <w:lang w:eastAsia="zh-CN"/>
        </w:rPr>
      </w:pPr>
    </w:p>
    <w:p w14:paraId="34A2AF5C" w14:textId="77777777" w:rsidR="007775DD" w:rsidRPr="000D6596" w:rsidRDefault="007775DD" w:rsidP="007775DD">
      <w:pPr>
        <w:autoSpaceDE w:val="0"/>
        <w:jc w:val="right"/>
        <w:rPr>
          <w:sz w:val="24"/>
          <w:szCs w:val="24"/>
          <w:lang w:eastAsia="zh-CN"/>
        </w:rPr>
      </w:pPr>
    </w:p>
    <w:p w14:paraId="602E26D3" w14:textId="77777777" w:rsidR="007775DD" w:rsidRPr="000D6596" w:rsidRDefault="007775DD" w:rsidP="007775DD">
      <w:pPr>
        <w:autoSpaceDE w:val="0"/>
        <w:jc w:val="right"/>
        <w:rPr>
          <w:sz w:val="24"/>
          <w:szCs w:val="24"/>
          <w:lang w:eastAsia="zh-CN"/>
        </w:rPr>
      </w:pPr>
    </w:p>
    <w:p w14:paraId="659454A7" w14:textId="77777777" w:rsidR="007775DD" w:rsidRPr="000D6596" w:rsidRDefault="007775DD" w:rsidP="007775DD">
      <w:pPr>
        <w:autoSpaceDE w:val="0"/>
        <w:jc w:val="right"/>
        <w:rPr>
          <w:sz w:val="24"/>
          <w:szCs w:val="24"/>
          <w:lang w:eastAsia="zh-CN"/>
        </w:rPr>
      </w:pPr>
    </w:p>
    <w:p w14:paraId="06806902" w14:textId="77777777" w:rsidR="007775DD" w:rsidRPr="000D6596" w:rsidRDefault="007775DD" w:rsidP="007775DD">
      <w:pPr>
        <w:autoSpaceDE w:val="0"/>
        <w:jc w:val="right"/>
        <w:rPr>
          <w:sz w:val="24"/>
          <w:szCs w:val="24"/>
          <w:lang w:eastAsia="zh-CN"/>
        </w:rPr>
      </w:pPr>
    </w:p>
    <w:p w14:paraId="07491925" w14:textId="77777777" w:rsidR="007775DD" w:rsidRPr="000D6596" w:rsidRDefault="007775DD" w:rsidP="007775DD">
      <w:pPr>
        <w:autoSpaceDE w:val="0"/>
        <w:jc w:val="right"/>
        <w:rPr>
          <w:sz w:val="24"/>
          <w:szCs w:val="24"/>
          <w:lang w:eastAsia="zh-CN"/>
        </w:rPr>
      </w:pPr>
    </w:p>
    <w:p w14:paraId="1A564263" w14:textId="77777777" w:rsidR="007775DD" w:rsidRPr="000D6596" w:rsidRDefault="007775DD" w:rsidP="007775DD">
      <w:pPr>
        <w:autoSpaceDE w:val="0"/>
        <w:jc w:val="right"/>
        <w:rPr>
          <w:sz w:val="24"/>
          <w:szCs w:val="24"/>
          <w:lang w:eastAsia="zh-CN"/>
        </w:rPr>
      </w:pPr>
    </w:p>
    <w:p w14:paraId="7A3D8E4D" w14:textId="77777777" w:rsidR="007775DD" w:rsidRPr="000D6596" w:rsidRDefault="007775DD" w:rsidP="007775DD">
      <w:pPr>
        <w:autoSpaceDE w:val="0"/>
        <w:jc w:val="right"/>
        <w:rPr>
          <w:sz w:val="24"/>
          <w:szCs w:val="24"/>
          <w:lang w:eastAsia="zh-CN"/>
        </w:rPr>
      </w:pPr>
    </w:p>
    <w:p w14:paraId="268924F9" w14:textId="77777777" w:rsidR="007775DD" w:rsidRPr="000D6596" w:rsidRDefault="007775DD" w:rsidP="007775DD">
      <w:pPr>
        <w:autoSpaceDE w:val="0"/>
        <w:jc w:val="right"/>
        <w:rPr>
          <w:sz w:val="24"/>
          <w:szCs w:val="24"/>
          <w:lang w:eastAsia="zh-CN"/>
        </w:rPr>
      </w:pPr>
    </w:p>
    <w:p w14:paraId="765C27D1" w14:textId="77777777" w:rsidR="007775DD" w:rsidRPr="000D6596" w:rsidRDefault="007775DD" w:rsidP="007775DD">
      <w:pPr>
        <w:autoSpaceDE w:val="0"/>
        <w:jc w:val="right"/>
        <w:rPr>
          <w:sz w:val="24"/>
          <w:szCs w:val="24"/>
          <w:lang w:eastAsia="zh-CN"/>
        </w:rPr>
      </w:pPr>
    </w:p>
    <w:p w14:paraId="48706214" w14:textId="77777777" w:rsidR="007775DD" w:rsidRPr="000D6596" w:rsidRDefault="007775DD" w:rsidP="007775DD">
      <w:pPr>
        <w:autoSpaceDE w:val="0"/>
        <w:jc w:val="right"/>
        <w:rPr>
          <w:sz w:val="24"/>
          <w:szCs w:val="24"/>
          <w:lang w:eastAsia="zh-CN"/>
        </w:rPr>
      </w:pPr>
    </w:p>
    <w:p w14:paraId="1A6F7B80" w14:textId="77777777" w:rsidR="007775DD" w:rsidRPr="000D6596" w:rsidRDefault="007775DD" w:rsidP="007775DD">
      <w:pPr>
        <w:autoSpaceDE w:val="0"/>
        <w:jc w:val="right"/>
        <w:rPr>
          <w:sz w:val="24"/>
          <w:szCs w:val="24"/>
          <w:lang w:eastAsia="zh-CN"/>
        </w:rPr>
      </w:pPr>
    </w:p>
    <w:p w14:paraId="41E195FF" w14:textId="77777777" w:rsidR="007775DD" w:rsidRPr="000D6596" w:rsidRDefault="007775DD" w:rsidP="007775DD">
      <w:pPr>
        <w:autoSpaceDE w:val="0"/>
        <w:jc w:val="right"/>
        <w:rPr>
          <w:sz w:val="24"/>
          <w:szCs w:val="24"/>
          <w:lang w:eastAsia="zh-CN"/>
        </w:rPr>
      </w:pPr>
    </w:p>
    <w:p w14:paraId="06442FD5" w14:textId="77777777" w:rsidR="007775DD" w:rsidRPr="000D6596" w:rsidRDefault="007775DD" w:rsidP="007775DD">
      <w:pPr>
        <w:autoSpaceDE w:val="0"/>
        <w:jc w:val="right"/>
        <w:rPr>
          <w:sz w:val="24"/>
          <w:szCs w:val="24"/>
          <w:lang w:eastAsia="zh-CN"/>
        </w:rPr>
      </w:pPr>
    </w:p>
    <w:p w14:paraId="00EBA9D7" w14:textId="77777777" w:rsidR="007775DD" w:rsidRPr="000D6596" w:rsidRDefault="007775DD" w:rsidP="007775DD">
      <w:pPr>
        <w:autoSpaceDE w:val="0"/>
        <w:jc w:val="right"/>
        <w:rPr>
          <w:sz w:val="24"/>
          <w:szCs w:val="24"/>
          <w:lang w:eastAsia="zh-CN"/>
        </w:rPr>
      </w:pPr>
    </w:p>
    <w:p w14:paraId="6BDF5E11" w14:textId="77777777" w:rsidR="007775DD" w:rsidRPr="000D6596" w:rsidRDefault="007775DD" w:rsidP="007775DD">
      <w:pPr>
        <w:autoSpaceDE w:val="0"/>
        <w:jc w:val="right"/>
        <w:rPr>
          <w:sz w:val="24"/>
          <w:szCs w:val="24"/>
          <w:lang w:eastAsia="zh-CN"/>
        </w:rPr>
      </w:pPr>
    </w:p>
    <w:p w14:paraId="73289E85" w14:textId="77777777" w:rsidR="007775DD" w:rsidRPr="000D6596" w:rsidRDefault="007775DD" w:rsidP="007775DD">
      <w:pPr>
        <w:autoSpaceDE w:val="0"/>
        <w:jc w:val="right"/>
        <w:rPr>
          <w:sz w:val="24"/>
          <w:szCs w:val="24"/>
          <w:lang w:eastAsia="zh-CN"/>
        </w:rPr>
      </w:pPr>
    </w:p>
    <w:p w14:paraId="785652B8" w14:textId="77777777" w:rsidR="007775DD" w:rsidRPr="000D6596" w:rsidRDefault="007775DD" w:rsidP="007775DD">
      <w:pPr>
        <w:autoSpaceDE w:val="0"/>
        <w:jc w:val="right"/>
        <w:rPr>
          <w:sz w:val="24"/>
          <w:szCs w:val="24"/>
          <w:lang w:eastAsia="zh-CN"/>
        </w:rPr>
      </w:pPr>
    </w:p>
    <w:p w14:paraId="22B0472B" w14:textId="77777777" w:rsidR="007775DD" w:rsidRPr="000D6596" w:rsidRDefault="007775DD" w:rsidP="007775DD">
      <w:pPr>
        <w:autoSpaceDE w:val="0"/>
        <w:jc w:val="right"/>
        <w:rPr>
          <w:sz w:val="24"/>
          <w:szCs w:val="24"/>
          <w:lang w:eastAsia="zh-CN"/>
        </w:rPr>
      </w:pPr>
    </w:p>
    <w:p w14:paraId="5FA70CDE" w14:textId="77777777" w:rsidR="007775DD" w:rsidRPr="000D6596" w:rsidRDefault="007775DD" w:rsidP="007775DD">
      <w:pPr>
        <w:autoSpaceDE w:val="0"/>
        <w:jc w:val="right"/>
        <w:rPr>
          <w:sz w:val="24"/>
          <w:szCs w:val="24"/>
          <w:lang w:eastAsia="zh-CN"/>
        </w:rPr>
      </w:pPr>
    </w:p>
    <w:p w14:paraId="26A58F18" w14:textId="77777777" w:rsidR="007775DD" w:rsidRPr="000D6596" w:rsidRDefault="007775DD" w:rsidP="007775DD">
      <w:pPr>
        <w:autoSpaceDE w:val="0"/>
        <w:jc w:val="right"/>
        <w:rPr>
          <w:sz w:val="24"/>
          <w:szCs w:val="24"/>
          <w:lang w:eastAsia="zh-CN"/>
        </w:rPr>
      </w:pPr>
    </w:p>
    <w:p w14:paraId="386F5B85" w14:textId="77777777" w:rsidR="007775DD" w:rsidRPr="000D6596" w:rsidRDefault="007775DD" w:rsidP="007775DD">
      <w:pPr>
        <w:autoSpaceDE w:val="0"/>
        <w:jc w:val="right"/>
        <w:rPr>
          <w:sz w:val="24"/>
          <w:szCs w:val="24"/>
          <w:lang w:eastAsia="zh-CN"/>
        </w:rPr>
      </w:pPr>
    </w:p>
    <w:p w14:paraId="2316C1F4" w14:textId="77777777" w:rsidR="007775DD" w:rsidRPr="000D6596" w:rsidRDefault="007775DD" w:rsidP="007775DD">
      <w:pPr>
        <w:autoSpaceDE w:val="0"/>
        <w:jc w:val="right"/>
        <w:rPr>
          <w:sz w:val="24"/>
          <w:szCs w:val="24"/>
          <w:lang w:eastAsia="zh-CN"/>
        </w:rPr>
      </w:pPr>
    </w:p>
    <w:p w14:paraId="3B1B6FCE" w14:textId="77777777" w:rsidR="007775DD" w:rsidRPr="000D6596" w:rsidRDefault="007775DD" w:rsidP="007775DD">
      <w:pPr>
        <w:autoSpaceDE w:val="0"/>
        <w:jc w:val="right"/>
        <w:rPr>
          <w:sz w:val="24"/>
          <w:szCs w:val="24"/>
          <w:lang w:eastAsia="zh-CN"/>
        </w:rPr>
      </w:pPr>
    </w:p>
    <w:p w14:paraId="269CF439" w14:textId="77777777" w:rsidR="007775DD" w:rsidRPr="000D6596" w:rsidRDefault="007775DD" w:rsidP="007775DD">
      <w:pPr>
        <w:autoSpaceDE w:val="0"/>
        <w:jc w:val="right"/>
        <w:rPr>
          <w:sz w:val="24"/>
          <w:szCs w:val="24"/>
          <w:lang w:eastAsia="zh-CN"/>
        </w:rPr>
      </w:pPr>
    </w:p>
    <w:p w14:paraId="6E5205FF" w14:textId="77777777" w:rsidR="007775DD" w:rsidRPr="000D6596" w:rsidRDefault="007775DD" w:rsidP="007775DD">
      <w:pPr>
        <w:autoSpaceDE w:val="0"/>
        <w:jc w:val="right"/>
        <w:rPr>
          <w:sz w:val="24"/>
          <w:szCs w:val="24"/>
          <w:lang w:eastAsia="zh-CN"/>
        </w:rPr>
      </w:pPr>
    </w:p>
    <w:p w14:paraId="5BBCF8ED" w14:textId="77777777" w:rsidR="007775DD" w:rsidRPr="000D6596" w:rsidRDefault="007775DD" w:rsidP="007775DD">
      <w:pPr>
        <w:autoSpaceDE w:val="0"/>
        <w:jc w:val="right"/>
        <w:rPr>
          <w:sz w:val="24"/>
          <w:szCs w:val="24"/>
          <w:lang w:eastAsia="zh-CN"/>
        </w:rPr>
      </w:pPr>
    </w:p>
    <w:p w14:paraId="395FB847" w14:textId="77777777" w:rsidR="007775DD" w:rsidRPr="000D6596" w:rsidRDefault="007775DD" w:rsidP="007775DD">
      <w:pPr>
        <w:shd w:val="clear" w:color="auto" w:fill="FFFFFF"/>
        <w:tabs>
          <w:tab w:val="left" w:pos="426"/>
        </w:tabs>
        <w:jc w:val="right"/>
        <w:rPr>
          <w:rFonts w:eastAsia="Calibri"/>
          <w:sz w:val="24"/>
          <w:szCs w:val="24"/>
        </w:rPr>
      </w:pPr>
      <w:r w:rsidRPr="000D6596">
        <w:rPr>
          <w:rFonts w:eastAsia="Calibri"/>
          <w:sz w:val="24"/>
          <w:szCs w:val="24"/>
        </w:rPr>
        <w:lastRenderedPageBreak/>
        <w:t>Приложение № 1</w:t>
      </w:r>
    </w:p>
    <w:p w14:paraId="282D48AC" w14:textId="77777777" w:rsidR="007775DD" w:rsidRPr="000D6596" w:rsidRDefault="007775DD" w:rsidP="007775DD">
      <w:pPr>
        <w:shd w:val="clear" w:color="auto" w:fill="FFFFFF"/>
        <w:tabs>
          <w:tab w:val="left" w:pos="426"/>
        </w:tabs>
        <w:jc w:val="right"/>
        <w:rPr>
          <w:rFonts w:eastAsia="Calibri"/>
          <w:sz w:val="24"/>
          <w:szCs w:val="24"/>
        </w:rPr>
      </w:pPr>
      <w:r w:rsidRPr="000D6596">
        <w:rPr>
          <w:rFonts w:eastAsia="Calibri"/>
          <w:sz w:val="24"/>
          <w:szCs w:val="24"/>
        </w:rPr>
        <w:t>к Положению о муниципальном контроле</w:t>
      </w:r>
    </w:p>
    <w:p w14:paraId="6C49AFE5" w14:textId="77777777" w:rsidR="007775DD" w:rsidRPr="000D6596" w:rsidRDefault="007775DD" w:rsidP="007775DD">
      <w:pPr>
        <w:shd w:val="clear" w:color="auto" w:fill="FFFFFF"/>
        <w:tabs>
          <w:tab w:val="left" w:pos="426"/>
        </w:tabs>
        <w:jc w:val="right"/>
        <w:rPr>
          <w:rFonts w:eastAsia="Calibri"/>
          <w:bCs/>
          <w:sz w:val="24"/>
          <w:szCs w:val="24"/>
        </w:rPr>
      </w:pPr>
      <w:r w:rsidRPr="000D6596">
        <w:rPr>
          <w:rFonts w:eastAsia="Calibri"/>
          <w:bCs/>
          <w:sz w:val="24"/>
          <w:szCs w:val="24"/>
        </w:rPr>
        <w:t>за исполнением единой теплоснабжающей организацией</w:t>
      </w:r>
    </w:p>
    <w:p w14:paraId="61EDD3FC" w14:textId="77777777" w:rsidR="007775DD" w:rsidRPr="000D6596" w:rsidRDefault="007775DD" w:rsidP="007775DD">
      <w:pPr>
        <w:shd w:val="clear" w:color="auto" w:fill="FFFFFF"/>
        <w:tabs>
          <w:tab w:val="left" w:pos="426"/>
        </w:tabs>
        <w:jc w:val="right"/>
        <w:rPr>
          <w:rFonts w:eastAsia="Calibri"/>
          <w:bCs/>
          <w:sz w:val="24"/>
          <w:szCs w:val="24"/>
        </w:rPr>
      </w:pPr>
      <w:r w:rsidRPr="000D6596">
        <w:rPr>
          <w:rFonts w:eastAsia="Calibri"/>
          <w:bCs/>
          <w:sz w:val="24"/>
          <w:szCs w:val="24"/>
        </w:rPr>
        <w:t>обязательств по строительству, реконструкции</w:t>
      </w:r>
    </w:p>
    <w:p w14:paraId="7BEA44AF" w14:textId="77777777" w:rsidR="007775DD" w:rsidRPr="000D6596" w:rsidRDefault="007775DD" w:rsidP="007775DD">
      <w:pPr>
        <w:shd w:val="clear" w:color="auto" w:fill="FFFFFF"/>
        <w:tabs>
          <w:tab w:val="left" w:pos="426"/>
        </w:tabs>
        <w:jc w:val="right"/>
        <w:rPr>
          <w:rFonts w:eastAsia="Calibri"/>
          <w:bCs/>
          <w:sz w:val="24"/>
          <w:szCs w:val="24"/>
        </w:rPr>
      </w:pPr>
      <w:r w:rsidRPr="000D6596">
        <w:rPr>
          <w:rFonts w:eastAsia="Calibri"/>
          <w:bCs/>
          <w:sz w:val="24"/>
          <w:szCs w:val="24"/>
        </w:rPr>
        <w:t>и (или) модернизации объектов теплоснабжения</w:t>
      </w:r>
    </w:p>
    <w:p w14:paraId="6559DB1E" w14:textId="77777777" w:rsidR="007775DD" w:rsidRPr="000D6596" w:rsidRDefault="007775DD" w:rsidP="007775DD">
      <w:pPr>
        <w:shd w:val="clear" w:color="auto" w:fill="FFFFFF"/>
        <w:tabs>
          <w:tab w:val="left" w:pos="426"/>
        </w:tabs>
        <w:jc w:val="right"/>
        <w:rPr>
          <w:rFonts w:eastAsia="Calibri"/>
          <w:sz w:val="24"/>
          <w:szCs w:val="24"/>
        </w:rPr>
      </w:pPr>
      <w:r w:rsidRPr="000D6596">
        <w:rPr>
          <w:rFonts w:eastAsia="Calibri"/>
          <w:bCs/>
          <w:sz w:val="24"/>
          <w:szCs w:val="24"/>
        </w:rPr>
        <w:t xml:space="preserve">в </w:t>
      </w:r>
      <w:r w:rsidRPr="000D6596">
        <w:rPr>
          <w:rFonts w:eastAsia="Calibri"/>
          <w:sz w:val="24"/>
          <w:szCs w:val="24"/>
        </w:rPr>
        <w:t xml:space="preserve">Комсомольском городском поселении </w:t>
      </w:r>
    </w:p>
    <w:p w14:paraId="4337FD51" w14:textId="77777777" w:rsidR="007775DD" w:rsidRPr="000D6596" w:rsidRDefault="007775DD" w:rsidP="007775DD">
      <w:pPr>
        <w:shd w:val="clear" w:color="auto" w:fill="FFFFFF"/>
        <w:tabs>
          <w:tab w:val="left" w:pos="426"/>
        </w:tabs>
        <w:jc w:val="right"/>
        <w:rPr>
          <w:rFonts w:eastAsia="Calibri"/>
          <w:sz w:val="24"/>
          <w:szCs w:val="24"/>
        </w:rPr>
      </w:pPr>
      <w:r w:rsidRPr="000D6596">
        <w:rPr>
          <w:rFonts w:eastAsia="Calibri"/>
          <w:sz w:val="24"/>
          <w:szCs w:val="24"/>
        </w:rPr>
        <w:t>Комсомольского муниципального района</w:t>
      </w:r>
    </w:p>
    <w:p w14:paraId="55FDEA16" w14:textId="77777777" w:rsidR="007775DD" w:rsidRPr="000D6596" w:rsidRDefault="007775DD" w:rsidP="007775DD">
      <w:pPr>
        <w:shd w:val="clear" w:color="auto" w:fill="FFFFFF"/>
        <w:tabs>
          <w:tab w:val="left" w:pos="426"/>
        </w:tabs>
        <w:jc w:val="right"/>
        <w:rPr>
          <w:rFonts w:eastAsia="Calibri"/>
          <w:sz w:val="24"/>
          <w:szCs w:val="24"/>
        </w:rPr>
      </w:pPr>
      <w:r w:rsidRPr="000D6596">
        <w:rPr>
          <w:rFonts w:eastAsia="Calibri"/>
          <w:sz w:val="24"/>
          <w:szCs w:val="24"/>
        </w:rPr>
        <w:t>Ивановской области</w:t>
      </w:r>
    </w:p>
    <w:p w14:paraId="090A29C8" w14:textId="77777777" w:rsidR="007775DD" w:rsidRPr="000D6596" w:rsidRDefault="007775DD" w:rsidP="007775DD">
      <w:pPr>
        <w:shd w:val="clear" w:color="auto" w:fill="FFFFFF"/>
        <w:tabs>
          <w:tab w:val="left" w:pos="426"/>
        </w:tabs>
        <w:jc w:val="both"/>
        <w:rPr>
          <w:rFonts w:eastAsia="Calibri"/>
          <w:b/>
          <w:bCs/>
          <w:sz w:val="28"/>
          <w:szCs w:val="28"/>
        </w:rPr>
      </w:pPr>
    </w:p>
    <w:p w14:paraId="65F1A4B0" w14:textId="77777777" w:rsidR="007775DD" w:rsidRPr="000D6596" w:rsidRDefault="007775DD" w:rsidP="007775DD">
      <w:pPr>
        <w:shd w:val="clear" w:color="auto" w:fill="FFFFFF"/>
        <w:tabs>
          <w:tab w:val="left" w:pos="426"/>
        </w:tabs>
        <w:jc w:val="center"/>
        <w:rPr>
          <w:rFonts w:eastAsia="Calibri"/>
          <w:b/>
          <w:bCs/>
          <w:sz w:val="28"/>
          <w:szCs w:val="28"/>
        </w:rPr>
      </w:pPr>
      <w:r w:rsidRPr="000D6596">
        <w:rPr>
          <w:rFonts w:eastAsia="Calibri"/>
          <w:b/>
          <w:bCs/>
          <w:sz w:val="28"/>
          <w:szCs w:val="28"/>
        </w:rPr>
        <w:t>Индикаторы риска нарушения обязательных требований, используемые для определения необходимости проведения внеплановых проверок</w:t>
      </w:r>
    </w:p>
    <w:p w14:paraId="0247D546" w14:textId="77777777" w:rsidR="007775DD" w:rsidRPr="000D6596" w:rsidRDefault="007775DD" w:rsidP="007775DD">
      <w:pPr>
        <w:shd w:val="clear" w:color="auto" w:fill="FFFFFF"/>
        <w:tabs>
          <w:tab w:val="left" w:pos="426"/>
        </w:tabs>
        <w:jc w:val="center"/>
        <w:rPr>
          <w:rFonts w:eastAsia="Calibri"/>
          <w:b/>
          <w:bCs/>
          <w:sz w:val="28"/>
          <w:szCs w:val="28"/>
        </w:rPr>
      </w:pPr>
      <w:r w:rsidRPr="000D6596">
        <w:rPr>
          <w:rFonts w:eastAsia="Calibri"/>
          <w:b/>
          <w:bCs/>
          <w:sz w:val="28"/>
          <w:szCs w:val="28"/>
        </w:rPr>
        <w:t>при осуществлении муниципального контроля за исполнением</w:t>
      </w:r>
    </w:p>
    <w:p w14:paraId="18CD9009" w14:textId="77777777" w:rsidR="007775DD" w:rsidRPr="000D6596" w:rsidRDefault="007775DD" w:rsidP="007775DD">
      <w:pPr>
        <w:shd w:val="clear" w:color="auto" w:fill="FFFFFF"/>
        <w:tabs>
          <w:tab w:val="left" w:pos="426"/>
        </w:tabs>
        <w:jc w:val="center"/>
        <w:rPr>
          <w:rFonts w:eastAsia="Calibri"/>
          <w:b/>
          <w:bCs/>
          <w:sz w:val="28"/>
          <w:szCs w:val="28"/>
        </w:rPr>
      </w:pPr>
      <w:r w:rsidRPr="000D6596">
        <w:rPr>
          <w:rFonts w:eastAsia="Calibri"/>
          <w:b/>
          <w:bCs/>
          <w:sz w:val="28"/>
          <w:szCs w:val="28"/>
        </w:rPr>
        <w:t>единой теплоснабжающей организацией обязательств по строительству, реконструкции и (или) модернизации объектов теплоснабжения</w:t>
      </w:r>
    </w:p>
    <w:p w14:paraId="211B6631" w14:textId="77777777" w:rsidR="007775DD" w:rsidRPr="000D6596" w:rsidRDefault="007775DD" w:rsidP="007775DD">
      <w:pPr>
        <w:shd w:val="clear" w:color="auto" w:fill="FFFFFF"/>
        <w:tabs>
          <w:tab w:val="left" w:pos="426"/>
        </w:tabs>
        <w:jc w:val="center"/>
        <w:rPr>
          <w:rFonts w:eastAsia="Calibri"/>
          <w:b/>
          <w:sz w:val="28"/>
          <w:szCs w:val="28"/>
        </w:rPr>
      </w:pPr>
      <w:r w:rsidRPr="000D6596">
        <w:rPr>
          <w:rFonts w:eastAsia="Calibri"/>
          <w:b/>
          <w:bCs/>
          <w:sz w:val="28"/>
          <w:szCs w:val="28"/>
        </w:rPr>
        <w:t xml:space="preserve">в </w:t>
      </w:r>
      <w:r w:rsidRPr="000D6596">
        <w:rPr>
          <w:rFonts w:eastAsia="Calibri"/>
          <w:b/>
          <w:sz w:val="28"/>
          <w:szCs w:val="28"/>
        </w:rPr>
        <w:t xml:space="preserve">Комсомольском городском поселении </w:t>
      </w:r>
    </w:p>
    <w:p w14:paraId="332C23C5" w14:textId="77777777" w:rsidR="007775DD" w:rsidRPr="000D6596" w:rsidRDefault="007775DD" w:rsidP="007775DD">
      <w:pPr>
        <w:shd w:val="clear" w:color="auto" w:fill="FFFFFF"/>
        <w:tabs>
          <w:tab w:val="left" w:pos="426"/>
        </w:tabs>
        <w:jc w:val="center"/>
        <w:rPr>
          <w:rFonts w:eastAsia="Calibri"/>
          <w:b/>
          <w:sz w:val="28"/>
          <w:szCs w:val="28"/>
        </w:rPr>
      </w:pPr>
      <w:r w:rsidRPr="000D6596">
        <w:rPr>
          <w:rFonts w:eastAsia="Calibri"/>
          <w:b/>
          <w:sz w:val="28"/>
          <w:szCs w:val="28"/>
        </w:rPr>
        <w:t>Комсомольского муниципального района Ивановской области</w:t>
      </w:r>
    </w:p>
    <w:p w14:paraId="3F64F85C" w14:textId="77777777" w:rsidR="007775DD" w:rsidRPr="000D6596" w:rsidRDefault="007775DD" w:rsidP="007775DD">
      <w:pPr>
        <w:shd w:val="clear" w:color="auto" w:fill="FFFFFF"/>
        <w:tabs>
          <w:tab w:val="left" w:pos="426"/>
        </w:tabs>
        <w:jc w:val="both"/>
        <w:rPr>
          <w:rFonts w:eastAsia="Calibri"/>
          <w:sz w:val="28"/>
          <w:szCs w:val="28"/>
        </w:rPr>
      </w:pPr>
    </w:p>
    <w:p w14:paraId="1F98B951" w14:textId="77777777" w:rsidR="007775DD" w:rsidRPr="000D6596" w:rsidRDefault="007775DD" w:rsidP="007775DD">
      <w:pPr>
        <w:pStyle w:val="ConsPlusNormal"/>
        <w:ind w:firstLine="737"/>
        <w:jc w:val="both"/>
        <w:rPr>
          <w:rFonts w:ascii="Times New Roman" w:hAnsi="Times New Roman" w:cs="Times New Roman"/>
          <w:sz w:val="28"/>
          <w:szCs w:val="28"/>
          <w:lang w:eastAsia="en-US"/>
        </w:rPr>
      </w:pPr>
      <w:r w:rsidRPr="000D6596">
        <w:rPr>
          <w:rFonts w:ascii="Times New Roman" w:hAnsi="Times New Roman" w:cs="Times New Roman"/>
          <w:sz w:val="28"/>
          <w:szCs w:val="28"/>
          <w:lang w:eastAsia="en-US"/>
        </w:rPr>
        <w:t>1. Наличие неоднократных (три и более раз в год) обращений потребителей по вопросам нарушений обязательств теплоснабжающей организацией в части оказания услуг по теплоснабжению, технологическому присоединению и реализации мероприятий, предусмотренных схемами теплоснабжения муниципального образования.</w:t>
      </w:r>
    </w:p>
    <w:p w14:paraId="410A0E60" w14:textId="77777777" w:rsidR="007775DD" w:rsidRPr="000D6596" w:rsidRDefault="007775DD" w:rsidP="007775DD">
      <w:pPr>
        <w:pStyle w:val="ConsPlusNormal"/>
        <w:ind w:firstLine="737"/>
        <w:jc w:val="both"/>
        <w:rPr>
          <w:rFonts w:ascii="Times New Roman" w:hAnsi="Times New Roman" w:cs="Times New Roman"/>
          <w:sz w:val="28"/>
          <w:szCs w:val="28"/>
          <w:lang w:eastAsia="en-US"/>
        </w:rPr>
      </w:pPr>
      <w:r w:rsidRPr="000D6596">
        <w:rPr>
          <w:rFonts w:ascii="Times New Roman" w:hAnsi="Times New Roman" w:cs="Times New Roman"/>
          <w:sz w:val="28"/>
          <w:szCs w:val="28"/>
          <w:lang w:eastAsia="en-US"/>
        </w:rPr>
        <w:t>2. Два и более обращения потребителей по вопросам надежности теплоснабжения, а также разногласий, возникающих между теплоснабжающей организацией и потребителем тепловой энергии, в течение 3 месяцев подряд.</w:t>
      </w:r>
    </w:p>
    <w:p w14:paraId="39D64A53" w14:textId="77777777" w:rsidR="007775DD" w:rsidRPr="000D6596" w:rsidRDefault="007775DD" w:rsidP="007775DD">
      <w:pPr>
        <w:pStyle w:val="ConsPlusNormal"/>
        <w:ind w:firstLine="737"/>
        <w:jc w:val="both"/>
        <w:rPr>
          <w:rFonts w:ascii="Times New Roman" w:hAnsi="Times New Roman" w:cs="Times New Roman"/>
          <w:sz w:val="28"/>
          <w:szCs w:val="28"/>
          <w:lang w:eastAsia="en-US"/>
        </w:rPr>
      </w:pPr>
      <w:r w:rsidRPr="000D6596">
        <w:rPr>
          <w:rFonts w:ascii="Times New Roman" w:hAnsi="Times New Roman" w:cs="Times New Roman"/>
          <w:sz w:val="28"/>
          <w:szCs w:val="28"/>
          <w:lang w:eastAsia="en-US"/>
        </w:rPr>
        <w:t>3. Поступление информации о двух и более авариях, произошедших на одних и тех же объектах теплоснабжения в течение трех месяцев.</w:t>
      </w:r>
    </w:p>
    <w:p w14:paraId="6CEE16A2" w14:textId="77777777" w:rsidR="007775DD" w:rsidRPr="000D6596" w:rsidRDefault="007775DD" w:rsidP="007775DD">
      <w:pPr>
        <w:pStyle w:val="ConsPlusNormal"/>
        <w:ind w:firstLine="737"/>
        <w:jc w:val="both"/>
        <w:rPr>
          <w:rFonts w:ascii="Times New Roman" w:hAnsi="Times New Roman" w:cs="Times New Roman"/>
          <w:sz w:val="28"/>
          <w:szCs w:val="28"/>
          <w:lang w:eastAsia="en-US"/>
        </w:rPr>
      </w:pPr>
      <w:r w:rsidRPr="000D6596">
        <w:rPr>
          <w:rFonts w:ascii="Times New Roman" w:hAnsi="Times New Roman" w:cs="Times New Roman"/>
          <w:sz w:val="28"/>
          <w:szCs w:val="28"/>
          <w:lang w:eastAsia="en-US"/>
        </w:rPr>
        <w:t>4. Поступление информации об отклонении от установленных сроков по реализации мероприятий по строительству, реконструкции и (или) модернизации объектов теплоснабжения на 3 месяца.</w:t>
      </w:r>
    </w:p>
    <w:p w14:paraId="04E745CF" w14:textId="77777777" w:rsidR="007775DD" w:rsidRPr="000D6596" w:rsidRDefault="007775DD" w:rsidP="007775DD">
      <w:pPr>
        <w:pStyle w:val="ConsPlusNormal"/>
        <w:ind w:firstLine="737"/>
        <w:jc w:val="both"/>
        <w:rPr>
          <w:rFonts w:ascii="Times New Roman" w:hAnsi="Times New Roman" w:cs="Times New Roman"/>
          <w:sz w:val="28"/>
          <w:szCs w:val="28"/>
          <w:lang w:eastAsia="en-US"/>
        </w:rPr>
      </w:pPr>
      <w:r w:rsidRPr="000D6596">
        <w:rPr>
          <w:rFonts w:ascii="Times New Roman" w:hAnsi="Times New Roman" w:cs="Times New Roman"/>
          <w:sz w:val="28"/>
          <w:szCs w:val="28"/>
          <w:lang w:eastAsia="en-US"/>
        </w:rPr>
        <w:t>5. Отсутствие в отчетной информации единой теплоснабжающей организации о выполнении соглашения об исполнении схемы теплоснабжения информации о мероприятиях по строительству, реконструкции и (или) модернизации объектов теплоснабжения, реализация которых предусмотрена для нее в схеме теплоснабжения в отчетном периоде.</w:t>
      </w:r>
    </w:p>
    <w:p w14:paraId="376DBA8A" w14:textId="77777777" w:rsidR="007775DD" w:rsidRPr="000D6596" w:rsidRDefault="007775DD" w:rsidP="007775DD">
      <w:pPr>
        <w:pStyle w:val="ConsPlusNormal"/>
        <w:ind w:firstLine="737"/>
        <w:jc w:val="both"/>
        <w:rPr>
          <w:rFonts w:ascii="Times New Roman" w:hAnsi="Times New Roman" w:cs="Times New Roman"/>
          <w:color w:val="000000"/>
          <w:sz w:val="28"/>
          <w:szCs w:val="28"/>
          <w:lang w:eastAsia="en-US"/>
        </w:rPr>
      </w:pPr>
      <w:r w:rsidRPr="000D6596">
        <w:rPr>
          <w:rFonts w:ascii="Times New Roman" w:hAnsi="Times New Roman" w:cs="Times New Roman"/>
          <w:sz w:val="28"/>
          <w:szCs w:val="28"/>
          <w:lang w:eastAsia="en-US"/>
        </w:rPr>
        <w:t>6. Наличие в отчетной информации единой теплоснабжающей организации о выполнении соглашения об исполнении схемы теплоснабжения информации о перечне мероприятий по строительству, реконструкции и (или) модернизации объектов теплоснабжения и сроках их реализации, которая не соответствует перечню таких мероприятий и срокам их реализации, предусмотренным для нее в схеме теплоснабжения в отчетном периоде.</w:t>
      </w:r>
    </w:p>
    <w:p w14:paraId="079A1DA6" w14:textId="77777777" w:rsidR="007775DD" w:rsidRPr="000D6596" w:rsidRDefault="007775DD" w:rsidP="007775DD">
      <w:pPr>
        <w:pStyle w:val="a6"/>
        <w:jc w:val="both"/>
        <w:rPr>
          <w:rFonts w:ascii="Times New Roman" w:hAnsi="Times New Roman"/>
          <w:sz w:val="28"/>
          <w:szCs w:val="28"/>
        </w:rPr>
      </w:pPr>
    </w:p>
    <w:p w14:paraId="3E7010CB" w14:textId="77777777" w:rsidR="007775DD" w:rsidRPr="000D6596" w:rsidRDefault="007775DD" w:rsidP="007775DD">
      <w:pPr>
        <w:pStyle w:val="a6"/>
        <w:ind w:firstLine="360"/>
        <w:jc w:val="both"/>
        <w:rPr>
          <w:rFonts w:ascii="Times New Roman" w:hAnsi="Times New Roman"/>
          <w:sz w:val="28"/>
          <w:szCs w:val="28"/>
        </w:rPr>
      </w:pPr>
    </w:p>
    <w:p w14:paraId="6C410B05" w14:textId="77777777" w:rsidR="007775DD" w:rsidRPr="000D6596" w:rsidRDefault="007775DD" w:rsidP="007775DD">
      <w:pPr>
        <w:autoSpaceDE w:val="0"/>
        <w:jc w:val="right"/>
      </w:pPr>
    </w:p>
    <w:p w14:paraId="0FC4B9E4" w14:textId="1A623C13" w:rsidR="007775DD" w:rsidRPr="000D6596" w:rsidRDefault="007775DD" w:rsidP="007775DD">
      <w:pPr>
        <w:jc w:val="center"/>
        <w:rPr>
          <w:rFonts w:eastAsia="Droid Sans Fallback"/>
          <w:b/>
          <w:kern w:val="3"/>
          <w:sz w:val="24"/>
          <w:szCs w:val="24"/>
          <w:lang w:bidi="hi-IN"/>
        </w:rPr>
      </w:pPr>
      <w:r w:rsidRPr="000D6596">
        <w:rPr>
          <w:rFonts w:eastAsia="Droid Sans Fallback"/>
          <w:b/>
          <w:noProof/>
          <w:color w:val="000080"/>
          <w:kern w:val="3"/>
          <w:sz w:val="24"/>
          <w:szCs w:val="24"/>
        </w:rPr>
        <w:lastRenderedPageBreak/>
        <w:drawing>
          <wp:inline distT="0" distB="0" distL="0" distR="0" wp14:anchorId="79DF8A2C" wp14:editId="58038716">
            <wp:extent cx="542925" cy="685800"/>
            <wp:effectExtent l="0" t="0" r="9525" b="0"/>
            <wp:docPr id="17" name="Рисунок 1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21">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091C15B5" w14:textId="77777777" w:rsidR="007775DD" w:rsidRPr="000D6596" w:rsidRDefault="007775DD" w:rsidP="007775DD">
      <w:pPr>
        <w:jc w:val="center"/>
        <w:outlineLvl w:val="0"/>
        <w:rPr>
          <w:rFonts w:eastAsia="Droid Sans Fallback"/>
          <w:b/>
          <w:bCs/>
          <w:kern w:val="3"/>
          <w:sz w:val="28"/>
          <w:szCs w:val="28"/>
          <w:lang w:bidi="hi-IN"/>
        </w:rPr>
      </w:pPr>
      <w:r w:rsidRPr="000D6596">
        <w:rPr>
          <w:rFonts w:eastAsia="Droid Sans Fallback"/>
          <w:b/>
          <w:bCs/>
          <w:kern w:val="3"/>
          <w:sz w:val="28"/>
          <w:szCs w:val="28"/>
          <w:lang w:bidi="hi-IN"/>
        </w:rPr>
        <w:t>Российская Федерация</w:t>
      </w:r>
    </w:p>
    <w:p w14:paraId="157964DF" w14:textId="77777777" w:rsidR="007775DD" w:rsidRPr="000D6596" w:rsidRDefault="007775DD" w:rsidP="007775DD">
      <w:pPr>
        <w:jc w:val="center"/>
        <w:rPr>
          <w:rFonts w:eastAsia="Droid Sans Fallback"/>
          <w:b/>
          <w:bCs/>
          <w:kern w:val="3"/>
          <w:sz w:val="28"/>
          <w:szCs w:val="28"/>
          <w:lang w:bidi="hi-IN"/>
        </w:rPr>
      </w:pPr>
      <w:r w:rsidRPr="000D6596">
        <w:rPr>
          <w:rFonts w:eastAsia="Droid Sans Fallback"/>
          <w:b/>
          <w:bCs/>
          <w:kern w:val="3"/>
          <w:sz w:val="28"/>
          <w:szCs w:val="28"/>
          <w:lang w:bidi="hi-IN"/>
        </w:rPr>
        <w:t>Ивановская область</w:t>
      </w:r>
    </w:p>
    <w:p w14:paraId="6D1F879D" w14:textId="77777777" w:rsidR="007775DD" w:rsidRPr="000D6596" w:rsidRDefault="007775DD" w:rsidP="007775DD">
      <w:pPr>
        <w:jc w:val="center"/>
        <w:rPr>
          <w:rFonts w:eastAsia="Droid Sans Fallback"/>
          <w:b/>
          <w:bCs/>
          <w:kern w:val="3"/>
          <w:sz w:val="28"/>
          <w:szCs w:val="28"/>
          <w:lang w:bidi="hi-IN"/>
        </w:rPr>
      </w:pPr>
      <w:r w:rsidRPr="000D6596">
        <w:rPr>
          <w:rFonts w:eastAsia="Droid Sans Fallback"/>
          <w:b/>
          <w:bCs/>
          <w:kern w:val="3"/>
          <w:sz w:val="28"/>
          <w:szCs w:val="28"/>
          <w:lang w:bidi="hi-IN"/>
        </w:rPr>
        <w:t>Комсомольский муниципальный район</w:t>
      </w:r>
    </w:p>
    <w:p w14:paraId="6DA2929C" w14:textId="77777777" w:rsidR="007775DD" w:rsidRPr="000D6596" w:rsidRDefault="007775DD" w:rsidP="007775DD">
      <w:pPr>
        <w:jc w:val="center"/>
        <w:rPr>
          <w:rFonts w:eastAsia="Droid Sans Fallback"/>
          <w:b/>
          <w:bCs/>
          <w:kern w:val="3"/>
          <w:sz w:val="28"/>
          <w:szCs w:val="28"/>
          <w:lang w:bidi="hi-IN"/>
        </w:rPr>
      </w:pPr>
      <w:r w:rsidRPr="000D6596">
        <w:rPr>
          <w:rFonts w:eastAsia="Droid Sans Fallback"/>
          <w:b/>
          <w:bCs/>
          <w:kern w:val="3"/>
          <w:sz w:val="28"/>
          <w:szCs w:val="28"/>
          <w:lang w:bidi="hi-IN"/>
        </w:rPr>
        <w:t>СОВЕТ КОМСОМОЛЬСКОГО ГОРОДСКОГО ПОСЕЛЕНИЯ</w:t>
      </w:r>
    </w:p>
    <w:tbl>
      <w:tblPr>
        <w:tblW w:w="9612" w:type="dxa"/>
        <w:tblInd w:w="135" w:type="dxa"/>
        <w:tblBorders>
          <w:top w:val="thinThickSmallGap" w:sz="24" w:space="0" w:color="auto"/>
        </w:tblBorders>
        <w:tblLook w:val="04A0" w:firstRow="1" w:lastRow="0" w:firstColumn="1" w:lastColumn="0" w:noHBand="0" w:noVBand="1"/>
      </w:tblPr>
      <w:tblGrid>
        <w:gridCol w:w="9612"/>
      </w:tblGrid>
      <w:tr w:rsidR="007775DD" w:rsidRPr="000D6596" w14:paraId="71612FAC" w14:textId="77777777" w:rsidTr="00A12DB8">
        <w:trPr>
          <w:trHeight w:val="81"/>
        </w:trPr>
        <w:tc>
          <w:tcPr>
            <w:tcW w:w="9612" w:type="dxa"/>
            <w:tcBorders>
              <w:top w:val="thinThickSmallGap" w:sz="24" w:space="0" w:color="auto"/>
              <w:left w:val="nil"/>
              <w:bottom w:val="nil"/>
              <w:right w:val="nil"/>
            </w:tcBorders>
          </w:tcPr>
          <w:p w14:paraId="10DF5F30" w14:textId="77777777" w:rsidR="007775DD" w:rsidRPr="000D6596" w:rsidRDefault="007775DD" w:rsidP="00A12DB8">
            <w:pPr>
              <w:ind w:left="-501"/>
              <w:jc w:val="center"/>
              <w:rPr>
                <w:rFonts w:eastAsia="Droid Sans Fallback"/>
                <w:b/>
                <w:bCs/>
                <w:kern w:val="3"/>
                <w:sz w:val="28"/>
                <w:szCs w:val="28"/>
                <w:lang w:eastAsia="en-US" w:bidi="hi-IN"/>
              </w:rPr>
            </w:pPr>
            <w:r w:rsidRPr="000D6596">
              <w:rPr>
                <w:rFonts w:eastAsia="Droid Sans Fallback"/>
                <w:b/>
                <w:bCs/>
                <w:kern w:val="3"/>
                <w:sz w:val="28"/>
                <w:szCs w:val="28"/>
                <w:lang w:eastAsia="en-US" w:bidi="hi-IN"/>
              </w:rPr>
              <w:t>155150, г. Комсомольск, ул. 50 лет ВЛКСМ, д. 2</w:t>
            </w:r>
          </w:p>
          <w:p w14:paraId="6453794B" w14:textId="77777777" w:rsidR="007775DD" w:rsidRPr="000D6596" w:rsidRDefault="007775DD" w:rsidP="00A12DB8">
            <w:pPr>
              <w:ind w:left="44"/>
              <w:jc w:val="center"/>
              <w:rPr>
                <w:rFonts w:eastAsia="Droid Sans Fallback"/>
                <w:b/>
                <w:kern w:val="3"/>
                <w:sz w:val="28"/>
                <w:szCs w:val="28"/>
                <w:lang w:eastAsia="en-US" w:bidi="hi-IN"/>
              </w:rPr>
            </w:pPr>
          </w:p>
        </w:tc>
      </w:tr>
    </w:tbl>
    <w:p w14:paraId="386EDC3C" w14:textId="77777777" w:rsidR="007775DD" w:rsidRPr="000D6596" w:rsidRDefault="007775DD" w:rsidP="007775DD">
      <w:pPr>
        <w:jc w:val="center"/>
        <w:rPr>
          <w:rFonts w:eastAsia="Droid Sans Fallback"/>
          <w:b/>
          <w:kern w:val="3"/>
          <w:sz w:val="28"/>
          <w:szCs w:val="28"/>
          <w:lang w:bidi="hi-IN"/>
        </w:rPr>
      </w:pPr>
      <w:r w:rsidRPr="000D6596">
        <w:rPr>
          <w:rFonts w:eastAsia="Droid Sans Fallback"/>
          <w:b/>
          <w:kern w:val="3"/>
          <w:sz w:val="28"/>
          <w:szCs w:val="28"/>
          <w:lang w:bidi="hi-IN"/>
        </w:rPr>
        <w:t>РЕШЕНИЕ</w:t>
      </w:r>
    </w:p>
    <w:p w14:paraId="1003C24A" w14:textId="77777777" w:rsidR="007775DD" w:rsidRPr="000D6596" w:rsidRDefault="007775DD" w:rsidP="007775DD">
      <w:pPr>
        <w:jc w:val="center"/>
        <w:rPr>
          <w:rFonts w:eastAsia="Droid Sans Fallback"/>
          <w:b/>
          <w:kern w:val="3"/>
          <w:sz w:val="28"/>
          <w:szCs w:val="28"/>
          <w:u w:val="single"/>
          <w:lang w:bidi="hi-IN"/>
        </w:rPr>
      </w:pPr>
      <w:r w:rsidRPr="000D6596">
        <w:rPr>
          <w:rFonts w:eastAsia="Droid Sans Fallback"/>
          <w:b/>
          <w:kern w:val="3"/>
          <w:sz w:val="28"/>
          <w:szCs w:val="28"/>
          <w:lang w:bidi="hi-IN"/>
        </w:rPr>
        <w:t>от « 24 » апреля 2025 г.                                                                № 276</w:t>
      </w:r>
    </w:p>
    <w:p w14:paraId="7B415836" w14:textId="77777777" w:rsidR="007775DD" w:rsidRPr="000D6596" w:rsidRDefault="00FB685F" w:rsidP="007775DD">
      <w:pPr>
        <w:jc w:val="center"/>
        <w:rPr>
          <w:b/>
          <w:kern w:val="0"/>
          <w:sz w:val="28"/>
          <w:szCs w:val="28"/>
        </w:rPr>
      </w:pPr>
      <w:hyperlink r:id="rId53" w:history="1">
        <w:r w:rsidR="007775DD" w:rsidRPr="000D6596">
          <w:rPr>
            <w:b/>
            <w:kern w:val="0"/>
            <w:sz w:val="28"/>
            <w:szCs w:val="28"/>
          </w:rPr>
          <w:br/>
          <w:t xml:space="preserve">О внесении изменений в </w:t>
        </w:r>
      </w:hyperlink>
      <w:r w:rsidR="007775DD" w:rsidRPr="000D6596">
        <w:rPr>
          <w:b/>
          <w:kern w:val="0"/>
          <w:sz w:val="28"/>
          <w:szCs w:val="28"/>
        </w:rPr>
        <w:t xml:space="preserve">решение Совета </w:t>
      </w:r>
    </w:p>
    <w:p w14:paraId="14E20CD3" w14:textId="77777777" w:rsidR="007775DD" w:rsidRPr="000D6596" w:rsidRDefault="007775DD" w:rsidP="007775DD">
      <w:pPr>
        <w:jc w:val="center"/>
        <w:rPr>
          <w:kern w:val="0"/>
          <w:sz w:val="28"/>
          <w:szCs w:val="28"/>
        </w:rPr>
      </w:pPr>
      <w:r w:rsidRPr="000D6596">
        <w:rPr>
          <w:b/>
          <w:kern w:val="0"/>
          <w:sz w:val="28"/>
          <w:szCs w:val="28"/>
        </w:rPr>
        <w:t>Комсомольского городского поселения Комсомольского муниципального района Ивановской области от 27.10.2021 № 72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w:t>
      </w:r>
    </w:p>
    <w:p w14:paraId="3F12C236" w14:textId="77777777" w:rsidR="007775DD" w:rsidRPr="000D6596" w:rsidRDefault="007775DD" w:rsidP="007775DD">
      <w:pPr>
        <w:spacing w:before="108" w:after="108"/>
        <w:ind w:firstLine="567"/>
        <w:contextualSpacing/>
        <w:jc w:val="both"/>
        <w:outlineLvl w:val="0"/>
        <w:rPr>
          <w:kern w:val="0"/>
          <w:sz w:val="28"/>
          <w:szCs w:val="28"/>
        </w:rPr>
      </w:pPr>
    </w:p>
    <w:p w14:paraId="4DB15700" w14:textId="77777777" w:rsidR="007775DD" w:rsidRPr="000D6596" w:rsidRDefault="007775DD" w:rsidP="007775DD">
      <w:pPr>
        <w:spacing w:before="108" w:after="108"/>
        <w:ind w:firstLine="567"/>
        <w:contextualSpacing/>
        <w:jc w:val="both"/>
        <w:outlineLvl w:val="0"/>
        <w:rPr>
          <w:kern w:val="0"/>
          <w:sz w:val="28"/>
          <w:szCs w:val="28"/>
        </w:rPr>
      </w:pPr>
      <w:r w:rsidRPr="000D6596">
        <w:rPr>
          <w:kern w:val="0"/>
          <w:sz w:val="28"/>
          <w:szCs w:val="28"/>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Федеральным законом от 08.11.2007 № 259-ФЗ «Устав автомобильного транспорта и городского наземного электрического транспорта»,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Уставом Комсомольского городского поселения Комсомольского муниципального района, Совет Комсомольского городского поселения,</w:t>
      </w:r>
    </w:p>
    <w:p w14:paraId="27637C7C" w14:textId="77777777" w:rsidR="007775DD" w:rsidRPr="000D6596" w:rsidRDefault="007775DD" w:rsidP="007775DD">
      <w:pPr>
        <w:ind w:right="282"/>
        <w:contextualSpacing/>
        <w:jc w:val="center"/>
        <w:rPr>
          <w:b/>
          <w:bCs/>
          <w:kern w:val="0"/>
          <w:sz w:val="28"/>
          <w:szCs w:val="28"/>
        </w:rPr>
      </w:pPr>
    </w:p>
    <w:p w14:paraId="2EAB6096" w14:textId="77777777" w:rsidR="007775DD" w:rsidRPr="000D6596" w:rsidRDefault="007775DD" w:rsidP="007775DD">
      <w:pPr>
        <w:ind w:right="282"/>
        <w:contextualSpacing/>
        <w:jc w:val="center"/>
        <w:rPr>
          <w:b/>
          <w:bCs/>
          <w:kern w:val="0"/>
          <w:sz w:val="28"/>
          <w:szCs w:val="28"/>
        </w:rPr>
      </w:pPr>
      <w:r w:rsidRPr="000D6596">
        <w:rPr>
          <w:b/>
          <w:bCs/>
          <w:kern w:val="0"/>
          <w:sz w:val="28"/>
          <w:szCs w:val="28"/>
        </w:rPr>
        <w:t>РЕШИЛ:</w:t>
      </w:r>
    </w:p>
    <w:p w14:paraId="7FA53587" w14:textId="77777777" w:rsidR="007775DD" w:rsidRPr="000D6596" w:rsidRDefault="007775DD" w:rsidP="007775DD">
      <w:pPr>
        <w:ind w:right="282"/>
        <w:contextualSpacing/>
        <w:jc w:val="center"/>
        <w:rPr>
          <w:b/>
          <w:bCs/>
          <w:kern w:val="0"/>
          <w:sz w:val="28"/>
          <w:szCs w:val="28"/>
        </w:rPr>
      </w:pPr>
    </w:p>
    <w:p w14:paraId="0003707C" w14:textId="77777777" w:rsidR="007775DD" w:rsidRPr="000D6596" w:rsidRDefault="007775DD" w:rsidP="00E34961">
      <w:pPr>
        <w:widowControl w:val="0"/>
        <w:numPr>
          <w:ilvl w:val="0"/>
          <w:numId w:val="18"/>
        </w:numPr>
        <w:ind w:left="0" w:firstLine="360"/>
        <w:contextualSpacing/>
        <w:jc w:val="both"/>
        <w:rPr>
          <w:kern w:val="0"/>
          <w:sz w:val="28"/>
          <w:szCs w:val="28"/>
        </w:rPr>
      </w:pPr>
      <w:r w:rsidRPr="000D6596">
        <w:rPr>
          <w:kern w:val="0"/>
          <w:sz w:val="28"/>
          <w:szCs w:val="28"/>
        </w:rPr>
        <w:t xml:space="preserve">Внести изменения в решение Совета Комсомольского городского поселения Комсомольского муниципального района Ивановской области от 27.10.2021 № 72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 изложив приложение к решению в новой редакции согласно </w:t>
      </w:r>
      <w:r w:rsidRPr="000D6596">
        <w:rPr>
          <w:kern w:val="0"/>
          <w:sz w:val="28"/>
          <w:szCs w:val="28"/>
        </w:rPr>
        <w:lastRenderedPageBreak/>
        <w:t xml:space="preserve">приложению. </w:t>
      </w:r>
    </w:p>
    <w:p w14:paraId="1EFF0304" w14:textId="77777777" w:rsidR="007775DD" w:rsidRPr="000D6596" w:rsidRDefault="007775DD" w:rsidP="00E34961">
      <w:pPr>
        <w:widowControl w:val="0"/>
        <w:numPr>
          <w:ilvl w:val="0"/>
          <w:numId w:val="18"/>
        </w:numPr>
        <w:ind w:left="0" w:firstLine="360"/>
        <w:contextualSpacing/>
        <w:jc w:val="both"/>
        <w:rPr>
          <w:kern w:val="0"/>
          <w:sz w:val="28"/>
          <w:szCs w:val="28"/>
        </w:rPr>
      </w:pPr>
      <w:r w:rsidRPr="000D6596">
        <w:rPr>
          <w:kern w:val="0"/>
          <w:sz w:val="28"/>
          <w:szCs w:val="28"/>
        </w:rPr>
        <w:t>Настоящее решение вступает в силу после его официального опубликования, за исключением положений пункта 5.3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w:t>
      </w:r>
    </w:p>
    <w:p w14:paraId="38236C40" w14:textId="77777777" w:rsidR="007775DD" w:rsidRPr="000D6596" w:rsidRDefault="007775DD" w:rsidP="007775DD">
      <w:pPr>
        <w:ind w:firstLine="720"/>
        <w:contextualSpacing/>
        <w:jc w:val="both"/>
        <w:rPr>
          <w:kern w:val="0"/>
          <w:sz w:val="28"/>
          <w:szCs w:val="28"/>
        </w:rPr>
      </w:pPr>
      <w:r w:rsidRPr="000D6596">
        <w:rPr>
          <w:kern w:val="0"/>
          <w:sz w:val="28"/>
          <w:szCs w:val="28"/>
        </w:rPr>
        <w:t xml:space="preserve">Положения пункта 5.3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 вступают в силу с 01 сентября 2025 года. </w:t>
      </w:r>
    </w:p>
    <w:p w14:paraId="41FC929A" w14:textId="77777777" w:rsidR="007775DD" w:rsidRPr="000D6596" w:rsidRDefault="007775DD" w:rsidP="00E34961">
      <w:pPr>
        <w:widowControl w:val="0"/>
        <w:numPr>
          <w:ilvl w:val="0"/>
          <w:numId w:val="18"/>
        </w:numPr>
        <w:shd w:val="clear" w:color="auto" w:fill="FFFFFF"/>
        <w:tabs>
          <w:tab w:val="left" w:pos="426"/>
        </w:tabs>
        <w:ind w:left="0" w:firstLine="360"/>
        <w:contextualSpacing/>
        <w:jc w:val="both"/>
        <w:rPr>
          <w:b/>
          <w:bCs/>
          <w:kern w:val="0"/>
          <w:sz w:val="28"/>
          <w:szCs w:val="28"/>
        </w:rPr>
      </w:pPr>
      <w:r w:rsidRPr="000D6596">
        <w:rPr>
          <w:kern w:val="0"/>
          <w:sz w:val="28"/>
          <w:szCs w:val="28"/>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1190FAB6" w14:textId="77777777" w:rsidR="007775DD" w:rsidRPr="000D6596" w:rsidRDefault="007775DD" w:rsidP="007775DD">
      <w:pPr>
        <w:widowControl w:val="0"/>
        <w:shd w:val="clear" w:color="auto" w:fill="FFFFFF"/>
        <w:tabs>
          <w:tab w:val="left" w:pos="426"/>
        </w:tabs>
        <w:jc w:val="both"/>
        <w:rPr>
          <w:b/>
          <w:bCs/>
          <w:kern w:val="0"/>
          <w:sz w:val="28"/>
          <w:szCs w:val="28"/>
        </w:rPr>
      </w:pPr>
    </w:p>
    <w:p w14:paraId="01EEC6A7" w14:textId="77777777" w:rsidR="007775DD" w:rsidRPr="000D6596" w:rsidRDefault="007775DD" w:rsidP="007775DD">
      <w:pPr>
        <w:widowControl w:val="0"/>
        <w:shd w:val="clear" w:color="auto" w:fill="FFFFFF"/>
        <w:tabs>
          <w:tab w:val="left" w:pos="426"/>
        </w:tabs>
        <w:jc w:val="both"/>
        <w:rPr>
          <w:b/>
          <w:bCs/>
          <w:kern w:val="0"/>
          <w:sz w:val="28"/>
          <w:szCs w:val="28"/>
        </w:rPr>
      </w:pPr>
    </w:p>
    <w:p w14:paraId="4047A06D" w14:textId="77777777" w:rsidR="007775DD" w:rsidRPr="000D6596" w:rsidRDefault="007775DD" w:rsidP="007775DD">
      <w:pPr>
        <w:widowControl w:val="0"/>
        <w:shd w:val="clear" w:color="auto" w:fill="FFFFFF"/>
        <w:tabs>
          <w:tab w:val="left" w:pos="426"/>
        </w:tabs>
        <w:jc w:val="both"/>
        <w:rPr>
          <w:b/>
          <w:bCs/>
          <w:kern w:val="0"/>
          <w:sz w:val="28"/>
          <w:szCs w:val="28"/>
        </w:rPr>
      </w:pPr>
    </w:p>
    <w:p w14:paraId="16E25270" w14:textId="77777777" w:rsidR="007775DD" w:rsidRPr="000D6596" w:rsidRDefault="007775DD" w:rsidP="007775DD">
      <w:pPr>
        <w:widowControl w:val="0"/>
        <w:shd w:val="clear" w:color="auto" w:fill="FFFFFF"/>
        <w:tabs>
          <w:tab w:val="left" w:pos="426"/>
        </w:tabs>
        <w:ind w:firstLine="426"/>
        <w:jc w:val="both"/>
        <w:rPr>
          <w:b/>
          <w:bCs/>
          <w:kern w:val="0"/>
          <w:sz w:val="28"/>
          <w:szCs w:val="28"/>
        </w:rPr>
      </w:pPr>
      <w:r w:rsidRPr="000D6596">
        <w:rPr>
          <w:b/>
          <w:bCs/>
          <w:kern w:val="0"/>
          <w:sz w:val="28"/>
          <w:szCs w:val="28"/>
        </w:rPr>
        <w:t>Глава Комсомольского городского поселения</w:t>
      </w:r>
    </w:p>
    <w:p w14:paraId="03815F31" w14:textId="77777777" w:rsidR="007775DD" w:rsidRPr="000D6596" w:rsidRDefault="007775DD" w:rsidP="007775DD">
      <w:pPr>
        <w:widowControl w:val="0"/>
        <w:shd w:val="clear" w:color="auto" w:fill="FFFFFF"/>
        <w:tabs>
          <w:tab w:val="left" w:pos="426"/>
        </w:tabs>
        <w:ind w:firstLine="426"/>
        <w:jc w:val="both"/>
        <w:rPr>
          <w:b/>
          <w:bCs/>
          <w:kern w:val="0"/>
          <w:sz w:val="28"/>
          <w:szCs w:val="28"/>
        </w:rPr>
      </w:pPr>
      <w:r w:rsidRPr="000D6596">
        <w:rPr>
          <w:b/>
          <w:bCs/>
          <w:kern w:val="0"/>
          <w:sz w:val="28"/>
          <w:szCs w:val="28"/>
        </w:rPr>
        <w:t xml:space="preserve">Комсомольского муниципального района </w:t>
      </w:r>
    </w:p>
    <w:p w14:paraId="152D9FBD" w14:textId="77777777" w:rsidR="007775DD" w:rsidRPr="000D6596" w:rsidRDefault="007775DD" w:rsidP="007775DD">
      <w:pPr>
        <w:widowControl w:val="0"/>
        <w:shd w:val="clear" w:color="auto" w:fill="FFFFFF"/>
        <w:tabs>
          <w:tab w:val="left" w:pos="426"/>
        </w:tabs>
        <w:ind w:firstLine="426"/>
        <w:jc w:val="both"/>
        <w:rPr>
          <w:b/>
          <w:bCs/>
          <w:kern w:val="0"/>
          <w:sz w:val="28"/>
          <w:szCs w:val="28"/>
        </w:rPr>
      </w:pPr>
      <w:r w:rsidRPr="000D6596">
        <w:rPr>
          <w:b/>
          <w:bCs/>
          <w:kern w:val="0"/>
          <w:sz w:val="28"/>
          <w:szCs w:val="28"/>
        </w:rPr>
        <w:t>Ивановской области:                                                           Е.Н. Нургатина</w:t>
      </w:r>
    </w:p>
    <w:p w14:paraId="1255CD56" w14:textId="77777777" w:rsidR="007775DD" w:rsidRPr="000D6596" w:rsidRDefault="007775DD" w:rsidP="007775DD">
      <w:pPr>
        <w:widowControl w:val="0"/>
        <w:shd w:val="clear" w:color="auto" w:fill="FFFFFF"/>
        <w:tabs>
          <w:tab w:val="left" w:pos="426"/>
        </w:tabs>
        <w:jc w:val="both"/>
        <w:rPr>
          <w:b/>
          <w:bCs/>
          <w:kern w:val="0"/>
          <w:sz w:val="28"/>
          <w:szCs w:val="28"/>
        </w:rPr>
      </w:pPr>
    </w:p>
    <w:p w14:paraId="00B30E26" w14:textId="77777777" w:rsidR="007775DD" w:rsidRPr="000D6596" w:rsidRDefault="007775DD" w:rsidP="007775DD">
      <w:pPr>
        <w:widowControl w:val="0"/>
        <w:shd w:val="clear" w:color="auto" w:fill="FFFFFF"/>
        <w:tabs>
          <w:tab w:val="left" w:pos="426"/>
        </w:tabs>
        <w:jc w:val="both"/>
        <w:rPr>
          <w:b/>
          <w:bCs/>
          <w:kern w:val="0"/>
          <w:sz w:val="28"/>
          <w:szCs w:val="28"/>
        </w:rPr>
      </w:pPr>
    </w:p>
    <w:p w14:paraId="70327A3B" w14:textId="77777777" w:rsidR="007775DD" w:rsidRPr="000D6596" w:rsidRDefault="007775DD" w:rsidP="007775DD">
      <w:pPr>
        <w:widowControl w:val="0"/>
        <w:shd w:val="clear" w:color="auto" w:fill="FFFFFF"/>
        <w:tabs>
          <w:tab w:val="left" w:pos="426"/>
        </w:tabs>
        <w:jc w:val="both"/>
        <w:rPr>
          <w:b/>
          <w:bCs/>
          <w:kern w:val="0"/>
          <w:sz w:val="28"/>
          <w:szCs w:val="28"/>
        </w:rPr>
      </w:pPr>
    </w:p>
    <w:p w14:paraId="5B880CA3" w14:textId="77777777" w:rsidR="007775DD" w:rsidRPr="000D6596" w:rsidRDefault="007775DD" w:rsidP="007775DD">
      <w:pPr>
        <w:rPr>
          <w:sz w:val="28"/>
          <w:szCs w:val="28"/>
        </w:rPr>
      </w:pPr>
    </w:p>
    <w:p w14:paraId="0D59C17A" w14:textId="77777777" w:rsidR="007775DD" w:rsidRPr="000D6596" w:rsidRDefault="007775DD" w:rsidP="007775DD">
      <w:pPr>
        <w:shd w:val="clear" w:color="auto" w:fill="FFFFFF"/>
        <w:tabs>
          <w:tab w:val="left" w:pos="426"/>
        </w:tabs>
        <w:jc w:val="right"/>
        <w:rPr>
          <w:rFonts w:eastAsia="Calibri"/>
          <w:kern w:val="0"/>
          <w:sz w:val="24"/>
          <w:szCs w:val="24"/>
        </w:rPr>
      </w:pPr>
    </w:p>
    <w:p w14:paraId="47602D40" w14:textId="77777777" w:rsidR="007775DD" w:rsidRPr="000D6596" w:rsidRDefault="007775DD" w:rsidP="007775DD">
      <w:pPr>
        <w:shd w:val="clear" w:color="auto" w:fill="FFFFFF"/>
        <w:tabs>
          <w:tab w:val="left" w:pos="426"/>
        </w:tabs>
        <w:jc w:val="right"/>
        <w:rPr>
          <w:rFonts w:eastAsia="Calibri"/>
          <w:kern w:val="0"/>
          <w:sz w:val="24"/>
          <w:szCs w:val="24"/>
        </w:rPr>
      </w:pPr>
    </w:p>
    <w:p w14:paraId="4FB4D87A" w14:textId="77777777" w:rsidR="007775DD" w:rsidRPr="000D6596" w:rsidRDefault="007775DD" w:rsidP="007775DD">
      <w:pPr>
        <w:shd w:val="clear" w:color="auto" w:fill="FFFFFF"/>
        <w:tabs>
          <w:tab w:val="left" w:pos="426"/>
        </w:tabs>
        <w:jc w:val="right"/>
        <w:rPr>
          <w:rFonts w:eastAsia="Calibri"/>
          <w:kern w:val="0"/>
          <w:sz w:val="24"/>
          <w:szCs w:val="24"/>
        </w:rPr>
      </w:pPr>
    </w:p>
    <w:p w14:paraId="67E18D32" w14:textId="77777777" w:rsidR="007775DD" w:rsidRPr="000D6596" w:rsidRDefault="007775DD" w:rsidP="007775DD">
      <w:pPr>
        <w:shd w:val="clear" w:color="auto" w:fill="FFFFFF"/>
        <w:tabs>
          <w:tab w:val="left" w:pos="426"/>
        </w:tabs>
        <w:jc w:val="right"/>
        <w:rPr>
          <w:rFonts w:eastAsia="Calibri"/>
          <w:kern w:val="0"/>
          <w:sz w:val="24"/>
          <w:szCs w:val="24"/>
        </w:rPr>
      </w:pPr>
    </w:p>
    <w:p w14:paraId="52F29EF0" w14:textId="77777777" w:rsidR="007775DD" w:rsidRPr="000D6596" w:rsidRDefault="007775DD" w:rsidP="007775DD">
      <w:pPr>
        <w:shd w:val="clear" w:color="auto" w:fill="FFFFFF"/>
        <w:tabs>
          <w:tab w:val="left" w:pos="426"/>
        </w:tabs>
        <w:jc w:val="right"/>
        <w:rPr>
          <w:rFonts w:eastAsia="Calibri"/>
          <w:kern w:val="0"/>
          <w:sz w:val="24"/>
          <w:szCs w:val="24"/>
        </w:rPr>
      </w:pPr>
    </w:p>
    <w:p w14:paraId="40C84CFB" w14:textId="77777777" w:rsidR="007775DD" w:rsidRPr="000D6596" w:rsidRDefault="007775DD" w:rsidP="007775DD">
      <w:pPr>
        <w:shd w:val="clear" w:color="auto" w:fill="FFFFFF"/>
        <w:tabs>
          <w:tab w:val="left" w:pos="426"/>
        </w:tabs>
        <w:jc w:val="right"/>
        <w:rPr>
          <w:rFonts w:eastAsia="Calibri"/>
          <w:kern w:val="0"/>
          <w:sz w:val="24"/>
          <w:szCs w:val="24"/>
        </w:rPr>
      </w:pPr>
    </w:p>
    <w:p w14:paraId="5F3E1352" w14:textId="77777777" w:rsidR="007775DD" w:rsidRPr="000D6596" w:rsidRDefault="007775DD" w:rsidP="007775DD">
      <w:pPr>
        <w:shd w:val="clear" w:color="auto" w:fill="FFFFFF"/>
        <w:tabs>
          <w:tab w:val="left" w:pos="426"/>
        </w:tabs>
        <w:jc w:val="right"/>
        <w:rPr>
          <w:rFonts w:eastAsia="Calibri"/>
          <w:kern w:val="0"/>
          <w:sz w:val="24"/>
          <w:szCs w:val="24"/>
        </w:rPr>
      </w:pPr>
    </w:p>
    <w:p w14:paraId="6B781E55" w14:textId="77777777" w:rsidR="007775DD" w:rsidRPr="000D6596" w:rsidRDefault="007775DD" w:rsidP="007775DD">
      <w:pPr>
        <w:shd w:val="clear" w:color="auto" w:fill="FFFFFF"/>
        <w:tabs>
          <w:tab w:val="left" w:pos="426"/>
        </w:tabs>
        <w:jc w:val="right"/>
        <w:rPr>
          <w:rFonts w:eastAsia="Calibri"/>
          <w:kern w:val="0"/>
          <w:sz w:val="24"/>
          <w:szCs w:val="24"/>
        </w:rPr>
      </w:pPr>
    </w:p>
    <w:p w14:paraId="7A309225" w14:textId="77777777" w:rsidR="007775DD" w:rsidRPr="000D6596" w:rsidRDefault="007775DD" w:rsidP="007775DD">
      <w:pPr>
        <w:shd w:val="clear" w:color="auto" w:fill="FFFFFF"/>
        <w:tabs>
          <w:tab w:val="left" w:pos="426"/>
        </w:tabs>
        <w:jc w:val="right"/>
        <w:rPr>
          <w:rFonts w:eastAsia="Calibri"/>
          <w:kern w:val="0"/>
          <w:sz w:val="24"/>
          <w:szCs w:val="24"/>
        </w:rPr>
      </w:pPr>
    </w:p>
    <w:p w14:paraId="34638B9B" w14:textId="77777777" w:rsidR="007775DD" w:rsidRPr="000D6596" w:rsidRDefault="007775DD" w:rsidP="007775DD">
      <w:pPr>
        <w:shd w:val="clear" w:color="auto" w:fill="FFFFFF"/>
        <w:tabs>
          <w:tab w:val="left" w:pos="426"/>
        </w:tabs>
        <w:jc w:val="right"/>
        <w:rPr>
          <w:rFonts w:eastAsia="Calibri"/>
          <w:kern w:val="0"/>
          <w:sz w:val="24"/>
          <w:szCs w:val="24"/>
        </w:rPr>
      </w:pPr>
    </w:p>
    <w:p w14:paraId="69EF7E04" w14:textId="77777777" w:rsidR="007775DD" w:rsidRPr="000D6596" w:rsidRDefault="007775DD" w:rsidP="007775DD">
      <w:pPr>
        <w:shd w:val="clear" w:color="auto" w:fill="FFFFFF"/>
        <w:tabs>
          <w:tab w:val="left" w:pos="426"/>
        </w:tabs>
        <w:jc w:val="right"/>
        <w:rPr>
          <w:rFonts w:eastAsia="Calibri"/>
          <w:kern w:val="0"/>
          <w:sz w:val="24"/>
          <w:szCs w:val="24"/>
        </w:rPr>
      </w:pPr>
    </w:p>
    <w:p w14:paraId="23C24EF3" w14:textId="77777777" w:rsidR="007775DD" w:rsidRPr="000D6596" w:rsidRDefault="007775DD" w:rsidP="007775DD">
      <w:pPr>
        <w:shd w:val="clear" w:color="auto" w:fill="FFFFFF"/>
        <w:tabs>
          <w:tab w:val="left" w:pos="426"/>
        </w:tabs>
        <w:jc w:val="right"/>
        <w:rPr>
          <w:rFonts w:eastAsia="Calibri"/>
          <w:kern w:val="0"/>
          <w:sz w:val="24"/>
          <w:szCs w:val="24"/>
        </w:rPr>
      </w:pPr>
    </w:p>
    <w:p w14:paraId="705B7E8A" w14:textId="77777777" w:rsidR="007775DD" w:rsidRPr="000D6596" w:rsidRDefault="007775DD" w:rsidP="007775DD">
      <w:pPr>
        <w:shd w:val="clear" w:color="auto" w:fill="FFFFFF"/>
        <w:tabs>
          <w:tab w:val="left" w:pos="426"/>
        </w:tabs>
        <w:jc w:val="right"/>
        <w:rPr>
          <w:rFonts w:eastAsia="Calibri"/>
          <w:kern w:val="0"/>
          <w:sz w:val="24"/>
          <w:szCs w:val="24"/>
        </w:rPr>
      </w:pPr>
    </w:p>
    <w:p w14:paraId="0112722B" w14:textId="77777777" w:rsidR="007775DD" w:rsidRPr="000D6596" w:rsidRDefault="007775DD" w:rsidP="007775DD">
      <w:pPr>
        <w:shd w:val="clear" w:color="auto" w:fill="FFFFFF"/>
        <w:tabs>
          <w:tab w:val="left" w:pos="426"/>
        </w:tabs>
        <w:jc w:val="right"/>
        <w:rPr>
          <w:rFonts w:eastAsia="Calibri"/>
          <w:kern w:val="0"/>
          <w:sz w:val="24"/>
          <w:szCs w:val="24"/>
        </w:rPr>
      </w:pPr>
    </w:p>
    <w:p w14:paraId="3BB27CD1" w14:textId="77777777" w:rsidR="007775DD" w:rsidRPr="000D6596" w:rsidRDefault="007775DD" w:rsidP="007775DD">
      <w:pPr>
        <w:shd w:val="clear" w:color="auto" w:fill="FFFFFF"/>
        <w:tabs>
          <w:tab w:val="left" w:pos="426"/>
        </w:tabs>
        <w:jc w:val="right"/>
        <w:rPr>
          <w:rFonts w:eastAsia="Calibri"/>
          <w:kern w:val="0"/>
          <w:sz w:val="24"/>
          <w:szCs w:val="24"/>
        </w:rPr>
      </w:pPr>
    </w:p>
    <w:p w14:paraId="496B234F" w14:textId="77777777" w:rsidR="007775DD" w:rsidRPr="000D6596" w:rsidRDefault="007775DD" w:rsidP="007775DD">
      <w:pPr>
        <w:shd w:val="clear" w:color="auto" w:fill="FFFFFF"/>
        <w:tabs>
          <w:tab w:val="left" w:pos="426"/>
        </w:tabs>
        <w:jc w:val="right"/>
        <w:rPr>
          <w:rFonts w:eastAsia="Calibri"/>
          <w:kern w:val="0"/>
          <w:sz w:val="24"/>
          <w:szCs w:val="24"/>
        </w:rPr>
      </w:pPr>
    </w:p>
    <w:p w14:paraId="2E367AA5" w14:textId="77777777" w:rsidR="007775DD" w:rsidRPr="000D6596" w:rsidRDefault="007775DD" w:rsidP="007775DD">
      <w:pPr>
        <w:shd w:val="clear" w:color="auto" w:fill="FFFFFF"/>
        <w:tabs>
          <w:tab w:val="left" w:pos="426"/>
        </w:tabs>
        <w:jc w:val="right"/>
        <w:rPr>
          <w:rFonts w:eastAsia="Calibri"/>
          <w:kern w:val="0"/>
          <w:sz w:val="24"/>
          <w:szCs w:val="24"/>
        </w:rPr>
      </w:pPr>
    </w:p>
    <w:p w14:paraId="7B0BE9D3" w14:textId="77777777" w:rsidR="007775DD" w:rsidRPr="000D6596" w:rsidRDefault="007775DD" w:rsidP="007775DD">
      <w:pPr>
        <w:shd w:val="clear" w:color="auto" w:fill="FFFFFF"/>
        <w:tabs>
          <w:tab w:val="left" w:pos="426"/>
        </w:tabs>
        <w:jc w:val="right"/>
        <w:rPr>
          <w:rFonts w:eastAsia="Calibri"/>
          <w:kern w:val="0"/>
          <w:sz w:val="24"/>
          <w:szCs w:val="24"/>
        </w:rPr>
        <w:sectPr w:rsidR="007775DD" w:rsidRPr="000D6596" w:rsidSect="00640CB5">
          <w:pgSz w:w="11906" w:h="16838" w:code="9"/>
          <w:pgMar w:top="851" w:right="851" w:bottom="851" w:left="1418" w:header="720" w:footer="720" w:gutter="0"/>
          <w:cols w:space="720"/>
          <w:docGrid w:linePitch="600" w:charSpace="36864"/>
        </w:sectPr>
      </w:pPr>
    </w:p>
    <w:p w14:paraId="13163459" w14:textId="77777777" w:rsidR="007775DD" w:rsidRPr="000D6596" w:rsidRDefault="007775DD" w:rsidP="007775DD">
      <w:pPr>
        <w:shd w:val="clear" w:color="auto" w:fill="FFFFFF"/>
        <w:tabs>
          <w:tab w:val="left" w:pos="426"/>
        </w:tabs>
        <w:jc w:val="right"/>
        <w:rPr>
          <w:rFonts w:eastAsia="Calibri"/>
          <w:kern w:val="0"/>
          <w:sz w:val="24"/>
          <w:szCs w:val="24"/>
        </w:rPr>
        <w:sectPr w:rsidR="007775DD" w:rsidRPr="000D6596" w:rsidSect="00640CB5">
          <w:type w:val="continuous"/>
          <w:pgSz w:w="11906" w:h="16838" w:code="9"/>
          <w:pgMar w:top="851" w:right="851" w:bottom="851" w:left="1418" w:header="720" w:footer="720" w:gutter="0"/>
          <w:cols w:space="720"/>
          <w:docGrid w:linePitch="600" w:charSpace="36864"/>
        </w:sectPr>
      </w:pPr>
    </w:p>
    <w:p w14:paraId="55E2F500"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lastRenderedPageBreak/>
        <w:t>Приложение к решению Совета</w:t>
      </w:r>
    </w:p>
    <w:p w14:paraId="7EDDE374"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Комсомольского городского поселения </w:t>
      </w:r>
    </w:p>
    <w:p w14:paraId="216BCCE8"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Комсомольского муниципального района </w:t>
      </w:r>
    </w:p>
    <w:p w14:paraId="3FA0AC2F"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Ивановской области от «__»_______2025 № ____   </w:t>
      </w:r>
    </w:p>
    <w:p w14:paraId="11FA60FE" w14:textId="77777777" w:rsidR="007775DD" w:rsidRPr="000D6596" w:rsidRDefault="007775DD" w:rsidP="007775DD">
      <w:pPr>
        <w:shd w:val="clear" w:color="auto" w:fill="FFFFFF"/>
        <w:tabs>
          <w:tab w:val="left" w:pos="426"/>
        </w:tabs>
        <w:jc w:val="right"/>
        <w:rPr>
          <w:rFonts w:eastAsia="Calibri"/>
          <w:kern w:val="0"/>
          <w:sz w:val="24"/>
          <w:szCs w:val="24"/>
        </w:rPr>
      </w:pPr>
    </w:p>
    <w:p w14:paraId="4D67A28D"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Приложение к решению Совета</w:t>
      </w:r>
    </w:p>
    <w:p w14:paraId="1BD3D07E"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Комсомольского городского поселения  </w:t>
      </w:r>
    </w:p>
    <w:p w14:paraId="27F24060"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Комсомольского муниципального района </w:t>
      </w:r>
    </w:p>
    <w:p w14:paraId="139C6B1C"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Ивановской области от 27.10.2021 № 72 </w:t>
      </w:r>
    </w:p>
    <w:p w14:paraId="72C5C88B"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«Об утверждении Положения </w:t>
      </w:r>
    </w:p>
    <w:p w14:paraId="28AB5F41"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о муниципальном контроле </w:t>
      </w:r>
    </w:p>
    <w:p w14:paraId="517203AC"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на автомобильном транспорте, </w:t>
      </w:r>
    </w:p>
    <w:p w14:paraId="1E03CD21"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городском наземном электрическом транспорте</w:t>
      </w:r>
    </w:p>
    <w:p w14:paraId="12E13732"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 и в дорожном хозяйстве </w:t>
      </w:r>
    </w:p>
    <w:p w14:paraId="650F2239"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в границах населенных пунктов</w:t>
      </w:r>
    </w:p>
    <w:p w14:paraId="10A0D33B"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Комсомольского городского поселения   </w:t>
      </w:r>
    </w:p>
    <w:p w14:paraId="04D42ED7"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 xml:space="preserve">Комсомольского муниципального района </w:t>
      </w:r>
    </w:p>
    <w:p w14:paraId="5B15AE9E" w14:textId="77777777" w:rsidR="007775DD" w:rsidRPr="000D6596" w:rsidRDefault="007775DD" w:rsidP="007775DD">
      <w:pPr>
        <w:shd w:val="clear" w:color="auto" w:fill="FFFFFF"/>
        <w:tabs>
          <w:tab w:val="left" w:pos="426"/>
        </w:tabs>
        <w:jc w:val="right"/>
        <w:rPr>
          <w:b/>
          <w:sz w:val="28"/>
          <w:szCs w:val="28"/>
        </w:rPr>
      </w:pPr>
      <w:r w:rsidRPr="000D6596">
        <w:rPr>
          <w:rFonts w:eastAsia="Calibri"/>
          <w:kern w:val="0"/>
          <w:sz w:val="24"/>
          <w:szCs w:val="24"/>
        </w:rPr>
        <w:t>Ивановской области»</w:t>
      </w:r>
    </w:p>
    <w:p w14:paraId="69D8CC4C" w14:textId="77777777" w:rsidR="007775DD" w:rsidRPr="000D6596" w:rsidRDefault="007775DD" w:rsidP="007775DD">
      <w:pPr>
        <w:jc w:val="center"/>
        <w:rPr>
          <w:b/>
          <w:sz w:val="28"/>
          <w:szCs w:val="28"/>
        </w:rPr>
      </w:pPr>
      <w:r w:rsidRPr="000D6596">
        <w:rPr>
          <w:b/>
          <w:sz w:val="28"/>
          <w:szCs w:val="28"/>
        </w:rPr>
        <w:t>ПОЛОЖЕНИЕ</w:t>
      </w:r>
    </w:p>
    <w:p w14:paraId="3D2264D7" w14:textId="77777777" w:rsidR="007775DD" w:rsidRPr="000D6596" w:rsidRDefault="007775DD" w:rsidP="007775DD">
      <w:pPr>
        <w:jc w:val="center"/>
        <w:rPr>
          <w:b/>
          <w:sz w:val="28"/>
          <w:szCs w:val="28"/>
        </w:rPr>
      </w:pPr>
      <w:r w:rsidRPr="000D6596">
        <w:rPr>
          <w:b/>
          <w:sz w:val="28"/>
          <w:szCs w:val="28"/>
        </w:rPr>
        <w:t>о муниципальном контроле на автомобильном транспорте,</w:t>
      </w:r>
    </w:p>
    <w:p w14:paraId="6B834ECA" w14:textId="77777777" w:rsidR="007775DD" w:rsidRPr="000D6596" w:rsidRDefault="007775DD" w:rsidP="007775DD">
      <w:pPr>
        <w:jc w:val="center"/>
        <w:rPr>
          <w:b/>
          <w:sz w:val="28"/>
          <w:szCs w:val="28"/>
        </w:rPr>
      </w:pPr>
      <w:r w:rsidRPr="000D6596">
        <w:rPr>
          <w:b/>
          <w:sz w:val="28"/>
          <w:szCs w:val="28"/>
        </w:rPr>
        <w:t>городском наземном электрическом транспорте</w:t>
      </w:r>
    </w:p>
    <w:p w14:paraId="27728E8D" w14:textId="77777777" w:rsidR="007775DD" w:rsidRPr="000D6596" w:rsidRDefault="007775DD" w:rsidP="007775DD">
      <w:pPr>
        <w:jc w:val="center"/>
        <w:rPr>
          <w:b/>
          <w:sz w:val="28"/>
          <w:szCs w:val="28"/>
        </w:rPr>
      </w:pPr>
      <w:r w:rsidRPr="000D6596">
        <w:rPr>
          <w:b/>
          <w:sz w:val="28"/>
          <w:szCs w:val="28"/>
        </w:rPr>
        <w:t>и в дорожном хозяйстве в границах населенных пунктов</w:t>
      </w:r>
    </w:p>
    <w:p w14:paraId="70D371BD" w14:textId="77777777" w:rsidR="007775DD" w:rsidRPr="000D6596" w:rsidRDefault="007775DD" w:rsidP="007775DD">
      <w:pPr>
        <w:jc w:val="center"/>
        <w:rPr>
          <w:b/>
          <w:sz w:val="28"/>
          <w:szCs w:val="28"/>
        </w:rPr>
      </w:pPr>
      <w:r w:rsidRPr="000D6596">
        <w:rPr>
          <w:b/>
          <w:sz w:val="28"/>
          <w:szCs w:val="28"/>
        </w:rPr>
        <w:t xml:space="preserve">Комсомольского городского поселения </w:t>
      </w:r>
    </w:p>
    <w:p w14:paraId="7ABF5A8A" w14:textId="77777777" w:rsidR="007775DD" w:rsidRPr="000D6596" w:rsidRDefault="007775DD" w:rsidP="007775DD">
      <w:pPr>
        <w:jc w:val="center"/>
        <w:rPr>
          <w:b/>
          <w:sz w:val="28"/>
          <w:szCs w:val="28"/>
        </w:rPr>
      </w:pPr>
      <w:r w:rsidRPr="000D6596">
        <w:rPr>
          <w:b/>
          <w:sz w:val="28"/>
          <w:szCs w:val="28"/>
        </w:rPr>
        <w:t>Комсомольского муниципального района Ивановской области</w:t>
      </w:r>
    </w:p>
    <w:p w14:paraId="1A015C24" w14:textId="77777777" w:rsidR="007775DD" w:rsidRPr="000D6596" w:rsidRDefault="007775DD" w:rsidP="007775DD">
      <w:pPr>
        <w:pStyle w:val="af1"/>
        <w:spacing w:after="0" w:line="240" w:lineRule="auto"/>
        <w:ind w:left="851"/>
        <w:jc w:val="both"/>
        <w:rPr>
          <w:rFonts w:ascii="Times New Roman" w:hAnsi="Times New Roman" w:cs="Times New Roman"/>
        </w:rPr>
      </w:pPr>
    </w:p>
    <w:p w14:paraId="41389C3B" w14:textId="77777777" w:rsidR="007775DD" w:rsidRPr="000D6596" w:rsidRDefault="007775DD" w:rsidP="00E34961">
      <w:pPr>
        <w:pStyle w:val="af1"/>
        <w:numPr>
          <w:ilvl w:val="0"/>
          <w:numId w:val="19"/>
        </w:numPr>
        <w:spacing w:after="0" w:line="240" w:lineRule="auto"/>
        <w:ind w:left="426" w:hanging="426"/>
        <w:contextualSpacing/>
        <w:jc w:val="center"/>
        <w:rPr>
          <w:rFonts w:ascii="Times New Roman" w:hAnsi="Times New Roman" w:cs="Times New Roman"/>
        </w:rPr>
      </w:pPr>
      <w:r w:rsidRPr="000D6596">
        <w:rPr>
          <w:rFonts w:ascii="Times New Roman" w:hAnsi="Times New Roman" w:cs="Times New Roman"/>
          <w:b/>
          <w:sz w:val="28"/>
          <w:szCs w:val="28"/>
        </w:rPr>
        <w:t>Общие положения</w:t>
      </w:r>
    </w:p>
    <w:p w14:paraId="33CE6464" w14:textId="77777777" w:rsidR="007775DD" w:rsidRPr="000D6596" w:rsidRDefault="007775DD" w:rsidP="007775DD">
      <w:pPr>
        <w:pStyle w:val="af1"/>
        <w:spacing w:after="0" w:line="240" w:lineRule="auto"/>
        <w:ind w:left="1069"/>
        <w:jc w:val="both"/>
        <w:rPr>
          <w:rFonts w:ascii="Times New Roman" w:hAnsi="Times New Roman" w:cs="Times New Roman"/>
          <w:b/>
          <w:sz w:val="20"/>
          <w:szCs w:val="20"/>
        </w:rPr>
      </w:pPr>
    </w:p>
    <w:p w14:paraId="0FEE2BD2" w14:textId="77777777" w:rsidR="007775DD" w:rsidRPr="000D6596" w:rsidRDefault="007775DD" w:rsidP="007775DD">
      <w:pPr>
        <w:ind w:firstLine="709"/>
        <w:jc w:val="both"/>
        <w:rPr>
          <w:sz w:val="28"/>
          <w:szCs w:val="28"/>
        </w:rPr>
      </w:pPr>
      <w:r w:rsidRPr="000D6596">
        <w:rPr>
          <w:sz w:val="28"/>
          <w:szCs w:val="28"/>
        </w:rPr>
        <w:t>1.1. Настоящее Положение устанавливает порядок осуществления муниципального контроля на автомобильном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 (далее — Муниципальный контроль).</w:t>
      </w:r>
    </w:p>
    <w:p w14:paraId="3F13C273" w14:textId="77777777" w:rsidR="007775DD" w:rsidRPr="000D6596" w:rsidRDefault="007775DD" w:rsidP="007775DD">
      <w:pPr>
        <w:ind w:firstLine="709"/>
        <w:jc w:val="both"/>
        <w:rPr>
          <w:sz w:val="28"/>
          <w:szCs w:val="28"/>
          <w:highlight w:val="yellow"/>
        </w:rPr>
      </w:pPr>
      <w:r w:rsidRPr="000D6596">
        <w:rPr>
          <w:sz w:val="28"/>
          <w:szCs w:val="28"/>
        </w:rPr>
        <w:t xml:space="preserve">1.2. Предметом муниципального контроля является соблюдение обязательных требований, установленных частью 5 статьи 3.1. Федерального закона от 08.11.2007 № 259-ФЗ «Устав автомобильного транспорта и городского наземного электрического транспорта». </w:t>
      </w:r>
    </w:p>
    <w:p w14:paraId="7417813A" w14:textId="77777777" w:rsidR="007775DD" w:rsidRPr="000D6596" w:rsidRDefault="007775DD" w:rsidP="007775DD">
      <w:pPr>
        <w:ind w:firstLine="709"/>
        <w:jc w:val="both"/>
        <w:outlineLvl w:val="0"/>
        <w:rPr>
          <w:iCs/>
          <w:kern w:val="0"/>
          <w:sz w:val="28"/>
          <w:szCs w:val="28"/>
        </w:rPr>
      </w:pPr>
      <w:r w:rsidRPr="000D6596">
        <w:rPr>
          <w:iCs/>
          <w:kern w:val="0"/>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 орган, Администрация).</w:t>
      </w:r>
    </w:p>
    <w:p w14:paraId="44C58AE7" w14:textId="77777777" w:rsidR="007775DD" w:rsidRPr="000D6596" w:rsidRDefault="007775DD" w:rsidP="007775DD">
      <w:pPr>
        <w:ind w:firstLine="709"/>
        <w:jc w:val="both"/>
        <w:outlineLvl w:val="0"/>
        <w:rPr>
          <w:iCs/>
          <w:kern w:val="0"/>
          <w:sz w:val="28"/>
          <w:szCs w:val="28"/>
        </w:rPr>
      </w:pPr>
      <w:r w:rsidRPr="000D6596">
        <w:rPr>
          <w:iCs/>
          <w:kern w:val="0"/>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696E8B12" w14:textId="77777777" w:rsidR="007775DD" w:rsidRPr="000D6596" w:rsidRDefault="007775DD" w:rsidP="007775DD">
      <w:pPr>
        <w:ind w:firstLine="709"/>
        <w:jc w:val="both"/>
        <w:outlineLvl w:val="0"/>
        <w:rPr>
          <w:iCs/>
          <w:kern w:val="0"/>
          <w:sz w:val="28"/>
          <w:szCs w:val="28"/>
        </w:rPr>
      </w:pPr>
      <w:r w:rsidRPr="000D6596">
        <w:rPr>
          <w:iCs/>
          <w:kern w:val="0"/>
          <w:sz w:val="28"/>
          <w:szCs w:val="28"/>
        </w:rPr>
        <w:lastRenderedPageBreak/>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50DA127F" w14:textId="77777777" w:rsidR="007775DD" w:rsidRPr="000D6596" w:rsidRDefault="007775DD" w:rsidP="007775DD">
      <w:pPr>
        <w:ind w:firstLine="709"/>
        <w:jc w:val="both"/>
        <w:outlineLvl w:val="0"/>
        <w:rPr>
          <w:iCs/>
          <w:kern w:val="0"/>
          <w:sz w:val="28"/>
          <w:szCs w:val="28"/>
        </w:rPr>
      </w:pPr>
      <w:r w:rsidRPr="000D6596">
        <w:rPr>
          <w:iCs/>
          <w:kern w:val="0"/>
          <w:sz w:val="28"/>
          <w:szCs w:val="28"/>
        </w:rPr>
        <w:tab/>
        <w:t>1) руководитель контрольного (надзорного) органа, либо его заместитель;</w:t>
      </w:r>
      <w:r w:rsidRPr="000D6596">
        <w:rPr>
          <w:iCs/>
          <w:kern w:val="0"/>
          <w:sz w:val="28"/>
          <w:szCs w:val="28"/>
        </w:rPr>
        <w:tab/>
      </w:r>
    </w:p>
    <w:p w14:paraId="59046D9F" w14:textId="77777777" w:rsidR="007775DD" w:rsidRPr="000D6596" w:rsidRDefault="007775DD" w:rsidP="007775DD">
      <w:pPr>
        <w:ind w:firstLine="709"/>
        <w:jc w:val="both"/>
        <w:outlineLvl w:val="0"/>
        <w:rPr>
          <w:iCs/>
          <w:kern w:val="0"/>
          <w:sz w:val="28"/>
          <w:szCs w:val="28"/>
        </w:rPr>
      </w:pPr>
      <w:r w:rsidRPr="000D6596">
        <w:rPr>
          <w:iCs/>
          <w:kern w:val="0"/>
          <w:sz w:val="28"/>
          <w:szCs w:val="28"/>
        </w:rPr>
        <w:tab/>
        <w:t>2) начальник отдела по муниципальному контролю Администрации Комсомольского муниципального района;</w:t>
      </w:r>
    </w:p>
    <w:p w14:paraId="19EE64A6" w14:textId="77777777" w:rsidR="007775DD" w:rsidRPr="000D6596" w:rsidRDefault="007775DD" w:rsidP="007775DD">
      <w:pPr>
        <w:ind w:firstLine="709"/>
        <w:jc w:val="both"/>
        <w:outlineLvl w:val="0"/>
        <w:rPr>
          <w:iCs/>
          <w:kern w:val="0"/>
          <w:sz w:val="28"/>
          <w:szCs w:val="28"/>
        </w:rPr>
      </w:pPr>
      <w:r w:rsidRPr="000D6596">
        <w:rPr>
          <w:iCs/>
          <w:kern w:val="0"/>
          <w:sz w:val="28"/>
          <w:szCs w:val="28"/>
        </w:rPr>
        <w:tab/>
        <w:t>3) консультант отдела по муниципальному контролю Администрации Комсомольского муниципального района</w:t>
      </w:r>
    </w:p>
    <w:p w14:paraId="6997FFC1" w14:textId="77777777" w:rsidR="007775DD" w:rsidRPr="000D6596" w:rsidRDefault="007775DD" w:rsidP="007775DD">
      <w:pPr>
        <w:ind w:firstLine="709"/>
        <w:jc w:val="both"/>
        <w:outlineLvl w:val="0"/>
        <w:rPr>
          <w:iCs/>
          <w:kern w:val="0"/>
          <w:sz w:val="28"/>
          <w:szCs w:val="28"/>
        </w:rPr>
      </w:pPr>
      <w:r w:rsidRPr="000D6596">
        <w:rPr>
          <w:iCs/>
          <w:kern w:val="0"/>
          <w:sz w:val="28"/>
          <w:szCs w:val="28"/>
        </w:rPr>
        <w:tab/>
        <w:t>(далее по тексту положения – должностные лица, уполномоченные осуществлять муниципальный контроль, – «инспектор»), который:</w:t>
      </w:r>
    </w:p>
    <w:p w14:paraId="073B8BF3" w14:textId="77777777" w:rsidR="007775DD" w:rsidRPr="000D6596" w:rsidRDefault="007775DD" w:rsidP="007775DD">
      <w:pPr>
        <w:ind w:firstLine="709"/>
        <w:jc w:val="both"/>
        <w:outlineLvl w:val="0"/>
        <w:rPr>
          <w:iCs/>
          <w:kern w:val="0"/>
          <w:sz w:val="28"/>
          <w:szCs w:val="28"/>
        </w:rPr>
      </w:pPr>
      <w:r w:rsidRPr="000D6596">
        <w:rPr>
          <w:b/>
          <w:iCs/>
          <w:kern w:val="0"/>
          <w:sz w:val="28"/>
          <w:szCs w:val="28"/>
        </w:rPr>
        <w:t xml:space="preserve">- </w:t>
      </w:r>
      <w:r w:rsidRPr="000D6596">
        <w:rPr>
          <w:iCs/>
          <w:kern w:val="0"/>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12748DEC" w14:textId="77777777" w:rsidR="007775DD" w:rsidRPr="000D6596" w:rsidRDefault="007775DD" w:rsidP="007775DD">
      <w:pPr>
        <w:ind w:firstLine="709"/>
        <w:jc w:val="both"/>
        <w:outlineLvl w:val="0"/>
        <w:rPr>
          <w:iCs/>
          <w:kern w:val="0"/>
          <w:sz w:val="28"/>
          <w:szCs w:val="28"/>
        </w:rPr>
      </w:pPr>
      <w:r w:rsidRPr="000D6596">
        <w:rPr>
          <w:iCs/>
          <w:kern w:val="0"/>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1C754365" w14:textId="77777777" w:rsidR="007775DD" w:rsidRPr="000D6596" w:rsidRDefault="007775DD" w:rsidP="007775DD">
      <w:pPr>
        <w:ind w:firstLine="709"/>
        <w:jc w:val="both"/>
        <w:outlineLvl w:val="0"/>
        <w:rPr>
          <w:iCs/>
          <w:kern w:val="0"/>
          <w:sz w:val="28"/>
          <w:szCs w:val="28"/>
        </w:rPr>
      </w:pPr>
      <w:r w:rsidRPr="000D6596">
        <w:rPr>
          <w:iCs/>
          <w:kern w:val="0"/>
          <w:sz w:val="28"/>
          <w:szCs w:val="28"/>
        </w:rPr>
        <w:t>- составляет и подписывает протоколы контрольных (надзорных) действий, прилагаемые к нему документы;</w:t>
      </w:r>
    </w:p>
    <w:p w14:paraId="59A7370E" w14:textId="77777777" w:rsidR="007775DD" w:rsidRPr="000D6596" w:rsidRDefault="007775DD" w:rsidP="007775DD">
      <w:pPr>
        <w:ind w:firstLine="709"/>
        <w:jc w:val="both"/>
        <w:outlineLvl w:val="0"/>
        <w:rPr>
          <w:iCs/>
          <w:kern w:val="0"/>
          <w:sz w:val="28"/>
          <w:szCs w:val="28"/>
        </w:rPr>
      </w:pPr>
      <w:r w:rsidRPr="000D6596">
        <w:rPr>
          <w:iCs/>
          <w:kern w:val="0"/>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7EF80B38" w14:textId="77777777" w:rsidR="007775DD" w:rsidRPr="000D6596" w:rsidRDefault="007775DD" w:rsidP="007775DD">
      <w:pPr>
        <w:ind w:firstLine="709"/>
        <w:jc w:val="both"/>
        <w:outlineLvl w:val="0"/>
        <w:rPr>
          <w:iCs/>
          <w:kern w:val="0"/>
          <w:sz w:val="28"/>
          <w:szCs w:val="28"/>
        </w:rPr>
      </w:pPr>
      <w:r w:rsidRPr="000D6596">
        <w:rPr>
          <w:iCs/>
          <w:kern w:val="0"/>
          <w:sz w:val="28"/>
          <w:szCs w:val="28"/>
        </w:rPr>
        <w:t>- составляет и подписывает акт (заключение) по итогам контрольного (надзорного) мероприятия;</w:t>
      </w:r>
    </w:p>
    <w:p w14:paraId="0CD35C35" w14:textId="77777777" w:rsidR="007775DD" w:rsidRPr="000D6596" w:rsidRDefault="007775DD" w:rsidP="007775DD">
      <w:pPr>
        <w:ind w:firstLine="709"/>
        <w:jc w:val="both"/>
        <w:outlineLvl w:val="0"/>
        <w:rPr>
          <w:iCs/>
          <w:kern w:val="0"/>
          <w:sz w:val="28"/>
          <w:szCs w:val="28"/>
        </w:rPr>
      </w:pPr>
      <w:r w:rsidRPr="000D6596">
        <w:rPr>
          <w:iCs/>
          <w:kern w:val="0"/>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23851048" w14:textId="77777777" w:rsidR="007775DD" w:rsidRPr="000D6596" w:rsidRDefault="007775DD" w:rsidP="007775DD">
      <w:pPr>
        <w:ind w:firstLine="709"/>
        <w:jc w:val="both"/>
        <w:outlineLvl w:val="0"/>
        <w:rPr>
          <w:iCs/>
          <w:kern w:val="0"/>
          <w:sz w:val="28"/>
          <w:szCs w:val="28"/>
        </w:rPr>
      </w:pPr>
      <w:r w:rsidRPr="000D6596">
        <w:rPr>
          <w:iCs/>
          <w:kern w:val="0"/>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42CE6862" w14:textId="77777777" w:rsidR="007775DD" w:rsidRPr="000D6596" w:rsidRDefault="007775DD" w:rsidP="007775DD">
      <w:pPr>
        <w:ind w:firstLine="709"/>
        <w:jc w:val="both"/>
        <w:outlineLvl w:val="0"/>
        <w:rPr>
          <w:iCs/>
          <w:kern w:val="0"/>
          <w:sz w:val="28"/>
          <w:szCs w:val="28"/>
        </w:rPr>
      </w:pPr>
      <w:r w:rsidRPr="000D6596">
        <w:rPr>
          <w:iCs/>
          <w:kern w:val="0"/>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0387435C" w14:textId="77777777" w:rsidR="007775DD" w:rsidRPr="000D6596" w:rsidRDefault="007775DD" w:rsidP="007775DD">
      <w:pPr>
        <w:ind w:firstLine="709"/>
        <w:jc w:val="both"/>
        <w:outlineLvl w:val="0"/>
        <w:rPr>
          <w:iCs/>
          <w:kern w:val="0"/>
          <w:sz w:val="28"/>
          <w:szCs w:val="28"/>
        </w:rPr>
      </w:pPr>
      <w:r w:rsidRPr="000D6596">
        <w:rPr>
          <w:iCs/>
          <w:kern w:val="0"/>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772FC608" w14:textId="77777777" w:rsidR="007775DD" w:rsidRPr="000D6596" w:rsidRDefault="007775DD" w:rsidP="007775DD">
      <w:pPr>
        <w:ind w:firstLine="709"/>
        <w:jc w:val="both"/>
        <w:outlineLvl w:val="0"/>
        <w:rPr>
          <w:iCs/>
          <w:kern w:val="0"/>
          <w:sz w:val="28"/>
          <w:szCs w:val="28"/>
        </w:rPr>
      </w:pPr>
      <w:r w:rsidRPr="000D6596">
        <w:rPr>
          <w:iCs/>
          <w:kern w:val="0"/>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7ECD2826" w14:textId="77777777" w:rsidR="007775DD" w:rsidRPr="000D6596" w:rsidRDefault="007775DD" w:rsidP="007775DD">
      <w:pPr>
        <w:ind w:firstLine="709"/>
        <w:jc w:val="both"/>
        <w:outlineLvl w:val="0"/>
        <w:rPr>
          <w:iCs/>
          <w:kern w:val="0"/>
          <w:sz w:val="28"/>
          <w:szCs w:val="28"/>
        </w:rPr>
      </w:pPr>
      <w:r w:rsidRPr="000D6596">
        <w:rPr>
          <w:iCs/>
          <w:kern w:val="0"/>
          <w:sz w:val="28"/>
          <w:szCs w:val="28"/>
        </w:rPr>
        <w:lastRenderedPageBreak/>
        <w:t>- готовит, подписывает и направляет контролируемым лицам предостережения о недопустимости нарушения обязательных требований;</w:t>
      </w:r>
    </w:p>
    <w:p w14:paraId="1F8A34C4" w14:textId="77777777" w:rsidR="007775DD" w:rsidRPr="000D6596" w:rsidRDefault="007775DD" w:rsidP="007775DD">
      <w:pPr>
        <w:ind w:firstLine="709"/>
        <w:jc w:val="both"/>
        <w:outlineLvl w:val="0"/>
        <w:rPr>
          <w:iCs/>
          <w:kern w:val="0"/>
          <w:sz w:val="28"/>
          <w:szCs w:val="28"/>
        </w:rPr>
      </w:pPr>
      <w:r w:rsidRPr="000D6596">
        <w:rPr>
          <w:iCs/>
          <w:kern w:val="0"/>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1416F987" w14:textId="77777777" w:rsidR="007775DD" w:rsidRPr="000D6596" w:rsidRDefault="007775DD" w:rsidP="007775DD">
      <w:pPr>
        <w:ind w:firstLine="709"/>
        <w:jc w:val="both"/>
        <w:outlineLvl w:val="0"/>
        <w:rPr>
          <w:iCs/>
          <w:kern w:val="0"/>
          <w:sz w:val="28"/>
          <w:szCs w:val="28"/>
        </w:rPr>
      </w:pPr>
      <w:r w:rsidRPr="000D6596">
        <w:rPr>
          <w:iCs/>
          <w:kern w:val="0"/>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506F7DF8" w14:textId="77777777" w:rsidR="007775DD" w:rsidRPr="000D6596" w:rsidRDefault="007775DD" w:rsidP="007775DD">
      <w:pPr>
        <w:ind w:firstLine="709"/>
        <w:jc w:val="both"/>
        <w:outlineLvl w:val="0"/>
        <w:rPr>
          <w:iCs/>
          <w:kern w:val="0"/>
          <w:sz w:val="28"/>
          <w:szCs w:val="28"/>
        </w:rPr>
      </w:pPr>
      <w:r w:rsidRPr="000D6596">
        <w:rPr>
          <w:iCs/>
          <w:kern w:val="0"/>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60406956" w14:textId="77777777" w:rsidR="007775DD" w:rsidRPr="000D6596" w:rsidRDefault="007775DD" w:rsidP="007775DD">
      <w:pPr>
        <w:ind w:firstLine="709"/>
        <w:jc w:val="both"/>
        <w:outlineLvl w:val="0"/>
        <w:rPr>
          <w:kern w:val="0"/>
          <w:sz w:val="28"/>
          <w:szCs w:val="28"/>
        </w:rPr>
      </w:pPr>
      <w:r w:rsidRPr="000D6596">
        <w:rPr>
          <w:kern w:val="0"/>
          <w:sz w:val="28"/>
          <w:szCs w:val="28"/>
        </w:rPr>
        <w:t>1.7.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принятые в соответствии с ними постановления Правительства Российской Федерации.</w:t>
      </w:r>
    </w:p>
    <w:p w14:paraId="2215E4B5" w14:textId="77777777" w:rsidR="007775DD" w:rsidRPr="000D6596" w:rsidRDefault="007775DD" w:rsidP="007775DD">
      <w:pPr>
        <w:ind w:firstLine="720"/>
        <w:jc w:val="both"/>
        <w:rPr>
          <w:iCs/>
          <w:sz w:val="28"/>
          <w:szCs w:val="28"/>
        </w:rPr>
      </w:pPr>
      <w:r w:rsidRPr="000D6596">
        <w:rPr>
          <w:iCs/>
          <w:sz w:val="28"/>
          <w:szCs w:val="28"/>
        </w:rPr>
        <w:t>1.8. Объектами муниципального контроля (далее – объекты контроля) являются:</w:t>
      </w:r>
    </w:p>
    <w:p w14:paraId="3CF3ACC6" w14:textId="77777777" w:rsidR="007775DD" w:rsidRPr="000D6596" w:rsidRDefault="007775DD" w:rsidP="007775DD">
      <w:pPr>
        <w:ind w:firstLine="720"/>
        <w:jc w:val="both"/>
        <w:rPr>
          <w:iCs/>
          <w:sz w:val="28"/>
          <w:szCs w:val="28"/>
        </w:rPr>
      </w:pPr>
      <w:r w:rsidRPr="000D6596">
        <w:rPr>
          <w:iCs/>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6B380A88" w14:textId="77777777" w:rsidR="007775DD" w:rsidRPr="000D6596" w:rsidRDefault="007775DD" w:rsidP="007775DD">
      <w:pPr>
        <w:ind w:firstLine="720"/>
        <w:jc w:val="both"/>
        <w:rPr>
          <w:i/>
          <w:color w:val="FF0000"/>
          <w:sz w:val="28"/>
          <w:szCs w:val="28"/>
        </w:rPr>
      </w:pPr>
      <w:r w:rsidRPr="000D6596">
        <w:rPr>
          <w:iCs/>
          <w:sz w:val="28"/>
          <w:szCs w:val="28"/>
        </w:rPr>
        <w:t>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r w:rsidRPr="000D6596">
        <w:rPr>
          <w:iCs/>
          <w:color w:val="FF0000"/>
          <w:sz w:val="28"/>
          <w:szCs w:val="28"/>
        </w:rPr>
        <w:t>.</w:t>
      </w:r>
      <w:r w:rsidRPr="000D6596">
        <w:rPr>
          <w:i/>
          <w:color w:val="FF0000"/>
          <w:sz w:val="28"/>
          <w:szCs w:val="28"/>
        </w:rPr>
        <w:t xml:space="preserve"> </w:t>
      </w:r>
    </w:p>
    <w:p w14:paraId="5FF9051B" w14:textId="77777777" w:rsidR="007775DD" w:rsidRPr="000D6596" w:rsidRDefault="007775DD" w:rsidP="007775DD">
      <w:pPr>
        <w:ind w:firstLine="709"/>
        <w:jc w:val="both"/>
        <w:rPr>
          <w:iCs/>
          <w:kern w:val="0"/>
          <w:sz w:val="28"/>
          <w:szCs w:val="28"/>
        </w:rPr>
      </w:pPr>
      <w:r w:rsidRPr="000D6596">
        <w:rPr>
          <w:iCs/>
          <w:kern w:val="0"/>
          <w:sz w:val="28"/>
          <w:szCs w:val="28"/>
        </w:rPr>
        <w:lastRenderedPageBreak/>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6F45C6D4" w14:textId="77777777" w:rsidR="007775DD" w:rsidRPr="000D6596" w:rsidRDefault="007775DD" w:rsidP="007775DD">
      <w:pPr>
        <w:ind w:firstLine="709"/>
        <w:jc w:val="both"/>
        <w:rPr>
          <w:iCs/>
          <w:kern w:val="0"/>
          <w:sz w:val="28"/>
          <w:szCs w:val="28"/>
        </w:rPr>
      </w:pPr>
      <w:r w:rsidRPr="000D6596">
        <w:rPr>
          <w:iCs/>
          <w:kern w:val="0"/>
          <w:sz w:val="28"/>
          <w:szCs w:val="28"/>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62E9B40A" w14:textId="77777777" w:rsidR="007775DD" w:rsidRPr="000D6596" w:rsidRDefault="007775DD" w:rsidP="007775DD">
      <w:pPr>
        <w:ind w:firstLine="709"/>
        <w:jc w:val="both"/>
        <w:rPr>
          <w:iCs/>
          <w:kern w:val="0"/>
          <w:sz w:val="28"/>
          <w:szCs w:val="28"/>
        </w:rPr>
      </w:pPr>
      <w:r w:rsidRPr="000D6596">
        <w:rPr>
          <w:iCs/>
          <w:kern w:val="0"/>
          <w:sz w:val="28"/>
          <w:szCs w:val="28"/>
        </w:rPr>
        <w:t>Перечень объектов контроля с указанием категорий риска размещается на официальном сайте контрольного (надзорного) органа</w:t>
      </w:r>
      <w:r w:rsidRPr="000D6596">
        <w:rPr>
          <w:rFonts w:eastAsia="Calibri"/>
          <w:kern w:val="0"/>
          <w:sz w:val="28"/>
          <w:szCs w:val="28"/>
        </w:rPr>
        <w:t xml:space="preserve"> </w:t>
      </w:r>
      <w:r w:rsidRPr="000D6596">
        <w:rPr>
          <w:iCs/>
          <w:kern w:val="0"/>
          <w:sz w:val="28"/>
          <w:szCs w:val="28"/>
        </w:rPr>
        <w:t xml:space="preserve">в сети «Интернет»: </w:t>
      </w:r>
      <w:hyperlink r:id="rId54" w:history="1">
        <w:r w:rsidRPr="000D6596">
          <w:rPr>
            <w:rStyle w:val="a5"/>
            <w:iCs/>
            <w:kern w:val="0"/>
            <w:sz w:val="28"/>
            <w:szCs w:val="28"/>
          </w:rPr>
          <w:t>https://adminkoms37.gosuslugi.ru</w:t>
        </w:r>
      </w:hyperlink>
      <w:r w:rsidRPr="000D6596">
        <w:rPr>
          <w:iCs/>
          <w:kern w:val="0"/>
          <w:sz w:val="28"/>
          <w:szCs w:val="28"/>
        </w:rPr>
        <w:t>.</w:t>
      </w:r>
    </w:p>
    <w:p w14:paraId="3AACDBBE" w14:textId="77777777" w:rsidR="007775DD" w:rsidRPr="000D6596" w:rsidRDefault="007775DD" w:rsidP="007775DD">
      <w:pPr>
        <w:ind w:firstLine="709"/>
        <w:jc w:val="both"/>
        <w:rPr>
          <w:iCs/>
          <w:color w:val="FF0000"/>
          <w:kern w:val="0"/>
          <w:sz w:val="28"/>
          <w:szCs w:val="28"/>
        </w:rPr>
      </w:pPr>
      <w:r w:rsidRPr="000D6596">
        <w:rPr>
          <w:iCs/>
          <w:kern w:val="0"/>
          <w:sz w:val="28"/>
          <w:szCs w:val="28"/>
        </w:rPr>
        <w:t>1.10</w:t>
      </w:r>
      <w:r w:rsidRPr="000D6596">
        <w:rPr>
          <w:iCs/>
          <w:color w:val="FF0000"/>
          <w:kern w:val="0"/>
          <w:sz w:val="28"/>
          <w:szCs w:val="28"/>
        </w:rPr>
        <w:t xml:space="preserve">. </w:t>
      </w:r>
      <w:r w:rsidRPr="000D6596">
        <w:rPr>
          <w:iCs/>
          <w:kern w:val="0"/>
          <w:sz w:val="28"/>
          <w:szCs w:val="28"/>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0D6596">
        <w:rPr>
          <w:iCs/>
          <w:kern w:val="0"/>
          <w:sz w:val="28"/>
          <w:szCs w:val="28"/>
        </w:rPr>
        <w:t xml:space="preserve"> </w:t>
      </w:r>
      <w:r w:rsidRPr="000D6596">
        <w:rPr>
          <w:iCs/>
          <w:kern w:val="0"/>
          <w:sz w:val="28"/>
          <w:szCs w:val="28"/>
          <w:highlight w:val="white"/>
        </w:rPr>
        <w:t>Ключевые показатели вида контроля и их целевые значения, индикативные показатели утверждаются представительным органом муниципального образования.</w:t>
      </w:r>
      <w:r w:rsidRPr="000D6596">
        <w:rPr>
          <w:iCs/>
          <w:kern w:val="0"/>
          <w:sz w:val="28"/>
          <w:szCs w:val="28"/>
        </w:rPr>
        <w:t xml:space="preserve"> Контрольный (надзорный) орган </w:t>
      </w:r>
      <w:r w:rsidRPr="000D6596">
        <w:rPr>
          <w:iCs/>
          <w:kern w:val="0"/>
          <w:sz w:val="28"/>
          <w:szCs w:val="28"/>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0D6596">
        <w:rPr>
          <w:iCs/>
          <w:kern w:val="0"/>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1476E862" w14:textId="77777777" w:rsidR="007775DD" w:rsidRPr="000D6596" w:rsidRDefault="007775DD" w:rsidP="007775DD">
      <w:pPr>
        <w:ind w:firstLine="709"/>
        <w:jc w:val="both"/>
        <w:rPr>
          <w:iCs/>
          <w:kern w:val="0"/>
          <w:sz w:val="28"/>
          <w:szCs w:val="28"/>
        </w:rPr>
      </w:pPr>
      <w:r w:rsidRPr="000D6596">
        <w:rPr>
          <w:iCs/>
          <w:kern w:val="0"/>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30BDC1B5" w14:textId="77777777" w:rsidR="007775DD" w:rsidRPr="000D6596" w:rsidRDefault="007775DD" w:rsidP="007775DD">
      <w:pPr>
        <w:widowControl w:val="0"/>
        <w:ind w:firstLine="680"/>
        <w:jc w:val="center"/>
        <w:outlineLvl w:val="0"/>
        <w:rPr>
          <w:b/>
          <w:kern w:val="0"/>
          <w:sz w:val="28"/>
          <w:szCs w:val="28"/>
        </w:rPr>
      </w:pPr>
    </w:p>
    <w:p w14:paraId="7ABD08E1" w14:textId="77777777" w:rsidR="007775DD" w:rsidRPr="000D6596" w:rsidRDefault="007775DD" w:rsidP="007775DD">
      <w:pPr>
        <w:widowControl w:val="0"/>
        <w:ind w:firstLine="680"/>
        <w:jc w:val="center"/>
        <w:outlineLvl w:val="0"/>
        <w:rPr>
          <w:kern w:val="0"/>
          <w:sz w:val="28"/>
          <w:szCs w:val="28"/>
        </w:rPr>
      </w:pPr>
      <w:r w:rsidRPr="000D6596">
        <w:rPr>
          <w:b/>
          <w:kern w:val="0"/>
          <w:sz w:val="28"/>
          <w:szCs w:val="28"/>
        </w:rPr>
        <w:t>II. Управление рисками причинения вреда (ущерба) охраняемым</w:t>
      </w:r>
    </w:p>
    <w:p w14:paraId="410A8E8F" w14:textId="77777777" w:rsidR="007775DD" w:rsidRPr="000D6596" w:rsidRDefault="007775DD" w:rsidP="007775DD">
      <w:pPr>
        <w:widowControl w:val="0"/>
        <w:ind w:firstLine="680"/>
        <w:jc w:val="center"/>
        <w:rPr>
          <w:kern w:val="0"/>
        </w:rPr>
      </w:pPr>
      <w:r w:rsidRPr="000D6596">
        <w:rPr>
          <w:b/>
          <w:kern w:val="0"/>
          <w:sz w:val="28"/>
          <w:szCs w:val="28"/>
        </w:rPr>
        <w:t xml:space="preserve">законом ценностям при осуществлении муниципального контроля </w:t>
      </w:r>
    </w:p>
    <w:p w14:paraId="4D0BD04D" w14:textId="77777777" w:rsidR="007775DD" w:rsidRPr="000D6596" w:rsidRDefault="007775DD" w:rsidP="007775DD">
      <w:pPr>
        <w:widowControl w:val="0"/>
        <w:jc w:val="both"/>
        <w:rPr>
          <w:kern w:val="0"/>
          <w:sz w:val="24"/>
          <w:szCs w:val="24"/>
        </w:rPr>
      </w:pPr>
    </w:p>
    <w:p w14:paraId="5942F755" w14:textId="77777777" w:rsidR="007775DD" w:rsidRPr="000D6596" w:rsidRDefault="007775DD" w:rsidP="007775DD">
      <w:pPr>
        <w:widowControl w:val="0"/>
        <w:ind w:firstLine="708"/>
        <w:jc w:val="both"/>
        <w:rPr>
          <w:kern w:val="0"/>
          <w:sz w:val="28"/>
          <w:szCs w:val="28"/>
        </w:rPr>
      </w:pPr>
      <w:r w:rsidRPr="000D6596">
        <w:rPr>
          <w:kern w:val="0"/>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79175E27" w14:textId="77777777" w:rsidR="007775DD" w:rsidRPr="000D6596" w:rsidRDefault="007775DD" w:rsidP="007775DD">
      <w:pPr>
        <w:widowControl w:val="0"/>
        <w:ind w:firstLine="708"/>
        <w:jc w:val="both"/>
        <w:rPr>
          <w:kern w:val="0"/>
          <w:sz w:val="28"/>
          <w:szCs w:val="28"/>
        </w:rPr>
      </w:pPr>
      <w:r w:rsidRPr="000D6596">
        <w:rPr>
          <w:kern w:val="0"/>
          <w:sz w:val="28"/>
          <w:szCs w:val="28"/>
        </w:rPr>
        <w:t xml:space="preserve">2.2. Муниципальный контроль осуществляется без проведения плановых контрольных (надзорных) мероприятий. </w:t>
      </w:r>
    </w:p>
    <w:p w14:paraId="1083FC0D" w14:textId="77777777" w:rsidR="007775DD" w:rsidRPr="000D6596" w:rsidRDefault="007775DD" w:rsidP="007775DD">
      <w:pPr>
        <w:widowControl w:val="0"/>
        <w:ind w:firstLine="708"/>
        <w:jc w:val="both"/>
        <w:rPr>
          <w:kern w:val="0"/>
          <w:sz w:val="28"/>
          <w:szCs w:val="28"/>
        </w:rPr>
      </w:pPr>
      <w:r w:rsidRPr="000D6596">
        <w:rPr>
          <w:kern w:val="0"/>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32693832" w14:textId="77777777" w:rsidR="007775DD" w:rsidRPr="000D6596" w:rsidRDefault="007775DD" w:rsidP="007775DD">
      <w:pPr>
        <w:widowControl w:val="0"/>
        <w:jc w:val="both"/>
        <w:rPr>
          <w:kern w:val="0"/>
          <w:sz w:val="28"/>
          <w:szCs w:val="28"/>
        </w:rPr>
      </w:pPr>
      <w:r w:rsidRPr="000D6596">
        <w:rPr>
          <w:kern w:val="0"/>
          <w:sz w:val="28"/>
          <w:szCs w:val="28"/>
        </w:rPr>
        <w:lastRenderedPageBreak/>
        <w:tab/>
        <w:t>1) средний риск;</w:t>
      </w:r>
    </w:p>
    <w:p w14:paraId="099D95DB" w14:textId="77777777" w:rsidR="007775DD" w:rsidRPr="000D6596" w:rsidRDefault="007775DD" w:rsidP="007775DD">
      <w:pPr>
        <w:widowControl w:val="0"/>
        <w:jc w:val="both"/>
        <w:rPr>
          <w:kern w:val="0"/>
          <w:sz w:val="28"/>
          <w:szCs w:val="28"/>
        </w:rPr>
      </w:pPr>
      <w:r w:rsidRPr="000D6596">
        <w:rPr>
          <w:kern w:val="0"/>
          <w:sz w:val="28"/>
          <w:szCs w:val="28"/>
        </w:rPr>
        <w:tab/>
        <w:t>2) умеренный риск;</w:t>
      </w:r>
    </w:p>
    <w:p w14:paraId="7D8AB52B" w14:textId="77777777" w:rsidR="007775DD" w:rsidRPr="000D6596" w:rsidRDefault="007775DD" w:rsidP="007775DD">
      <w:pPr>
        <w:widowControl w:val="0"/>
        <w:jc w:val="both"/>
        <w:rPr>
          <w:kern w:val="0"/>
          <w:sz w:val="28"/>
          <w:szCs w:val="28"/>
        </w:rPr>
      </w:pPr>
      <w:r w:rsidRPr="000D6596">
        <w:rPr>
          <w:kern w:val="0"/>
          <w:sz w:val="28"/>
          <w:szCs w:val="28"/>
        </w:rPr>
        <w:tab/>
        <w:t>3) низкий риск.</w:t>
      </w:r>
    </w:p>
    <w:p w14:paraId="4D551ED1" w14:textId="77777777" w:rsidR="007775DD" w:rsidRPr="000D6596" w:rsidRDefault="007775DD" w:rsidP="007775DD">
      <w:pPr>
        <w:widowControl w:val="0"/>
        <w:jc w:val="both"/>
        <w:rPr>
          <w:iCs/>
          <w:kern w:val="0"/>
        </w:rPr>
      </w:pPr>
      <w:r w:rsidRPr="000D6596">
        <w:rPr>
          <w:kern w:val="0"/>
          <w:sz w:val="28"/>
          <w:szCs w:val="28"/>
        </w:rPr>
        <w:tab/>
      </w:r>
      <w:r w:rsidRPr="000D6596">
        <w:rPr>
          <w:iCs/>
          <w:kern w:val="0"/>
          <w:sz w:val="28"/>
          <w:szCs w:val="28"/>
        </w:rPr>
        <w:t>2.4. Объекты контроля относятся к следующим категориям риска:</w:t>
      </w:r>
    </w:p>
    <w:p w14:paraId="558C1CDA" w14:textId="77777777" w:rsidR="007775DD" w:rsidRPr="000D6596" w:rsidRDefault="007775DD" w:rsidP="007775DD">
      <w:pPr>
        <w:widowControl w:val="0"/>
        <w:jc w:val="both"/>
        <w:rPr>
          <w:iCs/>
          <w:kern w:val="0"/>
          <w:sz w:val="28"/>
          <w:szCs w:val="28"/>
        </w:rPr>
      </w:pPr>
      <w:r w:rsidRPr="000D6596">
        <w:rPr>
          <w:iCs/>
          <w:kern w:val="0"/>
          <w:sz w:val="28"/>
          <w:szCs w:val="28"/>
        </w:rPr>
        <w:tab/>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 </w:t>
      </w:r>
    </w:p>
    <w:p w14:paraId="7B3BCABB" w14:textId="77777777" w:rsidR="007775DD" w:rsidRPr="000D6596" w:rsidRDefault="007775DD" w:rsidP="007775DD">
      <w:pPr>
        <w:widowControl w:val="0"/>
        <w:jc w:val="both"/>
        <w:rPr>
          <w:iCs/>
          <w:kern w:val="0"/>
        </w:rPr>
      </w:pPr>
      <w:r w:rsidRPr="000D6596">
        <w:rPr>
          <w:iCs/>
          <w:color w:val="FF3333"/>
          <w:kern w:val="0"/>
          <w:sz w:val="28"/>
          <w:szCs w:val="28"/>
        </w:rPr>
        <w:tab/>
      </w:r>
      <w:r w:rsidRPr="000D6596">
        <w:rPr>
          <w:iCs/>
          <w:kern w:val="0"/>
          <w:sz w:val="28"/>
          <w:szCs w:val="28"/>
        </w:rPr>
        <w:t>-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w:t>
      </w:r>
    </w:p>
    <w:p w14:paraId="3FDD6B95" w14:textId="77777777" w:rsidR="007775DD" w:rsidRPr="000D6596" w:rsidRDefault="007775DD" w:rsidP="007775DD">
      <w:pPr>
        <w:widowControl w:val="0"/>
        <w:jc w:val="both"/>
        <w:rPr>
          <w:iCs/>
          <w:kern w:val="0"/>
          <w:sz w:val="28"/>
          <w:szCs w:val="28"/>
        </w:rPr>
      </w:pPr>
      <w:r w:rsidRPr="000D6596">
        <w:rPr>
          <w:iCs/>
          <w:color w:val="FF3333"/>
          <w:kern w:val="0"/>
          <w:sz w:val="28"/>
          <w:szCs w:val="28"/>
        </w:rPr>
        <w:tab/>
      </w:r>
      <w:r w:rsidRPr="000D6596">
        <w:rPr>
          <w:iCs/>
          <w:kern w:val="0"/>
          <w:sz w:val="28"/>
          <w:szCs w:val="28"/>
        </w:rPr>
        <w:t>- к категории низкого риска - объекты, не соответствующие критериям отнесения объектов, для среднего и умеренного риска.</w:t>
      </w:r>
    </w:p>
    <w:p w14:paraId="2C751284" w14:textId="77777777" w:rsidR="007775DD" w:rsidRPr="000D6596" w:rsidRDefault="007775DD" w:rsidP="007775DD">
      <w:pPr>
        <w:widowControl w:val="0"/>
        <w:ind w:firstLine="709"/>
        <w:jc w:val="both"/>
        <w:rPr>
          <w:iCs/>
          <w:kern w:val="0"/>
          <w:sz w:val="28"/>
          <w:szCs w:val="28"/>
        </w:rPr>
      </w:pPr>
      <w:r w:rsidRPr="000D6596">
        <w:rPr>
          <w:iCs/>
          <w:kern w:val="0"/>
          <w:sz w:val="28"/>
          <w:szCs w:val="28"/>
        </w:rPr>
        <w:tab/>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22540E33" w14:textId="77777777" w:rsidR="007775DD" w:rsidRPr="000D6596" w:rsidRDefault="007775DD" w:rsidP="007775DD">
      <w:pPr>
        <w:ind w:firstLine="709"/>
        <w:jc w:val="both"/>
        <w:rPr>
          <w:iCs/>
          <w:kern w:val="0"/>
          <w:sz w:val="28"/>
          <w:szCs w:val="28"/>
        </w:rPr>
      </w:pPr>
      <w:r w:rsidRPr="000D6596">
        <w:rPr>
          <w:iCs/>
          <w:kern w:val="0"/>
          <w:sz w:val="28"/>
          <w:szCs w:val="28"/>
        </w:rPr>
        <w:t xml:space="preserve">Принятие решения об отнесении объектов контроля к категории низкого риска не требуется. При отсутствии решения об отнесении объектов контроля к </w:t>
      </w:r>
      <w:r w:rsidRPr="000D6596">
        <w:rPr>
          <w:iCs/>
          <w:kern w:val="0"/>
          <w:sz w:val="28"/>
          <w:szCs w:val="28"/>
        </w:rPr>
        <w:lastRenderedPageBreak/>
        <w:t>категориям риска такие объекты считаются отнесенными к низкой категории риска.</w:t>
      </w:r>
    </w:p>
    <w:p w14:paraId="0DB16F81" w14:textId="77777777" w:rsidR="007775DD" w:rsidRPr="000D6596" w:rsidRDefault="007775DD" w:rsidP="007775DD">
      <w:pPr>
        <w:ind w:firstLine="709"/>
        <w:jc w:val="both"/>
        <w:rPr>
          <w:iCs/>
          <w:kern w:val="0"/>
          <w:sz w:val="28"/>
          <w:szCs w:val="28"/>
        </w:rPr>
      </w:pPr>
      <w:r w:rsidRPr="000D6596">
        <w:rPr>
          <w:iCs/>
          <w:kern w:val="0"/>
          <w:sz w:val="28"/>
          <w:szCs w:val="28"/>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6B0F6B72" w14:textId="77777777" w:rsidR="007775DD" w:rsidRPr="000D6596" w:rsidRDefault="007775DD" w:rsidP="007775DD">
      <w:pPr>
        <w:ind w:firstLine="708"/>
        <w:jc w:val="both"/>
        <w:rPr>
          <w:iCs/>
          <w:kern w:val="0"/>
          <w:sz w:val="28"/>
          <w:szCs w:val="28"/>
        </w:rPr>
      </w:pPr>
      <w:r w:rsidRPr="000D6596">
        <w:rPr>
          <w:iCs/>
          <w:kern w:val="0"/>
          <w:sz w:val="28"/>
          <w:szCs w:val="28"/>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4999EE79" w14:textId="77777777" w:rsidR="007775DD" w:rsidRPr="000D6596" w:rsidRDefault="007775DD" w:rsidP="007775DD">
      <w:pPr>
        <w:widowControl w:val="0"/>
        <w:ind w:firstLine="708"/>
        <w:jc w:val="both"/>
        <w:rPr>
          <w:iCs/>
          <w:kern w:val="0"/>
          <w:sz w:val="28"/>
          <w:szCs w:val="28"/>
        </w:rPr>
      </w:pPr>
      <w:r w:rsidRPr="000D6596">
        <w:rPr>
          <w:iCs/>
          <w:kern w:val="0"/>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315E6DC0" w14:textId="77777777" w:rsidR="007775DD" w:rsidRPr="000D6596" w:rsidRDefault="007775DD" w:rsidP="007775DD">
      <w:pPr>
        <w:widowControl w:val="0"/>
        <w:ind w:firstLine="708"/>
        <w:jc w:val="both"/>
        <w:rPr>
          <w:iCs/>
          <w:kern w:val="0"/>
          <w:sz w:val="28"/>
          <w:szCs w:val="28"/>
        </w:rPr>
      </w:pPr>
      <w:r w:rsidRPr="000D6596">
        <w:rPr>
          <w:iCs/>
          <w:kern w:val="0"/>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0D6596">
        <w:rPr>
          <w:rFonts w:eastAsia="Calibri"/>
          <w:iCs/>
          <w:kern w:val="0"/>
          <w:sz w:val="28"/>
          <w:szCs w:val="28"/>
          <w:lang w:eastAsia="en-US"/>
        </w:rPr>
        <w:t>Советом Комсомольского городского поселения Комсомольского муниципального района Ивановской области.</w:t>
      </w:r>
      <w:r w:rsidRPr="000D6596">
        <w:rPr>
          <w:iCs/>
          <w:kern w:val="0"/>
          <w:sz w:val="28"/>
          <w:szCs w:val="28"/>
        </w:rPr>
        <w:t xml:space="preserve"> </w:t>
      </w:r>
    </w:p>
    <w:p w14:paraId="0EA537C5" w14:textId="77777777" w:rsidR="007775DD" w:rsidRPr="000D6596" w:rsidRDefault="007775DD" w:rsidP="007775DD">
      <w:pPr>
        <w:widowControl w:val="0"/>
        <w:ind w:firstLine="708"/>
        <w:jc w:val="both"/>
        <w:rPr>
          <w:kern w:val="0"/>
          <w:sz w:val="28"/>
          <w:szCs w:val="28"/>
        </w:rPr>
      </w:pPr>
    </w:p>
    <w:p w14:paraId="73592BF2" w14:textId="77777777" w:rsidR="007775DD" w:rsidRPr="000D6596" w:rsidRDefault="007775DD" w:rsidP="007775DD">
      <w:pPr>
        <w:widowControl w:val="0"/>
        <w:contextualSpacing/>
        <w:jc w:val="center"/>
        <w:rPr>
          <w:b/>
          <w:kern w:val="0"/>
          <w:sz w:val="28"/>
          <w:szCs w:val="28"/>
        </w:rPr>
      </w:pPr>
      <w:r w:rsidRPr="000D6596">
        <w:rPr>
          <w:b/>
          <w:kern w:val="0"/>
          <w:sz w:val="28"/>
          <w:szCs w:val="28"/>
          <w:lang w:val="en-US"/>
        </w:rPr>
        <w:t>III</w:t>
      </w:r>
      <w:r w:rsidRPr="000D6596">
        <w:rPr>
          <w:b/>
          <w:kern w:val="0"/>
          <w:sz w:val="28"/>
          <w:szCs w:val="28"/>
        </w:rPr>
        <w:t>. Профилактика рисков причинения вреда (ущерба) охраняемым законом ценностям при осуществлении муниципального контроля</w:t>
      </w:r>
    </w:p>
    <w:p w14:paraId="3EF7E9A3" w14:textId="77777777" w:rsidR="007775DD" w:rsidRPr="000D6596" w:rsidRDefault="007775DD" w:rsidP="007775DD">
      <w:pPr>
        <w:widowControl w:val="0"/>
        <w:contextualSpacing/>
        <w:jc w:val="center"/>
        <w:rPr>
          <w:kern w:val="0"/>
          <w:sz w:val="28"/>
          <w:szCs w:val="28"/>
        </w:rPr>
      </w:pPr>
    </w:p>
    <w:p w14:paraId="47CADC78" w14:textId="77777777" w:rsidR="007775DD" w:rsidRPr="000D6596" w:rsidRDefault="007775DD" w:rsidP="007775DD">
      <w:pPr>
        <w:ind w:firstLine="709"/>
        <w:jc w:val="both"/>
        <w:rPr>
          <w:iCs/>
          <w:kern w:val="0"/>
          <w:sz w:val="28"/>
          <w:szCs w:val="28"/>
        </w:rPr>
      </w:pPr>
      <w:r w:rsidRPr="000D6596">
        <w:rPr>
          <w:iCs/>
          <w:kern w:val="0"/>
          <w:sz w:val="28"/>
          <w:szCs w:val="28"/>
        </w:rPr>
        <w:t>3.1. Контрольный (надзорный) орган осуществляет муниципальный контроль, в том числе, посредством проведения профилактических мероприятий.</w:t>
      </w:r>
    </w:p>
    <w:p w14:paraId="4C78C1A8" w14:textId="77777777" w:rsidR="007775DD" w:rsidRPr="000D6596" w:rsidRDefault="007775DD" w:rsidP="007775DD">
      <w:pPr>
        <w:ind w:firstLine="709"/>
        <w:jc w:val="both"/>
        <w:rPr>
          <w:iCs/>
          <w:kern w:val="0"/>
          <w:sz w:val="28"/>
          <w:szCs w:val="28"/>
        </w:rPr>
      </w:pPr>
      <w:r w:rsidRPr="000D6596">
        <w:rPr>
          <w:iCs/>
          <w:kern w:val="0"/>
          <w:sz w:val="28"/>
          <w:szCs w:val="28"/>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4FAA309C" w14:textId="77777777" w:rsidR="007775DD" w:rsidRPr="000D6596" w:rsidRDefault="007775DD" w:rsidP="007775DD">
      <w:pPr>
        <w:ind w:firstLine="709"/>
        <w:jc w:val="both"/>
        <w:rPr>
          <w:iCs/>
          <w:kern w:val="0"/>
          <w:sz w:val="28"/>
          <w:szCs w:val="28"/>
        </w:rPr>
      </w:pPr>
      <w:r w:rsidRPr="000D6596">
        <w:rPr>
          <w:iCs/>
          <w:kern w:val="0"/>
          <w:sz w:val="28"/>
          <w:szCs w:val="28"/>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4F179DB3" w14:textId="77777777" w:rsidR="007775DD" w:rsidRPr="000D6596" w:rsidRDefault="007775DD" w:rsidP="007775DD">
      <w:pPr>
        <w:widowControl w:val="0"/>
        <w:tabs>
          <w:tab w:val="left" w:pos="1134"/>
        </w:tabs>
        <w:ind w:firstLine="737"/>
        <w:contextualSpacing/>
        <w:jc w:val="both"/>
        <w:rPr>
          <w:iCs/>
          <w:kern w:val="0"/>
          <w:sz w:val="28"/>
          <w:szCs w:val="28"/>
        </w:rPr>
      </w:pPr>
      <w:r w:rsidRPr="000D6596">
        <w:rPr>
          <w:rFonts w:eastAsia="Calibri"/>
          <w:iCs/>
          <w:kern w:val="0"/>
          <w:sz w:val="28"/>
          <w:szCs w:val="28"/>
        </w:rPr>
        <w:t>3.4. При осуществлении муниципального контроля могут проводиться следующие виды профилактических мероприятий:</w:t>
      </w:r>
    </w:p>
    <w:p w14:paraId="5809AB60" w14:textId="77777777" w:rsidR="007775DD" w:rsidRPr="000D6596" w:rsidRDefault="007775DD" w:rsidP="007775DD">
      <w:pPr>
        <w:widowControl w:val="0"/>
        <w:tabs>
          <w:tab w:val="left" w:pos="1134"/>
        </w:tabs>
        <w:ind w:firstLine="737"/>
        <w:contextualSpacing/>
        <w:jc w:val="both"/>
        <w:rPr>
          <w:iCs/>
          <w:kern w:val="0"/>
          <w:sz w:val="28"/>
          <w:szCs w:val="28"/>
        </w:rPr>
      </w:pPr>
      <w:r w:rsidRPr="000D6596">
        <w:rPr>
          <w:rFonts w:eastAsia="Calibri"/>
          <w:iCs/>
          <w:kern w:val="0"/>
          <w:sz w:val="28"/>
          <w:szCs w:val="28"/>
        </w:rPr>
        <w:t>1) информирование;</w:t>
      </w:r>
    </w:p>
    <w:p w14:paraId="0600696E" w14:textId="77777777" w:rsidR="007775DD" w:rsidRPr="000D6596" w:rsidRDefault="007775DD" w:rsidP="007775DD">
      <w:pPr>
        <w:widowControl w:val="0"/>
        <w:tabs>
          <w:tab w:val="left" w:pos="1134"/>
        </w:tabs>
        <w:ind w:firstLine="737"/>
        <w:contextualSpacing/>
        <w:jc w:val="both"/>
        <w:rPr>
          <w:rFonts w:eastAsia="Calibri"/>
          <w:iCs/>
          <w:kern w:val="0"/>
          <w:sz w:val="28"/>
          <w:szCs w:val="28"/>
        </w:rPr>
      </w:pPr>
      <w:r w:rsidRPr="000D6596">
        <w:rPr>
          <w:rFonts w:eastAsia="Calibri"/>
          <w:iCs/>
          <w:kern w:val="0"/>
          <w:sz w:val="28"/>
          <w:szCs w:val="28"/>
        </w:rPr>
        <w:t>2) консультирование;</w:t>
      </w:r>
    </w:p>
    <w:p w14:paraId="58D9557C" w14:textId="77777777" w:rsidR="007775DD" w:rsidRPr="000D6596" w:rsidRDefault="007775DD" w:rsidP="007775DD">
      <w:pPr>
        <w:widowControl w:val="0"/>
        <w:tabs>
          <w:tab w:val="left" w:pos="1134"/>
        </w:tabs>
        <w:ind w:firstLine="737"/>
        <w:contextualSpacing/>
        <w:jc w:val="both"/>
        <w:rPr>
          <w:iCs/>
          <w:kern w:val="0"/>
          <w:sz w:val="28"/>
          <w:szCs w:val="28"/>
        </w:rPr>
      </w:pPr>
      <w:r w:rsidRPr="000D6596">
        <w:rPr>
          <w:iCs/>
          <w:kern w:val="0"/>
          <w:sz w:val="28"/>
          <w:szCs w:val="28"/>
        </w:rPr>
        <w:t>3) объявление предостережения;</w:t>
      </w:r>
    </w:p>
    <w:p w14:paraId="24B15C8D" w14:textId="77777777" w:rsidR="007775DD" w:rsidRPr="000D6596" w:rsidRDefault="007775DD" w:rsidP="007775DD">
      <w:pPr>
        <w:widowControl w:val="0"/>
        <w:tabs>
          <w:tab w:val="left" w:pos="1134"/>
        </w:tabs>
        <w:ind w:firstLine="737"/>
        <w:contextualSpacing/>
        <w:jc w:val="both"/>
        <w:textAlignment w:val="baseline"/>
        <w:rPr>
          <w:iCs/>
          <w:kern w:val="0"/>
          <w:sz w:val="28"/>
          <w:szCs w:val="28"/>
        </w:rPr>
      </w:pPr>
      <w:r w:rsidRPr="000D6596">
        <w:rPr>
          <w:iCs/>
          <w:kern w:val="0"/>
          <w:sz w:val="28"/>
          <w:szCs w:val="28"/>
        </w:rPr>
        <w:t>4) профилактический визит.</w:t>
      </w:r>
      <w:r w:rsidRPr="000D6596">
        <w:rPr>
          <w:iCs/>
          <w:kern w:val="0"/>
          <w:sz w:val="28"/>
          <w:szCs w:val="28"/>
        </w:rPr>
        <w:tab/>
      </w:r>
    </w:p>
    <w:p w14:paraId="43385348" w14:textId="77777777" w:rsidR="007775DD" w:rsidRPr="000D6596" w:rsidRDefault="007775DD" w:rsidP="007775DD">
      <w:pPr>
        <w:widowControl w:val="0"/>
        <w:tabs>
          <w:tab w:val="left" w:pos="1134"/>
        </w:tabs>
        <w:ind w:firstLine="737"/>
        <w:contextualSpacing/>
        <w:jc w:val="both"/>
        <w:textAlignment w:val="baseline"/>
        <w:rPr>
          <w:iCs/>
          <w:kern w:val="0"/>
          <w:sz w:val="28"/>
          <w:szCs w:val="28"/>
        </w:rPr>
      </w:pPr>
      <w:r w:rsidRPr="000D6596">
        <w:rPr>
          <w:rFonts w:eastAsia="Calibri"/>
          <w:iCs/>
          <w:kern w:val="0"/>
          <w:sz w:val="28"/>
          <w:szCs w:val="28"/>
        </w:rPr>
        <w:lastRenderedPageBreak/>
        <w:t xml:space="preserve">3.5. Информирование осуществляется посредством размещения сведений, предусмотренных </w:t>
      </w:r>
      <w:hyperlink r:id="rId55">
        <w:r w:rsidRPr="000D6596">
          <w:rPr>
            <w:rFonts w:eastAsia="Calibri"/>
            <w:iCs/>
            <w:kern w:val="0"/>
            <w:sz w:val="28"/>
            <w:szCs w:val="28"/>
          </w:rPr>
          <w:t>частью 3 статьи 46</w:t>
        </w:r>
      </w:hyperlink>
      <w:r w:rsidRPr="000D6596">
        <w:rPr>
          <w:rFonts w:eastAsia="Calibri"/>
          <w:iCs/>
          <w:kern w:val="0"/>
          <w:sz w:val="28"/>
          <w:szCs w:val="28"/>
        </w:rPr>
        <w:t xml:space="preserve"> Федерального закона № 248-ФЗ на официальном сайте контрольного (надзорного) органа в сети «Интернет»:</w:t>
      </w:r>
      <w:r w:rsidRPr="000D6596">
        <w:rPr>
          <w:iCs/>
          <w:kern w:val="0"/>
          <w:sz w:val="28"/>
          <w:szCs w:val="28"/>
        </w:rPr>
        <w:t xml:space="preserve"> </w:t>
      </w:r>
      <w:hyperlink r:id="rId56" w:history="1">
        <w:r w:rsidRPr="000D6596">
          <w:rPr>
            <w:rStyle w:val="a5"/>
            <w:iCs/>
            <w:kern w:val="0"/>
            <w:sz w:val="28"/>
            <w:szCs w:val="28"/>
          </w:rPr>
          <w:t>https://adminkoms37.gosuslugi.ru</w:t>
        </w:r>
      </w:hyperlink>
      <w:r w:rsidRPr="000D6596">
        <w:rPr>
          <w:iCs/>
          <w:kern w:val="0"/>
          <w:sz w:val="28"/>
          <w:szCs w:val="28"/>
        </w:rPr>
        <w:t xml:space="preserve"> в специальном разделе, посвященном контрольной (надзорной) деятельности, </w:t>
      </w:r>
      <w:r w:rsidRPr="000D6596">
        <w:rPr>
          <w:rFonts w:eastAsia="Calibri"/>
          <w:iCs/>
          <w:kern w:val="0"/>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62DFC4A0" w14:textId="77777777" w:rsidR="007775DD" w:rsidRPr="000D6596" w:rsidRDefault="007775DD" w:rsidP="007775DD">
      <w:pPr>
        <w:widowControl w:val="0"/>
        <w:ind w:firstLine="709"/>
        <w:jc w:val="both"/>
        <w:rPr>
          <w:iCs/>
          <w:kern w:val="0"/>
          <w:sz w:val="28"/>
          <w:szCs w:val="28"/>
        </w:rPr>
      </w:pPr>
      <w:r w:rsidRPr="000D6596">
        <w:rPr>
          <w:rFonts w:eastAsia="Calibri"/>
          <w:iCs/>
          <w:kern w:val="0"/>
          <w:sz w:val="28"/>
          <w:szCs w:val="28"/>
        </w:rPr>
        <w:tab/>
      </w:r>
      <w:r w:rsidRPr="000D6596">
        <w:rPr>
          <w:iCs/>
          <w:kern w:val="0"/>
          <w:sz w:val="28"/>
          <w:szCs w:val="28"/>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3D87154D" w14:textId="77777777" w:rsidR="007775DD" w:rsidRPr="000D6596" w:rsidRDefault="007775DD" w:rsidP="007775DD">
      <w:pPr>
        <w:autoSpaceDE w:val="0"/>
        <w:ind w:firstLine="709"/>
        <w:jc w:val="both"/>
        <w:rPr>
          <w:iCs/>
          <w:kern w:val="0"/>
          <w:sz w:val="28"/>
          <w:szCs w:val="28"/>
        </w:rPr>
      </w:pPr>
      <w:r w:rsidRPr="000D6596">
        <w:rPr>
          <w:iCs/>
          <w:kern w:val="0"/>
          <w:sz w:val="28"/>
          <w:szCs w:val="28"/>
        </w:rPr>
        <w:t>Контрольный (надзорный) орган вправе осуществлять информирование также в иных формах:</w:t>
      </w:r>
    </w:p>
    <w:p w14:paraId="02490963" w14:textId="77777777" w:rsidR="007775DD" w:rsidRPr="000D6596" w:rsidRDefault="007775DD" w:rsidP="007775DD">
      <w:pPr>
        <w:autoSpaceDE w:val="0"/>
        <w:ind w:firstLine="709"/>
        <w:jc w:val="both"/>
        <w:rPr>
          <w:iCs/>
          <w:kern w:val="0"/>
          <w:sz w:val="28"/>
          <w:szCs w:val="28"/>
        </w:rPr>
      </w:pPr>
      <w:r w:rsidRPr="000D6596">
        <w:rPr>
          <w:iCs/>
          <w:kern w:val="0"/>
          <w:sz w:val="28"/>
          <w:szCs w:val="28"/>
        </w:rPr>
        <w:t>- при проведении собраний, конференций граждан, круглых столов и в иных формах совместного присутствия граждан;</w:t>
      </w:r>
    </w:p>
    <w:p w14:paraId="46F9C958" w14:textId="77777777" w:rsidR="007775DD" w:rsidRPr="000D6596" w:rsidRDefault="007775DD" w:rsidP="007775DD">
      <w:pPr>
        <w:autoSpaceDE w:val="0"/>
        <w:ind w:firstLine="709"/>
        <w:jc w:val="both"/>
        <w:rPr>
          <w:iCs/>
          <w:kern w:val="0"/>
          <w:sz w:val="28"/>
          <w:szCs w:val="28"/>
        </w:rPr>
      </w:pPr>
      <w:r w:rsidRPr="000D6596">
        <w:rPr>
          <w:iCs/>
          <w:kern w:val="0"/>
          <w:sz w:val="28"/>
          <w:szCs w:val="28"/>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77AE1F84" w14:textId="77777777" w:rsidR="007775DD" w:rsidRPr="000D6596" w:rsidRDefault="007775DD" w:rsidP="007775DD">
      <w:pPr>
        <w:autoSpaceDE w:val="0"/>
        <w:ind w:firstLine="709"/>
        <w:jc w:val="both"/>
        <w:rPr>
          <w:iCs/>
          <w:kern w:val="0"/>
          <w:sz w:val="28"/>
          <w:szCs w:val="28"/>
        </w:rPr>
      </w:pPr>
      <w:r w:rsidRPr="000D6596">
        <w:rPr>
          <w:iCs/>
          <w:kern w:val="0"/>
          <w:sz w:val="28"/>
          <w:szCs w:val="28"/>
        </w:rPr>
        <w:t>- размещение информации в социальных сетях Администрации.</w:t>
      </w:r>
    </w:p>
    <w:p w14:paraId="6DFC0708" w14:textId="77777777" w:rsidR="007775DD" w:rsidRPr="000D6596" w:rsidRDefault="007775DD" w:rsidP="007775DD">
      <w:pPr>
        <w:widowControl w:val="0"/>
        <w:ind w:firstLine="709"/>
        <w:jc w:val="both"/>
        <w:rPr>
          <w:iCs/>
          <w:kern w:val="0"/>
          <w:sz w:val="28"/>
          <w:szCs w:val="28"/>
        </w:rPr>
      </w:pPr>
      <w:r w:rsidRPr="000D6596">
        <w:rPr>
          <w:rFonts w:eastAsia="Calibri"/>
          <w:iCs/>
          <w:kern w:val="0"/>
          <w:sz w:val="28"/>
          <w:szCs w:val="28"/>
        </w:rPr>
        <w:t xml:space="preserve">3.6. </w:t>
      </w:r>
      <w:r w:rsidRPr="000D6596">
        <w:rPr>
          <w:iCs/>
          <w:kern w:val="0"/>
          <w:sz w:val="28"/>
          <w:szCs w:val="28"/>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14:paraId="78A6B650" w14:textId="77777777" w:rsidR="007775DD" w:rsidRPr="000D6596" w:rsidRDefault="007775DD" w:rsidP="007775DD">
      <w:pPr>
        <w:widowControl w:val="0"/>
        <w:ind w:firstLine="709"/>
        <w:rPr>
          <w:iCs/>
          <w:kern w:val="0"/>
          <w:sz w:val="28"/>
          <w:szCs w:val="28"/>
        </w:rPr>
      </w:pPr>
      <w:r w:rsidRPr="000D6596">
        <w:rPr>
          <w:iCs/>
          <w:kern w:val="0"/>
          <w:sz w:val="28"/>
          <w:szCs w:val="28"/>
        </w:rPr>
        <w:t>Консультирование осуществляется без взимания платы.</w:t>
      </w:r>
    </w:p>
    <w:p w14:paraId="2EAD175F" w14:textId="77777777" w:rsidR="007775DD" w:rsidRPr="000D6596" w:rsidRDefault="007775DD" w:rsidP="007775DD">
      <w:pPr>
        <w:ind w:firstLine="709"/>
        <w:jc w:val="both"/>
        <w:rPr>
          <w:iCs/>
          <w:kern w:val="0"/>
          <w:sz w:val="28"/>
          <w:szCs w:val="28"/>
        </w:rPr>
      </w:pPr>
      <w:r w:rsidRPr="000D6596">
        <w:rPr>
          <w:iCs/>
          <w:kern w:val="0"/>
          <w:sz w:val="28"/>
          <w:szCs w:val="28"/>
        </w:rPr>
        <w:t>Личный прием граждан проводится руководителем контрольного (надзорного) органа, либо его заместителем.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0D6596">
        <w:rPr>
          <w:rFonts w:eastAsia="Calibri"/>
          <w:iCs/>
          <w:kern w:val="0"/>
          <w:sz w:val="28"/>
          <w:szCs w:val="28"/>
        </w:rPr>
        <w:t xml:space="preserve"> </w:t>
      </w:r>
      <w:r w:rsidRPr="000D6596">
        <w:rPr>
          <w:iCs/>
          <w:kern w:val="0"/>
          <w:sz w:val="28"/>
          <w:szCs w:val="28"/>
        </w:rPr>
        <w:t xml:space="preserve">в сети «Интернет»: </w:t>
      </w:r>
      <w:hyperlink r:id="rId57" w:history="1">
        <w:r w:rsidRPr="000D6596">
          <w:rPr>
            <w:rStyle w:val="a5"/>
            <w:iCs/>
            <w:kern w:val="0"/>
            <w:sz w:val="28"/>
            <w:szCs w:val="28"/>
          </w:rPr>
          <w:t>https://adminkoms37.gosuslugi.ru</w:t>
        </w:r>
      </w:hyperlink>
      <w:r w:rsidRPr="000D6596">
        <w:rPr>
          <w:iCs/>
          <w:kern w:val="0"/>
          <w:sz w:val="28"/>
          <w:szCs w:val="28"/>
        </w:rPr>
        <w:t xml:space="preserve"> в специальном разделе, посвященном контрольной (надзорной)  деятельности.</w:t>
      </w:r>
    </w:p>
    <w:p w14:paraId="4166582D" w14:textId="77777777" w:rsidR="007775DD" w:rsidRPr="000D6596" w:rsidRDefault="007775DD" w:rsidP="007775DD">
      <w:pPr>
        <w:ind w:firstLine="709"/>
        <w:jc w:val="both"/>
        <w:rPr>
          <w:iCs/>
          <w:kern w:val="0"/>
          <w:sz w:val="28"/>
          <w:szCs w:val="28"/>
        </w:rPr>
      </w:pPr>
      <w:r w:rsidRPr="000D6596">
        <w:rPr>
          <w:iCs/>
          <w:kern w:val="0"/>
          <w:sz w:val="28"/>
          <w:szCs w:val="28"/>
        </w:rPr>
        <w:t>Консультирование осуществляется в устной или письменной форме по следующим вопросам:</w:t>
      </w:r>
    </w:p>
    <w:p w14:paraId="0E5186D3" w14:textId="77777777" w:rsidR="007775DD" w:rsidRPr="000D6596" w:rsidRDefault="007775DD" w:rsidP="007775DD">
      <w:pPr>
        <w:ind w:firstLine="709"/>
        <w:jc w:val="both"/>
        <w:rPr>
          <w:iCs/>
          <w:kern w:val="0"/>
          <w:sz w:val="28"/>
          <w:szCs w:val="28"/>
        </w:rPr>
      </w:pPr>
      <w:r w:rsidRPr="000D6596">
        <w:rPr>
          <w:iCs/>
          <w:kern w:val="0"/>
          <w:sz w:val="28"/>
          <w:szCs w:val="28"/>
        </w:rPr>
        <w:t>1) организация и осуществление муниципального контроля;</w:t>
      </w:r>
    </w:p>
    <w:p w14:paraId="68AE0346" w14:textId="77777777" w:rsidR="007775DD" w:rsidRPr="000D6596" w:rsidRDefault="007775DD" w:rsidP="007775DD">
      <w:pPr>
        <w:ind w:firstLine="709"/>
        <w:jc w:val="both"/>
        <w:rPr>
          <w:iCs/>
          <w:kern w:val="0"/>
          <w:sz w:val="28"/>
          <w:szCs w:val="28"/>
        </w:rPr>
      </w:pPr>
      <w:r w:rsidRPr="000D6596">
        <w:rPr>
          <w:iCs/>
          <w:kern w:val="0"/>
          <w:sz w:val="28"/>
          <w:szCs w:val="28"/>
        </w:rPr>
        <w:t>2) порядок осуществления контрольных (надзорных) мероприятий, установленных настоящим Положением;</w:t>
      </w:r>
    </w:p>
    <w:p w14:paraId="76C07E3A" w14:textId="77777777" w:rsidR="007775DD" w:rsidRPr="000D6596" w:rsidRDefault="007775DD" w:rsidP="007775DD">
      <w:pPr>
        <w:ind w:firstLine="709"/>
        <w:jc w:val="both"/>
        <w:rPr>
          <w:iCs/>
          <w:kern w:val="0"/>
          <w:sz w:val="28"/>
          <w:szCs w:val="28"/>
        </w:rPr>
      </w:pPr>
      <w:r w:rsidRPr="000D6596">
        <w:rPr>
          <w:iCs/>
          <w:kern w:val="0"/>
          <w:sz w:val="28"/>
          <w:szCs w:val="28"/>
        </w:rPr>
        <w:t>3) порядок обжалования действий (бездействия) должностных лиц, уполномоченных осуществлять муниципальный контроль;</w:t>
      </w:r>
    </w:p>
    <w:p w14:paraId="51B76331" w14:textId="77777777" w:rsidR="007775DD" w:rsidRPr="000D6596" w:rsidRDefault="007775DD" w:rsidP="007775DD">
      <w:pPr>
        <w:ind w:firstLine="709"/>
        <w:jc w:val="both"/>
        <w:rPr>
          <w:iCs/>
          <w:kern w:val="0"/>
          <w:sz w:val="28"/>
          <w:szCs w:val="28"/>
        </w:rPr>
      </w:pPr>
      <w:r w:rsidRPr="000D6596">
        <w:rPr>
          <w:iCs/>
          <w:kern w:val="0"/>
          <w:sz w:val="28"/>
          <w:szCs w:val="28"/>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w:t>
      </w:r>
      <w:r w:rsidRPr="000D6596">
        <w:rPr>
          <w:iCs/>
          <w:kern w:val="0"/>
          <w:sz w:val="28"/>
          <w:szCs w:val="28"/>
        </w:rPr>
        <w:lastRenderedPageBreak/>
        <w:t>осуществляется контрольным (надзорным) органом в рамках контрольных (надзорных) мероприятий.</w:t>
      </w:r>
    </w:p>
    <w:p w14:paraId="03652CD7" w14:textId="77777777" w:rsidR="007775DD" w:rsidRPr="000D6596" w:rsidRDefault="007775DD" w:rsidP="007775DD">
      <w:pPr>
        <w:ind w:firstLine="709"/>
        <w:jc w:val="both"/>
        <w:rPr>
          <w:iCs/>
          <w:kern w:val="0"/>
          <w:sz w:val="28"/>
          <w:szCs w:val="28"/>
        </w:rPr>
      </w:pPr>
      <w:r w:rsidRPr="000D6596">
        <w:rPr>
          <w:iCs/>
          <w:kern w:val="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5B75E602" w14:textId="77777777" w:rsidR="007775DD" w:rsidRPr="000D6596" w:rsidRDefault="007775DD" w:rsidP="007775DD">
      <w:pPr>
        <w:ind w:firstLine="709"/>
        <w:jc w:val="both"/>
        <w:rPr>
          <w:iCs/>
          <w:kern w:val="0"/>
          <w:sz w:val="28"/>
          <w:szCs w:val="28"/>
        </w:rPr>
      </w:pPr>
      <w:r w:rsidRPr="000D6596">
        <w:rPr>
          <w:iCs/>
          <w:kern w:val="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5505B384" w14:textId="77777777" w:rsidR="007775DD" w:rsidRPr="000D6596" w:rsidRDefault="007775DD" w:rsidP="007775DD">
      <w:pPr>
        <w:ind w:firstLine="709"/>
        <w:jc w:val="both"/>
        <w:rPr>
          <w:iCs/>
          <w:kern w:val="0"/>
          <w:sz w:val="28"/>
          <w:szCs w:val="28"/>
        </w:rPr>
      </w:pPr>
      <w:r w:rsidRPr="000D6596">
        <w:rPr>
          <w:iCs/>
          <w:kern w:val="0"/>
          <w:sz w:val="28"/>
          <w:szCs w:val="28"/>
        </w:rPr>
        <w:t>1) контролируемым лицом представлен письменный запрос о представлении письменного ответа по вопросам консультирования;</w:t>
      </w:r>
    </w:p>
    <w:p w14:paraId="56C4B228" w14:textId="77777777" w:rsidR="007775DD" w:rsidRPr="000D6596" w:rsidRDefault="007775DD" w:rsidP="007775DD">
      <w:pPr>
        <w:ind w:firstLine="709"/>
        <w:jc w:val="both"/>
        <w:rPr>
          <w:iCs/>
          <w:kern w:val="0"/>
          <w:sz w:val="28"/>
          <w:szCs w:val="28"/>
        </w:rPr>
      </w:pPr>
      <w:r w:rsidRPr="000D6596">
        <w:rPr>
          <w:iCs/>
          <w:kern w:val="0"/>
          <w:sz w:val="28"/>
          <w:szCs w:val="28"/>
        </w:rPr>
        <w:t>2) за время консультирования предоставить в устной форме ответ на поставленные вопросы невозможно;</w:t>
      </w:r>
    </w:p>
    <w:p w14:paraId="52F39540" w14:textId="77777777" w:rsidR="007775DD" w:rsidRPr="000D6596" w:rsidRDefault="007775DD" w:rsidP="007775DD">
      <w:pPr>
        <w:ind w:firstLine="709"/>
        <w:jc w:val="both"/>
        <w:rPr>
          <w:iCs/>
          <w:kern w:val="0"/>
          <w:sz w:val="28"/>
          <w:szCs w:val="28"/>
        </w:rPr>
      </w:pPr>
      <w:r w:rsidRPr="000D6596">
        <w:rPr>
          <w:iCs/>
          <w:kern w:val="0"/>
          <w:sz w:val="28"/>
          <w:szCs w:val="28"/>
        </w:rPr>
        <w:t>3) ответ на поставленные вопросы требует дополнительного запроса сведений.</w:t>
      </w:r>
    </w:p>
    <w:p w14:paraId="65B1A797" w14:textId="77777777" w:rsidR="007775DD" w:rsidRPr="000D6596" w:rsidRDefault="007775DD" w:rsidP="007775DD">
      <w:pPr>
        <w:ind w:firstLine="709"/>
        <w:jc w:val="both"/>
        <w:rPr>
          <w:iCs/>
          <w:kern w:val="0"/>
          <w:sz w:val="28"/>
          <w:szCs w:val="28"/>
        </w:rPr>
      </w:pPr>
      <w:r w:rsidRPr="000D6596">
        <w:rPr>
          <w:iCs/>
          <w:kern w:val="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6B7748E9" w14:textId="77777777" w:rsidR="007775DD" w:rsidRPr="000D6596" w:rsidRDefault="007775DD" w:rsidP="007775DD">
      <w:pPr>
        <w:ind w:firstLine="709"/>
        <w:jc w:val="both"/>
        <w:rPr>
          <w:iCs/>
          <w:kern w:val="0"/>
          <w:sz w:val="28"/>
          <w:szCs w:val="28"/>
        </w:rPr>
      </w:pPr>
      <w:r w:rsidRPr="000D6596">
        <w:rPr>
          <w:iCs/>
          <w:kern w:val="0"/>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5A34F28D" w14:textId="77777777" w:rsidR="007775DD" w:rsidRPr="000D6596" w:rsidRDefault="007775DD" w:rsidP="007775DD">
      <w:pPr>
        <w:ind w:firstLine="709"/>
        <w:jc w:val="both"/>
        <w:rPr>
          <w:iCs/>
          <w:kern w:val="0"/>
          <w:sz w:val="28"/>
          <w:szCs w:val="28"/>
        </w:rPr>
      </w:pPr>
      <w:r w:rsidRPr="000D6596">
        <w:rPr>
          <w:iCs/>
          <w:kern w:val="0"/>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3C49F83E" w14:textId="77777777" w:rsidR="007775DD" w:rsidRPr="000D6596" w:rsidRDefault="007775DD" w:rsidP="007775DD">
      <w:pPr>
        <w:ind w:firstLine="709"/>
        <w:jc w:val="both"/>
        <w:rPr>
          <w:iCs/>
          <w:kern w:val="0"/>
          <w:sz w:val="28"/>
          <w:szCs w:val="28"/>
        </w:rPr>
      </w:pPr>
      <w:r w:rsidRPr="000D6596">
        <w:rPr>
          <w:iCs/>
          <w:kern w:val="0"/>
          <w:sz w:val="28"/>
          <w:szCs w:val="28"/>
        </w:rPr>
        <w:t>Должностными лицами, уполномоченными осуществлять муниципальный контроль, ведется журнал учета консультирований.</w:t>
      </w:r>
    </w:p>
    <w:p w14:paraId="7CC54760" w14:textId="77777777" w:rsidR="007775DD" w:rsidRPr="000D6596" w:rsidRDefault="007775DD" w:rsidP="007775DD">
      <w:pPr>
        <w:ind w:firstLine="709"/>
        <w:jc w:val="both"/>
        <w:rPr>
          <w:iCs/>
          <w:kern w:val="0"/>
          <w:sz w:val="28"/>
          <w:szCs w:val="28"/>
        </w:rPr>
      </w:pPr>
      <w:r w:rsidRPr="000D6596">
        <w:rPr>
          <w:iCs/>
          <w:kern w:val="0"/>
          <w:sz w:val="28"/>
          <w:szCs w:val="28"/>
        </w:rPr>
        <w:t xml:space="preserve">В случае поступления в контрольный (надзорный) орган в течение календарного года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58" w:history="1">
        <w:r w:rsidRPr="000D6596">
          <w:rPr>
            <w:rStyle w:val="a5"/>
            <w:iCs/>
            <w:kern w:val="0"/>
            <w:sz w:val="28"/>
            <w:szCs w:val="28"/>
          </w:rPr>
          <w:t>https://adminkoms37.gosuslugi.ru</w:t>
        </w:r>
      </w:hyperlink>
      <w:r w:rsidRPr="000D6596">
        <w:rPr>
          <w:iCs/>
          <w:kern w:val="0"/>
          <w:sz w:val="28"/>
          <w:szCs w:val="28"/>
        </w:rPr>
        <w:t xml:space="preserve">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37501A72" w14:textId="77777777" w:rsidR="007775DD" w:rsidRPr="000D6596" w:rsidRDefault="007775DD" w:rsidP="007775DD">
      <w:pPr>
        <w:widowControl w:val="0"/>
        <w:jc w:val="both"/>
        <w:rPr>
          <w:iCs/>
          <w:kern w:val="0"/>
          <w:sz w:val="28"/>
          <w:szCs w:val="28"/>
        </w:rPr>
      </w:pPr>
      <w:r w:rsidRPr="000D6596">
        <w:rPr>
          <w:rFonts w:eastAsia="Calibri"/>
          <w:iCs/>
          <w:kern w:val="0"/>
          <w:sz w:val="28"/>
          <w:szCs w:val="28"/>
        </w:rPr>
        <w:tab/>
        <w:t xml:space="preserve">3.7. </w:t>
      </w:r>
      <w:r w:rsidRPr="000D6596">
        <w:rPr>
          <w:iCs/>
          <w:kern w:val="0"/>
          <w:sz w:val="28"/>
          <w:szCs w:val="28"/>
        </w:rPr>
        <w:t>Предостережение о недопустимости нарушения обязательных требований и предложение</w:t>
      </w:r>
      <w:r w:rsidRPr="000D6596">
        <w:rPr>
          <w:iCs/>
          <w:kern w:val="0"/>
          <w:sz w:val="28"/>
          <w:szCs w:val="28"/>
          <w:shd w:val="clear" w:color="auto" w:fill="FFFFFF"/>
        </w:rPr>
        <w:t xml:space="preserve"> принять меры по обеспечению соблюдения обязательных требований</w:t>
      </w:r>
      <w:r w:rsidRPr="000D6596">
        <w:rPr>
          <w:iCs/>
          <w:kern w:val="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0D6596">
        <w:rPr>
          <w:iCs/>
          <w:kern w:val="0"/>
          <w:sz w:val="28"/>
          <w:szCs w:val="28"/>
          <w:shd w:val="clear" w:color="auto" w:fill="FFFFFF"/>
        </w:rPr>
        <w:t>или признаках нарушений обязательных требований </w:t>
      </w:r>
      <w:r w:rsidRPr="000D6596">
        <w:rPr>
          <w:iCs/>
          <w:kern w:val="0"/>
          <w:sz w:val="28"/>
          <w:szCs w:val="28"/>
        </w:rPr>
        <w:t xml:space="preserve">и (или) в случае отсутствия </w:t>
      </w:r>
      <w:r w:rsidRPr="000D6596">
        <w:rPr>
          <w:iCs/>
          <w:kern w:val="0"/>
          <w:sz w:val="28"/>
          <w:szCs w:val="28"/>
        </w:rPr>
        <w:lastRenderedPageBreak/>
        <w:t xml:space="preserve">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171368E6" w14:textId="77777777" w:rsidR="007775DD" w:rsidRPr="000D6596" w:rsidRDefault="007775DD" w:rsidP="007775DD">
      <w:pPr>
        <w:ind w:firstLine="709"/>
        <w:jc w:val="both"/>
        <w:rPr>
          <w:iCs/>
          <w:kern w:val="0"/>
          <w:sz w:val="28"/>
          <w:szCs w:val="28"/>
        </w:rPr>
      </w:pPr>
      <w:r w:rsidRPr="000D6596">
        <w:rPr>
          <w:iCs/>
          <w:kern w:val="0"/>
          <w:sz w:val="28"/>
          <w:szCs w:val="28"/>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5EABFF18" w14:textId="77777777" w:rsidR="007775DD" w:rsidRPr="000D6596" w:rsidRDefault="007775DD" w:rsidP="007775DD">
      <w:pPr>
        <w:widowControl w:val="0"/>
        <w:ind w:firstLine="720"/>
        <w:jc w:val="both"/>
        <w:rPr>
          <w:iCs/>
          <w:kern w:val="0"/>
          <w:sz w:val="28"/>
          <w:szCs w:val="28"/>
        </w:rPr>
      </w:pPr>
      <w:r w:rsidRPr="000D6596">
        <w:rPr>
          <w:iCs/>
          <w:kern w:val="0"/>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076616C3" w14:textId="77777777" w:rsidR="007775DD" w:rsidRPr="000D6596" w:rsidRDefault="007775DD" w:rsidP="007775DD">
      <w:pPr>
        <w:widowControl w:val="0"/>
        <w:ind w:firstLine="720"/>
        <w:jc w:val="both"/>
        <w:rPr>
          <w:iCs/>
          <w:kern w:val="0"/>
          <w:sz w:val="28"/>
          <w:szCs w:val="28"/>
        </w:rPr>
      </w:pPr>
      <w:r w:rsidRPr="000D6596">
        <w:rPr>
          <w:iCs/>
          <w:kern w:val="0"/>
          <w:sz w:val="28"/>
          <w:szCs w:val="28"/>
        </w:rPr>
        <w:t>2) идентификационный номер налогоплательщика контролируемого лица;</w:t>
      </w:r>
    </w:p>
    <w:p w14:paraId="7283DE8D" w14:textId="77777777" w:rsidR="007775DD" w:rsidRPr="000D6596" w:rsidRDefault="007775DD" w:rsidP="007775DD">
      <w:pPr>
        <w:widowControl w:val="0"/>
        <w:ind w:firstLine="720"/>
        <w:jc w:val="both"/>
        <w:rPr>
          <w:iCs/>
          <w:kern w:val="0"/>
          <w:sz w:val="28"/>
          <w:szCs w:val="28"/>
        </w:rPr>
      </w:pPr>
      <w:r w:rsidRPr="000D6596">
        <w:rPr>
          <w:iCs/>
          <w:kern w:val="0"/>
          <w:sz w:val="28"/>
          <w:szCs w:val="28"/>
        </w:rPr>
        <w:t>3) дата и номер предостережения, направленного в адрес контролируемого лица;</w:t>
      </w:r>
    </w:p>
    <w:p w14:paraId="47FDAB67" w14:textId="77777777" w:rsidR="007775DD" w:rsidRPr="000D6596" w:rsidRDefault="007775DD" w:rsidP="007775DD">
      <w:pPr>
        <w:widowControl w:val="0"/>
        <w:ind w:firstLine="709"/>
        <w:jc w:val="both"/>
        <w:rPr>
          <w:iCs/>
          <w:kern w:val="0"/>
          <w:sz w:val="28"/>
          <w:szCs w:val="28"/>
        </w:rPr>
      </w:pPr>
      <w:r w:rsidRPr="000D6596">
        <w:rPr>
          <w:iCs/>
          <w:kern w:val="0"/>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69A562B6" w14:textId="77777777" w:rsidR="007775DD" w:rsidRPr="000D6596" w:rsidRDefault="007775DD" w:rsidP="007775DD">
      <w:pPr>
        <w:ind w:firstLine="709"/>
        <w:jc w:val="both"/>
        <w:rPr>
          <w:iCs/>
          <w:kern w:val="0"/>
          <w:sz w:val="28"/>
          <w:szCs w:val="28"/>
        </w:rPr>
      </w:pPr>
      <w:r w:rsidRPr="000D6596">
        <w:rPr>
          <w:iCs/>
          <w:kern w:val="0"/>
          <w:sz w:val="28"/>
          <w:szCs w:val="28"/>
        </w:rPr>
        <w:t>Возражения направляются в бумажном виде почтовым отправлением 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59" w:history="1">
        <w:r w:rsidRPr="000D6596">
          <w:rPr>
            <w:iCs/>
            <w:color w:val="0000FF"/>
            <w:kern w:val="0"/>
            <w:sz w:val="28"/>
            <w:szCs w:val="28"/>
            <w:u w:val="single"/>
          </w:rPr>
          <w:t>admin.komsomolsk@ivreg.ru</w:t>
        </w:r>
      </w:hyperlink>
      <w:r w:rsidRPr="000D6596">
        <w:rPr>
          <w:iCs/>
          <w:kern w:val="0"/>
          <w:sz w:val="28"/>
          <w:szCs w:val="28"/>
        </w:rPr>
        <w:t>), либо в электронном виде с использованием ЕПГУ либо иными указанными в предостережении способами.</w:t>
      </w:r>
    </w:p>
    <w:p w14:paraId="08C8C739" w14:textId="77777777" w:rsidR="007775DD" w:rsidRPr="000D6596" w:rsidRDefault="007775DD" w:rsidP="007775DD">
      <w:pPr>
        <w:widowControl w:val="0"/>
        <w:ind w:firstLine="720"/>
        <w:jc w:val="both"/>
        <w:rPr>
          <w:iCs/>
          <w:kern w:val="0"/>
          <w:sz w:val="28"/>
          <w:szCs w:val="28"/>
        </w:rPr>
      </w:pPr>
      <w:r w:rsidRPr="000D6596">
        <w:rPr>
          <w:iCs/>
          <w:kern w:val="0"/>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0D6596">
        <w:rPr>
          <w:iCs/>
          <w:kern w:val="0"/>
          <w:sz w:val="28"/>
          <w:szCs w:val="28"/>
        </w:rPr>
        <w:tab/>
      </w:r>
    </w:p>
    <w:p w14:paraId="198F86CA" w14:textId="77777777" w:rsidR="007775DD" w:rsidRPr="000D6596" w:rsidRDefault="007775DD" w:rsidP="007775DD">
      <w:pPr>
        <w:ind w:firstLine="709"/>
        <w:jc w:val="both"/>
        <w:rPr>
          <w:iCs/>
          <w:kern w:val="0"/>
          <w:sz w:val="28"/>
          <w:szCs w:val="28"/>
        </w:rPr>
      </w:pPr>
      <w:r w:rsidRPr="000D6596">
        <w:rPr>
          <w:iCs/>
          <w:kern w:val="0"/>
          <w:sz w:val="28"/>
          <w:szCs w:val="28"/>
        </w:rPr>
        <w:t>Контрольный (надзорный) орган, по итогам рассмотрения возражения, принимает решение:</w:t>
      </w:r>
    </w:p>
    <w:p w14:paraId="3232A5E3" w14:textId="77777777" w:rsidR="007775DD" w:rsidRPr="000D6596" w:rsidRDefault="007775DD" w:rsidP="007775DD">
      <w:pPr>
        <w:ind w:firstLine="709"/>
        <w:jc w:val="both"/>
        <w:rPr>
          <w:iCs/>
          <w:kern w:val="0"/>
          <w:sz w:val="28"/>
          <w:szCs w:val="28"/>
        </w:rPr>
      </w:pPr>
      <w:r w:rsidRPr="000D6596">
        <w:rPr>
          <w:iCs/>
          <w:kern w:val="0"/>
          <w:sz w:val="28"/>
          <w:szCs w:val="28"/>
        </w:rPr>
        <w:t>- отменить предостережение;</w:t>
      </w:r>
    </w:p>
    <w:p w14:paraId="5C12B946" w14:textId="77777777" w:rsidR="007775DD" w:rsidRPr="000D6596" w:rsidRDefault="007775DD" w:rsidP="007775DD">
      <w:pPr>
        <w:ind w:firstLine="709"/>
        <w:jc w:val="both"/>
        <w:rPr>
          <w:iCs/>
          <w:kern w:val="0"/>
          <w:sz w:val="28"/>
          <w:szCs w:val="28"/>
        </w:rPr>
      </w:pPr>
      <w:r w:rsidRPr="000D6596">
        <w:rPr>
          <w:iCs/>
          <w:kern w:val="0"/>
          <w:sz w:val="28"/>
          <w:szCs w:val="28"/>
        </w:rPr>
        <w:t>- оставить предостережение в силе.</w:t>
      </w:r>
    </w:p>
    <w:p w14:paraId="555A9B07" w14:textId="77777777" w:rsidR="007775DD" w:rsidRPr="000D6596" w:rsidRDefault="007775DD" w:rsidP="007775DD">
      <w:pPr>
        <w:ind w:firstLine="709"/>
        <w:jc w:val="both"/>
        <w:rPr>
          <w:iCs/>
          <w:kern w:val="0"/>
          <w:sz w:val="28"/>
          <w:szCs w:val="28"/>
        </w:rPr>
      </w:pPr>
      <w:r w:rsidRPr="000D6596">
        <w:rPr>
          <w:iCs/>
          <w:kern w:val="0"/>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0FFA4B44" w14:textId="77777777" w:rsidR="007775DD" w:rsidRPr="000D6596" w:rsidRDefault="007775DD" w:rsidP="007775DD">
      <w:pPr>
        <w:widowControl w:val="0"/>
        <w:ind w:firstLine="709"/>
        <w:jc w:val="both"/>
        <w:rPr>
          <w:iCs/>
          <w:kern w:val="0"/>
          <w:sz w:val="28"/>
          <w:szCs w:val="28"/>
        </w:rPr>
      </w:pPr>
      <w:r w:rsidRPr="000D6596">
        <w:rPr>
          <w:iCs/>
          <w:kern w:val="0"/>
          <w:sz w:val="28"/>
          <w:szCs w:val="28"/>
        </w:rPr>
        <w:t>3.8.</w:t>
      </w:r>
      <w:r w:rsidRPr="000D6596">
        <w:rPr>
          <w:iCs/>
          <w:color w:val="FF0000"/>
          <w:kern w:val="0"/>
          <w:sz w:val="28"/>
          <w:szCs w:val="28"/>
        </w:rPr>
        <w:t xml:space="preserve"> </w:t>
      </w:r>
      <w:r w:rsidRPr="000D6596">
        <w:rPr>
          <w:iCs/>
          <w:kern w:val="0"/>
          <w:sz w:val="28"/>
          <w:szCs w:val="28"/>
        </w:rPr>
        <w:t xml:space="preserve">Профилактический визит проводится в форме профилактической беседы </w:t>
      </w:r>
      <w:r w:rsidRPr="000D6596">
        <w:rPr>
          <w:iCs/>
          <w:kern w:val="0"/>
          <w:sz w:val="28"/>
          <w:szCs w:val="28"/>
        </w:rPr>
        <w:lastRenderedPageBreak/>
        <w:t>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10261C83" w14:textId="77777777" w:rsidR="007775DD" w:rsidRPr="000D6596" w:rsidRDefault="007775DD" w:rsidP="007775DD">
      <w:pPr>
        <w:ind w:firstLine="709"/>
        <w:jc w:val="both"/>
        <w:rPr>
          <w:iCs/>
          <w:kern w:val="0"/>
          <w:sz w:val="28"/>
          <w:szCs w:val="28"/>
        </w:rPr>
      </w:pPr>
      <w:r w:rsidRPr="000D6596">
        <w:rPr>
          <w:iCs/>
          <w:kern w:val="0"/>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212098E5" w14:textId="77777777" w:rsidR="007775DD" w:rsidRPr="000D6596" w:rsidRDefault="007775DD" w:rsidP="007775DD">
      <w:pPr>
        <w:ind w:firstLine="709"/>
        <w:jc w:val="both"/>
        <w:rPr>
          <w:iCs/>
          <w:kern w:val="0"/>
          <w:sz w:val="28"/>
          <w:szCs w:val="28"/>
        </w:rPr>
      </w:pPr>
      <w:r w:rsidRPr="000D6596">
        <w:rPr>
          <w:iCs/>
          <w:kern w:val="0"/>
          <w:sz w:val="28"/>
          <w:szCs w:val="28"/>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7A9651B8" w14:textId="77777777" w:rsidR="007775DD" w:rsidRPr="000D6596" w:rsidRDefault="007775DD" w:rsidP="007775DD">
      <w:pPr>
        <w:ind w:firstLine="709"/>
        <w:jc w:val="both"/>
        <w:rPr>
          <w:iCs/>
          <w:kern w:val="0"/>
          <w:sz w:val="28"/>
          <w:szCs w:val="28"/>
        </w:rPr>
      </w:pPr>
      <w:r w:rsidRPr="000D6596">
        <w:rPr>
          <w:iCs/>
          <w:kern w:val="0"/>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73C9F973" w14:textId="77777777" w:rsidR="007775DD" w:rsidRPr="000D6596" w:rsidRDefault="007775DD" w:rsidP="007775DD">
      <w:pPr>
        <w:widowControl w:val="0"/>
        <w:jc w:val="both"/>
        <w:rPr>
          <w:color w:val="FF3333"/>
          <w:kern w:val="0"/>
          <w:sz w:val="28"/>
          <w:szCs w:val="28"/>
        </w:rPr>
      </w:pPr>
      <w:r w:rsidRPr="000D6596">
        <w:rPr>
          <w:kern w:val="0"/>
          <w:sz w:val="28"/>
          <w:szCs w:val="28"/>
        </w:rPr>
        <w:tab/>
      </w:r>
    </w:p>
    <w:p w14:paraId="2673A97D" w14:textId="77777777" w:rsidR="007775DD" w:rsidRPr="000D6596" w:rsidRDefault="007775DD" w:rsidP="007775DD">
      <w:pPr>
        <w:widowControl w:val="0"/>
        <w:contextualSpacing/>
        <w:jc w:val="center"/>
        <w:rPr>
          <w:kern w:val="0"/>
          <w:sz w:val="28"/>
          <w:szCs w:val="28"/>
        </w:rPr>
      </w:pPr>
      <w:r w:rsidRPr="000D6596">
        <w:rPr>
          <w:b/>
          <w:kern w:val="0"/>
          <w:sz w:val="28"/>
          <w:szCs w:val="28"/>
          <w:lang w:val="en-US"/>
        </w:rPr>
        <w:t>IV</w:t>
      </w:r>
      <w:r w:rsidRPr="000D6596">
        <w:rPr>
          <w:b/>
          <w:kern w:val="0"/>
          <w:sz w:val="28"/>
          <w:szCs w:val="28"/>
        </w:rPr>
        <w:t>. Осуществление муниципального контроля</w:t>
      </w:r>
    </w:p>
    <w:p w14:paraId="3E39EBDD" w14:textId="77777777" w:rsidR="007775DD" w:rsidRPr="000D6596" w:rsidRDefault="007775DD" w:rsidP="007775DD">
      <w:pPr>
        <w:widowControl w:val="0"/>
        <w:jc w:val="both"/>
        <w:rPr>
          <w:kern w:val="0"/>
          <w:sz w:val="28"/>
          <w:szCs w:val="28"/>
        </w:rPr>
      </w:pPr>
    </w:p>
    <w:p w14:paraId="4F1A53C0" w14:textId="77777777" w:rsidR="007775DD" w:rsidRPr="000D6596" w:rsidRDefault="007775DD" w:rsidP="007775DD">
      <w:pPr>
        <w:widowControl w:val="0"/>
        <w:jc w:val="both"/>
        <w:rPr>
          <w:iCs/>
          <w:kern w:val="0"/>
          <w:sz w:val="28"/>
          <w:szCs w:val="28"/>
        </w:rPr>
      </w:pPr>
      <w:r w:rsidRPr="000D6596">
        <w:rPr>
          <w:rFonts w:eastAsia="Calibri"/>
          <w:i/>
          <w:kern w:val="0"/>
          <w:sz w:val="28"/>
          <w:szCs w:val="28"/>
        </w:rPr>
        <w:tab/>
      </w:r>
      <w:r w:rsidRPr="000D6596">
        <w:rPr>
          <w:rFonts w:eastAsia="Calibri"/>
          <w:iCs/>
          <w:kern w:val="0"/>
          <w:sz w:val="28"/>
          <w:szCs w:val="28"/>
        </w:rPr>
        <w:t xml:space="preserve">4.1. </w:t>
      </w:r>
      <w:r w:rsidRPr="000D6596">
        <w:rPr>
          <w:iCs/>
          <w:kern w:val="0"/>
          <w:sz w:val="28"/>
          <w:szCs w:val="28"/>
        </w:rPr>
        <w:t>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w:t>
      </w:r>
    </w:p>
    <w:p w14:paraId="400BDE1E" w14:textId="77777777" w:rsidR="007775DD" w:rsidRPr="000D6596" w:rsidRDefault="007775DD" w:rsidP="007775DD">
      <w:pPr>
        <w:ind w:firstLine="709"/>
        <w:jc w:val="both"/>
        <w:rPr>
          <w:iCs/>
          <w:kern w:val="0"/>
          <w:sz w:val="28"/>
          <w:szCs w:val="28"/>
        </w:rPr>
      </w:pPr>
      <w:r w:rsidRPr="000D6596">
        <w:rPr>
          <w:iCs/>
          <w:kern w:val="0"/>
          <w:sz w:val="28"/>
          <w:szCs w:val="28"/>
        </w:rPr>
        <w:t xml:space="preserve">4.2. Муниципальный контроль осуществляется без проведения плановых контрольных (надзорных) мероприятий. </w:t>
      </w:r>
    </w:p>
    <w:p w14:paraId="2254F7EC" w14:textId="77777777" w:rsidR="007775DD" w:rsidRPr="000D6596" w:rsidRDefault="007775DD" w:rsidP="007775DD">
      <w:pPr>
        <w:widowControl w:val="0"/>
        <w:jc w:val="both"/>
        <w:rPr>
          <w:iCs/>
          <w:kern w:val="0"/>
          <w:sz w:val="28"/>
          <w:szCs w:val="28"/>
        </w:rPr>
      </w:pPr>
      <w:r w:rsidRPr="000D6596">
        <w:rPr>
          <w:bCs/>
          <w:iCs/>
          <w:color w:val="3333FF"/>
          <w:kern w:val="0"/>
          <w:sz w:val="28"/>
          <w:szCs w:val="28"/>
        </w:rPr>
        <w:tab/>
      </w:r>
      <w:r w:rsidRPr="000D6596">
        <w:rPr>
          <w:rFonts w:eastAsia="Calibri"/>
          <w:bCs/>
          <w:iCs/>
          <w:kern w:val="0"/>
          <w:sz w:val="28"/>
          <w:szCs w:val="28"/>
        </w:rPr>
        <w:t xml:space="preserve">4.3. В рамках осуществления </w:t>
      </w:r>
      <w:r w:rsidRPr="000D6596">
        <w:rPr>
          <w:rFonts w:eastAsia="Calibri"/>
          <w:iCs/>
          <w:kern w:val="0"/>
          <w:sz w:val="28"/>
          <w:szCs w:val="28"/>
        </w:rPr>
        <w:t>муниципального контроля во взаимодействии с контролируемым лицом</w:t>
      </w:r>
      <w:r w:rsidRPr="000D6596">
        <w:rPr>
          <w:rFonts w:eastAsia="Calibri"/>
          <w:bCs/>
          <w:iCs/>
          <w:kern w:val="0"/>
          <w:sz w:val="28"/>
          <w:szCs w:val="28"/>
        </w:rPr>
        <w:t xml:space="preserve"> проводятся следующие контрольные (надзорные) мероприятия:</w:t>
      </w:r>
    </w:p>
    <w:p w14:paraId="30B7D61A" w14:textId="77777777" w:rsidR="007775DD" w:rsidRPr="000D6596" w:rsidRDefault="007775DD" w:rsidP="007775DD">
      <w:pPr>
        <w:widowControl w:val="0"/>
        <w:tabs>
          <w:tab w:val="left" w:pos="1134"/>
        </w:tabs>
        <w:ind w:firstLine="737"/>
        <w:contextualSpacing/>
        <w:jc w:val="both"/>
        <w:rPr>
          <w:rFonts w:eastAsia="Calibri"/>
          <w:iCs/>
          <w:kern w:val="0"/>
          <w:sz w:val="28"/>
          <w:szCs w:val="28"/>
        </w:rPr>
      </w:pPr>
      <w:r w:rsidRPr="000D6596">
        <w:rPr>
          <w:rFonts w:eastAsia="Calibri"/>
          <w:iCs/>
          <w:kern w:val="0"/>
          <w:sz w:val="28"/>
          <w:szCs w:val="28"/>
        </w:rPr>
        <w:t>а) инспекционный визит;</w:t>
      </w:r>
    </w:p>
    <w:p w14:paraId="179D7439" w14:textId="77777777" w:rsidR="007775DD" w:rsidRPr="000D6596" w:rsidRDefault="007775DD" w:rsidP="007775DD">
      <w:pPr>
        <w:widowControl w:val="0"/>
        <w:tabs>
          <w:tab w:val="left" w:pos="1134"/>
        </w:tabs>
        <w:ind w:firstLine="737"/>
        <w:contextualSpacing/>
        <w:jc w:val="both"/>
        <w:rPr>
          <w:iCs/>
          <w:kern w:val="0"/>
          <w:sz w:val="28"/>
          <w:szCs w:val="28"/>
        </w:rPr>
      </w:pPr>
      <w:r w:rsidRPr="000D6596">
        <w:rPr>
          <w:rFonts w:eastAsia="Calibri"/>
          <w:iCs/>
          <w:kern w:val="0"/>
          <w:sz w:val="28"/>
          <w:szCs w:val="28"/>
        </w:rPr>
        <w:t>в) документарная проверка;</w:t>
      </w:r>
    </w:p>
    <w:p w14:paraId="0E805AD8" w14:textId="77777777" w:rsidR="007775DD" w:rsidRPr="000D6596" w:rsidRDefault="007775DD" w:rsidP="007775DD">
      <w:pPr>
        <w:widowControl w:val="0"/>
        <w:tabs>
          <w:tab w:val="left" w:pos="1134"/>
        </w:tabs>
        <w:ind w:firstLine="737"/>
        <w:contextualSpacing/>
        <w:jc w:val="both"/>
        <w:rPr>
          <w:rFonts w:eastAsia="Calibri"/>
          <w:iCs/>
          <w:kern w:val="0"/>
          <w:sz w:val="28"/>
          <w:szCs w:val="28"/>
        </w:rPr>
      </w:pPr>
      <w:r w:rsidRPr="000D6596">
        <w:rPr>
          <w:rFonts w:eastAsia="Calibri"/>
          <w:iCs/>
          <w:kern w:val="0"/>
          <w:sz w:val="28"/>
          <w:szCs w:val="28"/>
        </w:rPr>
        <w:t>г) выездная проверка.</w:t>
      </w:r>
    </w:p>
    <w:p w14:paraId="6D29C36B" w14:textId="77777777" w:rsidR="007775DD" w:rsidRPr="000D6596" w:rsidRDefault="007775DD" w:rsidP="007775DD">
      <w:pPr>
        <w:ind w:firstLine="709"/>
        <w:jc w:val="both"/>
        <w:rPr>
          <w:iCs/>
          <w:kern w:val="0"/>
          <w:sz w:val="28"/>
          <w:szCs w:val="28"/>
        </w:rPr>
      </w:pPr>
      <w:r w:rsidRPr="000D6596">
        <w:rPr>
          <w:iCs/>
          <w:kern w:val="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763ACD7D" w14:textId="77777777" w:rsidR="007775DD" w:rsidRPr="000D6596" w:rsidRDefault="007775DD" w:rsidP="007775DD">
      <w:pPr>
        <w:widowControl w:val="0"/>
        <w:jc w:val="both"/>
        <w:rPr>
          <w:iCs/>
          <w:kern w:val="0"/>
          <w:sz w:val="28"/>
          <w:szCs w:val="28"/>
        </w:rPr>
      </w:pPr>
      <w:r w:rsidRPr="000D6596">
        <w:rPr>
          <w:rFonts w:eastAsia="Calibri"/>
          <w:iCs/>
          <w:kern w:val="0"/>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48EA2AB9" w14:textId="77777777" w:rsidR="007775DD" w:rsidRPr="000D6596" w:rsidRDefault="007775DD" w:rsidP="007775DD">
      <w:pPr>
        <w:widowControl w:val="0"/>
        <w:jc w:val="both"/>
        <w:rPr>
          <w:iCs/>
          <w:kern w:val="0"/>
          <w:sz w:val="28"/>
          <w:szCs w:val="28"/>
        </w:rPr>
      </w:pPr>
      <w:r w:rsidRPr="000D6596">
        <w:rPr>
          <w:rFonts w:eastAsia="Calibri"/>
          <w:iCs/>
          <w:kern w:val="0"/>
          <w:sz w:val="28"/>
          <w:szCs w:val="28"/>
        </w:rPr>
        <w:tab/>
        <w:t>а) наблюдение за соблюдением обязательных требований (мониторинг безопасности);</w:t>
      </w:r>
    </w:p>
    <w:p w14:paraId="5A75CDDA" w14:textId="77777777" w:rsidR="007775DD" w:rsidRPr="000D6596" w:rsidRDefault="007775DD" w:rsidP="007775DD">
      <w:pPr>
        <w:widowControl w:val="0"/>
        <w:jc w:val="both"/>
        <w:rPr>
          <w:iCs/>
          <w:kern w:val="0"/>
          <w:sz w:val="28"/>
          <w:szCs w:val="28"/>
        </w:rPr>
      </w:pPr>
      <w:r w:rsidRPr="000D6596">
        <w:rPr>
          <w:rFonts w:eastAsia="Calibri"/>
          <w:iCs/>
          <w:kern w:val="0"/>
          <w:sz w:val="28"/>
          <w:szCs w:val="28"/>
        </w:rPr>
        <w:lastRenderedPageBreak/>
        <w:tab/>
        <w:t>б)</w:t>
      </w:r>
      <w:r w:rsidRPr="000D6596">
        <w:rPr>
          <w:rFonts w:eastAsia="Calibri"/>
          <w:iCs/>
          <w:color w:val="FF3333"/>
          <w:kern w:val="0"/>
          <w:sz w:val="28"/>
          <w:szCs w:val="28"/>
        </w:rPr>
        <w:t xml:space="preserve"> </w:t>
      </w:r>
      <w:r w:rsidRPr="000D6596">
        <w:rPr>
          <w:rFonts w:eastAsia="Calibri"/>
          <w:iCs/>
          <w:kern w:val="0"/>
          <w:sz w:val="28"/>
          <w:szCs w:val="28"/>
        </w:rPr>
        <w:t>выездное обследование.</w:t>
      </w:r>
    </w:p>
    <w:p w14:paraId="74670B72" w14:textId="77777777" w:rsidR="007775DD" w:rsidRPr="000D6596" w:rsidRDefault="007775DD" w:rsidP="007775DD">
      <w:pPr>
        <w:widowControl w:val="0"/>
        <w:jc w:val="both"/>
        <w:rPr>
          <w:iCs/>
          <w:kern w:val="0"/>
          <w:sz w:val="28"/>
          <w:szCs w:val="28"/>
        </w:rPr>
      </w:pPr>
      <w:r w:rsidRPr="000D6596">
        <w:rPr>
          <w:iCs/>
          <w:kern w:val="0"/>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302EF9CB" w14:textId="77777777" w:rsidR="007775DD" w:rsidRPr="000D6596" w:rsidRDefault="007775DD" w:rsidP="007775DD">
      <w:pPr>
        <w:ind w:firstLine="709"/>
        <w:jc w:val="both"/>
        <w:rPr>
          <w:iCs/>
          <w:kern w:val="0"/>
          <w:sz w:val="28"/>
          <w:szCs w:val="28"/>
        </w:rPr>
      </w:pPr>
      <w:r w:rsidRPr="000D6596">
        <w:rPr>
          <w:iCs/>
          <w:kern w:val="0"/>
          <w:sz w:val="28"/>
          <w:szCs w:val="28"/>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1531B172" w14:textId="77777777" w:rsidR="007775DD" w:rsidRPr="000D6596" w:rsidRDefault="007775DD" w:rsidP="007775DD">
      <w:pPr>
        <w:ind w:firstLine="709"/>
        <w:jc w:val="both"/>
        <w:rPr>
          <w:iCs/>
          <w:kern w:val="0"/>
          <w:sz w:val="28"/>
          <w:szCs w:val="28"/>
        </w:rPr>
      </w:pPr>
      <w:r w:rsidRPr="000D6596">
        <w:rPr>
          <w:iCs/>
          <w:kern w:val="0"/>
          <w:sz w:val="28"/>
          <w:szCs w:val="28"/>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2E712DF1" w14:textId="77777777" w:rsidR="007775DD" w:rsidRPr="000D6596" w:rsidRDefault="007775DD" w:rsidP="007775DD">
      <w:pPr>
        <w:ind w:firstLine="709"/>
        <w:jc w:val="both"/>
        <w:rPr>
          <w:iCs/>
          <w:kern w:val="0"/>
          <w:sz w:val="28"/>
          <w:szCs w:val="28"/>
        </w:rPr>
      </w:pPr>
      <w:r w:rsidRPr="000D6596">
        <w:rPr>
          <w:iCs/>
          <w:kern w:val="0"/>
          <w:sz w:val="28"/>
          <w:szCs w:val="28"/>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46FC53FC" w14:textId="77777777" w:rsidR="007775DD" w:rsidRPr="000D6596" w:rsidRDefault="007775DD" w:rsidP="007775DD">
      <w:pPr>
        <w:ind w:firstLine="709"/>
        <w:jc w:val="both"/>
        <w:rPr>
          <w:iCs/>
          <w:kern w:val="0"/>
          <w:sz w:val="28"/>
          <w:szCs w:val="28"/>
        </w:rPr>
      </w:pPr>
      <w:r w:rsidRPr="000D6596">
        <w:rPr>
          <w:iCs/>
          <w:kern w:val="0"/>
          <w:sz w:val="28"/>
          <w:szCs w:val="28"/>
        </w:rPr>
        <w:t xml:space="preserve">Срок наблюдения (мониторинга безопасности) устанавливается в задании должностного лица на его осуществление. </w:t>
      </w:r>
    </w:p>
    <w:p w14:paraId="592ED7CB" w14:textId="77777777" w:rsidR="007775DD" w:rsidRPr="000D6596" w:rsidRDefault="007775DD" w:rsidP="007775DD">
      <w:pPr>
        <w:ind w:firstLine="709"/>
        <w:jc w:val="both"/>
        <w:rPr>
          <w:iCs/>
          <w:kern w:val="0"/>
          <w:sz w:val="28"/>
          <w:szCs w:val="28"/>
        </w:rPr>
      </w:pPr>
      <w:r w:rsidRPr="000D6596">
        <w:rPr>
          <w:iCs/>
          <w:kern w:val="0"/>
          <w:sz w:val="28"/>
          <w:szCs w:val="28"/>
        </w:rPr>
        <w:t xml:space="preserve">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75195A23" w14:textId="77777777" w:rsidR="007775DD" w:rsidRPr="000D6596" w:rsidRDefault="007775DD" w:rsidP="007775DD">
      <w:pPr>
        <w:ind w:firstLine="709"/>
        <w:jc w:val="both"/>
        <w:rPr>
          <w:iCs/>
          <w:kern w:val="0"/>
          <w:sz w:val="28"/>
          <w:szCs w:val="28"/>
        </w:rPr>
      </w:pPr>
      <w:r w:rsidRPr="000D6596">
        <w:rPr>
          <w:iCs/>
          <w:kern w:val="0"/>
          <w:sz w:val="28"/>
          <w:szCs w:val="28"/>
        </w:rPr>
        <w:t xml:space="preserve">- осмотр; </w:t>
      </w:r>
    </w:p>
    <w:p w14:paraId="68A3F749" w14:textId="77777777" w:rsidR="007775DD" w:rsidRPr="000D6596" w:rsidRDefault="007775DD" w:rsidP="007775DD">
      <w:pPr>
        <w:ind w:firstLine="709"/>
        <w:jc w:val="both"/>
        <w:rPr>
          <w:iCs/>
          <w:kern w:val="0"/>
          <w:sz w:val="28"/>
          <w:szCs w:val="28"/>
        </w:rPr>
      </w:pPr>
      <w:r w:rsidRPr="000D6596">
        <w:rPr>
          <w:iCs/>
          <w:kern w:val="0"/>
          <w:sz w:val="28"/>
          <w:szCs w:val="28"/>
        </w:rPr>
        <w:t xml:space="preserve">- инструментальное обследование (с применением видеозаписи); </w:t>
      </w:r>
    </w:p>
    <w:p w14:paraId="75528E0C" w14:textId="77777777" w:rsidR="007775DD" w:rsidRPr="000D6596" w:rsidRDefault="007775DD" w:rsidP="007775DD">
      <w:pPr>
        <w:ind w:firstLine="709"/>
        <w:jc w:val="both"/>
        <w:rPr>
          <w:iCs/>
          <w:kern w:val="0"/>
          <w:sz w:val="28"/>
          <w:szCs w:val="28"/>
        </w:rPr>
      </w:pPr>
      <w:r w:rsidRPr="000D6596">
        <w:rPr>
          <w:iCs/>
          <w:kern w:val="0"/>
          <w:sz w:val="28"/>
          <w:szCs w:val="28"/>
        </w:rPr>
        <w:t>- испытание.</w:t>
      </w:r>
    </w:p>
    <w:p w14:paraId="7B205D17" w14:textId="77777777" w:rsidR="007775DD" w:rsidRPr="000D6596" w:rsidRDefault="007775DD" w:rsidP="007775DD">
      <w:pPr>
        <w:ind w:firstLine="709"/>
        <w:jc w:val="both"/>
        <w:rPr>
          <w:iCs/>
          <w:color w:val="FF0000"/>
          <w:kern w:val="0"/>
          <w:sz w:val="28"/>
          <w:szCs w:val="28"/>
        </w:rPr>
      </w:pPr>
      <w:r w:rsidRPr="000D6596">
        <w:rPr>
          <w:iCs/>
          <w:kern w:val="0"/>
          <w:sz w:val="28"/>
          <w:szCs w:val="28"/>
        </w:rPr>
        <w:t xml:space="preserve">Срок выездного обследования устанавливается в задании должностного лица на его осуществление. </w:t>
      </w:r>
    </w:p>
    <w:p w14:paraId="23A02994" w14:textId="77777777" w:rsidR="007775DD" w:rsidRPr="000D6596" w:rsidRDefault="007775DD" w:rsidP="007775DD">
      <w:pPr>
        <w:ind w:firstLine="709"/>
        <w:jc w:val="both"/>
        <w:rPr>
          <w:iCs/>
          <w:kern w:val="0"/>
          <w:sz w:val="28"/>
          <w:szCs w:val="28"/>
        </w:rPr>
      </w:pPr>
      <w:r w:rsidRPr="000D6596">
        <w:rPr>
          <w:iCs/>
          <w:kern w:val="0"/>
          <w:sz w:val="28"/>
          <w:szCs w:val="28"/>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w:t>
      </w:r>
      <w:r w:rsidRPr="000D6596">
        <w:rPr>
          <w:iCs/>
          <w:kern w:val="0"/>
          <w:sz w:val="28"/>
          <w:szCs w:val="28"/>
        </w:rPr>
        <w:lastRenderedPageBreak/>
        <w:t xml:space="preserve">деятельности) контролируемого лица (его филиалов, представительств, обособленных структурных подразделений) либо объекта надзора. </w:t>
      </w:r>
    </w:p>
    <w:p w14:paraId="5267CDBC" w14:textId="77777777" w:rsidR="007775DD" w:rsidRPr="000D6596" w:rsidRDefault="007775DD" w:rsidP="007775DD">
      <w:pPr>
        <w:ind w:firstLine="709"/>
        <w:jc w:val="both"/>
        <w:rPr>
          <w:iCs/>
          <w:kern w:val="0"/>
          <w:sz w:val="28"/>
          <w:szCs w:val="28"/>
        </w:rPr>
      </w:pPr>
      <w:r w:rsidRPr="000D6596">
        <w:rPr>
          <w:iCs/>
          <w:kern w:val="0"/>
          <w:sz w:val="28"/>
          <w:szCs w:val="28"/>
        </w:rPr>
        <w:t xml:space="preserve">В ходе инспекционного визита могут совершаться следующие контрольные (надзорные) действия: </w:t>
      </w:r>
    </w:p>
    <w:p w14:paraId="734C7D43" w14:textId="77777777" w:rsidR="007775DD" w:rsidRPr="000D6596" w:rsidRDefault="007775DD" w:rsidP="007775DD">
      <w:pPr>
        <w:ind w:firstLine="709"/>
        <w:jc w:val="both"/>
        <w:rPr>
          <w:iCs/>
          <w:kern w:val="0"/>
          <w:sz w:val="28"/>
          <w:szCs w:val="28"/>
        </w:rPr>
      </w:pPr>
      <w:r w:rsidRPr="000D6596">
        <w:rPr>
          <w:iCs/>
          <w:kern w:val="0"/>
          <w:sz w:val="28"/>
          <w:szCs w:val="28"/>
        </w:rPr>
        <w:t>- осмотр;</w:t>
      </w:r>
    </w:p>
    <w:p w14:paraId="586E569E" w14:textId="77777777" w:rsidR="007775DD" w:rsidRPr="000D6596" w:rsidRDefault="007775DD" w:rsidP="007775DD">
      <w:pPr>
        <w:ind w:firstLine="709"/>
        <w:jc w:val="both"/>
        <w:rPr>
          <w:iCs/>
          <w:kern w:val="0"/>
          <w:sz w:val="28"/>
          <w:szCs w:val="28"/>
        </w:rPr>
      </w:pPr>
      <w:r w:rsidRPr="000D6596">
        <w:rPr>
          <w:iCs/>
          <w:kern w:val="0"/>
          <w:sz w:val="28"/>
          <w:szCs w:val="28"/>
        </w:rPr>
        <w:t xml:space="preserve"> - опрос; </w:t>
      </w:r>
    </w:p>
    <w:p w14:paraId="1BFDDF2A" w14:textId="77777777" w:rsidR="007775DD" w:rsidRPr="000D6596" w:rsidRDefault="007775DD" w:rsidP="007775DD">
      <w:pPr>
        <w:ind w:firstLine="709"/>
        <w:jc w:val="both"/>
        <w:rPr>
          <w:iCs/>
          <w:kern w:val="0"/>
          <w:sz w:val="28"/>
          <w:szCs w:val="28"/>
        </w:rPr>
      </w:pPr>
      <w:r w:rsidRPr="000D6596">
        <w:rPr>
          <w:iCs/>
          <w:kern w:val="0"/>
          <w:sz w:val="28"/>
          <w:szCs w:val="28"/>
        </w:rPr>
        <w:t xml:space="preserve">- получение письменных объяснений; </w:t>
      </w:r>
    </w:p>
    <w:p w14:paraId="75671A15" w14:textId="77777777" w:rsidR="007775DD" w:rsidRPr="000D6596" w:rsidRDefault="007775DD" w:rsidP="007775DD">
      <w:pPr>
        <w:ind w:firstLine="709"/>
        <w:jc w:val="both"/>
        <w:rPr>
          <w:iCs/>
          <w:kern w:val="0"/>
          <w:sz w:val="28"/>
          <w:szCs w:val="28"/>
        </w:rPr>
      </w:pPr>
      <w:r w:rsidRPr="000D6596">
        <w:rPr>
          <w:iCs/>
          <w:kern w:val="0"/>
          <w:sz w:val="28"/>
          <w:szCs w:val="28"/>
        </w:rPr>
        <w:t xml:space="preserve">- инструментальное обследование; </w:t>
      </w:r>
    </w:p>
    <w:p w14:paraId="0F6090F1" w14:textId="77777777" w:rsidR="007775DD" w:rsidRPr="000D6596" w:rsidRDefault="007775DD" w:rsidP="007775DD">
      <w:pPr>
        <w:ind w:firstLine="709"/>
        <w:jc w:val="both"/>
        <w:rPr>
          <w:iCs/>
          <w:kern w:val="0"/>
          <w:sz w:val="28"/>
          <w:szCs w:val="28"/>
        </w:rPr>
      </w:pPr>
      <w:r w:rsidRPr="000D6596">
        <w:rPr>
          <w:iCs/>
          <w:kern w:val="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06A52407" w14:textId="77777777" w:rsidR="007775DD" w:rsidRPr="000D6596" w:rsidRDefault="007775DD" w:rsidP="007775DD">
      <w:pPr>
        <w:ind w:firstLine="709"/>
        <w:jc w:val="both"/>
        <w:rPr>
          <w:iCs/>
          <w:kern w:val="0"/>
          <w:sz w:val="28"/>
          <w:szCs w:val="28"/>
        </w:rPr>
      </w:pPr>
      <w:r w:rsidRPr="000D6596">
        <w:rPr>
          <w:iCs/>
          <w:kern w:val="0"/>
          <w:sz w:val="28"/>
          <w:szCs w:val="28"/>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0863D60C" w14:textId="77777777" w:rsidR="007775DD" w:rsidRPr="000D6596" w:rsidRDefault="007775DD" w:rsidP="007775DD">
      <w:pPr>
        <w:ind w:firstLine="709"/>
        <w:jc w:val="both"/>
        <w:rPr>
          <w:iCs/>
          <w:kern w:val="0"/>
          <w:sz w:val="28"/>
          <w:szCs w:val="28"/>
        </w:rPr>
      </w:pPr>
      <w:r w:rsidRPr="000D6596">
        <w:rPr>
          <w:iCs/>
          <w:kern w:val="0"/>
          <w:sz w:val="28"/>
          <w:szCs w:val="28"/>
        </w:rPr>
        <w:t xml:space="preserve">В ходе документарной проверки могут совершаться следующие контрольные </w:t>
      </w:r>
      <w:r w:rsidRPr="000D6596">
        <w:rPr>
          <w:bCs/>
          <w:iCs/>
          <w:kern w:val="0"/>
          <w:sz w:val="28"/>
          <w:szCs w:val="28"/>
        </w:rPr>
        <w:t xml:space="preserve">(надзорные) </w:t>
      </w:r>
      <w:r w:rsidRPr="000D6596">
        <w:rPr>
          <w:iCs/>
          <w:kern w:val="0"/>
          <w:sz w:val="28"/>
          <w:szCs w:val="28"/>
        </w:rPr>
        <w:t xml:space="preserve">действия: </w:t>
      </w:r>
    </w:p>
    <w:p w14:paraId="791731FE" w14:textId="77777777" w:rsidR="007775DD" w:rsidRPr="000D6596" w:rsidRDefault="007775DD" w:rsidP="007775DD">
      <w:pPr>
        <w:ind w:firstLine="709"/>
        <w:jc w:val="both"/>
        <w:rPr>
          <w:iCs/>
          <w:kern w:val="0"/>
          <w:sz w:val="28"/>
          <w:szCs w:val="28"/>
        </w:rPr>
      </w:pPr>
      <w:r w:rsidRPr="000D6596">
        <w:rPr>
          <w:iCs/>
          <w:kern w:val="0"/>
          <w:sz w:val="28"/>
          <w:szCs w:val="28"/>
        </w:rPr>
        <w:t xml:space="preserve">- получение письменных объяснений; </w:t>
      </w:r>
    </w:p>
    <w:p w14:paraId="09E5E0DA" w14:textId="77777777" w:rsidR="007775DD" w:rsidRPr="000D6596" w:rsidRDefault="007775DD" w:rsidP="007775DD">
      <w:pPr>
        <w:ind w:firstLine="709"/>
        <w:jc w:val="both"/>
        <w:rPr>
          <w:iCs/>
          <w:kern w:val="0"/>
          <w:sz w:val="28"/>
          <w:szCs w:val="28"/>
        </w:rPr>
      </w:pPr>
      <w:r w:rsidRPr="000D6596">
        <w:rPr>
          <w:iCs/>
          <w:kern w:val="0"/>
          <w:sz w:val="28"/>
          <w:szCs w:val="28"/>
        </w:rPr>
        <w:t xml:space="preserve">- истребование документов; </w:t>
      </w:r>
    </w:p>
    <w:p w14:paraId="52EFBD2C" w14:textId="77777777" w:rsidR="007775DD" w:rsidRPr="000D6596" w:rsidRDefault="007775DD" w:rsidP="007775DD">
      <w:pPr>
        <w:ind w:firstLine="709"/>
        <w:jc w:val="both"/>
        <w:rPr>
          <w:iCs/>
          <w:kern w:val="0"/>
          <w:sz w:val="28"/>
          <w:szCs w:val="28"/>
        </w:rPr>
      </w:pPr>
      <w:r w:rsidRPr="000D6596">
        <w:rPr>
          <w:iCs/>
          <w:kern w:val="0"/>
          <w:sz w:val="28"/>
          <w:szCs w:val="28"/>
        </w:rPr>
        <w:t xml:space="preserve">- экспертиза. </w:t>
      </w:r>
    </w:p>
    <w:p w14:paraId="523920BE" w14:textId="77777777" w:rsidR="007775DD" w:rsidRPr="000D6596" w:rsidRDefault="007775DD" w:rsidP="007775DD">
      <w:pPr>
        <w:ind w:firstLine="709"/>
        <w:jc w:val="both"/>
        <w:rPr>
          <w:iCs/>
          <w:kern w:val="0"/>
          <w:sz w:val="28"/>
          <w:szCs w:val="28"/>
        </w:rPr>
      </w:pPr>
      <w:r w:rsidRPr="000D6596">
        <w:rPr>
          <w:iCs/>
          <w:kern w:val="0"/>
          <w:sz w:val="28"/>
          <w:szCs w:val="28"/>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74A9F81B" w14:textId="77777777" w:rsidR="007775DD" w:rsidRPr="000D6596" w:rsidRDefault="007775DD" w:rsidP="007775DD">
      <w:pPr>
        <w:ind w:firstLine="709"/>
        <w:jc w:val="both"/>
        <w:rPr>
          <w:iCs/>
          <w:kern w:val="0"/>
          <w:sz w:val="28"/>
          <w:szCs w:val="28"/>
        </w:rPr>
      </w:pPr>
      <w:r w:rsidRPr="000D6596">
        <w:rPr>
          <w:iCs/>
          <w:kern w:val="0"/>
          <w:sz w:val="28"/>
          <w:szCs w:val="28"/>
        </w:rPr>
        <w:t xml:space="preserve">В ходе выездной проверки могут совершаться следующие контрольные </w:t>
      </w:r>
      <w:r w:rsidRPr="000D6596">
        <w:rPr>
          <w:bCs/>
          <w:iCs/>
          <w:kern w:val="0"/>
          <w:sz w:val="28"/>
          <w:szCs w:val="28"/>
        </w:rPr>
        <w:t xml:space="preserve">(надзорные) </w:t>
      </w:r>
      <w:r w:rsidRPr="000D6596">
        <w:rPr>
          <w:iCs/>
          <w:kern w:val="0"/>
          <w:sz w:val="28"/>
          <w:szCs w:val="28"/>
        </w:rPr>
        <w:t xml:space="preserve">действия: </w:t>
      </w:r>
    </w:p>
    <w:p w14:paraId="37A010E8" w14:textId="77777777" w:rsidR="007775DD" w:rsidRPr="000D6596" w:rsidRDefault="007775DD" w:rsidP="007775DD">
      <w:pPr>
        <w:ind w:firstLine="709"/>
        <w:jc w:val="both"/>
        <w:rPr>
          <w:iCs/>
          <w:kern w:val="0"/>
          <w:sz w:val="28"/>
          <w:szCs w:val="28"/>
        </w:rPr>
      </w:pPr>
      <w:r w:rsidRPr="000D6596">
        <w:rPr>
          <w:iCs/>
          <w:kern w:val="0"/>
          <w:sz w:val="28"/>
          <w:szCs w:val="28"/>
        </w:rPr>
        <w:t xml:space="preserve">- осмотр; </w:t>
      </w:r>
    </w:p>
    <w:p w14:paraId="12B559BE" w14:textId="77777777" w:rsidR="007775DD" w:rsidRPr="000D6596" w:rsidRDefault="007775DD" w:rsidP="007775DD">
      <w:pPr>
        <w:ind w:firstLine="709"/>
        <w:jc w:val="both"/>
        <w:rPr>
          <w:iCs/>
          <w:kern w:val="0"/>
          <w:sz w:val="28"/>
          <w:szCs w:val="28"/>
        </w:rPr>
      </w:pPr>
      <w:r w:rsidRPr="000D6596">
        <w:rPr>
          <w:iCs/>
          <w:kern w:val="0"/>
          <w:sz w:val="28"/>
          <w:szCs w:val="28"/>
        </w:rPr>
        <w:t xml:space="preserve">- досмотр; </w:t>
      </w:r>
    </w:p>
    <w:p w14:paraId="5240901C" w14:textId="77777777" w:rsidR="007775DD" w:rsidRPr="000D6596" w:rsidRDefault="007775DD" w:rsidP="007775DD">
      <w:pPr>
        <w:ind w:firstLine="709"/>
        <w:jc w:val="both"/>
        <w:rPr>
          <w:iCs/>
          <w:kern w:val="0"/>
          <w:sz w:val="28"/>
          <w:szCs w:val="28"/>
        </w:rPr>
      </w:pPr>
      <w:r w:rsidRPr="000D6596">
        <w:rPr>
          <w:iCs/>
          <w:kern w:val="0"/>
          <w:sz w:val="28"/>
          <w:szCs w:val="28"/>
        </w:rPr>
        <w:t>- опрос;</w:t>
      </w:r>
    </w:p>
    <w:p w14:paraId="11E563F5" w14:textId="77777777" w:rsidR="007775DD" w:rsidRPr="000D6596" w:rsidRDefault="007775DD" w:rsidP="007775DD">
      <w:pPr>
        <w:ind w:firstLine="709"/>
        <w:jc w:val="both"/>
        <w:rPr>
          <w:iCs/>
          <w:kern w:val="0"/>
          <w:sz w:val="28"/>
          <w:szCs w:val="28"/>
        </w:rPr>
      </w:pPr>
      <w:r w:rsidRPr="000D6596">
        <w:rPr>
          <w:iCs/>
          <w:kern w:val="0"/>
          <w:sz w:val="28"/>
          <w:szCs w:val="28"/>
        </w:rPr>
        <w:t xml:space="preserve"> - получение письменных объяснений; </w:t>
      </w:r>
    </w:p>
    <w:p w14:paraId="2838630E" w14:textId="77777777" w:rsidR="007775DD" w:rsidRPr="000D6596" w:rsidRDefault="007775DD" w:rsidP="007775DD">
      <w:pPr>
        <w:ind w:firstLine="709"/>
        <w:jc w:val="both"/>
        <w:rPr>
          <w:iCs/>
          <w:kern w:val="0"/>
          <w:sz w:val="28"/>
          <w:szCs w:val="28"/>
        </w:rPr>
      </w:pPr>
      <w:r w:rsidRPr="000D6596">
        <w:rPr>
          <w:iCs/>
          <w:kern w:val="0"/>
          <w:sz w:val="28"/>
          <w:szCs w:val="28"/>
        </w:rPr>
        <w:t xml:space="preserve">- истребование документов; </w:t>
      </w:r>
    </w:p>
    <w:p w14:paraId="163CDAA4" w14:textId="77777777" w:rsidR="007775DD" w:rsidRPr="000D6596" w:rsidRDefault="007775DD" w:rsidP="007775DD">
      <w:pPr>
        <w:ind w:firstLine="709"/>
        <w:jc w:val="both"/>
        <w:rPr>
          <w:iCs/>
          <w:kern w:val="0"/>
          <w:sz w:val="28"/>
          <w:szCs w:val="28"/>
        </w:rPr>
      </w:pPr>
      <w:r w:rsidRPr="000D6596">
        <w:rPr>
          <w:iCs/>
          <w:kern w:val="0"/>
          <w:sz w:val="28"/>
          <w:szCs w:val="28"/>
        </w:rPr>
        <w:t>- инструментальное обследование</w:t>
      </w:r>
    </w:p>
    <w:p w14:paraId="379C9527" w14:textId="77777777" w:rsidR="007775DD" w:rsidRPr="000D6596" w:rsidRDefault="007775DD" w:rsidP="007775DD">
      <w:pPr>
        <w:ind w:firstLine="709"/>
        <w:jc w:val="both"/>
        <w:rPr>
          <w:iCs/>
          <w:kern w:val="0"/>
          <w:sz w:val="28"/>
          <w:szCs w:val="28"/>
        </w:rPr>
      </w:pPr>
      <w:r w:rsidRPr="000D6596">
        <w:rPr>
          <w:iCs/>
          <w:kern w:val="0"/>
          <w:sz w:val="28"/>
          <w:szCs w:val="28"/>
        </w:rPr>
        <w:t xml:space="preserve">4.11. Для фиксации инспектором и лицами, привлекаемыми к совершению контрольных </w:t>
      </w:r>
      <w:r w:rsidRPr="000D6596">
        <w:rPr>
          <w:bCs/>
          <w:iCs/>
          <w:kern w:val="0"/>
          <w:sz w:val="28"/>
          <w:szCs w:val="28"/>
        </w:rPr>
        <w:t xml:space="preserve">(надзорных) </w:t>
      </w:r>
      <w:r w:rsidRPr="000D6596">
        <w:rPr>
          <w:iCs/>
          <w:kern w:val="0"/>
          <w:sz w:val="28"/>
          <w:szCs w:val="28"/>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0D12CF44" w14:textId="77777777" w:rsidR="007775DD" w:rsidRPr="000D6596" w:rsidRDefault="007775DD" w:rsidP="007775DD">
      <w:pPr>
        <w:ind w:firstLine="709"/>
        <w:jc w:val="both"/>
        <w:rPr>
          <w:iCs/>
          <w:kern w:val="0"/>
          <w:sz w:val="28"/>
          <w:szCs w:val="28"/>
        </w:rPr>
      </w:pPr>
      <w:r w:rsidRPr="000D6596">
        <w:rPr>
          <w:iCs/>
          <w:kern w:val="0"/>
          <w:sz w:val="28"/>
          <w:szCs w:val="28"/>
        </w:rPr>
        <w:t xml:space="preserve">- сведений, отнесенных законодательством Российской Федерации к государственной тайне; </w:t>
      </w:r>
    </w:p>
    <w:p w14:paraId="25A60BDE" w14:textId="77777777" w:rsidR="007775DD" w:rsidRPr="000D6596" w:rsidRDefault="007775DD" w:rsidP="007775DD">
      <w:pPr>
        <w:ind w:firstLine="709"/>
        <w:jc w:val="both"/>
        <w:rPr>
          <w:iCs/>
          <w:kern w:val="0"/>
          <w:sz w:val="28"/>
          <w:szCs w:val="28"/>
        </w:rPr>
      </w:pPr>
      <w:r w:rsidRPr="000D6596">
        <w:rPr>
          <w:iCs/>
          <w:kern w:val="0"/>
          <w:sz w:val="28"/>
          <w:szCs w:val="28"/>
        </w:rPr>
        <w:lastRenderedPageBreak/>
        <w:t xml:space="preserve">- объектов, территорий, которые законодательством Российской Федерации отнесены к режимным и особо важным объектам. </w:t>
      </w:r>
    </w:p>
    <w:p w14:paraId="6E2204E9" w14:textId="77777777" w:rsidR="007775DD" w:rsidRPr="000D6596" w:rsidRDefault="007775DD" w:rsidP="007775DD">
      <w:pPr>
        <w:ind w:firstLine="709"/>
        <w:jc w:val="both"/>
        <w:rPr>
          <w:iCs/>
          <w:kern w:val="0"/>
          <w:sz w:val="28"/>
          <w:szCs w:val="28"/>
        </w:rPr>
      </w:pPr>
      <w:r w:rsidRPr="000D6596">
        <w:rPr>
          <w:iCs/>
          <w:kern w:val="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2A234081" w14:textId="77777777" w:rsidR="007775DD" w:rsidRPr="000D6596" w:rsidRDefault="007775DD" w:rsidP="007775DD">
      <w:pPr>
        <w:ind w:firstLine="709"/>
        <w:jc w:val="both"/>
        <w:rPr>
          <w:iCs/>
          <w:kern w:val="0"/>
          <w:sz w:val="28"/>
          <w:szCs w:val="28"/>
        </w:rPr>
      </w:pPr>
      <w:r w:rsidRPr="000D6596">
        <w:rPr>
          <w:iCs/>
          <w:kern w:val="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256E5108" w14:textId="77777777" w:rsidR="007775DD" w:rsidRPr="000D6596" w:rsidRDefault="007775DD" w:rsidP="007775DD">
      <w:pPr>
        <w:ind w:firstLine="709"/>
        <w:jc w:val="both"/>
        <w:rPr>
          <w:iCs/>
          <w:kern w:val="0"/>
          <w:sz w:val="28"/>
          <w:szCs w:val="28"/>
        </w:rPr>
      </w:pPr>
      <w:r w:rsidRPr="000D6596">
        <w:rPr>
          <w:iCs/>
          <w:kern w:val="0"/>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14277447" w14:textId="77777777" w:rsidR="007775DD" w:rsidRPr="000D6596" w:rsidRDefault="007775DD" w:rsidP="007775DD">
      <w:pPr>
        <w:ind w:firstLine="709"/>
        <w:jc w:val="both"/>
        <w:rPr>
          <w:iCs/>
          <w:kern w:val="0"/>
          <w:sz w:val="28"/>
          <w:szCs w:val="28"/>
        </w:rPr>
      </w:pPr>
      <w:r w:rsidRPr="000D6596">
        <w:rPr>
          <w:iCs/>
          <w:kern w:val="0"/>
          <w:sz w:val="28"/>
          <w:szCs w:val="28"/>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48A48F80" w14:textId="77777777" w:rsidR="007775DD" w:rsidRPr="000D6596" w:rsidRDefault="007775DD" w:rsidP="007775DD">
      <w:pPr>
        <w:ind w:firstLine="709"/>
        <w:jc w:val="both"/>
        <w:rPr>
          <w:iCs/>
          <w:kern w:val="0"/>
          <w:sz w:val="28"/>
          <w:szCs w:val="28"/>
        </w:rPr>
      </w:pPr>
      <w:r w:rsidRPr="000D6596">
        <w:rPr>
          <w:iCs/>
          <w:kern w:val="0"/>
          <w:sz w:val="28"/>
          <w:szCs w:val="28"/>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6C21F4D1" w14:textId="77777777" w:rsidR="007775DD" w:rsidRPr="000D6596" w:rsidRDefault="007775DD" w:rsidP="007775DD">
      <w:pPr>
        <w:ind w:firstLine="709"/>
        <w:jc w:val="both"/>
        <w:rPr>
          <w:iCs/>
          <w:kern w:val="0"/>
          <w:sz w:val="28"/>
          <w:szCs w:val="28"/>
        </w:rPr>
      </w:pPr>
      <w:r w:rsidRPr="000D6596">
        <w:rPr>
          <w:iCs/>
          <w:kern w:val="0"/>
          <w:sz w:val="28"/>
          <w:szCs w:val="28"/>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6DB9F587" w14:textId="77777777" w:rsidR="007775DD" w:rsidRPr="000D6596" w:rsidRDefault="007775DD" w:rsidP="007775DD">
      <w:pPr>
        <w:ind w:firstLine="709"/>
        <w:jc w:val="both"/>
        <w:rPr>
          <w:iCs/>
          <w:kern w:val="0"/>
          <w:sz w:val="28"/>
          <w:szCs w:val="28"/>
        </w:rPr>
      </w:pPr>
      <w:r w:rsidRPr="000D6596">
        <w:rPr>
          <w:iCs/>
          <w:kern w:val="0"/>
          <w:sz w:val="28"/>
          <w:szCs w:val="28"/>
        </w:rPr>
        <w:t xml:space="preserve">- нахождение на стационарном лечении в медицинском учреждении; </w:t>
      </w:r>
    </w:p>
    <w:p w14:paraId="120D22C6" w14:textId="77777777" w:rsidR="007775DD" w:rsidRPr="000D6596" w:rsidRDefault="007775DD" w:rsidP="007775DD">
      <w:pPr>
        <w:ind w:firstLine="709"/>
        <w:jc w:val="both"/>
        <w:rPr>
          <w:iCs/>
          <w:kern w:val="0"/>
          <w:sz w:val="28"/>
          <w:szCs w:val="28"/>
        </w:rPr>
      </w:pPr>
      <w:r w:rsidRPr="000D6596">
        <w:rPr>
          <w:iCs/>
          <w:kern w:val="0"/>
          <w:sz w:val="28"/>
          <w:szCs w:val="28"/>
        </w:rPr>
        <w:t xml:space="preserve">- нахождение за пределами Российской Федерации; </w:t>
      </w:r>
    </w:p>
    <w:p w14:paraId="1CFBBA9B" w14:textId="77777777" w:rsidR="007775DD" w:rsidRPr="000D6596" w:rsidRDefault="007775DD" w:rsidP="007775DD">
      <w:pPr>
        <w:ind w:firstLine="709"/>
        <w:jc w:val="both"/>
        <w:rPr>
          <w:iCs/>
          <w:kern w:val="0"/>
          <w:sz w:val="28"/>
          <w:szCs w:val="28"/>
        </w:rPr>
      </w:pPr>
      <w:r w:rsidRPr="000D6596">
        <w:rPr>
          <w:iCs/>
          <w:kern w:val="0"/>
          <w:sz w:val="28"/>
          <w:szCs w:val="28"/>
        </w:rPr>
        <w:t xml:space="preserve">- административный арест; </w:t>
      </w:r>
    </w:p>
    <w:p w14:paraId="00329A63" w14:textId="77777777" w:rsidR="007775DD" w:rsidRPr="000D6596" w:rsidRDefault="007775DD" w:rsidP="007775DD">
      <w:pPr>
        <w:ind w:firstLine="709"/>
        <w:jc w:val="both"/>
        <w:rPr>
          <w:iCs/>
          <w:kern w:val="0"/>
          <w:sz w:val="28"/>
          <w:szCs w:val="28"/>
        </w:rPr>
      </w:pPr>
      <w:r w:rsidRPr="000D6596">
        <w:rPr>
          <w:iCs/>
          <w:kern w:val="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305985C8" w14:textId="77777777" w:rsidR="007775DD" w:rsidRPr="000D6596" w:rsidRDefault="007775DD" w:rsidP="007775DD">
      <w:pPr>
        <w:ind w:firstLine="709"/>
        <w:jc w:val="both"/>
        <w:rPr>
          <w:iCs/>
          <w:kern w:val="0"/>
          <w:sz w:val="28"/>
          <w:szCs w:val="28"/>
        </w:rPr>
      </w:pPr>
      <w:r w:rsidRPr="000D6596">
        <w:rPr>
          <w:iCs/>
          <w:kern w:val="0"/>
          <w:sz w:val="28"/>
          <w:szCs w:val="28"/>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756E1DE0" w14:textId="77777777" w:rsidR="007775DD" w:rsidRPr="000D6596" w:rsidRDefault="007775DD" w:rsidP="007775DD">
      <w:pPr>
        <w:ind w:firstLine="709"/>
        <w:jc w:val="both"/>
        <w:rPr>
          <w:iCs/>
          <w:kern w:val="0"/>
          <w:sz w:val="28"/>
          <w:szCs w:val="28"/>
        </w:rPr>
      </w:pPr>
      <w:r w:rsidRPr="000D6596">
        <w:rPr>
          <w:iCs/>
          <w:kern w:val="0"/>
          <w:sz w:val="28"/>
          <w:szCs w:val="28"/>
        </w:rPr>
        <w:t xml:space="preserve">Информация лица должна содержать: </w:t>
      </w:r>
    </w:p>
    <w:p w14:paraId="1C7D08E6" w14:textId="77777777" w:rsidR="007775DD" w:rsidRPr="000D6596" w:rsidRDefault="007775DD" w:rsidP="007775DD">
      <w:pPr>
        <w:ind w:firstLine="709"/>
        <w:jc w:val="both"/>
        <w:rPr>
          <w:iCs/>
          <w:kern w:val="0"/>
          <w:sz w:val="28"/>
          <w:szCs w:val="28"/>
        </w:rPr>
      </w:pPr>
      <w:r w:rsidRPr="000D6596">
        <w:rPr>
          <w:iCs/>
          <w:kern w:val="0"/>
          <w:sz w:val="28"/>
          <w:szCs w:val="28"/>
        </w:rPr>
        <w:lastRenderedPageBreak/>
        <w:t xml:space="preserve">а) описание обстоятельств непреодолимой силы и их продолжительность; </w:t>
      </w:r>
    </w:p>
    <w:p w14:paraId="03CB100A" w14:textId="77777777" w:rsidR="007775DD" w:rsidRPr="000D6596" w:rsidRDefault="007775DD" w:rsidP="007775DD">
      <w:pPr>
        <w:ind w:firstLine="709"/>
        <w:jc w:val="both"/>
        <w:rPr>
          <w:iCs/>
          <w:kern w:val="0"/>
          <w:sz w:val="28"/>
          <w:szCs w:val="28"/>
        </w:rPr>
      </w:pPr>
      <w:r w:rsidRPr="000D6596">
        <w:rPr>
          <w:iCs/>
          <w:kern w:val="0"/>
          <w:sz w:val="28"/>
          <w:szCs w:val="28"/>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2032F0C1" w14:textId="77777777" w:rsidR="007775DD" w:rsidRPr="000D6596" w:rsidRDefault="007775DD" w:rsidP="007775DD">
      <w:pPr>
        <w:ind w:firstLine="709"/>
        <w:jc w:val="both"/>
        <w:rPr>
          <w:iCs/>
          <w:kern w:val="0"/>
          <w:sz w:val="28"/>
          <w:szCs w:val="28"/>
        </w:rPr>
      </w:pPr>
      <w:r w:rsidRPr="000D6596">
        <w:rPr>
          <w:iCs/>
          <w:kern w:val="0"/>
          <w:sz w:val="28"/>
          <w:szCs w:val="28"/>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5D4ADA87" w14:textId="77777777" w:rsidR="007775DD" w:rsidRPr="000D6596" w:rsidRDefault="007775DD" w:rsidP="007775DD">
      <w:pPr>
        <w:tabs>
          <w:tab w:val="left" w:pos="1134"/>
        </w:tabs>
        <w:contextualSpacing/>
        <w:jc w:val="center"/>
        <w:rPr>
          <w:b/>
          <w:kern w:val="0"/>
          <w:sz w:val="28"/>
          <w:szCs w:val="28"/>
        </w:rPr>
      </w:pPr>
    </w:p>
    <w:p w14:paraId="1BAE52A6" w14:textId="77777777" w:rsidR="007775DD" w:rsidRPr="000D6596" w:rsidRDefault="007775DD" w:rsidP="007775DD">
      <w:pPr>
        <w:widowControl w:val="0"/>
        <w:contextualSpacing/>
        <w:jc w:val="center"/>
        <w:rPr>
          <w:kern w:val="0"/>
          <w:sz w:val="28"/>
          <w:szCs w:val="28"/>
        </w:rPr>
      </w:pPr>
      <w:r w:rsidRPr="000D6596">
        <w:rPr>
          <w:rFonts w:eastAsia="Calibri"/>
          <w:b/>
          <w:kern w:val="0"/>
          <w:sz w:val="28"/>
          <w:szCs w:val="28"/>
          <w:lang w:val="en-US"/>
        </w:rPr>
        <w:t>V</w:t>
      </w:r>
      <w:r w:rsidRPr="000D6596">
        <w:rPr>
          <w:rFonts w:eastAsia="Calibri"/>
          <w:b/>
          <w:kern w:val="0"/>
          <w:sz w:val="28"/>
          <w:szCs w:val="28"/>
        </w:rPr>
        <w:t>. Результаты контрольного (надзорного)</w:t>
      </w:r>
      <w:r w:rsidRPr="000D6596">
        <w:rPr>
          <w:rFonts w:eastAsia="Calibri"/>
          <w:b/>
          <w:i/>
          <w:kern w:val="0"/>
          <w:sz w:val="28"/>
          <w:szCs w:val="28"/>
        </w:rPr>
        <w:t xml:space="preserve"> </w:t>
      </w:r>
      <w:r w:rsidRPr="000D6596">
        <w:rPr>
          <w:rFonts w:eastAsia="Calibri"/>
          <w:b/>
          <w:kern w:val="0"/>
          <w:sz w:val="28"/>
          <w:szCs w:val="28"/>
        </w:rPr>
        <w:t>мероприятия</w:t>
      </w:r>
    </w:p>
    <w:p w14:paraId="09A56979" w14:textId="77777777" w:rsidR="007775DD" w:rsidRPr="000D6596" w:rsidRDefault="007775DD" w:rsidP="007775DD">
      <w:pPr>
        <w:widowControl w:val="0"/>
        <w:contextualSpacing/>
        <w:rPr>
          <w:rFonts w:eastAsia="Calibri"/>
          <w:kern w:val="0"/>
          <w:sz w:val="28"/>
          <w:szCs w:val="28"/>
        </w:rPr>
      </w:pPr>
    </w:p>
    <w:p w14:paraId="29CBFF28" w14:textId="77777777" w:rsidR="007775DD" w:rsidRPr="000D6596" w:rsidRDefault="007775DD" w:rsidP="007775DD">
      <w:pPr>
        <w:ind w:firstLine="709"/>
        <w:jc w:val="both"/>
        <w:rPr>
          <w:iCs/>
          <w:kern w:val="0"/>
          <w:sz w:val="28"/>
          <w:szCs w:val="28"/>
        </w:rPr>
      </w:pPr>
      <w:r w:rsidRPr="000D6596">
        <w:rPr>
          <w:iCs/>
          <w:kern w:val="0"/>
          <w:sz w:val="28"/>
          <w:szCs w:val="28"/>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12085DDA" w14:textId="77777777" w:rsidR="007775DD" w:rsidRPr="000D6596" w:rsidRDefault="007775DD" w:rsidP="007775DD">
      <w:pPr>
        <w:ind w:firstLine="709"/>
        <w:jc w:val="both"/>
        <w:rPr>
          <w:iCs/>
          <w:kern w:val="0"/>
          <w:sz w:val="28"/>
          <w:szCs w:val="28"/>
        </w:rPr>
      </w:pPr>
      <w:r w:rsidRPr="000D6596">
        <w:rPr>
          <w:iCs/>
          <w:kern w:val="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66053023" w14:textId="77777777" w:rsidR="007775DD" w:rsidRPr="000D6596" w:rsidRDefault="007775DD" w:rsidP="007775DD">
      <w:pPr>
        <w:ind w:firstLine="709"/>
        <w:jc w:val="both"/>
        <w:rPr>
          <w:iCs/>
          <w:kern w:val="0"/>
          <w:sz w:val="28"/>
          <w:szCs w:val="28"/>
        </w:rPr>
      </w:pPr>
      <w:r w:rsidRPr="000D6596">
        <w:rPr>
          <w:iCs/>
          <w:kern w:val="0"/>
          <w:sz w:val="28"/>
          <w:szCs w:val="28"/>
        </w:rPr>
        <w:t xml:space="preserve">Документы, иные материалы, являющиеся доказательствами нарушения обязательных требований, приобщаются к акту. </w:t>
      </w:r>
    </w:p>
    <w:p w14:paraId="7014948A" w14:textId="77777777" w:rsidR="007775DD" w:rsidRPr="000D6596" w:rsidRDefault="007775DD" w:rsidP="007775DD">
      <w:pPr>
        <w:ind w:firstLine="709"/>
        <w:jc w:val="both"/>
        <w:rPr>
          <w:iCs/>
          <w:kern w:val="0"/>
          <w:sz w:val="28"/>
          <w:szCs w:val="28"/>
        </w:rPr>
      </w:pPr>
      <w:r w:rsidRPr="000D6596">
        <w:rPr>
          <w:iCs/>
          <w:kern w:val="0"/>
          <w:sz w:val="28"/>
          <w:szCs w:val="28"/>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60936C90" w14:textId="77777777" w:rsidR="007775DD" w:rsidRPr="000D6596" w:rsidRDefault="007775DD" w:rsidP="007775DD">
      <w:pPr>
        <w:ind w:firstLine="709"/>
        <w:jc w:val="both"/>
        <w:rPr>
          <w:iCs/>
          <w:kern w:val="0"/>
          <w:sz w:val="28"/>
          <w:szCs w:val="28"/>
        </w:rPr>
      </w:pPr>
      <w:r w:rsidRPr="000D6596">
        <w:rPr>
          <w:iCs/>
          <w:kern w:val="0"/>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12B8C906" w14:textId="77777777" w:rsidR="007775DD" w:rsidRPr="000D6596" w:rsidRDefault="007775DD" w:rsidP="007775DD">
      <w:pPr>
        <w:ind w:firstLine="709"/>
        <w:jc w:val="both"/>
        <w:rPr>
          <w:iCs/>
          <w:kern w:val="0"/>
          <w:sz w:val="28"/>
          <w:szCs w:val="28"/>
        </w:rPr>
      </w:pPr>
      <w:r w:rsidRPr="000D6596">
        <w:rPr>
          <w:iCs/>
          <w:kern w:val="0"/>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5604B68E" w14:textId="77777777" w:rsidR="007775DD" w:rsidRPr="000D6596" w:rsidRDefault="007775DD" w:rsidP="007775DD">
      <w:pPr>
        <w:ind w:firstLine="709"/>
        <w:jc w:val="both"/>
        <w:rPr>
          <w:iCs/>
          <w:kern w:val="0"/>
          <w:sz w:val="28"/>
          <w:szCs w:val="28"/>
        </w:rPr>
      </w:pPr>
      <w:r w:rsidRPr="000D6596">
        <w:rPr>
          <w:iCs/>
          <w:kern w:val="0"/>
          <w:sz w:val="28"/>
          <w:szCs w:val="28"/>
        </w:rPr>
        <w:t xml:space="preserve">5.3. Кроме случаев, установленных частью 2 статьи 87 Федерального закона «О государственном контроле (надзоре) и муниципальном контроле в Российской </w:t>
      </w:r>
      <w:r w:rsidRPr="000D6596">
        <w:rPr>
          <w:iCs/>
          <w:kern w:val="0"/>
          <w:sz w:val="28"/>
          <w:szCs w:val="28"/>
        </w:rPr>
        <w:lastRenderedPageBreak/>
        <w:t>Федерации», по результатам проведения контрольного (надзорного) мероприятия без взаимодействия акт составляется в случаях:</w:t>
      </w:r>
    </w:p>
    <w:p w14:paraId="0DDC5B74" w14:textId="77777777" w:rsidR="007775DD" w:rsidRPr="000D6596" w:rsidRDefault="007775DD" w:rsidP="007775DD">
      <w:pPr>
        <w:ind w:firstLine="709"/>
        <w:jc w:val="both"/>
        <w:rPr>
          <w:iCs/>
          <w:kern w:val="0"/>
          <w:sz w:val="28"/>
          <w:szCs w:val="28"/>
        </w:rPr>
      </w:pPr>
      <w:r w:rsidRPr="000D6596">
        <w:rPr>
          <w:iCs/>
          <w:kern w:val="0"/>
          <w:sz w:val="28"/>
          <w:szCs w:val="28"/>
        </w:rPr>
        <w:t>- объявления предостережения о недопустимости нарушения обязательных требований;</w:t>
      </w:r>
    </w:p>
    <w:p w14:paraId="59AD19E6" w14:textId="77777777" w:rsidR="007775DD" w:rsidRPr="000D6596" w:rsidRDefault="007775DD" w:rsidP="007775DD">
      <w:pPr>
        <w:ind w:firstLine="709"/>
        <w:jc w:val="both"/>
        <w:rPr>
          <w:iCs/>
          <w:kern w:val="0"/>
          <w:sz w:val="28"/>
          <w:szCs w:val="28"/>
        </w:rPr>
      </w:pPr>
      <w:r w:rsidRPr="000D6596">
        <w:rPr>
          <w:iCs/>
          <w:kern w:val="0"/>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 г.). </w:t>
      </w:r>
    </w:p>
    <w:p w14:paraId="60C78590" w14:textId="77777777" w:rsidR="007775DD" w:rsidRPr="000D6596" w:rsidRDefault="007775DD" w:rsidP="007775DD">
      <w:pPr>
        <w:ind w:firstLine="709"/>
        <w:jc w:val="both"/>
        <w:rPr>
          <w:iCs/>
          <w:kern w:val="0"/>
          <w:sz w:val="28"/>
          <w:szCs w:val="28"/>
        </w:rPr>
      </w:pPr>
      <w:r w:rsidRPr="000D6596">
        <w:rPr>
          <w:iCs/>
          <w:kern w:val="0"/>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615BCC90" w14:textId="77777777" w:rsidR="007775DD" w:rsidRPr="000D6596" w:rsidRDefault="007775DD" w:rsidP="007775DD">
      <w:pPr>
        <w:ind w:firstLine="709"/>
        <w:jc w:val="both"/>
        <w:rPr>
          <w:iCs/>
          <w:kern w:val="0"/>
          <w:sz w:val="28"/>
          <w:szCs w:val="28"/>
        </w:rPr>
      </w:pPr>
      <w:r w:rsidRPr="000D6596">
        <w:rPr>
          <w:iCs/>
          <w:kern w:val="0"/>
          <w:sz w:val="28"/>
          <w:szCs w:val="28"/>
        </w:rPr>
        <w:t>5.5. В случаях, установленных Правительством Российской Федерации к</w:t>
      </w:r>
      <w:r w:rsidRPr="000D6596">
        <w:rPr>
          <w:iCs/>
          <w:kern w:val="0"/>
          <w:sz w:val="28"/>
          <w:szCs w:val="28"/>
          <w:highlight w:val="white"/>
        </w:rPr>
        <w:t>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w:t>
      </w:r>
      <w:r w:rsidRPr="000D6596">
        <w:rPr>
          <w:iCs/>
          <w:kern w:val="0"/>
          <w:sz w:val="28"/>
          <w:szCs w:val="28"/>
        </w:rPr>
        <w:t xml:space="preserve">. </w:t>
      </w:r>
      <w:r w:rsidRPr="000D6596">
        <w:rPr>
          <w:iCs/>
          <w:kern w:val="0"/>
          <w:sz w:val="28"/>
          <w:szCs w:val="28"/>
          <w:highlight w:val="white"/>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19C395B1" w14:textId="77777777" w:rsidR="007775DD" w:rsidRPr="000D6596" w:rsidRDefault="007775DD" w:rsidP="007775DD">
      <w:pPr>
        <w:widowControl w:val="0"/>
        <w:jc w:val="both"/>
        <w:rPr>
          <w:rFonts w:eastAsia="Calibri"/>
          <w:kern w:val="0"/>
          <w:sz w:val="28"/>
          <w:szCs w:val="28"/>
        </w:rPr>
      </w:pPr>
    </w:p>
    <w:p w14:paraId="7F5277EC" w14:textId="77777777" w:rsidR="007775DD" w:rsidRPr="000D6596" w:rsidRDefault="007775DD" w:rsidP="007775DD">
      <w:pPr>
        <w:widowControl w:val="0"/>
        <w:contextualSpacing/>
        <w:jc w:val="center"/>
        <w:rPr>
          <w:kern w:val="0"/>
          <w:sz w:val="28"/>
          <w:szCs w:val="28"/>
        </w:rPr>
      </w:pPr>
      <w:r w:rsidRPr="000D6596">
        <w:rPr>
          <w:rFonts w:eastAsia="Calibri"/>
          <w:b/>
          <w:kern w:val="0"/>
          <w:sz w:val="28"/>
          <w:szCs w:val="28"/>
          <w:lang w:val="en-US"/>
        </w:rPr>
        <w:t>VI</w:t>
      </w:r>
      <w:r w:rsidRPr="000D6596">
        <w:rPr>
          <w:rFonts w:eastAsia="Calibri"/>
          <w:b/>
          <w:kern w:val="0"/>
          <w:sz w:val="28"/>
          <w:szCs w:val="28"/>
        </w:rPr>
        <w:t xml:space="preserve">. Обжалование решений контрольных (надзорных) органов, </w:t>
      </w:r>
    </w:p>
    <w:p w14:paraId="19CF83A9" w14:textId="77777777" w:rsidR="007775DD" w:rsidRPr="000D6596" w:rsidRDefault="007775DD" w:rsidP="007775DD">
      <w:pPr>
        <w:widowControl w:val="0"/>
        <w:contextualSpacing/>
        <w:jc w:val="center"/>
        <w:rPr>
          <w:rFonts w:eastAsia="Calibri"/>
          <w:b/>
          <w:kern w:val="0"/>
          <w:sz w:val="28"/>
          <w:szCs w:val="28"/>
        </w:rPr>
      </w:pPr>
      <w:r w:rsidRPr="000D6596">
        <w:rPr>
          <w:rFonts w:eastAsia="Calibri"/>
          <w:b/>
          <w:kern w:val="0"/>
          <w:sz w:val="28"/>
          <w:szCs w:val="28"/>
        </w:rPr>
        <w:t>действий (бездействия) их должностных лиц</w:t>
      </w:r>
    </w:p>
    <w:p w14:paraId="48FAA5AA" w14:textId="77777777" w:rsidR="007775DD" w:rsidRPr="000D6596" w:rsidRDefault="007775DD" w:rsidP="007775DD">
      <w:pPr>
        <w:widowControl w:val="0"/>
        <w:contextualSpacing/>
        <w:jc w:val="center"/>
        <w:rPr>
          <w:kern w:val="0"/>
          <w:sz w:val="28"/>
          <w:szCs w:val="28"/>
        </w:rPr>
      </w:pPr>
    </w:p>
    <w:p w14:paraId="52B2383C" w14:textId="77777777" w:rsidR="007775DD" w:rsidRPr="000D6596" w:rsidRDefault="007775DD" w:rsidP="007775DD">
      <w:pPr>
        <w:widowControl w:val="0"/>
        <w:tabs>
          <w:tab w:val="left" w:pos="1134"/>
        </w:tabs>
        <w:ind w:firstLine="737"/>
        <w:contextualSpacing/>
        <w:jc w:val="both"/>
        <w:rPr>
          <w:kern w:val="0"/>
          <w:sz w:val="28"/>
          <w:szCs w:val="28"/>
        </w:rPr>
      </w:pPr>
      <w:r w:rsidRPr="000D6596">
        <w:rPr>
          <w:color w:val="00000A"/>
          <w:kern w:val="0"/>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1A242898" w14:textId="77777777" w:rsidR="007775DD" w:rsidRPr="000D6596" w:rsidRDefault="007775DD" w:rsidP="007775DD">
      <w:pPr>
        <w:widowControl w:val="0"/>
        <w:ind w:firstLine="709"/>
        <w:jc w:val="both"/>
        <w:rPr>
          <w:color w:val="00000A"/>
          <w:kern w:val="0"/>
          <w:sz w:val="28"/>
          <w:szCs w:val="28"/>
        </w:rPr>
      </w:pPr>
      <w:r w:rsidRPr="000D6596">
        <w:rPr>
          <w:color w:val="00000A"/>
          <w:kern w:val="0"/>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78361E0A" w14:textId="77777777" w:rsidR="007775DD" w:rsidRPr="000D6596" w:rsidRDefault="007775DD" w:rsidP="007775DD">
      <w:pPr>
        <w:widowControl w:val="0"/>
        <w:tabs>
          <w:tab w:val="left" w:pos="1134"/>
        </w:tabs>
        <w:contextualSpacing/>
        <w:jc w:val="both"/>
        <w:rPr>
          <w:rFonts w:eastAsia="Calibri"/>
          <w:kern w:val="0"/>
          <w:sz w:val="28"/>
          <w:szCs w:val="28"/>
        </w:rPr>
      </w:pPr>
    </w:p>
    <w:p w14:paraId="4F2B6922" w14:textId="77777777" w:rsidR="007775DD" w:rsidRPr="000D6596" w:rsidRDefault="007775DD" w:rsidP="007775DD">
      <w:pPr>
        <w:widowControl w:val="0"/>
        <w:contextualSpacing/>
        <w:jc w:val="center"/>
        <w:rPr>
          <w:kern w:val="0"/>
          <w:sz w:val="28"/>
          <w:szCs w:val="28"/>
        </w:rPr>
      </w:pPr>
      <w:r w:rsidRPr="000D6596">
        <w:rPr>
          <w:rFonts w:eastAsia="Calibri"/>
          <w:b/>
          <w:kern w:val="0"/>
          <w:sz w:val="28"/>
          <w:szCs w:val="28"/>
          <w:lang w:val="en-US"/>
        </w:rPr>
        <w:t>VII</w:t>
      </w:r>
      <w:r w:rsidRPr="000D6596">
        <w:rPr>
          <w:rFonts w:eastAsia="Calibri"/>
          <w:b/>
          <w:kern w:val="0"/>
          <w:sz w:val="28"/>
          <w:szCs w:val="28"/>
        </w:rPr>
        <w:t>. Заключительные положения</w:t>
      </w:r>
    </w:p>
    <w:p w14:paraId="4F6D0ECC" w14:textId="77777777" w:rsidR="007775DD" w:rsidRPr="000D6596" w:rsidRDefault="007775DD" w:rsidP="007775DD">
      <w:pPr>
        <w:widowControl w:val="0"/>
        <w:jc w:val="center"/>
        <w:rPr>
          <w:rFonts w:eastAsia="Calibri"/>
          <w:b/>
          <w:kern w:val="0"/>
          <w:sz w:val="28"/>
          <w:szCs w:val="28"/>
        </w:rPr>
      </w:pPr>
    </w:p>
    <w:p w14:paraId="25DD92F6" w14:textId="77777777" w:rsidR="007775DD" w:rsidRPr="000D6596" w:rsidRDefault="007775DD" w:rsidP="007775DD">
      <w:pPr>
        <w:widowControl w:val="0"/>
        <w:tabs>
          <w:tab w:val="left" w:pos="1134"/>
        </w:tabs>
        <w:ind w:right="-2" w:firstLine="737"/>
        <w:contextualSpacing/>
        <w:jc w:val="both"/>
        <w:rPr>
          <w:kern w:val="0"/>
          <w:sz w:val="28"/>
          <w:szCs w:val="28"/>
        </w:rPr>
      </w:pPr>
      <w:r w:rsidRPr="000D6596">
        <w:rPr>
          <w:rFonts w:eastAsia="Calibri"/>
          <w:kern w:val="0"/>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405B9B98" w14:textId="77777777" w:rsidR="007775DD" w:rsidRPr="000D6596" w:rsidRDefault="007775DD" w:rsidP="007775DD">
      <w:pPr>
        <w:widowControl w:val="0"/>
        <w:tabs>
          <w:tab w:val="left" w:pos="1134"/>
        </w:tabs>
        <w:ind w:right="-2" w:firstLine="737"/>
        <w:contextualSpacing/>
        <w:jc w:val="both"/>
        <w:rPr>
          <w:rFonts w:eastAsia="Calibri"/>
          <w:kern w:val="0"/>
          <w:sz w:val="28"/>
          <w:szCs w:val="28"/>
        </w:rPr>
      </w:pPr>
      <w:r w:rsidRPr="000D6596">
        <w:rPr>
          <w:rFonts w:eastAsia="Calibri"/>
          <w:kern w:val="0"/>
          <w:sz w:val="28"/>
          <w:szCs w:val="28"/>
        </w:rPr>
        <w:t xml:space="preserve">7.2.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w:t>
      </w:r>
      <w:r w:rsidRPr="000D6596">
        <w:rPr>
          <w:rFonts w:eastAsia="Calibri"/>
          <w:kern w:val="0"/>
          <w:sz w:val="28"/>
          <w:szCs w:val="28"/>
        </w:rPr>
        <w:lastRenderedPageBreak/>
        <w:t>утверждаются муниципальным правовым актом контрольного (надзорного) органа.</w:t>
      </w:r>
    </w:p>
    <w:p w14:paraId="156CE0DA" w14:textId="77777777" w:rsidR="007775DD" w:rsidRPr="000D6596" w:rsidRDefault="007775DD" w:rsidP="007775DD">
      <w:pPr>
        <w:shd w:val="clear" w:color="auto" w:fill="FFFFFF"/>
        <w:tabs>
          <w:tab w:val="left" w:pos="426"/>
        </w:tabs>
        <w:jc w:val="right"/>
        <w:rPr>
          <w:rFonts w:eastAsia="Calibri"/>
          <w:kern w:val="0"/>
          <w:sz w:val="24"/>
          <w:szCs w:val="24"/>
        </w:rPr>
      </w:pPr>
    </w:p>
    <w:p w14:paraId="0CFABB61" w14:textId="77777777" w:rsidR="007775DD" w:rsidRPr="000D6596" w:rsidRDefault="007775DD" w:rsidP="007775DD">
      <w:pPr>
        <w:shd w:val="clear" w:color="auto" w:fill="FFFFFF"/>
        <w:tabs>
          <w:tab w:val="left" w:pos="426"/>
        </w:tabs>
        <w:jc w:val="right"/>
        <w:rPr>
          <w:rFonts w:eastAsia="Calibri"/>
          <w:kern w:val="0"/>
          <w:sz w:val="24"/>
          <w:szCs w:val="24"/>
        </w:rPr>
      </w:pPr>
    </w:p>
    <w:p w14:paraId="09F323DA" w14:textId="77777777" w:rsidR="007775DD" w:rsidRPr="000D6596" w:rsidRDefault="007775DD" w:rsidP="007775DD">
      <w:pPr>
        <w:shd w:val="clear" w:color="auto" w:fill="FFFFFF"/>
        <w:tabs>
          <w:tab w:val="left" w:pos="426"/>
        </w:tabs>
        <w:jc w:val="right"/>
        <w:rPr>
          <w:rFonts w:eastAsia="Calibri"/>
          <w:kern w:val="0"/>
          <w:sz w:val="24"/>
          <w:szCs w:val="24"/>
        </w:rPr>
      </w:pPr>
    </w:p>
    <w:p w14:paraId="4FB30ABB"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Приложение № 1</w:t>
      </w:r>
    </w:p>
    <w:p w14:paraId="22AF8C0A"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к Положению о муниципальном контроле</w:t>
      </w:r>
    </w:p>
    <w:p w14:paraId="439C28E2" w14:textId="77777777" w:rsidR="007775DD" w:rsidRPr="000D6596" w:rsidRDefault="007775DD" w:rsidP="007775DD">
      <w:pPr>
        <w:shd w:val="clear" w:color="auto" w:fill="FFFFFF"/>
        <w:tabs>
          <w:tab w:val="left" w:pos="426"/>
        </w:tabs>
        <w:jc w:val="right"/>
        <w:rPr>
          <w:rFonts w:eastAsia="Calibri"/>
          <w:bCs/>
          <w:kern w:val="0"/>
          <w:sz w:val="24"/>
          <w:szCs w:val="24"/>
        </w:rPr>
      </w:pPr>
      <w:r w:rsidRPr="000D6596">
        <w:rPr>
          <w:rFonts w:eastAsia="Calibri"/>
          <w:bCs/>
          <w:kern w:val="0"/>
          <w:sz w:val="24"/>
          <w:szCs w:val="24"/>
        </w:rPr>
        <w:t xml:space="preserve">на автомобильном транспорте, </w:t>
      </w:r>
    </w:p>
    <w:p w14:paraId="58D94A5B" w14:textId="77777777" w:rsidR="007775DD" w:rsidRPr="000D6596" w:rsidRDefault="007775DD" w:rsidP="007775DD">
      <w:pPr>
        <w:shd w:val="clear" w:color="auto" w:fill="FFFFFF"/>
        <w:tabs>
          <w:tab w:val="left" w:pos="426"/>
        </w:tabs>
        <w:jc w:val="right"/>
        <w:rPr>
          <w:rFonts w:eastAsia="Calibri"/>
          <w:bCs/>
          <w:kern w:val="0"/>
          <w:sz w:val="24"/>
          <w:szCs w:val="24"/>
        </w:rPr>
      </w:pPr>
      <w:r w:rsidRPr="000D6596">
        <w:rPr>
          <w:rFonts w:eastAsia="Calibri"/>
          <w:bCs/>
          <w:kern w:val="0"/>
          <w:sz w:val="24"/>
          <w:szCs w:val="24"/>
        </w:rPr>
        <w:t>городском наземном электрическом транспорте</w:t>
      </w:r>
    </w:p>
    <w:p w14:paraId="23066040" w14:textId="77777777" w:rsidR="007775DD" w:rsidRPr="000D6596" w:rsidRDefault="007775DD" w:rsidP="007775DD">
      <w:pPr>
        <w:shd w:val="clear" w:color="auto" w:fill="FFFFFF"/>
        <w:tabs>
          <w:tab w:val="left" w:pos="426"/>
        </w:tabs>
        <w:jc w:val="right"/>
        <w:rPr>
          <w:rFonts w:eastAsia="Calibri"/>
          <w:bCs/>
          <w:kern w:val="0"/>
          <w:sz w:val="24"/>
          <w:szCs w:val="24"/>
        </w:rPr>
      </w:pPr>
      <w:r w:rsidRPr="000D6596">
        <w:rPr>
          <w:rFonts w:eastAsia="Calibri"/>
          <w:bCs/>
          <w:kern w:val="0"/>
          <w:sz w:val="24"/>
          <w:szCs w:val="24"/>
        </w:rPr>
        <w:t>и в дорожном хозяйстве в границах населенных пунктов</w:t>
      </w:r>
    </w:p>
    <w:p w14:paraId="46A72CE6" w14:textId="77777777" w:rsidR="007775DD" w:rsidRPr="000D6596" w:rsidRDefault="007775DD" w:rsidP="007775DD">
      <w:pPr>
        <w:shd w:val="clear" w:color="auto" w:fill="FFFFFF"/>
        <w:tabs>
          <w:tab w:val="left" w:pos="426"/>
        </w:tabs>
        <w:jc w:val="right"/>
        <w:rPr>
          <w:rFonts w:eastAsia="Calibri"/>
          <w:bCs/>
          <w:kern w:val="0"/>
          <w:sz w:val="24"/>
          <w:szCs w:val="24"/>
        </w:rPr>
      </w:pPr>
      <w:r w:rsidRPr="000D6596">
        <w:rPr>
          <w:rFonts w:eastAsia="Calibri"/>
          <w:bCs/>
          <w:kern w:val="0"/>
          <w:sz w:val="24"/>
          <w:szCs w:val="24"/>
        </w:rPr>
        <w:t xml:space="preserve">Комсомольского городского поселения  </w:t>
      </w:r>
    </w:p>
    <w:p w14:paraId="16724F7F"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Комсомольского муниципального района</w:t>
      </w:r>
    </w:p>
    <w:p w14:paraId="3A6069BE" w14:textId="77777777" w:rsidR="007775DD" w:rsidRPr="000D6596" w:rsidRDefault="007775DD" w:rsidP="007775DD">
      <w:pPr>
        <w:shd w:val="clear" w:color="auto" w:fill="FFFFFF"/>
        <w:tabs>
          <w:tab w:val="left" w:pos="426"/>
        </w:tabs>
        <w:jc w:val="right"/>
        <w:rPr>
          <w:rFonts w:eastAsia="Calibri"/>
          <w:kern w:val="0"/>
          <w:sz w:val="24"/>
          <w:szCs w:val="24"/>
        </w:rPr>
      </w:pPr>
      <w:r w:rsidRPr="000D6596">
        <w:rPr>
          <w:rFonts w:eastAsia="Calibri"/>
          <w:kern w:val="0"/>
          <w:sz w:val="24"/>
          <w:szCs w:val="24"/>
        </w:rPr>
        <w:t>Ивановской области</w:t>
      </w:r>
    </w:p>
    <w:p w14:paraId="1FC5771E" w14:textId="77777777" w:rsidR="007775DD" w:rsidRPr="000D6596" w:rsidRDefault="007775DD" w:rsidP="007775DD">
      <w:pPr>
        <w:shd w:val="clear" w:color="auto" w:fill="FFFFFF"/>
        <w:tabs>
          <w:tab w:val="left" w:pos="426"/>
        </w:tabs>
        <w:jc w:val="both"/>
        <w:rPr>
          <w:rFonts w:eastAsia="Calibri"/>
          <w:b/>
          <w:bCs/>
          <w:kern w:val="0"/>
          <w:sz w:val="28"/>
          <w:szCs w:val="28"/>
        </w:rPr>
      </w:pPr>
    </w:p>
    <w:p w14:paraId="75776C3F" w14:textId="77777777" w:rsidR="007775DD" w:rsidRPr="000D6596" w:rsidRDefault="007775DD" w:rsidP="007775DD">
      <w:pPr>
        <w:shd w:val="clear" w:color="auto" w:fill="FFFFFF"/>
        <w:tabs>
          <w:tab w:val="left" w:pos="426"/>
        </w:tabs>
        <w:jc w:val="center"/>
        <w:rPr>
          <w:rFonts w:eastAsia="Calibri"/>
          <w:b/>
          <w:bCs/>
          <w:kern w:val="0"/>
          <w:sz w:val="28"/>
          <w:szCs w:val="28"/>
        </w:rPr>
      </w:pPr>
    </w:p>
    <w:p w14:paraId="0180AF7E" w14:textId="77777777" w:rsidR="007775DD" w:rsidRPr="000D6596" w:rsidRDefault="007775DD" w:rsidP="007775DD">
      <w:pPr>
        <w:shd w:val="clear" w:color="auto" w:fill="FFFFFF"/>
        <w:tabs>
          <w:tab w:val="left" w:pos="426"/>
        </w:tabs>
        <w:jc w:val="center"/>
        <w:rPr>
          <w:rFonts w:eastAsia="Calibri"/>
          <w:b/>
          <w:bCs/>
          <w:kern w:val="0"/>
          <w:sz w:val="28"/>
          <w:szCs w:val="28"/>
        </w:rPr>
      </w:pPr>
      <w:r w:rsidRPr="000D6596">
        <w:rPr>
          <w:rFonts w:eastAsia="Calibri"/>
          <w:b/>
          <w:bCs/>
          <w:kern w:val="0"/>
          <w:sz w:val="28"/>
          <w:szCs w:val="28"/>
        </w:rPr>
        <w:t>Индикаторы риска нарушения обязательных требований, используемые для определения необходимости проведения внеплановых</w:t>
      </w:r>
    </w:p>
    <w:p w14:paraId="40D918F7" w14:textId="77777777" w:rsidR="007775DD" w:rsidRPr="000D6596" w:rsidRDefault="007775DD" w:rsidP="007775DD">
      <w:pPr>
        <w:shd w:val="clear" w:color="auto" w:fill="FFFFFF"/>
        <w:tabs>
          <w:tab w:val="left" w:pos="426"/>
        </w:tabs>
        <w:jc w:val="center"/>
        <w:rPr>
          <w:rFonts w:eastAsia="Calibri"/>
          <w:b/>
          <w:bCs/>
          <w:kern w:val="0"/>
          <w:sz w:val="28"/>
          <w:szCs w:val="28"/>
        </w:rPr>
      </w:pPr>
      <w:r w:rsidRPr="000D6596">
        <w:rPr>
          <w:rFonts w:eastAsia="Calibri"/>
          <w:b/>
          <w:bCs/>
          <w:kern w:val="0"/>
          <w:sz w:val="28"/>
          <w:szCs w:val="28"/>
        </w:rPr>
        <w:t>проверок при осуществлении муниципального контроля</w:t>
      </w:r>
    </w:p>
    <w:p w14:paraId="639F8B4E" w14:textId="77777777" w:rsidR="007775DD" w:rsidRPr="000D6596" w:rsidRDefault="007775DD" w:rsidP="007775DD">
      <w:pPr>
        <w:shd w:val="clear" w:color="auto" w:fill="FFFFFF"/>
        <w:tabs>
          <w:tab w:val="left" w:pos="426"/>
        </w:tabs>
        <w:jc w:val="center"/>
        <w:rPr>
          <w:rFonts w:eastAsia="Calibri"/>
          <w:b/>
          <w:bCs/>
          <w:kern w:val="0"/>
          <w:sz w:val="28"/>
          <w:szCs w:val="28"/>
        </w:rPr>
      </w:pPr>
      <w:r w:rsidRPr="000D6596">
        <w:rPr>
          <w:rFonts w:eastAsia="Calibri"/>
          <w:b/>
          <w:bCs/>
          <w:kern w:val="0"/>
          <w:sz w:val="28"/>
          <w:szCs w:val="28"/>
        </w:rPr>
        <w:t>на автомобильном транспорте, городском наземном электрическом транспорте и в дорожном хозяйстве в границах населенных пунктов</w:t>
      </w:r>
    </w:p>
    <w:p w14:paraId="7AB010E4" w14:textId="77777777" w:rsidR="007775DD" w:rsidRPr="000D6596" w:rsidRDefault="007775DD" w:rsidP="007775DD">
      <w:pPr>
        <w:shd w:val="clear" w:color="auto" w:fill="FFFFFF"/>
        <w:tabs>
          <w:tab w:val="left" w:pos="426"/>
        </w:tabs>
        <w:jc w:val="center"/>
        <w:rPr>
          <w:rFonts w:eastAsia="Calibri"/>
          <w:b/>
          <w:kern w:val="0"/>
          <w:sz w:val="28"/>
          <w:szCs w:val="28"/>
        </w:rPr>
      </w:pPr>
      <w:r w:rsidRPr="000D6596">
        <w:rPr>
          <w:rFonts w:eastAsia="Calibri"/>
          <w:b/>
          <w:kern w:val="0"/>
          <w:sz w:val="28"/>
          <w:szCs w:val="28"/>
        </w:rPr>
        <w:t xml:space="preserve">Комсомольского городского поселения </w:t>
      </w:r>
    </w:p>
    <w:p w14:paraId="4F84E7B3" w14:textId="77777777" w:rsidR="007775DD" w:rsidRPr="000D6596" w:rsidRDefault="007775DD" w:rsidP="007775DD">
      <w:pPr>
        <w:shd w:val="clear" w:color="auto" w:fill="FFFFFF"/>
        <w:tabs>
          <w:tab w:val="left" w:pos="426"/>
        </w:tabs>
        <w:jc w:val="center"/>
        <w:rPr>
          <w:rFonts w:eastAsia="Calibri"/>
          <w:b/>
          <w:kern w:val="0"/>
          <w:sz w:val="28"/>
          <w:szCs w:val="28"/>
        </w:rPr>
      </w:pPr>
      <w:r w:rsidRPr="000D6596">
        <w:rPr>
          <w:rFonts w:eastAsia="Calibri"/>
          <w:b/>
          <w:kern w:val="0"/>
          <w:sz w:val="28"/>
          <w:szCs w:val="28"/>
        </w:rPr>
        <w:t>Комсомольского муниципального района Ивановской области</w:t>
      </w:r>
    </w:p>
    <w:p w14:paraId="38B99505" w14:textId="77777777" w:rsidR="007775DD" w:rsidRPr="000D6596" w:rsidRDefault="007775DD" w:rsidP="007775DD">
      <w:pPr>
        <w:shd w:val="clear" w:color="auto" w:fill="FFFFFF"/>
        <w:tabs>
          <w:tab w:val="left" w:pos="426"/>
        </w:tabs>
        <w:jc w:val="both"/>
        <w:rPr>
          <w:rFonts w:eastAsia="Calibri"/>
          <w:color w:val="FF0000"/>
          <w:kern w:val="0"/>
          <w:sz w:val="28"/>
          <w:szCs w:val="28"/>
        </w:rPr>
      </w:pPr>
    </w:p>
    <w:p w14:paraId="4296B63C" w14:textId="77777777" w:rsidR="007775DD" w:rsidRPr="000D6596" w:rsidRDefault="007775DD" w:rsidP="007775DD">
      <w:pPr>
        <w:ind w:firstLine="851"/>
        <w:jc w:val="both"/>
        <w:rPr>
          <w:sz w:val="28"/>
          <w:szCs w:val="28"/>
          <w:shd w:val="clear" w:color="auto" w:fill="FFFFFF"/>
        </w:rPr>
      </w:pPr>
      <w:r w:rsidRPr="000D6596">
        <w:rPr>
          <w:sz w:val="28"/>
          <w:szCs w:val="28"/>
          <w:shd w:val="clear" w:color="auto" w:fill="FFFFFF"/>
        </w:rPr>
        <w:t xml:space="preserve">1. Поступление в уполномоченный орган информации о наличии в полосе отвода техники, использование которой возможно для снятия плодородного слоя и (или) автомобилей, перевозящих грунт, ТБО, строительный мусор и т. п., при отсутствии разрешения на производство работ, выданного в установленном порядке </w:t>
      </w:r>
    </w:p>
    <w:p w14:paraId="2AD9F856" w14:textId="77777777" w:rsidR="007775DD" w:rsidRPr="000D6596" w:rsidRDefault="007775DD" w:rsidP="007775DD">
      <w:pPr>
        <w:ind w:firstLine="851"/>
        <w:jc w:val="both"/>
        <w:rPr>
          <w:sz w:val="28"/>
          <w:szCs w:val="28"/>
          <w:shd w:val="clear" w:color="auto" w:fill="FFFFFF"/>
        </w:rPr>
      </w:pPr>
      <w:r w:rsidRPr="000D6596">
        <w:rPr>
          <w:sz w:val="28"/>
          <w:szCs w:val="28"/>
          <w:shd w:val="clear" w:color="auto" w:fill="FFFFFF"/>
        </w:rPr>
        <w:t xml:space="preserve">2. Увеличение случаев дорожно-транспортных происшествий на соответствующем отрезке дороги по сравнению с аналогичным предыдущим периодом, связанных с дорожными условиями, полученных от федерального органа исполнительной власти, осуществляющих федеральный государственный контроль (надзор)в области безопасности дорожного движения, на автомобильных дорогах местного значения. </w:t>
      </w:r>
    </w:p>
    <w:p w14:paraId="0718BB3C" w14:textId="77777777" w:rsidR="007775DD" w:rsidRPr="000D6596" w:rsidRDefault="007775DD" w:rsidP="007775DD">
      <w:pPr>
        <w:ind w:firstLine="851"/>
        <w:jc w:val="both"/>
        <w:rPr>
          <w:sz w:val="28"/>
          <w:szCs w:val="28"/>
          <w:shd w:val="clear" w:color="auto" w:fill="FFFFFF"/>
        </w:rPr>
      </w:pPr>
      <w:r w:rsidRPr="000D6596">
        <w:rPr>
          <w:sz w:val="28"/>
          <w:szCs w:val="28"/>
          <w:shd w:val="clear" w:color="auto" w:fill="FFFFFF"/>
        </w:rPr>
        <w:t>3. Поступление в уполномоченный орган информации о начале производства работ в полосах отвода и (или) придорожных полосах автомобильных дорог общего пользования местного значения, при отсутствии сведений о выдаче разрешения на строительство на данном участке и (или) отсутствии в уполномоченном органе обращения владельца инженерных коммуникаций о согласовании планируемого их размещения.</w:t>
      </w:r>
    </w:p>
    <w:p w14:paraId="5AD3A4EB" w14:textId="77777777" w:rsidR="007775DD" w:rsidRPr="000D6596" w:rsidRDefault="007775DD" w:rsidP="007775DD">
      <w:pPr>
        <w:ind w:firstLine="851"/>
        <w:jc w:val="both"/>
        <w:rPr>
          <w:sz w:val="28"/>
          <w:shd w:val="clear" w:color="auto" w:fill="000000"/>
        </w:rPr>
      </w:pPr>
      <w:r w:rsidRPr="000D6596">
        <w:rPr>
          <w:sz w:val="28"/>
        </w:rPr>
        <w:t xml:space="preserve">4. Наличие сведений об отклонении оценки технического состояния автомобильных дорог общего пользования местного значения и искусственных сооружений на них, согласно составу и периодичности работ, установленных Порядком проведения оценки технического состояния автомобильных дорог, </w:t>
      </w:r>
      <w:r w:rsidRPr="000D6596">
        <w:rPr>
          <w:sz w:val="28"/>
        </w:rPr>
        <w:lastRenderedPageBreak/>
        <w:t xml:space="preserve">утвержденным Приказом Минтранса России от 07.08.2020 </w:t>
      </w:r>
      <w:r w:rsidRPr="000D6596">
        <w:rPr>
          <w:rFonts w:eastAsia="Segoe UI Symbol"/>
          <w:sz w:val="28"/>
        </w:rPr>
        <w:t>№</w:t>
      </w:r>
      <w:r w:rsidRPr="000D6596">
        <w:rPr>
          <w:sz w:val="28"/>
        </w:rPr>
        <w:t xml:space="preserve"> 288 «О порядке проведения оценки технического состояния автомобильных дорог». </w:t>
      </w:r>
    </w:p>
    <w:p w14:paraId="046AA716" w14:textId="77777777" w:rsidR="007775DD" w:rsidRPr="000D6596" w:rsidRDefault="007775DD" w:rsidP="007775DD">
      <w:pPr>
        <w:ind w:firstLine="709"/>
        <w:jc w:val="both"/>
        <w:rPr>
          <w:sz w:val="28"/>
        </w:rPr>
      </w:pPr>
      <w:r w:rsidRPr="000D6596">
        <w:rPr>
          <w:sz w:val="28"/>
        </w:rPr>
        <w:t xml:space="preserve">5. Отсутствие сведений об исполнении технических требований и условий, подлежащих обязательному исполнению, при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установке рекламных конструкций, информационных щитов и указателей по истечении 30 дней срока их действия. </w:t>
      </w:r>
    </w:p>
    <w:p w14:paraId="0A98B70F" w14:textId="77777777" w:rsidR="007775DD" w:rsidRPr="000D6596" w:rsidRDefault="007775DD" w:rsidP="007775DD">
      <w:pPr>
        <w:ind w:firstLine="709"/>
        <w:jc w:val="both"/>
        <w:rPr>
          <w:kern w:val="0"/>
          <w:sz w:val="24"/>
          <w:szCs w:val="24"/>
        </w:rPr>
      </w:pPr>
      <w:r w:rsidRPr="000D6596">
        <w:rPr>
          <w:sz w:val="28"/>
        </w:rPr>
        <w:t xml:space="preserve">6. </w:t>
      </w:r>
      <w:r w:rsidRPr="000D6596">
        <w:rPr>
          <w:rFonts w:eastAsia="Calibri"/>
          <w:kern w:val="0"/>
          <w:sz w:val="28"/>
          <w:szCs w:val="28"/>
        </w:rPr>
        <w:t>Выявление в течение одного квартала более двух фактов несоответствия сведений, полученных от граждан, индивидуальных предпринимателей, юридических лиц, из средств массовой информации и других информационных ресурсов, сведениям, содержащимся в ежеквартальных отчетах об осуществлении регулярных перевозок в соответствии со статьей 37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полученных от контролируемых лиц.</w:t>
      </w:r>
    </w:p>
    <w:p w14:paraId="1FB3798B" w14:textId="2C1D7596" w:rsidR="007775DD" w:rsidRDefault="007775DD" w:rsidP="007775DD">
      <w:pPr>
        <w:ind w:firstLine="709"/>
        <w:jc w:val="both"/>
        <w:rPr>
          <w:sz w:val="28"/>
        </w:rPr>
      </w:pPr>
    </w:p>
    <w:p w14:paraId="0134C201" w14:textId="600350EA" w:rsidR="007F25BB" w:rsidRDefault="007F25BB" w:rsidP="007775DD">
      <w:pPr>
        <w:ind w:firstLine="709"/>
        <w:jc w:val="both"/>
        <w:rPr>
          <w:sz w:val="28"/>
        </w:rPr>
      </w:pPr>
    </w:p>
    <w:p w14:paraId="7A4415D2" w14:textId="2106056A" w:rsidR="007F25BB" w:rsidRDefault="007F25BB" w:rsidP="007775DD">
      <w:pPr>
        <w:ind w:firstLine="709"/>
        <w:jc w:val="both"/>
        <w:rPr>
          <w:sz w:val="28"/>
        </w:rPr>
      </w:pPr>
    </w:p>
    <w:p w14:paraId="7F0A6B2D" w14:textId="4DBE9BFA" w:rsidR="007F25BB" w:rsidRDefault="007F25BB" w:rsidP="007775DD">
      <w:pPr>
        <w:ind w:firstLine="709"/>
        <w:jc w:val="both"/>
        <w:rPr>
          <w:sz w:val="28"/>
        </w:rPr>
      </w:pPr>
    </w:p>
    <w:p w14:paraId="24729EC3" w14:textId="5C41699E" w:rsidR="007F25BB" w:rsidRDefault="007F25BB" w:rsidP="007775DD">
      <w:pPr>
        <w:ind w:firstLine="709"/>
        <w:jc w:val="both"/>
        <w:rPr>
          <w:sz w:val="28"/>
        </w:rPr>
      </w:pPr>
    </w:p>
    <w:p w14:paraId="547DB6E0" w14:textId="75DD9F77" w:rsidR="007F25BB" w:rsidRDefault="007F25BB" w:rsidP="007775DD">
      <w:pPr>
        <w:ind w:firstLine="709"/>
        <w:jc w:val="both"/>
        <w:rPr>
          <w:sz w:val="28"/>
        </w:rPr>
      </w:pPr>
    </w:p>
    <w:p w14:paraId="523B8E3E" w14:textId="51CCBDA9" w:rsidR="007F25BB" w:rsidRDefault="007F25BB" w:rsidP="007775DD">
      <w:pPr>
        <w:ind w:firstLine="709"/>
        <w:jc w:val="both"/>
        <w:rPr>
          <w:sz w:val="28"/>
        </w:rPr>
      </w:pPr>
    </w:p>
    <w:p w14:paraId="3694CDC4" w14:textId="05A6BC16" w:rsidR="007F25BB" w:rsidRDefault="007F25BB" w:rsidP="007775DD">
      <w:pPr>
        <w:ind w:firstLine="709"/>
        <w:jc w:val="both"/>
        <w:rPr>
          <w:sz w:val="28"/>
        </w:rPr>
      </w:pPr>
    </w:p>
    <w:p w14:paraId="688A5056" w14:textId="1D38E3DD" w:rsidR="007F25BB" w:rsidRDefault="007F25BB" w:rsidP="007775DD">
      <w:pPr>
        <w:ind w:firstLine="709"/>
        <w:jc w:val="both"/>
        <w:rPr>
          <w:sz w:val="28"/>
        </w:rPr>
      </w:pPr>
    </w:p>
    <w:p w14:paraId="2A8A48FD" w14:textId="161ED220" w:rsidR="007F25BB" w:rsidRDefault="007F25BB" w:rsidP="007775DD">
      <w:pPr>
        <w:ind w:firstLine="709"/>
        <w:jc w:val="both"/>
        <w:rPr>
          <w:sz w:val="28"/>
        </w:rPr>
      </w:pPr>
    </w:p>
    <w:p w14:paraId="376FE2A7" w14:textId="5A56F004" w:rsidR="007F25BB" w:rsidRDefault="007F25BB" w:rsidP="007775DD">
      <w:pPr>
        <w:ind w:firstLine="709"/>
        <w:jc w:val="both"/>
        <w:rPr>
          <w:sz w:val="28"/>
        </w:rPr>
      </w:pPr>
    </w:p>
    <w:p w14:paraId="5442B101" w14:textId="1D8D4E41" w:rsidR="007F25BB" w:rsidRDefault="007F25BB" w:rsidP="007775DD">
      <w:pPr>
        <w:ind w:firstLine="709"/>
        <w:jc w:val="both"/>
        <w:rPr>
          <w:sz w:val="28"/>
        </w:rPr>
      </w:pPr>
    </w:p>
    <w:p w14:paraId="50FFD3C0" w14:textId="016B592D" w:rsidR="007F25BB" w:rsidRDefault="007F25BB" w:rsidP="007775DD">
      <w:pPr>
        <w:ind w:firstLine="709"/>
        <w:jc w:val="both"/>
        <w:rPr>
          <w:sz w:val="28"/>
        </w:rPr>
      </w:pPr>
    </w:p>
    <w:p w14:paraId="0E48C075" w14:textId="180C0952" w:rsidR="007F25BB" w:rsidRDefault="007F25BB" w:rsidP="007775DD">
      <w:pPr>
        <w:ind w:firstLine="709"/>
        <w:jc w:val="both"/>
        <w:rPr>
          <w:sz w:val="28"/>
        </w:rPr>
      </w:pPr>
    </w:p>
    <w:p w14:paraId="20CE5257" w14:textId="263990A3" w:rsidR="007F25BB" w:rsidRDefault="007F25BB" w:rsidP="007775DD">
      <w:pPr>
        <w:ind w:firstLine="709"/>
        <w:jc w:val="both"/>
        <w:rPr>
          <w:sz w:val="28"/>
        </w:rPr>
      </w:pPr>
    </w:p>
    <w:p w14:paraId="096E81D1" w14:textId="6F76DA6B" w:rsidR="007F25BB" w:rsidRDefault="007F25BB" w:rsidP="007775DD">
      <w:pPr>
        <w:ind w:firstLine="709"/>
        <w:jc w:val="both"/>
        <w:rPr>
          <w:sz w:val="28"/>
        </w:rPr>
      </w:pPr>
    </w:p>
    <w:p w14:paraId="3DA638DD" w14:textId="2CE04D6E" w:rsidR="007F25BB" w:rsidRDefault="007F25BB" w:rsidP="007775DD">
      <w:pPr>
        <w:ind w:firstLine="709"/>
        <w:jc w:val="both"/>
        <w:rPr>
          <w:sz w:val="28"/>
        </w:rPr>
      </w:pPr>
    </w:p>
    <w:p w14:paraId="340731F4" w14:textId="131431F0" w:rsidR="007F25BB" w:rsidRDefault="007F25BB" w:rsidP="007775DD">
      <w:pPr>
        <w:ind w:firstLine="709"/>
        <w:jc w:val="both"/>
        <w:rPr>
          <w:sz w:val="28"/>
        </w:rPr>
      </w:pPr>
    </w:p>
    <w:p w14:paraId="08CC84EE" w14:textId="29144F8A" w:rsidR="007F25BB" w:rsidRDefault="007F25BB" w:rsidP="007775DD">
      <w:pPr>
        <w:ind w:firstLine="709"/>
        <w:jc w:val="both"/>
        <w:rPr>
          <w:sz w:val="28"/>
        </w:rPr>
      </w:pPr>
    </w:p>
    <w:p w14:paraId="0B3C3A00" w14:textId="2089D5D0" w:rsidR="007F25BB" w:rsidRDefault="007F25BB" w:rsidP="007775DD">
      <w:pPr>
        <w:ind w:firstLine="709"/>
        <w:jc w:val="both"/>
        <w:rPr>
          <w:sz w:val="28"/>
        </w:rPr>
      </w:pPr>
    </w:p>
    <w:p w14:paraId="62DC4ECC" w14:textId="77777777" w:rsidR="007F25BB" w:rsidRPr="000D6596" w:rsidRDefault="007F25BB" w:rsidP="007775DD">
      <w:pPr>
        <w:ind w:firstLine="709"/>
        <w:jc w:val="both"/>
        <w:rPr>
          <w:sz w:val="28"/>
        </w:rPr>
      </w:pPr>
    </w:p>
    <w:p w14:paraId="434A7AB9" w14:textId="77777777" w:rsidR="007775DD" w:rsidRPr="000D6596" w:rsidRDefault="007775DD" w:rsidP="007775DD">
      <w:pPr>
        <w:shd w:val="clear" w:color="auto" w:fill="FFFFFF"/>
        <w:tabs>
          <w:tab w:val="left" w:pos="993"/>
        </w:tabs>
        <w:ind w:left="709"/>
        <w:jc w:val="both"/>
      </w:pPr>
    </w:p>
    <w:p w14:paraId="2F406657" w14:textId="776ABB4B" w:rsidR="007775DD" w:rsidRPr="000D6596" w:rsidRDefault="007775DD" w:rsidP="007775DD">
      <w:pPr>
        <w:jc w:val="center"/>
        <w:rPr>
          <w:b/>
          <w:noProof/>
          <w:color w:val="auto"/>
          <w:sz w:val="28"/>
          <w:szCs w:val="28"/>
        </w:rPr>
      </w:pPr>
      <w:r w:rsidRPr="000D6596">
        <w:rPr>
          <w:b/>
          <w:noProof/>
          <w:color w:val="auto"/>
          <w:sz w:val="28"/>
          <w:szCs w:val="28"/>
        </w:rPr>
        <w:lastRenderedPageBreak/>
        <w:drawing>
          <wp:inline distT="0" distB="0" distL="0" distR="0" wp14:anchorId="3B6F1333" wp14:editId="4259504F">
            <wp:extent cx="542925" cy="685800"/>
            <wp:effectExtent l="0" t="0" r="9525" b="0"/>
            <wp:docPr id="18" name="Рисунок 1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21">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54A2F723" w14:textId="77777777" w:rsidR="007775DD" w:rsidRPr="000D6596" w:rsidRDefault="007775DD" w:rsidP="007775DD">
      <w:pPr>
        <w:jc w:val="center"/>
        <w:rPr>
          <w:b/>
          <w:bCs/>
          <w:noProof/>
          <w:color w:val="auto"/>
          <w:sz w:val="28"/>
          <w:szCs w:val="28"/>
        </w:rPr>
      </w:pPr>
      <w:r w:rsidRPr="000D6596">
        <w:rPr>
          <w:b/>
          <w:bCs/>
          <w:noProof/>
          <w:color w:val="auto"/>
          <w:sz w:val="28"/>
          <w:szCs w:val="28"/>
        </w:rPr>
        <w:t>Российская Федерация</w:t>
      </w:r>
    </w:p>
    <w:p w14:paraId="0AEFEA43" w14:textId="77777777" w:rsidR="007775DD" w:rsidRPr="000D6596" w:rsidRDefault="007775DD" w:rsidP="007775DD">
      <w:pPr>
        <w:jc w:val="center"/>
        <w:rPr>
          <w:b/>
          <w:bCs/>
          <w:noProof/>
          <w:color w:val="auto"/>
          <w:sz w:val="28"/>
          <w:szCs w:val="28"/>
        </w:rPr>
      </w:pPr>
      <w:r w:rsidRPr="000D6596">
        <w:rPr>
          <w:b/>
          <w:bCs/>
          <w:noProof/>
          <w:color w:val="auto"/>
          <w:sz w:val="28"/>
          <w:szCs w:val="28"/>
        </w:rPr>
        <w:t>Ивановская область</w:t>
      </w:r>
    </w:p>
    <w:p w14:paraId="30FAB913" w14:textId="77777777" w:rsidR="007775DD" w:rsidRPr="000D6596" w:rsidRDefault="007775DD" w:rsidP="007775DD">
      <w:pPr>
        <w:jc w:val="center"/>
        <w:rPr>
          <w:b/>
          <w:bCs/>
          <w:noProof/>
          <w:color w:val="auto"/>
          <w:sz w:val="28"/>
          <w:szCs w:val="28"/>
        </w:rPr>
      </w:pPr>
      <w:r w:rsidRPr="000D6596">
        <w:rPr>
          <w:b/>
          <w:bCs/>
          <w:noProof/>
          <w:color w:val="auto"/>
          <w:sz w:val="28"/>
          <w:szCs w:val="28"/>
        </w:rPr>
        <w:t>Комсомольский муниципальный район</w:t>
      </w:r>
    </w:p>
    <w:p w14:paraId="1D9AD23D" w14:textId="77777777" w:rsidR="007775DD" w:rsidRPr="000D6596" w:rsidRDefault="007775DD" w:rsidP="007775DD">
      <w:pPr>
        <w:jc w:val="center"/>
        <w:rPr>
          <w:b/>
          <w:bCs/>
          <w:noProof/>
          <w:color w:val="auto"/>
          <w:sz w:val="28"/>
          <w:szCs w:val="28"/>
        </w:rPr>
      </w:pPr>
      <w:r w:rsidRPr="000D6596">
        <w:rPr>
          <w:b/>
          <w:bCs/>
          <w:noProof/>
          <w:color w:val="auto"/>
          <w:sz w:val="28"/>
          <w:szCs w:val="28"/>
        </w:rPr>
        <w:t>СОВЕТ КОМСОМОЛЬСКОГО ГОРОДСКОГО ПОСЕЛЕНИЯ</w:t>
      </w:r>
    </w:p>
    <w:tbl>
      <w:tblPr>
        <w:tblW w:w="9612" w:type="dxa"/>
        <w:tblInd w:w="135" w:type="dxa"/>
        <w:tblBorders>
          <w:top w:val="thinThickSmallGap" w:sz="24" w:space="0" w:color="auto"/>
        </w:tblBorders>
        <w:tblLook w:val="04A0" w:firstRow="1" w:lastRow="0" w:firstColumn="1" w:lastColumn="0" w:noHBand="0" w:noVBand="1"/>
      </w:tblPr>
      <w:tblGrid>
        <w:gridCol w:w="9612"/>
      </w:tblGrid>
      <w:tr w:rsidR="007775DD" w:rsidRPr="000D6596" w14:paraId="2BF7075D" w14:textId="77777777" w:rsidTr="00A12DB8">
        <w:trPr>
          <w:trHeight w:val="81"/>
        </w:trPr>
        <w:tc>
          <w:tcPr>
            <w:tcW w:w="9612" w:type="dxa"/>
            <w:tcBorders>
              <w:top w:val="thinThickSmallGap" w:sz="24" w:space="0" w:color="auto"/>
              <w:left w:val="nil"/>
              <w:bottom w:val="nil"/>
              <w:right w:val="nil"/>
            </w:tcBorders>
          </w:tcPr>
          <w:p w14:paraId="57803AD0" w14:textId="77777777" w:rsidR="007775DD" w:rsidRPr="000D6596" w:rsidRDefault="007775DD" w:rsidP="00A12DB8">
            <w:pPr>
              <w:jc w:val="center"/>
              <w:rPr>
                <w:b/>
                <w:bCs/>
                <w:noProof/>
                <w:color w:val="auto"/>
                <w:sz w:val="28"/>
                <w:szCs w:val="28"/>
              </w:rPr>
            </w:pPr>
            <w:r w:rsidRPr="000D6596">
              <w:rPr>
                <w:b/>
                <w:bCs/>
                <w:noProof/>
                <w:color w:val="auto"/>
                <w:sz w:val="28"/>
                <w:szCs w:val="28"/>
              </w:rPr>
              <w:t>155150, г. Комсомольск, ул. 50 лет ВЛКСМ, д. 2</w:t>
            </w:r>
          </w:p>
          <w:p w14:paraId="6D5D106E" w14:textId="77777777" w:rsidR="007775DD" w:rsidRPr="000D6596" w:rsidRDefault="007775DD" w:rsidP="00A12DB8">
            <w:pPr>
              <w:jc w:val="center"/>
              <w:rPr>
                <w:b/>
                <w:noProof/>
                <w:color w:val="auto"/>
                <w:sz w:val="28"/>
                <w:szCs w:val="28"/>
              </w:rPr>
            </w:pPr>
          </w:p>
          <w:p w14:paraId="264C481E" w14:textId="77777777" w:rsidR="007775DD" w:rsidRPr="000D6596" w:rsidRDefault="007775DD" w:rsidP="00A12DB8">
            <w:pPr>
              <w:jc w:val="center"/>
              <w:rPr>
                <w:b/>
                <w:noProof/>
                <w:color w:val="auto"/>
                <w:sz w:val="28"/>
                <w:szCs w:val="28"/>
              </w:rPr>
            </w:pPr>
          </w:p>
          <w:p w14:paraId="57777FFD" w14:textId="77777777" w:rsidR="007775DD" w:rsidRPr="000D6596" w:rsidRDefault="007775DD" w:rsidP="00A12DB8">
            <w:pPr>
              <w:jc w:val="center"/>
              <w:rPr>
                <w:b/>
                <w:noProof/>
                <w:color w:val="auto"/>
                <w:sz w:val="28"/>
                <w:szCs w:val="28"/>
              </w:rPr>
            </w:pPr>
            <w:r w:rsidRPr="000D6596">
              <w:rPr>
                <w:b/>
                <w:noProof/>
                <w:color w:val="auto"/>
                <w:sz w:val="28"/>
                <w:szCs w:val="28"/>
              </w:rPr>
              <w:t>РЕШЕНИЕ</w:t>
            </w:r>
          </w:p>
          <w:p w14:paraId="1E75E5A1" w14:textId="77777777" w:rsidR="007775DD" w:rsidRPr="000D6596" w:rsidRDefault="007775DD" w:rsidP="00A12DB8">
            <w:pPr>
              <w:jc w:val="center"/>
              <w:rPr>
                <w:b/>
                <w:noProof/>
                <w:color w:val="auto"/>
                <w:sz w:val="28"/>
                <w:szCs w:val="28"/>
              </w:rPr>
            </w:pPr>
          </w:p>
        </w:tc>
      </w:tr>
    </w:tbl>
    <w:p w14:paraId="3EE24544" w14:textId="77777777" w:rsidR="007775DD" w:rsidRPr="000D6596" w:rsidRDefault="007775DD" w:rsidP="007775DD">
      <w:pPr>
        <w:jc w:val="center"/>
        <w:rPr>
          <w:b/>
          <w:color w:val="auto"/>
          <w:sz w:val="28"/>
          <w:szCs w:val="28"/>
          <w:u w:val="single"/>
        </w:rPr>
      </w:pPr>
      <w:r w:rsidRPr="000D6596">
        <w:rPr>
          <w:b/>
          <w:color w:val="auto"/>
          <w:sz w:val="28"/>
          <w:szCs w:val="28"/>
        </w:rPr>
        <w:t>от « 24 » апреля 2025 г.                                                                        № 277</w:t>
      </w:r>
    </w:p>
    <w:p w14:paraId="09880A50" w14:textId="77777777" w:rsidR="007775DD" w:rsidRPr="000D6596" w:rsidRDefault="00FB685F" w:rsidP="007775DD">
      <w:pPr>
        <w:jc w:val="center"/>
        <w:rPr>
          <w:b/>
          <w:color w:val="auto"/>
          <w:sz w:val="28"/>
          <w:szCs w:val="28"/>
        </w:rPr>
      </w:pPr>
      <w:hyperlink r:id="rId60" w:history="1">
        <w:r w:rsidR="007775DD" w:rsidRPr="000D6596">
          <w:rPr>
            <w:b/>
            <w:color w:val="auto"/>
            <w:sz w:val="28"/>
            <w:szCs w:val="28"/>
          </w:rPr>
          <w:br/>
          <w:t xml:space="preserve">О внесении изменений в </w:t>
        </w:r>
      </w:hyperlink>
      <w:r w:rsidR="007775DD" w:rsidRPr="000D6596">
        <w:rPr>
          <w:b/>
          <w:color w:val="auto"/>
          <w:sz w:val="28"/>
          <w:szCs w:val="28"/>
        </w:rPr>
        <w:t xml:space="preserve">решение Совета </w:t>
      </w:r>
    </w:p>
    <w:p w14:paraId="430052EA" w14:textId="77777777" w:rsidR="007775DD" w:rsidRPr="000D6596" w:rsidRDefault="007775DD" w:rsidP="007775DD">
      <w:pPr>
        <w:jc w:val="center"/>
        <w:rPr>
          <w:b/>
          <w:color w:val="auto"/>
          <w:sz w:val="28"/>
          <w:szCs w:val="28"/>
        </w:rPr>
      </w:pPr>
      <w:r w:rsidRPr="000D6596">
        <w:rPr>
          <w:b/>
          <w:color w:val="auto"/>
          <w:sz w:val="28"/>
          <w:szCs w:val="28"/>
        </w:rPr>
        <w:t>Комсомольского городского поселения</w:t>
      </w:r>
    </w:p>
    <w:p w14:paraId="7E79A928" w14:textId="77777777" w:rsidR="007775DD" w:rsidRPr="000D6596" w:rsidRDefault="007775DD" w:rsidP="007775DD">
      <w:pPr>
        <w:jc w:val="center"/>
        <w:rPr>
          <w:b/>
          <w:color w:val="auto"/>
          <w:sz w:val="28"/>
          <w:szCs w:val="28"/>
        </w:rPr>
      </w:pPr>
      <w:r w:rsidRPr="000D6596">
        <w:rPr>
          <w:b/>
          <w:color w:val="auto"/>
          <w:sz w:val="28"/>
          <w:szCs w:val="28"/>
        </w:rPr>
        <w:t xml:space="preserve">Комсомольского муниципального района Ивановской области от 27.10.2021 № 73 «Об утверждении Положения о муниципальном лесном контроле в границах Комсомольского городского поселения </w:t>
      </w:r>
    </w:p>
    <w:p w14:paraId="1C5B4EAE" w14:textId="77777777" w:rsidR="007775DD" w:rsidRPr="000D6596" w:rsidRDefault="007775DD" w:rsidP="007775DD">
      <w:pPr>
        <w:jc w:val="center"/>
        <w:rPr>
          <w:color w:val="auto"/>
          <w:sz w:val="28"/>
          <w:szCs w:val="28"/>
        </w:rPr>
      </w:pPr>
      <w:r w:rsidRPr="000D6596">
        <w:rPr>
          <w:b/>
          <w:color w:val="auto"/>
          <w:sz w:val="28"/>
          <w:szCs w:val="28"/>
        </w:rPr>
        <w:t>Комсомольского муниципального района Ивановской области»</w:t>
      </w:r>
    </w:p>
    <w:p w14:paraId="75E63975" w14:textId="77777777" w:rsidR="007775DD" w:rsidRPr="000D6596" w:rsidRDefault="007775DD" w:rsidP="007775DD">
      <w:pPr>
        <w:spacing w:before="108" w:after="108"/>
        <w:ind w:firstLine="567"/>
        <w:contextualSpacing/>
        <w:jc w:val="both"/>
        <w:outlineLvl w:val="0"/>
        <w:rPr>
          <w:color w:val="auto"/>
          <w:sz w:val="28"/>
          <w:szCs w:val="28"/>
        </w:rPr>
      </w:pPr>
    </w:p>
    <w:p w14:paraId="1C372BF3" w14:textId="77777777" w:rsidR="007775DD" w:rsidRPr="000D6596" w:rsidRDefault="007775DD" w:rsidP="007775DD">
      <w:pPr>
        <w:spacing w:before="108" w:after="108"/>
        <w:ind w:firstLine="567"/>
        <w:contextualSpacing/>
        <w:jc w:val="both"/>
        <w:outlineLvl w:val="0"/>
        <w:rPr>
          <w:color w:val="auto"/>
          <w:sz w:val="28"/>
          <w:szCs w:val="28"/>
        </w:rPr>
      </w:pPr>
      <w:r w:rsidRPr="000D6596">
        <w:rPr>
          <w:color w:val="auto"/>
          <w:sz w:val="28"/>
          <w:szCs w:val="28"/>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Лесным кодексом Российской Федерации от 04.12.2006 № 200-ФЗ, Уставом Комсомольского городского поселения Комсомольского муниципального района, Совет Комсомольского муниципального района,</w:t>
      </w:r>
    </w:p>
    <w:p w14:paraId="0B9DD93B" w14:textId="77777777" w:rsidR="007775DD" w:rsidRPr="000D6596" w:rsidRDefault="007775DD" w:rsidP="007775DD">
      <w:pPr>
        <w:ind w:right="282"/>
        <w:contextualSpacing/>
        <w:jc w:val="center"/>
        <w:rPr>
          <w:b/>
          <w:bCs/>
          <w:color w:val="auto"/>
          <w:sz w:val="28"/>
          <w:szCs w:val="28"/>
        </w:rPr>
      </w:pPr>
    </w:p>
    <w:p w14:paraId="41A358A4" w14:textId="77777777" w:rsidR="007775DD" w:rsidRPr="000D6596" w:rsidRDefault="007775DD" w:rsidP="007775DD">
      <w:pPr>
        <w:ind w:right="282"/>
        <w:contextualSpacing/>
        <w:jc w:val="center"/>
        <w:rPr>
          <w:b/>
          <w:bCs/>
          <w:color w:val="auto"/>
          <w:sz w:val="28"/>
          <w:szCs w:val="28"/>
        </w:rPr>
      </w:pPr>
      <w:r w:rsidRPr="000D6596">
        <w:rPr>
          <w:b/>
          <w:bCs/>
          <w:color w:val="auto"/>
          <w:sz w:val="28"/>
          <w:szCs w:val="28"/>
        </w:rPr>
        <w:t>РЕШИЛ:</w:t>
      </w:r>
    </w:p>
    <w:p w14:paraId="328C6BDD" w14:textId="77777777" w:rsidR="007775DD" w:rsidRPr="000D6596" w:rsidRDefault="007775DD" w:rsidP="007775DD">
      <w:pPr>
        <w:ind w:right="282"/>
        <w:contextualSpacing/>
        <w:jc w:val="center"/>
        <w:rPr>
          <w:b/>
          <w:bCs/>
          <w:color w:val="auto"/>
          <w:sz w:val="28"/>
          <w:szCs w:val="28"/>
        </w:rPr>
      </w:pPr>
    </w:p>
    <w:p w14:paraId="5012C06C" w14:textId="77777777" w:rsidR="007775DD" w:rsidRPr="000D6596" w:rsidRDefault="007775DD" w:rsidP="00E34961">
      <w:pPr>
        <w:pStyle w:val="af1"/>
        <w:numPr>
          <w:ilvl w:val="0"/>
          <w:numId w:val="22"/>
        </w:numPr>
        <w:spacing w:after="0" w:line="240" w:lineRule="auto"/>
        <w:contextualSpacing/>
        <w:jc w:val="both"/>
        <w:rPr>
          <w:rFonts w:ascii="Times New Roman" w:hAnsi="Times New Roman" w:cs="Times New Roman"/>
          <w:sz w:val="28"/>
          <w:szCs w:val="28"/>
        </w:rPr>
      </w:pPr>
      <w:r w:rsidRPr="000D6596">
        <w:rPr>
          <w:rFonts w:ascii="Times New Roman" w:hAnsi="Times New Roman" w:cs="Times New Roman"/>
          <w:sz w:val="28"/>
          <w:szCs w:val="28"/>
        </w:rPr>
        <w:t xml:space="preserve">Внести изменения в решение Совета Комсомольского городского поселения Комсомольского муниципального района Ивановской области от 27.10.2021 № 73 «Об утверждении Положения о муниципальном лесном контроле в границах Комсомольского городского поселения Комсомольского муниципального района Ивановской области», изложив приложение к решению в новой редакции согласно приложению. </w:t>
      </w:r>
    </w:p>
    <w:p w14:paraId="7A6CBF7B" w14:textId="77777777" w:rsidR="007775DD" w:rsidRPr="000D6596" w:rsidRDefault="007775DD" w:rsidP="00E34961">
      <w:pPr>
        <w:pStyle w:val="af1"/>
        <w:numPr>
          <w:ilvl w:val="0"/>
          <w:numId w:val="22"/>
        </w:numPr>
        <w:spacing w:after="0" w:line="240" w:lineRule="auto"/>
        <w:ind w:left="0" w:firstLine="360"/>
        <w:contextualSpacing/>
        <w:jc w:val="both"/>
        <w:rPr>
          <w:rFonts w:ascii="Times New Roman" w:hAnsi="Times New Roman" w:cs="Times New Roman"/>
          <w:sz w:val="28"/>
          <w:szCs w:val="28"/>
        </w:rPr>
      </w:pPr>
      <w:r w:rsidRPr="000D6596">
        <w:rPr>
          <w:rFonts w:ascii="Times New Roman" w:hAnsi="Times New Roman" w:cs="Times New Roman"/>
          <w:sz w:val="28"/>
          <w:szCs w:val="28"/>
        </w:rPr>
        <w:t>Настоящее решение вступает в силу после его официального опубликования, за исключением положений пункта 5.3 раздела 5 Положения о муниципальном лесном контроле в границах Комсомольского городского поселения Комсомольского муниципального района Ивановской области.</w:t>
      </w:r>
    </w:p>
    <w:p w14:paraId="38FAC021" w14:textId="77777777" w:rsidR="007775DD" w:rsidRPr="000D6596" w:rsidRDefault="007775DD" w:rsidP="007775DD">
      <w:pPr>
        <w:pStyle w:val="af1"/>
        <w:ind w:left="0" w:firstLine="360"/>
        <w:jc w:val="both"/>
        <w:rPr>
          <w:rFonts w:ascii="Times New Roman" w:hAnsi="Times New Roman" w:cs="Times New Roman"/>
          <w:sz w:val="28"/>
          <w:szCs w:val="28"/>
        </w:rPr>
      </w:pPr>
      <w:r w:rsidRPr="000D6596">
        <w:rPr>
          <w:rFonts w:ascii="Times New Roman" w:hAnsi="Times New Roman" w:cs="Times New Roman"/>
          <w:sz w:val="28"/>
          <w:szCs w:val="28"/>
        </w:rPr>
        <w:lastRenderedPageBreak/>
        <w:t xml:space="preserve">Положения пункта 5.3 раздела 5 Положения о муниципальном лесном контроле в границах Комсомольского городского поселения Комсомольского муниципального района Ивановской области вступают в силу с 01 сентября 2025 года. </w:t>
      </w:r>
    </w:p>
    <w:p w14:paraId="06A981F1" w14:textId="77777777" w:rsidR="007775DD" w:rsidRPr="000D6596" w:rsidRDefault="007775DD" w:rsidP="00E34961">
      <w:pPr>
        <w:pStyle w:val="af1"/>
        <w:widowControl w:val="0"/>
        <w:numPr>
          <w:ilvl w:val="0"/>
          <w:numId w:val="22"/>
        </w:numPr>
        <w:shd w:val="clear" w:color="auto" w:fill="FFFFFF"/>
        <w:tabs>
          <w:tab w:val="left" w:pos="426"/>
        </w:tabs>
        <w:spacing w:after="0" w:line="240" w:lineRule="auto"/>
        <w:ind w:left="0" w:firstLine="360"/>
        <w:contextualSpacing/>
        <w:jc w:val="both"/>
        <w:rPr>
          <w:rFonts w:ascii="Times New Roman" w:hAnsi="Times New Roman" w:cs="Times New Roman"/>
          <w:b/>
          <w:bCs/>
          <w:sz w:val="28"/>
          <w:szCs w:val="28"/>
        </w:rPr>
      </w:pPr>
      <w:r w:rsidRPr="000D6596">
        <w:rPr>
          <w:rFonts w:ascii="Times New Roman" w:hAnsi="Times New Roman" w:cs="Times New Roman"/>
          <w:sz w:val="28"/>
          <w:szCs w:val="28"/>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2FEAA6C3" w14:textId="77777777" w:rsidR="007775DD" w:rsidRPr="000D6596" w:rsidRDefault="007775DD" w:rsidP="007775DD">
      <w:pPr>
        <w:shd w:val="clear" w:color="auto" w:fill="FFFFFF"/>
        <w:tabs>
          <w:tab w:val="left" w:pos="426"/>
        </w:tabs>
        <w:jc w:val="both"/>
        <w:rPr>
          <w:b/>
          <w:bCs/>
          <w:sz w:val="26"/>
          <w:szCs w:val="26"/>
        </w:rPr>
      </w:pPr>
    </w:p>
    <w:p w14:paraId="580C40C2" w14:textId="77777777" w:rsidR="007775DD" w:rsidRPr="000D6596" w:rsidRDefault="007775DD" w:rsidP="007775DD">
      <w:pPr>
        <w:shd w:val="clear" w:color="auto" w:fill="FFFFFF"/>
        <w:tabs>
          <w:tab w:val="left" w:pos="851"/>
        </w:tabs>
        <w:autoSpaceDE w:val="0"/>
        <w:ind w:firstLine="357"/>
        <w:jc w:val="both"/>
        <w:textAlignment w:val="baseline"/>
        <w:rPr>
          <w:rFonts w:eastAsia="Droid Sans Fallback"/>
          <w:b/>
          <w:color w:val="auto"/>
          <w:kern w:val="3"/>
          <w:sz w:val="28"/>
          <w:szCs w:val="28"/>
          <w:lang w:eastAsia="zh-CN" w:bidi="hi-IN"/>
        </w:rPr>
      </w:pPr>
    </w:p>
    <w:p w14:paraId="691D3BF9" w14:textId="77777777" w:rsidR="007775DD" w:rsidRPr="000D6596" w:rsidRDefault="007775DD" w:rsidP="007775DD">
      <w:pPr>
        <w:shd w:val="clear" w:color="auto" w:fill="FFFFFF"/>
        <w:tabs>
          <w:tab w:val="left" w:pos="851"/>
        </w:tabs>
        <w:autoSpaceDE w:val="0"/>
        <w:ind w:firstLine="357"/>
        <w:jc w:val="both"/>
        <w:textAlignment w:val="baseline"/>
        <w:rPr>
          <w:rFonts w:eastAsia="Droid Sans Fallback"/>
          <w:b/>
          <w:color w:val="auto"/>
          <w:kern w:val="3"/>
          <w:sz w:val="28"/>
          <w:szCs w:val="28"/>
          <w:lang w:eastAsia="zh-CN" w:bidi="hi-IN"/>
        </w:rPr>
      </w:pPr>
      <w:r w:rsidRPr="000D6596">
        <w:rPr>
          <w:rFonts w:eastAsia="Droid Sans Fallback"/>
          <w:b/>
          <w:color w:val="auto"/>
          <w:kern w:val="3"/>
          <w:sz w:val="28"/>
          <w:szCs w:val="28"/>
          <w:lang w:eastAsia="zh-CN" w:bidi="hi-IN"/>
        </w:rPr>
        <w:t>Глава Комсомольского городского поселения</w:t>
      </w:r>
    </w:p>
    <w:p w14:paraId="2192B612" w14:textId="77777777" w:rsidR="007775DD" w:rsidRPr="000D6596" w:rsidRDefault="007775DD" w:rsidP="007775DD">
      <w:pPr>
        <w:shd w:val="clear" w:color="auto" w:fill="FFFFFF"/>
        <w:tabs>
          <w:tab w:val="left" w:pos="851"/>
        </w:tabs>
        <w:autoSpaceDE w:val="0"/>
        <w:ind w:firstLine="357"/>
        <w:jc w:val="both"/>
        <w:textAlignment w:val="baseline"/>
        <w:rPr>
          <w:rFonts w:eastAsia="Droid Sans Fallback"/>
          <w:b/>
          <w:color w:val="auto"/>
          <w:kern w:val="3"/>
          <w:sz w:val="28"/>
          <w:szCs w:val="28"/>
          <w:lang w:eastAsia="zh-CN" w:bidi="hi-IN"/>
        </w:rPr>
      </w:pPr>
      <w:r w:rsidRPr="000D6596">
        <w:rPr>
          <w:rFonts w:eastAsia="Droid Sans Fallback"/>
          <w:b/>
          <w:color w:val="auto"/>
          <w:kern w:val="3"/>
          <w:sz w:val="28"/>
          <w:szCs w:val="28"/>
          <w:lang w:eastAsia="zh-CN" w:bidi="hi-IN"/>
        </w:rPr>
        <w:t xml:space="preserve">Комсомольского муниципального района </w:t>
      </w:r>
    </w:p>
    <w:p w14:paraId="145F98A0" w14:textId="77777777" w:rsidR="007775DD" w:rsidRPr="000D6596" w:rsidRDefault="007775DD" w:rsidP="007775DD">
      <w:pPr>
        <w:shd w:val="clear" w:color="auto" w:fill="FFFFFF"/>
        <w:tabs>
          <w:tab w:val="left" w:pos="851"/>
        </w:tabs>
        <w:autoSpaceDE w:val="0"/>
        <w:ind w:firstLine="357"/>
        <w:jc w:val="both"/>
        <w:textAlignment w:val="baseline"/>
        <w:rPr>
          <w:rFonts w:eastAsia="Droid Sans Fallback"/>
          <w:color w:val="auto"/>
          <w:kern w:val="3"/>
          <w:sz w:val="28"/>
          <w:szCs w:val="28"/>
          <w:lang w:eastAsia="zh-CN" w:bidi="hi-IN"/>
        </w:rPr>
      </w:pPr>
      <w:r w:rsidRPr="000D6596">
        <w:rPr>
          <w:rFonts w:eastAsia="Droid Sans Fallback"/>
          <w:b/>
          <w:color w:val="auto"/>
          <w:kern w:val="3"/>
          <w:sz w:val="28"/>
          <w:szCs w:val="28"/>
          <w:lang w:eastAsia="zh-CN" w:bidi="hi-IN"/>
        </w:rPr>
        <w:t xml:space="preserve">Ивановской области:                                                           </w:t>
      </w:r>
      <w:r w:rsidRPr="000D6596">
        <w:rPr>
          <w:rFonts w:eastAsia="Droid Sans Fallback"/>
          <w:b/>
          <w:bCs/>
          <w:color w:val="auto"/>
          <w:kern w:val="3"/>
          <w:sz w:val="28"/>
          <w:szCs w:val="28"/>
          <w:lang w:eastAsia="zh-CN" w:bidi="hi-IN"/>
        </w:rPr>
        <w:t>Е.Н. Нургатина</w:t>
      </w:r>
    </w:p>
    <w:p w14:paraId="326EDB90"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61E9E7F2"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65741770"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31B40C70"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634DFBFA"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41C8971D"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4759FF96"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62AF0557"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6F6CD15D"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3CA8D92B"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34A00E2E"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7B4CC017"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4A723A33"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1B2F9C82"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0C93E2DF"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20734EF8"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02A93E4A"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31C74738"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4503FAE0"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44BC3173"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02C1ECF6"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64AC4739"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403535D8"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545F6BAB"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6BB274E8"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383BD6CD"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6AAC4D50"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6F1EE3E8" w14:textId="77777777" w:rsidR="007775DD" w:rsidRPr="000D6596" w:rsidRDefault="007775DD" w:rsidP="007775DD">
      <w:pPr>
        <w:ind w:firstLine="357"/>
        <w:jc w:val="center"/>
        <w:rPr>
          <w:rFonts w:eastAsia="Droid Sans Fallback"/>
          <w:b/>
          <w:bCs/>
          <w:color w:val="auto"/>
          <w:kern w:val="3"/>
          <w:sz w:val="28"/>
          <w:szCs w:val="28"/>
          <w:lang w:eastAsia="zh-CN" w:bidi="hi-IN"/>
        </w:rPr>
      </w:pPr>
    </w:p>
    <w:p w14:paraId="3815F067"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lastRenderedPageBreak/>
        <w:t>Приложение к решению Совета</w:t>
      </w:r>
    </w:p>
    <w:p w14:paraId="3CB46FF7"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Комсомольского городского поселения</w:t>
      </w:r>
    </w:p>
    <w:p w14:paraId="71383AAF"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Комсомольского муниципального района </w:t>
      </w:r>
    </w:p>
    <w:p w14:paraId="15303141"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Ивановской области от «__»_______2025 № ____   </w:t>
      </w:r>
    </w:p>
    <w:p w14:paraId="74DE50D1" w14:textId="77777777" w:rsidR="007775DD" w:rsidRPr="000D6596" w:rsidRDefault="007775DD" w:rsidP="007775DD">
      <w:pPr>
        <w:shd w:val="clear" w:color="auto" w:fill="FFFFFF"/>
        <w:tabs>
          <w:tab w:val="left" w:pos="426"/>
        </w:tabs>
        <w:jc w:val="right"/>
        <w:rPr>
          <w:rFonts w:eastAsia="Calibri"/>
          <w:color w:val="auto"/>
          <w:sz w:val="24"/>
          <w:szCs w:val="24"/>
        </w:rPr>
      </w:pPr>
    </w:p>
    <w:p w14:paraId="0FCF69B3"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Приложение к решению Совета</w:t>
      </w:r>
    </w:p>
    <w:p w14:paraId="2316B09A"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Комсомольского городского поселения  </w:t>
      </w:r>
    </w:p>
    <w:p w14:paraId="3881BCBE"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Комсомольского муниципального района </w:t>
      </w:r>
    </w:p>
    <w:p w14:paraId="643292B9"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Ивановской области от 27.10.2021 № 73 </w:t>
      </w:r>
    </w:p>
    <w:p w14:paraId="0333AAE9"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 xml:space="preserve">«Об утверждении Положения </w:t>
      </w:r>
    </w:p>
    <w:p w14:paraId="70306F1A"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о муниципальном лесном контроле в границах</w:t>
      </w:r>
    </w:p>
    <w:p w14:paraId="0D233D13"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Комсомольского городского поселения</w:t>
      </w:r>
    </w:p>
    <w:p w14:paraId="1BEAB96D" w14:textId="77777777" w:rsidR="007775DD" w:rsidRPr="000D6596" w:rsidRDefault="007775DD" w:rsidP="007775DD">
      <w:pPr>
        <w:shd w:val="clear" w:color="auto" w:fill="FFFFFF"/>
        <w:tabs>
          <w:tab w:val="left" w:pos="426"/>
        </w:tabs>
        <w:jc w:val="right"/>
        <w:rPr>
          <w:rFonts w:eastAsia="Calibri"/>
          <w:color w:val="auto"/>
          <w:sz w:val="24"/>
          <w:szCs w:val="24"/>
        </w:rPr>
      </w:pPr>
      <w:r w:rsidRPr="000D6596">
        <w:rPr>
          <w:rFonts w:eastAsia="Calibri"/>
          <w:color w:val="auto"/>
          <w:sz w:val="24"/>
          <w:szCs w:val="24"/>
        </w:rPr>
        <w:t>Комсомольского муниципального района</w:t>
      </w:r>
    </w:p>
    <w:p w14:paraId="16D854EE" w14:textId="77777777" w:rsidR="007775DD" w:rsidRPr="000D6596" w:rsidRDefault="007775DD" w:rsidP="007775DD">
      <w:pPr>
        <w:shd w:val="clear" w:color="auto" w:fill="FFFFFF"/>
        <w:tabs>
          <w:tab w:val="left" w:pos="426"/>
        </w:tabs>
        <w:jc w:val="right"/>
        <w:rPr>
          <w:rFonts w:eastAsia="Calibri"/>
          <w:b/>
          <w:bCs/>
          <w:color w:val="auto"/>
          <w:sz w:val="28"/>
          <w:szCs w:val="28"/>
        </w:rPr>
      </w:pPr>
      <w:r w:rsidRPr="000D6596">
        <w:rPr>
          <w:rFonts w:eastAsia="Calibri"/>
          <w:color w:val="auto"/>
          <w:sz w:val="24"/>
          <w:szCs w:val="24"/>
        </w:rPr>
        <w:t>Ивановской области»</w:t>
      </w:r>
    </w:p>
    <w:p w14:paraId="043EE922" w14:textId="77777777" w:rsidR="007775DD" w:rsidRPr="000D6596" w:rsidRDefault="007775DD" w:rsidP="007775DD">
      <w:pPr>
        <w:pStyle w:val="ConsPlusTitle"/>
        <w:spacing w:line="240" w:lineRule="exact"/>
        <w:jc w:val="center"/>
        <w:rPr>
          <w:rFonts w:ascii="Times New Roman" w:hAnsi="Times New Roman" w:cs="Times New Roman"/>
          <w:sz w:val="28"/>
          <w:szCs w:val="28"/>
        </w:rPr>
      </w:pPr>
    </w:p>
    <w:p w14:paraId="7C827971" w14:textId="77777777" w:rsidR="007775DD" w:rsidRPr="000D6596" w:rsidRDefault="007775DD" w:rsidP="007775DD">
      <w:pPr>
        <w:pStyle w:val="ConsPlusTitle"/>
        <w:spacing w:line="240" w:lineRule="exact"/>
        <w:jc w:val="center"/>
        <w:rPr>
          <w:rFonts w:ascii="Times New Roman" w:hAnsi="Times New Roman" w:cs="Times New Roman"/>
          <w:sz w:val="28"/>
          <w:szCs w:val="28"/>
        </w:rPr>
      </w:pPr>
      <w:r w:rsidRPr="000D6596">
        <w:rPr>
          <w:rFonts w:ascii="Times New Roman" w:hAnsi="Times New Roman" w:cs="Times New Roman"/>
          <w:sz w:val="28"/>
          <w:szCs w:val="28"/>
        </w:rPr>
        <w:t>ПОЛОЖЕНИЕ</w:t>
      </w:r>
    </w:p>
    <w:p w14:paraId="3479D7D1" w14:textId="77777777" w:rsidR="007775DD" w:rsidRPr="000D6596" w:rsidRDefault="007775DD" w:rsidP="007775DD">
      <w:pPr>
        <w:pStyle w:val="ConsPlusTitle"/>
        <w:jc w:val="center"/>
        <w:rPr>
          <w:rFonts w:ascii="Times New Roman" w:hAnsi="Times New Roman" w:cs="Times New Roman"/>
          <w:sz w:val="28"/>
          <w:szCs w:val="28"/>
        </w:rPr>
      </w:pPr>
      <w:r w:rsidRPr="000D6596">
        <w:rPr>
          <w:rFonts w:ascii="Times New Roman" w:hAnsi="Times New Roman" w:cs="Times New Roman"/>
          <w:sz w:val="28"/>
          <w:szCs w:val="28"/>
        </w:rPr>
        <w:t xml:space="preserve">о муниципальном лесном контроле в границах </w:t>
      </w:r>
    </w:p>
    <w:p w14:paraId="415938D4" w14:textId="77777777" w:rsidR="007775DD" w:rsidRPr="000D6596" w:rsidRDefault="007775DD" w:rsidP="007775DD">
      <w:pPr>
        <w:pStyle w:val="ConsPlusTitle"/>
        <w:jc w:val="center"/>
        <w:rPr>
          <w:rFonts w:ascii="Times New Roman" w:hAnsi="Times New Roman" w:cs="Times New Roman"/>
          <w:sz w:val="28"/>
          <w:szCs w:val="28"/>
        </w:rPr>
      </w:pPr>
      <w:r w:rsidRPr="000D6596">
        <w:rPr>
          <w:rFonts w:ascii="Times New Roman" w:hAnsi="Times New Roman" w:cs="Times New Roman"/>
          <w:sz w:val="28"/>
          <w:szCs w:val="28"/>
        </w:rPr>
        <w:t xml:space="preserve">Комсомольского городского поселения </w:t>
      </w:r>
    </w:p>
    <w:p w14:paraId="16E5F6EF" w14:textId="77777777" w:rsidR="007775DD" w:rsidRPr="000D6596" w:rsidRDefault="007775DD" w:rsidP="007775DD">
      <w:pPr>
        <w:pStyle w:val="ConsPlusTitle"/>
        <w:jc w:val="center"/>
        <w:rPr>
          <w:rFonts w:ascii="Times New Roman" w:hAnsi="Times New Roman" w:cs="Times New Roman"/>
          <w:b w:val="0"/>
          <w:sz w:val="28"/>
          <w:szCs w:val="28"/>
        </w:rPr>
      </w:pPr>
      <w:r w:rsidRPr="000D6596">
        <w:rPr>
          <w:rFonts w:ascii="Times New Roman" w:hAnsi="Times New Roman" w:cs="Times New Roman"/>
          <w:sz w:val="28"/>
          <w:szCs w:val="28"/>
        </w:rPr>
        <w:t xml:space="preserve">Комсомольского муниципального района Ивановской области </w:t>
      </w:r>
    </w:p>
    <w:p w14:paraId="0F3EE11B" w14:textId="77777777" w:rsidR="007775DD" w:rsidRPr="000D6596" w:rsidRDefault="007775DD" w:rsidP="007775DD">
      <w:pPr>
        <w:pStyle w:val="ConsPlusNormal"/>
        <w:jc w:val="center"/>
        <w:rPr>
          <w:rFonts w:ascii="Times New Roman" w:hAnsi="Times New Roman" w:cs="Times New Roman"/>
          <w:b/>
          <w:sz w:val="28"/>
          <w:szCs w:val="28"/>
        </w:rPr>
      </w:pPr>
    </w:p>
    <w:p w14:paraId="7A4E77B6" w14:textId="77777777" w:rsidR="007775DD" w:rsidRPr="000D6596" w:rsidRDefault="007775DD" w:rsidP="007775DD">
      <w:pPr>
        <w:pStyle w:val="ConsPlusNormal"/>
        <w:jc w:val="center"/>
        <w:rPr>
          <w:rFonts w:ascii="Times New Roman" w:hAnsi="Times New Roman" w:cs="Times New Roman"/>
          <w:sz w:val="28"/>
          <w:szCs w:val="28"/>
        </w:rPr>
      </w:pPr>
      <w:r w:rsidRPr="000D6596">
        <w:rPr>
          <w:rFonts w:ascii="Times New Roman" w:hAnsi="Times New Roman" w:cs="Times New Roman"/>
          <w:b/>
          <w:sz w:val="28"/>
          <w:szCs w:val="28"/>
        </w:rPr>
        <w:t>1.Общие положения</w:t>
      </w:r>
    </w:p>
    <w:p w14:paraId="2F537615" w14:textId="77777777" w:rsidR="007775DD" w:rsidRPr="000D6596" w:rsidRDefault="007775DD" w:rsidP="007775DD">
      <w:pPr>
        <w:pStyle w:val="ConsPlusNormal"/>
        <w:ind w:firstLine="567"/>
        <w:rPr>
          <w:rFonts w:ascii="Times New Roman" w:hAnsi="Times New Roman" w:cs="Times New Roman"/>
          <w:sz w:val="28"/>
          <w:szCs w:val="28"/>
        </w:rPr>
      </w:pPr>
    </w:p>
    <w:p w14:paraId="2FE5CBF0" w14:textId="77777777" w:rsidR="007775DD" w:rsidRPr="000D6596" w:rsidRDefault="007775DD" w:rsidP="007775DD">
      <w:pPr>
        <w:pStyle w:val="af1"/>
        <w:tabs>
          <w:tab w:val="left" w:pos="1134"/>
        </w:tabs>
        <w:ind w:left="0" w:firstLine="709"/>
        <w:jc w:val="both"/>
        <w:rPr>
          <w:rFonts w:ascii="Times New Roman" w:hAnsi="Times New Roman" w:cs="Times New Roman"/>
          <w:sz w:val="28"/>
          <w:szCs w:val="28"/>
        </w:rPr>
      </w:pPr>
      <w:r w:rsidRPr="000D6596">
        <w:rPr>
          <w:rFonts w:ascii="Times New Roman" w:hAnsi="Times New Roman" w:cs="Times New Roman"/>
          <w:sz w:val="28"/>
          <w:szCs w:val="28"/>
        </w:rPr>
        <w:t xml:space="preserve">1.1. Настоящее Положение устанавливает порядок организации и осуществления муниципального лесного контроля в границах Комсомольского городского поселения Комсомольского </w:t>
      </w:r>
      <w:r w:rsidRPr="000D6596">
        <w:rPr>
          <w:rFonts w:ascii="Times New Roman" w:hAnsi="Times New Roman" w:cs="Times New Roman"/>
          <w:color w:val="000000"/>
          <w:sz w:val="28"/>
          <w:szCs w:val="28"/>
        </w:rPr>
        <w:t>муниципального района Ивановской области</w:t>
      </w:r>
      <w:r w:rsidRPr="000D6596">
        <w:rPr>
          <w:rFonts w:ascii="Times New Roman" w:hAnsi="Times New Roman" w:cs="Times New Roman"/>
          <w:sz w:val="28"/>
          <w:szCs w:val="28"/>
        </w:rPr>
        <w:t xml:space="preserve"> (далее – муниципальный контроль).</w:t>
      </w:r>
    </w:p>
    <w:p w14:paraId="1DCD7488" w14:textId="77777777" w:rsidR="007775DD" w:rsidRPr="000D6596" w:rsidRDefault="007775DD" w:rsidP="007775DD">
      <w:pPr>
        <w:pStyle w:val="af1"/>
        <w:tabs>
          <w:tab w:val="left" w:pos="1134"/>
        </w:tabs>
        <w:ind w:left="0" w:firstLine="709"/>
        <w:jc w:val="both"/>
        <w:rPr>
          <w:rFonts w:ascii="Times New Roman" w:hAnsi="Times New Roman" w:cs="Times New Roman"/>
          <w:sz w:val="28"/>
          <w:szCs w:val="28"/>
        </w:rPr>
      </w:pPr>
      <w:r w:rsidRPr="000D6596">
        <w:rPr>
          <w:rFonts w:ascii="Times New Roman" w:hAnsi="Times New Roman" w:cs="Times New Roman"/>
          <w:sz w:val="28"/>
          <w:szCs w:val="28"/>
        </w:rPr>
        <w:t>1.2. 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собственности, требований, установленных в соответствии с Лесным кодексом Российской Федерации от 04.12.2006 № 200-ФЗ,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14:paraId="6DFC3DAD"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w:t>
      </w:r>
      <w:r w:rsidRPr="000D6596">
        <w:rPr>
          <w:rFonts w:ascii="Times New Roman" w:hAnsi="Times New Roman"/>
          <w:color w:val="00B0F0"/>
          <w:sz w:val="28"/>
          <w:szCs w:val="28"/>
        </w:rPr>
        <w:t xml:space="preserve"> </w:t>
      </w:r>
      <w:r w:rsidRPr="000D6596">
        <w:rPr>
          <w:rFonts w:ascii="Times New Roman" w:hAnsi="Times New Roman"/>
          <w:sz w:val="28"/>
          <w:szCs w:val="28"/>
        </w:rPr>
        <w:t>орган, Администрация).</w:t>
      </w:r>
    </w:p>
    <w:p w14:paraId="00D6FF80" w14:textId="77777777" w:rsidR="007775DD" w:rsidRPr="000D6596" w:rsidRDefault="007775DD" w:rsidP="007775DD">
      <w:pPr>
        <w:ind w:firstLine="720"/>
        <w:jc w:val="both"/>
        <w:rPr>
          <w:color w:val="auto"/>
          <w:sz w:val="28"/>
          <w:szCs w:val="28"/>
        </w:rPr>
      </w:pPr>
      <w:r w:rsidRPr="000D6596">
        <w:rPr>
          <w:color w:val="auto"/>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w:t>
      </w:r>
      <w:r w:rsidRPr="000D6596">
        <w:rPr>
          <w:color w:val="auto"/>
          <w:sz w:val="28"/>
          <w:szCs w:val="28"/>
        </w:rPr>
        <w:lastRenderedPageBreak/>
        <w:t xml:space="preserve">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53148978" w14:textId="77777777" w:rsidR="007775DD" w:rsidRPr="000D6596" w:rsidRDefault="007775DD" w:rsidP="007775DD">
      <w:pPr>
        <w:pStyle w:val="a6"/>
        <w:ind w:firstLine="720"/>
        <w:jc w:val="both"/>
        <w:rPr>
          <w:rFonts w:ascii="Times New Roman" w:hAnsi="Times New Roman"/>
          <w:sz w:val="28"/>
          <w:szCs w:val="28"/>
        </w:rPr>
      </w:pPr>
      <w:r w:rsidRPr="000D6596">
        <w:rPr>
          <w:rFonts w:ascii="Times New Roman" w:hAnsi="Times New Roman"/>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55EAB4BC" w14:textId="77777777" w:rsidR="007775DD" w:rsidRPr="000D6596" w:rsidRDefault="007775DD" w:rsidP="007775DD">
      <w:pPr>
        <w:pStyle w:val="a6"/>
        <w:jc w:val="both"/>
        <w:rPr>
          <w:rFonts w:ascii="Times New Roman" w:hAnsi="Times New Roman"/>
          <w:sz w:val="28"/>
          <w:szCs w:val="28"/>
        </w:rPr>
      </w:pPr>
      <w:r w:rsidRPr="000D6596">
        <w:rPr>
          <w:rFonts w:ascii="Times New Roman" w:hAnsi="Times New Roman"/>
          <w:sz w:val="28"/>
          <w:szCs w:val="28"/>
        </w:rPr>
        <w:tab/>
        <w:t>1) руководитель контрольного (надзорного) органа, либо его заместитель;</w:t>
      </w:r>
      <w:r w:rsidRPr="000D6596">
        <w:rPr>
          <w:rFonts w:ascii="Times New Roman" w:hAnsi="Times New Roman"/>
          <w:sz w:val="28"/>
          <w:szCs w:val="28"/>
        </w:rPr>
        <w:tab/>
      </w:r>
    </w:p>
    <w:p w14:paraId="28246412" w14:textId="77777777" w:rsidR="007775DD" w:rsidRPr="000D6596" w:rsidRDefault="007775DD" w:rsidP="007775DD">
      <w:pPr>
        <w:pStyle w:val="a6"/>
        <w:jc w:val="both"/>
        <w:rPr>
          <w:rFonts w:ascii="Times New Roman" w:hAnsi="Times New Roman"/>
          <w:sz w:val="28"/>
          <w:szCs w:val="28"/>
        </w:rPr>
      </w:pPr>
      <w:r w:rsidRPr="000D6596">
        <w:rPr>
          <w:rFonts w:ascii="Times New Roman" w:hAnsi="Times New Roman"/>
          <w:sz w:val="28"/>
          <w:szCs w:val="28"/>
        </w:rPr>
        <w:tab/>
        <w:t>2) начальник отдела по муниципальному контролю Администрации Комсомольского муниципального района;</w:t>
      </w:r>
    </w:p>
    <w:p w14:paraId="171FBCDD" w14:textId="77777777" w:rsidR="007775DD" w:rsidRPr="000D6596" w:rsidRDefault="007775DD" w:rsidP="007775DD">
      <w:pPr>
        <w:pStyle w:val="a6"/>
        <w:jc w:val="both"/>
        <w:rPr>
          <w:rFonts w:ascii="Times New Roman" w:hAnsi="Times New Roman"/>
          <w:sz w:val="28"/>
          <w:szCs w:val="28"/>
        </w:rPr>
      </w:pPr>
      <w:r w:rsidRPr="000D6596">
        <w:rPr>
          <w:rFonts w:ascii="Times New Roman" w:hAnsi="Times New Roman"/>
          <w:sz w:val="28"/>
          <w:szCs w:val="28"/>
        </w:rPr>
        <w:tab/>
        <w:t>3) консультант отдела по муниципальному контролю Администрации Комсомольского муниципального района</w:t>
      </w:r>
    </w:p>
    <w:p w14:paraId="379D3836" w14:textId="77777777" w:rsidR="007775DD" w:rsidRPr="000D6596" w:rsidRDefault="007775DD" w:rsidP="007775DD">
      <w:pPr>
        <w:pStyle w:val="ConsPlusNormal"/>
        <w:spacing w:line="276" w:lineRule="auto"/>
        <w:ind w:firstLine="540"/>
        <w:jc w:val="both"/>
        <w:rPr>
          <w:rFonts w:ascii="Times New Roman" w:hAnsi="Times New Roman" w:cs="Times New Roman"/>
          <w:sz w:val="28"/>
          <w:szCs w:val="28"/>
        </w:rPr>
      </w:pPr>
      <w:r w:rsidRPr="000D6596">
        <w:rPr>
          <w:rFonts w:ascii="Times New Roman" w:hAnsi="Times New Roman" w:cs="Times New Roman"/>
          <w:sz w:val="28"/>
          <w:szCs w:val="28"/>
        </w:rPr>
        <w:tab/>
        <w:t>(далее по тексту положения – должностные лица, уполномоченные осуществлять муниципальный контроль, – «инспектор»), который:</w:t>
      </w:r>
    </w:p>
    <w:p w14:paraId="258245DD" w14:textId="77777777" w:rsidR="007775DD" w:rsidRPr="000D6596" w:rsidRDefault="007775DD" w:rsidP="007775DD">
      <w:pPr>
        <w:pStyle w:val="ConsPlusNormal"/>
        <w:spacing w:line="276" w:lineRule="auto"/>
        <w:ind w:firstLine="540"/>
        <w:jc w:val="both"/>
        <w:rPr>
          <w:rFonts w:ascii="Times New Roman" w:hAnsi="Times New Roman" w:cs="Times New Roman"/>
          <w:sz w:val="28"/>
          <w:szCs w:val="28"/>
        </w:rPr>
      </w:pPr>
      <w:r w:rsidRPr="000D6596">
        <w:rPr>
          <w:rFonts w:ascii="Times New Roman" w:hAnsi="Times New Roman" w:cs="Times New Roman"/>
          <w:b/>
          <w:sz w:val="28"/>
          <w:szCs w:val="28"/>
        </w:rPr>
        <w:t xml:space="preserve">- </w:t>
      </w:r>
      <w:r w:rsidRPr="000D6596">
        <w:rPr>
          <w:rFonts w:ascii="Times New Roman" w:hAnsi="Times New Roman" w:cs="Times New Roman"/>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11BEE563" w14:textId="77777777" w:rsidR="007775DD" w:rsidRPr="000D6596" w:rsidRDefault="007775DD" w:rsidP="007775DD">
      <w:pPr>
        <w:pStyle w:val="ConsPlusNormal"/>
        <w:spacing w:line="276" w:lineRule="auto"/>
        <w:ind w:firstLine="540"/>
        <w:jc w:val="both"/>
        <w:rPr>
          <w:rFonts w:ascii="Times New Roman" w:hAnsi="Times New Roman" w:cs="Times New Roman"/>
          <w:sz w:val="28"/>
          <w:szCs w:val="28"/>
        </w:rPr>
      </w:pPr>
      <w:r w:rsidRPr="000D6596">
        <w:rPr>
          <w:rFonts w:ascii="Times New Roman" w:hAnsi="Times New Roman" w:cs="Times New Roman"/>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6372BFFC" w14:textId="77777777" w:rsidR="007775DD" w:rsidRPr="000D6596" w:rsidRDefault="007775DD" w:rsidP="007775DD">
      <w:pPr>
        <w:pStyle w:val="ConsPlusNormal"/>
        <w:spacing w:line="276" w:lineRule="auto"/>
        <w:ind w:firstLine="540"/>
        <w:jc w:val="both"/>
        <w:rPr>
          <w:rFonts w:ascii="Times New Roman" w:hAnsi="Times New Roman" w:cs="Times New Roman"/>
          <w:sz w:val="28"/>
          <w:szCs w:val="28"/>
        </w:rPr>
      </w:pPr>
      <w:r w:rsidRPr="000D6596">
        <w:rPr>
          <w:rFonts w:ascii="Times New Roman" w:hAnsi="Times New Roman" w:cs="Times New Roman"/>
          <w:sz w:val="28"/>
          <w:szCs w:val="28"/>
        </w:rPr>
        <w:t>- составляет и подписывает протоколы контрольных (надзорных) действий, прилагаемые к нему документы;</w:t>
      </w:r>
    </w:p>
    <w:p w14:paraId="443C0927" w14:textId="77777777" w:rsidR="007775DD" w:rsidRPr="000D6596" w:rsidRDefault="007775DD" w:rsidP="007775DD">
      <w:pPr>
        <w:pStyle w:val="ConsPlusNormal"/>
        <w:spacing w:line="276" w:lineRule="auto"/>
        <w:ind w:firstLine="540"/>
        <w:jc w:val="both"/>
        <w:rPr>
          <w:rFonts w:ascii="Times New Roman" w:hAnsi="Times New Roman" w:cs="Times New Roman"/>
          <w:sz w:val="28"/>
          <w:szCs w:val="28"/>
        </w:rPr>
      </w:pPr>
      <w:r w:rsidRPr="000D6596">
        <w:rPr>
          <w:rFonts w:ascii="Times New Roman" w:hAnsi="Times New Roman" w:cs="Times New Roman"/>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4E37F881" w14:textId="77777777" w:rsidR="007775DD" w:rsidRPr="000D6596" w:rsidRDefault="007775DD" w:rsidP="007775DD">
      <w:pPr>
        <w:pStyle w:val="ConsPlusNormal"/>
        <w:spacing w:line="276" w:lineRule="auto"/>
        <w:ind w:firstLine="540"/>
        <w:jc w:val="both"/>
        <w:rPr>
          <w:rFonts w:ascii="Times New Roman" w:hAnsi="Times New Roman" w:cs="Times New Roman"/>
          <w:sz w:val="28"/>
          <w:szCs w:val="28"/>
        </w:rPr>
      </w:pPr>
      <w:r w:rsidRPr="000D6596">
        <w:rPr>
          <w:rFonts w:ascii="Times New Roman" w:hAnsi="Times New Roman" w:cs="Times New Roman"/>
          <w:sz w:val="28"/>
          <w:szCs w:val="28"/>
        </w:rPr>
        <w:t>- составляет и подписывает акт (заключение) по итогам контрольного (надзорного) мероприятия;</w:t>
      </w:r>
    </w:p>
    <w:p w14:paraId="544556D0" w14:textId="77777777" w:rsidR="007775DD" w:rsidRPr="000D6596" w:rsidRDefault="007775DD" w:rsidP="007775DD">
      <w:pPr>
        <w:pStyle w:val="ConsPlusNormal"/>
        <w:spacing w:line="276" w:lineRule="auto"/>
        <w:ind w:firstLine="540"/>
        <w:jc w:val="both"/>
        <w:rPr>
          <w:rFonts w:ascii="Times New Roman" w:hAnsi="Times New Roman" w:cs="Times New Roman"/>
          <w:sz w:val="28"/>
          <w:szCs w:val="28"/>
        </w:rPr>
      </w:pPr>
      <w:r w:rsidRPr="000D6596">
        <w:rPr>
          <w:rFonts w:ascii="Times New Roman" w:hAnsi="Times New Roman" w:cs="Times New Roman"/>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03203D43" w14:textId="77777777" w:rsidR="007775DD" w:rsidRPr="000D6596" w:rsidRDefault="007775DD" w:rsidP="007775DD">
      <w:pPr>
        <w:pStyle w:val="ConsPlusNormal"/>
        <w:spacing w:line="276" w:lineRule="auto"/>
        <w:ind w:firstLine="540"/>
        <w:jc w:val="both"/>
        <w:rPr>
          <w:rFonts w:ascii="Times New Roman" w:hAnsi="Times New Roman" w:cs="Times New Roman"/>
          <w:sz w:val="28"/>
          <w:szCs w:val="28"/>
        </w:rPr>
      </w:pPr>
      <w:r w:rsidRPr="000D6596">
        <w:rPr>
          <w:rFonts w:ascii="Times New Roman" w:hAnsi="Times New Roman" w:cs="Times New Roman"/>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06DAE2B3" w14:textId="77777777" w:rsidR="007775DD" w:rsidRPr="000D6596" w:rsidRDefault="007775DD" w:rsidP="007775DD">
      <w:pPr>
        <w:pStyle w:val="ConsPlusNormal"/>
        <w:spacing w:line="276" w:lineRule="auto"/>
        <w:ind w:firstLine="540"/>
        <w:jc w:val="both"/>
        <w:rPr>
          <w:rFonts w:ascii="Times New Roman" w:hAnsi="Times New Roman" w:cs="Times New Roman"/>
          <w:sz w:val="28"/>
          <w:szCs w:val="28"/>
        </w:rPr>
      </w:pPr>
      <w:r w:rsidRPr="000D6596">
        <w:rPr>
          <w:rFonts w:ascii="Times New Roman" w:hAnsi="Times New Roman" w:cs="Times New Roman"/>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163798B7" w14:textId="77777777" w:rsidR="007775DD" w:rsidRPr="000D6596" w:rsidRDefault="007775DD" w:rsidP="007775DD">
      <w:pPr>
        <w:pStyle w:val="ConsPlusNormal"/>
        <w:spacing w:line="276" w:lineRule="auto"/>
        <w:ind w:firstLine="540"/>
        <w:jc w:val="both"/>
        <w:rPr>
          <w:rFonts w:ascii="Times New Roman" w:hAnsi="Times New Roman" w:cs="Times New Roman"/>
          <w:sz w:val="28"/>
          <w:szCs w:val="28"/>
        </w:rPr>
      </w:pPr>
      <w:r w:rsidRPr="000D6596">
        <w:rPr>
          <w:rFonts w:ascii="Times New Roman" w:hAnsi="Times New Roman" w:cs="Times New Roman"/>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w:t>
      </w:r>
      <w:r w:rsidRPr="000D6596">
        <w:rPr>
          <w:rFonts w:ascii="Times New Roman" w:hAnsi="Times New Roman" w:cs="Times New Roman"/>
          <w:sz w:val="28"/>
          <w:szCs w:val="28"/>
        </w:rPr>
        <w:lastRenderedPageBreak/>
        <w:t xml:space="preserve">(ущерб) причинен, инспектор незамедлительно направляет информацию об этом руководителю контрольного (надзорного) органа, либо его заместителю; </w:t>
      </w:r>
    </w:p>
    <w:p w14:paraId="6DEA6AFA" w14:textId="77777777" w:rsidR="007775DD" w:rsidRPr="000D6596" w:rsidRDefault="007775DD" w:rsidP="007775DD">
      <w:pPr>
        <w:pStyle w:val="ConsPlusNormal"/>
        <w:spacing w:line="276" w:lineRule="auto"/>
        <w:ind w:firstLine="540"/>
        <w:jc w:val="both"/>
        <w:rPr>
          <w:rFonts w:ascii="Times New Roman" w:hAnsi="Times New Roman" w:cs="Times New Roman"/>
          <w:sz w:val="28"/>
          <w:szCs w:val="28"/>
        </w:rPr>
      </w:pPr>
      <w:r w:rsidRPr="000D6596">
        <w:rPr>
          <w:rFonts w:ascii="Times New Roman" w:hAnsi="Times New Roman" w:cs="Times New Roman"/>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5516E6DA" w14:textId="77777777" w:rsidR="007775DD" w:rsidRPr="000D6596" w:rsidRDefault="007775DD" w:rsidP="007775DD">
      <w:pPr>
        <w:pStyle w:val="ConsPlusNormal"/>
        <w:spacing w:line="276" w:lineRule="auto"/>
        <w:ind w:firstLine="540"/>
        <w:jc w:val="both"/>
        <w:rPr>
          <w:rFonts w:ascii="Times New Roman" w:hAnsi="Times New Roman" w:cs="Times New Roman"/>
          <w:sz w:val="28"/>
          <w:szCs w:val="28"/>
        </w:rPr>
      </w:pPr>
      <w:r w:rsidRPr="000D6596">
        <w:rPr>
          <w:rFonts w:ascii="Times New Roman" w:hAnsi="Times New Roman" w:cs="Times New Roman"/>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6AA31C53" w14:textId="77777777" w:rsidR="007775DD" w:rsidRPr="000D6596" w:rsidRDefault="007775DD" w:rsidP="007775DD">
      <w:pPr>
        <w:pStyle w:val="ConsPlusNormal"/>
        <w:spacing w:line="276" w:lineRule="auto"/>
        <w:jc w:val="both"/>
        <w:rPr>
          <w:rFonts w:ascii="Times New Roman" w:hAnsi="Times New Roman" w:cs="Times New Roman"/>
          <w:sz w:val="28"/>
          <w:szCs w:val="28"/>
        </w:rPr>
      </w:pPr>
      <w:r w:rsidRPr="000D6596">
        <w:rPr>
          <w:rFonts w:ascii="Times New Roman" w:hAnsi="Times New Roman" w:cs="Times New Roman"/>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0E8281E9" w14:textId="77777777" w:rsidR="007775DD" w:rsidRPr="000D6596" w:rsidRDefault="007775DD" w:rsidP="007775DD">
      <w:pPr>
        <w:pStyle w:val="ConsPlusNormal"/>
        <w:spacing w:line="276" w:lineRule="auto"/>
        <w:ind w:firstLine="540"/>
        <w:jc w:val="both"/>
        <w:rPr>
          <w:rFonts w:ascii="Times New Roman" w:hAnsi="Times New Roman" w:cs="Times New Roman"/>
          <w:sz w:val="28"/>
          <w:szCs w:val="28"/>
        </w:rPr>
      </w:pPr>
      <w:r w:rsidRPr="000D6596">
        <w:rPr>
          <w:rFonts w:ascii="Times New Roman" w:hAnsi="Times New Roman" w:cs="Times New Roman"/>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3FBE6E62" w14:textId="77777777" w:rsidR="007775DD" w:rsidRPr="000D6596" w:rsidRDefault="007775DD" w:rsidP="007775DD">
      <w:pPr>
        <w:ind w:firstLine="709"/>
        <w:contextualSpacing/>
        <w:jc w:val="both"/>
        <w:rPr>
          <w:color w:val="auto"/>
          <w:sz w:val="28"/>
          <w:szCs w:val="28"/>
        </w:rPr>
      </w:pPr>
      <w:r w:rsidRPr="000D6596">
        <w:rPr>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079D7BEC" w14:textId="77777777" w:rsidR="007775DD" w:rsidRPr="000D6596" w:rsidRDefault="007775DD" w:rsidP="007775DD">
      <w:pPr>
        <w:pStyle w:val="af1"/>
        <w:tabs>
          <w:tab w:val="left" w:pos="1134"/>
        </w:tabs>
        <w:ind w:left="0" w:firstLine="709"/>
        <w:jc w:val="both"/>
        <w:rPr>
          <w:rFonts w:ascii="Times New Roman" w:eastAsia="SimSun" w:hAnsi="Times New Roman" w:cs="Times New Roman"/>
          <w:kern w:val="2"/>
          <w:sz w:val="28"/>
          <w:szCs w:val="28"/>
          <w:highlight w:val="yellow"/>
        </w:rPr>
      </w:pPr>
      <w:r w:rsidRPr="000D6596">
        <w:rPr>
          <w:rFonts w:ascii="Times New Roman" w:eastAsia="SimSun" w:hAnsi="Times New Roman" w:cs="Times New Roman"/>
          <w:kern w:val="2"/>
          <w:sz w:val="28"/>
          <w:szCs w:val="28"/>
        </w:rPr>
        <w:t>1.7.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 Лесного кодекса Российской Федерации от 04.12.2006 № 200-ФЗ, принятые в соответствии с ними постановления Правительства Российской Федерации.</w:t>
      </w:r>
    </w:p>
    <w:p w14:paraId="3FA7C9CD" w14:textId="77777777" w:rsidR="007775DD" w:rsidRPr="000D6596" w:rsidRDefault="007775DD" w:rsidP="007775DD">
      <w:pPr>
        <w:ind w:firstLine="720"/>
        <w:jc w:val="both"/>
        <w:rPr>
          <w:rFonts w:eastAsia="SimSun"/>
          <w:iCs/>
          <w:color w:val="auto"/>
          <w:kern w:val="2"/>
          <w:sz w:val="28"/>
          <w:szCs w:val="28"/>
          <w:lang w:eastAsia="zh-CN"/>
        </w:rPr>
      </w:pPr>
      <w:r w:rsidRPr="000D6596">
        <w:rPr>
          <w:rFonts w:eastAsia="SimSun"/>
          <w:iCs/>
          <w:color w:val="auto"/>
          <w:kern w:val="2"/>
          <w:sz w:val="28"/>
          <w:szCs w:val="28"/>
          <w:lang w:eastAsia="zh-CN"/>
        </w:rPr>
        <w:t>1.8. Объектами муниципального контроля (далее – объекты контроля) являются:</w:t>
      </w:r>
    </w:p>
    <w:p w14:paraId="22F598BD" w14:textId="77777777" w:rsidR="007775DD" w:rsidRPr="000D6596" w:rsidRDefault="007775DD" w:rsidP="007775DD">
      <w:pPr>
        <w:ind w:firstLine="720"/>
        <w:jc w:val="both"/>
        <w:rPr>
          <w:iCs/>
          <w:color w:val="auto"/>
          <w:kern w:val="2"/>
          <w:sz w:val="28"/>
          <w:szCs w:val="28"/>
        </w:rPr>
      </w:pPr>
      <w:r w:rsidRPr="000D6596">
        <w:rPr>
          <w:iCs/>
          <w:color w:val="auto"/>
          <w:kern w:val="2"/>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42F14747" w14:textId="77777777" w:rsidR="007775DD" w:rsidRPr="000D6596" w:rsidRDefault="007775DD" w:rsidP="007775DD">
      <w:pPr>
        <w:ind w:firstLine="720"/>
        <w:jc w:val="both"/>
        <w:rPr>
          <w:rFonts w:eastAsia="SimSun"/>
          <w:iCs/>
          <w:color w:val="auto"/>
          <w:kern w:val="2"/>
          <w:sz w:val="28"/>
          <w:szCs w:val="28"/>
          <w:lang w:eastAsia="zh-CN"/>
        </w:rPr>
      </w:pPr>
      <w:r w:rsidRPr="000D6596">
        <w:rPr>
          <w:iCs/>
          <w:color w:val="auto"/>
          <w:kern w:val="2"/>
          <w:sz w:val="28"/>
          <w:szCs w:val="28"/>
        </w:rPr>
        <w:t xml:space="preserve">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w:t>
      </w:r>
      <w:r w:rsidRPr="000D6596">
        <w:rPr>
          <w:iCs/>
          <w:color w:val="auto"/>
          <w:kern w:val="2"/>
          <w:sz w:val="28"/>
          <w:szCs w:val="28"/>
        </w:rPr>
        <w:lastRenderedPageBreak/>
        <w:t>(или) пользовании граждан или организаций, к которым предъявляются обязательные требования (далее - производственные объекты).</w:t>
      </w:r>
      <w:r w:rsidRPr="000D6596">
        <w:rPr>
          <w:rFonts w:eastAsia="SimSun"/>
          <w:iCs/>
          <w:color w:val="auto"/>
          <w:kern w:val="2"/>
          <w:sz w:val="28"/>
          <w:szCs w:val="28"/>
          <w:lang w:eastAsia="zh-CN"/>
        </w:rPr>
        <w:t xml:space="preserve"> </w:t>
      </w:r>
    </w:p>
    <w:p w14:paraId="3D48469C"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18C9A405"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0AA60306"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Перечень объектов контроля с указанием категорий риска размещается на официальном сайте контрольного (надзорного) органа</w:t>
      </w:r>
      <w:r w:rsidRPr="000D6596">
        <w:rPr>
          <w:rFonts w:eastAsia="Calibri"/>
          <w:color w:val="auto"/>
          <w:sz w:val="28"/>
          <w:szCs w:val="28"/>
        </w:rPr>
        <w:t xml:space="preserve"> </w:t>
      </w:r>
      <w:r w:rsidRPr="000D6596">
        <w:rPr>
          <w:iCs/>
          <w:color w:val="auto"/>
          <w:sz w:val="28"/>
          <w:szCs w:val="28"/>
          <w:lang w:eastAsia="zh-CN"/>
        </w:rPr>
        <w:t xml:space="preserve">в сети «Интернет»: </w:t>
      </w:r>
      <w:hyperlink r:id="rId61" w:history="1">
        <w:r w:rsidRPr="000D6596">
          <w:rPr>
            <w:rStyle w:val="a5"/>
            <w:iCs/>
            <w:sz w:val="28"/>
            <w:szCs w:val="28"/>
            <w:lang w:eastAsia="zh-CN"/>
          </w:rPr>
          <w:t>https://adminkoms37.gosuslugi.ru</w:t>
        </w:r>
      </w:hyperlink>
      <w:r w:rsidRPr="000D6596">
        <w:rPr>
          <w:iCs/>
          <w:color w:val="auto"/>
          <w:sz w:val="28"/>
          <w:szCs w:val="28"/>
          <w:lang w:eastAsia="zh-CN"/>
        </w:rPr>
        <w:t>.</w:t>
      </w:r>
    </w:p>
    <w:p w14:paraId="1DCEC14B" w14:textId="77777777" w:rsidR="007775DD" w:rsidRPr="000D6596" w:rsidRDefault="007775DD" w:rsidP="007775DD">
      <w:pPr>
        <w:ind w:firstLine="709"/>
        <w:jc w:val="both"/>
        <w:rPr>
          <w:iCs/>
          <w:color w:val="FF0000"/>
          <w:sz w:val="28"/>
          <w:szCs w:val="28"/>
        </w:rPr>
      </w:pPr>
      <w:r w:rsidRPr="000D6596">
        <w:rPr>
          <w:iCs/>
          <w:sz w:val="28"/>
          <w:szCs w:val="28"/>
        </w:rPr>
        <w:t>1.10</w:t>
      </w:r>
      <w:r w:rsidRPr="000D6596">
        <w:rPr>
          <w:iCs/>
          <w:color w:val="FF0000"/>
          <w:sz w:val="28"/>
          <w:szCs w:val="28"/>
        </w:rPr>
        <w:t xml:space="preserve">. </w:t>
      </w:r>
      <w:r w:rsidRPr="000D6596">
        <w:rPr>
          <w:iCs/>
          <w:sz w:val="28"/>
          <w:szCs w:val="28"/>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0D6596">
        <w:rPr>
          <w:iCs/>
          <w:sz w:val="28"/>
          <w:szCs w:val="28"/>
        </w:rPr>
        <w:t xml:space="preserve"> </w:t>
      </w:r>
      <w:r w:rsidRPr="000D6596">
        <w:rPr>
          <w:iCs/>
          <w:sz w:val="28"/>
          <w:szCs w:val="28"/>
          <w:highlight w:val="white"/>
        </w:rPr>
        <w:t>Ключевые показатели вида контроля и их целевые значения, индикативные показатели утверждаются представительным органом муниципального образования.</w:t>
      </w:r>
      <w:r w:rsidRPr="000D6596">
        <w:rPr>
          <w:iCs/>
          <w:sz w:val="28"/>
          <w:szCs w:val="28"/>
        </w:rPr>
        <w:t xml:space="preserve"> Контрольный (надзорный) орган </w:t>
      </w:r>
      <w:r w:rsidRPr="000D6596">
        <w:rPr>
          <w:iCs/>
          <w:sz w:val="28"/>
          <w:szCs w:val="28"/>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0D6596">
        <w:rPr>
          <w:iCs/>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1FDA11FF" w14:textId="77777777" w:rsidR="007775DD" w:rsidRPr="000D6596" w:rsidRDefault="007775DD" w:rsidP="007775DD">
      <w:pPr>
        <w:ind w:firstLine="709"/>
        <w:jc w:val="both"/>
        <w:rPr>
          <w:iCs/>
          <w:color w:val="auto"/>
          <w:sz w:val="28"/>
          <w:szCs w:val="28"/>
        </w:rPr>
      </w:pPr>
      <w:r w:rsidRPr="000D6596">
        <w:rPr>
          <w:iCs/>
          <w:color w:val="auto"/>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0BF11C83" w14:textId="77777777" w:rsidR="007775DD" w:rsidRPr="000D6596" w:rsidRDefault="007775DD" w:rsidP="007775DD">
      <w:pPr>
        <w:ind w:firstLine="680"/>
        <w:jc w:val="center"/>
        <w:outlineLvl w:val="0"/>
        <w:rPr>
          <w:b/>
          <w:iCs/>
          <w:sz w:val="28"/>
          <w:szCs w:val="28"/>
        </w:rPr>
      </w:pPr>
    </w:p>
    <w:p w14:paraId="3BDF7BE5" w14:textId="77777777" w:rsidR="007775DD" w:rsidRPr="000D6596" w:rsidRDefault="007775DD" w:rsidP="007775DD">
      <w:pPr>
        <w:ind w:firstLine="680"/>
        <w:jc w:val="center"/>
        <w:outlineLvl w:val="0"/>
        <w:rPr>
          <w:sz w:val="28"/>
          <w:szCs w:val="28"/>
        </w:rPr>
      </w:pPr>
      <w:r w:rsidRPr="000D6596">
        <w:rPr>
          <w:b/>
          <w:sz w:val="28"/>
          <w:szCs w:val="28"/>
        </w:rPr>
        <w:t>II. Управление рисками причинения вреда (ущерба) охраняемым</w:t>
      </w:r>
    </w:p>
    <w:p w14:paraId="07A0E3C6" w14:textId="77777777" w:rsidR="007775DD" w:rsidRPr="000D6596" w:rsidRDefault="007775DD" w:rsidP="007775DD">
      <w:pPr>
        <w:ind w:firstLine="680"/>
        <w:jc w:val="center"/>
      </w:pPr>
      <w:r w:rsidRPr="000D6596">
        <w:rPr>
          <w:b/>
          <w:sz w:val="28"/>
          <w:szCs w:val="28"/>
        </w:rPr>
        <w:t xml:space="preserve">законом ценностям при осуществлении муниципального контроля </w:t>
      </w:r>
    </w:p>
    <w:p w14:paraId="424EE5C4" w14:textId="77777777" w:rsidR="007775DD" w:rsidRPr="000D6596" w:rsidRDefault="007775DD" w:rsidP="007775DD">
      <w:pPr>
        <w:jc w:val="both"/>
        <w:rPr>
          <w:sz w:val="24"/>
          <w:szCs w:val="24"/>
        </w:rPr>
      </w:pPr>
    </w:p>
    <w:p w14:paraId="67D16AF0" w14:textId="77777777" w:rsidR="007775DD" w:rsidRPr="000D6596" w:rsidRDefault="007775DD" w:rsidP="007775DD">
      <w:pPr>
        <w:ind w:firstLine="708"/>
        <w:jc w:val="both"/>
        <w:rPr>
          <w:color w:val="auto"/>
          <w:sz w:val="28"/>
          <w:szCs w:val="28"/>
        </w:rPr>
      </w:pPr>
      <w:r w:rsidRPr="000D6596">
        <w:rPr>
          <w:color w:val="auto"/>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6800781D" w14:textId="77777777" w:rsidR="007775DD" w:rsidRPr="000D6596" w:rsidRDefault="007775DD" w:rsidP="007775DD">
      <w:pPr>
        <w:ind w:firstLine="708"/>
        <w:jc w:val="both"/>
        <w:rPr>
          <w:color w:val="auto"/>
          <w:sz w:val="28"/>
          <w:szCs w:val="28"/>
        </w:rPr>
      </w:pPr>
      <w:r w:rsidRPr="000D6596">
        <w:rPr>
          <w:color w:val="auto"/>
          <w:sz w:val="28"/>
          <w:szCs w:val="28"/>
        </w:rPr>
        <w:t xml:space="preserve">2.2. Муниципальный контроль осуществляется без проведения плановых контрольных (надзорных) мероприятий. </w:t>
      </w:r>
    </w:p>
    <w:p w14:paraId="750CE532" w14:textId="77777777" w:rsidR="007775DD" w:rsidRPr="000D6596" w:rsidRDefault="007775DD" w:rsidP="007775DD">
      <w:pPr>
        <w:ind w:firstLine="708"/>
        <w:jc w:val="both"/>
        <w:rPr>
          <w:color w:val="auto"/>
          <w:sz w:val="28"/>
          <w:szCs w:val="28"/>
        </w:rPr>
      </w:pPr>
      <w:r w:rsidRPr="000D6596">
        <w:rPr>
          <w:color w:val="auto"/>
          <w:sz w:val="28"/>
          <w:szCs w:val="28"/>
        </w:rPr>
        <w:t xml:space="preserve">2.3. Контрольный (надзорный) орган для целей управления рисками причинения вреда (ущерба) при осуществлении муниципального контроля относит </w:t>
      </w:r>
      <w:r w:rsidRPr="000D6596">
        <w:rPr>
          <w:color w:val="auto"/>
          <w:sz w:val="28"/>
          <w:szCs w:val="28"/>
        </w:rPr>
        <w:lastRenderedPageBreak/>
        <w:t>объекты контроля к одной из следующих категорий риска причинения вреда (ущерба) (далее - категории риска):</w:t>
      </w:r>
    </w:p>
    <w:p w14:paraId="0AC1A840" w14:textId="77777777" w:rsidR="007775DD" w:rsidRPr="000D6596" w:rsidRDefault="007775DD" w:rsidP="007775DD">
      <w:pPr>
        <w:jc w:val="both"/>
        <w:rPr>
          <w:color w:val="auto"/>
          <w:sz w:val="28"/>
          <w:szCs w:val="28"/>
        </w:rPr>
      </w:pPr>
      <w:r w:rsidRPr="000D6596">
        <w:rPr>
          <w:color w:val="auto"/>
          <w:sz w:val="28"/>
          <w:szCs w:val="28"/>
        </w:rPr>
        <w:tab/>
        <w:t>1) средний риск;</w:t>
      </w:r>
    </w:p>
    <w:p w14:paraId="4260671B" w14:textId="77777777" w:rsidR="007775DD" w:rsidRPr="000D6596" w:rsidRDefault="007775DD" w:rsidP="007775DD">
      <w:pPr>
        <w:jc w:val="both"/>
        <w:rPr>
          <w:color w:val="auto"/>
          <w:sz w:val="28"/>
          <w:szCs w:val="28"/>
        </w:rPr>
      </w:pPr>
      <w:r w:rsidRPr="000D6596">
        <w:rPr>
          <w:color w:val="auto"/>
          <w:sz w:val="28"/>
          <w:szCs w:val="28"/>
        </w:rPr>
        <w:tab/>
        <w:t>2) умеренный риск;</w:t>
      </w:r>
    </w:p>
    <w:p w14:paraId="07605812" w14:textId="77777777" w:rsidR="007775DD" w:rsidRPr="000D6596" w:rsidRDefault="007775DD" w:rsidP="007775DD">
      <w:pPr>
        <w:jc w:val="both"/>
        <w:rPr>
          <w:color w:val="auto"/>
          <w:sz w:val="28"/>
          <w:szCs w:val="28"/>
        </w:rPr>
      </w:pPr>
      <w:r w:rsidRPr="000D6596">
        <w:rPr>
          <w:color w:val="auto"/>
          <w:sz w:val="28"/>
          <w:szCs w:val="28"/>
        </w:rPr>
        <w:tab/>
        <w:t>3) низкий риск.</w:t>
      </w:r>
    </w:p>
    <w:p w14:paraId="161F552D" w14:textId="77777777" w:rsidR="007775DD" w:rsidRPr="000D6596" w:rsidRDefault="007775DD" w:rsidP="007775DD">
      <w:pPr>
        <w:jc w:val="both"/>
        <w:rPr>
          <w:color w:val="auto"/>
        </w:rPr>
      </w:pPr>
      <w:r w:rsidRPr="000D6596">
        <w:rPr>
          <w:color w:val="auto"/>
          <w:sz w:val="28"/>
          <w:szCs w:val="28"/>
        </w:rPr>
        <w:tab/>
        <w:t>2.4. Объекты контроля относятся к следующим категориям риска:</w:t>
      </w:r>
    </w:p>
    <w:p w14:paraId="4B136063" w14:textId="77777777" w:rsidR="007775DD" w:rsidRPr="000D6596" w:rsidRDefault="007775DD" w:rsidP="007775DD">
      <w:pPr>
        <w:jc w:val="both"/>
        <w:rPr>
          <w:sz w:val="28"/>
          <w:szCs w:val="28"/>
        </w:rPr>
      </w:pPr>
      <w:r w:rsidRPr="000D6596">
        <w:rPr>
          <w:color w:val="auto"/>
          <w:sz w:val="28"/>
          <w:szCs w:val="28"/>
        </w:rPr>
        <w:tab/>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 </w:t>
      </w:r>
    </w:p>
    <w:p w14:paraId="416582EB" w14:textId="77777777" w:rsidR="007775DD" w:rsidRPr="000D6596" w:rsidRDefault="007775DD" w:rsidP="007775DD">
      <w:pPr>
        <w:jc w:val="both"/>
        <w:rPr>
          <w:color w:val="auto"/>
          <w:sz w:val="28"/>
          <w:szCs w:val="28"/>
        </w:rPr>
      </w:pPr>
      <w:r w:rsidRPr="000D6596">
        <w:rPr>
          <w:color w:val="FF3333"/>
          <w:sz w:val="28"/>
          <w:szCs w:val="28"/>
        </w:rPr>
        <w:tab/>
      </w:r>
      <w:r w:rsidRPr="000D6596">
        <w:rPr>
          <w:color w:val="auto"/>
          <w:sz w:val="28"/>
          <w:szCs w:val="28"/>
        </w:rPr>
        <w:t>-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w:t>
      </w:r>
    </w:p>
    <w:p w14:paraId="6E5C39C0" w14:textId="77777777" w:rsidR="007775DD" w:rsidRPr="000D6596" w:rsidRDefault="007775DD" w:rsidP="007775DD">
      <w:pPr>
        <w:jc w:val="both"/>
        <w:rPr>
          <w:iCs/>
          <w:color w:val="auto"/>
          <w:sz w:val="28"/>
          <w:szCs w:val="28"/>
        </w:rPr>
      </w:pPr>
      <w:r w:rsidRPr="000D6596">
        <w:rPr>
          <w:color w:val="FF3333"/>
          <w:sz w:val="28"/>
          <w:szCs w:val="28"/>
        </w:rPr>
        <w:tab/>
      </w:r>
      <w:r w:rsidRPr="000D6596">
        <w:rPr>
          <w:color w:val="auto"/>
          <w:sz w:val="28"/>
          <w:szCs w:val="28"/>
        </w:rPr>
        <w:t>- к категории низкого риска - объекты</w:t>
      </w:r>
      <w:r w:rsidRPr="000D6596">
        <w:rPr>
          <w:iCs/>
          <w:color w:val="auto"/>
          <w:sz w:val="28"/>
          <w:szCs w:val="28"/>
        </w:rPr>
        <w:t>, не соответствующие критериям отнесения объектов, для среднего и умеренного риска.</w:t>
      </w:r>
    </w:p>
    <w:p w14:paraId="6320666C" w14:textId="77777777" w:rsidR="007775DD" w:rsidRPr="000D6596" w:rsidRDefault="007775DD" w:rsidP="007775DD">
      <w:pPr>
        <w:ind w:firstLine="709"/>
        <w:jc w:val="both"/>
        <w:rPr>
          <w:iCs/>
          <w:color w:val="auto"/>
          <w:sz w:val="28"/>
          <w:szCs w:val="28"/>
          <w:lang w:eastAsia="zh-CN"/>
        </w:rPr>
      </w:pPr>
      <w:r w:rsidRPr="000D6596">
        <w:rPr>
          <w:i/>
          <w:color w:val="auto"/>
          <w:sz w:val="28"/>
          <w:szCs w:val="28"/>
        </w:rPr>
        <w:tab/>
      </w:r>
      <w:r w:rsidRPr="000D6596">
        <w:rPr>
          <w:iCs/>
          <w:color w:val="auto"/>
          <w:sz w:val="28"/>
          <w:szCs w:val="28"/>
          <w:lang w:eastAsia="zh-CN"/>
        </w:rPr>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6D0617D2"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lastRenderedPageBreak/>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1DCCC449"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5392D4B3" w14:textId="77777777" w:rsidR="007775DD" w:rsidRPr="000D6596" w:rsidRDefault="007775DD" w:rsidP="007775DD">
      <w:pPr>
        <w:ind w:firstLine="708"/>
        <w:jc w:val="both"/>
        <w:rPr>
          <w:iCs/>
          <w:color w:val="auto"/>
          <w:sz w:val="28"/>
          <w:szCs w:val="28"/>
          <w:lang w:eastAsia="zh-CN"/>
        </w:rPr>
      </w:pPr>
      <w:r w:rsidRPr="000D6596">
        <w:rPr>
          <w:iCs/>
          <w:color w:val="auto"/>
          <w:sz w:val="28"/>
          <w:szCs w:val="28"/>
          <w:lang w:eastAsia="zh-CN"/>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42F6A900" w14:textId="77777777" w:rsidR="007775DD" w:rsidRPr="000D6596" w:rsidRDefault="007775DD" w:rsidP="007775DD">
      <w:pPr>
        <w:ind w:firstLine="708"/>
        <w:jc w:val="both"/>
        <w:rPr>
          <w:iCs/>
          <w:color w:val="auto"/>
          <w:sz w:val="28"/>
          <w:szCs w:val="28"/>
        </w:rPr>
      </w:pPr>
      <w:r w:rsidRPr="000D6596">
        <w:rPr>
          <w:iCs/>
          <w:color w:val="auto"/>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0BBE33E7" w14:textId="77777777" w:rsidR="007775DD" w:rsidRPr="000D6596" w:rsidRDefault="007775DD" w:rsidP="007775DD">
      <w:pPr>
        <w:ind w:firstLine="708"/>
        <w:jc w:val="both"/>
        <w:rPr>
          <w:iCs/>
          <w:color w:val="auto"/>
          <w:sz w:val="28"/>
          <w:szCs w:val="28"/>
        </w:rPr>
      </w:pPr>
      <w:r w:rsidRPr="000D6596">
        <w:rPr>
          <w:iCs/>
          <w:color w:val="auto"/>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0D6596">
        <w:rPr>
          <w:rFonts w:eastAsia="Calibri"/>
          <w:iCs/>
          <w:color w:val="auto"/>
          <w:sz w:val="28"/>
          <w:szCs w:val="28"/>
          <w:lang w:eastAsia="en-US"/>
        </w:rPr>
        <w:t>Советом Комсомольского городского поселения Комсомольского муниципального района Ивановской области.</w:t>
      </w:r>
      <w:r w:rsidRPr="000D6596">
        <w:rPr>
          <w:iCs/>
          <w:color w:val="auto"/>
          <w:sz w:val="28"/>
          <w:szCs w:val="28"/>
        </w:rPr>
        <w:t xml:space="preserve"> </w:t>
      </w:r>
    </w:p>
    <w:p w14:paraId="1AD9E2A9" w14:textId="77777777" w:rsidR="007775DD" w:rsidRPr="000D6596" w:rsidRDefault="007775DD" w:rsidP="007775DD">
      <w:pPr>
        <w:ind w:firstLine="708"/>
        <w:jc w:val="both"/>
        <w:rPr>
          <w:color w:val="auto"/>
          <w:sz w:val="28"/>
          <w:szCs w:val="28"/>
        </w:rPr>
      </w:pPr>
    </w:p>
    <w:p w14:paraId="33D93AA6" w14:textId="77777777" w:rsidR="007775DD" w:rsidRPr="000D6596" w:rsidRDefault="007775DD" w:rsidP="007775DD">
      <w:pPr>
        <w:contextualSpacing/>
        <w:jc w:val="center"/>
        <w:rPr>
          <w:b/>
          <w:color w:val="auto"/>
          <w:sz w:val="28"/>
          <w:szCs w:val="28"/>
        </w:rPr>
      </w:pPr>
      <w:r w:rsidRPr="000D6596">
        <w:rPr>
          <w:b/>
          <w:color w:val="auto"/>
          <w:sz w:val="28"/>
          <w:szCs w:val="28"/>
          <w:lang w:val="en-US"/>
        </w:rPr>
        <w:t>III</w:t>
      </w:r>
      <w:r w:rsidRPr="000D6596">
        <w:rPr>
          <w:b/>
          <w:color w:val="auto"/>
          <w:sz w:val="28"/>
          <w:szCs w:val="28"/>
        </w:rPr>
        <w:t>. Профилактика рисков причинения вреда (ущерба) охраняемым законом ценностям при осуществлении муниципального контроля</w:t>
      </w:r>
    </w:p>
    <w:p w14:paraId="2FABB032" w14:textId="77777777" w:rsidR="007775DD" w:rsidRPr="000D6596" w:rsidRDefault="007775DD" w:rsidP="007775DD">
      <w:pPr>
        <w:contextualSpacing/>
        <w:jc w:val="center"/>
        <w:rPr>
          <w:color w:val="auto"/>
          <w:sz w:val="28"/>
          <w:szCs w:val="28"/>
        </w:rPr>
      </w:pPr>
    </w:p>
    <w:p w14:paraId="6893495A" w14:textId="77777777" w:rsidR="007775DD" w:rsidRPr="000D6596" w:rsidRDefault="007775DD" w:rsidP="007775DD">
      <w:pPr>
        <w:ind w:firstLine="709"/>
        <w:jc w:val="both"/>
        <w:rPr>
          <w:color w:val="auto"/>
          <w:sz w:val="28"/>
          <w:szCs w:val="28"/>
          <w:lang w:eastAsia="zh-CN"/>
        </w:rPr>
      </w:pPr>
      <w:r w:rsidRPr="000D6596">
        <w:rPr>
          <w:sz w:val="28"/>
          <w:szCs w:val="28"/>
          <w:lang w:eastAsia="zh-CN"/>
        </w:rPr>
        <w:t>3.1. Контрольный (надзорный) орган осуществляет муниципальный контроль, в том числе, посредством проведения профилактических мероприятий.</w:t>
      </w:r>
    </w:p>
    <w:p w14:paraId="7571DDB4" w14:textId="77777777" w:rsidR="007775DD" w:rsidRPr="000D6596" w:rsidRDefault="007775DD" w:rsidP="007775DD">
      <w:pPr>
        <w:ind w:firstLine="709"/>
        <w:jc w:val="both"/>
        <w:rPr>
          <w:color w:val="auto"/>
          <w:sz w:val="28"/>
          <w:szCs w:val="28"/>
          <w:lang w:eastAsia="zh-CN"/>
        </w:rPr>
      </w:pPr>
      <w:r w:rsidRPr="000D6596">
        <w:rPr>
          <w:sz w:val="28"/>
          <w:szCs w:val="28"/>
          <w:lang w:eastAsia="zh-CN"/>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2C5344B1" w14:textId="77777777" w:rsidR="007775DD" w:rsidRPr="000D6596" w:rsidRDefault="007775DD" w:rsidP="007775DD">
      <w:pPr>
        <w:ind w:firstLine="709"/>
        <w:jc w:val="both"/>
        <w:rPr>
          <w:color w:val="auto"/>
          <w:sz w:val="28"/>
          <w:szCs w:val="28"/>
          <w:lang w:eastAsia="zh-CN"/>
        </w:rPr>
      </w:pPr>
      <w:r w:rsidRPr="000D6596">
        <w:rPr>
          <w:sz w:val="28"/>
          <w:szCs w:val="28"/>
          <w:lang w:eastAsia="zh-CN"/>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117F0F59" w14:textId="77777777" w:rsidR="007775DD" w:rsidRPr="000D6596" w:rsidRDefault="007775DD" w:rsidP="007775DD">
      <w:pPr>
        <w:tabs>
          <w:tab w:val="left" w:pos="1134"/>
        </w:tabs>
        <w:ind w:firstLine="737"/>
        <w:contextualSpacing/>
        <w:jc w:val="both"/>
        <w:rPr>
          <w:color w:val="auto"/>
          <w:sz w:val="28"/>
          <w:szCs w:val="28"/>
        </w:rPr>
      </w:pPr>
      <w:r w:rsidRPr="000D6596">
        <w:rPr>
          <w:rFonts w:eastAsia="Calibri"/>
          <w:color w:val="auto"/>
          <w:sz w:val="28"/>
          <w:szCs w:val="28"/>
        </w:rPr>
        <w:t>3.4. При осуществлении муниципального контроля могут проводиться следующие виды профилактических мероприятий:</w:t>
      </w:r>
    </w:p>
    <w:p w14:paraId="527C8307" w14:textId="77777777" w:rsidR="007775DD" w:rsidRPr="000D6596" w:rsidRDefault="007775DD" w:rsidP="007775DD">
      <w:pPr>
        <w:tabs>
          <w:tab w:val="left" w:pos="1134"/>
        </w:tabs>
        <w:ind w:firstLine="737"/>
        <w:contextualSpacing/>
        <w:jc w:val="both"/>
        <w:rPr>
          <w:color w:val="auto"/>
          <w:sz w:val="28"/>
          <w:szCs w:val="28"/>
        </w:rPr>
      </w:pPr>
      <w:r w:rsidRPr="000D6596">
        <w:rPr>
          <w:rFonts w:eastAsia="Calibri"/>
          <w:color w:val="auto"/>
          <w:sz w:val="28"/>
          <w:szCs w:val="28"/>
        </w:rPr>
        <w:t>1) информирование;</w:t>
      </w:r>
    </w:p>
    <w:p w14:paraId="0DBB7824" w14:textId="77777777" w:rsidR="007775DD" w:rsidRPr="000D6596" w:rsidRDefault="007775DD" w:rsidP="007775DD">
      <w:pPr>
        <w:tabs>
          <w:tab w:val="left" w:pos="1134"/>
        </w:tabs>
        <w:ind w:firstLine="737"/>
        <w:contextualSpacing/>
        <w:jc w:val="both"/>
        <w:rPr>
          <w:rFonts w:eastAsia="Calibri"/>
          <w:color w:val="auto"/>
          <w:sz w:val="28"/>
          <w:szCs w:val="28"/>
        </w:rPr>
      </w:pPr>
      <w:r w:rsidRPr="000D6596">
        <w:rPr>
          <w:rFonts w:eastAsia="Calibri"/>
          <w:color w:val="auto"/>
          <w:sz w:val="28"/>
          <w:szCs w:val="28"/>
        </w:rPr>
        <w:t>2) консультирование;</w:t>
      </w:r>
    </w:p>
    <w:p w14:paraId="6BFCB353" w14:textId="77777777" w:rsidR="007775DD" w:rsidRPr="000D6596" w:rsidRDefault="007775DD" w:rsidP="007775DD">
      <w:pPr>
        <w:tabs>
          <w:tab w:val="left" w:pos="1134"/>
        </w:tabs>
        <w:ind w:firstLine="737"/>
        <w:contextualSpacing/>
        <w:jc w:val="both"/>
        <w:rPr>
          <w:color w:val="auto"/>
          <w:sz w:val="28"/>
          <w:szCs w:val="28"/>
        </w:rPr>
      </w:pPr>
      <w:r w:rsidRPr="000D6596">
        <w:rPr>
          <w:color w:val="auto"/>
          <w:sz w:val="28"/>
          <w:szCs w:val="28"/>
        </w:rPr>
        <w:t>3) объявление предостережения;</w:t>
      </w:r>
    </w:p>
    <w:p w14:paraId="58786479" w14:textId="77777777" w:rsidR="007775DD" w:rsidRPr="000D6596" w:rsidRDefault="007775DD" w:rsidP="007775DD">
      <w:pPr>
        <w:tabs>
          <w:tab w:val="left" w:pos="1134"/>
        </w:tabs>
        <w:ind w:firstLine="737"/>
        <w:contextualSpacing/>
        <w:jc w:val="both"/>
        <w:textAlignment w:val="baseline"/>
        <w:rPr>
          <w:color w:val="auto"/>
          <w:sz w:val="28"/>
          <w:szCs w:val="28"/>
        </w:rPr>
      </w:pPr>
      <w:r w:rsidRPr="000D6596">
        <w:rPr>
          <w:sz w:val="28"/>
          <w:szCs w:val="28"/>
        </w:rPr>
        <w:lastRenderedPageBreak/>
        <w:t>4) профилактический визит.</w:t>
      </w:r>
      <w:r w:rsidRPr="000D6596">
        <w:rPr>
          <w:sz w:val="28"/>
          <w:szCs w:val="28"/>
        </w:rPr>
        <w:tab/>
      </w:r>
    </w:p>
    <w:p w14:paraId="1DB35066" w14:textId="77777777" w:rsidR="007775DD" w:rsidRPr="000D6596" w:rsidRDefault="007775DD" w:rsidP="007775DD">
      <w:pPr>
        <w:tabs>
          <w:tab w:val="left" w:pos="1134"/>
        </w:tabs>
        <w:ind w:firstLine="737"/>
        <w:contextualSpacing/>
        <w:jc w:val="both"/>
        <w:textAlignment w:val="baseline"/>
        <w:rPr>
          <w:color w:val="auto"/>
          <w:sz w:val="28"/>
          <w:szCs w:val="28"/>
        </w:rPr>
      </w:pPr>
      <w:r w:rsidRPr="000D6596">
        <w:rPr>
          <w:rFonts w:eastAsia="Calibri"/>
          <w:color w:val="auto"/>
          <w:sz w:val="28"/>
          <w:szCs w:val="28"/>
        </w:rPr>
        <w:t xml:space="preserve">3.5. Информирование осуществляется посредством размещения сведений, предусмотренных </w:t>
      </w:r>
      <w:hyperlink r:id="rId62">
        <w:r w:rsidRPr="000D6596">
          <w:rPr>
            <w:rFonts w:eastAsia="Calibri"/>
            <w:sz w:val="28"/>
            <w:szCs w:val="28"/>
          </w:rPr>
          <w:t>частью 3 статьи 46</w:t>
        </w:r>
      </w:hyperlink>
      <w:r w:rsidRPr="000D6596">
        <w:rPr>
          <w:rFonts w:eastAsia="Calibri"/>
          <w:color w:val="auto"/>
          <w:sz w:val="28"/>
          <w:szCs w:val="28"/>
        </w:rPr>
        <w:t xml:space="preserve"> Федерального закона № 248-ФЗ на официальном сайте контрольного (надзорного) органа в сети «Интернет»:</w:t>
      </w:r>
      <w:r w:rsidRPr="000D6596">
        <w:rPr>
          <w:color w:val="auto"/>
          <w:sz w:val="28"/>
          <w:szCs w:val="28"/>
        </w:rPr>
        <w:t xml:space="preserve"> </w:t>
      </w:r>
      <w:hyperlink r:id="rId63" w:history="1">
        <w:r w:rsidRPr="000D6596">
          <w:rPr>
            <w:rStyle w:val="a5"/>
            <w:iCs/>
            <w:sz w:val="28"/>
            <w:szCs w:val="28"/>
          </w:rPr>
          <w:t>https://adminkoms37.gosuslugi.ru</w:t>
        </w:r>
      </w:hyperlink>
      <w:r w:rsidRPr="000D6596">
        <w:rPr>
          <w:iCs/>
          <w:color w:val="auto"/>
          <w:sz w:val="28"/>
          <w:szCs w:val="28"/>
        </w:rPr>
        <w:t xml:space="preserve"> </w:t>
      </w:r>
      <w:r w:rsidRPr="000D6596">
        <w:rPr>
          <w:sz w:val="28"/>
          <w:szCs w:val="28"/>
        </w:rPr>
        <w:t xml:space="preserve">в специальном разделе, посвященном контрольной (надзорной) деятельности, </w:t>
      </w:r>
      <w:r w:rsidRPr="000D6596">
        <w:rPr>
          <w:rFonts w:eastAsia="Calibri"/>
          <w:color w:val="auto"/>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032015C0" w14:textId="77777777" w:rsidR="007775DD" w:rsidRPr="000D6596" w:rsidRDefault="007775DD" w:rsidP="007775DD">
      <w:pPr>
        <w:ind w:firstLine="709"/>
        <w:jc w:val="both"/>
        <w:rPr>
          <w:color w:val="auto"/>
          <w:sz w:val="28"/>
          <w:szCs w:val="28"/>
          <w:lang w:eastAsia="zh-CN"/>
        </w:rPr>
      </w:pPr>
      <w:r w:rsidRPr="000D6596">
        <w:rPr>
          <w:rFonts w:eastAsia="Calibri"/>
          <w:color w:val="auto"/>
          <w:sz w:val="28"/>
          <w:szCs w:val="28"/>
        </w:rPr>
        <w:tab/>
      </w:r>
      <w:r w:rsidRPr="000D6596">
        <w:rPr>
          <w:color w:val="auto"/>
          <w:sz w:val="28"/>
          <w:szCs w:val="28"/>
          <w:lang w:eastAsia="zh-CN"/>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00EF1F2D" w14:textId="77777777" w:rsidR="007775DD" w:rsidRPr="000D6596" w:rsidRDefault="007775DD" w:rsidP="007775DD">
      <w:pPr>
        <w:autoSpaceDE w:val="0"/>
        <w:ind w:firstLine="709"/>
        <w:jc w:val="both"/>
        <w:rPr>
          <w:color w:val="auto"/>
          <w:sz w:val="28"/>
          <w:szCs w:val="28"/>
          <w:lang w:eastAsia="zh-CN"/>
        </w:rPr>
      </w:pPr>
      <w:r w:rsidRPr="000D6596">
        <w:rPr>
          <w:color w:val="auto"/>
          <w:sz w:val="28"/>
          <w:szCs w:val="28"/>
          <w:lang w:eastAsia="zh-CN"/>
        </w:rPr>
        <w:t>Контрольный (надзорный) орган вправе осуществлять информирование также в иных формах:</w:t>
      </w:r>
    </w:p>
    <w:p w14:paraId="708BAC35" w14:textId="77777777" w:rsidR="007775DD" w:rsidRPr="000D6596" w:rsidRDefault="007775DD" w:rsidP="007775DD">
      <w:pPr>
        <w:autoSpaceDE w:val="0"/>
        <w:ind w:firstLine="709"/>
        <w:jc w:val="both"/>
        <w:rPr>
          <w:color w:val="auto"/>
          <w:sz w:val="28"/>
          <w:szCs w:val="28"/>
          <w:lang w:eastAsia="zh-CN"/>
        </w:rPr>
      </w:pPr>
      <w:r w:rsidRPr="000D6596">
        <w:rPr>
          <w:color w:val="auto"/>
          <w:sz w:val="28"/>
          <w:szCs w:val="28"/>
          <w:lang w:eastAsia="zh-CN"/>
        </w:rPr>
        <w:t>- при проведении собраний, конференций граждан, круглых столов и в иных формах совместного присутствия граждан;</w:t>
      </w:r>
    </w:p>
    <w:p w14:paraId="395A5A32" w14:textId="77777777" w:rsidR="007775DD" w:rsidRPr="000D6596" w:rsidRDefault="007775DD" w:rsidP="007775DD">
      <w:pPr>
        <w:autoSpaceDE w:val="0"/>
        <w:ind w:firstLine="709"/>
        <w:jc w:val="both"/>
        <w:rPr>
          <w:color w:val="auto"/>
          <w:sz w:val="28"/>
          <w:szCs w:val="28"/>
          <w:lang w:eastAsia="zh-CN"/>
        </w:rPr>
      </w:pPr>
      <w:r w:rsidRPr="000D6596">
        <w:rPr>
          <w:color w:val="auto"/>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5A42FB04" w14:textId="77777777" w:rsidR="007775DD" w:rsidRPr="000D6596" w:rsidRDefault="007775DD" w:rsidP="007775DD">
      <w:pPr>
        <w:autoSpaceDE w:val="0"/>
        <w:ind w:firstLine="709"/>
        <w:jc w:val="both"/>
        <w:rPr>
          <w:color w:val="auto"/>
          <w:sz w:val="28"/>
          <w:szCs w:val="28"/>
          <w:lang w:eastAsia="zh-CN"/>
        </w:rPr>
      </w:pPr>
      <w:r w:rsidRPr="000D6596">
        <w:rPr>
          <w:color w:val="auto"/>
          <w:sz w:val="28"/>
          <w:szCs w:val="28"/>
          <w:lang w:eastAsia="zh-CN"/>
        </w:rPr>
        <w:t>- размещение информации в социальных сетях Администрации.</w:t>
      </w:r>
    </w:p>
    <w:p w14:paraId="56A4B3E6" w14:textId="77777777" w:rsidR="007775DD" w:rsidRPr="000D6596" w:rsidRDefault="007775DD" w:rsidP="007775DD">
      <w:pPr>
        <w:ind w:firstLine="709"/>
        <w:jc w:val="both"/>
        <w:rPr>
          <w:color w:val="auto"/>
          <w:sz w:val="28"/>
          <w:szCs w:val="28"/>
          <w:lang w:eastAsia="zh-CN"/>
        </w:rPr>
      </w:pPr>
      <w:r w:rsidRPr="000D6596">
        <w:rPr>
          <w:rFonts w:eastAsia="Calibri"/>
          <w:color w:val="auto"/>
          <w:sz w:val="28"/>
          <w:szCs w:val="28"/>
        </w:rPr>
        <w:t xml:space="preserve">3.6. </w:t>
      </w:r>
      <w:r w:rsidRPr="000D6596">
        <w:rPr>
          <w:color w:val="auto"/>
          <w:sz w:val="28"/>
          <w:szCs w:val="28"/>
          <w:lang w:eastAsia="zh-CN"/>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14:paraId="07966A88" w14:textId="77777777" w:rsidR="007775DD" w:rsidRPr="000D6596" w:rsidRDefault="007775DD" w:rsidP="007775DD">
      <w:pPr>
        <w:ind w:firstLine="709"/>
        <w:rPr>
          <w:color w:val="auto"/>
          <w:sz w:val="28"/>
          <w:szCs w:val="28"/>
          <w:lang w:eastAsia="zh-CN"/>
        </w:rPr>
      </w:pPr>
      <w:r w:rsidRPr="000D6596">
        <w:rPr>
          <w:color w:val="auto"/>
          <w:sz w:val="28"/>
          <w:szCs w:val="28"/>
          <w:lang w:eastAsia="zh-CN"/>
        </w:rPr>
        <w:t>Консультирование осуществляется без взимания платы.</w:t>
      </w:r>
    </w:p>
    <w:p w14:paraId="30818D11" w14:textId="77777777" w:rsidR="007775DD" w:rsidRPr="000D6596" w:rsidRDefault="007775DD" w:rsidP="007775DD">
      <w:pPr>
        <w:ind w:firstLine="709"/>
        <w:jc w:val="both"/>
        <w:rPr>
          <w:color w:val="auto"/>
          <w:sz w:val="28"/>
          <w:szCs w:val="28"/>
          <w:lang w:eastAsia="zh-CN"/>
        </w:rPr>
      </w:pPr>
      <w:r w:rsidRPr="000D6596">
        <w:rPr>
          <w:sz w:val="28"/>
          <w:szCs w:val="28"/>
          <w:lang w:eastAsia="zh-CN"/>
        </w:rPr>
        <w:t>Личный прием граждан проводится руководителем контрольного (надзорного) органа, либо его заместителем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0D6596">
        <w:rPr>
          <w:rFonts w:eastAsia="Calibri"/>
          <w:sz w:val="28"/>
          <w:szCs w:val="28"/>
        </w:rPr>
        <w:t xml:space="preserve"> </w:t>
      </w:r>
      <w:r w:rsidRPr="000D6596">
        <w:rPr>
          <w:sz w:val="28"/>
          <w:szCs w:val="28"/>
          <w:lang w:eastAsia="zh-CN"/>
        </w:rPr>
        <w:t xml:space="preserve">в сети «Интернет»: </w:t>
      </w:r>
      <w:hyperlink r:id="rId64" w:history="1">
        <w:r w:rsidRPr="000D6596">
          <w:rPr>
            <w:rStyle w:val="a5"/>
            <w:iCs/>
            <w:sz w:val="28"/>
            <w:szCs w:val="28"/>
          </w:rPr>
          <w:t>https://adminkoms37.gosuslugi.ru</w:t>
        </w:r>
      </w:hyperlink>
      <w:r w:rsidRPr="000D6596">
        <w:rPr>
          <w:sz w:val="28"/>
          <w:szCs w:val="28"/>
          <w:lang w:eastAsia="zh-CN"/>
        </w:rPr>
        <w:t xml:space="preserve"> в специальном разделе, посвященном контрольной (надзорной)  деятельности.</w:t>
      </w:r>
    </w:p>
    <w:p w14:paraId="750D9EB6" w14:textId="77777777" w:rsidR="007775DD" w:rsidRPr="000D6596" w:rsidRDefault="007775DD" w:rsidP="007775DD">
      <w:pPr>
        <w:ind w:firstLine="709"/>
        <w:jc w:val="both"/>
        <w:rPr>
          <w:color w:val="auto"/>
          <w:sz w:val="28"/>
          <w:szCs w:val="28"/>
          <w:lang w:eastAsia="zh-CN"/>
        </w:rPr>
      </w:pPr>
      <w:r w:rsidRPr="000D6596">
        <w:rPr>
          <w:sz w:val="28"/>
          <w:szCs w:val="28"/>
          <w:lang w:eastAsia="zh-CN"/>
        </w:rPr>
        <w:t>Консультирование осуществляется в устной или письменной форме по следующим вопросам:</w:t>
      </w:r>
    </w:p>
    <w:p w14:paraId="268EAEA5" w14:textId="77777777" w:rsidR="007775DD" w:rsidRPr="000D6596" w:rsidRDefault="007775DD" w:rsidP="007775DD">
      <w:pPr>
        <w:ind w:firstLine="709"/>
        <w:jc w:val="both"/>
        <w:rPr>
          <w:color w:val="auto"/>
          <w:sz w:val="28"/>
          <w:szCs w:val="28"/>
          <w:lang w:eastAsia="zh-CN"/>
        </w:rPr>
      </w:pPr>
      <w:r w:rsidRPr="000D6596">
        <w:rPr>
          <w:sz w:val="28"/>
          <w:szCs w:val="28"/>
          <w:lang w:eastAsia="zh-CN"/>
        </w:rPr>
        <w:t>1) организация и осуществление муниципального контроля;</w:t>
      </w:r>
    </w:p>
    <w:p w14:paraId="4ACEB39A" w14:textId="77777777" w:rsidR="007775DD" w:rsidRPr="000D6596" w:rsidRDefault="007775DD" w:rsidP="007775DD">
      <w:pPr>
        <w:ind w:firstLine="709"/>
        <w:jc w:val="both"/>
        <w:rPr>
          <w:color w:val="auto"/>
          <w:sz w:val="28"/>
          <w:szCs w:val="28"/>
          <w:lang w:eastAsia="zh-CN"/>
        </w:rPr>
      </w:pPr>
      <w:r w:rsidRPr="000D6596">
        <w:rPr>
          <w:sz w:val="28"/>
          <w:szCs w:val="28"/>
          <w:lang w:eastAsia="zh-CN"/>
        </w:rPr>
        <w:t>2) порядок осуществления контрольных (надзорных) мероприятий, установленных настоящим Положением;</w:t>
      </w:r>
    </w:p>
    <w:p w14:paraId="76CCF59B" w14:textId="77777777" w:rsidR="007775DD" w:rsidRPr="000D6596" w:rsidRDefault="007775DD" w:rsidP="007775DD">
      <w:pPr>
        <w:ind w:firstLine="709"/>
        <w:jc w:val="both"/>
        <w:rPr>
          <w:color w:val="auto"/>
          <w:sz w:val="28"/>
          <w:szCs w:val="28"/>
          <w:lang w:eastAsia="zh-CN"/>
        </w:rPr>
      </w:pPr>
      <w:r w:rsidRPr="000D6596">
        <w:rPr>
          <w:sz w:val="28"/>
          <w:szCs w:val="28"/>
          <w:lang w:eastAsia="zh-CN"/>
        </w:rPr>
        <w:t>3) порядок обжалования действий (бездействия) должностных лиц, уполномоченных осуществлять муниципальный контроль;</w:t>
      </w:r>
    </w:p>
    <w:p w14:paraId="2FF73345" w14:textId="77777777" w:rsidR="007775DD" w:rsidRPr="000D6596" w:rsidRDefault="007775DD" w:rsidP="007775DD">
      <w:pPr>
        <w:ind w:firstLine="709"/>
        <w:jc w:val="both"/>
        <w:rPr>
          <w:sz w:val="28"/>
          <w:szCs w:val="28"/>
          <w:lang w:eastAsia="zh-CN"/>
        </w:rPr>
      </w:pPr>
      <w:r w:rsidRPr="000D6596">
        <w:rPr>
          <w:sz w:val="28"/>
          <w:szCs w:val="28"/>
          <w:lang w:eastAsia="zh-CN"/>
        </w:rPr>
        <w:lastRenderedPageBreak/>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3976B090" w14:textId="77777777" w:rsidR="007775DD" w:rsidRPr="000D6596" w:rsidRDefault="007775DD" w:rsidP="007775DD">
      <w:pPr>
        <w:ind w:firstLine="709"/>
        <w:jc w:val="both"/>
        <w:rPr>
          <w:sz w:val="28"/>
          <w:szCs w:val="28"/>
          <w:lang w:eastAsia="zh-CN"/>
        </w:rPr>
      </w:pPr>
      <w:r w:rsidRPr="000D6596">
        <w:rPr>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19605DA1" w14:textId="77777777" w:rsidR="007775DD" w:rsidRPr="000D6596" w:rsidRDefault="007775DD" w:rsidP="007775DD">
      <w:pPr>
        <w:ind w:firstLine="709"/>
        <w:jc w:val="both"/>
        <w:rPr>
          <w:color w:val="auto"/>
          <w:sz w:val="28"/>
          <w:szCs w:val="28"/>
          <w:lang w:eastAsia="zh-CN"/>
        </w:rPr>
      </w:pPr>
      <w:r w:rsidRPr="000D6596">
        <w:rPr>
          <w:sz w:val="28"/>
          <w:szCs w:val="28"/>
          <w:lang w:eastAsia="zh-CN"/>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20F4B0BF" w14:textId="77777777" w:rsidR="007775DD" w:rsidRPr="000D6596" w:rsidRDefault="007775DD" w:rsidP="007775DD">
      <w:pPr>
        <w:ind w:firstLine="709"/>
        <w:jc w:val="both"/>
        <w:rPr>
          <w:color w:val="auto"/>
          <w:sz w:val="28"/>
          <w:szCs w:val="28"/>
          <w:lang w:eastAsia="zh-CN"/>
        </w:rPr>
      </w:pPr>
      <w:r w:rsidRPr="000D6596">
        <w:rPr>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662D5F42" w14:textId="77777777" w:rsidR="007775DD" w:rsidRPr="000D6596" w:rsidRDefault="007775DD" w:rsidP="007775DD">
      <w:pPr>
        <w:ind w:firstLine="709"/>
        <w:jc w:val="both"/>
        <w:rPr>
          <w:color w:val="auto"/>
          <w:sz w:val="28"/>
          <w:szCs w:val="28"/>
          <w:lang w:eastAsia="zh-CN"/>
        </w:rPr>
      </w:pPr>
      <w:r w:rsidRPr="000D6596">
        <w:rPr>
          <w:sz w:val="28"/>
          <w:szCs w:val="28"/>
          <w:lang w:eastAsia="zh-CN"/>
        </w:rPr>
        <w:t>2) за время консультирования предоставить в устной форме ответ на поставленные вопросы невозможно;</w:t>
      </w:r>
    </w:p>
    <w:p w14:paraId="75AC58F1" w14:textId="77777777" w:rsidR="007775DD" w:rsidRPr="000D6596" w:rsidRDefault="007775DD" w:rsidP="007775DD">
      <w:pPr>
        <w:ind w:firstLine="709"/>
        <w:jc w:val="both"/>
        <w:rPr>
          <w:color w:val="auto"/>
          <w:sz w:val="28"/>
          <w:szCs w:val="28"/>
          <w:lang w:eastAsia="zh-CN"/>
        </w:rPr>
      </w:pPr>
      <w:r w:rsidRPr="000D6596">
        <w:rPr>
          <w:sz w:val="28"/>
          <w:szCs w:val="28"/>
          <w:lang w:eastAsia="zh-CN"/>
        </w:rPr>
        <w:t>3) ответ на поставленные вопросы требует дополнительного запроса сведений.</w:t>
      </w:r>
    </w:p>
    <w:p w14:paraId="6FDCF9F4" w14:textId="77777777" w:rsidR="007775DD" w:rsidRPr="000D6596" w:rsidRDefault="007775DD" w:rsidP="007775DD">
      <w:pPr>
        <w:ind w:firstLine="709"/>
        <w:jc w:val="both"/>
        <w:rPr>
          <w:color w:val="auto"/>
          <w:sz w:val="28"/>
          <w:szCs w:val="28"/>
          <w:lang w:eastAsia="zh-CN"/>
        </w:rPr>
      </w:pPr>
      <w:r w:rsidRPr="000D6596">
        <w:rPr>
          <w:sz w:val="28"/>
          <w:szCs w:val="28"/>
          <w:lang w:eastAsia="zh-CN"/>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0B6DEEC5" w14:textId="77777777" w:rsidR="007775DD" w:rsidRPr="000D6596" w:rsidRDefault="007775DD" w:rsidP="007775DD">
      <w:pPr>
        <w:ind w:firstLine="709"/>
        <w:jc w:val="both"/>
        <w:rPr>
          <w:color w:val="auto"/>
          <w:sz w:val="28"/>
          <w:szCs w:val="28"/>
          <w:lang w:eastAsia="zh-CN"/>
        </w:rPr>
      </w:pPr>
      <w:r w:rsidRPr="000D6596">
        <w:rPr>
          <w:sz w:val="28"/>
          <w:szCs w:val="28"/>
          <w:lang w:eastAsia="zh-CN"/>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136DA90D" w14:textId="77777777" w:rsidR="007775DD" w:rsidRPr="000D6596" w:rsidRDefault="007775DD" w:rsidP="007775DD">
      <w:pPr>
        <w:ind w:firstLine="709"/>
        <w:jc w:val="both"/>
        <w:rPr>
          <w:color w:val="auto"/>
          <w:sz w:val="28"/>
          <w:szCs w:val="28"/>
          <w:lang w:eastAsia="zh-CN"/>
        </w:rPr>
      </w:pPr>
      <w:r w:rsidRPr="000D6596">
        <w:rPr>
          <w:sz w:val="28"/>
          <w:szCs w:val="28"/>
          <w:lang w:eastAsia="zh-C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70FB1503" w14:textId="77777777" w:rsidR="007775DD" w:rsidRPr="000D6596" w:rsidRDefault="007775DD" w:rsidP="007775DD">
      <w:pPr>
        <w:ind w:firstLine="709"/>
        <w:jc w:val="both"/>
        <w:rPr>
          <w:color w:val="auto"/>
          <w:sz w:val="28"/>
          <w:szCs w:val="28"/>
          <w:lang w:eastAsia="zh-CN"/>
        </w:rPr>
      </w:pPr>
      <w:r w:rsidRPr="000D6596">
        <w:rPr>
          <w:sz w:val="28"/>
          <w:szCs w:val="28"/>
          <w:lang w:eastAsia="zh-CN"/>
        </w:rPr>
        <w:t>Должностными лицами, уполномоченными осуществлять муниципальный контроль, ведется журнал учета консультирований.</w:t>
      </w:r>
    </w:p>
    <w:p w14:paraId="6B620441" w14:textId="77777777" w:rsidR="007775DD" w:rsidRPr="000D6596" w:rsidRDefault="007775DD" w:rsidP="007775DD">
      <w:pPr>
        <w:ind w:firstLine="709"/>
        <w:jc w:val="both"/>
        <w:rPr>
          <w:color w:val="auto"/>
          <w:sz w:val="28"/>
          <w:szCs w:val="28"/>
          <w:lang w:eastAsia="zh-CN"/>
        </w:rPr>
      </w:pPr>
      <w:r w:rsidRPr="000D6596">
        <w:rPr>
          <w:sz w:val="28"/>
          <w:szCs w:val="28"/>
          <w:lang w:eastAsia="zh-CN"/>
        </w:rPr>
        <w:t>В случае поступления в контрольный (надзорный) орган в течение календарного года пяти и более однотипных</w:t>
      </w:r>
      <w:r w:rsidRPr="000D6596">
        <w:rPr>
          <w:sz w:val="28"/>
          <w:szCs w:val="28"/>
        </w:rPr>
        <w:t xml:space="preserve"> </w:t>
      </w:r>
      <w:r w:rsidRPr="000D6596">
        <w:rPr>
          <w:sz w:val="28"/>
          <w:szCs w:val="28"/>
          <w:lang w:eastAsia="zh-CN"/>
        </w:rPr>
        <w:t xml:space="preserve">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65" w:history="1">
        <w:r w:rsidRPr="000D6596">
          <w:rPr>
            <w:rStyle w:val="a5"/>
            <w:iCs/>
            <w:sz w:val="28"/>
            <w:szCs w:val="28"/>
          </w:rPr>
          <w:t>https://adminkoms37.gosuslugi.ru</w:t>
        </w:r>
      </w:hyperlink>
      <w:r w:rsidRPr="000D6596">
        <w:rPr>
          <w:sz w:val="28"/>
          <w:szCs w:val="28"/>
          <w:lang w:eastAsia="zh-CN"/>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2A4A2EAC" w14:textId="77777777" w:rsidR="007775DD" w:rsidRPr="000D6596" w:rsidRDefault="007775DD" w:rsidP="007775DD">
      <w:pPr>
        <w:jc w:val="both"/>
        <w:rPr>
          <w:color w:val="auto"/>
          <w:sz w:val="28"/>
          <w:szCs w:val="28"/>
        </w:rPr>
      </w:pPr>
      <w:r w:rsidRPr="000D6596">
        <w:rPr>
          <w:rFonts w:eastAsia="Calibri"/>
          <w:sz w:val="28"/>
          <w:szCs w:val="28"/>
        </w:rPr>
        <w:tab/>
      </w:r>
      <w:r w:rsidRPr="000D6596">
        <w:rPr>
          <w:rFonts w:eastAsia="Calibri"/>
          <w:color w:val="auto"/>
          <w:sz w:val="28"/>
          <w:szCs w:val="28"/>
        </w:rPr>
        <w:t>3.7.</w:t>
      </w:r>
      <w:r w:rsidRPr="000D6596">
        <w:rPr>
          <w:rFonts w:eastAsia="Calibri"/>
          <w:sz w:val="28"/>
          <w:szCs w:val="28"/>
        </w:rPr>
        <w:t xml:space="preserve"> </w:t>
      </w:r>
      <w:r w:rsidRPr="000D6596">
        <w:rPr>
          <w:color w:val="auto"/>
          <w:sz w:val="28"/>
          <w:szCs w:val="28"/>
        </w:rPr>
        <w:t>Предостережение о недопустимости нарушения обязательных требований и предложение</w:t>
      </w:r>
      <w:r w:rsidRPr="000D6596">
        <w:rPr>
          <w:color w:val="auto"/>
          <w:sz w:val="28"/>
          <w:szCs w:val="28"/>
          <w:shd w:val="clear" w:color="auto" w:fill="FFFFFF"/>
        </w:rPr>
        <w:t xml:space="preserve"> принять меры по обеспечению соблюдения обязательных требований</w:t>
      </w:r>
      <w:r w:rsidRPr="000D6596">
        <w:rPr>
          <w:color w:val="auto"/>
          <w:sz w:val="28"/>
          <w:szCs w:val="28"/>
        </w:rPr>
        <w:t xml:space="preserve"> объявляются контролируемому лицу в случае наличия у </w:t>
      </w:r>
      <w:r w:rsidRPr="000D6596">
        <w:rPr>
          <w:color w:val="auto"/>
          <w:sz w:val="28"/>
          <w:szCs w:val="28"/>
        </w:rPr>
        <w:lastRenderedPageBreak/>
        <w:t xml:space="preserve">Администрации сведений о готовящихся нарушениях обязательных требований </w:t>
      </w:r>
      <w:r w:rsidRPr="000D6596">
        <w:rPr>
          <w:color w:val="auto"/>
          <w:sz w:val="28"/>
          <w:szCs w:val="28"/>
          <w:shd w:val="clear" w:color="auto" w:fill="FFFFFF"/>
        </w:rPr>
        <w:t>или признаках нарушений обязательных требований </w:t>
      </w:r>
      <w:r w:rsidRPr="000D6596">
        <w:rPr>
          <w:color w:val="auto"/>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7AED361A"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7941776E" w14:textId="77777777" w:rsidR="007775DD" w:rsidRPr="000D6596" w:rsidRDefault="007775DD" w:rsidP="007775DD">
      <w:pPr>
        <w:ind w:firstLine="720"/>
        <w:jc w:val="both"/>
        <w:rPr>
          <w:color w:val="auto"/>
          <w:sz w:val="28"/>
          <w:szCs w:val="28"/>
        </w:rPr>
      </w:pPr>
      <w:r w:rsidRPr="000D6596">
        <w:rPr>
          <w:color w:val="auto"/>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5F8FBE0E" w14:textId="77777777" w:rsidR="007775DD" w:rsidRPr="000D6596" w:rsidRDefault="007775DD" w:rsidP="007775DD">
      <w:pPr>
        <w:ind w:firstLine="720"/>
        <w:jc w:val="both"/>
        <w:rPr>
          <w:color w:val="auto"/>
          <w:sz w:val="28"/>
          <w:szCs w:val="28"/>
        </w:rPr>
      </w:pPr>
      <w:r w:rsidRPr="000D6596">
        <w:rPr>
          <w:color w:val="auto"/>
          <w:sz w:val="28"/>
          <w:szCs w:val="28"/>
        </w:rPr>
        <w:t>2) идентификационный номер налогоплательщика контролируемого лица;</w:t>
      </w:r>
    </w:p>
    <w:p w14:paraId="287B0C1C" w14:textId="77777777" w:rsidR="007775DD" w:rsidRPr="000D6596" w:rsidRDefault="007775DD" w:rsidP="007775DD">
      <w:pPr>
        <w:ind w:firstLine="720"/>
        <w:jc w:val="both"/>
        <w:rPr>
          <w:color w:val="auto"/>
          <w:sz w:val="28"/>
          <w:szCs w:val="28"/>
        </w:rPr>
      </w:pPr>
      <w:r w:rsidRPr="000D6596">
        <w:rPr>
          <w:color w:val="auto"/>
          <w:sz w:val="28"/>
          <w:szCs w:val="28"/>
        </w:rPr>
        <w:t>3) дата и номер предостережения, направленного в адрес контролируемого лица;</w:t>
      </w:r>
    </w:p>
    <w:p w14:paraId="138C4CAA" w14:textId="77777777" w:rsidR="007775DD" w:rsidRPr="000D6596" w:rsidRDefault="007775DD" w:rsidP="007775DD">
      <w:pPr>
        <w:ind w:firstLine="709"/>
        <w:jc w:val="both"/>
        <w:rPr>
          <w:color w:val="auto"/>
          <w:sz w:val="28"/>
          <w:szCs w:val="28"/>
          <w:lang w:eastAsia="zh-CN"/>
        </w:rPr>
      </w:pPr>
      <w:r w:rsidRPr="000D6596">
        <w:rPr>
          <w:color w:val="auto"/>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r w:rsidRPr="000D6596">
        <w:rPr>
          <w:color w:val="auto"/>
          <w:sz w:val="28"/>
          <w:szCs w:val="28"/>
          <w:lang w:eastAsia="zh-CN"/>
        </w:rPr>
        <w:t xml:space="preserve"> с приложением документов, подтверждающих обоснованность возражений, или их копии.</w:t>
      </w:r>
    </w:p>
    <w:p w14:paraId="0865DBF8"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Возражения направляются в бумажном виде почтовым отправлением</w:t>
      </w:r>
      <w:r w:rsidRPr="000D6596">
        <w:rPr>
          <w:color w:val="auto"/>
          <w:sz w:val="28"/>
          <w:szCs w:val="28"/>
        </w:rPr>
        <w:t xml:space="preserve"> </w:t>
      </w:r>
      <w:r w:rsidRPr="000D6596">
        <w:rPr>
          <w:color w:val="auto"/>
          <w:sz w:val="28"/>
          <w:szCs w:val="28"/>
          <w:lang w:eastAsia="zh-CN"/>
        </w:rPr>
        <w:t>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66" w:history="1">
        <w:r w:rsidRPr="000D6596">
          <w:rPr>
            <w:color w:val="0000FF"/>
            <w:sz w:val="28"/>
            <w:szCs w:val="28"/>
            <w:u w:val="single"/>
            <w:lang w:eastAsia="zh-CN"/>
          </w:rPr>
          <w:t>admin.komsomolsk@ivreg.ru</w:t>
        </w:r>
      </w:hyperlink>
      <w:r w:rsidRPr="000D6596">
        <w:rPr>
          <w:color w:val="auto"/>
          <w:sz w:val="28"/>
          <w:szCs w:val="28"/>
          <w:lang w:eastAsia="zh-CN"/>
        </w:rPr>
        <w:t>), либо в электронном виде с использованием ЕПГУ либо иными указанными в предостережении способами.</w:t>
      </w:r>
    </w:p>
    <w:p w14:paraId="46B47423" w14:textId="77777777" w:rsidR="007775DD" w:rsidRPr="000D6596" w:rsidRDefault="007775DD" w:rsidP="007775DD">
      <w:pPr>
        <w:ind w:firstLine="720"/>
        <w:jc w:val="both"/>
        <w:rPr>
          <w:color w:val="auto"/>
          <w:sz w:val="28"/>
          <w:szCs w:val="28"/>
        </w:rPr>
      </w:pPr>
      <w:r w:rsidRPr="000D6596">
        <w:rPr>
          <w:color w:val="auto"/>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0D6596">
        <w:rPr>
          <w:color w:val="auto"/>
          <w:sz w:val="28"/>
          <w:szCs w:val="28"/>
        </w:rPr>
        <w:tab/>
      </w:r>
    </w:p>
    <w:p w14:paraId="13D841A7"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Контрольный (надзорный) орган, по итогам рассмотрения возражения, принимает решение:</w:t>
      </w:r>
    </w:p>
    <w:p w14:paraId="6A5B5C76"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 отменить предостережение;</w:t>
      </w:r>
    </w:p>
    <w:p w14:paraId="4DF70EEE"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 оставить предостережение в силе.</w:t>
      </w:r>
    </w:p>
    <w:p w14:paraId="1A04A82A"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 xml:space="preserve">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w:t>
      </w:r>
      <w:r w:rsidRPr="000D6596">
        <w:rPr>
          <w:color w:val="auto"/>
          <w:sz w:val="28"/>
          <w:szCs w:val="28"/>
          <w:lang w:eastAsia="zh-CN"/>
        </w:rPr>
        <w:lastRenderedPageBreak/>
        <w:t>электронной подписью лица, принявшего решение о направлении предостережения.</w:t>
      </w:r>
    </w:p>
    <w:p w14:paraId="3FB415B8"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3.8.</w:t>
      </w:r>
      <w:r w:rsidRPr="000D6596">
        <w:rPr>
          <w:color w:val="FF0000"/>
          <w:sz w:val="28"/>
          <w:szCs w:val="28"/>
          <w:lang w:eastAsia="zh-CN"/>
        </w:rPr>
        <w:t xml:space="preserve"> </w:t>
      </w:r>
      <w:r w:rsidRPr="000D6596">
        <w:rPr>
          <w:color w:val="auto"/>
          <w:sz w:val="28"/>
          <w:szCs w:val="28"/>
          <w:lang w:eastAsia="zh-CN"/>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7AB2121A"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1C6D5C9E"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2A86E5E7"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142E93DB" w14:textId="77777777" w:rsidR="007775DD" w:rsidRPr="000D6596" w:rsidRDefault="007775DD" w:rsidP="007775DD">
      <w:pPr>
        <w:jc w:val="both"/>
        <w:rPr>
          <w:color w:val="FF3333"/>
          <w:sz w:val="28"/>
          <w:szCs w:val="28"/>
        </w:rPr>
      </w:pPr>
      <w:r w:rsidRPr="000D6596">
        <w:rPr>
          <w:sz w:val="28"/>
          <w:szCs w:val="28"/>
        </w:rPr>
        <w:tab/>
      </w:r>
    </w:p>
    <w:p w14:paraId="59EAF03B" w14:textId="77777777" w:rsidR="007775DD" w:rsidRPr="000D6596" w:rsidRDefault="007775DD" w:rsidP="007775DD">
      <w:pPr>
        <w:contextualSpacing/>
        <w:jc w:val="center"/>
        <w:rPr>
          <w:color w:val="auto"/>
          <w:sz w:val="28"/>
          <w:szCs w:val="28"/>
        </w:rPr>
      </w:pPr>
      <w:r w:rsidRPr="000D6596">
        <w:rPr>
          <w:b/>
          <w:color w:val="auto"/>
          <w:sz w:val="28"/>
          <w:szCs w:val="28"/>
          <w:lang w:val="en-US"/>
        </w:rPr>
        <w:t>IV</w:t>
      </w:r>
      <w:r w:rsidRPr="000D6596">
        <w:rPr>
          <w:b/>
          <w:color w:val="auto"/>
          <w:sz w:val="28"/>
          <w:szCs w:val="28"/>
        </w:rPr>
        <w:t>. Осуществление муниципального контроля</w:t>
      </w:r>
    </w:p>
    <w:p w14:paraId="250EDFB3" w14:textId="77777777" w:rsidR="007775DD" w:rsidRPr="000D6596" w:rsidRDefault="007775DD" w:rsidP="007775DD">
      <w:pPr>
        <w:jc w:val="both"/>
        <w:rPr>
          <w:sz w:val="28"/>
          <w:szCs w:val="28"/>
        </w:rPr>
      </w:pPr>
    </w:p>
    <w:p w14:paraId="46A8AED1" w14:textId="77777777" w:rsidR="007775DD" w:rsidRPr="000D6596" w:rsidRDefault="007775DD" w:rsidP="007775DD">
      <w:pPr>
        <w:jc w:val="both"/>
        <w:rPr>
          <w:iCs/>
          <w:color w:val="auto"/>
          <w:sz w:val="28"/>
          <w:szCs w:val="28"/>
        </w:rPr>
      </w:pPr>
      <w:r w:rsidRPr="000D6596">
        <w:rPr>
          <w:rFonts w:eastAsia="Calibri"/>
          <w:iCs/>
          <w:sz w:val="28"/>
          <w:szCs w:val="28"/>
        </w:rPr>
        <w:tab/>
        <w:t xml:space="preserve">4.1. </w:t>
      </w:r>
      <w:r w:rsidRPr="000D6596">
        <w:rPr>
          <w:iCs/>
          <w:sz w:val="28"/>
          <w:szCs w:val="28"/>
        </w:rPr>
        <w:t xml:space="preserve">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w:t>
      </w:r>
      <w:r w:rsidRPr="000D6596">
        <w:rPr>
          <w:iCs/>
          <w:color w:val="auto"/>
          <w:sz w:val="28"/>
          <w:szCs w:val="28"/>
        </w:rPr>
        <w:t>контролируемым лицом.</w:t>
      </w:r>
    </w:p>
    <w:p w14:paraId="50476B21"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xml:space="preserve">4.2. Муниципальный контроль осуществляется без проведения плановых контрольных (надзорных) мероприятий. </w:t>
      </w:r>
    </w:p>
    <w:p w14:paraId="5EE5BDB5" w14:textId="77777777" w:rsidR="007775DD" w:rsidRPr="000D6596" w:rsidRDefault="007775DD" w:rsidP="007775DD">
      <w:pPr>
        <w:jc w:val="both"/>
        <w:rPr>
          <w:iCs/>
          <w:sz w:val="28"/>
          <w:szCs w:val="28"/>
        </w:rPr>
      </w:pPr>
      <w:r w:rsidRPr="000D6596">
        <w:rPr>
          <w:bCs/>
          <w:iCs/>
          <w:color w:val="3333FF"/>
          <w:sz w:val="28"/>
          <w:szCs w:val="28"/>
        </w:rPr>
        <w:tab/>
      </w:r>
      <w:r w:rsidRPr="000D6596">
        <w:rPr>
          <w:rFonts w:eastAsia="Calibri"/>
          <w:bCs/>
          <w:iCs/>
          <w:sz w:val="28"/>
          <w:szCs w:val="28"/>
        </w:rPr>
        <w:t xml:space="preserve">4.3. В рамках осуществления </w:t>
      </w:r>
      <w:r w:rsidRPr="000D6596">
        <w:rPr>
          <w:rFonts w:eastAsia="Calibri"/>
          <w:iCs/>
          <w:sz w:val="28"/>
          <w:szCs w:val="28"/>
        </w:rPr>
        <w:t>муниципального контроля во взаимодействии с контролируемым лицом</w:t>
      </w:r>
      <w:r w:rsidRPr="000D6596">
        <w:rPr>
          <w:rFonts w:eastAsia="Calibri"/>
          <w:bCs/>
          <w:iCs/>
          <w:sz w:val="28"/>
          <w:szCs w:val="28"/>
        </w:rPr>
        <w:t xml:space="preserve"> проводятся следующие контрольные (надзорные) мероприятия:</w:t>
      </w:r>
    </w:p>
    <w:p w14:paraId="2EABB819" w14:textId="77777777" w:rsidR="007775DD" w:rsidRPr="000D6596" w:rsidRDefault="007775DD" w:rsidP="007775DD">
      <w:pPr>
        <w:tabs>
          <w:tab w:val="left" w:pos="1134"/>
        </w:tabs>
        <w:ind w:firstLine="737"/>
        <w:contextualSpacing/>
        <w:jc w:val="both"/>
        <w:rPr>
          <w:rFonts w:eastAsia="Calibri"/>
          <w:iCs/>
          <w:color w:val="auto"/>
          <w:sz w:val="28"/>
          <w:szCs w:val="28"/>
        </w:rPr>
      </w:pPr>
      <w:r w:rsidRPr="000D6596">
        <w:rPr>
          <w:rFonts w:eastAsia="Calibri"/>
          <w:iCs/>
          <w:color w:val="auto"/>
          <w:sz w:val="28"/>
          <w:szCs w:val="28"/>
        </w:rPr>
        <w:t>а) инспекционный визит;</w:t>
      </w:r>
    </w:p>
    <w:p w14:paraId="0CC26DC7" w14:textId="77777777" w:rsidR="007775DD" w:rsidRPr="000D6596" w:rsidRDefault="007775DD" w:rsidP="007775DD">
      <w:pPr>
        <w:tabs>
          <w:tab w:val="left" w:pos="1134"/>
        </w:tabs>
        <w:ind w:firstLine="737"/>
        <w:contextualSpacing/>
        <w:jc w:val="both"/>
        <w:rPr>
          <w:iCs/>
          <w:color w:val="auto"/>
          <w:sz w:val="28"/>
          <w:szCs w:val="28"/>
        </w:rPr>
      </w:pPr>
      <w:r w:rsidRPr="000D6596">
        <w:rPr>
          <w:rFonts w:eastAsia="Calibri"/>
          <w:iCs/>
          <w:color w:val="auto"/>
          <w:sz w:val="28"/>
          <w:szCs w:val="28"/>
        </w:rPr>
        <w:t>в) документарная проверка;</w:t>
      </w:r>
    </w:p>
    <w:p w14:paraId="19FA24D7" w14:textId="77777777" w:rsidR="007775DD" w:rsidRPr="000D6596" w:rsidRDefault="007775DD" w:rsidP="007775DD">
      <w:pPr>
        <w:tabs>
          <w:tab w:val="left" w:pos="1134"/>
        </w:tabs>
        <w:ind w:firstLine="737"/>
        <w:contextualSpacing/>
        <w:jc w:val="both"/>
        <w:rPr>
          <w:rFonts w:eastAsia="Calibri"/>
          <w:iCs/>
          <w:color w:val="auto"/>
          <w:sz w:val="28"/>
          <w:szCs w:val="28"/>
        </w:rPr>
      </w:pPr>
      <w:r w:rsidRPr="000D6596">
        <w:rPr>
          <w:rFonts w:eastAsia="Calibri"/>
          <w:iCs/>
          <w:color w:val="auto"/>
          <w:sz w:val="28"/>
          <w:szCs w:val="28"/>
        </w:rPr>
        <w:t>г) выездная проверка.</w:t>
      </w:r>
    </w:p>
    <w:p w14:paraId="2C6412C4" w14:textId="77777777" w:rsidR="007775DD" w:rsidRPr="000D6596" w:rsidRDefault="007775DD" w:rsidP="007775DD">
      <w:pPr>
        <w:ind w:firstLine="709"/>
        <w:jc w:val="both"/>
        <w:rPr>
          <w:iCs/>
          <w:sz w:val="28"/>
          <w:szCs w:val="28"/>
        </w:rPr>
      </w:pPr>
      <w:r w:rsidRPr="000D6596">
        <w:rPr>
          <w:iCs/>
          <w:sz w:val="28"/>
          <w:szCs w:val="28"/>
          <w:lang w:eastAsia="zh-CN"/>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1630A7B2" w14:textId="77777777" w:rsidR="007775DD" w:rsidRPr="000D6596" w:rsidRDefault="007775DD" w:rsidP="007775DD">
      <w:pPr>
        <w:jc w:val="both"/>
        <w:rPr>
          <w:iCs/>
          <w:sz w:val="28"/>
          <w:szCs w:val="28"/>
        </w:rPr>
      </w:pPr>
      <w:r w:rsidRPr="000D6596">
        <w:rPr>
          <w:rFonts w:eastAsia="Calibri"/>
          <w:iCs/>
          <w:sz w:val="28"/>
          <w:szCs w:val="28"/>
        </w:rPr>
        <w:lastRenderedPageBreak/>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639E1DDF" w14:textId="77777777" w:rsidR="007775DD" w:rsidRPr="000D6596" w:rsidRDefault="007775DD" w:rsidP="007775DD">
      <w:pPr>
        <w:jc w:val="both"/>
        <w:rPr>
          <w:iCs/>
          <w:sz w:val="28"/>
          <w:szCs w:val="28"/>
        </w:rPr>
      </w:pPr>
      <w:r w:rsidRPr="000D6596">
        <w:rPr>
          <w:rFonts w:eastAsia="Calibri"/>
          <w:iCs/>
          <w:sz w:val="28"/>
          <w:szCs w:val="28"/>
        </w:rPr>
        <w:tab/>
        <w:t>а) наблюдение за соблюдением обязательных требований (мониторинг безопасности);</w:t>
      </w:r>
    </w:p>
    <w:p w14:paraId="43ECD56B" w14:textId="77777777" w:rsidR="007775DD" w:rsidRPr="000D6596" w:rsidRDefault="007775DD" w:rsidP="007775DD">
      <w:pPr>
        <w:jc w:val="both"/>
        <w:rPr>
          <w:iCs/>
          <w:color w:val="auto"/>
          <w:sz w:val="28"/>
          <w:szCs w:val="28"/>
        </w:rPr>
      </w:pPr>
      <w:r w:rsidRPr="000D6596">
        <w:rPr>
          <w:rFonts w:eastAsia="Calibri"/>
          <w:iCs/>
          <w:sz w:val="28"/>
          <w:szCs w:val="28"/>
        </w:rPr>
        <w:tab/>
        <w:t>б)</w:t>
      </w:r>
      <w:r w:rsidRPr="000D6596">
        <w:rPr>
          <w:rFonts w:eastAsia="Calibri"/>
          <w:iCs/>
          <w:color w:val="FF3333"/>
          <w:sz w:val="28"/>
          <w:szCs w:val="28"/>
        </w:rPr>
        <w:t xml:space="preserve"> </w:t>
      </w:r>
      <w:r w:rsidRPr="000D6596">
        <w:rPr>
          <w:rFonts w:eastAsia="Calibri"/>
          <w:iCs/>
          <w:color w:val="auto"/>
          <w:sz w:val="28"/>
          <w:szCs w:val="28"/>
        </w:rPr>
        <w:t>выездное обследование.</w:t>
      </w:r>
    </w:p>
    <w:p w14:paraId="6FC448CD" w14:textId="77777777" w:rsidR="007775DD" w:rsidRPr="000D6596" w:rsidRDefault="007775DD" w:rsidP="007775DD">
      <w:pPr>
        <w:jc w:val="both"/>
        <w:rPr>
          <w:iCs/>
          <w:color w:val="auto"/>
          <w:sz w:val="28"/>
          <w:szCs w:val="28"/>
        </w:rPr>
      </w:pPr>
      <w:r w:rsidRPr="000D6596">
        <w:rPr>
          <w:iCs/>
          <w:color w:val="auto"/>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5829E5FE" w14:textId="77777777" w:rsidR="007775DD" w:rsidRPr="000D6596" w:rsidRDefault="007775DD" w:rsidP="007775DD">
      <w:pPr>
        <w:ind w:firstLine="709"/>
        <w:jc w:val="both"/>
        <w:rPr>
          <w:iCs/>
          <w:color w:val="auto"/>
          <w:sz w:val="28"/>
          <w:szCs w:val="28"/>
        </w:rPr>
      </w:pPr>
      <w:r w:rsidRPr="000D6596">
        <w:rPr>
          <w:iCs/>
          <w:color w:val="auto"/>
          <w:sz w:val="28"/>
          <w:szCs w:val="28"/>
          <w:lang w:eastAsia="zh-CN"/>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5A69357C"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1135CBB0"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57D3D928"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xml:space="preserve">Срок наблюдения (мониторинга безопасности) устанавливается в задании должностного лица на его осуществление. </w:t>
      </w:r>
    </w:p>
    <w:p w14:paraId="753EB28A"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01543E44"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осмотр; </w:t>
      </w:r>
    </w:p>
    <w:p w14:paraId="17E559FF"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инструментальное обследование (с применением видеозаписи); </w:t>
      </w:r>
    </w:p>
    <w:p w14:paraId="54BA5451" w14:textId="77777777" w:rsidR="007775DD" w:rsidRPr="000D6596" w:rsidRDefault="007775DD" w:rsidP="007775DD">
      <w:pPr>
        <w:ind w:firstLine="709"/>
        <w:jc w:val="both"/>
        <w:rPr>
          <w:iCs/>
          <w:sz w:val="28"/>
          <w:szCs w:val="28"/>
          <w:lang w:eastAsia="zh-CN"/>
        </w:rPr>
      </w:pPr>
      <w:r w:rsidRPr="000D6596">
        <w:rPr>
          <w:iCs/>
          <w:sz w:val="28"/>
          <w:szCs w:val="28"/>
          <w:lang w:eastAsia="zh-CN"/>
        </w:rPr>
        <w:t>- испытание.</w:t>
      </w:r>
    </w:p>
    <w:p w14:paraId="0B41941D" w14:textId="77777777" w:rsidR="007775DD" w:rsidRPr="000D6596" w:rsidRDefault="007775DD" w:rsidP="007775DD">
      <w:pPr>
        <w:ind w:firstLine="709"/>
        <w:jc w:val="both"/>
        <w:rPr>
          <w:iCs/>
          <w:color w:val="FF0000"/>
          <w:sz w:val="28"/>
          <w:szCs w:val="28"/>
          <w:lang w:eastAsia="zh-CN"/>
        </w:rPr>
      </w:pPr>
      <w:r w:rsidRPr="000D6596">
        <w:rPr>
          <w:iCs/>
          <w:color w:val="auto"/>
          <w:sz w:val="28"/>
          <w:szCs w:val="28"/>
          <w:lang w:eastAsia="zh-CN"/>
        </w:rPr>
        <w:lastRenderedPageBreak/>
        <w:t xml:space="preserve">Срок выездного обследования устанавливается в задании должностного лица на его осуществление. </w:t>
      </w:r>
    </w:p>
    <w:p w14:paraId="6DDBCEE2"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249CB6B4"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В ходе инспекционного визита могут совершаться следующие контрольные (надзорные) действия: </w:t>
      </w:r>
    </w:p>
    <w:p w14:paraId="2B19E1F2" w14:textId="77777777" w:rsidR="007775DD" w:rsidRPr="000D6596" w:rsidRDefault="007775DD" w:rsidP="007775DD">
      <w:pPr>
        <w:ind w:firstLine="709"/>
        <w:jc w:val="both"/>
        <w:rPr>
          <w:iCs/>
          <w:sz w:val="28"/>
          <w:szCs w:val="28"/>
          <w:lang w:eastAsia="zh-CN"/>
        </w:rPr>
      </w:pPr>
      <w:r w:rsidRPr="000D6596">
        <w:rPr>
          <w:iCs/>
          <w:sz w:val="28"/>
          <w:szCs w:val="28"/>
          <w:lang w:eastAsia="zh-CN"/>
        </w:rPr>
        <w:t>- осмотр;</w:t>
      </w:r>
    </w:p>
    <w:p w14:paraId="1AFDD07E"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опрос; </w:t>
      </w:r>
    </w:p>
    <w:p w14:paraId="16342181"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получение письменных объяснений; </w:t>
      </w:r>
    </w:p>
    <w:p w14:paraId="68F62063"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инструментальное обследование; </w:t>
      </w:r>
    </w:p>
    <w:p w14:paraId="45455D97"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11244BB7"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38796780"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В ходе документарной проверки могут совершаться следующие контрольные </w:t>
      </w:r>
      <w:r w:rsidRPr="000D6596">
        <w:rPr>
          <w:bCs/>
          <w:iCs/>
          <w:sz w:val="28"/>
          <w:szCs w:val="28"/>
          <w:lang w:eastAsia="zh-CN"/>
        </w:rPr>
        <w:t xml:space="preserve">(надзорные) </w:t>
      </w:r>
      <w:r w:rsidRPr="000D6596">
        <w:rPr>
          <w:iCs/>
          <w:sz w:val="28"/>
          <w:szCs w:val="28"/>
          <w:lang w:eastAsia="zh-CN"/>
        </w:rPr>
        <w:t xml:space="preserve">действия: </w:t>
      </w:r>
    </w:p>
    <w:p w14:paraId="24845FEF"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получение письменных объяснений; </w:t>
      </w:r>
    </w:p>
    <w:p w14:paraId="056123C7"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истребование документов; </w:t>
      </w:r>
    </w:p>
    <w:p w14:paraId="7AA6357F"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экспертиза. </w:t>
      </w:r>
    </w:p>
    <w:p w14:paraId="555F4FC8"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4484953B"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В ходе выездной проверки могут совершаться следующие контрольные </w:t>
      </w:r>
      <w:r w:rsidRPr="000D6596">
        <w:rPr>
          <w:bCs/>
          <w:iCs/>
          <w:sz w:val="28"/>
          <w:szCs w:val="28"/>
          <w:lang w:eastAsia="zh-CN"/>
        </w:rPr>
        <w:t xml:space="preserve">(надзорные) </w:t>
      </w:r>
      <w:r w:rsidRPr="000D6596">
        <w:rPr>
          <w:iCs/>
          <w:sz w:val="28"/>
          <w:szCs w:val="28"/>
          <w:lang w:eastAsia="zh-CN"/>
        </w:rPr>
        <w:t xml:space="preserve">действия: </w:t>
      </w:r>
    </w:p>
    <w:p w14:paraId="2D5DCFA7"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осмотр; </w:t>
      </w:r>
    </w:p>
    <w:p w14:paraId="02F3FDA2"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досмотр; </w:t>
      </w:r>
    </w:p>
    <w:p w14:paraId="6555D9A9" w14:textId="77777777" w:rsidR="007775DD" w:rsidRPr="000D6596" w:rsidRDefault="007775DD" w:rsidP="007775DD">
      <w:pPr>
        <w:ind w:firstLine="709"/>
        <w:jc w:val="both"/>
        <w:rPr>
          <w:iCs/>
          <w:sz w:val="28"/>
          <w:szCs w:val="28"/>
          <w:lang w:eastAsia="zh-CN"/>
        </w:rPr>
      </w:pPr>
      <w:r w:rsidRPr="000D6596">
        <w:rPr>
          <w:iCs/>
          <w:sz w:val="28"/>
          <w:szCs w:val="28"/>
          <w:lang w:eastAsia="zh-CN"/>
        </w:rPr>
        <w:t>- опрос;</w:t>
      </w:r>
    </w:p>
    <w:p w14:paraId="298C0FE0"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получение письменных объяснений; </w:t>
      </w:r>
    </w:p>
    <w:p w14:paraId="7D49C8EE"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истребование документов; </w:t>
      </w:r>
    </w:p>
    <w:p w14:paraId="12AE5A62" w14:textId="77777777" w:rsidR="007775DD" w:rsidRPr="000D6596" w:rsidRDefault="007775DD" w:rsidP="007775DD">
      <w:pPr>
        <w:ind w:firstLine="709"/>
        <w:jc w:val="both"/>
        <w:rPr>
          <w:iCs/>
          <w:sz w:val="28"/>
          <w:szCs w:val="28"/>
          <w:lang w:eastAsia="zh-CN"/>
        </w:rPr>
      </w:pPr>
      <w:r w:rsidRPr="000D6596">
        <w:rPr>
          <w:iCs/>
          <w:sz w:val="28"/>
          <w:szCs w:val="28"/>
          <w:lang w:eastAsia="zh-CN"/>
        </w:rPr>
        <w:t>- инструментальное обследование</w:t>
      </w:r>
    </w:p>
    <w:p w14:paraId="45CE2842"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4.11. Для фиксации инспектором и лицами, привлекаемыми к совершению контрольных </w:t>
      </w:r>
      <w:r w:rsidRPr="000D6596">
        <w:rPr>
          <w:bCs/>
          <w:iCs/>
          <w:sz w:val="28"/>
          <w:szCs w:val="28"/>
          <w:lang w:eastAsia="zh-CN"/>
        </w:rPr>
        <w:t xml:space="preserve">(надзорных) </w:t>
      </w:r>
      <w:r w:rsidRPr="000D6596">
        <w:rPr>
          <w:iCs/>
          <w:sz w:val="28"/>
          <w:szCs w:val="28"/>
          <w:lang w:eastAsia="zh-CN"/>
        </w:rPr>
        <w:t xml:space="preserve">действий, доказательств нарушений обязательных </w:t>
      </w:r>
      <w:r w:rsidRPr="000D6596">
        <w:rPr>
          <w:iCs/>
          <w:sz w:val="28"/>
          <w:szCs w:val="28"/>
          <w:lang w:eastAsia="zh-CN"/>
        </w:rPr>
        <w:lastRenderedPageBreak/>
        <w:t xml:space="preserve">требований могут использоваться фотосъемка, аудио- и видеозапись, иные способы фиксации доказательств, за исключением случаев фиксации: </w:t>
      </w:r>
    </w:p>
    <w:p w14:paraId="10EB50D5"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сведений, отнесенных законодательством Российской Федерации к государственной тайне; </w:t>
      </w:r>
    </w:p>
    <w:p w14:paraId="2E88C197"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4F7778E6"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3565EE7D" w14:textId="77777777" w:rsidR="007775DD" w:rsidRPr="000D6596" w:rsidRDefault="007775DD" w:rsidP="007775DD">
      <w:pPr>
        <w:ind w:firstLine="709"/>
        <w:jc w:val="both"/>
        <w:rPr>
          <w:iCs/>
          <w:sz w:val="28"/>
          <w:szCs w:val="28"/>
          <w:lang w:eastAsia="zh-CN"/>
        </w:rPr>
      </w:pPr>
      <w:r w:rsidRPr="000D6596">
        <w:rPr>
          <w:iCs/>
          <w:sz w:val="28"/>
          <w:szCs w:val="28"/>
          <w:lang w:eastAsia="zh-CN"/>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227B1092" w14:textId="77777777" w:rsidR="007775DD" w:rsidRPr="000D6596" w:rsidRDefault="007775DD" w:rsidP="007775DD">
      <w:pPr>
        <w:ind w:firstLine="709"/>
        <w:jc w:val="both"/>
        <w:rPr>
          <w:iCs/>
          <w:sz w:val="28"/>
          <w:szCs w:val="28"/>
          <w:lang w:eastAsia="zh-CN"/>
        </w:rPr>
      </w:pPr>
      <w:r w:rsidRPr="000D6596">
        <w:rPr>
          <w:iCs/>
          <w:sz w:val="28"/>
          <w:szCs w:val="28"/>
          <w:lang w:eastAsia="zh-CN"/>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66377EBD"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7A06005C" w14:textId="77777777" w:rsidR="007775DD" w:rsidRPr="000D6596" w:rsidRDefault="007775DD" w:rsidP="007775DD">
      <w:pPr>
        <w:ind w:firstLine="709"/>
        <w:jc w:val="both"/>
        <w:rPr>
          <w:iCs/>
          <w:color w:val="auto"/>
          <w:sz w:val="28"/>
          <w:szCs w:val="28"/>
          <w:lang w:eastAsia="zh-CN"/>
        </w:rPr>
      </w:pPr>
      <w:r w:rsidRPr="000D6596">
        <w:rPr>
          <w:iCs/>
          <w:color w:val="auto"/>
          <w:sz w:val="28"/>
          <w:szCs w:val="28"/>
          <w:lang w:eastAsia="zh-CN"/>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5348B23F"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Pr="000D6596">
        <w:rPr>
          <w:iCs/>
          <w:color w:val="auto"/>
          <w:sz w:val="28"/>
          <w:szCs w:val="28"/>
          <w:lang w:eastAsia="zh-CN"/>
        </w:rPr>
        <w:t xml:space="preserve">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26EAF939"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нахождение на стационарном лечении в медицинском учреждении; </w:t>
      </w:r>
    </w:p>
    <w:p w14:paraId="1F67CD7C"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нахождение за пределами Российской Федерации; </w:t>
      </w:r>
    </w:p>
    <w:p w14:paraId="6C42D65A"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административный арест; </w:t>
      </w:r>
    </w:p>
    <w:p w14:paraId="5B261F66"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608F6AB0" w14:textId="77777777" w:rsidR="007775DD" w:rsidRPr="000D6596" w:rsidRDefault="007775DD" w:rsidP="007775DD">
      <w:pPr>
        <w:ind w:firstLine="709"/>
        <w:jc w:val="both"/>
        <w:rPr>
          <w:iCs/>
          <w:sz w:val="28"/>
          <w:szCs w:val="28"/>
          <w:lang w:eastAsia="zh-CN"/>
        </w:rPr>
      </w:pPr>
      <w:r w:rsidRPr="000D6596">
        <w:rPr>
          <w:iCs/>
          <w:sz w:val="28"/>
          <w:szCs w:val="28"/>
          <w:lang w:eastAsia="zh-CN"/>
        </w:rPr>
        <w:lastRenderedPageBreak/>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78FCCB95"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Информация лица должна содержать: </w:t>
      </w:r>
    </w:p>
    <w:p w14:paraId="151B17AE"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а) описание обстоятельств непреодолимой силы и их продолжительность; </w:t>
      </w:r>
    </w:p>
    <w:p w14:paraId="4B682E20"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76BE5923" w14:textId="77777777" w:rsidR="007775DD" w:rsidRPr="000D6596" w:rsidRDefault="007775DD" w:rsidP="007775DD">
      <w:pPr>
        <w:ind w:firstLine="709"/>
        <w:jc w:val="both"/>
        <w:rPr>
          <w:iCs/>
          <w:sz w:val="28"/>
          <w:szCs w:val="28"/>
          <w:lang w:eastAsia="zh-CN"/>
        </w:rPr>
      </w:pPr>
      <w:r w:rsidRPr="000D6596">
        <w:rPr>
          <w:iCs/>
          <w:sz w:val="28"/>
          <w:szCs w:val="28"/>
          <w:lang w:eastAsia="zh-CN"/>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7F6E99E8" w14:textId="77777777" w:rsidR="007775DD" w:rsidRPr="000D6596" w:rsidRDefault="007775DD" w:rsidP="007775DD">
      <w:pPr>
        <w:tabs>
          <w:tab w:val="left" w:pos="1134"/>
        </w:tabs>
        <w:contextualSpacing/>
        <w:jc w:val="center"/>
        <w:rPr>
          <w:b/>
          <w:color w:val="auto"/>
          <w:sz w:val="28"/>
          <w:szCs w:val="28"/>
        </w:rPr>
      </w:pPr>
    </w:p>
    <w:p w14:paraId="511365C5" w14:textId="77777777" w:rsidR="007775DD" w:rsidRPr="000D6596" w:rsidRDefault="007775DD" w:rsidP="007775DD">
      <w:pPr>
        <w:contextualSpacing/>
        <w:jc w:val="center"/>
        <w:rPr>
          <w:color w:val="auto"/>
          <w:sz w:val="28"/>
          <w:szCs w:val="28"/>
        </w:rPr>
      </w:pPr>
      <w:r w:rsidRPr="000D6596">
        <w:rPr>
          <w:rFonts w:eastAsia="Calibri"/>
          <w:b/>
          <w:color w:val="auto"/>
          <w:sz w:val="28"/>
          <w:szCs w:val="28"/>
          <w:lang w:val="en-US"/>
        </w:rPr>
        <w:t>V</w:t>
      </w:r>
      <w:r w:rsidRPr="000D6596">
        <w:rPr>
          <w:rFonts w:eastAsia="Calibri"/>
          <w:b/>
          <w:color w:val="auto"/>
          <w:sz w:val="28"/>
          <w:szCs w:val="28"/>
        </w:rPr>
        <w:t>. Результаты контрольного (надзорного) мероприятия</w:t>
      </w:r>
    </w:p>
    <w:p w14:paraId="70342695" w14:textId="77777777" w:rsidR="007775DD" w:rsidRPr="000D6596" w:rsidRDefault="007775DD" w:rsidP="007775DD">
      <w:pPr>
        <w:contextualSpacing/>
        <w:rPr>
          <w:rFonts w:eastAsia="Calibri"/>
          <w:color w:val="auto"/>
          <w:sz w:val="28"/>
          <w:szCs w:val="28"/>
        </w:rPr>
      </w:pPr>
    </w:p>
    <w:p w14:paraId="1BB9112D" w14:textId="77777777" w:rsidR="007775DD" w:rsidRPr="000D6596" w:rsidRDefault="007775DD" w:rsidP="007775DD">
      <w:pPr>
        <w:ind w:firstLine="709"/>
        <w:jc w:val="both"/>
        <w:rPr>
          <w:sz w:val="28"/>
          <w:szCs w:val="28"/>
          <w:lang w:eastAsia="zh-CN"/>
        </w:rPr>
      </w:pPr>
      <w:r w:rsidRPr="000D6596">
        <w:rPr>
          <w:sz w:val="28"/>
          <w:szCs w:val="28"/>
          <w:lang w:eastAsia="zh-CN"/>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25D4A651" w14:textId="77777777" w:rsidR="007775DD" w:rsidRPr="000D6596" w:rsidRDefault="007775DD" w:rsidP="007775DD">
      <w:pPr>
        <w:ind w:firstLine="709"/>
        <w:jc w:val="both"/>
        <w:rPr>
          <w:sz w:val="28"/>
          <w:szCs w:val="28"/>
          <w:lang w:eastAsia="zh-CN"/>
        </w:rPr>
      </w:pPr>
      <w:r w:rsidRPr="000D6596">
        <w:rPr>
          <w:sz w:val="28"/>
          <w:szCs w:val="28"/>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69FD4964" w14:textId="77777777" w:rsidR="007775DD" w:rsidRPr="000D6596" w:rsidRDefault="007775DD" w:rsidP="007775DD">
      <w:pPr>
        <w:ind w:firstLine="709"/>
        <w:jc w:val="both"/>
        <w:rPr>
          <w:sz w:val="28"/>
          <w:szCs w:val="28"/>
          <w:lang w:eastAsia="zh-CN"/>
        </w:rPr>
      </w:pPr>
      <w:r w:rsidRPr="000D6596">
        <w:rPr>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34F5649C" w14:textId="77777777" w:rsidR="007775DD" w:rsidRPr="000D6596" w:rsidRDefault="007775DD" w:rsidP="007775DD">
      <w:pPr>
        <w:ind w:firstLine="709"/>
        <w:jc w:val="both"/>
        <w:rPr>
          <w:sz w:val="28"/>
          <w:szCs w:val="28"/>
          <w:lang w:eastAsia="zh-CN"/>
        </w:rPr>
      </w:pPr>
      <w:r w:rsidRPr="000D6596">
        <w:rPr>
          <w:sz w:val="28"/>
          <w:szCs w:val="28"/>
          <w:lang w:eastAsia="zh-CN"/>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452181FF"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3184FEDC"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lastRenderedPageBreak/>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563214FD"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5A5C0A4C"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 объявления предостережения о недопустимости нарушения обязательных требований;</w:t>
      </w:r>
    </w:p>
    <w:p w14:paraId="1803DE07"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 г.)</w:t>
      </w:r>
    </w:p>
    <w:p w14:paraId="676972E7"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536A093E" w14:textId="77777777" w:rsidR="007775DD" w:rsidRPr="000D6596" w:rsidRDefault="007775DD" w:rsidP="007775DD">
      <w:pPr>
        <w:ind w:firstLine="709"/>
        <w:jc w:val="both"/>
        <w:rPr>
          <w:color w:val="auto"/>
          <w:sz w:val="28"/>
          <w:szCs w:val="28"/>
          <w:lang w:eastAsia="zh-CN"/>
        </w:rPr>
      </w:pPr>
      <w:r w:rsidRPr="000D6596">
        <w:rPr>
          <w:color w:val="auto"/>
          <w:sz w:val="28"/>
          <w:szCs w:val="28"/>
          <w:lang w:eastAsia="zh-CN"/>
        </w:rPr>
        <w:t>5.5. В случаях, установленных Правительством Российской Федерации к</w:t>
      </w:r>
      <w:r w:rsidRPr="000D6596">
        <w:rPr>
          <w:color w:val="auto"/>
          <w:sz w:val="28"/>
          <w:szCs w:val="28"/>
          <w:highlight w:val="white"/>
          <w:lang w:eastAsia="zh-CN"/>
        </w:rPr>
        <w:t>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w:t>
      </w:r>
      <w:r w:rsidRPr="000D6596">
        <w:rPr>
          <w:color w:val="auto"/>
          <w:sz w:val="28"/>
          <w:szCs w:val="28"/>
          <w:lang w:eastAsia="zh-CN"/>
        </w:rPr>
        <w:t xml:space="preserve">. </w:t>
      </w:r>
      <w:r w:rsidRPr="000D6596">
        <w:rPr>
          <w:color w:val="auto"/>
          <w:sz w:val="28"/>
          <w:szCs w:val="28"/>
          <w:highlight w:val="white"/>
          <w:lang w:eastAsia="zh-CN"/>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25F17CFF" w14:textId="77777777" w:rsidR="007775DD" w:rsidRPr="000D6596" w:rsidRDefault="007775DD" w:rsidP="007775DD">
      <w:pPr>
        <w:jc w:val="both"/>
        <w:rPr>
          <w:rFonts w:eastAsia="Calibri"/>
          <w:sz w:val="28"/>
          <w:szCs w:val="28"/>
        </w:rPr>
      </w:pPr>
    </w:p>
    <w:p w14:paraId="3C550493" w14:textId="77777777" w:rsidR="007775DD" w:rsidRPr="000D6596" w:rsidRDefault="007775DD" w:rsidP="007775DD">
      <w:pPr>
        <w:contextualSpacing/>
        <w:jc w:val="center"/>
        <w:rPr>
          <w:color w:val="auto"/>
          <w:sz w:val="28"/>
          <w:szCs w:val="28"/>
        </w:rPr>
      </w:pPr>
      <w:r w:rsidRPr="000D6596">
        <w:rPr>
          <w:rFonts w:eastAsia="Calibri"/>
          <w:b/>
          <w:color w:val="auto"/>
          <w:sz w:val="28"/>
          <w:szCs w:val="28"/>
          <w:lang w:val="en-US"/>
        </w:rPr>
        <w:t>VI</w:t>
      </w:r>
      <w:r w:rsidRPr="000D6596">
        <w:rPr>
          <w:rFonts w:eastAsia="Calibri"/>
          <w:b/>
          <w:color w:val="auto"/>
          <w:sz w:val="28"/>
          <w:szCs w:val="28"/>
        </w:rPr>
        <w:t xml:space="preserve">. Обжалование решений контрольных </w:t>
      </w:r>
      <w:r w:rsidRPr="000D6596">
        <w:rPr>
          <w:rFonts w:eastAsia="Calibri"/>
          <w:b/>
          <w:bCs/>
          <w:color w:val="auto"/>
          <w:sz w:val="28"/>
          <w:szCs w:val="28"/>
        </w:rPr>
        <w:t xml:space="preserve">(надзорных) </w:t>
      </w:r>
      <w:r w:rsidRPr="000D6596">
        <w:rPr>
          <w:rFonts w:eastAsia="Calibri"/>
          <w:b/>
          <w:color w:val="auto"/>
          <w:sz w:val="28"/>
          <w:szCs w:val="28"/>
        </w:rPr>
        <w:t xml:space="preserve">органов, </w:t>
      </w:r>
    </w:p>
    <w:p w14:paraId="249D4F40" w14:textId="77777777" w:rsidR="007775DD" w:rsidRPr="000D6596" w:rsidRDefault="007775DD" w:rsidP="007775DD">
      <w:pPr>
        <w:contextualSpacing/>
        <w:jc w:val="center"/>
        <w:rPr>
          <w:rFonts w:eastAsia="Calibri"/>
          <w:b/>
          <w:color w:val="auto"/>
          <w:sz w:val="28"/>
          <w:szCs w:val="28"/>
        </w:rPr>
      </w:pPr>
      <w:r w:rsidRPr="000D6596">
        <w:rPr>
          <w:rFonts w:eastAsia="Calibri"/>
          <w:b/>
          <w:color w:val="auto"/>
          <w:sz w:val="28"/>
          <w:szCs w:val="28"/>
        </w:rPr>
        <w:t>действий (бездействия) их должностных лиц</w:t>
      </w:r>
    </w:p>
    <w:p w14:paraId="41F6078B" w14:textId="77777777" w:rsidR="007775DD" w:rsidRPr="000D6596" w:rsidRDefault="007775DD" w:rsidP="007775DD">
      <w:pPr>
        <w:contextualSpacing/>
        <w:jc w:val="center"/>
        <w:rPr>
          <w:color w:val="auto"/>
          <w:sz w:val="28"/>
          <w:szCs w:val="28"/>
        </w:rPr>
      </w:pPr>
    </w:p>
    <w:p w14:paraId="168C294E" w14:textId="77777777" w:rsidR="007775DD" w:rsidRPr="000D6596" w:rsidRDefault="007775DD" w:rsidP="007775DD">
      <w:pPr>
        <w:tabs>
          <w:tab w:val="left" w:pos="1134"/>
        </w:tabs>
        <w:ind w:firstLine="737"/>
        <w:contextualSpacing/>
        <w:jc w:val="both"/>
        <w:rPr>
          <w:color w:val="auto"/>
          <w:sz w:val="28"/>
          <w:szCs w:val="28"/>
        </w:rPr>
      </w:pPr>
      <w:r w:rsidRPr="000D6596">
        <w:rPr>
          <w:color w:val="00000A"/>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1A194598" w14:textId="77777777" w:rsidR="007775DD" w:rsidRPr="000D6596" w:rsidRDefault="007775DD" w:rsidP="007775DD">
      <w:pPr>
        <w:ind w:firstLine="709"/>
        <w:jc w:val="both"/>
        <w:rPr>
          <w:color w:val="00000A"/>
          <w:sz w:val="28"/>
          <w:szCs w:val="28"/>
        </w:rPr>
      </w:pPr>
      <w:r w:rsidRPr="000D6596">
        <w:rPr>
          <w:color w:val="00000A"/>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568F8ACB" w14:textId="77777777" w:rsidR="007775DD" w:rsidRPr="000D6596" w:rsidRDefault="007775DD" w:rsidP="007775DD">
      <w:pPr>
        <w:tabs>
          <w:tab w:val="left" w:pos="1134"/>
        </w:tabs>
        <w:contextualSpacing/>
        <w:jc w:val="both"/>
        <w:rPr>
          <w:rFonts w:eastAsia="Calibri"/>
          <w:color w:val="auto"/>
          <w:sz w:val="28"/>
          <w:szCs w:val="28"/>
        </w:rPr>
      </w:pPr>
    </w:p>
    <w:p w14:paraId="5BCC7EE3" w14:textId="77777777" w:rsidR="007775DD" w:rsidRPr="000D6596" w:rsidRDefault="007775DD" w:rsidP="007775DD">
      <w:pPr>
        <w:contextualSpacing/>
        <w:jc w:val="center"/>
        <w:rPr>
          <w:color w:val="auto"/>
          <w:sz w:val="28"/>
          <w:szCs w:val="28"/>
        </w:rPr>
      </w:pPr>
      <w:r w:rsidRPr="000D6596">
        <w:rPr>
          <w:rFonts w:eastAsia="Calibri"/>
          <w:b/>
          <w:color w:val="auto"/>
          <w:sz w:val="28"/>
          <w:szCs w:val="28"/>
          <w:lang w:val="en-US"/>
        </w:rPr>
        <w:t>VII</w:t>
      </w:r>
      <w:r w:rsidRPr="000D6596">
        <w:rPr>
          <w:rFonts w:eastAsia="Calibri"/>
          <w:b/>
          <w:color w:val="auto"/>
          <w:sz w:val="28"/>
          <w:szCs w:val="28"/>
        </w:rPr>
        <w:t>. Заключительные положения</w:t>
      </w:r>
    </w:p>
    <w:p w14:paraId="4F2CAEF1" w14:textId="77777777" w:rsidR="007775DD" w:rsidRPr="000D6596" w:rsidRDefault="007775DD" w:rsidP="007775DD">
      <w:pPr>
        <w:jc w:val="center"/>
        <w:rPr>
          <w:rFonts w:eastAsia="Calibri"/>
          <w:b/>
          <w:sz w:val="28"/>
          <w:szCs w:val="28"/>
        </w:rPr>
      </w:pPr>
    </w:p>
    <w:p w14:paraId="004043A6" w14:textId="77777777" w:rsidR="007775DD" w:rsidRPr="000D6596" w:rsidRDefault="007775DD" w:rsidP="007775DD">
      <w:pPr>
        <w:tabs>
          <w:tab w:val="left" w:pos="1134"/>
        </w:tabs>
        <w:ind w:right="-2" w:firstLine="737"/>
        <w:contextualSpacing/>
        <w:jc w:val="both"/>
        <w:rPr>
          <w:color w:val="auto"/>
          <w:sz w:val="28"/>
          <w:szCs w:val="28"/>
        </w:rPr>
      </w:pPr>
      <w:r w:rsidRPr="000D6596">
        <w:rPr>
          <w:rFonts w:eastAsia="Calibri"/>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3C6FE097" w14:textId="77777777" w:rsidR="007775DD" w:rsidRPr="000D6596" w:rsidRDefault="007775DD" w:rsidP="007775DD">
      <w:pPr>
        <w:tabs>
          <w:tab w:val="left" w:pos="1134"/>
        </w:tabs>
        <w:ind w:right="-2" w:firstLine="737"/>
        <w:contextualSpacing/>
        <w:jc w:val="both"/>
        <w:rPr>
          <w:rFonts w:eastAsia="Calibri"/>
          <w:color w:val="auto"/>
          <w:sz w:val="28"/>
          <w:szCs w:val="28"/>
        </w:rPr>
      </w:pPr>
      <w:r w:rsidRPr="000D6596">
        <w:rPr>
          <w:rFonts w:eastAsia="Calibri"/>
          <w:color w:val="auto"/>
          <w:sz w:val="28"/>
          <w:szCs w:val="28"/>
        </w:rPr>
        <w:lastRenderedPageBreak/>
        <w:t>7.2.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2B07DDEB" w14:textId="77777777" w:rsidR="007775DD" w:rsidRPr="000D6596" w:rsidRDefault="007775DD" w:rsidP="007775DD">
      <w:pPr>
        <w:tabs>
          <w:tab w:val="left" w:pos="1134"/>
        </w:tabs>
        <w:ind w:right="-170" w:firstLine="737"/>
        <w:contextualSpacing/>
        <w:jc w:val="both"/>
        <w:rPr>
          <w:rFonts w:eastAsia="Calibri"/>
          <w:color w:val="auto"/>
          <w:sz w:val="28"/>
          <w:szCs w:val="28"/>
        </w:rPr>
      </w:pPr>
    </w:p>
    <w:p w14:paraId="67D95929"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183E5D1A"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2B8674CE"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603BCBD1"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7106E79D"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30F0784F"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1444355C"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17BFC8EA"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338B7F37"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099C4264"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4AABAEE6"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37618CB7"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3460162F"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653FCA69"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5B4506F8"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0229365C"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021707DF"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48959C14"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2E91803B"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1EF128E2"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24BA2A97"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15009715" w14:textId="77777777" w:rsidR="007775DD" w:rsidRPr="000D6596" w:rsidRDefault="007775DD" w:rsidP="007775DD">
      <w:pPr>
        <w:pStyle w:val="af1"/>
        <w:tabs>
          <w:tab w:val="left" w:pos="1134"/>
        </w:tabs>
        <w:ind w:left="0" w:right="-170" w:firstLine="737"/>
        <w:jc w:val="both"/>
        <w:rPr>
          <w:rFonts w:ascii="Times New Roman" w:eastAsia="Calibri" w:hAnsi="Times New Roman" w:cs="Times New Roman"/>
          <w:sz w:val="24"/>
          <w:szCs w:val="24"/>
        </w:rPr>
      </w:pPr>
    </w:p>
    <w:p w14:paraId="6D644DDA" w14:textId="77777777" w:rsidR="007775DD" w:rsidRPr="000D6596" w:rsidRDefault="007775DD" w:rsidP="007775DD">
      <w:pPr>
        <w:autoSpaceDE w:val="0"/>
        <w:jc w:val="right"/>
        <w:rPr>
          <w:color w:val="auto"/>
          <w:lang w:eastAsia="zh-CN"/>
        </w:rPr>
      </w:pPr>
      <w:r w:rsidRPr="000D6596">
        <w:rPr>
          <w:sz w:val="24"/>
          <w:szCs w:val="24"/>
          <w:lang w:eastAsia="zh-CN"/>
        </w:rPr>
        <w:lastRenderedPageBreak/>
        <w:t>Приложение № 1</w:t>
      </w:r>
    </w:p>
    <w:p w14:paraId="3C0B957D" w14:textId="77777777" w:rsidR="007775DD" w:rsidRPr="000D6596" w:rsidRDefault="007775DD" w:rsidP="007775DD">
      <w:pPr>
        <w:autoSpaceDE w:val="0"/>
        <w:jc w:val="right"/>
        <w:rPr>
          <w:sz w:val="24"/>
          <w:szCs w:val="24"/>
          <w:lang w:eastAsia="zh-CN"/>
        </w:rPr>
      </w:pPr>
      <w:r w:rsidRPr="000D6596">
        <w:rPr>
          <w:sz w:val="24"/>
          <w:szCs w:val="24"/>
          <w:lang w:eastAsia="zh-CN"/>
        </w:rPr>
        <w:t xml:space="preserve">к Положению о муниципальном лесном контроле </w:t>
      </w:r>
    </w:p>
    <w:p w14:paraId="2372A877" w14:textId="77777777" w:rsidR="007775DD" w:rsidRPr="000D6596" w:rsidRDefault="007775DD" w:rsidP="007775DD">
      <w:pPr>
        <w:autoSpaceDE w:val="0"/>
        <w:jc w:val="right"/>
        <w:rPr>
          <w:sz w:val="24"/>
          <w:szCs w:val="24"/>
          <w:lang w:eastAsia="zh-CN"/>
        </w:rPr>
      </w:pPr>
      <w:r w:rsidRPr="000D6596">
        <w:rPr>
          <w:sz w:val="24"/>
          <w:szCs w:val="24"/>
          <w:lang w:eastAsia="zh-CN"/>
        </w:rPr>
        <w:t>в границах Комсомольского городского поселения</w:t>
      </w:r>
    </w:p>
    <w:p w14:paraId="00B59EB9" w14:textId="77777777" w:rsidR="007775DD" w:rsidRPr="000D6596" w:rsidRDefault="007775DD" w:rsidP="007775DD">
      <w:pPr>
        <w:autoSpaceDE w:val="0"/>
        <w:jc w:val="right"/>
        <w:rPr>
          <w:sz w:val="24"/>
          <w:szCs w:val="24"/>
          <w:lang w:eastAsia="zh-CN"/>
        </w:rPr>
      </w:pPr>
      <w:r w:rsidRPr="000D6596">
        <w:rPr>
          <w:sz w:val="24"/>
          <w:szCs w:val="24"/>
          <w:lang w:eastAsia="zh-CN"/>
        </w:rPr>
        <w:t xml:space="preserve">Комсомольского муниципального района </w:t>
      </w:r>
    </w:p>
    <w:p w14:paraId="5296C93E" w14:textId="77777777" w:rsidR="007775DD" w:rsidRPr="000D6596" w:rsidRDefault="007775DD" w:rsidP="007775DD">
      <w:pPr>
        <w:autoSpaceDE w:val="0"/>
        <w:jc w:val="right"/>
        <w:rPr>
          <w:i/>
          <w:iCs/>
          <w:sz w:val="24"/>
          <w:szCs w:val="24"/>
          <w:lang w:eastAsia="zh-CN"/>
        </w:rPr>
      </w:pPr>
      <w:r w:rsidRPr="000D6596">
        <w:rPr>
          <w:sz w:val="24"/>
          <w:szCs w:val="24"/>
          <w:lang w:eastAsia="zh-CN"/>
        </w:rPr>
        <w:t>Ивановской области</w:t>
      </w:r>
    </w:p>
    <w:p w14:paraId="7DB3258A" w14:textId="77777777" w:rsidR="007775DD" w:rsidRPr="000D6596" w:rsidRDefault="007775DD" w:rsidP="007775DD">
      <w:pPr>
        <w:autoSpaceDE w:val="0"/>
        <w:jc w:val="right"/>
        <w:rPr>
          <w:b/>
          <w:bCs/>
          <w:sz w:val="24"/>
          <w:szCs w:val="24"/>
          <w:lang w:eastAsia="zh-CN"/>
        </w:rPr>
      </w:pPr>
    </w:p>
    <w:p w14:paraId="5CB41884" w14:textId="77777777" w:rsidR="007775DD" w:rsidRPr="000D6596" w:rsidRDefault="007775DD" w:rsidP="007775DD">
      <w:pPr>
        <w:autoSpaceDE w:val="0"/>
        <w:spacing w:line="276" w:lineRule="auto"/>
        <w:ind w:firstLine="540"/>
        <w:jc w:val="both"/>
        <w:rPr>
          <w:sz w:val="24"/>
          <w:szCs w:val="24"/>
        </w:rPr>
      </w:pPr>
    </w:p>
    <w:p w14:paraId="041D63B0" w14:textId="77777777" w:rsidR="007775DD" w:rsidRPr="000D6596" w:rsidRDefault="007775DD" w:rsidP="007775DD">
      <w:pPr>
        <w:autoSpaceDE w:val="0"/>
        <w:jc w:val="center"/>
        <w:rPr>
          <w:rFonts w:eastAsia="Calibri"/>
          <w:b/>
          <w:bCs/>
          <w:color w:val="auto"/>
          <w:sz w:val="22"/>
          <w:szCs w:val="22"/>
          <w:lang w:eastAsia="zh-CN"/>
        </w:rPr>
      </w:pPr>
      <w:r w:rsidRPr="000D6596">
        <w:rPr>
          <w:rFonts w:eastAsia="Calibri"/>
          <w:b/>
          <w:bCs/>
          <w:sz w:val="28"/>
          <w:szCs w:val="28"/>
          <w:lang w:eastAsia="zh-CN"/>
        </w:rPr>
        <w:t>Индикаторы риска нарушения обязательных требований, используемые для определения необходимости проведения внеплановых</w:t>
      </w:r>
    </w:p>
    <w:p w14:paraId="76860158" w14:textId="77777777" w:rsidR="007775DD" w:rsidRPr="000D6596" w:rsidRDefault="007775DD" w:rsidP="007775DD">
      <w:pPr>
        <w:autoSpaceDE w:val="0"/>
        <w:jc w:val="center"/>
        <w:rPr>
          <w:rFonts w:eastAsia="Calibri"/>
          <w:sz w:val="28"/>
          <w:szCs w:val="28"/>
          <w:lang w:eastAsia="zh-CN"/>
        </w:rPr>
      </w:pPr>
      <w:r w:rsidRPr="000D6596">
        <w:rPr>
          <w:rFonts w:eastAsia="Calibri"/>
          <w:b/>
          <w:bCs/>
          <w:sz w:val="28"/>
          <w:szCs w:val="28"/>
          <w:lang w:eastAsia="zh-CN"/>
        </w:rPr>
        <w:t xml:space="preserve">проверок при осуществлении </w:t>
      </w:r>
    </w:p>
    <w:p w14:paraId="0DEE85D5" w14:textId="77777777" w:rsidR="007775DD" w:rsidRPr="000D6596" w:rsidRDefault="007775DD" w:rsidP="007775DD">
      <w:pPr>
        <w:autoSpaceDE w:val="0"/>
        <w:jc w:val="center"/>
        <w:rPr>
          <w:rFonts w:eastAsia="Calibri"/>
          <w:b/>
          <w:bCs/>
          <w:sz w:val="28"/>
          <w:szCs w:val="28"/>
          <w:lang w:eastAsia="zh-CN"/>
        </w:rPr>
      </w:pPr>
      <w:r w:rsidRPr="000D6596">
        <w:rPr>
          <w:rFonts w:eastAsia="Calibri"/>
          <w:b/>
          <w:bCs/>
          <w:sz w:val="28"/>
          <w:szCs w:val="28"/>
          <w:lang w:eastAsia="zh-CN"/>
        </w:rPr>
        <w:t xml:space="preserve">муниципального лесного контроля в границах </w:t>
      </w:r>
    </w:p>
    <w:p w14:paraId="1290EF68" w14:textId="77777777" w:rsidR="007775DD" w:rsidRPr="000D6596" w:rsidRDefault="007775DD" w:rsidP="007775DD">
      <w:pPr>
        <w:autoSpaceDE w:val="0"/>
        <w:jc w:val="center"/>
        <w:rPr>
          <w:rFonts w:eastAsia="Calibri"/>
          <w:b/>
          <w:bCs/>
          <w:sz w:val="28"/>
          <w:szCs w:val="28"/>
          <w:lang w:eastAsia="zh-CN"/>
        </w:rPr>
      </w:pPr>
      <w:r w:rsidRPr="000D6596">
        <w:rPr>
          <w:rFonts w:eastAsia="Calibri"/>
          <w:b/>
          <w:bCs/>
          <w:sz w:val="28"/>
          <w:szCs w:val="28"/>
          <w:lang w:eastAsia="zh-CN"/>
        </w:rPr>
        <w:t>Комсомольского городского поселения</w:t>
      </w:r>
    </w:p>
    <w:p w14:paraId="5D3D3701" w14:textId="77777777" w:rsidR="007775DD" w:rsidRPr="000D6596" w:rsidRDefault="007775DD" w:rsidP="007775DD">
      <w:pPr>
        <w:autoSpaceDE w:val="0"/>
        <w:jc w:val="center"/>
        <w:rPr>
          <w:rFonts w:eastAsia="Calibri"/>
          <w:b/>
          <w:bCs/>
          <w:sz w:val="28"/>
          <w:szCs w:val="28"/>
          <w:lang w:eastAsia="zh-CN"/>
        </w:rPr>
      </w:pPr>
      <w:r w:rsidRPr="000D6596">
        <w:rPr>
          <w:rFonts w:eastAsia="Calibri"/>
          <w:b/>
          <w:bCs/>
          <w:sz w:val="28"/>
          <w:szCs w:val="28"/>
          <w:lang w:eastAsia="zh-CN"/>
        </w:rPr>
        <w:t>Комсомольского муниципального района Ивановской области</w:t>
      </w:r>
    </w:p>
    <w:p w14:paraId="1074137B" w14:textId="77777777" w:rsidR="007775DD" w:rsidRPr="000D6596" w:rsidRDefault="007775DD" w:rsidP="007775DD">
      <w:pPr>
        <w:autoSpaceDE w:val="0"/>
        <w:ind w:firstLine="540"/>
        <w:jc w:val="both"/>
        <w:rPr>
          <w:lang w:eastAsia="zh-CN"/>
        </w:rPr>
      </w:pPr>
    </w:p>
    <w:p w14:paraId="501C21A9" w14:textId="77777777" w:rsidR="007775DD" w:rsidRPr="000D6596" w:rsidRDefault="007775DD" w:rsidP="007775DD">
      <w:pPr>
        <w:autoSpaceDE w:val="0"/>
        <w:ind w:firstLine="540"/>
        <w:jc w:val="both"/>
        <w:rPr>
          <w:lang w:eastAsia="zh-CN"/>
        </w:rPr>
      </w:pPr>
    </w:p>
    <w:p w14:paraId="62443146" w14:textId="77777777" w:rsidR="007775DD" w:rsidRPr="000D6596" w:rsidRDefault="007775DD" w:rsidP="007775DD">
      <w:pPr>
        <w:spacing w:line="256" w:lineRule="auto"/>
        <w:ind w:firstLine="709"/>
        <w:jc w:val="both"/>
        <w:rPr>
          <w:rFonts w:eastAsia="Calibri"/>
          <w:color w:val="auto"/>
          <w:sz w:val="28"/>
          <w:szCs w:val="28"/>
          <w:lang w:eastAsia="en-US"/>
        </w:rPr>
      </w:pPr>
      <w:r w:rsidRPr="000D6596">
        <w:rPr>
          <w:sz w:val="28"/>
          <w:szCs w:val="28"/>
          <w:lang w:eastAsia="en-US"/>
        </w:rPr>
        <w:t>1. Снижение на 5 и более процентов соотношения посадочных (посевных) мест с сохранившимися растениями к общему числу посадочных (посевных) мест у контролируемого лица, осуществлявшего работы по лесовосстановлению, за календарный год по сравнению со средним значением указанного показателя на территории субъекта Российской Федерации за аналогичный период времени.</w:t>
      </w:r>
    </w:p>
    <w:p w14:paraId="6D23454F" w14:textId="77777777" w:rsidR="007775DD" w:rsidRPr="000D6596" w:rsidRDefault="007775DD" w:rsidP="007775DD">
      <w:pPr>
        <w:spacing w:line="256" w:lineRule="auto"/>
        <w:ind w:firstLine="709"/>
        <w:jc w:val="both"/>
        <w:rPr>
          <w:bCs/>
          <w:i/>
          <w:sz w:val="28"/>
          <w:szCs w:val="28"/>
          <w:lang w:eastAsia="en-US"/>
        </w:rPr>
      </w:pPr>
      <w:r w:rsidRPr="000D6596">
        <w:rPr>
          <w:sz w:val="28"/>
          <w:szCs w:val="28"/>
          <w:lang w:eastAsia="en-US"/>
        </w:rPr>
        <w:t>2. Снижение на 5 и более процентов соотношения живых растений или всходов от количества высаженных или высеянных (количества посевных мест) у контролируемого лица, осуществлявшего работы по лесоразведению, за календарный год по сравнению со средним значением указанного показателя на территории Комсомольского городского поселения Комсомольского муниципального района Ивановской области</w:t>
      </w:r>
      <w:r w:rsidRPr="000D6596">
        <w:rPr>
          <w:sz w:val="28"/>
        </w:rPr>
        <w:t xml:space="preserve"> за аналогичный период времени</w:t>
      </w:r>
      <w:r w:rsidRPr="000D6596">
        <w:rPr>
          <w:sz w:val="28"/>
          <w:szCs w:val="28"/>
          <w:lang w:eastAsia="en-US"/>
        </w:rPr>
        <w:t xml:space="preserve">.   </w:t>
      </w:r>
    </w:p>
    <w:p w14:paraId="7D26E3B4" w14:textId="77777777" w:rsidR="007775DD" w:rsidRPr="000D6596" w:rsidRDefault="007775DD" w:rsidP="007775DD">
      <w:pPr>
        <w:spacing w:line="256" w:lineRule="auto"/>
        <w:ind w:firstLine="709"/>
        <w:jc w:val="both"/>
        <w:rPr>
          <w:rFonts w:eastAsia="Liberation Sans"/>
          <w:color w:val="1A1A1A"/>
          <w:sz w:val="28"/>
          <w:szCs w:val="28"/>
          <w:lang w:eastAsia="en-US"/>
        </w:rPr>
      </w:pPr>
      <w:r w:rsidRPr="000D6596">
        <w:rPr>
          <w:sz w:val="28"/>
          <w:szCs w:val="28"/>
          <w:lang w:eastAsia="en-US"/>
        </w:rPr>
        <w:t>3.</w:t>
      </w:r>
      <w:r w:rsidRPr="000D6596">
        <w:rPr>
          <w:i/>
          <w:sz w:val="28"/>
          <w:szCs w:val="28"/>
          <w:lang w:eastAsia="en-US"/>
        </w:rPr>
        <w:t xml:space="preserve"> </w:t>
      </w:r>
      <w:r w:rsidRPr="000D6596">
        <w:rPr>
          <w:rFonts w:eastAsia="Liberation Sans"/>
          <w:color w:val="1A1A1A"/>
          <w:sz w:val="28"/>
          <w:szCs w:val="28"/>
          <w:lang w:eastAsia="en-US"/>
        </w:rPr>
        <w:t>Установление на лесном участке, предоставленном в аренду, постоянное бессрочное пользование, безвозмездное пользование (далее — использование), или на территории в границах лесничества, не предоставленной для использования, увеличения в два и более раза площади лесных насаждений, погибших и (или) поврежденных вследствие воздействия вредных организмов за календарный год, по сравнению за предшествующий пятилетний период.</w:t>
      </w:r>
    </w:p>
    <w:p w14:paraId="57FA61E8" w14:textId="77777777" w:rsidR="007775DD" w:rsidRPr="000D6596" w:rsidRDefault="007775DD" w:rsidP="007775DD">
      <w:pPr>
        <w:shd w:val="clear" w:color="auto" w:fill="FFFFFF"/>
        <w:spacing w:line="256" w:lineRule="auto"/>
        <w:ind w:firstLine="708"/>
        <w:jc w:val="both"/>
        <w:rPr>
          <w:rFonts w:eastAsia="Liberation Sans"/>
          <w:color w:val="1A1A1A"/>
          <w:sz w:val="28"/>
          <w:szCs w:val="28"/>
          <w:lang w:eastAsia="en-US"/>
        </w:rPr>
      </w:pPr>
      <w:r w:rsidRPr="000D6596">
        <w:rPr>
          <w:rFonts w:eastAsia="Liberation Sans"/>
          <w:color w:val="1A1A1A"/>
          <w:sz w:val="28"/>
          <w:szCs w:val="28"/>
          <w:lang w:eastAsia="en-US"/>
        </w:rPr>
        <w:t>4. Доля лесных пожаров в общем количестве лесных пожаров, возникших на лесном участке, предоставленном для использования, или на территории в границах лесничества, не предоставленной для использования, составила более 20 процентов по итогам календарного года.</w:t>
      </w:r>
    </w:p>
    <w:p w14:paraId="3B8AE250" w14:textId="77777777" w:rsidR="007775DD" w:rsidRPr="000D6596" w:rsidRDefault="007775DD" w:rsidP="007775DD">
      <w:pPr>
        <w:shd w:val="clear" w:color="auto" w:fill="FFFFFF"/>
        <w:spacing w:after="160" w:line="256" w:lineRule="auto"/>
        <w:ind w:firstLine="708"/>
        <w:jc w:val="both"/>
        <w:rPr>
          <w:rFonts w:eastAsia="Liberation Sans"/>
          <w:color w:val="auto"/>
          <w:sz w:val="28"/>
          <w:szCs w:val="28"/>
          <w:lang w:eastAsia="en-US"/>
        </w:rPr>
      </w:pPr>
      <w:r w:rsidRPr="000D6596">
        <w:rPr>
          <w:rFonts w:eastAsia="Liberation Sans"/>
          <w:color w:val="1A1A1A"/>
          <w:sz w:val="28"/>
          <w:szCs w:val="28"/>
          <w:lang w:eastAsia="en-US"/>
        </w:rPr>
        <w:t>5. Установление на лесном участке, предоставленном для использования или на территории в границах лесничества, не предоставленной для использования, увеличения площади лесов, подлежащих лесовосстановлению (вырубки, гари, редины, пустыри, прогалины), более чем на 30 процентов за календарный год по сравнению за предшествующий пятилетний период.</w:t>
      </w:r>
    </w:p>
    <w:p w14:paraId="5A18F984" w14:textId="77777777" w:rsidR="007775DD" w:rsidRPr="000D6596" w:rsidRDefault="007775DD" w:rsidP="007775DD">
      <w:pPr>
        <w:autoSpaceDE w:val="0"/>
        <w:autoSpaceDN w:val="0"/>
        <w:adjustRightInd w:val="0"/>
        <w:ind w:firstLine="540"/>
        <w:jc w:val="both"/>
        <w:rPr>
          <w:color w:val="auto"/>
          <w:sz w:val="28"/>
          <w:szCs w:val="28"/>
        </w:rPr>
      </w:pPr>
    </w:p>
    <w:p w14:paraId="67D8F092" w14:textId="77777777" w:rsidR="007775DD" w:rsidRPr="000D6596" w:rsidRDefault="007775DD" w:rsidP="007775DD">
      <w:pPr>
        <w:pStyle w:val="Standard0"/>
        <w:rPr>
          <w:rFonts w:cs="Times New Roman"/>
          <w:sz w:val="28"/>
          <w:szCs w:val="28"/>
        </w:rPr>
      </w:pPr>
    </w:p>
    <w:p w14:paraId="0891F0A7" w14:textId="77777777" w:rsidR="007775DD" w:rsidRPr="000D6596" w:rsidRDefault="007775DD" w:rsidP="007775DD">
      <w:pPr>
        <w:pStyle w:val="Standard0"/>
        <w:rPr>
          <w:rFonts w:cs="Times New Roman"/>
          <w:sz w:val="28"/>
          <w:szCs w:val="28"/>
        </w:rPr>
      </w:pPr>
      <w:r w:rsidRPr="000D6596">
        <w:rPr>
          <w:rFonts w:cs="Times New Roman"/>
          <w:sz w:val="28"/>
          <w:szCs w:val="28"/>
        </w:rPr>
        <w:t xml:space="preserve">                                                                                                                   </w:t>
      </w:r>
    </w:p>
    <w:p w14:paraId="61C9E173" w14:textId="75E71E7B" w:rsidR="007775DD" w:rsidRPr="000D6596" w:rsidRDefault="007775DD" w:rsidP="007775DD">
      <w:pPr>
        <w:jc w:val="center"/>
        <w:rPr>
          <w:b/>
        </w:rPr>
      </w:pPr>
      <w:r w:rsidRPr="000D6596">
        <w:rPr>
          <w:b/>
          <w:noProof/>
          <w:color w:val="000080"/>
        </w:rPr>
        <w:drawing>
          <wp:inline distT="0" distB="0" distL="0" distR="0" wp14:anchorId="56C53D99" wp14:editId="73A0ABAE">
            <wp:extent cx="542925" cy="685800"/>
            <wp:effectExtent l="0" t="0" r="9525" b="0"/>
            <wp:docPr id="19" name="Рисунок 1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21">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18DAEE1E" w14:textId="77777777" w:rsidR="007775DD" w:rsidRPr="000D6596" w:rsidRDefault="007775DD" w:rsidP="007775DD">
      <w:pPr>
        <w:jc w:val="center"/>
        <w:outlineLvl w:val="0"/>
        <w:rPr>
          <w:b/>
          <w:bCs/>
          <w:sz w:val="28"/>
          <w:szCs w:val="28"/>
        </w:rPr>
      </w:pPr>
      <w:r w:rsidRPr="000D6596">
        <w:rPr>
          <w:b/>
          <w:bCs/>
          <w:sz w:val="28"/>
          <w:szCs w:val="28"/>
        </w:rPr>
        <w:t>Российская Федерация</w:t>
      </w:r>
    </w:p>
    <w:p w14:paraId="21EDB99C" w14:textId="77777777" w:rsidR="007775DD" w:rsidRPr="000D6596" w:rsidRDefault="007775DD" w:rsidP="007775DD">
      <w:pPr>
        <w:jc w:val="center"/>
        <w:rPr>
          <w:b/>
          <w:bCs/>
          <w:sz w:val="28"/>
          <w:szCs w:val="28"/>
        </w:rPr>
      </w:pPr>
      <w:r w:rsidRPr="000D6596">
        <w:rPr>
          <w:b/>
          <w:bCs/>
          <w:sz w:val="28"/>
          <w:szCs w:val="28"/>
        </w:rPr>
        <w:t>Ивановская область</w:t>
      </w:r>
    </w:p>
    <w:p w14:paraId="37F65ECD" w14:textId="77777777" w:rsidR="007775DD" w:rsidRPr="000D6596" w:rsidRDefault="007775DD" w:rsidP="007775DD">
      <w:pPr>
        <w:jc w:val="center"/>
        <w:rPr>
          <w:b/>
          <w:bCs/>
          <w:sz w:val="28"/>
          <w:szCs w:val="28"/>
        </w:rPr>
      </w:pPr>
      <w:r w:rsidRPr="000D6596">
        <w:rPr>
          <w:b/>
          <w:bCs/>
          <w:sz w:val="28"/>
          <w:szCs w:val="28"/>
        </w:rPr>
        <w:t>Комсомольский муниципальный район</w:t>
      </w:r>
    </w:p>
    <w:p w14:paraId="019FC31B" w14:textId="77777777" w:rsidR="007775DD" w:rsidRPr="000D6596" w:rsidRDefault="007775DD" w:rsidP="007775DD">
      <w:pPr>
        <w:jc w:val="center"/>
        <w:rPr>
          <w:b/>
          <w:bCs/>
          <w:sz w:val="28"/>
          <w:szCs w:val="28"/>
        </w:rPr>
      </w:pPr>
      <w:r w:rsidRPr="000D6596">
        <w:rPr>
          <w:b/>
          <w:bCs/>
          <w:sz w:val="28"/>
          <w:szCs w:val="28"/>
        </w:rPr>
        <w:t>СОВЕТ КОМСОМОЛЬСКОГО ГОРОДСКОГО ПОСЕЛЕНИЯ</w:t>
      </w:r>
    </w:p>
    <w:tbl>
      <w:tblPr>
        <w:tblW w:w="9612" w:type="dxa"/>
        <w:tblInd w:w="135" w:type="dxa"/>
        <w:tblBorders>
          <w:top w:val="thinThickSmallGap" w:sz="24" w:space="0" w:color="auto"/>
        </w:tblBorders>
        <w:tblLook w:val="04A0" w:firstRow="1" w:lastRow="0" w:firstColumn="1" w:lastColumn="0" w:noHBand="0" w:noVBand="1"/>
      </w:tblPr>
      <w:tblGrid>
        <w:gridCol w:w="9612"/>
      </w:tblGrid>
      <w:tr w:rsidR="007775DD" w:rsidRPr="000D6596" w14:paraId="2B277DD4" w14:textId="77777777" w:rsidTr="00A12DB8">
        <w:trPr>
          <w:trHeight w:val="81"/>
        </w:trPr>
        <w:tc>
          <w:tcPr>
            <w:tcW w:w="9612" w:type="dxa"/>
            <w:tcBorders>
              <w:top w:val="thinThickSmallGap" w:sz="24" w:space="0" w:color="auto"/>
              <w:left w:val="nil"/>
              <w:bottom w:val="nil"/>
              <w:right w:val="nil"/>
            </w:tcBorders>
          </w:tcPr>
          <w:p w14:paraId="690C941C" w14:textId="77777777" w:rsidR="007775DD" w:rsidRPr="000D6596" w:rsidRDefault="007775DD" w:rsidP="00A12DB8">
            <w:pPr>
              <w:spacing w:line="276" w:lineRule="auto"/>
              <w:ind w:left="-501"/>
              <w:jc w:val="center"/>
              <w:rPr>
                <w:b/>
                <w:bCs/>
                <w:sz w:val="28"/>
                <w:szCs w:val="28"/>
                <w:lang w:eastAsia="en-US"/>
              </w:rPr>
            </w:pPr>
            <w:r w:rsidRPr="000D6596">
              <w:rPr>
                <w:b/>
                <w:bCs/>
                <w:sz w:val="28"/>
                <w:szCs w:val="28"/>
                <w:lang w:eastAsia="en-US"/>
              </w:rPr>
              <w:t>155150, г. Комсомольск, ул. 50 лет ВЛКСМ, д. 2</w:t>
            </w:r>
          </w:p>
          <w:p w14:paraId="229AE3F2" w14:textId="77777777" w:rsidR="007775DD" w:rsidRPr="000D6596" w:rsidRDefault="007775DD" w:rsidP="00A12DB8">
            <w:pPr>
              <w:spacing w:line="276" w:lineRule="auto"/>
              <w:ind w:left="44"/>
              <w:jc w:val="center"/>
              <w:rPr>
                <w:b/>
                <w:sz w:val="28"/>
                <w:szCs w:val="28"/>
                <w:lang w:eastAsia="en-US"/>
              </w:rPr>
            </w:pPr>
          </w:p>
        </w:tc>
      </w:tr>
    </w:tbl>
    <w:p w14:paraId="2512E95C" w14:textId="77777777" w:rsidR="007775DD" w:rsidRPr="000D6596" w:rsidRDefault="007775DD" w:rsidP="007775DD">
      <w:pPr>
        <w:jc w:val="center"/>
        <w:rPr>
          <w:b/>
          <w:sz w:val="28"/>
          <w:szCs w:val="28"/>
        </w:rPr>
      </w:pPr>
      <w:r w:rsidRPr="000D6596">
        <w:rPr>
          <w:b/>
          <w:sz w:val="28"/>
          <w:szCs w:val="28"/>
        </w:rPr>
        <w:t>РЕШЕНИЕ</w:t>
      </w:r>
    </w:p>
    <w:p w14:paraId="618F42DD" w14:textId="77777777" w:rsidR="007775DD" w:rsidRPr="000D6596" w:rsidRDefault="007775DD" w:rsidP="007775DD">
      <w:pPr>
        <w:jc w:val="center"/>
        <w:rPr>
          <w:b/>
          <w:sz w:val="28"/>
          <w:szCs w:val="28"/>
          <w:u w:val="single"/>
        </w:rPr>
      </w:pPr>
      <w:r w:rsidRPr="000D6596">
        <w:rPr>
          <w:b/>
          <w:sz w:val="28"/>
          <w:szCs w:val="28"/>
        </w:rPr>
        <w:t>от « 24 » апреля 2025 г.                                                                № 278</w:t>
      </w:r>
    </w:p>
    <w:p w14:paraId="50050D53" w14:textId="77777777" w:rsidR="007775DD" w:rsidRPr="000D6596" w:rsidRDefault="00FB685F" w:rsidP="007775DD">
      <w:pPr>
        <w:jc w:val="center"/>
        <w:rPr>
          <w:b/>
          <w:sz w:val="28"/>
          <w:szCs w:val="28"/>
        </w:rPr>
      </w:pPr>
      <w:hyperlink r:id="rId67" w:history="1">
        <w:r w:rsidR="007775DD" w:rsidRPr="000D6596">
          <w:rPr>
            <w:b/>
            <w:sz w:val="28"/>
            <w:szCs w:val="28"/>
          </w:rPr>
          <w:br/>
          <w:t xml:space="preserve">О внесении изменений в </w:t>
        </w:r>
      </w:hyperlink>
      <w:r w:rsidR="007775DD" w:rsidRPr="000D6596">
        <w:rPr>
          <w:b/>
          <w:sz w:val="28"/>
          <w:szCs w:val="28"/>
        </w:rPr>
        <w:t xml:space="preserve">решение Совета </w:t>
      </w:r>
    </w:p>
    <w:p w14:paraId="6CDCF859" w14:textId="77777777" w:rsidR="007775DD" w:rsidRPr="000D6596" w:rsidRDefault="007775DD" w:rsidP="007775DD">
      <w:pPr>
        <w:jc w:val="center"/>
        <w:rPr>
          <w:b/>
          <w:sz w:val="28"/>
          <w:szCs w:val="28"/>
        </w:rPr>
      </w:pPr>
      <w:r w:rsidRPr="000D6596">
        <w:rPr>
          <w:b/>
          <w:sz w:val="28"/>
          <w:szCs w:val="28"/>
        </w:rPr>
        <w:t>Комсомольского городского поселения</w:t>
      </w:r>
    </w:p>
    <w:p w14:paraId="74306E4F" w14:textId="77777777" w:rsidR="007775DD" w:rsidRPr="000D6596" w:rsidRDefault="007775DD" w:rsidP="007775DD">
      <w:pPr>
        <w:jc w:val="center"/>
        <w:rPr>
          <w:b/>
          <w:bCs/>
          <w:sz w:val="28"/>
          <w:szCs w:val="28"/>
        </w:rPr>
      </w:pPr>
      <w:r w:rsidRPr="000D6596">
        <w:rPr>
          <w:b/>
          <w:sz w:val="28"/>
          <w:szCs w:val="28"/>
        </w:rPr>
        <w:t>Комсомольского муниципального района Ивановской области от 27.10.2021 № 74 «</w:t>
      </w:r>
      <w:r w:rsidRPr="000D6596">
        <w:rPr>
          <w:b/>
          <w:bCs/>
          <w:sz w:val="28"/>
          <w:szCs w:val="28"/>
        </w:rPr>
        <w:t xml:space="preserve">Об утверждении Положения </w:t>
      </w:r>
    </w:p>
    <w:p w14:paraId="0104AFD5" w14:textId="77777777" w:rsidR="007775DD" w:rsidRPr="000D6596" w:rsidRDefault="007775DD" w:rsidP="007775DD">
      <w:pPr>
        <w:jc w:val="center"/>
        <w:rPr>
          <w:b/>
          <w:bCs/>
          <w:sz w:val="28"/>
          <w:szCs w:val="28"/>
        </w:rPr>
      </w:pPr>
      <w:r w:rsidRPr="000D6596">
        <w:rPr>
          <w:b/>
          <w:bCs/>
          <w:sz w:val="28"/>
          <w:szCs w:val="28"/>
        </w:rPr>
        <w:t xml:space="preserve">о муниципальном контроле в сфере благоустройства </w:t>
      </w:r>
    </w:p>
    <w:p w14:paraId="2BDA3DD8" w14:textId="77777777" w:rsidR="007775DD" w:rsidRPr="000D6596" w:rsidRDefault="007775DD" w:rsidP="007775DD">
      <w:pPr>
        <w:jc w:val="center"/>
        <w:rPr>
          <w:b/>
          <w:bCs/>
          <w:sz w:val="28"/>
          <w:szCs w:val="28"/>
        </w:rPr>
      </w:pPr>
      <w:r w:rsidRPr="000D6596">
        <w:rPr>
          <w:b/>
          <w:bCs/>
          <w:sz w:val="28"/>
          <w:szCs w:val="28"/>
        </w:rPr>
        <w:t xml:space="preserve">на территории Комсомольского городского поселения </w:t>
      </w:r>
    </w:p>
    <w:p w14:paraId="6E835B89" w14:textId="77777777" w:rsidR="007775DD" w:rsidRPr="000D6596" w:rsidRDefault="007775DD" w:rsidP="007775DD">
      <w:pPr>
        <w:jc w:val="center"/>
        <w:rPr>
          <w:sz w:val="28"/>
          <w:szCs w:val="28"/>
        </w:rPr>
      </w:pPr>
      <w:r w:rsidRPr="000D6596">
        <w:rPr>
          <w:b/>
          <w:bCs/>
          <w:sz w:val="28"/>
          <w:szCs w:val="28"/>
        </w:rPr>
        <w:t>Комсомольского муниципального района Ивановской области»</w:t>
      </w:r>
    </w:p>
    <w:p w14:paraId="405B9AD5" w14:textId="77777777" w:rsidR="007775DD" w:rsidRPr="000D6596" w:rsidRDefault="007775DD" w:rsidP="007775DD">
      <w:pPr>
        <w:spacing w:before="108" w:after="108"/>
        <w:ind w:firstLine="567"/>
        <w:contextualSpacing/>
        <w:outlineLvl w:val="0"/>
        <w:rPr>
          <w:sz w:val="28"/>
          <w:szCs w:val="28"/>
        </w:rPr>
      </w:pPr>
    </w:p>
    <w:p w14:paraId="154FA995" w14:textId="77777777" w:rsidR="007775DD" w:rsidRPr="000D6596" w:rsidRDefault="007775DD" w:rsidP="007775DD">
      <w:pPr>
        <w:spacing w:before="108" w:after="108"/>
        <w:ind w:firstLine="567"/>
        <w:contextualSpacing/>
        <w:outlineLvl w:val="0"/>
        <w:rPr>
          <w:sz w:val="28"/>
          <w:szCs w:val="28"/>
        </w:rPr>
      </w:pPr>
      <w:r w:rsidRPr="000D6596">
        <w:rPr>
          <w:sz w:val="28"/>
          <w:szCs w:val="28"/>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Уставом Комсомольского городского поселения Комсомольского муниципального района, Совет Комсомольского городского поселения,</w:t>
      </w:r>
    </w:p>
    <w:p w14:paraId="2C29888E" w14:textId="77777777" w:rsidR="007775DD" w:rsidRPr="000D6596" w:rsidRDefault="007775DD" w:rsidP="007775DD">
      <w:pPr>
        <w:spacing w:before="108" w:after="108"/>
        <w:ind w:firstLine="567"/>
        <w:contextualSpacing/>
        <w:outlineLvl w:val="0"/>
        <w:rPr>
          <w:sz w:val="28"/>
          <w:szCs w:val="28"/>
        </w:rPr>
      </w:pPr>
    </w:p>
    <w:p w14:paraId="506877BE" w14:textId="77777777" w:rsidR="007775DD" w:rsidRPr="000D6596" w:rsidRDefault="007775DD" w:rsidP="007775DD">
      <w:pPr>
        <w:ind w:right="282"/>
        <w:contextualSpacing/>
        <w:jc w:val="center"/>
        <w:rPr>
          <w:b/>
          <w:bCs/>
          <w:sz w:val="28"/>
          <w:szCs w:val="28"/>
        </w:rPr>
      </w:pPr>
      <w:r w:rsidRPr="000D6596">
        <w:rPr>
          <w:b/>
          <w:bCs/>
          <w:sz w:val="28"/>
          <w:szCs w:val="28"/>
        </w:rPr>
        <w:t>РЕШИЛ:</w:t>
      </w:r>
    </w:p>
    <w:p w14:paraId="52C68ACA" w14:textId="77777777" w:rsidR="007775DD" w:rsidRPr="000D6596" w:rsidRDefault="007775DD" w:rsidP="007775DD">
      <w:pPr>
        <w:ind w:right="282"/>
        <w:contextualSpacing/>
        <w:jc w:val="center"/>
        <w:rPr>
          <w:b/>
          <w:bCs/>
          <w:sz w:val="28"/>
          <w:szCs w:val="28"/>
        </w:rPr>
      </w:pPr>
    </w:p>
    <w:p w14:paraId="25C74E43" w14:textId="77777777" w:rsidR="007775DD" w:rsidRPr="000D6596" w:rsidRDefault="007775DD" w:rsidP="00E34961">
      <w:pPr>
        <w:pStyle w:val="af1"/>
        <w:numPr>
          <w:ilvl w:val="0"/>
          <w:numId w:val="23"/>
        </w:numPr>
        <w:spacing w:after="0" w:line="240" w:lineRule="auto"/>
        <w:contextualSpacing/>
        <w:jc w:val="both"/>
        <w:rPr>
          <w:rFonts w:ascii="Times New Roman" w:hAnsi="Times New Roman" w:cs="Times New Roman"/>
          <w:sz w:val="28"/>
          <w:szCs w:val="28"/>
        </w:rPr>
      </w:pPr>
      <w:r w:rsidRPr="000D6596">
        <w:rPr>
          <w:rFonts w:ascii="Times New Roman" w:hAnsi="Times New Roman" w:cs="Times New Roman"/>
          <w:sz w:val="28"/>
          <w:szCs w:val="28"/>
        </w:rPr>
        <w:t>Внести изменения в решение Совета Комсомольского городского поселения Комсомольского муниципального района Ивановской области от 27.10.2021 № 74 «</w:t>
      </w:r>
      <w:r w:rsidRPr="000D6596">
        <w:rPr>
          <w:rFonts w:ascii="Times New Roman" w:hAnsi="Times New Roman" w:cs="Times New Roman"/>
          <w:bCs/>
          <w:sz w:val="28"/>
          <w:szCs w:val="28"/>
        </w:rPr>
        <w:t>Об утверждении Положения о муниципальном контроле в сфере благоустройства на территории Комсомольского городского поселения Комсомольского муниципального района Ивановской области</w:t>
      </w:r>
      <w:r w:rsidRPr="000D6596">
        <w:rPr>
          <w:rFonts w:ascii="Times New Roman" w:hAnsi="Times New Roman" w:cs="Times New Roman"/>
          <w:sz w:val="28"/>
          <w:szCs w:val="28"/>
        </w:rPr>
        <w:t xml:space="preserve">», изложив приложение к решению в новой редакции согласно приложению. </w:t>
      </w:r>
    </w:p>
    <w:p w14:paraId="6A1222E0" w14:textId="77777777" w:rsidR="007775DD" w:rsidRPr="000D6596" w:rsidRDefault="007775DD" w:rsidP="00E34961">
      <w:pPr>
        <w:pStyle w:val="af1"/>
        <w:numPr>
          <w:ilvl w:val="0"/>
          <w:numId w:val="23"/>
        </w:numPr>
        <w:spacing w:after="0" w:line="240" w:lineRule="auto"/>
        <w:ind w:left="0" w:firstLine="360"/>
        <w:contextualSpacing/>
        <w:jc w:val="both"/>
        <w:rPr>
          <w:rFonts w:ascii="Times New Roman" w:hAnsi="Times New Roman" w:cs="Times New Roman"/>
          <w:sz w:val="28"/>
          <w:szCs w:val="28"/>
        </w:rPr>
      </w:pPr>
      <w:r w:rsidRPr="000D6596">
        <w:rPr>
          <w:rFonts w:ascii="Times New Roman" w:hAnsi="Times New Roman" w:cs="Times New Roman"/>
          <w:sz w:val="28"/>
          <w:szCs w:val="28"/>
        </w:rPr>
        <w:t>Настоящее решение вступает в силу после его официального опубликования, за исключением положений пункта 5.3 раздела 5</w:t>
      </w:r>
      <w:r w:rsidRPr="000D6596">
        <w:rPr>
          <w:rFonts w:ascii="Times New Roman" w:hAnsi="Times New Roman" w:cs="Times New Roman"/>
          <w:sz w:val="26"/>
          <w:szCs w:val="26"/>
        </w:rPr>
        <w:t xml:space="preserve"> </w:t>
      </w:r>
      <w:r w:rsidRPr="000D6596">
        <w:rPr>
          <w:rFonts w:ascii="Times New Roman" w:hAnsi="Times New Roman" w:cs="Times New Roman"/>
          <w:sz w:val="28"/>
          <w:szCs w:val="28"/>
        </w:rPr>
        <w:t xml:space="preserve">Положения о муниципальном </w:t>
      </w:r>
      <w:r w:rsidRPr="000D6596">
        <w:rPr>
          <w:rFonts w:ascii="Times New Roman" w:hAnsi="Times New Roman" w:cs="Times New Roman"/>
          <w:sz w:val="28"/>
          <w:szCs w:val="28"/>
        </w:rPr>
        <w:lastRenderedPageBreak/>
        <w:t>контроле в сфере благоустройства на территории Комсомольского городского поселения Комсомольского муниципального района Ивановской области.</w:t>
      </w:r>
    </w:p>
    <w:p w14:paraId="54D0D09A" w14:textId="77777777" w:rsidR="007775DD" w:rsidRPr="000D6596" w:rsidRDefault="007775DD" w:rsidP="007775DD">
      <w:pPr>
        <w:pStyle w:val="af1"/>
        <w:spacing w:after="0"/>
        <w:ind w:left="0" w:firstLine="360"/>
        <w:rPr>
          <w:rFonts w:ascii="Times New Roman" w:hAnsi="Times New Roman" w:cs="Times New Roman"/>
          <w:sz w:val="28"/>
          <w:szCs w:val="28"/>
        </w:rPr>
      </w:pPr>
      <w:r w:rsidRPr="000D6596">
        <w:rPr>
          <w:rFonts w:ascii="Times New Roman" w:hAnsi="Times New Roman" w:cs="Times New Roman"/>
          <w:sz w:val="28"/>
          <w:szCs w:val="28"/>
        </w:rPr>
        <w:t xml:space="preserve">Положения пункта 5.3 раздела 5 </w:t>
      </w:r>
      <w:bookmarkStart w:id="13" w:name="_Hlk194838658"/>
      <w:r w:rsidRPr="000D6596">
        <w:rPr>
          <w:rFonts w:ascii="Times New Roman" w:hAnsi="Times New Roman" w:cs="Times New Roman"/>
          <w:sz w:val="28"/>
          <w:szCs w:val="28"/>
        </w:rPr>
        <w:t>Положения о муниципальном контроле в сфере благоустройства на территории Комсомольского городского поселения Комсомольского муниципального района</w:t>
      </w:r>
      <w:bookmarkEnd w:id="13"/>
      <w:r w:rsidRPr="000D6596">
        <w:rPr>
          <w:rFonts w:ascii="Times New Roman" w:hAnsi="Times New Roman" w:cs="Times New Roman"/>
          <w:sz w:val="28"/>
          <w:szCs w:val="28"/>
        </w:rPr>
        <w:t xml:space="preserve"> Ивановской области вступают в силу с 01 сентября 2025 года.</w:t>
      </w:r>
    </w:p>
    <w:p w14:paraId="69DF8CFE" w14:textId="77777777" w:rsidR="007775DD" w:rsidRPr="000D6596" w:rsidRDefault="007775DD" w:rsidP="00E34961">
      <w:pPr>
        <w:pStyle w:val="af1"/>
        <w:widowControl w:val="0"/>
        <w:numPr>
          <w:ilvl w:val="0"/>
          <w:numId w:val="23"/>
        </w:numPr>
        <w:shd w:val="clear" w:color="auto" w:fill="FFFFFF"/>
        <w:tabs>
          <w:tab w:val="left" w:pos="426"/>
        </w:tabs>
        <w:spacing w:after="0" w:line="240" w:lineRule="auto"/>
        <w:ind w:left="0" w:firstLine="360"/>
        <w:contextualSpacing/>
        <w:jc w:val="both"/>
        <w:rPr>
          <w:rFonts w:ascii="Times New Roman" w:hAnsi="Times New Roman" w:cs="Times New Roman"/>
          <w:b/>
          <w:bCs/>
          <w:sz w:val="28"/>
          <w:szCs w:val="28"/>
        </w:rPr>
      </w:pPr>
      <w:r w:rsidRPr="000D6596">
        <w:rPr>
          <w:rFonts w:ascii="Times New Roman" w:hAnsi="Times New Roman" w:cs="Times New Roman"/>
          <w:sz w:val="28"/>
          <w:szCs w:val="28"/>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4030DF70" w14:textId="77777777" w:rsidR="007775DD" w:rsidRPr="000D6596" w:rsidRDefault="007775DD" w:rsidP="007775DD">
      <w:pPr>
        <w:shd w:val="clear" w:color="auto" w:fill="FFFFFF"/>
        <w:tabs>
          <w:tab w:val="left" w:pos="426"/>
        </w:tabs>
        <w:rPr>
          <w:b/>
          <w:bCs/>
          <w:sz w:val="28"/>
          <w:szCs w:val="28"/>
        </w:rPr>
      </w:pPr>
      <w:bookmarkStart w:id="14" w:name="_Hlk194775313"/>
    </w:p>
    <w:p w14:paraId="2DF8AC7F" w14:textId="77777777" w:rsidR="007775DD" w:rsidRPr="000D6596" w:rsidRDefault="007775DD" w:rsidP="007775DD">
      <w:pPr>
        <w:shd w:val="clear" w:color="auto" w:fill="FFFFFF"/>
        <w:tabs>
          <w:tab w:val="left" w:pos="426"/>
        </w:tabs>
        <w:rPr>
          <w:b/>
          <w:bCs/>
          <w:sz w:val="28"/>
          <w:szCs w:val="28"/>
        </w:rPr>
      </w:pPr>
    </w:p>
    <w:p w14:paraId="37FE51B0" w14:textId="77777777" w:rsidR="007775DD" w:rsidRPr="000D6596" w:rsidRDefault="007775DD" w:rsidP="007775DD">
      <w:pPr>
        <w:shd w:val="clear" w:color="auto" w:fill="FFFFFF"/>
        <w:tabs>
          <w:tab w:val="left" w:pos="426"/>
        </w:tabs>
        <w:rPr>
          <w:b/>
          <w:bCs/>
          <w:sz w:val="28"/>
          <w:szCs w:val="28"/>
        </w:rPr>
      </w:pPr>
    </w:p>
    <w:p w14:paraId="3290A6B4" w14:textId="77777777" w:rsidR="007775DD" w:rsidRPr="000D6596" w:rsidRDefault="007775DD" w:rsidP="007775DD">
      <w:pPr>
        <w:shd w:val="clear" w:color="auto" w:fill="FFFFFF"/>
        <w:tabs>
          <w:tab w:val="left" w:pos="851"/>
        </w:tabs>
        <w:autoSpaceDE w:val="0"/>
        <w:textAlignment w:val="baseline"/>
        <w:rPr>
          <w:b/>
          <w:sz w:val="28"/>
          <w:szCs w:val="28"/>
        </w:rPr>
      </w:pPr>
      <w:r w:rsidRPr="000D6596">
        <w:rPr>
          <w:b/>
          <w:sz w:val="28"/>
          <w:szCs w:val="28"/>
        </w:rPr>
        <w:t>Глава Комсомольского городского поселения</w:t>
      </w:r>
    </w:p>
    <w:p w14:paraId="72581217" w14:textId="77777777" w:rsidR="007775DD" w:rsidRPr="000D6596" w:rsidRDefault="007775DD" w:rsidP="007775DD">
      <w:pPr>
        <w:shd w:val="clear" w:color="auto" w:fill="FFFFFF"/>
        <w:tabs>
          <w:tab w:val="left" w:pos="851"/>
        </w:tabs>
        <w:autoSpaceDE w:val="0"/>
        <w:textAlignment w:val="baseline"/>
        <w:rPr>
          <w:b/>
          <w:sz w:val="28"/>
          <w:szCs w:val="28"/>
        </w:rPr>
      </w:pPr>
      <w:r w:rsidRPr="000D6596">
        <w:rPr>
          <w:b/>
          <w:sz w:val="28"/>
          <w:szCs w:val="28"/>
        </w:rPr>
        <w:t xml:space="preserve">Комсомольского муниципального района </w:t>
      </w:r>
    </w:p>
    <w:p w14:paraId="37BB003B" w14:textId="77777777" w:rsidR="007775DD" w:rsidRPr="000D6596" w:rsidRDefault="007775DD" w:rsidP="007775DD">
      <w:pPr>
        <w:shd w:val="clear" w:color="auto" w:fill="FFFFFF"/>
        <w:tabs>
          <w:tab w:val="left" w:pos="851"/>
        </w:tabs>
        <w:autoSpaceDE w:val="0"/>
        <w:textAlignment w:val="baseline"/>
        <w:rPr>
          <w:sz w:val="28"/>
          <w:szCs w:val="28"/>
        </w:rPr>
      </w:pPr>
      <w:r w:rsidRPr="000D6596">
        <w:rPr>
          <w:b/>
          <w:sz w:val="28"/>
          <w:szCs w:val="28"/>
        </w:rPr>
        <w:t xml:space="preserve">Ивановской области:                                                           </w:t>
      </w:r>
      <w:r w:rsidRPr="000D6596">
        <w:rPr>
          <w:b/>
          <w:bCs/>
          <w:sz w:val="28"/>
          <w:szCs w:val="28"/>
        </w:rPr>
        <w:t>Е.Н. Нургатина</w:t>
      </w:r>
    </w:p>
    <w:bookmarkEnd w:id="14"/>
    <w:p w14:paraId="1C04A549" w14:textId="77777777" w:rsidR="007775DD" w:rsidRPr="000D6596" w:rsidRDefault="007775DD" w:rsidP="007775DD">
      <w:pPr>
        <w:pStyle w:val="Standard0"/>
        <w:jc w:val="center"/>
        <w:rPr>
          <w:rFonts w:cs="Times New Roman"/>
          <w:b/>
          <w:bCs/>
          <w:sz w:val="28"/>
          <w:szCs w:val="28"/>
        </w:rPr>
      </w:pPr>
    </w:p>
    <w:p w14:paraId="7945B0CA" w14:textId="77777777" w:rsidR="007775DD" w:rsidRPr="000D6596" w:rsidRDefault="007775DD" w:rsidP="007775DD">
      <w:pPr>
        <w:pStyle w:val="Standard0"/>
        <w:jc w:val="center"/>
        <w:rPr>
          <w:rFonts w:cs="Times New Roman"/>
          <w:b/>
          <w:bCs/>
          <w:sz w:val="28"/>
          <w:szCs w:val="28"/>
        </w:rPr>
      </w:pPr>
    </w:p>
    <w:p w14:paraId="019C3C55" w14:textId="77777777" w:rsidR="007775DD" w:rsidRPr="000D6596" w:rsidRDefault="007775DD" w:rsidP="007775DD">
      <w:pPr>
        <w:pStyle w:val="Standard0"/>
        <w:jc w:val="center"/>
        <w:rPr>
          <w:rFonts w:cs="Times New Roman"/>
          <w:b/>
          <w:bCs/>
          <w:sz w:val="28"/>
          <w:szCs w:val="28"/>
        </w:rPr>
      </w:pPr>
    </w:p>
    <w:p w14:paraId="61C34199" w14:textId="77777777" w:rsidR="007775DD" w:rsidRPr="000D6596" w:rsidRDefault="007775DD" w:rsidP="007775DD">
      <w:pPr>
        <w:shd w:val="clear" w:color="auto" w:fill="FFFFFF"/>
        <w:tabs>
          <w:tab w:val="left" w:pos="426"/>
        </w:tabs>
        <w:jc w:val="right"/>
        <w:rPr>
          <w:rFonts w:eastAsia="Calibri"/>
        </w:rPr>
      </w:pPr>
    </w:p>
    <w:p w14:paraId="1AB877AE" w14:textId="77777777" w:rsidR="007775DD" w:rsidRPr="000D6596" w:rsidRDefault="007775DD" w:rsidP="007775DD">
      <w:pPr>
        <w:shd w:val="clear" w:color="auto" w:fill="FFFFFF"/>
        <w:tabs>
          <w:tab w:val="left" w:pos="426"/>
        </w:tabs>
        <w:jc w:val="right"/>
        <w:rPr>
          <w:rFonts w:eastAsia="Calibri"/>
        </w:rPr>
      </w:pPr>
    </w:p>
    <w:p w14:paraId="31D41F22" w14:textId="77777777" w:rsidR="007775DD" w:rsidRPr="000D6596" w:rsidRDefault="007775DD" w:rsidP="007775DD">
      <w:pPr>
        <w:shd w:val="clear" w:color="auto" w:fill="FFFFFF"/>
        <w:tabs>
          <w:tab w:val="left" w:pos="426"/>
        </w:tabs>
        <w:jc w:val="right"/>
        <w:rPr>
          <w:rFonts w:eastAsia="Calibri"/>
        </w:rPr>
      </w:pPr>
    </w:p>
    <w:p w14:paraId="31BB3BC9" w14:textId="77777777" w:rsidR="007775DD" w:rsidRPr="000D6596" w:rsidRDefault="007775DD" w:rsidP="007775DD">
      <w:pPr>
        <w:shd w:val="clear" w:color="auto" w:fill="FFFFFF"/>
        <w:tabs>
          <w:tab w:val="left" w:pos="426"/>
        </w:tabs>
        <w:jc w:val="right"/>
        <w:rPr>
          <w:rFonts w:eastAsia="Calibri"/>
        </w:rPr>
      </w:pPr>
    </w:p>
    <w:p w14:paraId="76F15F17" w14:textId="77777777" w:rsidR="007775DD" w:rsidRPr="000D6596" w:rsidRDefault="007775DD" w:rsidP="007775DD">
      <w:pPr>
        <w:shd w:val="clear" w:color="auto" w:fill="FFFFFF"/>
        <w:tabs>
          <w:tab w:val="left" w:pos="426"/>
        </w:tabs>
        <w:jc w:val="right"/>
        <w:rPr>
          <w:rFonts w:eastAsia="Calibri"/>
        </w:rPr>
      </w:pPr>
    </w:p>
    <w:p w14:paraId="24D9E3BA" w14:textId="77777777" w:rsidR="007775DD" w:rsidRPr="000D6596" w:rsidRDefault="007775DD" w:rsidP="007775DD">
      <w:pPr>
        <w:shd w:val="clear" w:color="auto" w:fill="FFFFFF"/>
        <w:tabs>
          <w:tab w:val="left" w:pos="426"/>
        </w:tabs>
        <w:jc w:val="right"/>
        <w:rPr>
          <w:rFonts w:eastAsia="Calibri"/>
        </w:rPr>
      </w:pPr>
    </w:p>
    <w:p w14:paraId="56021F79" w14:textId="77777777" w:rsidR="007775DD" w:rsidRPr="000D6596" w:rsidRDefault="007775DD" w:rsidP="007775DD">
      <w:pPr>
        <w:shd w:val="clear" w:color="auto" w:fill="FFFFFF"/>
        <w:tabs>
          <w:tab w:val="left" w:pos="426"/>
        </w:tabs>
        <w:jc w:val="right"/>
        <w:rPr>
          <w:rFonts w:eastAsia="Calibri"/>
        </w:rPr>
      </w:pPr>
    </w:p>
    <w:p w14:paraId="2A7E5B0C" w14:textId="77777777" w:rsidR="007775DD" w:rsidRPr="000D6596" w:rsidRDefault="007775DD" w:rsidP="007775DD">
      <w:pPr>
        <w:shd w:val="clear" w:color="auto" w:fill="FFFFFF"/>
        <w:tabs>
          <w:tab w:val="left" w:pos="426"/>
        </w:tabs>
        <w:jc w:val="right"/>
        <w:rPr>
          <w:rFonts w:eastAsia="Calibri"/>
        </w:rPr>
      </w:pPr>
    </w:p>
    <w:p w14:paraId="4C779906" w14:textId="77777777" w:rsidR="007775DD" w:rsidRPr="000D6596" w:rsidRDefault="007775DD" w:rsidP="007775DD">
      <w:pPr>
        <w:shd w:val="clear" w:color="auto" w:fill="FFFFFF"/>
        <w:tabs>
          <w:tab w:val="left" w:pos="426"/>
        </w:tabs>
        <w:jc w:val="right"/>
        <w:rPr>
          <w:rFonts w:eastAsia="Calibri"/>
        </w:rPr>
      </w:pPr>
    </w:p>
    <w:p w14:paraId="233667D4" w14:textId="77777777" w:rsidR="007775DD" w:rsidRPr="000D6596" w:rsidRDefault="007775DD" w:rsidP="007775DD">
      <w:pPr>
        <w:shd w:val="clear" w:color="auto" w:fill="FFFFFF"/>
        <w:tabs>
          <w:tab w:val="left" w:pos="426"/>
        </w:tabs>
        <w:jc w:val="right"/>
        <w:rPr>
          <w:rFonts w:eastAsia="Calibri"/>
        </w:rPr>
      </w:pPr>
    </w:p>
    <w:p w14:paraId="7939F206" w14:textId="77777777" w:rsidR="007775DD" w:rsidRPr="000D6596" w:rsidRDefault="007775DD" w:rsidP="007775DD">
      <w:pPr>
        <w:shd w:val="clear" w:color="auto" w:fill="FFFFFF"/>
        <w:tabs>
          <w:tab w:val="left" w:pos="426"/>
        </w:tabs>
        <w:jc w:val="right"/>
        <w:rPr>
          <w:rFonts w:eastAsia="Calibri"/>
        </w:rPr>
      </w:pPr>
    </w:p>
    <w:p w14:paraId="3F06D15B" w14:textId="77777777" w:rsidR="007775DD" w:rsidRPr="000D6596" w:rsidRDefault="007775DD" w:rsidP="007775DD">
      <w:pPr>
        <w:shd w:val="clear" w:color="auto" w:fill="FFFFFF"/>
        <w:tabs>
          <w:tab w:val="left" w:pos="426"/>
        </w:tabs>
        <w:jc w:val="right"/>
        <w:rPr>
          <w:rFonts w:eastAsia="Calibri"/>
        </w:rPr>
      </w:pPr>
    </w:p>
    <w:p w14:paraId="039A6F99" w14:textId="77777777" w:rsidR="007775DD" w:rsidRPr="000D6596" w:rsidRDefault="007775DD" w:rsidP="007775DD">
      <w:pPr>
        <w:shd w:val="clear" w:color="auto" w:fill="FFFFFF"/>
        <w:tabs>
          <w:tab w:val="left" w:pos="426"/>
        </w:tabs>
        <w:jc w:val="right"/>
        <w:rPr>
          <w:rFonts w:eastAsia="Calibri"/>
        </w:rPr>
      </w:pPr>
    </w:p>
    <w:p w14:paraId="56B7E466" w14:textId="77777777" w:rsidR="007775DD" w:rsidRPr="000D6596" w:rsidRDefault="007775DD" w:rsidP="007775DD">
      <w:pPr>
        <w:shd w:val="clear" w:color="auto" w:fill="FFFFFF"/>
        <w:tabs>
          <w:tab w:val="left" w:pos="426"/>
        </w:tabs>
        <w:jc w:val="right"/>
        <w:rPr>
          <w:rFonts w:eastAsia="Calibri"/>
        </w:rPr>
      </w:pPr>
    </w:p>
    <w:p w14:paraId="67C1F026" w14:textId="77777777" w:rsidR="007775DD" w:rsidRPr="000D6596" w:rsidRDefault="007775DD" w:rsidP="007775DD">
      <w:pPr>
        <w:shd w:val="clear" w:color="auto" w:fill="FFFFFF"/>
        <w:tabs>
          <w:tab w:val="left" w:pos="426"/>
        </w:tabs>
        <w:jc w:val="right"/>
        <w:rPr>
          <w:rFonts w:eastAsia="Calibri"/>
        </w:rPr>
      </w:pPr>
    </w:p>
    <w:p w14:paraId="1626CC81" w14:textId="77777777" w:rsidR="007775DD" w:rsidRPr="000D6596" w:rsidRDefault="007775DD" w:rsidP="007775DD">
      <w:pPr>
        <w:shd w:val="clear" w:color="auto" w:fill="FFFFFF"/>
        <w:tabs>
          <w:tab w:val="left" w:pos="426"/>
        </w:tabs>
        <w:jc w:val="right"/>
        <w:rPr>
          <w:rFonts w:eastAsia="Calibri"/>
        </w:rPr>
      </w:pPr>
    </w:p>
    <w:p w14:paraId="69803D83" w14:textId="77777777" w:rsidR="007775DD" w:rsidRPr="000D6596" w:rsidRDefault="007775DD" w:rsidP="007775DD">
      <w:pPr>
        <w:shd w:val="clear" w:color="auto" w:fill="FFFFFF"/>
        <w:tabs>
          <w:tab w:val="left" w:pos="426"/>
        </w:tabs>
        <w:jc w:val="right"/>
        <w:rPr>
          <w:rFonts w:eastAsia="Calibri"/>
        </w:rPr>
      </w:pPr>
    </w:p>
    <w:p w14:paraId="77C4C3D2" w14:textId="77777777" w:rsidR="007775DD" w:rsidRPr="000D6596" w:rsidRDefault="007775DD" w:rsidP="007775DD">
      <w:pPr>
        <w:shd w:val="clear" w:color="auto" w:fill="FFFFFF"/>
        <w:tabs>
          <w:tab w:val="left" w:pos="426"/>
        </w:tabs>
        <w:jc w:val="right"/>
        <w:rPr>
          <w:rFonts w:eastAsia="Calibri"/>
        </w:rPr>
      </w:pPr>
    </w:p>
    <w:p w14:paraId="52994B72" w14:textId="77777777" w:rsidR="007775DD" w:rsidRPr="000D6596" w:rsidRDefault="007775DD" w:rsidP="007775DD">
      <w:pPr>
        <w:shd w:val="clear" w:color="auto" w:fill="FFFFFF"/>
        <w:tabs>
          <w:tab w:val="left" w:pos="426"/>
        </w:tabs>
        <w:jc w:val="right"/>
        <w:rPr>
          <w:rFonts w:eastAsia="Calibri"/>
        </w:rPr>
      </w:pPr>
    </w:p>
    <w:p w14:paraId="5DF02D81" w14:textId="77777777" w:rsidR="007775DD" w:rsidRPr="000D6596" w:rsidRDefault="007775DD" w:rsidP="007775DD">
      <w:pPr>
        <w:shd w:val="clear" w:color="auto" w:fill="FFFFFF"/>
        <w:tabs>
          <w:tab w:val="left" w:pos="426"/>
        </w:tabs>
        <w:jc w:val="right"/>
        <w:rPr>
          <w:rFonts w:eastAsia="Calibri"/>
        </w:rPr>
      </w:pPr>
    </w:p>
    <w:p w14:paraId="620E8694" w14:textId="77777777" w:rsidR="007775DD" w:rsidRPr="000D6596" w:rsidRDefault="007775DD" w:rsidP="007775DD">
      <w:pPr>
        <w:shd w:val="clear" w:color="auto" w:fill="FFFFFF"/>
        <w:tabs>
          <w:tab w:val="left" w:pos="426"/>
        </w:tabs>
        <w:jc w:val="right"/>
        <w:rPr>
          <w:rFonts w:eastAsia="Calibri"/>
        </w:rPr>
      </w:pPr>
    </w:p>
    <w:p w14:paraId="624DB800" w14:textId="77777777" w:rsidR="007775DD" w:rsidRPr="000D6596" w:rsidRDefault="007775DD" w:rsidP="007775DD">
      <w:pPr>
        <w:shd w:val="clear" w:color="auto" w:fill="FFFFFF"/>
        <w:tabs>
          <w:tab w:val="left" w:pos="426"/>
        </w:tabs>
        <w:jc w:val="right"/>
        <w:rPr>
          <w:rFonts w:eastAsia="Calibri"/>
        </w:rPr>
      </w:pPr>
    </w:p>
    <w:p w14:paraId="5A98C8D7" w14:textId="77777777" w:rsidR="007775DD" w:rsidRPr="000D6596" w:rsidRDefault="007775DD" w:rsidP="007775DD">
      <w:pPr>
        <w:shd w:val="clear" w:color="auto" w:fill="FFFFFF"/>
        <w:tabs>
          <w:tab w:val="left" w:pos="426"/>
        </w:tabs>
        <w:jc w:val="right"/>
        <w:rPr>
          <w:rFonts w:eastAsia="Calibri"/>
        </w:rPr>
      </w:pPr>
    </w:p>
    <w:p w14:paraId="325DCF13" w14:textId="77777777" w:rsidR="007775DD" w:rsidRPr="000D6596" w:rsidRDefault="007775DD" w:rsidP="007775DD">
      <w:pPr>
        <w:shd w:val="clear" w:color="auto" w:fill="FFFFFF"/>
        <w:tabs>
          <w:tab w:val="left" w:pos="426"/>
        </w:tabs>
        <w:jc w:val="right"/>
        <w:rPr>
          <w:rFonts w:eastAsia="Calibri"/>
        </w:rPr>
      </w:pPr>
    </w:p>
    <w:p w14:paraId="53DDE61D" w14:textId="77777777" w:rsidR="007775DD" w:rsidRPr="000D6596" w:rsidRDefault="007775DD" w:rsidP="007775DD">
      <w:pPr>
        <w:shd w:val="clear" w:color="auto" w:fill="FFFFFF"/>
        <w:tabs>
          <w:tab w:val="left" w:pos="426"/>
        </w:tabs>
        <w:jc w:val="right"/>
        <w:rPr>
          <w:rFonts w:eastAsia="Calibri"/>
        </w:rPr>
      </w:pPr>
    </w:p>
    <w:p w14:paraId="02D1DB0D" w14:textId="77777777" w:rsidR="007775DD" w:rsidRPr="000D6596" w:rsidRDefault="007775DD" w:rsidP="007775DD">
      <w:pPr>
        <w:shd w:val="clear" w:color="auto" w:fill="FFFFFF"/>
        <w:tabs>
          <w:tab w:val="left" w:pos="426"/>
        </w:tabs>
        <w:jc w:val="right"/>
        <w:rPr>
          <w:rFonts w:eastAsia="Calibri"/>
        </w:rPr>
      </w:pPr>
    </w:p>
    <w:p w14:paraId="47CD4682" w14:textId="77777777" w:rsidR="007775DD" w:rsidRPr="000D6596" w:rsidRDefault="007775DD" w:rsidP="007775DD">
      <w:pPr>
        <w:shd w:val="clear" w:color="auto" w:fill="FFFFFF"/>
        <w:tabs>
          <w:tab w:val="left" w:pos="426"/>
        </w:tabs>
        <w:jc w:val="right"/>
        <w:rPr>
          <w:rFonts w:eastAsia="Calibri"/>
        </w:rPr>
      </w:pPr>
    </w:p>
    <w:p w14:paraId="2916B954" w14:textId="77777777" w:rsidR="007775DD" w:rsidRPr="000D6596" w:rsidRDefault="007775DD" w:rsidP="007775DD">
      <w:pPr>
        <w:shd w:val="clear" w:color="auto" w:fill="FFFFFF"/>
        <w:tabs>
          <w:tab w:val="left" w:pos="426"/>
        </w:tabs>
        <w:jc w:val="right"/>
        <w:rPr>
          <w:rFonts w:eastAsia="Calibri"/>
        </w:rPr>
      </w:pPr>
    </w:p>
    <w:p w14:paraId="67D09CA9" w14:textId="77777777" w:rsidR="007775DD" w:rsidRPr="000D6596" w:rsidRDefault="007775DD" w:rsidP="007775DD">
      <w:pPr>
        <w:shd w:val="clear" w:color="auto" w:fill="FFFFFF"/>
        <w:tabs>
          <w:tab w:val="left" w:pos="426"/>
        </w:tabs>
        <w:jc w:val="right"/>
        <w:rPr>
          <w:rFonts w:eastAsia="Calibri"/>
        </w:rPr>
      </w:pPr>
    </w:p>
    <w:p w14:paraId="4916F4BB" w14:textId="77777777" w:rsidR="007775DD" w:rsidRPr="000D6596" w:rsidRDefault="007775DD" w:rsidP="007775DD">
      <w:pPr>
        <w:shd w:val="clear" w:color="auto" w:fill="FFFFFF"/>
        <w:tabs>
          <w:tab w:val="left" w:pos="426"/>
        </w:tabs>
        <w:jc w:val="right"/>
        <w:rPr>
          <w:rFonts w:eastAsia="Calibri"/>
        </w:rPr>
      </w:pPr>
    </w:p>
    <w:p w14:paraId="10B79502" w14:textId="77777777" w:rsidR="007775DD" w:rsidRPr="000D6596" w:rsidRDefault="007775DD" w:rsidP="007775DD">
      <w:pPr>
        <w:shd w:val="clear" w:color="auto" w:fill="FFFFFF"/>
        <w:tabs>
          <w:tab w:val="left" w:pos="426"/>
        </w:tabs>
        <w:jc w:val="right"/>
        <w:rPr>
          <w:rFonts w:eastAsia="Calibri"/>
        </w:rPr>
      </w:pPr>
    </w:p>
    <w:p w14:paraId="6DDC36DB" w14:textId="77777777" w:rsidR="007775DD" w:rsidRPr="000D6596" w:rsidRDefault="007775DD" w:rsidP="007775DD">
      <w:pPr>
        <w:shd w:val="clear" w:color="auto" w:fill="FFFFFF"/>
        <w:tabs>
          <w:tab w:val="left" w:pos="426"/>
        </w:tabs>
        <w:jc w:val="right"/>
        <w:rPr>
          <w:rFonts w:eastAsia="Calibri"/>
        </w:rPr>
      </w:pPr>
    </w:p>
    <w:p w14:paraId="6A612A46" w14:textId="77777777" w:rsidR="007775DD" w:rsidRPr="000D6596" w:rsidRDefault="007775DD" w:rsidP="007775DD">
      <w:pPr>
        <w:shd w:val="clear" w:color="auto" w:fill="FFFFFF"/>
        <w:tabs>
          <w:tab w:val="left" w:pos="426"/>
        </w:tabs>
        <w:jc w:val="right"/>
        <w:rPr>
          <w:rFonts w:eastAsia="Calibri"/>
        </w:rPr>
      </w:pPr>
      <w:r w:rsidRPr="000D6596">
        <w:rPr>
          <w:rFonts w:eastAsia="Calibri"/>
        </w:rPr>
        <w:lastRenderedPageBreak/>
        <w:t>Приложение к решению Совета</w:t>
      </w:r>
    </w:p>
    <w:p w14:paraId="2C9FB61E" w14:textId="77777777" w:rsidR="007775DD" w:rsidRPr="000D6596" w:rsidRDefault="007775DD" w:rsidP="007775DD">
      <w:pPr>
        <w:shd w:val="clear" w:color="auto" w:fill="FFFFFF"/>
        <w:tabs>
          <w:tab w:val="left" w:pos="426"/>
        </w:tabs>
        <w:jc w:val="right"/>
        <w:rPr>
          <w:rFonts w:eastAsia="Calibri"/>
        </w:rPr>
      </w:pPr>
      <w:r w:rsidRPr="000D6596">
        <w:rPr>
          <w:rFonts w:eastAsia="Calibri"/>
        </w:rPr>
        <w:t xml:space="preserve">Комсомольского городского поселения </w:t>
      </w:r>
    </w:p>
    <w:p w14:paraId="061A6BF4" w14:textId="77777777" w:rsidR="007775DD" w:rsidRPr="000D6596" w:rsidRDefault="007775DD" w:rsidP="007775DD">
      <w:pPr>
        <w:shd w:val="clear" w:color="auto" w:fill="FFFFFF"/>
        <w:tabs>
          <w:tab w:val="left" w:pos="426"/>
        </w:tabs>
        <w:jc w:val="right"/>
        <w:rPr>
          <w:rFonts w:eastAsia="Calibri"/>
        </w:rPr>
      </w:pPr>
      <w:r w:rsidRPr="000D6596">
        <w:rPr>
          <w:rFonts w:eastAsia="Calibri"/>
        </w:rPr>
        <w:t xml:space="preserve">Комсомольского муниципального района </w:t>
      </w:r>
    </w:p>
    <w:p w14:paraId="3EAC14F5" w14:textId="77777777" w:rsidR="007775DD" w:rsidRPr="000D6596" w:rsidRDefault="007775DD" w:rsidP="007775DD">
      <w:pPr>
        <w:shd w:val="clear" w:color="auto" w:fill="FFFFFF"/>
        <w:tabs>
          <w:tab w:val="left" w:pos="426"/>
        </w:tabs>
        <w:jc w:val="right"/>
        <w:rPr>
          <w:rFonts w:eastAsia="Calibri"/>
        </w:rPr>
      </w:pPr>
      <w:r w:rsidRPr="000D6596">
        <w:rPr>
          <w:rFonts w:eastAsia="Calibri"/>
        </w:rPr>
        <w:t xml:space="preserve">Ивановской области от «__»_______2025 № ___   </w:t>
      </w:r>
    </w:p>
    <w:p w14:paraId="6AACC003" w14:textId="77777777" w:rsidR="007775DD" w:rsidRPr="000D6596" w:rsidRDefault="007775DD" w:rsidP="007775DD">
      <w:pPr>
        <w:shd w:val="clear" w:color="auto" w:fill="FFFFFF"/>
        <w:tabs>
          <w:tab w:val="left" w:pos="426"/>
        </w:tabs>
        <w:jc w:val="right"/>
        <w:rPr>
          <w:rFonts w:eastAsia="Calibri"/>
        </w:rPr>
      </w:pPr>
    </w:p>
    <w:p w14:paraId="004F1819" w14:textId="77777777" w:rsidR="007775DD" w:rsidRPr="000D6596" w:rsidRDefault="007775DD" w:rsidP="007775DD">
      <w:pPr>
        <w:shd w:val="clear" w:color="auto" w:fill="FFFFFF"/>
        <w:tabs>
          <w:tab w:val="left" w:pos="426"/>
        </w:tabs>
        <w:jc w:val="right"/>
        <w:rPr>
          <w:rFonts w:eastAsia="Calibri"/>
        </w:rPr>
      </w:pPr>
      <w:r w:rsidRPr="000D6596">
        <w:rPr>
          <w:rFonts w:eastAsia="Calibri"/>
        </w:rPr>
        <w:t xml:space="preserve">Приложение к решению Совета </w:t>
      </w:r>
    </w:p>
    <w:p w14:paraId="755C24DC" w14:textId="77777777" w:rsidR="007775DD" w:rsidRPr="000D6596" w:rsidRDefault="007775DD" w:rsidP="007775DD">
      <w:pPr>
        <w:shd w:val="clear" w:color="auto" w:fill="FFFFFF"/>
        <w:tabs>
          <w:tab w:val="left" w:pos="426"/>
        </w:tabs>
        <w:jc w:val="right"/>
        <w:rPr>
          <w:rFonts w:eastAsia="Calibri"/>
        </w:rPr>
      </w:pPr>
      <w:r w:rsidRPr="000D6596">
        <w:rPr>
          <w:rFonts w:eastAsia="Calibri"/>
        </w:rPr>
        <w:t>Комсомольского городского поселения</w:t>
      </w:r>
    </w:p>
    <w:p w14:paraId="6AFF0B73" w14:textId="77777777" w:rsidR="007775DD" w:rsidRPr="000D6596" w:rsidRDefault="007775DD" w:rsidP="007775DD">
      <w:pPr>
        <w:shd w:val="clear" w:color="auto" w:fill="FFFFFF"/>
        <w:tabs>
          <w:tab w:val="left" w:pos="426"/>
        </w:tabs>
        <w:jc w:val="right"/>
        <w:rPr>
          <w:rFonts w:eastAsia="Calibri"/>
        </w:rPr>
      </w:pPr>
      <w:r w:rsidRPr="000D6596">
        <w:rPr>
          <w:rFonts w:eastAsia="Calibri"/>
        </w:rPr>
        <w:t xml:space="preserve"> Комсомольского муниципального района </w:t>
      </w:r>
    </w:p>
    <w:p w14:paraId="556728D9" w14:textId="77777777" w:rsidR="007775DD" w:rsidRPr="000D6596" w:rsidRDefault="007775DD" w:rsidP="007775DD">
      <w:pPr>
        <w:shd w:val="clear" w:color="auto" w:fill="FFFFFF"/>
        <w:tabs>
          <w:tab w:val="left" w:pos="426"/>
        </w:tabs>
        <w:jc w:val="right"/>
        <w:rPr>
          <w:rFonts w:eastAsia="Calibri"/>
        </w:rPr>
      </w:pPr>
      <w:r w:rsidRPr="000D6596">
        <w:rPr>
          <w:rFonts w:eastAsia="Calibri"/>
        </w:rPr>
        <w:t xml:space="preserve">Ивановской области от 27.10.2021 № 69 </w:t>
      </w:r>
    </w:p>
    <w:p w14:paraId="7196E039" w14:textId="77777777" w:rsidR="007775DD" w:rsidRPr="000D6596" w:rsidRDefault="007775DD" w:rsidP="007775DD">
      <w:pPr>
        <w:shd w:val="clear" w:color="auto" w:fill="FFFFFF"/>
        <w:tabs>
          <w:tab w:val="left" w:pos="426"/>
        </w:tabs>
        <w:jc w:val="right"/>
        <w:rPr>
          <w:rFonts w:eastAsia="Calibri"/>
        </w:rPr>
      </w:pPr>
      <w:r w:rsidRPr="000D6596">
        <w:rPr>
          <w:rFonts w:eastAsia="Calibri"/>
        </w:rPr>
        <w:t xml:space="preserve">«Об утверждении Положения </w:t>
      </w:r>
    </w:p>
    <w:p w14:paraId="4424F147" w14:textId="77777777" w:rsidR="007775DD" w:rsidRPr="000D6596" w:rsidRDefault="007775DD" w:rsidP="007775DD">
      <w:pPr>
        <w:shd w:val="clear" w:color="auto" w:fill="FFFFFF"/>
        <w:tabs>
          <w:tab w:val="left" w:pos="426"/>
        </w:tabs>
        <w:jc w:val="right"/>
        <w:rPr>
          <w:rFonts w:eastAsia="Calibri"/>
        </w:rPr>
      </w:pPr>
      <w:r w:rsidRPr="000D6596">
        <w:rPr>
          <w:rFonts w:eastAsia="Calibri"/>
        </w:rPr>
        <w:t xml:space="preserve">о муниципальном контроле </w:t>
      </w:r>
    </w:p>
    <w:p w14:paraId="58491353" w14:textId="77777777" w:rsidR="007775DD" w:rsidRPr="000D6596" w:rsidRDefault="007775DD" w:rsidP="007775DD">
      <w:pPr>
        <w:shd w:val="clear" w:color="auto" w:fill="FFFFFF"/>
        <w:tabs>
          <w:tab w:val="left" w:pos="426"/>
        </w:tabs>
        <w:jc w:val="right"/>
        <w:rPr>
          <w:rFonts w:eastAsia="Calibri"/>
        </w:rPr>
      </w:pPr>
      <w:r w:rsidRPr="000D6596">
        <w:rPr>
          <w:rFonts w:eastAsia="Calibri"/>
        </w:rPr>
        <w:t xml:space="preserve">в сфере благоустройства на территории </w:t>
      </w:r>
    </w:p>
    <w:p w14:paraId="06772B87" w14:textId="77777777" w:rsidR="007775DD" w:rsidRPr="000D6596" w:rsidRDefault="007775DD" w:rsidP="007775DD">
      <w:pPr>
        <w:shd w:val="clear" w:color="auto" w:fill="FFFFFF"/>
        <w:tabs>
          <w:tab w:val="left" w:pos="426"/>
        </w:tabs>
        <w:jc w:val="right"/>
        <w:rPr>
          <w:rFonts w:eastAsia="Calibri"/>
        </w:rPr>
      </w:pPr>
      <w:r w:rsidRPr="000D6596">
        <w:rPr>
          <w:rFonts w:eastAsia="Calibri"/>
        </w:rPr>
        <w:t>Комсомольского городского поселения</w:t>
      </w:r>
    </w:p>
    <w:p w14:paraId="24CD7B63" w14:textId="77777777" w:rsidR="007775DD" w:rsidRPr="000D6596" w:rsidRDefault="007775DD" w:rsidP="007775DD">
      <w:pPr>
        <w:shd w:val="clear" w:color="auto" w:fill="FFFFFF"/>
        <w:tabs>
          <w:tab w:val="left" w:pos="426"/>
        </w:tabs>
        <w:jc w:val="right"/>
        <w:rPr>
          <w:rFonts w:eastAsia="Calibri"/>
        </w:rPr>
      </w:pPr>
      <w:r w:rsidRPr="000D6596">
        <w:rPr>
          <w:rFonts w:eastAsia="Calibri"/>
        </w:rPr>
        <w:t xml:space="preserve"> Комсомольского муниципального района </w:t>
      </w:r>
    </w:p>
    <w:p w14:paraId="7A035848" w14:textId="77777777" w:rsidR="007775DD" w:rsidRPr="000D6596" w:rsidRDefault="007775DD" w:rsidP="007775DD">
      <w:pPr>
        <w:shd w:val="clear" w:color="auto" w:fill="FFFFFF"/>
        <w:tabs>
          <w:tab w:val="left" w:pos="426"/>
        </w:tabs>
        <w:jc w:val="right"/>
        <w:rPr>
          <w:rFonts w:eastAsia="Calibri"/>
          <w:b/>
          <w:bCs/>
          <w:sz w:val="28"/>
          <w:szCs w:val="28"/>
        </w:rPr>
      </w:pPr>
      <w:r w:rsidRPr="000D6596">
        <w:rPr>
          <w:rFonts w:eastAsia="Calibri"/>
        </w:rPr>
        <w:t>Ивановской области»</w:t>
      </w:r>
    </w:p>
    <w:p w14:paraId="6D5EC1C2" w14:textId="77777777" w:rsidR="007775DD" w:rsidRPr="000D6596" w:rsidRDefault="007775DD" w:rsidP="007775DD">
      <w:pPr>
        <w:pStyle w:val="Standard0"/>
        <w:jc w:val="center"/>
        <w:rPr>
          <w:rFonts w:cs="Times New Roman"/>
          <w:b/>
          <w:bCs/>
          <w:sz w:val="28"/>
          <w:szCs w:val="28"/>
        </w:rPr>
      </w:pPr>
    </w:p>
    <w:p w14:paraId="673C1634" w14:textId="77777777" w:rsidR="007775DD" w:rsidRPr="000D6596" w:rsidRDefault="007775DD" w:rsidP="007775DD">
      <w:pPr>
        <w:pStyle w:val="Standard0"/>
        <w:jc w:val="center"/>
        <w:rPr>
          <w:rFonts w:cs="Times New Roman"/>
          <w:b/>
          <w:bCs/>
          <w:sz w:val="28"/>
          <w:szCs w:val="28"/>
        </w:rPr>
      </w:pPr>
    </w:p>
    <w:p w14:paraId="072CA3EF" w14:textId="77777777" w:rsidR="007775DD" w:rsidRPr="000D6596" w:rsidRDefault="007775DD" w:rsidP="007775DD">
      <w:pPr>
        <w:pStyle w:val="Standard0"/>
        <w:jc w:val="center"/>
        <w:rPr>
          <w:rFonts w:cs="Times New Roman"/>
          <w:b/>
          <w:bCs/>
          <w:color w:val="000000"/>
          <w:sz w:val="28"/>
          <w:szCs w:val="28"/>
        </w:rPr>
      </w:pPr>
      <w:r w:rsidRPr="000D6596">
        <w:rPr>
          <w:rFonts w:cs="Times New Roman"/>
          <w:b/>
          <w:bCs/>
          <w:color w:val="000000"/>
          <w:sz w:val="28"/>
          <w:szCs w:val="28"/>
        </w:rPr>
        <w:t>ПОЛОЖЕНИЕ</w:t>
      </w:r>
    </w:p>
    <w:p w14:paraId="5699AF89" w14:textId="77777777" w:rsidR="007775DD" w:rsidRPr="000D6596" w:rsidRDefault="007775DD" w:rsidP="007775DD">
      <w:pPr>
        <w:pStyle w:val="Standard0"/>
        <w:jc w:val="center"/>
        <w:rPr>
          <w:rFonts w:cs="Times New Roman"/>
          <w:b/>
          <w:bCs/>
          <w:color w:val="000000"/>
          <w:sz w:val="28"/>
          <w:szCs w:val="28"/>
        </w:rPr>
      </w:pPr>
      <w:r w:rsidRPr="000D6596">
        <w:rPr>
          <w:rFonts w:cs="Times New Roman"/>
          <w:b/>
          <w:bCs/>
          <w:color w:val="000000"/>
          <w:sz w:val="28"/>
          <w:szCs w:val="28"/>
        </w:rPr>
        <w:t xml:space="preserve">о муниципальном контроле в сфере благоустройства </w:t>
      </w:r>
    </w:p>
    <w:p w14:paraId="60EFFEF2" w14:textId="77777777" w:rsidR="007775DD" w:rsidRPr="000D6596" w:rsidRDefault="007775DD" w:rsidP="007775DD">
      <w:pPr>
        <w:pStyle w:val="Standard0"/>
        <w:jc w:val="center"/>
        <w:rPr>
          <w:rFonts w:cs="Times New Roman"/>
          <w:b/>
          <w:bCs/>
          <w:color w:val="000000"/>
          <w:sz w:val="28"/>
          <w:szCs w:val="28"/>
        </w:rPr>
      </w:pPr>
      <w:r w:rsidRPr="000D6596">
        <w:rPr>
          <w:rFonts w:cs="Times New Roman"/>
          <w:b/>
          <w:bCs/>
          <w:color w:val="000000"/>
          <w:sz w:val="28"/>
          <w:szCs w:val="28"/>
        </w:rPr>
        <w:t xml:space="preserve">на территории Комсомольского городского поселения </w:t>
      </w:r>
    </w:p>
    <w:p w14:paraId="7214847E" w14:textId="77777777" w:rsidR="007775DD" w:rsidRPr="000D6596" w:rsidRDefault="007775DD" w:rsidP="007775DD">
      <w:pPr>
        <w:pStyle w:val="Standard0"/>
        <w:jc w:val="center"/>
        <w:rPr>
          <w:rFonts w:cs="Times New Roman"/>
          <w:b/>
          <w:bCs/>
          <w:color w:val="000000"/>
          <w:sz w:val="28"/>
          <w:szCs w:val="28"/>
        </w:rPr>
      </w:pPr>
      <w:r w:rsidRPr="000D6596">
        <w:rPr>
          <w:rFonts w:cs="Times New Roman"/>
          <w:b/>
          <w:bCs/>
          <w:color w:val="000000"/>
          <w:sz w:val="28"/>
          <w:szCs w:val="28"/>
        </w:rPr>
        <w:t>Комсомольского муниципального района Ивановской области</w:t>
      </w:r>
    </w:p>
    <w:p w14:paraId="182BDC46" w14:textId="77777777" w:rsidR="007775DD" w:rsidRPr="000D6596" w:rsidRDefault="007775DD" w:rsidP="007775DD">
      <w:pPr>
        <w:pStyle w:val="Standard0"/>
        <w:jc w:val="center"/>
        <w:rPr>
          <w:rFonts w:cs="Times New Roman"/>
          <w:b/>
          <w:bCs/>
          <w:spacing w:val="-5"/>
          <w:sz w:val="28"/>
          <w:szCs w:val="28"/>
        </w:rPr>
      </w:pPr>
    </w:p>
    <w:p w14:paraId="65AE1EB4" w14:textId="77777777" w:rsidR="007775DD" w:rsidRPr="000D6596" w:rsidRDefault="007775DD" w:rsidP="007775DD">
      <w:pPr>
        <w:pStyle w:val="af1"/>
        <w:spacing w:after="0"/>
        <w:ind w:left="0"/>
        <w:jc w:val="center"/>
        <w:rPr>
          <w:rFonts w:ascii="Times New Roman" w:hAnsi="Times New Roman" w:cs="Times New Roman"/>
        </w:rPr>
      </w:pPr>
      <w:r w:rsidRPr="000D6596">
        <w:rPr>
          <w:rFonts w:ascii="Times New Roman" w:eastAsia="Calibri" w:hAnsi="Times New Roman" w:cs="Times New Roman"/>
          <w:b/>
          <w:sz w:val="28"/>
          <w:szCs w:val="28"/>
          <w:lang w:val="en-US"/>
        </w:rPr>
        <w:t>I</w:t>
      </w:r>
      <w:r w:rsidRPr="000D6596">
        <w:rPr>
          <w:rFonts w:ascii="Times New Roman" w:eastAsia="Calibri" w:hAnsi="Times New Roman" w:cs="Times New Roman"/>
          <w:b/>
          <w:sz w:val="28"/>
          <w:szCs w:val="28"/>
        </w:rPr>
        <w:t>. Общие положения</w:t>
      </w:r>
    </w:p>
    <w:p w14:paraId="63DCBED9" w14:textId="77777777" w:rsidR="007775DD" w:rsidRPr="000D6596" w:rsidRDefault="007775DD" w:rsidP="007775DD">
      <w:pPr>
        <w:pStyle w:val="Standard0"/>
        <w:jc w:val="center"/>
        <w:rPr>
          <w:rFonts w:eastAsia="Calibri" w:cs="Times New Roman"/>
          <w:sz w:val="28"/>
          <w:szCs w:val="28"/>
        </w:rPr>
      </w:pPr>
    </w:p>
    <w:p w14:paraId="26927468" w14:textId="77777777" w:rsidR="007775DD" w:rsidRPr="000D6596" w:rsidRDefault="007775DD" w:rsidP="007775DD">
      <w:pPr>
        <w:pStyle w:val="Standard0"/>
        <w:rPr>
          <w:rFonts w:cs="Times New Roman"/>
        </w:rPr>
      </w:pPr>
      <w:r w:rsidRPr="000D6596">
        <w:rPr>
          <w:rFonts w:eastAsia="Calibri" w:cs="Times New Roman"/>
          <w:sz w:val="28"/>
          <w:szCs w:val="28"/>
        </w:rPr>
        <w:tab/>
        <w:t xml:space="preserve">1.1. </w:t>
      </w:r>
      <w:r w:rsidRPr="000D6596">
        <w:rPr>
          <w:rFonts w:eastAsia="Times New Roman" w:cs="Times New Roman"/>
          <w:color w:val="000000"/>
          <w:kern w:val="0"/>
          <w:sz w:val="28"/>
          <w:szCs w:val="28"/>
          <w:lang w:eastAsia="ru-RU" w:bidi="ar-SA"/>
        </w:rPr>
        <w:t>Настоящее Положение устанавливает порядок организации и осуществления</w:t>
      </w:r>
      <w:r w:rsidRPr="000D6596">
        <w:rPr>
          <w:rFonts w:eastAsia="Calibri" w:cs="Times New Roman"/>
          <w:sz w:val="28"/>
          <w:szCs w:val="28"/>
        </w:rPr>
        <w:t xml:space="preserve"> муниципальный контроля в сфере благоустройства на территории Комсомольского городского поселения Комсомольского муниципального района Ивановской области (далее – муниципальный контроль) </w:t>
      </w:r>
    </w:p>
    <w:p w14:paraId="5B8890FF" w14:textId="77777777" w:rsidR="007775DD" w:rsidRPr="000D6596" w:rsidRDefault="007775DD" w:rsidP="007775DD">
      <w:pPr>
        <w:autoSpaceDE w:val="0"/>
        <w:autoSpaceDN w:val="0"/>
        <w:adjustRightInd w:val="0"/>
        <w:rPr>
          <w:kern w:val="0"/>
          <w:sz w:val="28"/>
          <w:szCs w:val="28"/>
        </w:rPr>
      </w:pPr>
      <w:r w:rsidRPr="000D6596">
        <w:rPr>
          <w:rFonts w:eastAsia="Calibri"/>
          <w:sz w:val="28"/>
          <w:szCs w:val="28"/>
        </w:rPr>
        <w:tab/>
        <w:t xml:space="preserve">1.2. Предметом муниципального контроля является </w:t>
      </w:r>
      <w:r w:rsidRPr="000D6596">
        <w:rPr>
          <w:kern w:val="0"/>
          <w:sz w:val="28"/>
          <w:szCs w:val="28"/>
        </w:rPr>
        <w:t>соблюдение правил благоустройства территории Комсомольского городского поселения Комсомольского муниципального района Ивановской области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212F70F6" w14:textId="77777777" w:rsidR="007775DD" w:rsidRPr="000D6596" w:rsidRDefault="007775DD" w:rsidP="007775DD">
      <w:pPr>
        <w:pStyle w:val="Standard0"/>
        <w:ind w:firstLine="709"/>
        <w:rPr>
          <w:rFonts w:cs="Times New Roman"/>
          <w:sz w:val="28"/>
          <w:szCs w:val="28"/>
        </w:rPr>
      </w:pPr>
      <w:r w:rsidRPr="000D6596">
        <w:rPr>
          <w:rFonts w:cs="Times New Roman"/>
          <w:sz w:val="28"/>
          <w:szCs w:val="28"/>
        </w:rPr>
        <w:t>В предмет муниципального контроля не входят установленные Правилами благоустройства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14:paraId="340D5D8B" w14:textId="77777777" w:rsidR="007775DD" w:rsidRPr="000D6596" w:rsidRDefault="007775DD" w:rsidP="007775DD">
      <w:pPr>
        <w:suppressAutoHyphens/>
        <w:ind w:firstLine="720"/>
        <w:rPr>
          <w:rFonts w:eastAsia="SimSun"/>
          <w:kern w:val="2"/>
          <w:sz w:val="28"/>
          <w:szCs w:val="28"/>
        </w:rPr>
      </w:pPr>
      <w:r w:rsidRPr="000D6596">
        <w:rPr>
          <w:rFonts w:eastAsia="SimSun"/>
          <w:kern w:val="2"/>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w:t>
      </w:r>
      <w:r w:rsidRPr="000D6596">
        <w:rPr>
          <w:rFonts w:eastAsia="SimSun"/>
          <w:color w:val="00B0F0"/>
          <w:kern w:val="2"/>
          <w:sz w:val="28"/>
          <w:szCs w:val="28"/>
        </w:rPr>
        <w:t xml:space="preserve"> </w:t>
      </w:r>
      <w:r w:rsidRPr="000D6596">
        <w:rPr>
          <w:rFonts w:eastAsia="SimSun"/>
          <w:kern w:val="2"/>
          <w:sz w:val="28"/>
          <w:szCs w:val="28"/>
        </w:rPr>
        <w:t>орган, Администрация).</w:t>
      </w:r>
    </w:p>
    <w:p w14:paraId="7FCA5E9B" w14:textId="77777777" w:rsidR="007775DD" w:rsidRPr="000D6596" w:rsidRDefault="007775DD" w:rsidP="007775DD">
      <w:pPr>
        <w:widowControl w:val="0"/>
        <w:ind w:firstLine="720"/>
        <w:rPr>
          <w:kern w:val="0"/>
          <w:sz w:val="28"/>
          <w:szCs w:val="28"/>
        </w:rPr>
      </w:pPr>
      <w:r w:rsidRPr="000D6596">
        <w:rPr>
          <w:kern w:val="0"/>
          <w:sz w:val="28"/>
          <w:szCs w:val="28"/>
        </w:rPr>
        <w:t xml:space="preserve">1.4. Должностными лицами, уполномоченными на организацию </w:t>
      </w:r>
      <w:r w:rsidRPr="000D6596">
        <w:rPr>
          <w:kern w:val="0"/>
          <w:sz w:val="28"/>
          <w:szCs w:val="28"/>
        </w:rPr>
        <w:lastRenderedPageBreak/>
        <w:t xml:space="preserve">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119C5A98" w14:textId="77777777" w:rsidR="007775DD" w:rsidRPr="000D6596" w:rsidRDefault="007775DD" w:rsidP="007775DD">
      <w:pPr>
        <w:suppressAutoHyphens/>
        <w:ind w:firstLine="720"/>
        <w:rPr>
          <w:rFonts w:eastAsia="SimSun"/>
          <w:kern w:val="2"/>
          <w:sz w:val="28"/>
          <w:szCs w:val="28"/>
        </w:rPr>
      </w:pPr>
      <w:r w:rsidRPr="000D6596">
        <w:rPr>
          <w:rFonts w:eastAsia="SimSun"/>
          <w:kern w:val="2"/>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364C3D7B" w14:textId="77777777" w:rsidR="007775DD" w:rsidRPr="000D6596" w:rsidRDefault="007775DD" w:rsidP="007775DD">
      <w:pPr>
        <w:suppressAutoHyphens/>
        <w:rPr>
          <w:rFonts w:eastAsia="SimSun"/>
          <w:kern w:val="2"/>
          <w:sz w:val="28"/>
          <w:szCs w:val="28"/>
        </w:rPr>
      </w:pPr>
      <w:r w:rsidRPr="000D6596">
        <w:rPr>
          <w:rFonts w:eastAsia="SimSun"/>
          <w:kern w:val="2"/>
          <w:sz w:val="28"/>
          <w:szCs w:val="28"/>
        </w:rPr>
        <w:tab/>
        <w:t>1) руководитель контрольного (надзорного) органа, либо его заместитель;</w:t>
      </w:r>
      <w:r w:rsidRPr="000D6596">
        <w:rPr>
          <w:rFonts w:eastAsia="SimSun"/>
          <w:kern w:val="2"/>
          <w:sz w:val="28"/>
          <w:szCs w:val="28"/>
        </w:rPr>
        <w:tab/>
        <w:t>2) начальник отдела по муниципальному контролю Администрации Комсомольского муниципального района;</w:t>
      </w:r>
    </w:p>
    <w:p w14:paraId="25DF5D5E" w14:textId="77777777" w:rsidR="007775DD" w:rsidRPr="000D6596" w:rsidRDefault="007775DD" w:rsidP="007775DD">
      <w:pPr>
        <w:suppressAutoHyphens/>
        <w:rPr>
          <w:rFonts w:eastAsia="SimSun"/>
          <w:kern w:val="2"/>
          <w:sz w:val="28"/>
          <w:szCs w:val="28"/>
        </w:rPr>
      </w:pPr>
      <w:r w:rsidRPr="000D6596">
        <w:rPr>
          <w:rFonts w:eastAsia="SimSun"/>
          <w:kern w:val="2"/>
          <w:sz w:val="28"/>
          <w:szCs w:val="28"/>
        </w:rPr>
        <w:tab/>
        <w:t>3) консультант отдела по муниципальному контролю Администрации Комсомольского муниципального района</w:t>
      </w:r>
    </w:p>
    <w:p w14:paraId="050DB625" w14:textId="77777777" w:rsidR="007775DD" w:rsidRPr="000D6596" w:rsidRDefault="007775DD" w:rsidP="007775DD">
      <w:pPr>
        <w:widowControl w:val="0"/>
        <w:suppressAutoHyphens/>
        <w:ind w:firstLine="540"/>
        <w:rPr>
          <w:kern w:val="0"/>
          <w:sz w:val="28"/>
          <w:szCs w:val="28"/>
        </w:rPr>
      </w:pPr>
      <w:r w:rsidRPr="000D6596">
        <w:rPr>
          <w:kern w:val="0"/>
          <w:sz w:val="28"/>
          <w:szCs w:val="28"/>
        </w:rPr>
        <w:tab/>
        <w:t>(далее по тексту положения – должностные лица, уполномоченные осуществлять муниципальный контроль, – «инспектор»), который:</w:t>
      </w:r>
    </w:p>
    <w:p w14:paraId="7A11587E" w14:textId="77777777" w:rsidR="007775DD" w:rsidRPr="000D6596" w:rsidRDefault="007775DD" w:rsidP="007775DD">
      <w:pPr>
        <w:widowControl w:val="0"/>
        <w:suppressAutoHyphens/>
        <w:ind w:firstLine="709"/>
        <w:rPr>
          <w:kern w:val="0"/>
          <w:sz w:val="28"/>
          <w:szCs w:val="28"/>
        </w:rPr>
      </w:pPr>
      <w:r w:rsidRPr="000D6596">
        <w:rPr>
          <w:b/>
          <w:kern w:val="0"/>
          <w:sz w:val="28"/>
          <w:szCs w:val="28"/>
        </w:rPr>
        <w:t xml:space="preserve">- </w:t>
      </w:r>
      <w:r w:rsidRPr="000D6596">
        <w:rPr>
          <w:kern w:val="0"/>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067CDCAD" w14:textId="77777777" w:rsidR="007775DD" w:rsidRPr="000D6596" w:rsidRDefault="007775DD" w:rsidP="007775DD">
      <w:pPr>
        <w:widowControl w:val="0"/>
        <w:suppressAutoHyphens/>
        <w:ind w:firstLine="709"/>
        <w:rPr>
          <w:kern w:val="0"/>
          <w:sz w:val="28"/>
          <w:szCs w:val="28"/>
        </w:rPr>
      </w:pPr>
      <w:r w:rsidRPr="000D6596">
        <w:rPr>
          <w:kern w:val="0"/>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7F2A98E8" w14:textId="77777777" w:rsidR="007775DD" w:rsidRPr="000D6596" w:rsidRDefault="007775DD" w:rsidP="007775DD">
      <w:pPr>
        <w:widowControl w:val="0"/>
        <w:suppressAutoHyphens/>
        <w:ind w:firstLine="709"/>
        <w:rPr>
          <w:kern w:val="0"/>
          <w:sz w:val="28"/>
          <w:szCs w:val="28"/>
        </w:rPr>
      </w:pPr>
      <w:r w:rsidRPr="000D6596">
        <w:rPr>
          <w:kern w:val="0"/>
          <w:sz w:val="28"/>
          <w:szCs w:val="28"/>
        </w:rPr>
        <w:t>- составляет и подписывает протоколы контрольных (надзорных) действий, прилагаемые к нему документы;</w:t>
      </w:r>
    </w:p>
    <w:p w14:paraId="2039081A" w14:textId="77777777" w:rsidR="007775DD" w:rsidRPr="000D6596" w:rsidRDefault="007775DD" w:rsidP="007775DD">
      <w:pPr>
        <w:widowControl w:val="0"/>
        <w:suppressAutoHyphens/>
        <w:ind w:firstLine="709"/>
        <w:rPr>
          <w:kern w:val="0"/>
          <w:sz w:val="28"/>
          <w:szCs w:val="28"/>
        </w:rPr>
      </w:pPr>
      <w:r w:rsidRPr="000D6596">
        <w:rPr>
          <w:kern w:val="0"/>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46F87ED3" w14:textId="77777777" w:rsidR="007775DD" w:rsidRPr="000D6596" w:rsidRDefault="007775DD" w:rsidP="007775DD">
      <w:pPr>
        <w:widowControl w:val="0"/>
        <w:suppressAutoHyphens/>
        <w:ind w:firstLine="709"/>
        <w:rPr>
          <w:kern w:val="0"/>
          <w:sz w:val="28"/>
          <w:szCs w:val="28"/>
        </w:rPr>
      </w:pPr>
      <w:r w:rsidRPr="000D6596">
        <w:rPr>
          <w:kern w:val="0"/>
          <w:sz w:val="28"/>
          <w:szCs w:val="28"/>
        </w:rPr>
        <w:t>- составляет и подписывает акт (заключение) по итогам контрольного (надзорного) мероприятия;</w:t>
      </w:r>
    </w:p>
    <w:p w14:paraId="46263307" w14:textId="77777777" w:rsidR="007775DD" w:rsidRPr="000D6596" w:rsidRDefault="007775DD" w:rsidP="007775DD">
      <w:pPr>
        <w:widowControl w:val="0"/>
        <w:suppressAutoHyphens/>
        <w:ind w:firstLine="709"/>
        <w:rPr>
          <w:kern w:val="0"/>
          <w:sz w:val="28"/>
          <w:szCs w:val="28"/>
        </w:rPr>
      </w:pPr>
      <w:r w:rsidRPr="000D6596">
        <w:rPr>
          <w:kern w:val="0"/>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42806D3B" w14:textId="77777777" w:rsidR="007775DD" w:rsidRPr="000D6596" w:rsidRDefault="007775DD" w:rsidP="007775DD">
      <w:pPr>
        <w:widowControl w:val="0"/>
        <w:suppressAutoHyphens/>
        <w:ind w:firstLine="709"/>
        <w:rPr>
          <w:kern w:val="0"/>
          <w:sz w:val="28"/>
          <w:szCs w:val="28"/>
        </w:rPr>
      </w:pPr>
      <w:r w:rsidRPr="000D6596">
        <w:rPr>
          <w:kern w:val="0"/>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53EB5A88" w14:textId="77777777" w:rsidR="007775DD" w:rsidRPr="000D6596" w:rsidRDefault="007775DD" w:rsidP="007775DD">
      <w:pPr>
        <w:widowControl w:val="0"/>
        <w:suppressAutoHyphens/>
        <w:ind w:firstLine="709"/>
        <w:rPr>
          <w:kern w:val="0"/>
          <w:sz w:val="28"/>
          <w:szCs w:val="28"/>
        </w:rPr>
      </w:pPr>
      <w:r w:rsidRPr="000D6596">
        <w:rPr>
          <w:kern w:val="0"/>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06FCF50B" w14:textId="77777777" w:rsidR="007775DD" w:rsidRPr="000D6596" w:rsidRDefault="007775DD" w:rsidP="007775DD">
      <w:pPr>
        <w:widowControl w:val="0"/>
        <w:suppressAutoHyphens/>
        <w:ind w:firstLine="709"/>
        <w:rPr>
          <w:kern w:val="0"/>
          <w:sz w:val="28"/>
          <w:szCs w:val="28"/>
        </w:rPr>
      </w:pPr>
      <w:r w:rsidRPr="000D6596">
        <w:rPr>
          <w:kern w:val="0"/>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31514E1C" w14:textId="77777777" w:rsidR="007775DD" w:rsidRPr="000D6596" w:rsidRDefault="007775DD" w:rsidP="007775DD">
      <w:pPr>
        <w:widowControl w:val="0"/>
        <w:suppressAutoHyphens/>
        <w:ind w:firstLine="709"/>
        <w:rPr>
          <w:kern w:val="0"/>
          <w:sz w:val="28"/>
          <w:szCs w:val="28"/>
        </w:rPr>
      </w:pPr>
      <w:r w:rsidRPr="000D6596">
        <w:rPr>
          <w:kern w:val="0"/>
          <w:sz w:val="28"/>
          <w:szCs w:val="28"/>
        </w:rPr>
        <w:lastRenderedPageBreak/>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172E5AF8" w14:textId="77777777" w:rsidR="007775DD" w:rsidRPr="000D6596" w:rsidRDefault="007775DD" w:rsidP="007775DD">
      <w:pPr>
        <w:widowControl w:val="0"/>
        <w:suppressAutoHyphens/>
        <w:ind w:firstLine="709"/>
        <w:rPr>
          <w:kern w:val="0"/>
          <w:sz w:val="28"/>
          <w:szCs w:val="28"/>
        </w:rPr>
      </w:pPr>
      <w:r w:rsidRPr="000D6596">
        <w:rPr>
          <w:kern w:val="0"/>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6864AAEB" w14:textId="77777777" w:rsidR="007775DD" w:rsidRPr="000D6596" w:rsidRDefault="007775DD" w:rsidP="007775DD">
      <w:pPr>
        <w:widowControl w:val="0"/>
        <w:suppressAutoHyphens/>
        <w:ind w:firstLine="709"/>
        <w:rPr>
          <w:kern w:val="0"/>
          <w:sz w:val="28"/>
          <w:szCs w:val="28"/>
        </w:rPr>
      </w:pPr>
      <w:r w:rsidRPr="000D6596">
        <w:rPr>
          <w:kern w:val="0"/>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78FDD681" w14:textId="77777777" w:rsidR="007775DD" w:rsidRPr="000D6596" w:rsidRDefault="007775DD" w:rsidP="007775DD">
      <w:pPr>
        <w:widowControl w:val="0"/>
        <w:suppressAutoHyphens/>
        <w:ind w:firstLine="709"/>
        <w:rPr>
          <w:kern w:val="0"/>
          <w:sz w:val="28"/>
          <w:szCs w:val="28"/>
        </w:rPr>
      </w:pPr>
      <w:r w:rsidRPr="000D6596">
        <w:rPr>
          <w:kern w:val="0"/>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3D1B0A99" w14:textId="77777777" w:rsidR="007775DD" w:rsidRPr="000D6596" w:rsidRDefault="007775DD" w:rsidP="007775DD">
      <w:pPr>
        <w:widowControl w:val="0"/>
        <w:suppressAutoHyphens/>
        <w:ind w:firstLine="709"/>
        <w:contextualSpacing/>
        <w:rPr>
          <w:kern w:val="0"/>
          <w:sz w:val="28"/>
          <w:szCs w:val="28"/>
        </w:rPr>
      </w:pPr>
      <w:r w:rsidRPr="000D6596">
        <w:rPr>
          <w:kern w:val="0"/>
          <w:sz w:val="28"/>
          <w:szCs w:val="28"/>
        </w:rPr>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5172739C" w14:textId="77777777" w:rsidR="007775DD" w:rsidRPr="000D6596" w:rsidRDefault="007775DD" w:rsidP="007775DD">
      <w:pPr>
        <w:autoSpaceDE w:val="0"/>
        <w:autoSpaceDN w:val="0"/>
        <w:adjustRightInd w:val="0"/>
        <w:ind w:firstLine="709"/>
        <w:rPr>
          <w:sz w:val="28"/>
          <w:szCs w:val="28"/>
        </w:rPr>
      </w:pPr>
      <w:r w:rsidRPr="000D6596">
        <w:rPr>
          <w:sz w:val="28"/>
          <w:szCs w:val="28"/>
        </w:rPr>
        <w:t xml:space="preserve">1.7.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 248-ФЗ, Федерального закона от 06.10.2003 № 131-ФЗ «Об общих принципах организации местного самоуправления в Российской Федерации», а с </w:t>
      </w:r>
      <w:r w:rsidRPr="000D6596">
        <w:rPr>
          <w:iCs/>
          <w:kern w:val="0"/>
          <w:sz w:val="28"/>
          <w:szCs w:val="28"/>
        </w:rPr>
        <w:t xml:space="preserve">19.06.2025 г. </w:t>
      </w:r>
      <w:r w:rsidRPr="000D6596">
        <w:rPr>
          <w:sz w:val="28"/>
          <w:szCs w:val="28"/>
        </w:rPr>
        <w:t xml:space="preserve">Федерального закона от 20.03.2025 № 33-ФЗ «Об общих принципах организации местного самоуправления в единой системе публичной власти». </w:t>
      </w:r>
    </w:p>
    <w:p w14:paraId="2ECA1452" w14:textId="77777777" w:rsidR="007775DD" w:rsidRPr="000D6596" w:rsidRDefault="007775DD" w:rsidP="007775DD">
      <w:pPr>
        <w:pStyle w:val="a6"/>
        <w:ind w:firstLine="720"/>
        <w:rPr>
          <w:rFonts w:ascii="Times New Roman" w:eastAsia="SimSun" w:hAnsi="Times New Roman"/>
          <w:kern w:val="2"/>
          <w:sz w:val="28"/>
          <w:szCs w:val="28"/>
        </w:rPr>
      </w:pPr>
      <w:bookmarkStart w:id="15" w:name="Par12"/>
      <w:bookmarkStart w:id="16" w:name="Par16"/>
      <w:r w:rsidRPr="000D6596">
        <w:rPr>
          <w:rFonts w:ascii="Times New Roman" w:eastAsia="SimSun" w:hAnsi="Times New Roman"/>
          <w:kern w:val="2"/>
          <w:sz w:val="28"/>
          <w:szCs w:val="28"/>
        </w:rPr>
        <w:t>1.8. Объектами муниципального контроля (далее – объекты контроля) являются:</w:t>
      </w:r>
    </w:p>
    <w:p w14:paraId="197A4FCE" w14:textId="77777777" w:rsidR="007775DD" w:rsidRPr="000D6596" w:rsidRDefault="007775DD" w:rsidP="007775DD">
      <w:pPr>
        <w:suppressAutoHyphens/>
        <w:ind w:firstLine="720"/>
        <w:rPr>
          <w:kern w:val="2"/>
          <w:sz w:val="28"/>
          <w:szCs w:val="28"/>
        </w:rPr>
      </w:pPr>
      <w:r w:rsidRPr="000D6596">
        <w:rPr>
          <w:kern w:val="2"/>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0454464A" w14:textId="77777777" w:rsidR="007775DD" w:rsidRPr="000D6596" w:rsidRDefault="007775DD" w:rsidP="007775DD">
      <w:pPr>
        <w:suppressAutoHyphens/>
        <w:ind w:firstLine="720"/>
        <w:rPr>
          <w:rFonts w:eastAsia="SimSun"/>
          <w:kern w:val="2"/>
          <w:sz w:val="28"/>
          <w:szCs w:val="28"/>
        </w:rPr>
      </w:pPr>
      <w:r w:rsidRPr="000D6596">
        <w:rPr>
          <w:kern w:val="2"/>
          <w:sz w:val="28"/>
          <w:szCs w:val="28"/>
        </w:rPr>
        <w:t>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r w:rsidRPr="000D6596">
        <w:rPr>
          <w:rFonts w:eastAsia="SimSun"/>
          <w:kern w:val="2"/>
          <w:sz w:val="28"/>
          <w:szCs w:val="28"/>
        </w:rPr>
        <w:t xml:space="preserve"> </w:t>
      </w:r>
    </w:p>
    <w:p w14:paraId="30193E0E" w14:textId="77777777" w:rsidR="007775DD" w:rsidRPr="000D6596" w:rsidRDefault="007775DD" w:rsidP="007775DD">
      <w:pPr>
        <w:ind w:firstLine="709"/>
        <w:rPr>
          <w:kern w:val="0"/>
          <w:sz w:val="28"/>
          <w:szCs w:val="28"/>
        </w:rPr>
      </w:pPr>
      <w:r w:rsidRPr="000D6596">
        <w:rPr>
          <w:kern w:val="0"/>
          <w:sz w:val="28"/>
          <w:szCs w:val="28"/>
        </w:rPr>
        <w:t xml:space="preserve">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w:t>
      </w:r>
      <w:r w:rsidRPr="000D6596">
        <w:rPr>
          <w:kern w:val="0"/>
          <w:sz w:val="28"/>
          <w:szCs w:val="28"/>
        </w:rPr>
        <w:lastRenderedPageBreak/>
        <w:t>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536E6944" w14:textId="77777777" w:rsidR="007775DD" w:rsidRPr="000D6596" w:rsidRDefault="007775DD" w:rsidP="007775DD">
      <w:pPr>
        <w:ind w:firstLine="709"/>
        <w:rPr>
          <w:kern w:val="0"/>
          <w:sz w:val="28"/>
          <w:szCs w:val="28"/>
        </w:rPr>
      </w:pPr>
      <w:r w:rsidRPr="000D6596">
        <w:rPr>
          <w:kern w:val="0"/>
          <w:sz w:val="28"/>
          <w:szCs w:val="28"/>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4DC928CC" w14:textId="77777777" w:rsidR="007775DD" w:rsidRPr="000D6596" w:rsidRDefault="007775DD" w:rsidP="007775DD">
      <w:pPr>
        <w:ind w:firstLine="709"/>
        <w:rPr>
          <w:kern w:val="0"/>
          <w:sz w:val="28"/>
          <w:szCs w:val="28"/>
        </w:rPr>
      </w:pPr>
      <w:r w:rsidRPr="000D6596">
        <w:rPr>
          <w:kern w:val="0"/>
          <w:sz w:val="28"/>
          <w:szCs w:val="28"/>
        </w:rPr>
        <w:t>Перечень объектов контроля с указанием категорий риска размещается на официальном сайте контрольного (надзорного) органа</w:t>
      </w:r>
      <w:r w:rsidRPr="000D6596">
        <w:rPr>
          <w:rFonts w:eastAsia="Calibri"/>
          <w:kern w:val="0"/>
          <w:sz w:val="28"/>
          <w:szCs w:val="28"/>
        </w:rPr>
        <w:t xml:space="preserve"> </w:t>
      </w:r>
      <w:r w:rsidRPr="000D6596">
        <w:rPr>
          <w:kern w:val="0"/>
          <w:sz w:val="28"/>
          <w:szCs w:val="28"/>
        </w:rPr>
        <w:t xml:space="preserve">в сети «Интернет»: </w:t>
      </w:r>
      <w:hyperlink r:id="rId68" w:history="1">
        <w:r w:rsidRPr="000D6596">
          <w:rPr>
            <w:rStyle w:val="a5"/>
            <w:kern w:val="0"/>
            <w:sz w:val="28"/>
            <w:szCs w:val="28"/>
          </w:rPr>
          <w:t>https://adminkoms37.gosuslugi.ru</w:t>
        </w:r>
      </w:hyperlink>
      <w:r w:rsidRPr="000D6596">
        <w:rPr>
          <w:kern w:val="0"/>
          <w:sz w:val="28"/>
          <w:szCs w:val="28"/>
        </w:rPr>
        <w:t>.</w:t>
      </w:r>
    </w:p>
    <w:p w14:paraId="392F04CF" w14:textId="77777777" w:rsidR="007775DD" w:rsidRPr="000D6596" w:rsidRDefault="007775DD" w:rsidP="007775DD">
      <w:pPr>
        <w:ind w:firstLine="709"/>
        <w:rPr>
          <w:color w:val="FF0000"/>
          <w:kern w:val="0"/>
          <w:sz w:val="28"/>
          <w:szCs w:val="28"/>
        </w:rPr>
      </w:pPr>
      <w:r w:rsidRPr="000D6596">
        <w:rPr>
          <w:kern w:val="0"/>
          <w:sz w:val="28"/>
          <w:szCs w:val="28"/>
        </w:rPr>
        <w:t>1.10</w:t>
      </w:r>
      <w:r w:rsidRPr="000D6596">
        <w:rPr>
          <w:color w:val="FF0000"/>
          <w:kern w:val="0"/>
          <w:sz w:val="28"/>
          <w:szCs w:val="28"/>
        </w:rPr>
        <w:t xml:space="preserve">. </w:t>
      </w:r>
      <w:r w:rsidRPr="000D6596">
        <w:rPr>
          <w:kern w:val="0"/>
          <w:sz w:val="28"/>
          <w:szCs w:val="28"/>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0D6596">
        <w:rPr>
          <w:kern w:val="0"/>
          <w:sz w:val="28"/>
          <w:szCs w:val="28"/>
        </w:rPr>
        <w:t xml:space="preserve"> </w:t>
      </w:r>
      <w:r w:rsidRPr="000D6596">
        <w:rPr>
          <w:kern w:val="0"/>
          <w:sz w:val="28"/>
          <w:szCs w:val="28"/>
          <w:highlight w:val="white"/>
        </w:rPr>
        <w:t xml:space="preserve">Ключевые показатели вида контроля и их целевые значения, индикативные показатели утверждаются </w:t>
      </w:r>
      <w:r w:rsidRPr="000D6596">
        <w:rPr>
          <w:iCs/>
          <w:kern w:val="0"/>
          <w:sz w:val="28"/>
          <w:szCs w:val="28"/>
          <w:highlight w:val="white"/>
        </w:rPr>
        <w:t>представительным органом муниципального образования</w:t>
      </w:r>
      <w:r w:rsidRPr="000D6596">
        <w:rPr>
          <w:kern w:val="0"/>
          <w:sz w:val="28"/>
          <w:szCs w:val="28"/>
          <w:highlight w:val="white"/>
        </w:rPr>
        <w:t>.</w:t>
      </w:r>
      <w:r w:rsidRPr="000D6596">
        <w:rPr>
          <w:kern w:val="0"/>
          <w:sz w:val="28"/>
          <w:szCs w:val="28"/>
        </w:rPr>
        <w:t xml:space="preserve"> Контрольный (надзорный) орган </w:t>
      </w:r>
      <w:r w:rsidRPr="000D6596">
        <w:rPr>
          <w:kern w:val="0"/>
          <w:sz w:val="28"/>
          <w:szCs w:val="28"/>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0D6596">
        <w:rPr>
          <w:kern w:val="0"/>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5BD845D9" w14:textId="77777777" w:rsidR="007775DD" w:rsidRPr="000D6596" w:rsidRDefault="007775DD" w:rsidP="007775DD">
      <w:pPr>
        <w:ind w:firstLine="709"/>
        <w:rPr>
          <w:kern w:val="0"/>
          <w:sz w:val="28"/>
          <w:szCs w:val="28"/>
        </w:rPr>
      </w:pPr>
      <w:r w:rsidRPr="000D6596">
        <w:rPr>
          <w:kern w:val="0"/>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12FC8F12" w14:textId="77777777" w:rsidR="007775DD" w:rsidRPr="000D6596" w:rsidRDefault="007775DD" w:rsidP="007775DD">
      <w:pPr>
        <w:widowControl w:val="0"/>
        <w:suppressAutoHyphens/>
        <w:ind w:firstLine="680"/>
        <w:jc w:val="center"/>
        <w:outlineLvl w:val="0"/>
        <w:rPr>
          <w:b/>
          <w:kern w:val="0"/>
          <w:sz w:val="28"/>
          <w:szCs w:val="28"/>
        </w:rPr>
      </w:pPr>
    </w:p>
    <w:p w14:paraId="7E0954F7" w14:textId="77777777" w:rsidR="007775DD" w:rsidRPr="000D6596" w:rsidRDefault="007775DD" w:rsidP="007775DD">
      <w:pPr>
        <w:widowControl w:val="0"/>
        <w:suppressAutoHyphens/>
        <w:ind w:firstLine="680"/>
        <w:jc w:val="center"/>
        <w:outlineLvl w:val="0"/>
        <w:rPr>
          <w:kern w:val="0"/>
          <w:sz w:val="28"/>
          <w:szCs w:val="28"/>
        </w:rPr>
      </w:pPr>
      <w:r w:rsidRPr="000D6596">
        <w:rPr>
          <w:b/>
          <w:kern w:val="0"/>
          <w:sz w:val="28"/>
          <w:szCs w:val="28"/>
        </w:rPr>
        <w:t>II. Управление рисками причинения вреда (ущерба) охраняемым</w:t>
      </w:r>
    </w:p>
    <w:p w14:paraId="470D871C" w14:textId="77777777" w:rsidR="007775DD" w:rsidRPr="000D6596" w:rsidRDefault="007775DD" w:rsidP="007775DD">
      <w:pPr>
        <w:widowControl w:val="0"/>
        <w:suppressAutoHyphens/>
        <w:ind w:firstLine="680"/>
        <w:jc w:val="center"/>
        <w:rPr>
          <w:kern w:val="0"/>
        </w:rPr>
      </w:pPr>
      <w:r w:rsidRPr="000D6596">
        <w:rPr>
          <w:b/>
          <w:kern w:val="0"/>
          <w:sz w:val="28"/>
          <w:szCs w:val="28"/>
        </w:rPr>
        <w:t xml:space="preserve">законом ценностям при осуществлении муниципального контроля </w:t>
      </w:r>
    </w:p>
    <w:p w14:paraId="6D050EEB" w14:textId="77777777" w:rsidR="007775DD" w:rsidRPr="000D6596" w:rsidRDefault="007775DD" w:rsidP="007775DD">
      <w:pPr>
        <w:widowControl w:val="0"/>
        <w:suppressAutoHyphens/>
        <w:rPr>
          <w:kern w:val="0"/>
        </w:rPr>
      </w:pPr>
    </w:p>
    <w:p w14:paraId="761A2DBA" w14:textId="77777777" w:rsidR="007775DD" w:rsidRPr="000D6596" w:rsidRDefault="007775DD" w:rsidP="007775DD">
      <w:pPr>
        <w:widowControl w:val="0"/>
        <w:suppressAutoHyphens/>
        <w:ind w:firstLine="708"/>
        <w:rPr>
          <w:kern w:val="0"/>
          <w:sz w:val="28"/>
          <w:szCs w:val="28"/>
        </w:rPr>
      </w:pPr>
      <w:r w:rsidRPr="000D6596">
        <w:rPr>
          <w:kern w:val="0"/>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65592930" w14:textId="77777777" w:rsidR="007775DD" w:rsidRPr="000D6596" w:rsidRDefault="007775DD" w:rsidP="007775DD">
      <w:pPr>
        <w:widowControl w:val="0"/>
        <w:suppressAutoHyphens/>
        <w:ind w:firstLine="708"/>
        <w:rPr>
          <w:kern w:val="0"/>
          <w:sz w:val="28"/>
          <w:szCs w:val="28"/>
        </w:rPr>
      </w:pPr>
      <w:r w:rsidRPr="000D6596">
        <w:rPr>
          <w:kern w:val="0"/>
          <w:sz w:val="28"/>
          <w:szCs w:val="28"/>
        </w:rPr>
        <w:t xml:space="preserve">2.2. Муниципальный контроль осуществляется без проведения плановых контрольных (надзорных) мероприятий. </w:t>
      </w:r>
    </w:p>
    <w:p w14:paraId="288DF094" w14:textId="77777777" w:rsidR="007775DD" w:rsidRPr="000D6596" w:rsidRDefault="007775DD" w:rsidP="007775DD">
      <w:pPr>
        <w:widowControl w:val="0"/>
        <w:suppressAutoHyphens/>
        <w:ind w:firstLine="708"/>
        <w:rPr>
          <w:kern w:val="0"/>
          <w:sz w:val="28"/>
          <w:szCs w:val="28"/>
        </w:rPr>
      </w:pPr>
      <w:r w:rsidRPr="000D6596">
        <w:rPr>
          <w:kern w:val="0"/>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685324F2" w14:textId="77777777" w:rsidR="007775DD" w:rsidRPr="000D6596" w:rsidRDefault="007775DD" w:rsidP="007775DD">
      <w:pPr>
        <w:widowControl w:val="0"/>
        <w:suppressAutoHyphens/>
        <w:rPr>
          <w:kern w:val="0"/>
          <w:sz w:val="28"/>
          <w:szCs w:val="28"/>
        </w:rPr>
      </w:pPr>
      <w:r w:rsidRPr="000D6596">
        <w:rPr>
          <w:kern w:val="0"/>
          <w:sz w:val="28"/>
          <w:szCs w:val="28"/>
        </w:rPr>
        <w:tab/>
        <w:t>1) средний риск;</w:t>
      </w:r>
    </w:p>
    <w:p w14:paraId="58BD472E" w14:textId="77777777" w:rsidR="007775DD" w:rsidRPr="000D6596" w:rsidRDefault="007775DD" w:rsidP="007775DD">
      <w:pPr>
        <w:widowControl w:val="0"/>
        <w:suppressAutoHyphens/>
        <w:rPr>
          <w:kern w:val="0"/>
          <w:sz w:val="28"/>
          <w:szCs w:val="28"/>
        </w:rPr>
      </w:pPr>
      <w:r w:rsidRPr="000D6596">
        <w:rPr>
          <w:kern w:val="0"/>
          <w:sz w:val="28"/>
          <w:szCs w:val="28"/>
        </w:rPr>
        <w:tab/>
        <w:t>2) умеренный риск;</w:t>
      </w:r>
    </w:p>
    <w:p w14:paraId="7060A5CC" w14:textId="77777777" w:rsidR="007775DD" w:rsidRPr="000D6596" w:rsidRDefault="007775DD" w:rsidP="007775DD">
      <w:pPr>
        <w:widowControl w:val="0"/>
        <w:suppressAutoHyphens/>
        <w:rPr>
          <w:kern w:val="0"/>
          <w:sz w:val="28"/>
          <w:szCs w:val="28"/>
        </w:rPr>
      </w:pPr>
      <w:r w:rsidRPr="000D6596">
        <w:rPr>
          <w:kern w:val="0"/>
          <w:sz w:val="28"/>
          <w:szCs w:val="28"/>
        </w:rPr>
        <w:tab/>
        <w:t>3) низкий риск.</w:t>
      </w:r>
    </w:p>
    <w:p w14:paraId="46C56723" w14:textId="77777777" w:rsidR="007775DD" w:rsidRPr="000D6596" w:rsidRDefault="007775DD" w:rsidP="007775DD">
      <w:pPr>
        <w:widowControl w:val="0"/>
        <w:suppressAutoHyphens/>
        <w:rPr>
          <w:kern w:val="0"/>
          <w:highlight w:val="yellow"/>
        </w:rPr>
      </w:pPr>
      <w:r w:rsidRPr="000D6596">
        <w:rPr>
          <w:kern w:val="0"/>
          <w:sz w:val="28"/>
          <w:szCs w:val="28"/>
        </w:rPr>
        <w:lastRenderedPageBreak/>
        <w:tab/>
        <w:t>2.4. Объекты контроля относятся к следующим категориям риска:</w:t>
      </w:r>
    </w:p>
    <w:p w14:paraId="1E129670" w14:textId="77777777" w:rsidR="007775DD" w:rsidRPr="000D6596" w:rsidRDefault="007775DD" w:rsidP="007775DD">
      <w:pPr>
        <w:widowControl w:val="0"/>
        <w:suppressAutoHyphens/>
        <w:rPr>
          <w:kern w:val="0"/>
          <w:sz w:val="28"/>
          <w:szCs w:val="28"/>
          <w:highlight w:val="yellow"/>
        </w:rPr>
      </w:pPr>
      <w:r w:rsidRPr="000D6596">
        <w:rPr>
          <w:kern w:val="0"/>
          <w:sz w:val="28"/>
          <w:szCs w:val="28"/>
        </w:rPr>
        <w:tab/>
        <w:t>- к категории среднего риска юридические лица,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и (или) при наличии вступившего в законную силу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w:t>
      </w:r>
    </w:p>
    <w:p w14:paraId="4A220FAB" w14:textId="77777777" w:rsidR="007775DD" w:rsidRPr="000D6596" w:rsidRDefault="007775DD" w:rsidP="007775DD">
      <w:pPr>
        <w:widowControl w:val="0"/>
        <w:suppressAutoHyphens/>
        <w:rPr>
          <w:kern w:val="0"/>
          <w:highlight w:val="yellow"/>
        </w:rPr>
      </w:pPr>
      <w:r w:rsidRPr="000D6596">
        <w:rPr>
          <w:color w:val="FF3333"/>
          <w:kern w:val="0"/>
          <w:sz w:val="28"/>
          <w:szCs w:val="28"/>
        </w:rPr>
        <w:tab/>
      </w:r>
      <w:r w:rsidRPr="000D6596">
        <w:rPr>
          <w:kern w:val="0"/>
          <w:sz w:val="28"/>
          <w:szCs w:val="28"/>
        </w:rPr>
        <w:t>- к категории умеренного риска - юридические лица, индивидуальные предприниматели при наличии в течение последних двух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и (или)  при наличии вступившего в законную силу в течение последних двух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w:t>
      </w:r>
    </w:p>
    <w:p w14:paraId="17BFE9D1" w14:textId="77777777" w:rsidR="007775DD" w:rsidRPr="000D6596" w:rsidRDefault="007775DD" w:rsidP="007775DD">
      <w:pPr>
        <w:widowControl w:val="0"/>
        <w:suppressAutoHyphens/>
        <w:rPr>
          <w:kern w:val="0"/>
          <w:sz w:val="28"/>
          <w:szCs w:val="28"/>
        </w:rPr>
      </w:pPr>
      <w:r w:rsidRPr="000D6596">
        <w:rPr>
          <w:color w:val="FF3333"/>
          <w:kern w:val="0"/>
          <w:sz w:val="28"/>
          <w:szCs w:val="28"/>
        </w:rPr>
        <w:tab/>
      </w:r>
      <w:r w:rsidRPr="000D6596">
        <w:rPr>
          <w:kern w:val="0"/>
          <w:sz w:val="28"/>
          <w:szCs w:val="28"/>
        </w:rPr>
        <w:t>- к категории низкого риска - объекты, не соответствующие критериям отнесения объектов, для среднего и умеренного риска.</w:t>
      </w:r>
    </w:p>
    <w:p w14:paraId="3879B079" w14:textId="77777777" w:rsidR="007775DD" w:rsidRPr="000D6596" w:rsidRDefault="007775DD" w:rsidP="007775DD">
      <w:pPr>
        <w:widowControl w:val="0"/>
        <w:suppressAutoHyphens/>
        <w:ind w:firstLine="709"/>
        <w:rPr>
          <w:kern w:val="0"/>
          <w:sz w:val="28"/>
          <w:szCs w:val="28"/>
        </w:rPr>
      </w:pPr>
      <w:r w:rsidRPr="000D6596">
        <w:rPr>
          <w:kern w:val="0"/>
          <w:sz w:val="28"/>
          <w:szCs w:val="28"/>
        </w:rPr>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2F73D89E" w14:textId="77777777" w:rsidR="007775DD" w:rsidRPr="000D6596" w:rsidRDefault="007775DD" w:rsidP="007775DD">
      <w:pPr>
        <w:ind w:firstLine="709"/>
        <w:rPr>
          <w:kern w:val="0"/>
          <w:sz w:val="28"/>
          <w:szCs w:val="28"/>
        </w:rPr>
      </w:pPr>
      <w:r w:rsidRPr="000D6596">
        <w:rPr>
          <w:kern w:val="0"/>
          <w:sz w:val="28"/>
          <w:szCs w:val="28"/>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0A49E3E4" w14:textId="77777777" w:rsidR="007775DD" w:rsidRPr="000D6596" w:rsidRDefault="007775DD" w:rsidP="007775DD">
      <w:pPr>
        <w:ind w:firstLine="709"/>
        <w:rPr>
          <w:kern w:val="0"/>
          <w:sz w:val="28"/>
          <w:szCs w:val="28"/>
        </w:rPr>
      </w:pPr>
      <w:r w:rsidRPr="000D6596">
        <w:rPr>
          <w:kern w:val="0"/>
          <w:sz w:val="28"/>
          <w:szCs w:val="28"/>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4FB86809" w14:textId="77777777" w:rsidR="007775DD" w:rsidRPr="000D6596" w:rsidRDefault="007775DD" w:rsidP="007775DD">
      <w:pPr>
        <w:ind w:firstLine="708"/>
        <w:rPr>
          <w:kern w:val="0"/>
          <w:sz w:val="28"/>
          <w:szCs w:val="28"/>
        </w:rPr>
      </w:pPr>
      <w:r w:rsidRPr="000D6596">
        <w:rPr>
          <w:kern w:val="0"/>
          <w:sz w:val="28"/>
          <w:szCs w:val="28"/>
        </w:rPr>
        <w:lastRenderedPageBreak/>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707C02AC" w14:textId="77777777" w:rsidR="007775DD" w:rsidRPr="000D6596" w:rsidRDefault="007775DD" w:rsidP="007775DD">
      <w:pPr>
        <w:widowControl w:val="0"/>
        <w:suppressAutoHyphens/>
        <w:ind w:firstLine="708"/>
        <w:rPr>
          <w:kern w:val="0"/>
          <w:sz w:val="28"/>
          <w:szCs w:val="28"/>
        </w:rPr>
      </w:pPr>
      <w:r w:rsidRPr="000D6596">
        <w:rPr>
          <w:kern w:val="0"/>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607F85C8" w14:textId="77777777" w:rsidR="007775DD" w:rsidRPr="000D6596" w:rsidRDefault="007775DD" w:rsidP="007775DD">
      <w:pPr>
        <w:widowControl w:val="0"/>
        <w:suppressAutoHyphens/>
        <w:ind w:firstLine="708"/>
        <w:rPr>
          <w:kern w:val="0"/>
          <w:sz w:val="28"/>
          <w:szCs w:val="28"/>
        </w:rPr>
      </w:pPr>
      <w:r w:rsidRPr="000D6596">
        <w:rPr>
          <w:kern w:val="0"/>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0D6596">
        <w:rPr>
          <w:rFonts w:eastAsia="Calibri"/>
          <w:kern w:val="0"/>
          <w:sz w:val="28"/>
          <w:szCs w:val="28"/>
          <w:lang w:eastAsia="en-US"/>
        </w:rPr>
        <w:t>Советом Комсомольского городского поселения Комсомольского муниципального района Ивановской области.</w:t>
      </w:r>
      <w:r w:rsidRPr="000D6596">
        <w:rPr>
          <w:kern w:val="0"/>
          <w:sz w:val="28"/>
          <w:szCs w:val="28"/>
        </w:rPr>
        <w:t xml:space="preserve"> </w:t>
      </w:r>
    </w:p>
    <w:p w14:paraId="173C28E5" w14:textId="77777777" w:rsidR="007775DD" w:rsidRPr="000D6596" w:rsidRDefault="007775DD" w:rsidP="007775DD">
      <w:pPr>
        <w:widowControl w:val="0"/>
        <w:suppressAutoHyphens/>
        <w:ind w:firstLine="708"/>
        <w:rPr>
          <w:kern w:val="0"/>
          <w:sz w:val="28"/>
          <w:szCs w:val="28"/>
        </w:rPr>
      </w:pPr>
    </w:p>
    <w:p w14:paraId="79F9877E" w14:textId="77777777" w:rsidR="007775DD" w:rsidRPr="000D6596" w:rsidRDefault="007775DD" w:rsidP="007775DD">
      <w:pPr>
        <w:widowControl w:val="0"/>
        <w:suppressAutoHyphens/>
        <w:contextualSpacing/>
        <w:jc w:val="center"/>
        <w:rPr>
          <w:b/>
          <w:kern w:val="0"/>
          <w:sz w:val="28"/>
          <w:szCs w:val="28"/>
        </w:rPr>
      </w:pPr>
      <w:r w:rsidRPr="000D6596">
        <w:rPr>
          <w:b/>
          <w:kern w:val="0"/>
          <w:sz w:val="28"/>
          <w:szCs w:val="28"/>
          <w:lang w:val="en-US"/>
        </w:rPr>
        <w:t>III</w:t>
      </w:r>
      <w:r w:rsidRPr="000D6596">
        <w:rPr>
          <w:b/>
          <w:kern w:val="0"/>
          <w:sz w:val="28"/>
          <w:szCs w:val="28"/>
        </w:rPr>
        <w:t>. Профилактика рисков причинения вреда (ущерба) охраняемым законом ценностям при осуществлении муниципального контроля</w:t>
      </w:r>
    </w:p>
    <w:p w14:paraId="74CFF6B7" w14:textId="77777777" w:rsidR="007775DD" w:rsidRPr="000D6596" w:rsidRDefault="007775DD" w:rsidP="007775DD">
      <w:pPr>
        <w:widowControl w:val="0"/>
        <w:suppressAutoHyphens/>
        <w:contextualSpacing/>
        <w:jc w:val="center"/>
        <w:rPr>
          <w:kern w:val="0"/>
          <w:sz w:val="28"/>
          <w:szCs w:val="28"/>
        </w:rPr>
      </w:pPr>
    </w:p>
    <w:p w14:paraId="6938B3C1" w14:textId="77777777" w:rsidR="007775DD" w:rsidRPr="000D6596" w:rsidRDefault="007775DD" w:rsidP="007775DD">
      <w:pPr>
        <w:ind w:firstLine="709"/>
        <w:rPr>
          <w:kern w:val="0"/>
          <w:sz w:val="28"/>
          <w:szCs w:val="28"/>
        </w:rPr>
      </w:pPr>
      <w:r w:rsidRPr="000D6596">
        <w:rPr>
          <w:kern w:val="0"/>
          <w:sz w:val="28"/>
          <w:szCs w:val="28"/>
        </w:rPr>
        <w:t>3.1. Контрольный (надзорный) орган осуществляет муниципальный контроль, в том числе, посредством проведения профилактических мероприятий.</w:t>
      </w:r>
    </w:p>
    <w:p w14:paraId="3F54D4E5" w14:textId="77777777" w:rsidR="007775DD" w:rsidRPr="000D6596" w:rsidRDefault="007775DD" w:rsidP="007775DD">
      <w:pPr>
        <w:ind w:firstLine="709"/>
        <w:rPr>
          <w:kern w:val="0"/>
          <w:sz w:val="28"/>
          <w:szCs w:val="28"/>
        </w:rPr>
      </w:pPr>
      <w:r w:rsidRPr="000D6596">
        <w:rPr>
          <w:kern w:val="0"/>
          <w:sz w:val="28"/>
          <w:szCs w:val="28"/>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3478309B" w14:textId="77777777" w:rsidR="007775DD" w:rsidRPr="000D6596" w:rsidRDefault="007775DD" w:rsidP="007775DD">
      <w:pPr>
        <w:ind w:firstLine="709"/>
        <w:rPr>
          <w:kern w:val="0"/>
          <w:sz w:val="28"/>
          <w:szCs w:val="28"/>
        </w:rPr>
      </w:pPr>
      <w:r w:rsidRPr="000D6596">
        <w:rPr>
          <w:kern w:val="0"/>
          <w:sz w:val="28"/>
          <w:szCs w:val="28"/>
        </w:rPr>
        <w:t xml:space="preserve">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Pr="000D6596">
        <w:rPr>
          <w:iCs/>
          <w:kern w:val="0"/>
          <w:sz w:val="28"/>
          <w:szCs w:val="28"/>
        </w:rPr>
        <w:t>уполномоченному должностному лицу, указанному в п.1.4 настоящего Положения</w:t>
      </w:r>
      <w:r w:rsidRPr="000D6596">
        <w:rPr>
          <w:kern w:val="0"/>
          <w:sz w:val="28"/>
          <w:szCs w:val="28"/>
        </w:rPr>
        <w:t xml:space="preserve"> для принятия решения о проведении контрольного (надзорного) мероприятия.</w:t>
      </w:r>
    </w:p>
    <w:p w14:paraId="01ED74DE" w14:textId="77777777" w:rsidR="007775DD" w:rsidRPr="000D6596" w:rsidRDefault="007775DD" w:rsidP="007775DD">
      <w:pPr>
        <w:widowControl w:val="0"/>
        <w:tabs>
          <w:tab w:val="left" w:pos="1134"/>
        </w:tabs>
        <w:suppressAutoHyphens/>
        <w:ind w:firstLine="737"/>
        <w:contextualSpacing/>
        <w:rPr>
          <w:kern w:val="0"/>
          <w:sz w:val="28"/>
          <w:szCs w:val="28"/>
        </w:rPr>
      </w:pPr>
      <w:r w:rsidRPr="000D6596">
        <w:rPr>
          <w:rFonts w:eastAsia="Calibri"/>
          <w:kern w:val="0"/>
          <w:sz w:val="28"/>
          <w:szCs w:val="28"/>
        </w:rPr>
        <w:t>3.4. При осуществлении муниципального контроля могут проводиться следующие виды профилактических мероприятий:</w:t>
      </w:r>
    </w:p>
    <w:p w14:paraId="0DA911DD" w14:textId="77777777" w:rsidR="007775DD" w:rsidRPr="000D6596" w:rsidRDefault="007775DD" w:rsidP="007775DD">
      <w:pPr>
        <w:widowControl w:val="0"/>
        <w:tabs>
          <w:tab w:val="left" w:pos="1134"/>
        </w:tabs>
        <w:suppressAutoHyphens/>
        <w:ind w:firstLine="737"/>
        <w:contextualSpacing/>
        <w:rPr>
          <w:kern w:val="0"/>
          <w:sz w:val="28"/>
          <w:szCs w:val="28"/>
        </w:rPr>
      </w:pPr>
      <w:r w:rsidRPr="000D6596">
        <w:rPr>
          <w:rFonts w:eastAsia="Calibri"/>
          <w:kern w:val="0"/>
          <w:sz w:val="28"/>
          <w:szCs w:val="28"/>
        </w:rPr>
        <w:t>1) информирование;</w:t>
      </w:r>
    </w:p>
    <w:p w14:paraId="2A1EFB05" w14:textId="77777777" w:rsidR="007775DD" w:rsidRPr="000D6596" w:rsidRDefault="007775DD" w:rsidP="007775DD">
      <w:pPr>
        <w:widowControl w:val="0"/>
        <w:tabs>
          <w:tab w:val="left" w:pos="1134"/>
        </w:tabs>
        <w:suppressAutoHyphens/>
        <w:ind w:firstLine="737"/>
        <w:contextualSpacing/>
        <w:rPr>
          <w:rFonts w:eastAsia="Calibri"/>
          <w:kern w:val="0"/>
          <w:sz w:val="28"/>
          <w:szCs w:val="28"/>
        </w:rPr>
      </w:pPr>
      <w:r w:rsidRPr="000D6596">
        <w:rPr>
          <w:rFonts w:eastAsia="Calibri"/>
          <w:kern w:val="0"/>
          <w:sz w:val="28"/>
          <w:szCs w:val="28"/>
        </w:rPr>
        <w:t>2) консультирование;</w:t>
      </w:r>
    </w:p>
    <w:p w14:paraId="0190ADFC" w14:textId="77777777" w:rsidR="007775DD" w:rsidRPr="000D6596" w:rsidRDefault="007775DD" w:rsidP="007775DD">
      <w:pPr>
        <w:widowControl w:val="0"/>
        <w:tabs>
          <w:tab w:val="left" w:pos="1134"/>
        </w:tabs>
        <w:suppressAutoHyphens/>
        <w:ind w:firstLine="737"/>
        <w:contextualSpacing/>
        <w:rPr>
          <w:kern w:val="0"/>
          <w:sz w:val="28"/>
          <w:szCs w:val="28"/>
        </w:rPr>
      </w:pPr>
      <w:r w:rsidRPr="000D6596">
        <w:rPr>
          <w:kern w:val="0"/>
          <w:sz w:val="28"/>
          <w:szCs w:val="28"/>
        </w:rPr>
        <w:t>3) объявление предостережения;</w:t>
      </w:r>
    </w:p>
    <w:p w14:paraId="266F54BF" w14:textId="77777777" w:rsidR="007775DD" w:rsidRPr="000D6596" w:rsidRDefault="007775DD" w:rsidP="007775DD">
      <w:pPr>
        <w:widowControl w:val="0"/>
        <w:tabs>
          <w:tab w:val="left" w:pos="1134"/>
        </w:tabs>
        <w:suppressAutoHyphens/>
        <w:ind w:firstLine="737"/>
        <w:contextualSpacing/>
        <w:textAlignment w:val="baseline"/>
        <w:rPr>
          <w:kern w:val="0"/>
          <w:sz w:val="28"/>
          <w:szCs w:val="28"/>
        </w:rPr>
      </w:pPr>
      <w:r w:rsidRPr="000D6596">
        <w:rPr>
          <w:kern w:val="0"/>
          <w:sz w:val="28"/>
          <w:szCs w:val="28"/>
        </w:rPr>
        <w:t>4) профилактический визит.</w:t>
      </w:r>
      <w:r w:rsidRPr="000D6596">
        <w:rPr>
          <w:kern w:val="0"/>
          <w:sz w:val="28"/>
          <w:szCs w:val="28"/>
        </w:rPr>
        <w:tab/>
      </w:r>
    </w:p>
    <w:p w14:paraId="1812DFB5" w14:textId="77777777" w:rsidR="007775DD" w:rsidRPr="000D6596" w:rsidRDefault="007775DD" w:rsidP="007775DD">
      <w:pPr>
        <w:widowControl w:val="0"/>
        <w:tabs>
          <w:tab w:val="left" w:pos="1134"/>
        </w:tabs>
        <w:suppressAutoHyphens/>
        <w:ind w:firstLine="737"/>
        <w:contextualSpacing/>
        <w:textAlignment w:val="baseline"/>
        <w:rPr>
          <w:kern w:val="0"/>
          <w:sz w:val="28"/>
          <w:szCs w:val="28"/>
        </w:rPr>
      </w:pPr>
      <w:r w:rsidRPr="000D6596">
        <w:rPr>
          <w:rFonts w:eastAsia="Calibri"/>
          <w:kern w:val="0"/>
          <w:sz w:val="28"/>
          <w:szCs w:val="28"/>
        </w:rPr>
        <w:t xml:space="preserve">3.5. Информирование осуществляется посредством размещения сведений, предусмотренных </w:t>
      </w:r>
      <w:hyperlink r:id="rId69">
        <w:r w:rsidRPr="000D6596">
          <w:rPr>
            <w:rFonts w:eastAsia="Calibri"/>
            <w:kern w:val="0"/>
            <w:sz w:val="28"/>
            <w:szCs w:val="28"/>
          </w:rPr>
          <w:t>частью 3 статьи 46</w:t>
        </w:r>
      </w:hyperlink>
      <w:r w:rsidRPr="000D6596">
        <w:rPr>
          <w:rFonts w:eastAsia="Calibri"/>
          <w:kern w:val="0"/>
          <w:sz w:val="28"/>
          <w:szCs w:val="28"/>
        </w:rPr>
        <w:t xml:space="preserve"> Федерального закона № 248-ФЗ на официальном сайте контрольного (надзорного) органа </w:t>
      </w:r>
      <w:bookmarkStart w:id="17" w:name="_Hlk194775828"/>
      <w:r w:rsidRPr="000D6596">
        <w:rPr>
          <w:rFonts w:eastAsia="Calibri"/>
          <w:kern w:val="0"/>
          <w:sz w:val="28"/>
          <w:szCs w:val="28"/>
        </w:rPr>
        <w:t>в сети «Интернет»:</w:t>
      </w:r>
      <w:r w:rsidRPr="000D6596">
        <w:rPr>
          <w:kern w:val="0"/>
          <w:sz w:val="28"/>
          <w:szCs w:val="28"/>
        </w:rPr>
        <w:t xml:space="preserve"> </w:t>
      </w:r>
      <w:hyperlink r:id="rId70" w:history="1">
        <w:r w:rsidRPr="000D6596">
          <w:rPr>
            <w:rStyle w:val="a5"/>
            <w:kern w:val="0"/>
            <w:sz w:val="28"/>
            <w:szCs w:val="28"/>
          </w:rPr>
          <w:t>https://adminkoms37.gosuslugi.ru</w:t>
        </w:r>
      </w:hyperlink>
      <w:bookmarkEnd w:id="17"/>
      <w:r w:rsidRPr="000D6596">
        <w:rPr>
          <w:kern w:val="0"/>
          <w:sz w:val="28"/>
          <w:szCs w:val="28"/>
        </w:rPr>
        <w:t xml:space="preserve"> в специальном разделе, посвященном контрольной (надзорной) деятельности, </w:t>
      </w:r>
      <w:r w:rsidRPr="000D6596">
        <w:rPr>
          <w:rFonts w:eastAsia="Calibri"/>
          <w:kern w:val="0"/>
          <w:sz w:val="28"/>
          <w:szCs w:val="28"/>
        </w:rPr>
        <w:t xml:space="preserve">в средствах массовой информации, через </w:t>
      </w:r>
      <w:r w:rsidRPr="000D6596">
        <w:rPr>
          <w:rFonts w:eastAsia="Calibri"/>
          <w:kern w:val="0"/>
          <w:sz w:val="28"/>
          <w:szCs w:val="28"/>
        </w:rPr>
        <w:lastRenderedPageBreak/>
        <w:t>личные кабинеты контролируемых лиц в государственных информационных системах (при их наличии) и в иных формах.</w:t>
      </w:r>
    </w:p>
    <w:p w14:paraId="271CEA33" w14:textId="77777777" w:rsidR="007775DD" w:rsidRPr="000D6596" w:rsidRDefault="007775DD" w:rsidP="007775DD">
      <w:pPr>
        <w:widowControl w:val="0"/>
        <w:suppressAutoHyphens/>
        <w:ind w:firstLine="709"/>
        <w:rPr>
          <w:kern w:val="0"/>
          <w:sz w:val="28"/>
          <w:szCs w:val="28"/>
        </w:rPr>
      </w:pPr>
      <w:r w:rsidRPr="000D6596">
        <w:rPr>
          <w:kern w:val="0"/>
          <w:sz w:val="28"/>
          <w:szCs w:val="28"/>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1B5174A5" w14:textId="77777777" w:rsidR="007775DD" w:rsidRPr="000D6596" w:rsidRDefault="007775DD" w:rsidP="007775DD">
      <w:pPr>
        <w:suppressAutoHyphens/>
        <w:autoSpaceDE w:val="0"/>
        <w:ind w:firstLine="709"/>
        <w:rPr>
          <w:kern w:val="0"/>
          <w:sz w:val="28"/>
          <w:szCs w:val="28"/>
        </w:rPr>
      </w:pPr>
      <w:r w:rsidRPr="000D6596">
        <w:rPr>
          <w:kern w:val="0"/>
          <w:sz w:val="28"/>
          <w:szCs w:val="28"/>
        </w:rPr>
        <w:t>Контрольный (надзорный) орган вправе осуществлять информирование также в иных формах:</w:t>
      </w:r>
    </w:p>
    <w:p w14:paraId="1EF48C10" w14:textId="77777777" w:rsidR="007775DD" w:rsidRPr="000D6596" w:rsidRDefault="007775DD" w:rsidP="007775DD">
      <w:pPr>
        <w:suppressAutoHyphens/>
        <w:autoSpaceDE w:val="0"/>
        <w:ind w:firstLine="709"/>
        <w:rPr>
          <w:kern w:val="0"/>
          <w:sz w:val="28"/>
          <w:szCs w:val="28"/>
        </w:rPr>
      </w:pPr>
      <w:r w:rsidRPr="000D6596">
        <w:rPr>
          <w:kern w:val="0"/>
          <w:sz w:val="28"/>
          <w:szCs w:val="28"/>
        </w:rPr>
        <w:t>- при проведении собраний, конференций граждан, круглых столов и в иных формах совместного присутствия граждан;</w:t>
      </w:r>
    </w:p>
    <w:p w14:paraId="26AE00CB" w14:textId="77777777" w:rsidR="007775DD" w:rsidRPr="000D6596" w:rsidRDefault="007775DD" w:rsidP="007775DD">
      <w:pPr>
        <w:suppressAutoHyphens/>
        <w:autoSpaceDE w:val="0"/>
        <w:ind w:firstLine="709"/>
        <w:rPr>
          <w:kern w:val="0"/>
          <w:sz w:val="28"/>
          <w:szCs w:val="28"/>
        </w:rPr>
      </w:pPr>
      <w:r w:rsidRPr="000D6596">
        <w:rPr>
          <w:kern w:val="0"/>
          <w:sz w:val="28"/>
          <w:szCs w:val="28"/>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7C6125B3" w14:textId="77777777" w:rsidR="007775DD" w:rsidRPr="000D6596" w:rsidRDefault="007775DD" w:rsidP="007775DD">
      <w:pPr>
        <w:suppressAutoHyphens/>
        <w:autoSpaceDE w:val="0"/>
        <w:ind w:firstLine="709"/>
        <w:rPr>
          <w:kern w:val="0"/>
          <w:sz w:val="28"/>
          <w:szCs w:val="28"/>
        </w:rPr>
      </w:pPr>
      <w:r w:rsidRPr="000D6596">
        <w:rPr>
          <w:kern w:val="0"/>
          <w:sz w:val="28"/>
          <w:szCs w:val="28"/>
        </w:rPr>
        <w:t>- размещение информации в социальных сетях Администрации.</w:t>
      </w:r>
    </w:p>
    <w:p w14:paraId="35F04431" w14:textId="77777777" w:rsidR="007775DD" w:rsidRPr="000D6596" w:rsidRDefault="007775DD" w:rsidP="007775DD">
      <w:pPr>
        <w:widowControl w:val="0"/>
        <w:suppressAutoHyphens/>
        <w:ind w:firstLine="709"/>
        <w:rPr>
          <w:kern w:val="0"/>
          <w:sz w:val="28"/>
          <w:szCs w:val="28"/>
        </w:rPr>
      </w:pPr>
      <w:r w:rsidRPr="000D6596">
        <w:rPr>
          <w:rFonts w:eastAsia="Calibri"/>
          <w:kern w:val="0"/>
          <w:sz w:val="28"/>
          <w:szCs w:val="28"/>
        </w:rPr>
        <w:t xml:space="preserve">3.6. </w:t>
      </w:r>
      <w:r w:rsidRPr="000D6596">
        <w:rPr>
          <w:kern w:val="0"/>
          <w:sz w:val="28"/>
          <w:szCs w:val="28"/>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14:paraId="5D74ED48" w14:textId="77777777" w:rsidR="007775DD" w:rsidRPr="000D6596" w:rsidRDefault="007775DD" w:rsidP="007775DD">
      <w:pPr>
        <w:widowControl w:val="0"/>
        <w:suppressAutoHyphens/>
        <w:ind w:firstLine="709"/>
        <w:rPr>
          <w:kern w:val="0"/>
          <w:sz w:val="28"/>
          <w:szCs w:val="28"/>
        </w:rPr>
      </w:pPr>
      <w:r w:rsidRPr="000D6596">
        <w:rPr>
          <w:kern w:val="0"/>
          <w:sz w:val="28"/>
          <w:szCs w:val="28"/>
        </w:rPr>
        <w:t>Консультирование осуществляется без взимания платы.</w:t>
      </w:r>
    </w:p>
    <w:p w14:paraId="69BFC90E" w14:textId="77777777" w:rsidR="007775DD" w:rsidRPr="000D6596" w:rsidRDefault="007775DD" w:rsidP="007775DD">
      <w:pPr>
        <w:ind w:firstLine="709"/>
        <w:rPr>
          <w:kern w:val="0"/>
          <w:sz w:val="28"/>
          <w:szCs w:val="28"/>
        </w:rPr>
      </w:pPr>
      <w:r w:rsidRPr="000D6596">
        <w:rPr>
          <w:kern w:val="0"/>
          <w:sz w:val="28"/>
          <w:szCs w:val="28"/>
        </w:rPr>
        <w:t>Личный прием граждан проводится руководителем контрольного (надзорного) органа, либо его заместителем.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0D6596">
        <w:rPr>
          <w:rFonts w:eastAsia="Calibri"/>
          <w:kern w:val="0"/>
          <w:sz w:val="28"/>
          <w:szCs w:val="28"/>
        </w:rPr>
        <w:t xml:space="preserve"> </w:t>
      </w:r>
      <w:r w:rsidRPr="000D6596">
        <w:rPr>
          <w:kern w:val="0"/>
          <w:sz w:val="28"/>
          <w:szCs w:val="28"/>
        </w:rPr>
        <w:t xml:space="preserve">в сети «Интернет»: </w:t>
      </w:r>
      <w:hyperlink r:id="rId71" w:history="1">
        <w:r w:rsidRPr="000D6596">
          <w:rPr>
            <w:rStyle w:val="a5"/>
            <w:kern w:val="0"/>
            <w:sz w:val="28"/>
            <w:szCs w:val="28"/>
          </w:rPr>
          <w:t>https://adminkoms37.gosuslugi.ru</w:t>
        </w:r>
      </w:hyperlink>
      <w:r w:rsidRPr="000D6596">
        <w:rPr>
          <w:kern w:val="0"/>
          <w:sz w:val="28"/>
          <w:szCs w:val="28"/>
        </w:rPr>
        <w:t xml:space="preserve"> в специальном разделе, посвященном контрольной (надзорной)  деятельности.</w:t>
      </w:r>
    </w:p>
    <w:p w14:paraId="7D911F7C" w14:textId="77777777" w:rsidR="007775DD" w:rsidRPr="000D6596" w:rsidRDefault="007775DD" w:rsidP="007775DD">
      <w:pPr>
        <w:ind w:firstLine="709"/>
        <w:rPr>
          <w:kern w:val="0"/>
          <w:sz w:val="28"/>
          <w:szCs w:val="28"/>
        </w:rPr>
      </w:pPr>
      <w:r w:rsidRPr="000D6596">
        <w:rPr>
          <w:kern w:val="0"/>
          <w:sz w:val="28"/>
          <w:szCs w:val="28"/>
        </w:rPr>
        <w:t>Консультирование осуществляется в устной или письменной форме по следующим вопросам:</w:t>
      </w:r>
    </w:p>
    <w:p w14:paraId="4371CC7C" w14:textId="77777777" w:rsidR="007775DD" w:rsidRPr="000D6596" w:rsidRDefault="007775DD" w:rsidP="007775DD">
      <w:pPr>
        <w:ind w:firstLine="709"/>
        <w:rPr>
          <w:kern w:val="0"/>
          <w:sz w:val="28"/>
          <w:szCs w:val="28"/>
        </w:rPr>
      </w:pPr>
      <w:r w:rsidRPr="000D6596">
        <w:rPr>
          <w:kern w:val="0"/>
          <w:sz w:val="28"/>
          <w:szCs w:val="28"/>
        </w:rPr>
        <w:t>1) организация и осуществление муниципального контроля;</w:t>
      </w:r>
    </w:p>
    <w:p w14:paraId="7FBE955F" w14:textId="77777777" w:rsidR="007775DD" w:rsidRPr="000D6596" w:rsidRDefault="007775DD" w:rsidP="007775DD">
      <w:pPr>
        <w:ind w:firstLine="709"/>
        <w:rPr>
          <w:kern w:val="0"/>
          <w:sz w:val="28"/>
          <w:szCs w:val="28"/>
        </w:rPr>
      </w:pPr>
      <w:r w:rsidRPr="000D6596">
        <w:rPr>
          <w:kern w:val="0"/>
          <w:sz w:val="28"/>
          <w:szCs w:val="28"/>
        </w:rPr>
        <w:t>2) порядок осуществления контрольных (надзорных) мероприятий, установленных настоящим Положением;</w:t>
      </w:r>
    </w:p>
    <w:p w14:paraId="4D756608" w14:textId="77777777" w:rsidR="007775DD" w:rsidRPr="000D6596" w:rsidRDefault="007775DD" w:rsidP="007775DD">
      <w:pPr>
        <w:ind w:firstLine="709"/>
        <w:rPr>
          <w:kern w:val="0"/>
          <w:sz w:val="28"/>
          <w:szCs w:val="28"/>
        </w:rPr>
      </w:pPr>
      <w:r w:rsidRPr="000D6596">
        <w:rPr>
          <w:kern w:val="0"/>
          <w:sz w:val="28"/>
          <w:szCs w:val="28"/>
        </w:rPr>
        <w:t>3) порядок обжалования действий (бездействия) должностных лиц, уполномоченных осуществлять муниципальный контроль;</w:t>
      </w:r>
    </w:p>
    <w:p w14:paraId="2BD818F3" w14:textId="77777777" w:rsidR="007775DD" w:rsidRPr="000D6596" w:rsidRDefault="007775DD" w:rsidP="007775DD">
      <w:pPr>
        <w:ind w:firstLine="709"/>
        <w:rPr>
          <w:kern w:val="0"/>
          <w:sz w:val="28"/>
          <w:szCs w:val="28"/>
        </w:rPr>
      </w:pPr>
      <w:r w:rsidRPr="000D6596">
        <w:rPr>
          <w:kern w:val="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1C41E62A" w14:textId="77777777" w:rsidR="007775DD" w:rsidRPr="000D6596" w:rsidRDefault="007775DD" w:rsidP="007775DD">
      <w:pPr>
        <w:ind w:firstLine="709"/>
        <w:rPr>
          <w:kern w:val="0"/>
          <w:sz w:val="28"/>
          <w:szCs w:val="28"/>
        </w:rPr>
      </w:pPr>
      <w:r w:rsidRPr="000D6596">
        <w:rPr>
          <w:kern w:val="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2727A277" w14:textId="77777777" w:rsidR="007775DD" w:rsidRPr="000D6596" w:rsidRDefault="007775DD" w:rsidP="007775DD">
      <w:pPr>
        <w:ind w:firstLine="709"/>
        <w:rPr>
          <w:kern w:val="0"/>
          <w:sz w:val="28"/>
          <w:szCs w:val="28"/>
        </w:rPr>
      </w:pPr>
      <w:r w:rsidRPr="000D6596">
        <w:rPr>
          <w:kern w:val="0"/>
          <w:sz w:val="28"/>
          <w:szCs w:val="28"/>
        </w:rPr>
        <w:lastRenderedPageBreak/>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36907477" w14:textId="77777777" w:rsidR="007775DD" w:rsidRPr="000D6596" w:rsidRDefault="007775DD" w:rsidP="007775DD">
      <w:pPr>
        <w:ind w:firstLine="709"/>
        <w:rPr>
          <w:kern w:val="0"/>
          <w:sz w:val="28"/>
          <w:szCs w:val="28"/>
        </w:rPr>
      </w:pPr>
      <w:r w:rsidRPr="000D6596">
        <w:rPr>
          <w:kern w:val="0"/>
          <w:sz w:val="28"/>
          <w:szCs w:val="28"/>
        </w:rPr>
        <w:t>1) контролируемым лицом представлен письменный запрос о представлении письменного ответа по вопросам консультирования;</w:t>
      </w:r>
    </w:p>
    <w:p w14:paraId="5ED0CCC6" w14:textId="77777777" w:rsidR="007775DD" w:rsidRPr="000D6596" w:rsidRDefault="007775DD" w:rsidP="007775DD">
      <w:pPr>
        <w:ind w:firstLine="709"/>
        <w:rPr>
          <w:kern w:val="0"/>
          <w:sz w:val="28"/>
          <w:szCs w:val="28"/>
        </w:rPr>
      </w:pPr>
      <w:r w:rsidRPr="000D6596">
        <w:rPr>
          <w:kern w:val="0"/>
          <w:sz w:val="28"/>
          <w:szCs w:val="28"/>
        </w:rPr>
        <w:t>2) за время консультирования предоставить в устной форме ответ на поставленные вопросы невозможно;</w:t>
      </w:r>
    </w:p>
    <w:p w14:paraId="0B4CB614" w14:textId="77777777" w:rsidR="007775DD" w:rsidRPr="000D6596" w:rsidRDefault="007775DD" w:rsidP="007775DD">
      <w:pPr>
        <w:ind w:firstLine="709"/>
        <w:rPr>
          <w:kern w:val="0"/>
          <w:sz w:val="28"/>
          <w:szCs w:val="28"/>
        </w:rPr>
      </w:pPr>
      <w:r w:rsidRPr="000D6596">
        <w:rPr>
          <w:kern w:val="0"/>
          <w:sz w:val="28"/>
          <w:szCs w:val="28"/>
        </w:rPr>
        <w:t>3) ответ на поставленные вопросы требует дополнительного запроса сведений.</w:t>
      </w:r>
    </w:p>
    <w:p w14:paraId="18F1D132" w14:textId="77777777" w:rsidR="007775DD" w:rsidRPr="000D6596" w:rsidRDefault="007775DD" w:rsidP="007775DD">
      <w:pPr>
        <w:ind w:firstLine="709"/>
        <w:rPr>
          <w:kern w:val="0"/>
          <w:sz w:val="28"/>
          <w:szCs w:val="28"/>
        </w:rPr>
      </w:pPr>
      <w:r w:rsidRPr="000D6596">
        <w:rPr>
          <w:kern w:val="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0FF319EC" w14:textId="77777777" w:rsidR="007775DD" w:rsidRPr="000D6596" w:rsidRDefault="007775DD" w:rsidP="007775DD">
      <w:pPr>
        <w:ind w:firstLine="709"/>
        <w:rPr>
          <w:kern w:val="0"/>
          <w:sz w:val="28"/>
          <w:szCs w:val="28"/>
        </w:rPr>
      </w:pPr>
      <w:r w:rsidRPr="000D6596">
        <w:rPr>
          <w:kern w:val="0"/>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7C363365" w14:textId="77777777" w:rsidR="007775DD" w:rsidRPr="000D6596" w:rsidRDefault="007775DD" w:rsidP="007775DD">
      <w:pPr>
        <w:ind w:firstLine="709"/>
        <w:rPr>
          <w:kern w:val="0"/>
          <w:sz w:val="28"/>
          <w:szCs w:val="28"/>
        </w:rPr>
      </w:pPr>
      <w:r w:rsidRPr="000D6596">
        <w:rPr>
          <w:kern w:val="0"/>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465EA087" w14:textId="77777777" w:rsidR="007775DD" w:rsidRPr="000D6596" w:rsidRDefault="007775DD" w:rsidP="007775DD">
      <w:pPr>
        <w:ind w:firstLine="709"/>
        <w:rPr>
          <w:kern w:val="0"/>
          <w:sz w:val="28"/>
          <w:szCs w:val="28"/>
        </w:rPr>
      </w:pPr>
      <w:r w:rsidRPr="000D6596">
        <w:rPr>
          <w:kern w:val="0"/>
          <w:sz w:val="28"/>
          <w:szCs w:val="28"/>
        </w:rPr>
        <w:t>Должностными лицами, уполномоченными осуществлять муниципальный контроль, ведется журнал учета консультирований.</w:t>
      </w:r>
    </w:p>
    <w:p w14:paraId="3741382E" w14:textId="77777777" w:rsidR="007775DD" w:rsidRPr="000D6596" w:rsidRDefault="007775DD" w:rsidP="007775DD">
      <w:pPr>
        <w:ind w:firstLine="709"/>
        <w:rPr>
          <w:kern w:val="0"/>
          <w:sz w:val="28"/>
          <w:szCs w:val="28"/>
        </w:rPr>
      </w:pPr>
      <w:r w:rsidRPr="000D6596">
        <w:rPr>
          <w:kern w:val="0"/>
          <w:sz w:val="28"/>
          <w:szCs w:val="28"/>
        </w:rPr>
        <w:t xml:space="preserve">В случае поступления в контрольный (надзорный) орган в течение календарного года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72" w:history="1">
        <w:r w:rsidRPr="000D6596">
          <w:rPr>
            <w:rStyle w:val="a5"/>
            <w:color w:val="0070C0"/>
            <w:kern w:val="0"/>
            <w:sz w:val="28"/>
            <w:szCs w:val="28"/>
          </w:rPr>
          <w:t>https://adminkoms37.gosuslugi.ru</w:t>
        </w:r>
      </w:hyperlink>
      <w:r w:rsidRPr="000D6596">
        <w:rPr>
          <w:kern w:val="0"/>
          <w:sz w:val="28"/>
          <w:szCs w:val="28"/>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5C150E15" w14:textId="77777777" w:rsidR="007775DD" w:rsidRPr="000D6596" w:rsidRDefault="007775DD" w:rsidP="007775DD">
      <w:pPr>
        <w:widowControl w:val="0"/>
        <w:suppressAutoHyphens/>
        <w:rPr>
          <w:kern w:val="0"/>
          <w:sz w:val="28"/>
          <w:szCs w:val="28"/>
        </w:rPr>
      </w:pPr>
      <w:r w:rsidRPr="000D6596">
        <w:rPr>
          <w:rFonts w:eastAsia="Calibri"/>
          <w:kern w:val="0"/>
          <w:sz w:val="28"/>
          <w:szCs w:val="28"/>
        </w:rPr>
        <w:tab/>
        <w:t xml:space="preserve">3.7. </w:t>
      </w:r>
      <w:r w:rsidRPr="000D6596">
        <w:rPr>
          <w:kern w:val="0"/>
          <w:sz w:val="28"/>
          <w:szCs w:val="28"/>
        </w:rPr>
        <w:t>Предостережение о недопустимости нарушения обязательных требований и предложение</w:t>
      </w:r>
      <w:r w:rsidRPr="000D6596">
        <w:rPr>
          <w:kern w:val="0"/>
          <w:sz w:val="28"/>
          <w:szCs w:val="28"/>
          <w:shd w:val="clear" w:color="auto" w:fill="FFFFFF"/>
        </w:rPr>
        <w:t xml:space="preserve"> принять меры по обеспечению соблюдения обязательных требований</w:t>
      </w:r>
      <w:r w:rsidRPr="000D6596">
        <w:rPr>
          <w:kern w:val="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0D6596">
        <w:rPr>
          <w:kern w:val="0"/>
          <w:sz w:val="28"/>
          <w:szCs w:val="28"/>
          <w:shd w:val="clear" w:color="auto" w:fill="FFFFFF"/>
        </w:rPr>
        <w:t>или признаках нарушений обязательных требований </w:t>
      </w:r>
      <w:r w:rsidRPr="000D6596">
        <w:rPr>
          <w:kern w:val="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w:t>
      </w:r>
      <w:r w:rsidRPr="000D6596">
        <w:rPr>
          <w:kern w:val="0"/>
          <w:sz w:val="28"/>
          <w:szCs w:val="28"/>
        </w:rPr>
        <w:lastRenderedPageBreak/>
        <w:t>(надзорного) органа, либо лицом, уполномоченным осуществлять муниципальный контроль   -</w:t>
      </w:r>
      <w:r w:rsidRPr="000D6596">
        <w:rPr>
          <w:iCs/>
          <w:kern w:val="0"/>
          <w:sz w:val="28"/>
          <w:szCs w:val="28"/>
        </w:rPr>
        <w:t xml:space="preserve"> </w:t>
      </w:r>
      <w:r w:rsidRPr="000D6596">
        <w:rPr>
          <w:kern w:val="0"/>
          <w:sz w:val="28"/>
          <w:szCs w:val="28"/>
        </w:rPr>
        <w:t xml:space="preserve">не позднее 30 дней со дня получения указанных сведений. </w:t>
      </w:r>
    </w:p>
    <w:p w14:paraId="2ECA1F82" w14:textId="77777777" w:rsidR="007775DD" w:rsidRPr="000D6596" w:rsidRDefault="007775DD" w:rsidP="007775DD">
      <w:pPr>
        <w:ind w:firstLine="709"/>
        <w:rPr>
          <w:kern w:val="0"/>
          <w:sz w:val="28"/>
          <w:szCs w:val="28"/>
        </w:rPr>
      </w:pPr>
      <w:r w:rsidRPr="000D6596">
        <w:rPr>
          <w:kern w:val="0"/>
          <w:sz w:val="28"/>
          <w:szCs w:val="28"/>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1B279CF0" w14:textId="77777777" w:rsidR="007775DD" w:rsidRPr="000D6596" w:rsidRDefault="007775DD" w:rsidP="007775DD">
      <w:pPr>
        <w:widowControl w:val="0"/>
        <w:suppressAutoHyphens/>
        <w:ind w:firstLine="720"/>
        <w:rPr>
          <w:kern w:val="0"/>
          <w:sz w:val="28"/>
          <w:szCs w:val="28"/>
        </w:rPr>
      </w:pPr>
      <w:r w:rsidRPr="000D6596">
        <w:rPr>
          <w:kern w:val="0"/>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59BC6D71" w14:textId="77777777" w:rsidR="007775DD" w:rsidRPr="000D6596" w:rsidRDefault="007775DD" w:rsidP="007775DD">
      <w:pPr>
        <w:widowControl w:val="0"/>
        <w:suppressAutoHyphens/>
        <w:ind w:firstLine="720"/>
        <w:rPr>
          <w:kern w:val="0"/>
          <w:sz w:val="28"/>
          <w:szCs w:val="28"/>
        </w:rPr>
      </w:pPr>
      <w:r w:rsidRPr="000D6596">
        <w:rPr>
          <w:kern w:val="0"/>
          <w:sz w:val="28"/>
          <w:szCs w:val="28"/>
        </w:rPr>
        <w:t>2) идентификационный номер налогоплательщика контролируемого лица;</w:t>
      </w:r>
    </w:p>
    <w:p w14:paraId="2CBF621E" w14:textId="77777777" w:rsidR="007775DD" w:rsidRPr="000D6596" w:rsidRDefault="007775DD" w:rsidP="007775DD">
      <w:pPr>
        <w:widowControl w:val="0"/>
        <w:suppressAutoHyphens/>
        <w:ind w:firstLine="720"/>
        <w:rPr>
          <w:kern w:val="0"/>
          <w:sz w:val="28"/>
          <w:szCs w:val="28"/>
        </w:rPr>
      </w:pPr>
      <w:r w:rsidRPr="000D6596">
        <w:rPr>
          <w:kern w:val="0"/>
          <w:sz w:val="28"/>
          <w:szCs w:val="28"/>
        </w:rPr>
        <w:t>3) дата и номер предостережения, направленного в адрес контролируемого лица;</w:t>
      </w:r>
    </w:p>
    <w:p w14:paraId="4523D91D" w14:textId="77777777" w:rsidR="007775DD" w:rsidRPr="000D6596" w:rsidRDefault="007775DD" w:rsidP="007775DD">
      <w:pPr>
        <w:widowControl w:val="0"/>
        <w:suppressAutoHyphens/>
        <w:ind w:firstLine="709"/>
        <w:rPr>
          <w:kern w:val="0"/>
          <w:sz w:val="28"/>
          <w:szCs w:val="28"/>
        </w:rPr>
      </w:pPr>
      <w:r w:rsidRPr="000D6596">
        <w:rPr>
          <w:kern w:val="0"/>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0B4CFA91" w14:textId="77777777" w:rsidR="007775DD" w:rsidRPr="000D6596" w:rsidRDefault="007775DD" w:rsidP="007775DD">
      <w:pPr>
        <w:ind w:firstLine="709"/>
        <w:rPr>
          <w:kern w:val="0"/>
          <w:sz w:val="28"/>
          <w:szCs w:val="28"/>
        </w:rPr>
      </w:pPr>
      <w:r w:rsidRPr="000D6596">
        <w:rPr>
          <w:kern w:val="0"/>
          <w:sz w:val="28"/>
          <w:szCs w:val="28"/>
        </w:rPr>
        <w:t>Возражения направляются в бумажном виде почтовым отправлением 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73" w:history="1">
        <w:r w:rsidRPr="000D6596">
          <w:rPr>
            <w:color w:val="0000FF"/>
            <w:kern w:val="0"/>
            <w:sz w:val="28"/>
            <w:szCs w:val="28"/>
            <w:u w:val="single"/>
          </w:rPr>
          <w:t>admin.komsomolsk@ivreg.ru</w:t>
        </w:r>
      </w:hyperlink>
      <w:r w:rsidRPr="000D6596">
        <w:rPr>
          <w:kern w:val="0"/>
          <w:sz w:val="28"/>
          <w:szCs w:val="28"/>
        </w:rPr>
        <w:t>), либо в электронном виде с использованием ЕПГУ либо иными указанными в предостережении способами.</w:t>
      </w:r>
    </w:p>
    <w:p w14:paraId="233535AA" w14:textId="77777777" w:rsidR="007775DD" w:rsidRPr="000D6596" w:rsidRDefault="007775DD" w:rsidP="007775DD">
      <w:pPr>
        <w:widowControl w:val="0"/>
        <w:suppressAutoHyphens/>
        <w:ind w:firstLine="720"/>
        <w:rPr>
          <w:kern w:val="0"/>
          <w:sz w:val="28"/>
          <w:szCs w:val="28"/>
        </w:rPr>
      </w:pPr>
      <w:r w:rsidRPr="000D6596">
        <w:rPr>
          <w:kern w:val="0"/>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0D6596">
        <w:rPr>
          <w:kern w:val="0"/>
          <w:sz w:val="28"/>
          <w:szCs w:val="28"/>
        </w:rPr>
        <w:tab/>
      </w:r>
    </w:p>
    <w:p w14:paraId="4B587BF2" w14:textId="77777777" w:rsidR="007775DD" w:rsidRPr="000D6596" w:rsidRDefault="007775DD" w:rsidP="007775DD">
      <w:pPr>
        <w:ind w:firstLine="709"/>
        <w:rPr>
          <w:kern w:val="0"/>
          <w:sz w:val="28"/>
          <w:szCs w:val="28"/>
        </w:rPr>
      </w:pPr>
      <w:r w:rsidRPr="000D6596">
        <w:rPr>
          <w:kern w:val="0"/>
          <w:sz w:val="28"/>
          <w:szCs w:val="28"/>
        </w:rPr>
        <w:t>Контрольный (надзорный) орган, по итогам рассмотрения возражения, принимает решение:</w:t>
      </w:r>
    </w:p>
    <w:p w14:paraId="1C97CDCE" w14:textId="77777777" w:rsidR="007775DD" w:rsidRPr="000D6596" w:rsidRDefault="007775DD" w:rsidP="007775DD">
      <w:pPr>
        <w:ind w:firstLine="709"/>
        <w:rPr>
          <w:kern w:val="0"/>
          <w:sz w:val="28"/>
          <w:szCs w:val="28"/>
        </w:rPr>
      </w:pPr>
      <w:r w:rsidRPr="000D6596">
        <w:rPr>
          <w:kern w:val="0"/>
          <w:sz w:val="28"/>
          <w:szCs w:val="28"/>
        </w:rPr>
        <w:t>- отменить предостережение;</w:t>
      </w:r>
    </w:p>
    <w:p w14:paraId="06BF17FA" w14:textId="77777777" w:rsidR="007775DD" w:rsidRPr="000D6596" w:rsidRDefault="007775DD" w:rsidP="007775DD">
      <w:pPr>
        <w:ind w:firstLine="709"/>
        <w:rPr>
          <w:kern w:val="0"/>
          <w:sz w:val="28"/>
          <w:szCs w:val="28"/>
        </w:rPr>
      </w:pPr>
      <w:r w:rsidRPr="000D6596">
        <w:rPr>
          <w:kern w:val="0"/>
          <w:sz w:val="28"/>
          <w:szCs w:val="28"/>
        </w:rPr>
        <w:t>- оставить предостережение в силе.</w:t>
      </w:r>
    </w:p>
    <w:p w14:paraId="6C0797E0" w14:textId="77777777" w:rsidR="007775DD" w:rsidRPr="000D6596" w:rsidRDefault="007775DD" w:rsidP="007775DD">
      <w:pPr>
        <w:ind w:firstLine="709"/>
        <w:rPr>
          <w:kern w:val="0"/>
          <w:sz w:val="28"/>
          <w:szCs w:val="28"/>
        </w:rPr>
      </w:pPr>
      <w:r w:rsidRPr="000D6596">
        <w:rPr>
          <w:kern w:val="0"/>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7A5A6635" w14:textId="77777777" w:rsidR="007775DD" w:rsidRPr="000D6596" w:rsidRDefault="007775DD" w:rsidP="007775DD">
      <w:pPr>
        <w:widowControl w:val="0"/>
        <w:suppressAutoHyphens/>
        <w:ind w:firstLine="709"/>
        <w:rPr>
          <w:kern w:val="0"/>
          <w:sz w:val="28"/>
          <w:szCs w:val="28"/>
        </w:rPr>
      </w:pPr>
      <w:r w:rsidRPr="000D6596">
        <w:rPr>
          <w:kern w:val="0"/>
          <w:sz w:val="28"/>
          <w:szCs w:val="28"/>
        </w:rPr>
        <w:t>3.8.</w:t>
      </w:r>
      <w:r w:rsidRPr="000D6596">
        <w:rPr>
          <w:color w:val="FF0000"/>
          <w:kern w:val="0"/>
          <w:sz w:val="28"/>
          <w:szCs w:val="28"/>
        </w:rPr>
        <w:t xml:space="preserve"> </w:t>
      </w:r>
      <w:r w:rsidRPr="000D6596">
        <w:rPr>
          <w:kern w:val="0"/>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790FE694" w14:textId="77777777" w:rsidR="007775DD" w:rsidRPr="000D6596" w:rsidRDefault="007775DD" w:rsidP="007775DD">
      <w:pPr>
        <w:ind w:firstLine="709"/>
        <w:rPr>
          <w:kern w:val="0"/>
          <w:sz w:val="28"/>
          <w:szCs w:val="28"/>
        </w:rPr>
      </w:pPr>
      <w:r w:rsidRPr="000D6596">
        <w:rPr>
          <w:kern w:val="0"/>
          <w:sz w:val="28"/>
          <w:szCs w:val="28"/>
        </w:rPr>
        <w:lastRenderedPageBreak/>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720DA82F" w14:textId="77777777" w:rsidR="007775DD" w:rsidRPr="000D6596" w:rsidRDefault="007775DD" w:rsidP="007775DD">
      <w:pPr>
        <w:ind w:firstLine="709"/>
        <w:rPr>
          <w:kern w:val="0"/>
          <w:sz w:val="28"/>
          <w:szCs w:val="28"/>
        </w:rPr>
      </w:pPr>
      <w:r w:rsidRPr="000D6596">
        <w:rPr>
          <w:kern w:val="0"/>
          <w:sz w:val="28"/>
          <w:szCs w:val="28"/>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10FA0CFC" w14:textId="77777777" w:rsidR="007775DD" w:rsidRPr="000D6596" w:rsidRDefault="007775DD" w:rsidP="007775DD">
      <w:pPr>
        <w:ind w:firstLine="709"/>
        <w:rPr>
          <w:kern w:val="0"/>
          <w:sz w:val="28"/>
          <w:szCs w:val="28"/>
        </w:rPr>
      </w:pPr>
      <w:r w:rsidRPr="000D6596">
        <w:rPr>
          <w:kern w:val="0"/>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63D0E767" w14:textId="77777777" w:rsidR="007775DD" w:rsidRPr="000D6596" w:rsidRDefault="007775DD" w:rsidP="007775DD">
      <w:pPr>
        <w:widowControl w:val="0"/>
        <w:suppressAutoHyphens/>
        <w:rPr>
          <w:color w:val="FF3333"/>
          <w:kern w:val="0"/>
          <w:sz w:val="28"/>
          <w:szCs w:val="28"/>
        </w:rPr>
      </w:pPr>
      <w:r w:rsidRPr="000D6596">
        <w:rPr>
          <w:kern w:val="0"/>
          <w:sz w:val="28"/>
          <w:szCs w:val="28"/>
        </w:rPr>
        <w:tab/>
      </w:r>
    </w:p>
    <w:p w14:paraId="604A3BAC" w14:textId="77777777" w:rsidR="007775DD" w:rsidRPr="000D6596" w:rsidRDefault="007775DD" w:rsidP="007775DD">
      <w:pPr>
        <w:widowControl w:val="0"/>
        <w:suppressAutoHyphens/>
        <w:contextualSpacing/>
        <w:jc w:val="center"/>
        <w:rPr>
          <w:kern w:val="0"/>
          <w:sz w:val="28"/>
          <w:szCs w:val="28"/>
        </w:rPr>
      </w:pPr>
      <w:r w:rsidRPr="000D6596">
        <w:rPr>
          <w:b/>
          <w:kern w:val="0"/>
          <w:sz w:val="28"/>
          <w:szCs w:val="28"/>
          <w:lang w:val="en-US"/>
        </w:rPr>
        <w:t>IV</w:t>
      </w:r>
      <w:r w:rsidRPr="000D6596">
        <w:rPr>
          <w:b/>
          <w:kern w:val="0"/>
          <w:sz w:val="28"/>
          <w:szCs w:val="28"/>
        </w:rPr>
        <w:t>. Осуществление муниципального контроля</w:t>
      </w:r>
    </w:p>
    <w:p w14:paraId="1AE02CD9" w14:textId="77777777" w:rsidR="007775DD" w:rsidRPr="000D6596" w:rsidRDefault="007775DD" w:rsidP="007775DD">
      <w:pPr>
        <w:widowControl w:val="0"/>
        <w:suppressAutoHyphens/>
        <w:rPr>
          <w:kern w:val="0"/>
          <w:sz w:val="28"/>
          <w:szCs w:val="28"/>
        </w:rPr>
      </w:pPr>
    </w:p>
    <w:p w14:paraId="252541DF" w14:textId="77777777" w:rsidR="007775DD" w:rsidRPr="000D6596" w:rsidRDefault="007775DD" w:rsidP="007775DD">
      <w:pPr>
        <w:widowControl w:val="0"/>
        <w:suppressAutoHyphens/>
        <w:rPr>
          <w:kern w:val="0"/>
          <w:sz w:val="28"/>
          <w:szCs w:val="28"/>
        </w:rPr>
      </w:pPr>
      <w:r w:rsidRPr="000D6596">
        <w:rPr>
          <w:rFonts w:eastAsia="Calibri"/>
          <w:kern w:val="0"/>
          <w:sz w:val="28"/>
          <w:szCs w:val="28"/>
        </w:rPr>
        <w:tab/>
        <w:t xml:space="preserve">4.1. </w:t>
      </w:r>
      <w:r w:rsidRPr="000D6596">
        <w:rPr>
          <w:kern w:val="0"/>
          <w:sz w:val="28"/>
          <w:szCs w:val="28"/>
        </w:rPr>
        <w:t>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w:t>
      </w:r>
    </w:p>
    <w:p w14:paraId="215CD4F7" w14:textId="77777777" w:rsidR="007775DD" w:rsidRPr="000D6596" w:rsidRDefault="007775DD" w:rsidP="007775DD">
      <w:pPr>
        <w:ind w:firstLine="709"/>
        <w:rPr>
          <w:kern w:val="0"/>
          <w:sz w:val="28"/>
          <w:szCs w:val="28"/>
        </w:rPr>
      </w:pPr>
      <w:r w:rsidRPr="000D6596">
        <w:rPr>
          <w:kern w:val="0"/>
          <w:sz w:val="28"/>
          <w:szCs w:val="28"/>
        </w:rPr>
        <w:t>4.2.</w:t>
      </w:r>
      <w:r w:rsidRPr="000D6596">
        <w:rPr>
          <w:iCs/>
          <w:kern w:val="0"/>
          <w:sz w:val="28"/>
          <w:szCs w:val="28"/>
        </w:rPr>
        <w:t xml:space="preserve"> </w:t>
      </w:r>
      <w:r w:rsidRPr="000D6596">
        <w:rPr>
          <w:kern w:val="0"/>
          <w:sz w:val="28"/>
          <w:szCs w:val="28"/>
        </w:rPr>
        <w:t xml:space="preserve">Муниципальный контроль осуществляется без проведения плановых контрольных (надзорных) мероприятий. </w:t>
      </w:r>
    </w:p>
    <w:p w14:paraId="0162D01E" w14:textId="77777777" w:rsidR="007775DD" w:rsidRPr="000D6596" w:rsidRDefault="007775DD" w:rsidP="007775DD">
      <w:pPr>
        <w:widowControl w:val="0"/>
        <w:suppressAutoHyphens/>
        <w:rPr>
          <w:kern w:val="0"/>
          <w:sz w:val="28"/>
          <w:szCs w:val="28"/>
        </w:rPr>
      </w:pPr>
      <w:r w:rsidRPr="000D6596">
        <w:rPr>
          <w:bCs/>
          <w:color w:val="3333FF"/>
          <w:kern w:val="0"/>
          <w:sz w:val="28"/>
          <w:szCs w:val="28"/>
        </w:rPr>
        <w:tab/>
      </w:r>
      <w:r w:rsidRPr="000D6596">
        <w:rPr>
          <w:rFonts w:eastAsia="Calibri"/>
          <w:bCs/>
          <w:iCs/>
          <w:kern w:val="0"/>
          <w:sz w:val="28"/>
          <w:szCs w:val="28"/>
        </w:rPr>
        <w:t xml:space="preserve">4.3. В рамках осуществления </w:t>
      </w:r>
      <w:r w:rsidRPr="000D6596">
        <w:rPr>
          <w:rFonts w:eastAsia="Calibri"/>
          <w:kern w:val="0"/>
          <w:sz w:val="28"/>
          <w:szCs w:val="28"/>
        </w:rPr>
        <w:t>муниципального контроля во взаимодействии с контролируемым лицом</w:t>
      </w:r>
      <w:r w:rsidRPr="000D6596">
        <w:rPr>
          <w:rFonts w:eastAsia="Calibri"/>
          <w:bCs/>
          <w:iCs/>
          <w:kern w:val="0"/>
          <w:sz w:val="28"/>
          <w:szCs w:val="28"/>
        </w:rPr>
        <w:t xml:space="preserve"> проводятся следующие контрольные (надзорные) мероприятия:</w:t>
      </w:r>
    </w:p>
    <w:p w14:paraId="46D6ADD8" w14:textId="77777777" w:rsidR="007775DD" w:rsidRPr="000D6596" w:rsidRDefault="007775DD" w:rsidP="007775DD">
      <w:pPr>
        <w:widowControl w:val="0"/>
        <w:tabs>
          <w:tab w:val="left" w:pos="1134"/>
        </w:tabs>
        <w:suppressAutoHyphens/>
        <w:ind w:firstLine="737"/>
        <w:contextualSpacing/>
        <w:rPr>
          <w:rFonts w:eastAsia="Calibri"/>
          <w:kern w:val="0"/>
          <w:sz w:val="28"/>
          <w:szCs w:val="28"/>
        </w:rPr>
      </w:pPr>
      <w:r w:rsidRPr="000D6596">
        <w:rPr>
          <w:rFonts w:eastAsia="Calibri"/>
          <w:kern w:val="0"/>
          <w:sz w:val="28"/>
          <w:szCs w:val="28"/>
        </w:rPr>
        <w:t>а) инспекционный визит;</w:t>
      </w:r>
    </w:p>
    <w:p w14:paraId="34D811FC" w14:textId="77777777" w:rsidR="007775DD" w:rsidRPr="000D6596" w:rsidRDefault="007775DD" w:rsidP="007775DD">
      <w:pPr>
        <w:widowControl w:val="0"/>
        <w:tabs>
          <w:tab w:val="left" w:pos="1134"/>
        </w:tabs>
        <w:suppressAutoHyphens/>
        <w:ind w:firstLine="737"/>
        <w:contextualSpacing/>
        <w:rPr>
          <w:kern w:val="0"/>
          <w:sz w:val="28"/>
          <w:szCs w:val="28"/>
        </w:rPr>
      </w:pPr>
      <w:r w:rsidRPr="000D6596">
        <w:rPr>
          <w:rFonts w:eastAsia="Calibri"/>
          <w:kern w:val="0"/>
          <w:sz w:val="28"/>
          <w:szCs w:val="28"/>
        </w:rPr>
        <w:t>в) документарная проверка;</w:t>
      </w:r>
    </w:p>
    <w:p w14:paraId="6036BFAB" w14:textId="77777777" w:rsidR="007775DD" w:rsidRPr="000D6596" w:rsidRDefault="007775DD" w:rsidP="007775DD">
      <w:pPr>
        <w:widowControl w:val="0"/>
        <w:tabs>
          <w:tab w:val="left" w:pos="1134"/>
        </w:tabs>
        <w:suppressAutoHyphens/>
        <w:ind w:firstLine="737"/>
        <w:contextualSpacing/>
        <w:rPr>
          <w:rFonts w:eastAsia="Calibri"/>
          <w:kern w:val="0"/>
          <w:sz w:val="28"/>
          <w:szCs w:val="28"/>
        </w:rPr>
      </w:pPr>
      <w:r w:rsidRPr="000D6596">
        <w:rPr>
          <w:rFonts w:eastAsia="Calibri"/>
          <w:kern w:val="0"/>
          <w:sz w:val="28"/>
          <w:szCs w:val="28"/>
        </w:rPr>
        <w:t>г) выездная проверка.</w:t>
      </w:r>
    </w:p>
    <w:p w14:paraId="2F63FC22" w14:textId="77777777" w:rsidR="007775DD" w:rsidRPr="000D6596" w:rsidRDefault="007775DD" w:rsidP="007775DD">
      <w:pPr>
        <w:ind w:firstLine="709"/>
        <w:rPr>
          <w:kern w:val="0"/>
          <w:sz w:val="28"/>
          <w:szCs w:val="28"/>
        </w:rPr>
      </w:pPr>
      <w:r w:rsidRPr="000D6596">
        <w:rPr>
          <w:kern w:val="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29CC653E" w14:textId="77777777" w:rsidR="007775DD" w:rsidRPr="000D6596" w:rsidRDefault="007775DD" w:rsidP="007775DD">
      <w:pPr>
        <w:widowControl w:val="0"/>
        <w:suppressAutoHyphens/>
        <w:rPr>
          <w:kern w:val="0"/>
          <w:sz w:val="28"/>
          <w:szCs w:val="28"/>
        </w:rPr>
      </w:pPr>
      <w:r w:rsidRPr="000D6596">
        <w:rPr>
          <w:rFonts w:eastAsia="Calibri"/>
          <w:kern w:val="0"/>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2154BA8A" w14:textId="77777777" w:rsidR="007775DD" w:rsidRPr="000D6596" w:rsidRDefault="007775DD" w:rsidP="007775DD">
      <w:pPr>
        <w:widowControl w:val="0"/>
        <w:suppressAutoHyphens/>
        <w:rPr>
          <w:kern w:val="0"/>
          <w:sz w:val="28"/>
          <w:szCs w:val="28"/>
        </w:rPr>
      </w:pPr>
      <w:r w:rsidRPr="000D6596">
        <w:rPr>
          <w:rFonts w:eastAsia="Calibri"/>
          <w:kern w:val="0"/>
          <w:sz w:val="28"/>
          <w:szCs w:val="28"/>
        </w:rPr>
        <w:tab/>
        <w:t>а) наблюдение за соблюдением обязательных требований (мониторинг безопасности);</w:t>
      </w:r>
    </w:p>
    <w:p w14:paraId="4A8510C1" w14:textId="77777777" w:rsidR="007775DD" w:rsidRPr="000D6596" w:rsidRDefault="007775DD" w:rsidP="007775DD">
      <w:pPr>
        <w:widowControl w:val="0"/>
        <w:suppressAutoHyphens/>
        <w:rPr>
          <w:kern w:val="0"/>
          <w:sz w:val="28"/>
          <w:szCs w:val="28"/>
        </w:rPr>
      </w:pPr>
      <w:r w:rsidRPr="000D6596">
        <w:rPr>
          <w:rFonts w:eastAsia="Calibri"/>
          <w:kern w:val="0"/>
          <w:sz w:val="28"/>
          <w:szCs w:val="28"/>
        </w:rPr>
        <w:tab/>
        <w:t>б)</w:t>
      </w:r>
      <w:r w:rsidRPr="000D6596">
        <w:rPr>
          <w:rFonts w:eastAsia="Calibri"/>
          <w:color w:val="FF3333"/>
          <w:kern w:val="0"/>
          <w:sz w:val="28"/>
          <w:szCs w:val="28"/>
        </w:rPr>
        <w:t xml:space="preserve"> </w:t>
      </w:r>
      <w:r w:rsidRPr="000D6596">
        <w:rPr>
          <w:rFonts w:eastAsia="Calibri"/>
          <w:kern w:val="0"/>
          <w:sz w:val="28"/>
          <w:szCs w:val="28"/>
        </w:rPr>
        <w:t>выездное обследование.</w:t>
      </w:r>
    </w:p>
    <w:p w14:paraId="6DE0A709" w14:textId="77777777" w:rsidR="007775DD" w:rsidRPr="000D6596" w:rsidRDefault="007775DD" w:rsidP="007775DD">
      <w:pPr>
        <w:widowControl w:val="0"/>
        <w:suppressAutoHyphens/>
        <w:rPr>
          <w:kern w:val="0"/>
          <w:sz w:val="28"/>
          <w:szCs w:val="28"/>
        </w:rPr>
      </w:pPr>
      <w:r w:rsidRPr="000D6596">
        <w:rPr>
          <w:kern w:val="0"/>
          <w:sz w:val="28"/>
          <w:szCs w:val="28"/>
        </w:rPr>
        <w:tab/>
        <w:t xml:space="preserve">Контрольные (надзорные) мероприятия без взаимодействия проводятся должностными лицами контрольных (надзорных) органов на основании заданий </w:t>
      </w:r>
      <w:r w:rsidRPr="000D6596">
        <w:rPr>
          <w:kern w:val="0"/>
          <w:sz w:val="28"/>
          <w:szCs w:val="28"/>
        </w:rPr>
        <w:lastRenderedPageBreak/>
        <w:t>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5E74E5D3" w14:textId="77777777" w:rsidR="007775DD" w:rsidRPr="000D6596" w:rsidRDefault="007775DD" w:rsidP="007775DD">
      <w:pPr>
        <w:ind w:firstLine="709"/>
        <w:rPr>
          <w:kern w:val="0"/>
          <w:sz w:val="28"/>
          <w:szCs w:val="28"/>
        </w:rPr>
      </w:pPr>
      <w:r w:rsidRPr="000D6596">
        <w:rPr>
          <w:kern w:val="0"/>
          <w:sz w:val="28"/>
          <w:szCs w:val="28"/>
        </w:rPr>
        <w:t>План работы контрольного (надзорного) органа утверждается руководителем контрольного (надзорного) органа, либо его заместителем на квартал</w:t>
      </w:r>
      <w:r w:rsidRPr="000D6596">
        <w:rPr>
          <w:iCs/>
          <w:kern w:val="0"/>
          <w:sz w:val="28"/>
          <w:szCs w:val="28"/>
        </w:rPr>
        <w:t>.</w:t>
      </w:r>
      <w:r w:rsidRPr="000D6596">
        <w:rPr>
          <w:kern w:val="0"/>
          <w:sz w:val="28"/>
          <w:szCs w:val="28"/>
        </w:rPr>
        <w:t xml:space="preserve"> </w:t>
      </w:r>
    </w:p>
    <w:p w14:paraId="45A1BCAC" w14:textId="77777777" w:rsidR="007775DD" w:rsidRPr="000D6596" w:rsidRDefault="007775DD" w:rsidP="007775DD">
      <w:pPr>
        <w:ind w:firstLine="709"/>
        <w:rPr>
          <w:kern w:val="0"/>
          <w:sz w:val="28"/>
          <w:szCs w:val="28"/>
        </w:rPr>
      </w:pPr>
      <w:r w:rsidRPr="000D6596">
        <w:rPr>
          <w:kern w:val="0"/>
          <w:sz w:val="28"/>
          <w:szCs w:val="28"/>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68CFF756" w14:textId="77777777" w:rsidR="007775DD" w:rsidRPr="000D6596" w:rsidRDefault="007775DD" w:rsidP="007775DD">
      <w:pPr>
        <w:ind w:firstLine="709"/>
        <w:rPr>
          <w:kern w:val="0"/>
          <w:sz w:val="28"/>
          <w:szCs w:val="28"/>
        </w:rPr>
      </w:pPr>
      <w:r w:rsidRPr="000D6596">
        <w:rPr>
          <w:kern w:val="0"/>
          <w:sz w:val="28"/>
          <w:szCs w:val="28"/>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0D508AD1" w14:textId="77777777" w:rsidR="007775DD" w:rsidRPr="000D6596" w:rsidRDefault="007775DD" w:rsidP="007775DD">
      <w:pPr>
        <w:ind w:firstLine="709"/>
        <w:rPr>
          <w:kern w:val="0"/>
          <w:sz w:val="28"/>
          <w:szCs w:val="28"/>
        </w:rPr>
      </w:pPr>
      <w:r w:rsidRPr="000D6596">
        <w:rPr>
          <w:kern w:val="0"/>
          <w:sz w:val="28"/>
          <w:szCs w:val="28"/>
        </w:rPr>
        <w:t xml:space="preserve">Срок наблюдения (мониторинга безопасности) устанавливается в задании должностного лица на его осуществление. </w:t>
      </w:r>
    </w:p>
    <w:p w14:paraId="65EA2EF8" w14:textId="77777777" w:rsidR="007775DD" w:rsidRPr="000D6596" w:rsidRDefault="007775DD" w:rsidP="007775DD">
      <w:pPr>
        <w:ind w:firstLine="709"/>
        <w:rPr>
          <w:kern w:val="0"/>
          <w:sz w:val="28"/>
          <w:szCs w:val="28"/>
        </w:rPr>
      </w:pPr>
      <w:r w:rsidRPr="000D6596">
        <w:rPr>
          <w:kern w:val="0"/>
          <w:sz w:val="28"/>
          <w:szCs w:val="28"/>
        </w:rPr>
        <w:t xml:space="preserve">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6418BF07" w14:textId="77777777" w:rsidR="007775DD" w:rsidRPr="000D6596" w:rsidRDefault="007775DD" w:rsidP="007775DD">
      <w:pPr>
        <w:ind w:firstLine="709"/>
        <w:rPr>
          <w:kern w:val="0"/>
          <w:sz w:val="28"/>
          <w:szCs w:val="28"/>
        </w:rPr>
      </w:pPr>
      <w:r w:rsidRPr="000D6596">
        <w:rPr>
          <w:kern w:val="0"/>
          <w:sz w:val="28"/>
          <w:szCs w:val="28"/>
        </w:rPr>
        <w:t xml:space="preserve">- осмотр; </w:t>
      </w:r>
    </w:p>
    <w:p w14:paraId="24654EB4" w14:textId="77777777" w:rsidR="007775DD" w:rsidRPr="000D6596" w:rsidRDefault="007775DD" w:rsidP="007775DD">
      <w:pPr>
        <w:ind w:firstLine="709"/>
        <w:rPr>
          <w:kern w:val="0"/>
          <w:sz w:val="28"/>
          <w:szCs w:val="28"/>
        </w:rPr>
      </w:pPr>
      <w:r w:rsidRPr="000D6596">
        <w:rPr>
          <w:kern w:val="0"/>
          <w:sz w:val="28"/>
          <w:szCs w:val="28"/>
        </w:rPr>
        <w:t xml:space="preserve">- инструментальное обследование (с применением видеозаписи); </w:t>
      </w:r>
    </w:p>
    <w:p w14:paraId="5D891D17" w14:textId="77777777" w:rsidR="007775DD" w:rsidRPr="000D6596" w:rsidRDefault="007775DD" w:rsidP="007775DD">
      <w:pPr>
        <w:ind w:firstLine="709"/>
        <w:rPr>
          <w:kern w:val="0"/>
          <w:sz w:val="28"/>
          <w:szCs w:val="28"/>
        </w:rPr>
      </w:pPr>
      <w:r w:rsidRPr="000D6596">
        <w:rPr>
          <w:kern w:val="0"/>
          <w:sz w:val="28"/>
          <w:szCs w:val="28"/>
        </w:rPr>
        <w:t>- испытание.</w:t>
      </w:r>
    </w:p>
    <w:p w14:paraId="702DE30E" w14:textId="77777777" w:rsidR="007775DD" w:rsidRPr="000D6596" w:rsidRDefault="007775DD" w:rsidP="007775DD">
      <w:pPr>
        <w:ind w:firstLine="709"/>
        <w:rPr>
          <w:color w:val="FF0000"/>
          <w:kern w:val="0"/>
          <w:sz w:val="28"/>
          <w:szCs w:val="28"/>
        </w:rPr>
      </w:pPr>
      <w:r w:rsidRPr="000D6596">
        <w:rPr>
          <w:kern w:val="0"/>
          <w:sz w:val="28"/>
          <w:szCs w:val="28"/>
        </w:rPr>
        <w:t xml:space="preserve">Срок выездного обследования устанавливается в задании должностного лица на его осуществление. </w:t>
      </w:r>
    </w:p>
    <w:p w14:paraId="2B6C78EA" w14:textId="77777777" w:rsidR="007775DD" w:rsidRPr="000D6596" w:rsidRDefault="007775DD" w:rsidP="007775DD">
      <w:pPr>
        <w:ind w:firstLine="709"/>
        <w:rPr>
          <w:kern w:val="0"/>
          <w:sz w:val="28"/>
          <w:szCs w:val="28"/>
        </w:rPr>
      </w:pPr>
      <w:r w:rsidRPr="000D6596">
        <w:rPr>
          <w:kern w:val="0"/>
          <w:sz w:val="28"/>
          <w:szCs w:val="28"/>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7B6760FA" w14:textId="77777777" w:rsidR="007775DD" w:rsidRPr="000D6596" w:rsidRDefault="007775DD" w:rsidP="007775DD">
      <w:pPr>
        <w:ind w:firstLine="709"/>
        <w:rPr>
          <w:kern w:val="0"/>
          <w:sz w:val="28"/>
          <w:szCs w:val="28"/>
        </w:rPr>
      </w:pPr>
      <w:r w:rsidRPr="000D6596">
        <w:rPr>
          <w:kern w:val="0"/>
          <w:sz w:val="28"/>
          <w:szCs w:val="28"/>
        </w:rPr>
        <w:lastRenderedPageBreak/>
        <w:t xml:space="preserve">В ходе инспекционного визита могут совершаться следующие контрольные (надзорные) действия: </w:t>
      </w:r>
    </w:p>
    <w:p w14:paraId="48004AF6" w14:textId="77777777" w:rsidR="007775DD" w:rsidRPr="000D6596" w:rsidRDefault="007775DD" w:rsidP="007775DD">
      <w:pPr>
        <w:ind w:firstLine="709"/>
        <w:rPr>
          <w:kern w:val="0"/>
          <w:sz w:val="28"/>
          <w:szCs w:val="28"/>
        </w:rPr>
      </w:pPr>
      <w:r w:rsidRPr="000D6596">
        <w:rPr>
          <w:kern w:val="0"/>
          <w:sz w:val="28"/>
          <w:szCs w:val="28"/>
        </w:rPr>
        <w:t>- осмотр;</w:t>
      </w:r>
    </w:p>
    <w:p w14:paraId="4E4887D3" w14:textId="77777777" w:rsidR="007775DD" w:rsidRPr="000D6596" w:rsidRDefault="007775DD" w:rsidP="007775DD">
      <w:pPr>
        <w:ind w:firstLine="709"/>
        <w:rPr>
          <w:kern w:val="0"/>
          <w:sz w:val="28"/>
          <w:szCs w:val="28"/>
        </w:rPr>
      </w:pPr>
      <w:r w:rsidRPr="000D6596">
        <w:rPr>
          <w:kern w:val="0"/>
          <w:sz w:val="28"/>
          <w:szCs w:val="28"/>
        </w:rPr>
        <w:t xml:space="preserve">- опрос; </w:t>
      </w:r>
    </w:p>
    <w:p w14:paraId="4F8F75EE" w14:textId="77777777" w:rsidR="007775DD" w:rsidRPr="000D6596" w:rsidRDefault="007775DD" w:rsidP="007775DD">
      <w:pPr>
        <w:ind w:firstLine="709"/>
        <w:rPr>
          <w:kern w:val="0"/>
          <w:sz w:val="28"/>
          <w:szCs w:val="28"/>
        </w:rPr>
      </w:pPr>
      <w:r w:rsidRPr="000D6596">
        <w:rPr>
          <w:kern w:val="0"/>
          <w:sz w:val="28"/>
          <w:szCs w:val="28"/>
        </w:rPr>
        <w:t xml:space="preserve">- получение письменных объяснений; </w:t>
      </w:r>
    </w:p>
    <w:p w14:paraId="4DAC01DA" w14:textId="77777777" w:rsidR="007775DD" w:rsidRPr="000D6596" w:rsidRDefault="007775DD" w:rsidP="007775DD">
      <w:pPr>
        <w:ind w:firstLine="709"/>
        <w:rPr>
          <w:kern w:val="0"/>
          <w:sz w:val="28"/>
          <w:szCs w:val="28"/>
        </w:rPr>
      </w:pPr>
      <w:r w:rsidRPr="000D6596">
        <w:rPr>
          <w:kern w:val="0"/>
          <w:sz w:val="28"/>
          <w:szCs w:val="28"/>
        </w:rPr>
        <w:t xml:space="preserve">- инструментальное обследование; </w:t>
      </w:r>
    </w:p>
    <w:p w14:paraId="5ACFF298" w14:textId="77777777" w:rsidR="007775DD" w:rsidRPr="000D6596" w:rsidRDefault="007775DD" w:rsidP="007775DD">
      <w:pPr>
        <w:ind w:firstLine="709"/>
        <w:rPr>
          <w:kern w:val="0"/>
          <w:sz w:val="28"/>
          <w:szCs w:val="28"/>
        </w:rPr>
      </w:pPr>
      <w:r w:rsidRPr="000D6596">
        <w:rPr>
          <w:kern w:val="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769A885B" w14:textId="77777777" w:rsidR="007775DD" w:rsidRPr="000D6596" w:rsidRDefault="007775DD" w:rsidP="007775DD">
      <w:pPr>
        <w:ind w:firstLine="709"/>
        <w:rPr>
          <w:kern w:val="0"/>
          <w:sz w:val="28"/>
          <w:szCs w:val="28"/>
        </w:rPr>
      </w:pPr>
      <w:r w:rsidRPr="000D6596">
        <w:rPr>
          <w:kern w:val="0"/>
          <w:sz w:val="28"/>
          <w:szCs w:val="28"/>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216E14C7" w14:textId="77777777" w:rsidR="007775DD" w:rsidRPr="000D6596" w:rsidRDefault="007775DD" w:rsidP="007775DD">
      <w:pPr>
        <w:ind w:firstLine="709"/>
        <w:rPr>
          <w:kern w:val="0"/>
          <w:sz w:val="28"/>
          <w:szCs w:val="28"/>
        </w:rPr>
      </w:pPr>
      <w:r w:rsidRPr="000D6596">
        <w:rPr>
          <w:kern w:val="0"/>
          <w:sz w:val="28"/>
          <w:szCs w:val="28"/>
        </w:rPr>
        <w:t xml:space="preserve">В ходе документарной проверки могут совершаться следующие контрольные </w:t>
      </w:r>
      <w:r w:rsidRPr="000D6596">
        <w:rPr>
          <w:bCs/>
          <w:iCs/>
          <w:kern w:val="0"/>
          <w:sz w:val="28"/>
          <w:szCs w:val="28"/>
        </w:rPr>
        <w:t xml:space="preserve">(надзорные) </w:t>
      </w:r>
      <w:r w:rsidRPr="000D6596">
        <w:rPr>
          <w:kern w:val="0"/>
          <w:sz w:val="28"/>
          <w:szCs w:val="28"/>
        </w:rPr>
        <w:t xml:space="preserve">действия: </w:t>
      </w:r>
    </w:p>
    <w:p w14:paraId="171FEABD" w14:textId="77777777" w:rsidR="007775DD" w:rsidRPr="000D6596" w:rsidRDefault="007775DD" w:rsidP="007775DD">
      <w:pPr>
        <w:ind w:firstLine="709"/>
        <w:rPr>
          <w:kern w:val="0"/>
          <w:sz w:val="28"/>
          <w:szCs w:val="28"/>
        </w:rPr>
      </w:pPr>
      <w:r w:rsidRPr="000D6596">
        <w:rPr>
          <w:kern w:val="0"/>
          <w:sz w:val="28"/>
          <w:szCs w:val="28"/>
        </w:rPr>
        <w:t xml:space="preserve">- получение письменных объяснений; </w:t>
      </w:r>
    </w:p>
    <w:p w14:paraId="3E7D2356" w14:textId="77777777" w:rsidR="007775DD" w:rsidRPr="000D6596" w:rsidRDefault="007775DD" w:rsidP="007775DD">
      <w:pPr>
        <w:ind w:firstLine="709"/>
        <w:rPr>
          <w:kern w:val="0"/>
          <w:sz w:val="28"/>
          <w:szCs w:val="28"/>
        </w:rPr>
      </w:pPr>
      <w:r w:rsidRPr="000D6596">
        <w:rPr>
          <w:kern w:val="0"/>
          <w:sz w:val="28"/>
          <w:szCs w:val="28"/>
        </w:rPr>
        <w:t xml:space="preserve">- истребование документов; </w:t>
      </w:r>
    </w:p>
    <w:p w14:paraId="61C16971" w14:textId="77777777" w:rsidR="007775DD" w:rsidRPr="000D6596" w:rsidRDefault="007775DD" w:rsidP="007775DD">
      <w:pPr>
        <w:ind w:firstLine="709"/>
        <w:rPr>
          <w:kern w:val="0"/>
          <w:sz w:val="28"/>
          <w:szCs w:val="28"/>
        </w:rPr>
      </w:pPr>
      <w:r w:rsidRPr="000D6596">
        <w:rPr>
          <w:kern w:val="0"/>
          <w:sz w:val="28"/>
          <w:szCs w:val="28"/>
        </w:rPr>
        <w:t xml:space="preserve">- экспертиза. </w:t>
      </w:r>
    </w:p>
    <w:p w14:paraId="53F6EDAA" w14:textId="77777777" w:rsidR="007775DD" w:rsidRPr="000D6596" w:rsidRDefault="007775DD" w:rsidP="007775DD">
      <w:pPr>
        <w:ind w:firstLine="709"/>
        <w:rPr>
          <w:kern w:val="0"/>
          <w:sz w:val="28"/>
          <w:szCs w:val="28"/>
        </w:rPr>
      </w:pPr>
      <w:r w:rsidRPr="000D6596">
        <w:rPr>
          <w:kern w:val="0"/>
          <w:sz w:val="28"/>
          <w:szCs w:val="28"/>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430875E3" w14:textId="77777777" w:rsidR="007775DD" w:rsidRPr="000D6596" w:rsidRDefault="007775DD" w:rsidP="007775DD">
      <w:pPr>
        <w:ind w:firstLine="709"/>
        <w:rPr>
          <w:kern w:val="0"/>
          <w:sz w:val="28"/>
          <w:szCs w:val="28"/>
        </w:rPr>
      </w:pPr>
      <w:r w:rsidRPr="000D6596">
        <w:rPr>
          <w:kern w:val="0"/>
          <w:sz w:val="28"/>
          <w:szCs w:val="28"/>
        </w:rPr>
        <w:t xml:space="preserve">В ходе выездной проверки могут совершаться следующие контрольные </w:t>
      </w:r>
      <w:r w:rsidRPr="000D6596">
        <w:rPr>
          <w:bCs/>
          <w:iCs/>
          <w:kern w:val="0"/>
          <w:sz w:val="28"/>
          <w:szCs w:val="28"/>
        </w:rPr>
        <w:t xml:space="preserve">(надзорные) </w:t>
      </w:r>
      <w:r w:rsidRPr="000D6596">
        <w:rPr>
          <w:kern w:val="0"/>
          <w:sz w:val="28"/>
          <w:szCs w:val="28"/>
        </w:rPr>
        <w:t xml:space="preserve">действия: </w:t>
      </w:r>
    </w:p>
    <w:p w14:paraId="369F6B38" w14:textId="77777777" w:rsidR="007775DD" w:rsidRPr="000D6596" w:rsidRDefault="007775DD" w:rsidP="007775DD">
      <w:pPr>
        <w:ind w:firstLine="709"/>
        <w:rPr>
          <w:kern w:val="0"/>
          <w:sz w:val="28"/>
          <w:szCs w:val="28"/>
        </w:rPr>
      </w:pPr>
      <w:r w:rsidRPr="000D6596">
        <w:rPr>
          <w:kern w:val="0"/>
          <w:sz w:val="28"/>
          <w:szCs w:val="28"/>
        </w:rPr>
        <w:t xml:space="preserve">- осмотр; </w:t>
      </w:r>
    </w:p>
    <w:p w14:paraId="1CE11073" w14:textId="77777777" w:rsidR="007775DD" w:rsidRPr="000D6596" w:rsidRDefault="007775DD" w:rsidP="007775DD">
      <w:pPr>
        <w:ind w:firstLine="709"/>
        <w:rPr>
          <w:kern w:val="0"/>
          <w:sz w:val="28"/>
          <w:szCs w:val="28"/>
        </w:rPr>
      </w:pPr>
      <w:r w:rsidRPr="000D6596">
        <w:rPr>
          <w:kern w:val="0"/>
          <w:sz w:val="28"/>
          <w:szCs w:val="28"/>
        </w:rPr>
        <w:t xml:space="preserve">- досмотр; </w:t>
      </w:r>
    </w:p>
    <w:p w14:paraId="0140BBBC" w14:textId="77777777" w:rsidR="007775DD" w:rsidRPr="000D6596" w:rsidRDefault="007775DD" w:rsidP="007775DD">
      <w:pPr>
        <w:ind w:firstLine="709"/>
        <w:rPr>
          <w:kern w:val="0"/>
          <w:sz w:val="28"/>
          <w:szCs w:val="28"/>
        </w:rPr>
      </w:pPr>
      <w:r w:rsidRPr="000D6596">
        <w:rPr>
          <w:kern w:val="0"/>
          <w:sz w:val="28"/>
          <w:szCs w:val="28"/>
        </w:rPr>
        <w:t>- опрос;</w:t>
      </w:r>
    </w:p>
    <w:p w14:paraId="2B6ED85D" w14:textId="77777777" w:rsidR="007775DD" w:rsidRPr="000D6596" w:rsidRDefault="007775DD" w:rsidP="007775DD">
      <w:pPr>
        <w:ind w:firstLine="709"/>
        <w:rPr>
          <w:kern w:val="0"/>
          <w:sz w:val="28"/>
          <w:szCs w:val="28"/>
        </w:rPr>
      </w:pPr>
      <w:r w:rsidRPr="000D6596">
        <w:rPr>
          <w:kern w:val="0"/>
          <w:sz w:val="28"/>
          <w:szCs w:val="28"/>
        </w:rPr>
        <w:t xml:space="preserve">- получение письменных объяснений; </w:t>
      </w:r>
    </w:p>
    <w:p w14:paraId="566F430C" w14:textId="77777777" w:rsidR="007775DD" w:rsidRPr="000D6596" w:rsidRDefault="007775DD" w:rsidP="007775DD">
      <w:pPr>
        <w:ind w:firstLine="709"/>
        <w:rPr>
          <w:kern w:val="0"/>
          <w:sz w:val="28"/>
          <w:szCs w:val="28"/>
        </w:rPr>
      </w:pPr>
      <w:r w:rsidRPr="000D6596">
        <w:rPr>
          <w:kern w:val="0"/>
          <w:sz w:val="28"/>
          <w:szCs w:val="28"/>
        </w:rPr>
        <w:t xml:space="preserve">- истребование документов; </w:t>
      </w:r>
    </w:p>
    <w:p w14:paraId="056C11D8" w14:textId="77777777" w:rsidR="007775DD" w:rsidRPr="000D6596" w:rsidRDefault="007775DD" w:rsidP="007775DD">
      <w:pPr>
        <w:ind w:firstLine="709"/>
        <w:rPr>
          <w:kern w:val="0"/>
          <w:sz w:val="28"/>
          <w:szCs w:val="28"/>
        </w:rPr>
      </w:pPr>
      <w:r w:rsidRPr="000D6596">
        <w:rPr>
          <w:kern w:val="0"/>
          <w:sz w:val="28"/>
          <w:szCs w:val="28"/>
        </w:rPr>
        <w:t>- инструментальное обследование</w:t>
      </w:r>
    </w:p>
    <w:p w14:paraId="1DF54B9C" w14:textId="77777777" w:rsidR="007775DD" w:rsidRPr="000D6596" w:rsidRDefault="007775DD" w:rsidP="007775DD">
      <w:pPr>
        <w:ind w:firstLine="709"/>
        <w:rPr>
          <w:kern w:val="0"/>
          <w:sz w:val="28"/>
          <w:szCs w:val="28"/>
        </w:rPr>
      </w:pPr>
      <w:r w:rsidRPr="000D6596">
        <w:rPr>
          <w:kern w:val="0"/>
          <w:sz w:val="28"/>
          <w:szCs w:val="28"/>
        </w:rPr>
        <w:t xml:space="preserve">4.11. Для фиксации инспектором и лицами, привлекаемыми к совершению контрольных </w:t>
      </w:r>
      <w:r w:rsidRPr="000D6596">
        <w:rPr>
          <w:bCs/>
          <w:iCs/>
          <w:kern w:val="0"/>
          <w:sz w:val="28"/>
          <w:szCs w:val="28"/>
        </w:rPr>
        <w:t xml:space="preserve">(надзорных) </w:t>
      </w:r>
      <w:r w:rsidRPr="000D6596">
        <w:rPr>
          <w:kern w:val="0"/>
          <w:sz w:val="28"/>
          <w:szCs w:val="28"/>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666265BA" w14:textId="77777777" w:rsidR="007775DD" w:rsidRPr="000D6596" w:rsidRDefault="007775DD" w:rsidP="007775DD">
      <w:pPr>
        <w:ind w:firstLine="709"/>
        <w:rPr>
          <w:kern w:val="0"/>
          <w:sz w:val="28"/>
          <w:szCs w:val="28"/>
        </w:rPr>
      </w:pPr>
      <w:r w:rsidRPr="000D6596">
        <w:rPr>
          <w:kern w:val="0"/>
          <w:sz w:val="28"/>
          <w:szCs w:val="28"/>
        </w:rPr>
        <w:t xml:space="preserve">- сведений, отнесенных законодательством Российской Федерации к государственной тайне; </w:t>
      </w:r>
    </w:p>
    <w:p w14:paraId="67E58A67" w14:textId="77777777" w:rsidR="007775DD" w:rsidRPr="000D6596" w:rsidRDefault="007775DD" w:rsidP="007775DD">
      <w:pPr>
        <w:ind w:firstLine="709"/>
        <w:rPr>
          <w:kern w:val="0"/>
          <w:sz w:val="28"/>
          <w:szCs w:val="28"/>
        </w:rPr>
      </w:pPr>
      <w:r w:rsidRPr="000D6596">
        <w:rPr>
          <w:kern w:val="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6BFB7898" w14:textId="77777777" w:rsidR="007775DD" w:rsidRPr="000D6596" w:rsidRDefault="007775DD" w:rsidP="007775DD">
      <w:pPr>
        <w:ind w:firstLine="709"/>
        <w:rPr>
          <w:kern w:val="0"/>
          <w:sz w:val="28"/>
          <w:szCs w:val="28"/>
        </w:rPr>
      </w:pPr>
      <w:r w:rsidRPr="000D6596">
        <w:rPr>
          <w:kern w:val="0"/>
          <w:sz w:val="28"/>
          <w:szCs w:val="28"/>
        </w:rPr>
        <w:lastRenderedPageBreak/>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294E3DA1" w14:textId="77777777" w:rsidR="007775DD" w:rsidRPr="000D6596" w:rsidRDefault="007775DD" w:rsidP="007775DD">
      <w:pPr>
        <w:ind w:firstLine="709"/>
        <w:rPr>
          <w:kern w:val="0"/>
          <w:sz w:val="28"/>
          <w:szCs w:val="28"/>
        </w:rPr>
      </w:pPr>
      <w:r w:rsidRPr="000D6596">
        <w:rPr>
          <w:kern w:val="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399F1E3C" w14:textId="77777777" w:rsidR="007775DD" w:rsidRPr="000D6596" w:rsidRDefault="007775DD" w:rsidP="007775DD">
      <w:pPr>
        <w:ind w:firstLine="709"/>
        <w:rPr>
          <w:kern w:val="0"/>
          <w:sz w:val="28"/>
          <w:szCs w:val="28"/>
        </w:rPr>
      </w:pPr>
      <w:r w:rsidRPr="000D6596">
        <w:rPr>
          <w:kern w:val="0"/>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2857A7FC" w14:textId="77777777" w:rsidR="007775DD" w:rsidRPr="000D6596" w:rsidRDefault="007775DD" w:rsidP="007775DD">
      <w:pPr>
        <w:ind w:firstLine="709"/>
        <w:rPr>
          <w:kern w:val="0"/>
          <w:sz w:val="28"/>
          <w:szCs w:val="28"/>
        </w:rPr>
      </w:pPr>
      <w:r w:rsidRPr="000D6596">
        <w:rPr>
          <w:kern w:val="0"/>
          <w:sz w:val="28"/>
          <w:szCs w:val="28"/>
        </w:rPr>
        <w:t xml:space="preserve">4.12. </w:t>
      </w:r>
      <w:r w:rsidRPr="000D6596">
        <w:rPr>
          <w:iCs/>
          <w:kern w:val="0"/>
          <w:sz w:val="28"/>
          <w:szCs w:val="28"/>
        </w:rPr>
        <w:t xml:space="preserve">Инспекционный визит, выездная проверка, </w:t>
      </w:r>
      <w:r w:rsidRPr="000D6596">
        <w:rPr>
          <w:kern w:val="0"/>
          <w:sz w:val="28"/>
          <w:szCs w:val="28"/>
        </w:rPr>
        <w:t xml:space="preserve">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45D42D43" w14:textId="77777777" w:rsidR="007775DD" w:rsidRPr="000D6596" w:rsidRDefault="007775DD" w:rsidP="007775DD">
      <w:pPr>
        <w:ind w:firstLine="709"/>
        <w:rPr>
          <w:kern w:val="0"/>
          <w:sz w:val="28"/>
          <w:szCs w:val="28"/>
        </w:rPr>
      </w:pPr>
      <w:r w:rsidRPr="000D6596">
        <w:rPr>
          <w:iCs/>
          <w:kern w:val="0"/>
          <w:sz w:val="28"/>
          <w:szCs w:val="28"/>
        </w:rPr>
        <w:t>Осмотр, досмотр, опрос, экспертиза</w:t>
      </w:r>
      <w:r w:rsidRPr="000D6596">
        <w:rPr>
          <w:kern w:val="0"/>
          <w:sz w:val="28"/>
          <w:szCs w:val="28"/>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0D6596">
        <w:rPr>
          <w:iCs/>
          <w:kern w:val="0"/>
          <w:sz w:val="28"/>
          <w:szCs w:val="28"/>
        </w:rPr>
        <w:t>или уполномоченным должностным лицом</w:t>
      </w:r>
      <w:r w:rsidRPr="000D6596">
        <w:rPr>
          <w:kern w:val="0"/>
          <w:sz w:val="28"/>
          <w:szCs w:val="28"/>
        </w:rPr>
        <w:t xml:space="preserve">). </w:t>
      </w:r>
    </w:p>
    <w:p w14:paraId="77D93E73" w14:textId="77777777" w:rsidR="007775DD" w:rsidRPr="000D6596" w:rsidRDefault="007775DD" w:rsidP="007775DD">
      <w:pPr>
        <w:ind w:firstLine="709"/>
        <w:rPr>
          <w:kern w:val="0"/>
          <w:sz w:val="28"/>
          <w:szCs w:val="28"/>
        </w:rPr>
      </w:pPr>
      <w:r w:rsidRPr="000D6596">
        <w:rPr>
          <w:kern w:val="0"/>
          <w:sz w:val="28"/>
          <w:szCs w:val="28"/>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643DBD2F" w14:textId="77777777" w:rsidR="007775DD" w:rsidRPr="000D6596" w:rsidRDefault="007775DD" w:rsidP="007775DD">
      <w:pPr>
        <w:ind w:firstLine="709"/>
        <w:rPr>
          <w:kern w:val="0"/>
          <w:sz w:val="28"/>
          <w:szCs w:val="28"/>
        </w:rPr>
      </w:pPr>
      <w:r w:rsidRPr="000D6596">
        <w:rPr>
          <w:kern w:val="0"/>
          <w:sz w:val="28"/>
          <w:szCs w:val="28"/>
        </w:rPr>
        <w:t xml:space="preserve">- нахождение на стационарном лечении в медицинском учреждении; </w:t>
      </w:r>
    </w:p>
    <w:p w14:paraId="2F8F9435" w14:textId="77777777" w:rsidR="007775DD" w:rsidRPr="000D6596" w:rsidRDefault="007775DD" w:rsidP="007775DD">
      <w:pPr>
        <w:ind w:firstLine="709"/>
        <w:rPr>
          <w:kern w:val="0"/>
          <w:sz w:val="28"/>
          <w:szCs w:val="28"/>
        </w:rPr>
      </w:pPr>
      <w:r w:rsidRPr="000D6596">
        <w:rPr>
          <w:kern w:val="0"/>
          <w:sz w:val="28"/>
          <w:szCs w:val="28"/>
        </w:rPr>
        <w:t xml:space="preserve">- нахождение за пределами Российской Федерации; </w:t>
      </w:r>
    </w:p>
    <w:p w14:paraId="323590D1" w14:textId="77777777" w:rsidR="007775DD" w:rsidRPr="000D6596" w:rsidRDefault="007775DD" w:rsidP="007775DD">
      <w:pPr>
        <w:ind w:firstLine="709"/>
        <w:rPr>
          <w:kern w:val="0"/>
          <w:sz w:val="28"/>
          <w:szCs w:val="28"/>
        </w:rPr>
      </w:pPr>
      <w:r w:rsidRPr="000D6596">
        <w:rPr>
          <w:kern w:val="0"/>
          <w:sz w:val="28"/>
          <w:szCs w:val="28"/>
        </w:rPr>
        <w:t xml:space="preserve">- административный арест; </w:t>
      </w:r>
    </w:p>
    <w:p w14:paraId="4C017A6A" w14:textId="77777777" w:rsidR="007775DD" w:rsidRPr="000D6596" w:rsidRDefault="007775DD" w:rsidP="007775DD">
      <w:pPr>
        <w:ind w:firstLine="709"/>
        <w:rPr>
          <w:kern w:val="0"/>
          <w:sz w:val="28"/>
          <w:szCs w:val="28"/>
        </w:rPr>
      </w:pPr>
      <w:r w:rsidRPr="000D6596">
        <w:rPr>
          <w:kern w:val="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6FC22233" w14:textId="77777777" w:rsidR="007775DD" w:rsidRPr="000D6596" w:rsidRDefault="007775DD" w:rsidP="007775DD">
      <w:pPr>
        <w:ind w:firstLine="709"/>
        <w:rPr>
          <w:kern w:val="0"/>
          <w:sz w:val="28"/>
          <w:szCs w:val="28"/>
        </w:rPr>
      </w:pPr>
      <w:r w:rsidRPr="000D6596">
        <w:rPr>
          <w:kern w:val="0"/>
          <w:sz w:val="28"/>
          <w:szCs w:val="28"/>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05A6FBBD" w14:textId="77777777" w:rsidR="007775DD" w:rsidRPr="000D6596" w:rsidRDefault="007775DD" w:rsidP="007775DD">
      <w:pPr>
        <w:ind w:firstLine="709"/>
        <w:rPr>
          <w:kern w:val="0"/>
          <w:sz w:val="28"/>
          <w:szCs w:val="28"/>
        </w:rPr>
      </w:pPr>
      <w:r w:rsidRPr="000D6596">
        <w:rPr>
          <w:kern w:val="0"/>
          <w:sz w:val="28"/>
          <w:szCs w:val="28"/>
        </w:rPr>
        <w:t xml:space="preserve">Информация лица должна содержать: </w:t>
      </w:r>
    </w:p>
    <w:p w14:paraId="721422DA" w14:textId="77777777" w:rsidR="007775DD" w:rsidRPr="000D6596" w:rsidRDefault="007775DD" w:rsidP="007775DD">
      <w:pPr>
        <w:ind w:firstLine="709"/>
        <w:rPr>
          <w:kern w:val="0"/>
          <w:sz w:val="28"/>
          <w:szCs w:val="28"/>
        </w:rPr>
      </w:pPr>
      <w:r w:rsidRPr="000D6596">
        <w:rPr>
          <w:kern w:val="0"/>
          <w:sz w:val="28"/>
          <w:szCs w:val="28"/>
        </w:rPr>
        <w:t xml:space="preserve">а) описание обстоятельств непреодолимой силы и их продолжительность; </w:t>
      </w:r>
    </w:p>
    <w:p w14:paraId="0989F0F2" w14:textId="77777777" w:rsidR="007775DD" w:rsidRPr="000D6596" w:rsidRDefault="007775DD" w:rsidP="007775DD">
      <w:pPr>
        <w:ind w:firstLine="709"/>
        <w:rPr>
          <w:kern w:val="0"/>
          <w:sz w:val="28"/>
          <w:szCs w:val="28"/>
        </w:rPr>
      </w:pPr>
      <w:r w:rsidRPr="000D6596">
        <w:rPr>
          <w:kern w:val="0"/>
          <w:sz w:val="28"/>
          <w:szCs w:val="28"/>
        </w:rPr>
        <w:lastRenderedPageBreak/>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0BED2F30" w14:textId="77777777" w:rsidR="007775DD" w:rsidRPr="000D6596" w:rsidRDefault="007775DD" w:rsidP="007775DD">
      <w:pPr>
        <w:ind w:firstLine="709"/>
        <w:rPr>
          <w:kern w:val="0"/>
          <w:sz w:val="28"/>
          <w:szCs w:val="28"/>
        </w:rPr>
      </w:pPr>
      <w:r w:rsidRPr="000D6596">
        <w:rPr>
          <w:kern w:val="0"/>
          <w:sz w:val="28"/>
          <w:szCs w:val="28"/>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2537EB8D" w14:textId="77777777" w:rsidR="007775DD" w:rsidRPr="000D6596" w:rsidRDefault="007775DD" w:rsidP="007775DD">
      <w:pPr>
        <w:tabs>
          <w:tab w:val="left" w:pos="1134"/>
        </w:tabs>
        <w:suppressAutoHyphens/>
        <w:contextualSpacing/>
        <w:jc w:val="center"/>
        <w:rPr>
          <w:b/>
          <w:kern w:val="0"/>
          <w:sz w:val="28"/>
          <w:szCs w:val="28"/>
        </w:rPr>
      </w:pPr>
    </w:p>
    <w:p w14:paraId="6D545304" w14:textId="77777777" w:rsidR="007775DD" w:rsidRPr="000D6596" w:rsidRDefault="007775DD" w:rsidP="007775DD">
      <w:pPr>
        <w:widowControl w:val="0"/>
        <w:suppressAutoHyphens/>
        <w:contextualSpacing/>
        <w:jc w:val="center"/>
        <w:rPr>
          <w:kern w:val="0"/>
          <w:sz w:val="28"/>
          <w:szCs w:val="28"/>
        </w:rPr>
      </w:pPr>
      <w:r w:rsidRPr="000D6596">
        <w:rPr>
          <w:rFonts w:eastAsia="Calibri"/>
          <w:b/>
          <w:kern w:val="0"/>
          <w:sz w:val="28"/>
          <w:szCs w:val="28"/>
          <w:lang w:val="en-US"/>
        </w:rPr>
        <w:t>V</w:t>
      </w:r>
      <w:r w:rsidRPr="000D6596">
        <w:rPr>
          <w:rFonts w:eastAsia="Calibri"/>
          <w:b/>
          <w:kern w:val="0"/>
          <w:sz w:val="28"/>
          <w:szCs w:val="28"/>
        </w:rPr>
        <w:t>. Результаты контрольного (надзорного) мероприятия</w:t>
      </w:r>
    </w:p>
    <w:p w14:paraId="5701B5A4" w14:textId="77777777" w:rsidR="007775DD" w:rsidRPr="000D6596" w:rsidRDefault="007775DD" w:rsidP="007775DD">
      <w:pPr>
        <w:widowControl w:val="0"/>
        <w:suppressAutoHyphens/>
        <w:contextualSpacing/>
        <w:rPr>
          <w:rFonts w:eastAsia="Calibri"/>
          <w:kern w:val="0"/>
          <w:sz w:val="28"/>
          <w:szCs w:val="28"/>
        </w:rPr>
      </w:pPr>
    </w:p>
    <w:p w14:paraId="77A231B6" w14:textId="77777777" w:rsidR="007775DD" w:rsidRPr="000D6596" w:rsidRDefault="007775DD" w:rsidP="007775DD">
      <w:pPr>
        <w:ind w:firstLine="709"/>
        <w:rPr>
          <w:kern w:val="0"/>
          <w:sz w:val="28"/>
          <w:szCs w:val="28"/>
        </w:rPr>
      </w:pPr>
      <w:r w:rsidRPr="000D6596">
        <w:rPr>
          <w:kern w:val="0"/>
          <w:sz w:val="28"/>
          <w:szCs w:val="28"/>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245A0ADB" w14:textId="77777777" w:rsidR="007775DD" w:rsidRPr="000D6596" w:rsidRDefault="007775DD" w:rsidP="007775DD">
      <w:pPr>
        <w:ind w:firstLine="709"/>
        <w:rPr>
          <w:kern w:val="0"/>
          <w:sz w:val="28"/>
          <w:szCs w:val="28"/>
        </w:rPr>
      </w:pPr>
      <w:r w:rsidRPr="000D6596">
        <w:rPr>
          <w:kern w:val="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2D5F313A" w14:textId="77777777" w:rsidR="007775DD" w:rsidRPr="000D6596" w:rsidRDefault="007775DD" w:rsidP="007775DD">
      <w:pPr>
        <w:ind w:firstLine="709"/>
        <w:rPr>
          <w:kern w:val="0"/>
          <w:sz w:val="28"/>
          <w:szCs w:val="28"/>
        </w:rPr>
      </w:pPr>
      <w:r w:rsidRPr="000D6596">
        <w:rPr>
          <w:kern w:val="0"/>
          <w:sz w:val="28"/>
          <w:szCs w:val="28"/>
        </w:rPr>
        <w:t xml:space="preserve">Документы, иные материалы, являющиеся доказательствами нарушения обязательных требований, приобщаются к акту. </w:t>
      </w:r>
    </w:p>
    <w:p w14:paraId="37F0445B" w14:textId="77777777" w:rsidR="007775DD" w:rsidRPr="000D6596" w:rsidRDefault="007775DD" w:rsidP="007775DD">
      <w:pPr>
        <w:ind w:firstLine="709"/>
        <w:rPr>
          <w:kern w:val="0"/>
          <w:sz w:val="28"/>
          <w:szCs w:val="28"/>
        </w:rPr>
      </w:pPr>
      <w:r w:rsidRPr="000D6596">
        <w:rPr>
          <w:kern w:val="0"/>
          <w:sz w:val="28"/>
          <w:szCs w:val="28"/>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177B1913" w14:textId="77777777" w:rsidR="007775DD" w:rsidRPr="000D6596" w:rsidRDefault="007775DD" w:rsidP="007775DD">
      <w:pPr>
        <w:ind w:firstLine="709"/>
        <w:rPr>
          <w:kern w:val="0"/>
          <w:sz w:val="28"/>
          <w:szCs w:val="28"/>
        </w:rPr>
      </w:pPr>
      <w:r w:rsidRPr="000D6596">
        <w:rPr>
          <w:kern w:val="0"/>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687DA25A" w14:textId="77777777" w:rsidR="007775DD" w:rsidRPr="000D6596" w:rsidRDefault="007775DD" w:rsidP="007775DD">
      <w:pPr>
        <w:ind w:firstLine="709"/>
        <w:rPr>
          <w:kern w:val="0"/>
          <w:sz w:val="28"/>
          <w:szCs w:val="28"/>
        </w:rPr>
      </w:pPr>
      <w:r w:rsidRPr="000D6596">
        <w:rPr>
          <w:kern w:val="0"/>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36CA363B" w14:textId="77777777" w:rsidR="007775DD" w:rsidRPr="000D6596" w:rsidRDefault="007775DD" w:rsidP="007775DD">
      <w:pPr>
        <w:ind w:firstLine="709"/>
        <w:rPr>
          <w:kern w:val="0"/>
          <w:sz w:val="28"/>
          <w:szCs w:val="28"/>
        </w:rPr>
      </w:pPr>
      <w:r w:rsidRPr="000D6596">
        <w:rPr>
          <w:iCs/>
          <w:kern w:val="0"/>
          <w:sz w:val="28"/>
          <w:szCs w:val="28"/>
        </w:rPr>
        <w:t xml:space="preserve">5.3. </w:t>
      </w:r>
      <w:r w:rsidRPr="000D6596">
        <w:rPr>
          <w:kern w:val="0"/>
          <w:sz w:val="28"/>
          <w:szCs w:val="28"/>
        </w:rPr>
        <w:t>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068F3F9E" w14:textId="77777777" w:rsidR="007775DD" w:rsidRPr="000D6596" w:rsidRDefault="007775DD" w:rsidP="007775DD">
      <w:pPr>
        <w:ind w:firstLine="709"/>
        <w:rPr>
          <w:kern w:val="0"/>
          <w:sz w:val="28"/>
          <w:szCs w:val="28"/>
        </w:rPr>
      </w:pPr>
      <w:r w:rsidRPr="000D6596">
        <w:rPr>
          <w:kern w:val="0"/>
          <w:sz w:val="28"/>
          <w:szCs w:val="28"/>
        </w:rPr>
        <w:lastRenderedPageBreak/>
        <w:t>- объявления предостережения о недопустимости нарушения обязательных требований;</w:t>
      </w:r>
    </w:p>
    <w:p w14:paraId="40883D22" w14:textId="77777777" w:rsidR="007775DD" w:rsidRPr="000D6596" w:rsidRDefault="007775DD" w:rsidP="007775DD">
      <w:pPr>
        <w:ind w:firstLine="709"/>
        <w:rPr>
          <w:kern w:val="0"/>
          <w:sz w:val="28"/>
          <w:szCs w:val="28"/>
        </w:rPr>
      </w:pPr>
      <w:r w:rsidRPr="000D6596">
        <w:rPr>
          <w:kern w:val="0"/>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r w:rsidRPr="000D6596">
        <w:rPr>
          <w:iCs/>
          <w:kern w:val="0"/>
          <w:sz w:val="28"/>
          <w:szCs w:val="28"/>
        </w:rPr>
        <w:t>(п.5.3. вступает в силу с 01.09.2025 г.)</w:t>
      </w:r>
    </w:p>
    <w:p w14:paraId="459E05B0" w14:textId="77777777" w:rsidR="007775DD" w:rsidRPr="000D6596" w:rsidRDefault="007775DD" w:rsidP="007775DD">
      <w:pPr>
        <w:ind w:firstLine="709"/>
        <w:rPr>
          <w:kern w:val="0"/>
          <w:sz w:val="28"/>
          <w:szCs w:val="28"/>
        </w:rPr>
      </w:pPr>
      <w:r w:rsidRPr="000D6596">
        <w:rPr>
          <w:kern w:val="0"/>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5A4CFD96" w14:textId="77777777" w:rsidR="007775DD" w:rsidRPr="000D6596" w:rsidRDefault="007775DD" w:rsidP="007775DD">
      <w:pPr>
        <w:ind w:firstLine="709"/>
        <w:rPr>
          <w:kern w:val="0"/>
          <w:sz w:val="28"/>
          <w:szCs w:val="28"/>
        </w:rPr>
      </w:pPr>
      <w:r w:rsidRPr="000D6596">
        <w:rPr>
          <w:kern w:val="0"/>
          <w:sz w:val="28"/>
          <w:szCs w:val="28"/>
        </w:rPr>
        <w:t>5.5. В случаях, установленных Правительством Российской Федерации к</w:t>
      </w:r>
      <w:r w:rsidRPr="000D6596">
        <w:rPr>
          <w:kern w:val="0"/>
          <w:sz w:val="28"/>
          <w:szCs w:val="28"/>
          <w:highlight w:val="white"/>
        </w:rPr>
        <w:t>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w:t>
      </w:r>
      <w:r w:rsidRPr="000D6596">
        <w:rPr>
          <w:kern w:val="0"/>
          <w:sz w:val="28"/>
          <w:szCs w:val="28"/>
        </w:rPr>
        <w:t xml:space="preserve">. </w:t>
      </w:r>
      <w:r w:rsidRPr="000D6596">
        <w:rPr>
          <w:kern w:val="0"/>
          <w:sz w:val="28"/>
          <w:szCs w:val="28"/>
          <w:highlight w:val="white"/>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56A95CBA" w14:textId="77777777" w:rsidR="007775DD" w:rsidRPr="000D6596" w:rsidRDefault="007775DD" w:rsidP="007775DD">
      <w:pPr>
        <w:widowControl w:val="0"/>
        <w:suppressAutoHyphens/>
        <w:rPr>
          <w:rFonts w:eastAsia="Calibri"/>
          <w:kern w:val="0"/>
          <w:sz w:val="28"/>
          <w:szCs w:val="28"/>
        </w:rPr>
      </w:pPr>
    </w:p>
    <w:p w14:paraId="3A57215D" w14:textId="77777777" w:rsidR="007775DD" w:rsidRPr="000D6596" w:rsidRDefault="007775DD" w:rsidP="007775DD">
      <w:pPr>
        <w:widowControl w:val="0"/>
        <w:suppressAutoHyphens/>
        <w:contextualSpacing/>
        <w:jc w:val="center"/>
        <w:rPr>
          <w:kern w:val="0"/>
          <w:sz w:val="28"/>
          <w:szCs w:val="28"/>
        </w:rPr>
      </w:pPr>
      <w:r w:rsidRPr="000D6596">
        <w:rPr>
          <w:rFonts w:eastAsia="Calibri"/>
          <w:b/>
          <w:kern w:val="0"/>
          <w:sz w:val="28"/>
          <w:szCs w:val="28"/>
          <w:lang w:val="en-US"/>
        </w:rPr>
        <w:t>VI</w:t>
      </w:r>
      <w:r w:rsidRPr="000D6596">
        <w:rPr>
          <w:rFonts w:eastAsia="Calibri"/>
          <w:b/>
          <w:kern w:val="0"/>
          <w:sz w:val="28"/>
          <w:szCs w:val="28"/>
        </w:rPr>
        <w:t xml:space="preserve">. Обжалование решений контрольных </w:t>
      </w:r>
      <w:r w:rsidRPr="000D6596">
        <w:rPr>
          <w:rFonts w:eastAsia="Calibri"/>
          <w:b/>
          <w:bCs/>
          <w:kern w:val="0"/>
          <w:sz w:val="28"/>
          <w:szCs w:val="28"/>
        </w:rPr>
        <w:t xml:space="preserve">(надзорных) </w:t>
      </w:r>
      <w:r w:rsidRPr="000D6596">
        <w:rPr>
          <w:rFonts w:eastAsia="Calibri"/>
          <w:b/>
          <w:kern w:val="0"/>
          <w:sz w:val="28"/>
          <w:szCs w:val="28"/>
        </w:rPr>
        <w:t xml:space="preserve">органов, </w:t>
      </w:r>
    </w:p>
    <w:p w14:paraId="3BA7C5CD" w14:textId="77777777" w:rsidR="007775DD" w:rsidRPr="000D6596" w:rsidRDefault="007775DD" w:rsidP="007775DD">
      <w:pPr>
        <w:widowControl w:val="0"/>
        <w:suppressAutoHyphens/>
        <w:contextualSpacing/>
        <w:jc w:val="center"/>
        <w:rPr>
          <w:rFonts w:eastAsia="Calibri"/>
          <w:b/>
          <w:kern w:val="0"/>
          <w:sz w:val="28"/>
          <w:szCs w:val="28"/>
        </w:rPr>
      </w:pPr>
      <w:r w:rsidRPr="000D6596">
        <w:rPr>
          <w:rFonts w:eastAsia="Calibri"/>
          <w:b/>
          <w:kern w:val="0"/>
          <w:sz w:val="28"/>
          <w:szCs w:val="28"/>
        </w:rPr>
        <w:t>действий (бездействия) их должностных лиц</w:t>
      </w:r>
    </w:p>
    <w:p w14:paraId="2E5C1B39" w14:textId="77777777" w:rsidR="007775DD" w:rsidRPr="000D6596" w:rsidRDefault="007775DD" w:rsidP="007775DD">
      <w:pPr>
        <w:widowControl w:val="0"/>
        <w:suppressAutoHyphens/>
        <w:contextualSpacing/>
        <w:jc w:val="center"/>
        <w:rPr>
          <w:kern w:val="0"/>
          <w:sz w:val="28"/>
          <w:szCs w:val="28"/>
        </w:rPr>
      </w:pPr>
    </w:p>
    <w:p w14:paraId="1E8D13B4" w14:textId="77777777" w:rsidR="007775DD" w:rsidRPr="000D6596" w:rsidRDefault="007775DD" w:rsidP="007775DD">
      <w:pPr>
        <w:widowControl w:val="0"/>
        <w:tabs>
          <w:tab w:val="left" w:pos="1134"/>
        </w:tabs>
        <w:suppressAutoHyphens/>
        <w:ind w:firstLine="737"/>
        <w:contextualSpacing/>
        <w:rPr>
          <w:kern w:val="0"/>
        </w:rPr>
      </w:pPr>
      <w:r w:rsidRPr="000D6596">
        <w:rPr>
          <w:color w:val="00000A"/>
          <w:kern w:val="0"/>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2539AA7F" w14:textId="77777777" w:rsidR="007775DD" w:rsidRPr="000D6596" w:rsidRDefault="007775DD" w:rsidP="007775DD">
      <w:pPr>
        <w:widowControl w:val="0"/>
        <w:suppressAutoHyphens/>
        <w:ind w:firstLine="709"/>
        <w:rPr>
          <w:color w:val="00000A"/>
          <w:kern w:val="0"/>
          <w:sz w:val="28"/>
          <w:szCs w:val="28"/>
        </w:rPr>
      </w:pPr>
      <w:r w:rsidRPr="000D6596">
        <w:rPr>
          <w:color w:val="00000A"/>
          <w:kern w:val="0"/>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304E9644" w14:textId="77777777" w:rsidR="007775DD" w:rsidRPr="000D6596" w:rsidRDefault="007775DD" w:rsidP="007775DD">
      <w:pPr>
        <w:widowControl w:val="0"/>
        <w:tabs>
          <w:tab w:val="left" w:pos="1134"/>
        </w:tabs>
        <w:suppressAutoHyphens/>
        <w:contextualSpacing/>
        <w:rPr>
          <w:rFonts w:eastAsia="Calibri"/>
          <w:kern w:val="0"/>
          <w:sz w:val="28"/>
          <w:szCs w:val="28"/>
        </w:rPr>
      </w:pPr>
    </w:p>
    <w:p w14:paraId="51E77728" w14:textId="77777777" w:rsidR="007775DD" w:rsidRPr="000D6596" w:rsidRDefault="007775DD" w:rsidP="007775DD">
      <w:pPr>
        <w:widowControl w:val="0"/>
        <w:suppressAutoHyphens/>
        <w:contextualSpacing/>
        <w:jc w:val="center"/>
        <w:rPr>
          <w:kern w:val="0"/>
          <w:sz w:val="28"/>
          <w:szCs w:val="28"/>
        </w:rPr>
      </w:pPr>
      <w:r w:rsidRPr="000D6596">
        <w:rPr>
          <w:rFonts w:eastAsia="Calibri"/>
          <w:b/>
          <w:kern w:val="0"/>
          <w:sz w:val="28"/>
          <w:szCs w:val="28"/>
          <w:lang w:val="en-US"/>
        </w:rPr>
        <w:t>VII</w:t>
      </w:r>
      <w:r w:rsidRPr="000D6596">
        <w:rPr>
          <w:rFonts w:eastAsia="Calibri"/>
          <w:b/>
          <w:kern w:val="0"/>
          <w:sz w:val="28"/>
          <w:szCs w:val="28"/>
        </w:rPr>
        <w:t>. Заключительные положения</w:t>
      </w:r>
    </w:p>
    <w:p w14:paraId="37D32C2C" w14:textId="77777777" w:rsidR="007775DD" w:rsidRPr="000D6596" w:rsidRDefault="007775DD" w:rsidP="007775DD">
      <w:pPr>
        <w:widowControl w:val="0"/>
        <w:suppressAutoHyphens/>
        <w:jc w:val="center"/>
        <w:rPr>
          <w:rFonts w:eastAsia="Calibri"/>
          <w:b/>
          <w:kern w:val="0"/>
          <w:sz w:val="28"/>
          <w:szCs w:val="28"/>
        </w:rPr>
      </w:pPr>
    </w:p>
    <w:p w14:paraId="3B526A61" w14:textId="77777777" w:rsidR="007775DD" w:rsidRPr="000D6596" w:rsidRDefault="007775DD" w:rsidP="007775DD">
      <w:pPr>
        <w:widowControl w:val="0"/>
        <w:tabs>
          <w:tab w:val="left" w:pos="1134"/>
        </w:tabs>
        <w:suppressAutoHyphens/>
        <w:ind w:right="-2" w:firstLine="737"/>
        <w:contextualSpacing/>
        <w:rPr>
          <w:kern w:val="0"/>
        </w:rPr>
      </w:pPr>
      <w:r w:rsidRPr="000D6596">
        <w:rPr>
          <w:rFonts w:eastAsia="Calibri"/>
          <w:kern w:val="0"/>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63C7CF45" w14:textId="77777777" w:rsidR="007775DD" w:rsidRPr="000D6596" w:rsidRDefault="007775DD" w:rsidP="007775DD">
      <w:pPr>
        <w:widowControl w:val="0"/>
        <w:tabs>
          <w:tab w:val="left" w:pos="1134"/>
        </w:tabs>
        <w:suppressAutoHyphens/>
        <w:ind w:right="-2" w:firstLine="737"/>
        <w:contextualSpacing/>
        <w:rPr>
          <w:rFonts w:eastAsia="Calibri"/>
          <w:kern w:val="0"/>
          <w:sz w:val="28"/>
          <w:szCs w:val="28"/>
        </w:rPr>
      </w:pPr>
      <w:r w:rsidRPr="000D6596">
        <w:rPr>
          <w:rFonts w:eastAsia="Calibri"/>
          <w:kern w:val="0"/>
          <w:sz w:val="28"/>
          <w:szCs w:val="28"/>
        </w:rPr>
        <w:t xml:space="preserve">7.2.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w:t>
      </w:r>
      <w:r w:rsidRPr="000D6596">
        <w:rPr>
          <w:rFonts w:eastAsia="Calibri"/>
          <w:kern w:val="0"/>
          <w:sz w:val="28"/>
          <w:szCs w:val="28"/>
        </w:rPr>
        <w:lastRenderedPageBreak/>
        <w:t>(надзорным)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03678793" w14:textId="77777777" w:rsidR="007775DD" w:rsidRPr="000D6596" w:rsidRDefault="007775DD" w:rsidP="007775DD">
      <w:pPr>
        <w:pStyle w:val="af1"/>
        <w:spacing w:after="0"/>
        <w:ind w:left="0"/>
        <w:rPr>
          <w:rFonts w:ascii="Times New Roman" w:eastAsia="Calibri" w:hAnsi="Times New Roman" w:cs="Times New Roman"/>
          <w:sz w:val="26"/>
          <w:szCs w:val="26"/>
        </w:rPr>
      </w:pPr>
    </w:p>
    <w:p w14:paraId="30A2F40D" w14:textId="77777777" w:rsidR="007775DD" w:rsidRPr="000D6596" w:rsidRDefault="007775DD" w:rsidP="007775DD">
      <w:pPr>
        <w:pStyle w:val="af1"/>
        <w:tabs>
          <w:tab w:val="left" w:pos="1304"/>
        </w:tabs>
        <w:spacing w:after="0" w:line="247" w:lineRule="auto"/>
        <w:ind w:left="170" w:firstLine="709"/>
        <w:rPr>
          <w:rFonts w:ascii="Times New Roman" w:eastAsia="Calibri" w:hAnsi="Times New Roman" w:cs="Times New Roman"/>
          <w:sz w:val="26"/>
          <w:szCs w:val="26"/>
        </w:rPr>
      </w:pPr>
    </w:p>
    <w:bookmarkEnd w:id="15"/>
    <w:bookmarkEnd w:id="16"/>
    <w:p w14:paraId="76797654" w14:textId="77777777" w:rsidR="007775DD" w:rsidRPr="000D6596" w:rsidRDefault="007775DD" w:rsidP="007775DD">
      <w:pPr>
        <w:shd w:val="clear" w:color="auto" w:fill="FFFFFF"/>
        <w:tabs>
          <w:tab w:val="left" w:pos="426"/>
        </w:tabs>
        <w:suppressAutoHyphens/>
        <w:jc w:val="right"/>
        <w:rPr>
          <w:rFonts w:eastAsia="Calibri"/>
        </w:rPr>
      </w:pPr>
      <w:r w:rsidRPr="000D6596">
        <w:rPr>
          <w:rFonts w:eastAsia="Calibri"/>
        </w:rPr>
        <w:t>Приложение № 1</w:t>
      </w:r>
    </w:p>
    <w:p w14:paraId="2CBD6C07" w14:textId="77777777" w:rsidR="007775DD" w:rsidRPr="000D6596" w:rsidRDefault="007775DD" w:rsidP="007775DD">
      <w:pPr>
        <w:shd w:val="clear" w:color="auto" w:fill="FFFFFF"/>
        <w:tabs>
          <w:tab w:val="left" w:pos="426"/>
        </w:tabs>
        <w:suppressAutoHyphens/>
        <w:jc w:val="right"/>
        <w:rPr>
          <w:rFonts w:eastAsia="Calibri"/>
        </w:rPr>
      </w:pPr>
      <w:r w:rsidRPr="000D6596">
        <w:rPr>
          <w:rFonts w:eastAsia="Calibri"/>
        </w:rPr>
        <w:t>к Положению о муниципальном контроле</w:t>
      </w:r>
    </w:p>
    <w:p w14:paraId="79E61797" w14:textId="77777777" w:rsidR="007775DD" w:rsidRPr="000D6596" w:rsidRDefault="007775DD" w:rsidP="007775DD">
      <w:pPr>
        <w:shd w:val="clear" w:color="auto" w:fill="FFFFFF"/>
        <w:tabs>
          <w:tab w:val="left" w:pos="426"/>
        </w:tabs>
        <w:suppressAutoHyphens/>
        <w:jc w:val="right"/>
        <w:rPr>
          <w:rFonts w:eastAsia="Calibri"/>
          <w:bCs/>
        </w:rPr>
      </w:pPr>
      <w:r w:rsidRPr="000D6596">
        <w:rPr>
          <w:rFonts w:eastAsia="Calibri"/>
          <w:bCs/>
        </w:rPr>
        <w:t>в сфере благоустройства на территории</w:t>
      </w:r>
    </w:p>
    <w:p w14:paraId="0B23EDE6" w14:textId="77777777" w:rsidR="007775DD" w:rsidRPr="000D6596" w:rsidRDefault="007775DD" w:rsidP="007775DD">
      <w:pPr>
        <w:shd w:val="clear" w:color="auto" w:fill="FFFFFF"/>
        <w:tabs>
          <w:tab w:val="left" w:pos="426"/>
        </w:tabs>
        <w:suppressAutoHyphens/>
        <w:jc w:val="right"/>
        <w:rPr>
          <w:rFonts w:eastAsia="Calibri"/>
        </w:rPr>
      </w:pPr>
      <w:r w:rsidRPr="000D6596">
        <w:rPr>
          <w:rFonts w:eastAsia="Calibri"/>
        </w:rPr>
        <w:t xml:space="preserve">Комсомольского городского поселения </w:t>
      </w:r>
    </w:p>
    <w:p w14:paraId="7C6A55B6" w14:textId="77777777" w:rsidR="007775DD" w:rsidRPr="000D6596" w:rsidRDefault="007775DD" w:rsidP="007775DD">
      <w:pPr>
        <w:shd w:val="clear" w:color="auto" w:fill="FFFFFF"/>
        <w:tabs>
          <w:tab w:val="left" w:pos="426"/>
        </w:tabs>
        <w:suppressAutoHyphens/>
        <w:jc w:val="right"/>
        <w:rPr>
          <w:rFonts w:eastAsia="Calibri"/>
        </w:rPr>
      </w:pPr>
      <w:r w:rsidRPr="000D6596">
        <w:rPr>
          <w:rFonts w:eastAsia="Calibri"/>
        </w:rPr>
        <w:t>Комсомольского муниципального района</w:t>
      </w:r>
    </w:p>
    <w:p w14:paraId="16671A0F" w14:textId="77777777" w:rsidR="007775DD" w:rsidRPr="000D6596" w:rsidRDefault="007775DD" w:rsidP="007775DD">
      <w:pPr>
        <w:shd w:val="clear" w:color="auto" w:fill="FFFFFF"/>
        <w:tabs>
          <w:tab w:val="left" w:pos="426"/>
        </w:tabs>
        <w:suppressAutoHyphens/>
        <w:jc w:val="right"/>
        <w:rPr>
          <w:rFonts w:eastAsia="Calibri"/>
          <w:sz w:val="28"/>
          <w:szCs w:val="28"/>
        </w:rPr>
      </w:pPr>
      <w:r w:rsidRPr="000D6596">
        <w:rPr>
          <w:rFonts w:eastAsia="Calibri"/>
        </w:rPr>
        <w:t>Ивановской области</w:t>
      </w:r>
    </w:p>
    <w:p w14:paraId="0C5F7D81" w14:textId="77777777" w:rsidR="007775DD" w:rsidRPr="000D6596" w:rsidRDefault="007775DD" w:rsidP="007775DD">
      <w:pPr>
        <w:shd w:val="clear" w:color="auto" w:fill="FFFFFF"/>
        <w:tabs>
          <w:tab w:val="left" w:pos="426"/>
        </w:tabs>
        <w:suppressAutoHyphens/>
        <w:jc w:val="center"/>
        <w:rPr>
          <w:rFonts w:eastAsia="Calibri"/>
          <w:bCs/>
          <w:sz w:val="28"/>
          <w:szCs w:val="28"/>
        </w:rPr>
      </w:pPr>
    </w:p>
    <w:p w14:paraId="465E7F5A" w14:textId="77777777" w:rsidR="007775DD" w:rsidRPr="000D6596" w:rsidRDefault="007775DD" w:rsidP="007775DD">
      <w:pPr>
        <w:shd w:val="clear" w:color="auto" w:fill="FFFFFF"/>
        <w:tabs>
          <w:tab w:val="left" w:pos="426"/>
        </w:tabs>
        <w:suppressAutoHyphens/>
        <w:jc w:val="center"/>
        <w:rPr>
          <w:rFonts w:eastAsia="Calibri"/>
          <w:b/>
          <w:bCs/>
          <w:sz w:val="28"/>
          <w:szCs w:val="28"/>
        </w:rPr>
      </w:pPr>
      <w:r w:rsidRPr="000D6596">
        <w:rPr>
          <w:rFonts w:eastAsia="Calibri"/>
          <w:b/>
          <w:bCs/>
          <w:sz w:val="28"/>
          <w:szCs w:val="28"/>
        </w:rPr>
        <w:t>Индикаторы риска нарушения обязательных требований, используемые для определения необходимости проведения внеплановых</w:t>
      </w:r>
    </w:p>
    <w:p w14:paraId="32487018" w14:textId="77777777" w:rsidR="007775DD" w:rsidRPr="000D6596" w:rsidRDefault="007775DD" w:rsidP="007775DD">
      <w:pPr>
        <w:shd w:val="clear" w:color="auto" w:fill="FFFFFF"/>
        <w:tabs>
          <w:tab w:val="left" w:pos="426"/>
        </w:tabs>
        <w:suppressAutoHyphens/>
        <w:jc w:val="center"/>
        <w:rPr>
          <w:rFonts w:eastAsia="Calibri"/>
          <w:b/>
          <w:bCs/>
          <w:sz w:val="28"/>
          <w:szCs w:val="28"/>
        </w:rPr>
      </w:pPr>
      <w:r w:rsidRPr="000D6596">
        <w:rPr>
          <w:rFonts w:eastAsia="Calibri"/>
          <w:b/>
          <w:bCs/>
          <w:sz w:val="28"/>
          <w:szCs w:val="28"/>
        </w:rPr>
        <w:t>проверок при осуществлении муниципального контроля</w:t>
      </w:r>
    </w:p>
    <w:p w14:paraId="20011EBD" w14:textId="77777777" w:rsidR="007775DD" w:rsidRPr="000D6596" w:rsidRDefault="007775DD" w:rsidP="007775DD">
      <w:pPr>
        <w:shd w:val="clear" w:color="auto" w:fill="FFFFFF"/>
        <w:tabs>
          <w:tab w:val="left" w:pos="426"/>
        </w:tabs>
        <w:suppressAutoHyphens/>
        <w:jc w:val="center"/>
        <w:rPr>
          <w:rFonts w:eastAsia="Calibri"/>
          <w:b/>
          <w:bCs/>
          <w:sz w:val="28"/>
          <w:szCs w:val="28"/>
        </w:rPr>
      </w:pPr>
      <w:r w:rsidRPr="000D6596">
        <w:rPr>
          <w:rFonts w:eastAsia="Calibri"/>
          <w:b/>
          <w:bCs/>
          <w:sz w:val="28"/>
          <w:szCs w:val="28"/>
        </w:rPr>
        <w:t>в сфере благоустройства на территории</w:t>
      </w:r>
    </w:p>
    <w:p w14:paraId="66050037" w14:textId="77777777" w:rsidR="007775DD" w:rsidRPr="000D6596" w:rsidRDefault="007775DD" w:rsidP="007775DD">
      <w:pPr>
        <w:shd w:val="clear" w:color="auto" w:fill="FFFFFF"/>
        <w:tabs>
          <w:tab w:val="left" w:pos="426"/>
        </w:tabs>
        <w:suppressAutoHyphens/>
        <w:jc w:val="center"/>
        <w:rPr>
          <w:rFonts w:eastAsia="Calibri"/>
          <w:b/>
          <w:sz w:val="28"/>
          <w:szCs w:val="28"/>
        </w:rPr>
      </w:pPr>
      <w:r w:rsidRPr="000D6596">
        <w:rPr>
          <w:rFonts w:eastAsia="Calibri"/>
          <w:b/>
          <w:sz w:val="28"/>
          <w:szCs w:val="28"/>
        </w:rPr>
        <w:t>Комсомольского городского поселения</w:t>
      </w:r>
    </w:p>
    <w:p w14:paraId="68E629BA" w14:textId="77777777" w:rsidR="007775DD" w:rsidRPr="000D6596" w:rsidRDefault="007775DD" w:rsidP="007775DD">
      <w:pPr>
        <w:shd w:val="clear" w:color="auto" w:fill="FFFFFF"/>
        <w:tabs>
          <w:tab w:val="left" w:pos="426"/>
        </w:tabs>
        <w:suppressAutoHyphens/>
        <w:jc w:val="center"/>
        <w:rPr>
          <w:rFonts w:eastAsia="Calibri"/>
          <w:b/>
          <w:sz w:val="28"/>
          <w:szCs w:val="28"/>
        </w:rPr>
      </w:pPr>
      <w:r w:rsidRPr="000D6596">
        <w:rPr>
          <w:rFonts w:eastAsia="Calibri"/>
          <w:b/>
          <w:sz w:val="28"/>
          <w:szCs w:val="28"/>
        </w:rPr>
        <w:t>Комсомольского муниципального района Ивановской области</w:t>
      </w:r>
    </w:p>
    <w:p w14:paraId="60DBA60D" w14:textId="77777777" w:rsidR="007775DD" w:rsidRPr="000D6596" w:rsidRDefault="007775DD" w:rsidP="007775DD">
      <w:pPr>
        <w:shd w:val="clear" w:color="auto" w:fill="FFFFFF"/>
        <w:tabs>
          <w:tab w:val="left" w:pos="426"/>
        </w:tabs>
        <w:suppressAutoHyphens/>
        <w:jc w:val="center"/>
        <w:rPr>
          <w:rFonts w:eastAsia="Calibri"/>
          <w:sz w:val="28"/>
          <w:szCs w:val="28"/>
        </w:rPr>
      </w:pPr>
    </w:p>
    <w:p w14:paraId="657E26A0" w14:textId="77777777" w:rsidR="007775DD" w:rsidRPr="000D6596" w:rsidRDefault="007775DD" w:rsidP="007775DD">
      <w:pPr>
        <w:shd w:val="clear" w:color="auto" w:fill="FFFFFF"/>
        <w:tabs>
          <w:tab w:val="left" w:pos="426"/>
        </w:tabs>
        <w:suppressAutoHyphens/>
        <w:jc w:val="center"/>
        <w:rPr>
          <w:rFonts w:eastAsia="Calibri"/>
          <w:sz w:val="28"/>
          <w:szCs w:val="28"/>
        </w:rPr>
      </w:pPr>
    </w:p>
    <w:p w14:paraId="339CA32A" w14:textId="77777777" w:rsidR="007775DD" w:rsidRPr="000D6596" w:rsidRDefault="007775DD" w:rsidP="007775DD">
      <w:pPr>
        <w:ind w:firstLine="851"/>
        <w:rPr>
          <w:sz w:val="28"/>
          <w:szCs w:val="28"/>
          <w:shd w:val="clear" w:color="auto" w:fill="FFFFFF"/>
        </w:rPr>
      </w:pPr>
      <w:r w:rsidRPr="000D6596">
        <w:rPr>
          <w:sz w:val="28"/>
          <w:szCs w:val="28"/>
          <w:shd w:val="clear" w:color="auto" w:fill="FFFFFF"/>
        </w:rPr>
        <w:t>1. Наличие сведений о выявлении в течение тридцати календарных дней трёх и более аналогичных случаев отклонения состояния объекта контроля, требования к которому установлены Правилами благоустройства территории Комсомольского городского поселения Комсомольского муниципального района Ивановской области, свидетельствующих об имеющихся признаках нарушения обязательных требований в сфере благоустройства и возможном риске причинения вреда (ущерба) охраняемым законом ценностям, которые поступили от граждан, организаций, органов государственной власти, органов местного самоуправления, получены из средств массовой информации, информационно-телекоммуникационной сети «Интернет» и(или) в результате проведения мероприятий, направленных на оценку достоверности поступивших сведений.</w:t>
      </w:r>
    </w:p>
    <w:p w14:paraId="1B2C5056" w14:textId="77777777" w:rsidR="007775DD" w:rsidRPr="000D6596" w:rsidRDefault="007775DD" w:rsidP="007775DD">
      <w:pPr>
        <w:ind w:firstLine="851"/>
        <w:rPr>
          <w:sz w:val="28"/>
          <w:szCs w:val="28"/>
        </w:rPr>
      </w:pPr>
      <w:r w:rsidRPr="000D6596">
        <w:rPr>
          <w:sz w:val="28"/>
          <w:szCs w:val="28"/>
        </w:rPr>
        <w:t xml:space="preserve">2. Получение информации об истечении сроков проведения работ в соответствии с ордером (разрешением) на проведение земляных работ, установку временных ограждений и размещения временных объектов, уведомлением о проведении работ без ордера, уведомлением о производстве аварийных восстановительных работ. </w:t>
      </w:r>
    </w:p>
    <w:p w14:paraId="0E12B110" w14:textId="77777777" w:rsidR="007775DD" w:rsidRPr="000D6596" w:rsidRDefault="007775DD" w:rsidP="007775DD">
      <w:pPr>
        <w:ind w:firstLine="851"/>
        <w:rPr>
          <w:sz w:val="28"/>
          <w:szCs w:val="28"/>
        </w:rPr>
      </w:pPr>
      <w:r w:rsidRPr="000D6596">
        <w:rPr>
          <w:sz w:val="28"/>
          <w:szCs w:val="28"/>
        </w:rPr>
        <w:t>3. Получение информации о не проведении работ по благоустройству, ремонту на объектах (элементах объекта) благоустройства контролируемого лица более 3 лет.</w:t>
      </w:r>
    </w:p>
    <w:p w14:paraId="7E1F60AA" w14:textId="77777777" w:rsidR="007775DD" w:rsidRPr="000D6596" w:rsidRDefault="007775DD" w:rsidP="007775DD">
      <w:pPr>
        <w:ind w:firstLine="851"/>
        <w:rPr>
          <w:sz w:val="28"/>
        </w:rPr>
      </w:pPr>
      <w:r w:rsidRPr="000D6596">
        <w:rPr>
          <w:sz w:val="28"/>
          <w:szCs w:val="28"/>
        </w:rPr>
        <w:t xml:space="preserve">4. </w:t>
      </w:r>
      <w:r w:rsidRPr="000D6596">
        <w:rPr>
          <w:sz w:val="28"/>
        </w:rPr>
        <w:t>Факт не направления юридическим лицом или индивидуальным предпринимателем, при осуществлении предпринимательской деятельности</w:t>
      </w:r>
      <w:r w:rsidRPr="000D6596">
        <w:rPr>
          <w:sz w:val="28"/>
          <w:highlight w:val="white"/>
        </w:rPr>
        <w:t>,</w:t>
      </w:r>
      <w:r w:rsidRPr="000D6596">
        <w:rPr>
          <w:sz w:val="28"/>
        </w:rPr>
        <w:t xml:space="preserve"> заявления о согласовании рекламной вывески в орган местного самоуправления по истечении 90 календарных дней с даты внесения в ЕГРЮЛ /ЕГРИП сведений о создании/регистрации такого лица.</w:t>
      </w:r>
    </w:p>
    <w:p w14:paraId="14CC6042" w14:textId="77777777" w:rsidR="007775DD" w:rsidRPr="000D6596" w:rsidRDefault="007775DD" w:rsidP="007775DD">
      <w:pPr>
        <w:ind w:firstLine="851"/>
      </w:pPr>
      <w:r w:rsidRPr="000D6596">
        <w:rPr>
          <w:sz w:val="28"/>
        </w:rPr>
        <w:lastRenderedPageBreak/>
        <w:t>5. Снижение на 50 и более процентов количество работников контролируемого лица, к должностным обязанностям которых отнесено выполнение работ по уборке территории, за полугодие по сравнению с аналогичным периодом прошлого года, при отсутствии увеличения количества специальной техники, предназначенной для выполнения указанных работ, за аналогичный период времени.</w:t>
      </w:r>
    </w:p>
    <w:p w14:paraId="7F95793F" w14:textId="77777777" w:rsidR="007775DD" w:rsidRPr="000D6596" w:rsidRDefault="007775DD" w:rsidP="007775DD">
      <w:pPr>
        <w:pBdr>
          <w:top w:val="none" w:sz="4" w:space="0" w:color="000000"/>
          <w:left w:val="none" w:sz="4" w:space="0" w:color="000000"/>
          <w:bottom w:val="none" w:sz="4" w:space="0" w:color="000000"/>
          <w:right w:val="none" w:sz="4" w:space="0" w:color="000000"/>
        </w:pBdr>
        <w:ind w:firstLine="709"/>
        <w:rPr>
          <w:sz w:val="28"/>
          <w:szCs w:val="28"/>
        </w:rPr>
      </w:pPr>
      <w:r w:rsidRPr="000D6596">
        <w:rPr>
          <w:rFonts w:eastAsia="DejaVu Serif Condensed"/>
          <w:sz w:val="28"/>
          <w:szCs w:val="28"/>
        </w:rPr>
        <w:t xml:space="preserve">6. </w:t>
      </w:r>
      <w:r w:rsidRPr="000D6596">
        <w:rPr>
          <w:rFonts w:eastAsia="DejaVu Serif Condensed"/>
          <w:sz w:val="28"/>
          <w:szCs w:val="28"/>
          <w:highlight w:val="white"/>
        </w:rPr>
        <w:t>Отсутствие у органа муниципального контроля информации о восстановлении нарушенных элементов благоустройства по истечении 30 дней с даты окончания, определенного разрешением на производство земляных работ срока восстановления нарушенных элементов благоустройства.</w:t>
      </w:r>
    </w:p>
    <w:p w14:paraId="24596BB6" w14:textId="77777777" w:rsidR="007775DD" w:rsidRPr="000D6596" w:rsidRDefault="007775DD" w:rsidP="007775DD">
      <w:pPr>
        <w:pStyle w:val="af1"/>
        <w:spacing w:after="0" w:line="254" w:lineRule="auto"/>
        <w:ind w:left="1429"/>
        <w:jc w:val="center"/>
        <w:rPr>
          <w:rFonts w:ascii="Times New Roman" w:eastAsia="Calibri" w:hAnsi="Times New Roman" w:cs="Times New Roman"/>
          <w:color w:val="000000"/>
          <w:spacing w:val="-5"/>
          <w:sz w:val="20"/>
          <w:szCs w:val="26"/>
        </w:rPr>
      </w:pPr>
    </w:p>
    <w:p w14:paraId="65AFB32F" w14:textId="77777777" w:rsidR="007F25BB" w:rsidRDefault="007F25BB" w:rsidP="007775DD">
      <w:pPr>
        <w:jc w:val="center"/>
        <w:rPr>
          <w:b/>
          <w:sz w:val="22"/>
        </w:rPr>
      </w:pPr>
    </w:p>
    <w:p w14:paraId="03EE588F" w14:textId="77777777" w:rsidR="007F25BB" w:rsidRDefault="007F25BB" w:rsidP="007775DD">
      <w:pPr>
        <w:jc w:val="center"/>
        <w:rPr>
          <w:b/>
          <w:sz w:val="22"/>
        </w:rPr>
      </w:pPr>
    </w:p>
    <w:p w14:paraId="3B8747A7" w14:textId="77777777" w:rsidR="007F25BB" w:rsidRDefault="007F25BB" w:rsidP="007775DD">
      <w:pPr>
        <w:jc w:val="center"/>
        <w:rPr>
          <w:b/>
          <w:sz w:val="22"/>
        </w:rPr>
      </w:pPr>
    </w:p>
    <w:p w14:paraId="298E50E3" w14:textId="77777777" w:rsidR="007F25BB" w:rsidRDefault="007F25BB" w:rsidP="007775DD">
      <w:pPr>
        <w:jc w:val="center"/>
        <w:rPr>
          <w:b/>
          <w:sz w:val="22"/>
        </w:rPr>
      </w:pPr>
    </w:p>
    <w:p w14:paraId="50368B26" w14:textId="77777777" w:rsidR="007F25BB" w:rsidRDefault="007F25BB" w:rsidP="007775DD">
      <w:pPr>
        <w:jc w:val="center"/>
        <w:rPr>
          <w:b/>
          <w:sz w:val="22"/>
        </w:rPr>
      </w:pPr>
    </w:p>
    <w:p w14:paraId="254F751E" w14:textId="77777777" w:rsidR="007F25BB" w:rsidRDefault="007F25BB" w:rsidP="007775DD">
      <w:pPr>
        <w:jc w:val="center"/>
        <w:rPr>
          <w:b/>
          <w:sz w:val="22"/>
        </w:rPr>
      </w:pPr>
    </w:p>
    <w:p w14:paraId="3ECC2D10" w14:textId="77777777" w:rsidR="007F25BB" w:rsidRDefault="007F25BB" w:rsidP="007775DD">
      <w:pPr>
        <w:jc w:val="center"/>
        <w:rPr>
          <w:b/>
          <w:sz w:val="22"/>
        </w:rPr>
      </w:pPr>
    </w:p>
    <w:p w14:paraId="515892ED" w14:textId="77777777" w:rsidR="007F25BB" w:rsidRDefault="007F25BB" w:rsidP="007775DD">
      <w:pPr>
        <w:jc w:val="center"/>
        <w:rPr>
          <w:b/>
          <w:sz w:val="22"/>
        </w:rPr>
      </w:pPr>
    </w:p>
    <w:p w14:paraId="5AAE6ACE" w14:textId="77777777" w:rsidR="007F25BB" w:rsidRDefault="007F25BB" w:rsidP="007775DD">
      <w:pPr>
        <w:jc w:val="center"/>
        <w:rPr>
          <w:b/>
          <w:sz w:val="22"/>
        </w:rPr>
      </w:pPr>
    </w:p>
    <w:p w14:paraId="073DB17C" w14:textId="77777777" w:rsidR="007F25BB" w:rsidRDefault="007F25BB" w:rsidP="007775DD">
      <w:pPr>
        <w:jc w:val="center"/>
        <w:rPr>
          <w:b/>
          <w:sz w:val="22"/>
        </w:rPr>
      </w:pPr>
    </w:p>
    <w:p w14:paraId="65817962" w14:textId="77777777" w:rsidR="007F25BB" w:rsidRDefault="007F25BB" w:rsidP="007775DD">
      <w:pPr>
        <w:jc w:val="center"/>
        <w:rPr>
          <w:b/>
          <w:sz w:val="22"/>
        </w:rPr>
      </w:pPr>
    </w:p>
    <w:p w14:paraId="1CAAAD1E" w14:textId="77777777" w:rsidR="007F25BB" w:rsidRDefault="007F25BB" w:rsidP="007775DD">
      <w:pPr>
        <w:jc w:val="center"/>
        <w:rPr>
          <w:b/>
          <w:sz w:val="22"/>
        </w:rPr>
      </w:pPr>
    </w:p>
    <w:p w14:paraId="18A303F5" w14:textId="77777777" w:rsidR="007F25BB" w:rsidRDefault="007F25BB" w:rsidP="007775DD">
      <w:pPr>
        <w:jc w:val="center"/>
        <w:rPr>
          <w:b/>
          <w:sz w:val="22"/>
        </w:rPr>
      </w:pPr>
    </w:p>
    <w:p w14:paraId="42A3BF18" w14:textId="77777777" w:rsidR="007F25BB" w:rsidRDefault="007F25BB" w:rsidP="007775DD">
      <w:pPr>
        <w:jc w:val="center"/>
        <w:rPr>
          <w:b/>
          <w:sz w:val="22"/>
        </w:rPr>
      </w:pPr>
    </w:p>
    <w:p w14:paraId="17C12A74" w14:textId="77777777" w:rsidR="007F25BB" w:rsidRDefault="007F25BB" w:rsidP="007775DD">
      <w:pPr>
        <w:jc w:val="center"/>
        <w:rPr>
          <w:b/>
          <w:sz w:val="22"/>
        </w:rPr>
      </w:pPr>
    </w:p>
    <w:p w14:paraId="05BC4FFD" w14:textId="77777777" w:rsidR="007F25BB" w:rsidRDefault="007F25BB" w:rsidP="007775DD">
      <w:pPr>
        <w:jc w:val="center"/>
        <w:rPr>
          <w:b/>
          <w:sz w:val="22"/>
        </w:rPr>
      </w:pPr>
    </w:p>
    <w:p w14:paraId="75BAD180" w14:textId="77777777" w:rsidR="007F25BB" w:rsidRDefault="007F25BB" w:rsidP="007775DD">
      <w:pPr>
        <w:jc w:val="center"/>
        <w:rPr>
          <w:b/>
          <w:sz w:val="22"/>
        </w:rPr>
      </w:pPr>
    </w:p>
    <w:p w14:paraId="049F7D0F" w14:textId="77777777" w:rsidR="007F25BB" w:rsidRDefault="007F25BB" w:rsidP="007775DD">
      <w:pPr>
        <w:jc w:val="center"/>
        <w:rPr>
          <w:b/>
          <w:sz w:val="22"/>
        </w:rPr>
      </w:pPr>
    </w:p>
    <w:p w14:paraId="4C0C3942" w14:textId="77777777" w:rsidR="007F25BB" w:rsidRDefault="007F25BB" w:rsidP="007775DD">
      <w:pPr>
        <w:jc w:val="center"/>
        <w:rPr>
          <w:b/>
          <w:sz w:val="22"/>
        </w:rPr>
      </w:pPr>
    </w:p>
    <w:p w14:paraId="17A2F126" w14:textId="77777777" w:rsidR="007F25BB" w:rsidRDefault="007F25BB" w:rsidP="007775DD">
      <w:pPr>
        <w:jc w:val="center"/>
        <w:rPr>
          <w:b/>
          <w:sz w:val="22"/>
        </w:rPr>
      </w:pPr>
    </w:p>
    <w:p w14:paraId="57ABAE4A" w14:textId="77777777" w:rsidR="007F25BB" w:rsidRDefault="007F25BB" w:rsidP="007775DD">
      <w:pPr>
        <w:jc w:val="center"/>
        <w:rPr>
          <w:b/>
          <w:sz w:val="22"/>
        </w:rPr>
      </w:pPr>
    </w:p>
    <w:p w14:paraId="6A403BE8" w14:textId="77777777" w:rsidR="007F25BB" w:rsidRDefault="007F25BB" w:rsidP="007775DD">
      <w:pPr>
        <w:jc w:val="center"/>
        <w:rPr>
          <w:b/>
          <w:sz w:val="22"/>
        </w:rPr>
      </w:pPr>
    </w:p>
    <w:p w14:paraId="6F27725F" w14:textId="77777777" w:rsidR="007F25BB" w:rsidRDefault="007F25BB" w:rsidP="007775DD">
      <w:pPr>
        <w:jc w:val="center"/>
        <w:rPr>
          <w:b/>
          <w:sz w:val="22"/>
        </w:rPr>
      </w:pPr>
    </w:p>
    <w:p w14:paraId="7142D5CB" w14:textId="77777777" w:rsidR="007F25BB" w:rsidRDefault="007F25BB" w:rsidP="007775DD">
      <w:pPr>
        <w:jc w:val="center"/>
        <w:rPr>
          <w:b/>
          <w:sz w:val="22"/>
        </w:rPr>
      </w:pPr>
    </w:p>
    <w:p w14:paraId="1C42B010" w14:textId="77777777" w:rsidR="007F25BB" w:rsidRDefault="007F25BB" w:rsidP="007775DD">
      <w:pPr>
        <w:jc w:val="center"/>
        <w:rPr>
          <w:b/>
          <w:sz w:val="22"/>
        </w:rPr>
      </w:pPr>
    </w:p>
    <w:p w14:paraId="6C1730B6" w14:textId="77777777" w:rsidR="007F25BB" w:rsidRDefault="007F25BB" w:rsidP="007775DD">
      <w:pPr>
        <w:jc w:val="center"/>
        <w:rPr>
          <w:b/>
          <w:sz w:val="22"/>
        </w:rPr>
      </w:pPr>
    </w:p>
    <w:p w14:paraId="3FF41743" w14:textId="77777777" w:rsidR="007F25BB" w:rsidRDefault="007F25BB" w:rsidP="007775DD">
      <w:pPr>
        <w:jc w:val="center"/>
        <w:rPr>
          <w:b/>
          <w:sz w:val="22"/>
        </w:rPr>
      </w:pPr>
    </w:p>
    <w:p w14:paraId="6DCC2EA5" w14:textId="77777777" w:rsidR="007F25BB" w:rsidRDefault="007F25BB" w:rsidP="007775DD">
      <w:pPr>
        <w:jc w:val="center"/>
        <w:rPr>
          <w:b/>
          <w:sz w:val="22"/>
        </w:rPr>
      </w:pPr>
    </w:p>
    <w:p w14:paraId="57136854" w14:textId="77777777" w:rsidR="007F25BB" w:rsidRDefault="007F25BB" w:rsidP="007775DD">
      <w:pPr>
        <w:jc w:val="center"/>
        <w:rPr>
          <w:b/>
          <w:sz w:val="22"/>
        </w:rPr>
      </w:pPr>
    </w:p>
    <w:p w14:paraId="0410EBD4" w14:textId="77777777" w:rsidR="007F25BB" w:rsidRDefault="007F25BB" w:rsidP="007775DD">
      <w:pPr>
        <w:jc w:val="center"/>
        <w:rPr>
          <w:b/>
          <w:sz w:val="22"/>
        </w:rPr>
      </w:pPr>
    </w:p>
    <w:p w14:paraId="193A9ECD" w14:textId="77777777" w:rsidR="007F25BB" w:rsidRDefault="007F25BB" w:rsidP="007775DD">
      <w:pPr>
        <w:jc w:val="center"/>
        <w:rPr>
          <w:b/>
          <w:sz w:val="22"/>
        </w:rPr>
      </w:pPr>
    </w:p>
    <w:p w14:paraId="6376C998" w14:textId="77777777" w:rsidR="007F25BB" w:rsidRDefault="007F25BB" w:rsidP="007775DD">
      <w:pPr>
        <w:jc w:val="center"/>
        <w:rPr>
          <w:b/>
          <w:sz w:val="22"/>
        </w:rPr>
      </w:pPr>
    </w:p>
    <w:p w14:paraId="05977C35" w14:textId="77777777" w:rsidR="007F25BB" w:rsidRDefault="007F25BB" w:rsidP="007775DD">
      <w:pPr>
        <w:jc w:val="center"/>
        <w:rPr>
          <w:b/>
          <w:sz w:val="22"/>
        </w:rPr>
      </w:pPr>
    </w:p>
    <w:p w14:paraId="4065C8A4" w14:textId="77777777" w:rsidR="007F25BB" w:rsidRDefault="007F25BB" w:rsidP="007775DD">
      <w:pPr>
        <w:jc w:val="center"/>
        <w:rPr>
          <w:b/>
          <w:sz w:val="22"/>
        </w:rPr>
      </w:pPr>
    </w:p>
    <w:p w14:paraId="719545A1" w14:textId="77777777" w:rsidR="007F25BB" w:rsidRDefault="007F25BB" w:rsidP="007775DD">
      <w:pPr>
        <w:jc w:val="center"/>
        <w:rPr>
          <w:b/>
          <w:sz w:val="22"/>
        </w:rPr>
      </w:pPr>
    </w:p>
    <w:p w14:paraId="53E4CEF3" w14:textId="77777777" w:rsidR="007F25BB" w:rsidRDefault="007F25BB" w:rsidP="007775DD">
      <w:pPr>
        <w:jc w:val="center"/>
        <w:rPr>
          <w:b/>
          <w:sz w:val="22"/>
        </w:rPr>
      </w:pPr>
    </w:p>
    <w:p w14:paraId="48A56440" w14:textId="77777777" w:rsidR="007F25BB" w:rsidRDefault="007F25BB" w:rsidP="007775DD">
      <w:pPr>
        <w:jc w:val="center"/>
        <w:rPr>
          <w:b/>
          <w:sz w:val="22"/>
        </w:rPr>
      </w:pPr>
    </w:p>
    <w:p w14:paraId="10DC6D33" w14:textId="0BE41925" w:rsidR="007775DD" w:rsidRPr="000D6596" w:rsidRDefault="007775DD" w:rsidP="007775DD">
      <w:pPr>
        <w:jc w:val="center"/>
        <w:rPr>
          <w:b/>
          <w:sz w:val="22"/>
        </w:rPr>
      </w:pPr>
      <w:r w:rsidRPr="000D6596">
        <w:rPr>
          <w:b/>
          <w:noProof/>
          <w:color w:val="000080"/>
          <w:sz w:val="22"/>
        </w:rPr>
        <w:lastRenderedPageBreak/>
        <w:drawing>
          <wp:inline distT="0" distB="0" distL="0" distR="0" wp14:anchorId="664C1C09" wp14:editId="6D1DA802">
            <wp:extent cx="542925" cy="676275"/>
            <wp:effectExtent l="0" t="0" r="9525" b="9525"/>
            <wp:docPr id="20" name="Рисунок 2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9"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7355EE87" w14:textId="77777777" w:rsidR="007775DD" w:rsidRPr="007F25BB" w:rsidRDefault="007775DD" w:rsidP="007775DD">
      <w:pPr>
        <w:jc w:val="center"/>
        <w:outlineLvl w:val="0"/>
        <w:rPr>
          <w:bCs/>
          <w:sz w:val="24"/>
          <w:szCs w:val="24"/>
        </w:rPr>
      </w:pPr>
      <w:r w:rsidRPr="007F25BB">
        <w:rPr>
          <w:bCs/>
          <w:sz w:val="24"/>
          <w:szCs w:val="24"/>
        </w:rPr>
        <w:t>Российская Федерация</w:t>
      </w:r>
    </w:p>
    <w:p w14:paraId="42ACA94E" w14:textId="77777777" w:rsidR="007775DD" w:rsidRPr="007F25BB" w:rsidRDefault="007775DD" w:rsidP="007775DD">
      <w:pPr>
        <w:jc w:val="center"/>
        <w:rPr>
          <w:bCs/>
          <w:sz w:val="24"/>
          <w:szCs w:val="24"/>
        </w:rPr>
      </w:pPr>
      <w:r w:rsidRPr="007F25BB">
        <w:rPr>
          <w:bCs/>
          <w:sz w:val="24"/>
          <w:szCs w:val="24"/>
        </w:rPr>
        <w:t>Ивановская область</w:t>
      </w:r>
    </w:p>
    <w:p w14:paraId="74E7DD57" w14:textId="77777777" w:rsidR="007775DD" w:rsidRPr="007F25BB" w:rsidRDefault="007775DD" w:rsidP="007775DD">
      <w:pPr>
        <w:jc w:val="center"/>
        <w:rPr>
          <w:bCs/>
          <w:sz w:val="24"/>
          <w:szCs w:val="24"/>
        </w:rPr>
      </w:pPr>
      <w:r w:rsidRPr="007F25BB">
        <w:rPr>
          <w:bCs/>
          <w:sz w:val="24"/>
          <w:szCs w:val="24"/>
        </w:rPr>
        <w:t>Комсомольский муниципальный район</w:t>
      </w:r>
    </w:p>
    <w:p w14:paraId="7E2341CC" w14:textId="77777777" w:rsidR="007775DD" w:rsidRPr="007F25BB" w:rsidRDefault="007775DD" w:rsidP="007775DD">
      <w:pPr>
        <w:jc w:val="center"/>
        <w:rPr>
          <w:bCs/>
          <w:sz w:val="24"/>
          <w:szCs w:val="24"/>
        </w:rPr>
      </w:pPr>
      <w:r w:rsidRPr="007F25BB">
        <w:rPr>
          <w:bCs/>
          <w:sz w:val="24"/>
          <w:szCs w:val="24"/>
        </w:rPr>
        <w:t>СОВЕТ КОМСОМОЛЬСКОГО  ГОРОДСКОГО  ПОСЕЛЕНИЯ</w:t>
      </w:r>
    </w:p>
    <w:p w14:paraId="29A01E3B" w14:textId="77777777" w:rsidR="007775DD" w:rsidRPr="007F25BB" w:rsidRDefault="007775DD" w:rsidP="007775DD">
      <w:pPr>
        <w:jc w:val="center"/>
        <w:rPr>
          <w:bCs/>
          <w:sz w:val="24"/>
          <w:szCs w:val="24"/>
        </w:rPr>
      </w:pPr>
      <w:r w:rsidRPr="007F25BB">
        <w:rPr>
          <w:bCs/>
          <w:sz w:val="24"/>
          <w:szCs w:val="24"/>
        </w:rPr>
        <w:t>четвертого  созыва</w:t>
      </w:r>
    </w:p>
    <w:tbl>
      <w:tblPr>
        <w:tblW w:w="10020" w:type="dxa"/>
        <w:tblInd w:w="135" w:type="dxa"/>
        <w:tblBorders>
          <w:top w:val="thinThickSmallGap" w:sz="24" w:space="0" w:color="auto"/>
        </w:tblBorders>
        <w:tblLook w:val="0000" w:firstRow="0" w:lastRow="0" w:firstColumn="0" w:lastColumn="0" w:noHBand="0" w:noVBand="0"/>
      </w:tblPr>
      <w:tblGrid>
        <w:gridCol w:w="10020"/>
      </w:tblGrid>
      <w:tr w:rsidR="007775DD" w:rsidRPr="007F25BB" w14:paraId="6D84537C" w14:textId="77777777" w:rsidTr="00A12DB8">
        <w:trPr>
          <w:trHeight w:val="109"/>
        </w:trPr>
        <w:tc>
          <w:tcPr>
            <w:tcW w:w="10020" w:type="dxa"/>
          </w:tcPr>
          <w:p w14:paraId="7EB47F4B" w14:textId="77777777" w:rsidR="007775DD" w:rsidRPr="007F25BB" w:rsidRDefault="007775DD" w:rsidP="00A12DB8">
            <w:pPr>
              <w:jc w:val="center"/>
              <w:rPr>
                <w:b/>
                <w:sz w:val="24"/>
                <w:szCs w:val="24"/>
              </w:rPr>
            </w:pPr>
            <w:smartTag w:uri="urn:schemas-microsoft-com:office:smarttags" w:element="metricconverter">
              <w:smartTagPr>
                <w:attr w:name="ProductID" w:val="155150, г"/>
              </w:smartTagPr>
              <w:r w:rsidRPr="007F25BB">
                <w:rPr>
                  <w:bCs/>
                  <w:sz w:val="24"/>
                  <w:szCs w:val="24"/>
                </w:rPr>
                <w:t>155150, г</w:t>
              </w:r>
            </w:smartTag>
            <w:r w:rsidRPr="007F25BB">
              <w:rPr>
                <w:bCs/>
                <w:sz w:val="24"/>
                <w:szCs w:val="24"/>
              </w:rPr>
              <w:t>. Комсомольск, ул. 50 лет ВЛКСМ, д. 2</w:t>
            </w:r>
          </w:p>
        </w:tc>
      </w:tr>
    </w:tbl>
    <w:p w14:paraId="0883A3FA" w14:textId="77777777" w:rsidR="007775DD" w:rsidRPr="007F25BB" w:rsidRDefault="007775DD" w:rsidP="007775DD">
      <w:pPr>
        <w:rPr>
          <w:b/>
          <w:sz w:val="24"/>
          <w:szCs w:val="24"/>
        </w:rPr>
      </w:pPr>
    </w:p>
    <w:p w14:paraId="3D365EE6" w14:textId="77777777" w:rsidR="007775DD" w:rsidRPr="007F25BB" w:rsidRDefault="007775DD" w:rsidP="007775DD">
      <w:pPr>
        <w:jc w:val="center"/>
        <w:rPr>
          <w:b/>
          <w:sz w:val="24"/>
          <w:szCs w:val="24"/>
        </w:rPr>
      </w:pPr>
      <w:r w:rsidRPr="007F25BB">
        <w:rPr>
          <w:b/>
          <w:sz w:val="24"/>
          <w:szCs w:val="24"/>
        </w:rPr>
        <w:t>Р Е Ш Е Н И Е</w:t>
      </w:r>
    </w:p>
    <w:p w14:paraId="69E3766B" w14:textId="77777777" w:rsidR="007775DD" w:rsidRPr="007F25BB" w:rsidRDefault="007775DD" w:rsidP="007775DD">
      <w:pPr>
        <w:jc w:val="center"/>
        <w:rPr>
          <w:b/>
          <w:sz w:val="24"/>
          <w:szCs w:val="24"/>
        </w:rPr>
      </w:pPr>
    </w:p>
    <w:p w14:paraId="5642D10B" w14:textId="77777777" w:rsidR="007775DD" w:rsidRPr="007F25BB" w:rsidRDefault="007775DD" w:rsidP="007775DD">
      <w:pPr>
        <w:ind w:right="264"/>
        <w:jc w:val="center"/>
        <w:rPr>
          <w:b/>
          <w:sz w:val="24"/>
          <w:szCs w:val="24"/>
        </w:rPr>
      </w:pPr>
      <w:r w:rsidRPr="007F25BB">
        <w:rPr>
          <w:b/>
          <w:sz w:val="24"/>
          <w:szCs w:val="24"/>
        </w:rPr>
        <w:t>от « 22 »  мая 2025 г.                                                № 279</w:t>
      </w:r>
    </w:p>
    <w:p w14:paraId="5C5A7B98" w14:textId="77777777" w:rsidR="007775DD" w:rsidRPr="007F25BB" w:rsidRDefault="007775DD" w:rsidP="007775DD">
      <w:pPr>
        <w:ind w:right="264"/>
        <w:jc w:val="both"/>
        <w:rPr>
          <w:b/>
          <w:sz w:val="24"/>
          <w:szCs w:val="24"/>
        </w:rPr>
      </w:pPr>
      <w:r w:rsidRPr="007F25BB">
        <w:rPr>
          <w:b/>
          <w:sz w:val="24"/>
          <w:szCs w:val="24"/>
        </w:rPr>
        <w:t xml:space="preserve">                                                                                    </w:t>
      </w:r>
    </w:p>
    <w:p w14:paraId="164465F1" w14:textId="77777777" w:rsidR="007775DD" w:rsidRPr="007F25BB" w:rsidRDefault="007775DD" w:rsidP="007775DD">
      <w:pPr>
        <w:ind w:right="264"/>
        <w:jc w:val="center"/>
        <w:rPr>
          <w:b/>
          <w:sz w:val="24"/>
          <w:szCs w:val="24"/>
        </w:rPr>
      </w:pPr>
      <w:r w:rsidRPr="007F25BB">
        <w:rPr>
          <w:b/>
          <w:sz w:val="24"/>
          <w:szCs w:val="24"/>
        </w:rPr>
        <w:t>Об утверждении проекта отчета об исполнении бюджета</w:t>
      </w:r>
    </w:p>
    <w:p w14:paraId="59077B5B" w14:textId="77777777" w:rsidR="007775DD" w:rsidRPr="007F25BB" w:rsidRDefault="007775DD" w:rsidP="007775DD">
      <w:pPr>
        <w:jc w:val="center"/>
        <w:rPr>
          <w:b/>
          <w:sz w:val="24"/>
          <w:szCs w:val="24"/>
        </w:rPr>
      </w:pPr>
      <w:r w:rsidRPr="007F25BB">
        <w:rPr>
          <w:b/>
          <w:sz w:val="24"/>
          <w:szCs w:val="24"/>
        </w:rPr>
        <w:t>Комсомольского городского поселения за 2024 год</w:t>
      </w:r>
    </w:p>
    <w:p w14:paraId="0F1443BA" w14:textId="77777777" w:rsidR="007775DD" w:rsidRPr="007F25BB" w:rsidRDefault="007775DD" w:rsidP="007775DD">
      <w:pPr>
        <w:jc w:val="center"/>
        <w:rPr>
          <w:b/>
          <w:sz w:val="24"/>
          <w:szCs w:val="24"/>
        </w:rPr>
      </w:pPr>
      <w:r w:rsidRPr="007F25BB">
        <w:rPr>
          <w:b/>
          <w:sz w:val="24"/>
          <w:szCs w:val="24"/>
        </w:rPr>
        <w:t>и назначении публичных слушаний</w:t>
      </w:r>
    </w:p>
    <w:p w14:paraId="1776FF1B" w14:textId="77777777" w:rsidR="007775DD" w:rsidRPr="007F25BB" w:rsidRDefault="007775DD" w:rsidP="007775DD">
      <w:pPr>
        <w:jc w:val="center"/>
        <w:rPr>
          <w:b/>
          <w:sz w:val="24"/>
          <w:szCs w:val="24"/>
        </w:rPr>
      </w:pPr>
    </w:p>
    <w:p w14:paraId="4B255BB1" w14:textId="77777777" w:rsidR="007775DD" w:rsidRPr="007F25BB" w:rsidRDefault="007775DD" w:rsidP="007775DD">
      <w:pPr>
        <w:ind w:firstLine="708"/>
        <w:jc w:val="both"/>
        <w:rPr>
          <w:sz w:val="24"/>
          <w:szCs w:val="24"/>
        </w:rPr>
      </w:pPr>
      <w:r w:rsidRPr="007F25BB">
        <w:rPr>
          <w:sz w:val="24"/>
          <w:szCs w:val="24"/>
        </w:rPr>
        <w:t>Заслушав и обсудив доклад начальника финансового управления Администрации Комсомольского муниципального района «Об исполнении бюджета Комсомольского городского поселения за 24 год» Совет Комсомольского городского поселения РЕШИЛ:</w:t>
      </w:r>
    </w:p>
    <w:p w14:paraId="733B6792" w14:textId="77777777" w:rsidR="007775DD" w:rsidRPr="007F25BB" w:rsidRDefault="007775DD" w:rsidP="007775DD">
      <w:pPr>
        <w:ind w:firstLine="708"/>
        <w:jc w:val="both"/>
        <w:rPr>
          <w:sz w:val="24"/>
          <w:szCs w:val="24"/>
        </w:rPr>
      </w:pPr>
    </w:p>
    <w:p w14:paraId="490136D0" w14:textId="77777777" w:rsidR="007775DD" w:rsidRPr="007F25BB" w:rsidRDefault="007775DD" w:rsidP="00E34961">
      <w:pPr>
        <w:pStyle w:val="af1"/>
        <w:numPr>
          <w:ilvl w:val="0"/>
          <w:numId w:val="14"/>
        </w:numPr>
        <w:spacing w:after="0" w:line="240" w:lineRule="auto"/>
        <w:ind w:left="0" w:firstLine="708"/>
        <w:contextualSpacing/>
        <w:jc w:val="both"/>
        <w:rPr>
          <w:rFonts w:ascii="Times New Roman" w:hAnsi="Times New Roman" w:cs="Times New Roman"/>
          <w:sz w:val="24"/>
          <w:szCs w:val="24"/>
        </w:rPr>
      </w:pPr>
      <w:r w:rsidRPr="007F25BB">
        <w:rPr>
          <w:rFonts w:ascii="Times New Roman" w:hAnsi="Times New Roman" w:cs="Times New Roman"/>
          <w:sz w:val="24"/>
          <w:szCs w:val="24"/>
        </w:rPr>
        <w:t>Утвердить проект отчета об исполнении бюджета Комсомольского городского поселения за 2024 год по доходам в сумме 140 452 825,64 руб., по расходам в сумме 141 884 505,78 руб. с превышением расходов над доходами (дефицит бюджета) в сумме 1 431 680,14 руб. и со следующими показателями:</w:t>
      </w:r>
    </w:p>
    <w:p w14:paraId="4EA09D42" w14:textId="77777777" w:rsidR="007775DD" w:rsidRPr="007F25BB" w:rsidRDefault="007775DD" w:rsidP="007775DD">
      <w:pPr>
        <w:ind w:firstLine="708"/>
        <w:jc w:val="both"/>
        <w:rPr>
          <w:sz w:val="24"/>
          <w:szCs w:val="24"/>
        </w:rPr>
      </w:pPr>
    </w:p>
    <w:p w14:paraId="02BDC2B3" w14:textId="77777777" w:rsidR="007775DD" w:rsidRPr="007F25BB" w:rsidRDefault="007775DD" w:rsidP="00E34961">
      <w:pPr>
        <w:numPr>
          <w:ilvl w:val="0"/>
          <w:numId w:val="15"/>
        </w:numPr>
        <w:ind w:left="0" w:firstLine="1068"/>
        <w:jc w:val="both"/>
        <w:rPr>
          <w:sz w:val="24"/>
          <w:szCs w:val="24"/>
        </w:rPr>
      </w:pPr>
      <w:r w:rsidRPr="007F25BB">
        <w:rPr>
          <w:sz w:val="24"/>
          <w:szCs w:val="24"/>
        </w:rPr>
        <w:t>по доходам бюджета Комсомольского городского поселения по кодам классификации доходов бюджетов за 2024 год согласно приложению 1 к настоящему решению;</w:t>
      </w:r>
    </w:p>
    <w:p w14:paraId="44E2F8B6" w14:textId="77777777" w:rsidR="007775DD" w:rsidRPr="007F25BB" w:rsidRDefault="007775DD" w:rsidP="00E34961">
      <w:pPr>
        <w:numPr>
          <w:ilvl w:val="0"/>
          <w:numId w:val="15"/>
        </w:numPr>
        <w:ind w:left="0" w:firstLine="1068"/>
        <w:jc w:val="both"/>
        <w:rPr>
          <w:sz w:val="24"/>
          <w:szCs w:val="24"/>
        </w:rPr>
      </w:pPr>
      <w:r w:rsidRPr="007F25BB">
        <w:rPr>
          <w:sz w:val="24"/>
          <w:szCs w:val="24"/>
        </w:rPr>
        <w:t>по ведомственной структуре расходов бюджета Комсомольского городского поселения за 2024 год согласно приложению 2 к настоящему решению;</w:t>
      </w:r>
    </w:p>
    <w:p w14:paraId="526C33FD" w14:textId="77777777" w:rsidR="007775DD" w:rsidRPr="007F25BB" w:rsidRDefault="007775DD" w:rsidP="00E34961">
      <w:pPr>
        <w:numPr>
          <w:ilvl w:val="0"/>
          <w:numId w:val="15"/>
        </w:numPr>
        <w:ind w:left="0" w:firstLine="1068"/>
        <w:jc w:val="both"/>
        <w:rPr>
          <w:sz w:val="24"/>
          <w:szCs w:val="24"/>
        </w:rPr>
      </w:pPr>
      <w:r w:rsidRPr="007F25BB">
        <w:rPr>
          <w:sz w:val="24"/>
          <w:szCs w:val="24"/>
        </w:rPr>
        <w:t>по расходам бюджета Комсомольского городского поселения по целевым статьям (муниципальным программам Комсомольского городского поселения и непрограммным направлениям деятельности), группам видов расходов классификации расходов бюджета за 2024 год согласно приложению 3 к настоящему решению;</w:t>
      </w:r>
    </w:p>
    <w:p w14:paraId="1C134189" w14:textId="77777777" w:rsidR="007775DD" w:rsidRPr="007F25BB" w:rsidRDefault="007775DD" w:rsidP="00E34961">
      <w:pPr>
        <w:numPr>
          <w:ilvl w:val="0"/>
          <w:numId w:val="15"/>
        </w:numPr>
        <w:ind w:left="0" w:firstLine="1068"/>
        <w:jc w:val="both"/>
        <w:rPr>
          <w:sz w:val="24"/>
          <w:szCs w:val="24"/>
        </w:rPr>
      </w:pPr>
      <w:r w:rsidRPr="007F25BB">
        <w:rPr>
          <w:sz w:val="24"/>
          <w:szCs w:val="24"/>
        </w:rPr>
        <w:t>по расходам бюджета по разделам и подразделам классификации расходов бюджетов за 2024 год согласно приложению 4 к настоящему решению;</w:t>
      </w:r>
    </w:p>
    <w:p w14:paraId="29C5E955" w14:textId="77777777" w:rsidR="007775DD" w:rsidRPr="007F25BB" w:rsidRDefault="007775DD" w:rsidP="00E34961">
      <w:pPr>
        <w:numPr>
          <w:ilvl w:val="0"/>
          <w:numId w:val="15"/>
        </w:numPr>
        <w:ind w:left="0" w:firstLine="1068"/>
        <w:jc w:val="both"/>
        <w:rPr>
          <w:sz w:val="24"/>
          <w:szCs w:val="24"/>
        </w:rPr>
      </w:pPr>
      <w:r w:rsidRPr="007F25BB">
        <w:rPr>
          <w:sz w:val="24"/>
          <w:szCs w:val="24"/>
        </w:rPr>
        <w:t>по источникам внутреннего финансирования дефицита бюджета Комсомольского городского поселения за 2024 год согласно приложению 5 к настоящему решению;</w:t>
      </w:r>
    </w:p>
    <w:p w14:paraId="28951D13" w14:textId="77777777" w:rsidR="007775DD" w:rsidRPr="007F25BB" w:rsidRDefault="007775DD" w:rsidP="00E34961">
      <w:pPr>
        <w:numPr>
          <w:ilvl w:val="0"/>
          <w:numId w:val="15"/>
        </w:numPr>
        <w:ind w:left="0" w:firstLine="1068"/>
        <w:jc w:val="both"/>
        <w:rPr>
          <w:sz w:val="24"/>
          <w:szCs w:val="24"/>
        </w:rPr>
      </w:pPr>
      <w:r w:rsidRPr="007F25BB">
        <w:rPr>
          <w:sz w:val="24"/>
          <w:szCs w:val="24"/>
        </w:rPr>
        <w:t>по расходам бюджета Комсомольского городского поселения по использованию межбюджетных трансфертов бюджетам других уровней за 2024 год, согласно приложению 6 к настоящему решению.</w:t>
      </w:r>
    </w:p>
    <w:p w14:paraId="7B892868" w14:textId="77777777" w:rsidR="007775DD" w:rsidRPr="007F25BB" w:rsidRDefault="007775DD" w:rsidP="007775DD">
      <w:pPr>
        <w:pStyle w:val="af1"/>
        <w:ind w:left="710"/>
        <w:jc w:val="both"/>
        <w:rPr>
          <w:rFonts w:ascii="Times New Roman" w:hAnsi="Times New Roman" w:cs="Times New Roman"/>
          <w:sz w:val="24"/>
          <w:szCs w:val="24"/>
        </w:rPr>
      </w:pPr>
    </w:p>
    <w:p w14:paraId="57E01B0F" w14:textId="77777777" w:rsidR="007775DD" w:rsidRPr="007F25BB" w:rsidRDefault="007775DD" w:rsidP="00E34961">
      <w:pPr>
        <w:numPr>
          <w:ilvl w:val="0"/>
          <w:numId w:val="14"/>
        </w:numPr>
        <w:ind w:left="0" w:firstLine="710"/>
        <w:jc w:val="both"/>
        <w:rPr>
          <w:sz w:val="24"/>
          <w:szCs w:val="24"/>
        </w:rPr>
      </w:pPr>
      <w:r w:rsidRPr="007F25BB">
        <w:rPr>
          <w:sz w:val="24"/>
          <w:szCs w:val="24"/>
        </w:rPr>
        <w:t xml:space="preserve">Провести публичные слушания по отчету об исполнении бюджета Комсомольского городского поселения за 2024 год </w:t>
      </w:r>
      <w:r w:rsidRPr="007F25BB">
        <w:rPr>
          <w:sz w:val="24"/>
          <w:szCs w:val="24"/>
          <w:u w:val="single"/>
        </w:rPr>
        <w:t>05.06.2025 года</w:t>
      </w:r>
      <w:r w:rsidRPr="007F25BB">
        <w:rPr>
          <w:sz w:val="24"/>
          <w:szCs w:val="24"/>
        </w:rPr>
        <w:t xml:space="preserve">  в </w:t>
      </w:r>
      <w:r w:rsidRPr="007F25BB">
        <w:rPr>
          <w:sz w:val="24"/>
          <w:szCs w:val="24"/>
          <w:u w:val="single"/>
        </w:rPr>
        <w:t>16.00</w:t>
      </w:r>
      <w:r w:rsidRPr="007F25BB">
        <w:rPr>
          <w:sz w:val="24"/>
          <w:szCs w:val="24"/>
        </w:rPr>
        <w:t xml:space="preserve"> ч. в актовом зале Администрации Комсомольского муниципального района по адресу: г.Комсомольск, ул.50лет ВЛКСМ, д.2.</w:t>
      </w:r>
    </w:p>
    <w:p w14:paraId="4B7B0343" w14:textId="77777777" w:rsidR="007775DD" w:rsidRPr="007F25BB" w:rsidRDefault="007775DD" w:rsidP="007775DD">
      <w:pPr>
        <w:ind w:left="710"/>
        <w:jc w:val="both"/>
        <w:rPr>
          <w:sz w:val="24"/>
          <w:szCs w:val="24"/>
        </w:rPr>
      </w:pPr>
    </w:p>
    <w:p w14:paraId="493901FF" w14:textId="77777777" w:rsidR="007775DD" w:rsidRPr="007F25BB" w:rsidRDefault="007775DD" w:rsidP="00E34961">
      <w:pPr>
        <w:numPr>
          <w:ilvl w:val="0"/>
          <w:numId w:val="14"/>
        </w:numPr>
        <w:ind w:left="0" w:firstLine="710"/>
        <w:jc w:val="both"/>
        <w:rPr>
          <w:sz w:val="24"/>
          <w:szCs w:val="24"/>
        </w:rPr>
      </w:pPr>
      <w:r w:rsidRPr="007F25BB">
        <w:rPr>
          <w:sz w:val="24"/>
          <w:szCs w:val="24"/>
        </w:rPr>
        <w:lastRenderedPageBreak/>
        <w:t>Создать оргкомитет по проведению публичных слушаний в составе:</w:t>
      </w:r>
    </w:p>
    <w:p w14:paraId="2B0E799E" w14:textId="77777777" w:rsidR="007775DD" w:rsidRPr="007F25BB" w:rsidRDefault="007775DD" w:rsidP="007775DD">
      <w:pPr>
        <w:pStyle w:val="af1"/>
        <w:ind w:left="0" w:firstLine="709"/>
        <w:jc w:val="both"/>
        <w:rPr>
          <w:rFonts w:ascii="Times New Roman" w:hAnsi="Times New Roman" w:cs="Times New Roman"/>
          <w:sz w:val="24"/>
          <w:szCs w:val="24"/>
        </w:rPr>
      </w:pPr>
      <w:r w:rsidRPr="007F25BB">
        <w:rPr>
          <w:rFonts w:ascii="Times New Roman" w:hAnsi="Times New Roman" w:cs="Times New Roman"/>
          <w:sz w:val="24"/>
          <w:szCs w:val="24"/>
        </w:rPr>
        <w:t>Нургатина Е.Н. –  Глава Комсомольского городского поселения;</w:t>
      </w:r>
    </w:p>
    <w:p w14:paraId="655C5E0A" w14:textId="77777777" w:rsidR="007775DD" w:rsidRPr="007F25BB" w:rsidRDefault="007775DD" w:rsidP="007775DD">
      <w:pPr>
        <w:pStyle w:val="af1"/>
        <w:ind w:left="0" w:firstLine="709"/>
        <w:jc w:val="both"/>
        <w:rPr>
          <w:rFonts w:ascii="Times New Roman" w:hAnsi="Times New Roman" w:cs="Times New Roman"/>
          <w:sz w:val="24"/>
          <w:szCs w:val="24"/>
        </w:rPr>
      </w:pPr>
      <w:r w:rsidRPr="007F25BB">
        <w:rPr>
          <w:rFonts w:ascii="Times New Roman" w:hAnsi="Times New Roman" w:cs="Times New Roman"/>
          <w:sz w:val="24"/>
          <w:szCs w:val="24"/>
        </w:rPr>
        <w:t>Шарыгина И. А. – заместитель главы Администрации Комсомольского муниципального района, руководитель аппарата;</w:t>
      </w:r>
    </w:p>
    <w:p w14:paraId="239095F4" w14:textId="77777777" w:rsidR="007775DD" w:rsidRPr="007F25BB" w:rsidRDefault="007775DD" w:rsidP="007775DD">
      <w:pPr>
        <w:pStyle w:val="af1"/>
        <w:ind w:left="0" w:firstLine="709"/>
        <w:jc w:val="both"/>
        <w:rPr>
          <w:rFonts w:ascii="Times New Roman" w:hAnsi="Times New Roman" w:cs="Times New Roman"/>
          <w:sz w:val="24"/>
          <w:szCs w:val="24"/>
        </w:rPr>
      </w:pPr>
      <w:r w:rsidRPr="007F25BB">
        <w:rPr>
          <w:rFonts w:ascii="Times New Roman" w:hAnsi="Times New Roman" w:cs="Times New Roman"/>
          <w:sz w:val="24"/>
          <w:szCs w:val="24"/>
        </w:rPr>
        <w:t>Лебедева А.А. –начальник финансового управления Администрации Комсомольского муниципального района;</w:t>
      </w:r>
    </w:p>
    <w:p w14:paraId="7CD56FD4" w14:textId="77777777" w:rsidR="007775DD" w:rsidRPr="007F25BB" w:rsidRDefault="007775DD" w:rsidP="007775DD">
      <w:pPr>
        <w:pStyle w:val="af1"/>
        <w:ind w:left="0" w:firstLine="709"/>
        <w:jc w:val="both"/>
        <w:rPr>
          <w:rFonts w:ascii="Times New Roman" w:hAnsi="Times New Roman" w:cs="Times New Roman"/>
          <w:sz w:val="24"/>
          <w:szCs w:val="24"/>
        </w:rPr>
      </w:pPr>
      <w:r w:rsidRPr="007F25BB">
        <w:rPr>
          <w:rFonts w:ascii="Times New Roman" w:hAnsi="Times New Roman" w:cs="Times New Roman"/>
          <w:sz w:val="24"/>
          <w:szCs w:val="24"/>
        </w:rPr>
        <w:t>Новикова И.Г. – начальник Управления по вопросу развития инфраструктуры Администрации Комсомольского муниципального района;</w:t>
      </w:r>
    </w:p>
    <w:p w14:paraId="23300F14" w14:textId="77777777" w:rsidR="007775DD" w:rsidRPr="007F25BB" w:rsidRDefault="007775DD" w:rsidP="007775DD">
      <w:pPr>
        <w:pStyle w:val="af1"/>
        <w:ind w:left="0" w:firstLine="709"/>
        <w:jc w:val="both"/>
        <w:rPr>
          <w:rFonts w:ascii="Times New Roman" w:hAnsi="Times New Roman" w:cs="Times New Roman"/>
          <w:sz w:val="24"/>
          <w:szCs w:val="24"/>
        </w:rPr>
      </w:pPr>
      <w:r w:rsidRPr="007F25BB">
        <w:rPr>
          <w:rFonts w:ascii="Times New Roman" w:hAnsi="Times New Roman" w:cs="Times New Roman"/>
          <w:sz w:val="24"/>
          <w:szCs w:val="24"/>
        </w:rPr>
        <w:t>Долбенева Е. М. – начальник правового управления Администрации Комсомольского муниципального района.</w:t>
      </w:r>
    </w:p>
    <w:p w14:paraId="05BF3DDF" w14:textId="77777777" w:rsidR="007775DD" w:rsidRPr="007F25BB" w:rsidRDefault="007775DD" w:rsidP="007775DD">
      <w:pPr>
        <w:pStyle w:val="af1"/>
        <w:ind w:left="1070"/>
        <w:jc w:val="both"/>
        <w:rPr>
          <w:rFonts w:ascii="Times New Roman" w:hAnsi="Times New Roman" w:cs="Times New Roman"/>
          <w:sz w:val="24"/>
          <w:szCs w:val="24"/>
        </w:rPr>
      </w:pPr>
    </w:p>
    <w:p w14:paraId="14B5520E" w14:textId="77777777" w:rsidR="007775DD" w:rsidRPr="007F25BB" w:rsidRDefault="007775DD" w:rsidP="00E34961">
      <w:pPr>
        <w:pStyle w:val="af1"/>
        <w:numPr>
          <w:ilvl w:val="0"/>
          <w:numId w:val="14"/>
        </w:numPr>
        <w:spacing w:after="0" w:line="240" w:lineRule="auto"/>
        <w:ind w:left="0" w:firstLine="709"/>
        <w:contextualSpacing/>
        <w:jc w:val="both"/>
        <w:rPr>
          <w:rFonts w:ascii="Times New Roman" w:hAnsi="Times New Roman" w:cs="Times New Roman"/>
          <w:sz w:val="24"/>
          <w:szCs w:val="24"/>
        </w:rPr>
      </w:pPr>
      <w:r w:rsidRPr="007F25BB">
        <w:rPr>
          <w:rFonts w:ascii="Times New Roman" w:hAnsi="Times New Roman" w:cs="Times New Roman"/>
          <w:sz w:val="24"/>
          <w:szCs w:val="24"/>
        </w:rPr>
        <w:t xml:space="preserve">Опубликовать в Вестнике нормативных правовых актов органов местного самоуправления Комсомольского муниципального района и разместить на официальном сайте финансового управления Комсомольского муниципального района Ивановской области: </w:t>
      </w:r>
      <w:hyperlink r:id="rId74" w:history="1">
        <w:r w:rsidRPr="007F25BB">
          <w:rPr>
            <w:rStyle w:val="a5"/>
            <w:rFonts w:ascii="Times New Roman" w:hAnsi="Times New Roman" w:cs="Times New Roman"/>
            <w:sz w:val="24"/>
            <w:szCs w:val="24"/>
          </w:rPr>
          <w:t>http://finkoms.ru</w:t>
        </w:r>
      </w:hyperlink>
      <w:r w:rsidRPr="007F25BB">
        <w:rPr>
          <w:rFonts w:ascii="Times New Roman" w:hAnsi="Times New Roman" w:cs="Times New Roman"/>
          <w:sz w:val="24"/>
          <w:szCs w:val="24"/>
        </w:rPr>
        <w:t xml:space="preserve"> информационное сообщение о публичных слушаниях, согласно приложению 7 к настоящему решению.</w:t>
      </w:r>
    </w:p>
    <w:p w14:paraId="0B19A5DA" w14:textId="77777777" w:rsidR="007775DD" w:rsidRPr="007F25BB" w:rsidRDefault="007775DD" w:rsidP="007775DD">
      <w:pPr>
        <w:pStyle w:val="af1"/>
        <w:ind w:left="709"/>
        <w:jc w:val="both"/>
        <w:rPr>
          <w:rFonts w:ascii="Times New Roman" w:hAnsi="Times New Roman" w:cs="Times New Roman"/>
          <w:sz w:val="24"/>
          <w:szCs w:val="24"/>
        </w:rPr>
      </w:pPr>
    </w:p>
    <w:p w14:paraId="71FC4999" w14:textId="77777777" w:rsidR="007775DD" w:rsidRPr="007F25BB" w:rsidRDefault="007775DD" w:rsidP="00E34961">
      <w:pPr>
        <w:pStyle w:val="af1"/>
        <w:numPr>
          <w:ilvl w:val="0"/>
          <w:numId w:val="14"/>
        </w:numPr>
        <w:spacing w:after="0" w:line="240" w:lineRule="auto"/>
        <w:ind w:left="0" w:firstLine="709"/>
        <w:contextualSpacing/>
        <w:jc w:val="both"/>
        <w:rPr>
          <w:rFonts w:ascii="Times New Roman" w:hAnsi="Times New Roman" w:cs="Times New Roman"/>
          <w:sz w:val="24"/>
          <w:szCs w:val="24"/>
        </w:rPr>
      </w:pPr>
      <w:r w:rsidRPr="007F25BB">
        <w:rPr>
          <w:rFonts w:ascii="Times New Roman" w:hAnsi="Times New Roman" w:cs="Times New Roman"/>
          <w:sz w:val="24"/>
          <w:szCs w:val="24"/>
        </w:rPr>
        <w:t>Установить, что участники публичных слушаний, прошедшие идентификацию в установленном порядке, имеют право вносить предложения и замечания, касающиеся отчета об исполнении бюджета Комсомольского городского поселения за 2024 год:</w:t>
      </w:r>
    </w:p>
    <w:p w14:paraId="76A075A1" w14:textId="77777777" w:rsidR="007775DD" w:rsidRPr="007F25BB" w:rsidRDefault="007775DD" w:rsidP="00E34961">
      <w:pPr>
        <w:pStyle w:val="af1"/>
        <w:numPr>
          <w:ilvl w:val="0"/>
          <w:numId w:val="16"/>
        </w:numPr>
        <w:spacing w:after="0" w:line="240" w:lineRule="auto"/>
        <w:contextualSpacing/>
        <w:jc w:val="both"/>
        <w:rPr>
          <w:rFonts w:ascii="Times New Roman" w:hAnsi="Times New Roman" w:cs="Times New Roman"/>
          <w:sz w:val="24"/>
          <w:szCs w:val="24"/>
        </w:rPr>
      </w:pPr>
      <w:r w:rsidRPr="007F25BB">
        <w:rPr>
          <w:rFonts w:ascii="Times New Roman" w:hAnsi="Times New Roman" w:cs="Times New Roman"/>
          <w:sz w:val="24"/>
          <w:szCs w:val="24"/>
        </w:rPr>
        <w:t>в письменной форме, направленные по почтовому адресу организатора общественных обсуждений: Ивановская область, г.Комсомольск, ул.50 лет ВЛКСМ, д.2.</w:t>
      </w:r>
    </w:p>
    <w:p w14:paraId="04CD95DB" w14:textId="77777777" w:rsidR="007775DD" w:rsidRPr="007F25BB" w:rsidRDefault="007775DD" w:rsidP="00E34961">
      <w:pPr>
        <w:pStyle w:val="af1"/>
        <w:numPr>
          <w:ilvl w:val="0"/>
          <w:numId w:val="16"/>
        </w:numPr>
        <w:spacing w:after="0" w:line="240" w:lineRule="auto"/>
        <w:contextualSpacing/>
        <w:jc w:val="both"/>
        <w:rPr>
          <w:rFonts w:ascii="Times New Roman" w:hAnsi="Times New Roman" w:cs="Times New Roman"/>
          <w:sz w:val="24"/>
          <w:szCs w:val="24"/>
        </w:rPr>
      </w:pPr>
      <w:r w:rsidRPr="007F25BB">
        <w:rPr>
          <w:rFonts w:ascii="Times New Roman" w:hAnsi="Times New Roman" w:cs="Times New Roman"/>
          <w:sz w:val="24"/>
          <w:szCs w:val="24"/>
        </w:rPr>
        <w:t xml:space="preserve">в письменной форме, направленные по электронному адресу: </w:t>
      </w:r>
      <w:hyperlink r:id="rId75" w:history="1">
        <w:r w:rsidRPr="007F25BB">
          <w:rPr>
            <w:rStyle w:val="a5"/>
            <w:rFonts w:ascii="Times New Roman" w:hAnsi="Times New Roman" w:cs="Times New Roman"/>
            <w:sz w:val="24"/>
            <w:szCs w:val="24"/>
            <w:lang w:val="en-US"/>
          </w:rPr>
          <w:t>finkoms</w:t>
        </w:r>
        <w:r w:rsidRPr="007F25BB">
          <w:rPr>
            <w:rStyle w:val="a5"/>
            <w:rFonts w:ascii="Times New Roman" w:hAnsi="Times New Roman" w:cs="Times New Roman"/>
            <w:sz w:val="24"/>
            <w:szCs w:val="24"/>
          </w:rPr>
          <w:t>@</w:t>
        </w:r>
        <w:r w:rsidRPr="007F25BB">
          <w:rPr>
            <w:rStyle w:val="a5"/>
            <w:rFonts w:ascii="Times New Roman" w:hAnsi="Times New Roman" w:cs="Times New Roman"/>
            <w:sz w:val="24"/>
            <w:szCs w:val="24"/>
            <w:lang w:val="en-US"/>
          </w:rPr>
          <w:t>yandex</w:t>
        </w:r>
        <w:r w:rsidRPr="007F25BB">
          <w:rPr>
            <w:rStyle w:val="a5"/>
            <w:rFonts w:ascii="Times New Roman" w:hAnsi="Times New Roman" w:cs="Times New Roman"/>
            <w:sz w:val="24"/>
            <w:szCs w:val="24"/>
          </w:rPr>
          <w:t>.</w:t>
        </w:r>
        <w:r w:rsidRPr="007F25BB">
          <w:rPr>
            <w:rStyle w:val="a5"/>
            <w:rFonts w:ascii="Times New Roman" w:hAnsi="Times New Roman" w:cs="Times New Roman"/>
            <w:sz w:val="24"/>
            <w:szCs w:val="24"/>
            <w:lang w:val="en-US"/>
          </w:rPr>
          <w:t>ru</w:t>
        </w:r>
      </w:hyperlink>
      <w:r w:rsidRPr="007F25BB">
        <w:rPr>
          <w:rFonts w:ascii="Times New Roman" w:hAnsi="Times New Roman" w:cs="Times New Roman"/>
          <w:sz w:val="24"/>
          <w:szCs w:val="24"/>
        </w:rPr>
        <w:t xml:space="preserve">  .</w:t>
      </w:r>
    </w:p>
    <w:p w14:paraId="5DFAA97B" w14:textId="77777777" w:rsidR="007775DD" w:rsidRPr="007F25BB" w:rsidRDefault="007775DD" w:rsidP="007775DD">
      <w:pPr>
        <w:pStyle w:val="af1"/>
        <w:ind w:left="1069"/>
        <w:jc w:val="both"/>
        <w:rPr>
          <w:rFonts w:ascii="Times New Roman" w:hAnsi="Times New Roman" w:cs="Times New Roman"/>
          <w:sz w:val="24"/>
          <w:szCs w:val="24"/>
        </w:rPr>
      </w:pPr>
    </w:p>
    <w:p w14:paraId="7444B2FD" w14:textId="77777777" w:rsidR="007775DD" w:rsidRPr="007F25BB" w:rsidRDefault="007775DD" w:rsidP="00E34961">
      <w:pPr>
        <w:pStyle w:val="af1"/>
        <w:numPr>
          <w:ilvl w:val="0"/>
          <w:numId w:val="14"/>
        </w:numPr>
        <w:spacing w:after="0" w:line="240" w:lineRule="auto"/>
        <w:ind w:left="0" w:firstLine="710"/>
        <w:contextualSpacing/>
        <w:jc w:val="both"/>
        <w:rPr>
          <w:rFonts w:ascii="Times New Roman" w:hAnsi="Times New Roman" w:cs="Times New Roman"/>
          <w:sz w:val="24"/>
          <w:szCs w:val="24"/>
        </w:rPr>
      </w:pPr>
      <w:r w:rsidRPr="007F25BB">
        <w:rPr>
          <w:rFonts w:ascii="Times New Roman" w:hAnsi="Times New Roman" w:cs="Times New Roman"/>
          <w:sz w:val="24"/>
          <w:szCs w:val="24"/>
        </w:rPr>
        <w:t xml:space="preserve">По завершении публичных слушаний опубликовать в Вестнике нормативных правовых актов органов местного самоуправления Комсомольского муниципального района и разместить на официальном сайте финансового управления Комсомольского муниципального района Ивановской области: </w:t>
      </w:r>
      <w:hyperlink r:id="rId76" w:history="1">
        <w:r w:rsidRPr="007F25BB">
          <w:rPr>
            <w:rStyle w:val="a5"/>
            <w:rFonts w:ascii="Times New Roman" w:hAnsi="Times New Roman" w:cs="Times New Roman"/>
            <w:sz w:val="24"/>
            <w:szCs w:val="24"/>
          </w:rPr>
          <w:t>http://finkoms.ru</w:t>
        </w:r>
      </w:hyperlink>
      <w:r w:rsidRPr="007F25BB">
        <w:rPr>
          <w:rFonts w:ascii="Times New Roman" w:hAnsi="Times New Roman" w:cs="Times New Roman"/>
          <w:sz w:val="24"/>
          <w:szCs w:val="24"/>
        </w:rPr>
        <w:t xml:space="preserve"> заключение о проведении публичных слушаний.</w:t>
      </w:r>
    </w:p>
    <w:p w14:paraId="0A9395EA" w14:textId="77777777" w:rsidR="007775DD" w:rsidRPr="007F25BB" w:rsidRDefault="007775DD" w:rsidP="007775DD">
      <w:pPr>
        <w:pStyle w:val="af1"/>
        <w:ind w:left="710"/>
        <w:jc w:val="both"/>
        <w:rPr>
          <w:rFonts w:ascii="Times New Roman" w:hAnsi="Times New Roman" w:cs="Times New Roman"/>
          <w:sz w:val="24"/>
          <w:szCs w:val="24"/>
        </w:rPr>
      </w:pPr>
    </w:p>
    <w:p w14:paraId="5AEAEB2D" w14:textId="77777777" w:rsidR="007775DD" w:rsidRPr="007F25BB" w:rsidRDefault="007775DD" w:rsidP="00E34961">
      <w:pPr>
        <w:pStyle w:val="af1"/>
        <w:numPr>
          <w:ilvl w:val="0"/>
          <w:numId w:val="14"/>
        </w:numPr>
        <w:spacing w:after="0" w:line="240" w:lineRule="auto"/>
        <w:ind w:left="0" w:firstLine="710"/>
        <w:contextualSpacing/>
        <w:jc w:val="both"/>
        <w:rPr>
          <w:rFonts w:ascii="Times New Roman" w:hAnsi="Times New Roman" w:cs="Times New Roman"/>
          <w:sz w:val="24"/>
          <w:szCs w:val="24"/>
        </w:rPr>
      </w:pPr>
      <w:r w:rsidRPr="007F25BB">
        <w:rPr>
          <w:rFonts w:ascii="Times New Roman" w:hAnsi="Times New Roman" w:cs="Times New Roman"/>
          <w:sz w:val="24"/>
          <w:szCs w:val="24"/>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финансового управления Комсомольского муниципального района Ивановской области: </w:t>
      </w:r>
      <w:hyperlink r:id="rId77" w:history="1">
        <w:r w:rsidRPr="007F25BB">
          <w:rPr>
            <w:rStyle w:val="a5"/>
            <w:rFonts w:ascii="Times New Roman" w:hAnsi="Times New Roman" w:cs="Times New Roman"/>
            <w:sz w:val="24"/>
            <w:szCs w:val="24"/>
          </w:rPr>
          <w:t>http://finkoms.ru</w:t>
        </w:r>
      </w:hyperlink>
      <w:r w:rsidRPr="007F25BB">
        <w:rPr>
          <w:rFonts w:ascii="Times New Roman" w:hAnsi="Times New Roman" w:cs="Times New Roman"/>
          <w:sz w:val="24"/>
          <w:szCs w:val="24"/>
        </w:rPr>
        <w:t xml:space="preserve"> .</w:t>
      </w:r>
    </w:p>
    <w:p w14:paraId="014D0DE5" w14:textId="77777777" w:rsidR="007775DD" w:rsidRPr="007F25BB" w:rsidRDefault="007775DD" w:rsidP="007775DD">
      <w:pPr>
        <w:pStyle w:val="af1"/>
        <w:ind w:left="710"/>
        <w:jc w:val="both"/>
        <w:rPr>
          <w:rFonts w:ascii="Times New Roman" w:hAnsi="Times New Roman" w:cs="Times New Roman"/>
          <w:sz w:val="24"/>
          <w:szCs w:val="24"/>
        </w:rPr>
      </w:pPr>
    </w:p>
    <w:p w14:paraId="041AB6ED" w14:textId="77777777" w:rsidR="007775DD" w:rsidRPr="007F25BB" w:rsidRDefault="007775DD" w:rsidP="00E34961">
      <w:pPr>
        <w:numPr>
          <w:ilvl w:val="0"/>
          <w:numId w:val="14"/>
        </w:numPr>
        <w:ind w:left="0" w:firstLine="710"/>
        <w:jc w:val="both"/>
        <w:rPr>
          <w:sz w:val="24"/>
          <w:szCs w:val="24"/>
        </w:rPr>
      </w:pPr>
      <w:r w:rsidRPr="007F25BB">
        <w:rPr>
          <w:sz w:val="24"/>
          <w:szCs w:val="24"/>
        </w:rPr>
        <w:t>Настоящее решение вступает в силу после его официального опубликования.</w:t>
      </w:r>
    </w:p>
    <w:p w14:paraId="0FE86670" w14:textId="77777777" w:rsidR="007775DD" w:rsidRPr="007F25BB" w:rsidRDefault="007775DD" w:rsidP="007775DD">
      <w:pPr>
        <w:pStyle w:val="a6"/>
        <w:ind w:firstLine="709"/>
        <w:jc w:val="both"/>
        <w:rPr>
          <w:rFonts w:ascii="Times New Roman" w:hAnsi="Times New Roman"/>
          <w:sz w:val="24"/>
          <w:szCs w:val="24"/>
        </w:rPr>
      </w:pPr>
    </w:p>
    <w:p w14:paraId="61AE8879" w14:textId="77777777" w:rsidR="007775DD" w:rsidRPr="007F25BB" w:rsidRDefault="007775DD" w:rsidP="007775DD">
      <w:pPr>
        <w:pStyle w:val="a6"/>
        <w:tabs>
          <w:tab w:val="left" w:pos="7187"/>
        </w:tabs>
        <w:ind w:firstLine="709"/>
        <w:jc w:val="both"/>
        <w:rPr>
          <w:rFonts w:ascii="Times New Roman" w:hAnsi="Times New Roman"/>
          <w:b/>
          <w:sz w:val="24"/>
          <w:szCs w:val="24"/>
        </w:rPr>
      </w:pPr>
      <w:r w:rsidRPr="007F25BB">
        <w:rPr>
          <w:rFonts w:ascii="Times New Roman" w:hAnsi="Times New Roman"/>
          <w:b/>
          <w:sz w:val="24"/>
          <w:szCs w:val="24"/>
        </w:rPr>
        <w:t xml:space="preserve">Глава Комсомольского </w:t>
      </w:r>
    </w:p>
    <w:p w14:paraId="7FB663D9" w14:textId="77777777" w:rsidR="007775DD" w:rsidRPr="007F25BB" w:rsidRDefault="007775DD" w:rsidP="007775DD">
      <w:pPr>
        <w:pStyle w:val="a6"/>
        <w:tabs>
          <w:tab w:val="left" w:pos="7187"/>
        </w:tabs>
        <w:ind w:firstLine="709"/>
        <w:jc w:val="both"/>
        <w:rPr>
          <w:rFonts w:ascii="Times New Roman" w:hAnsi="Times New Roman"/>
          <w:b/>
          <w:sz w:val="24"/>
          <w:szCs w:val="24"/>
        </w:rPr>
      </w:pPr>
      <w:r w:rsidRPr="007F25BB">
        <w:rPr>
          <w:rFonts w:ascii="Times New Roman" w:hAnsi="Times New Roman"/>
          <w:b/>
          <w:sz w:val="24"/>
          <w:szCs w:val="24"/>
        </w:rPr>
        <w:t>городского поселения</w:t>
      </w:r>
      <w:r w:rsidRPr="007F25BB">
        <w:rPr>
          <w:rFonts w:ascii="Times New Roman" w:hAnsi="Times New Roman"/>
          <w:b/>
          <w:sz w:val="24"/>
          <w:szCs w:val="24"/>
        </w:rPr>
        <w:tab/>
        <w:t>Е.Н.Нургатина</w:t>
      </w:r>
    </w:p>
    <w:p w14:paraId="16E414D8" w14:textId="77777777" w:rsidR="007775DD" w:rsidRPr="000D6596" w:rsidRDefault="007775DD" w:rsidP="007775DD">
      <w:pPr>
        <w:jc w:val="center"/>
        <w:rPr>
          <w:bCs/>
        </w:rPr>
      </w:pPr>
      <w:r w:rsidRPr="000D6596">
        <w:rPr>
          <w:noProof/>
          <w:color w:val="000080"/>
        </w:rPr>
        <w:lastRenderedPageBreak/>
        <w:drawing>
          <wp:inline distT="0" distB="0" distL="0" distR="0" wp14:anchorId="7636C0CF" wp14:editId="2D8FC1A8">
            <wp:extent cx="542925"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solidFill>
                      <a:srgbClr val="FFFFFF">
                        <a:alpha val="0"/>
                      </a:srgbClr>
                    </a:solidFill>
                    <a:ln>
                      <a:noFill/>
                    </a:ln>
                  </pic:spPr>
                </pic:pic>
              </a:graphicData>
            </a:graphic>
          </wp:inline>
        </w:drawing>
      </w:r>
    </w:p>
    <w:p w14:paraId="470053B2" w14:textId="226C39B2" w:rsidR="007775DD" w:rsidRPr="007F25BB" w:rsidRDefault="007775DD" w:rsidP="007775DD">
      <w:pPr>
        <w:rPr>
          <w:bCs/>
          <w:sz w:val="24"/>
          <w:szCs w:val="24"/>
        </w:rPr>
      </w:pPr>
      <w:r w:rsidRPr="007F25BB">
        <w:rPr>
          <w:bCs/>
          <w:sz w:val="24"/>
          <w:szCs w:val="24"/>
        </w:rPr>
        <w:t xml:space="preserve">                                                </w:t>
      </w:r>
      <w:r w:rsidR="007F25BB" w:rsidRPr="007F25BB">
        <w:rPr>
          <w:bCs/>
          <w:sz w:val="24"/>
          <w:szCs w:val="24"/>
        </w:rPr>
        <w:t xml:space="preserve">                               </w:t>
      </w:r>
      <w:r w:rsidRPr="007F25BB">
        <w:rPr>
          <w:bCs/>
          <w:sz w:val="24"/>
          <w:szCs w:val="24"/>
        </w:rPr>
        <w:t>Российская Федерация</w:t>
      </w:r>
    </w:p>
    <w:p w14:paraId="7297BA77" w14:textId="77777777" w:rsidR="007775DD" w:rsidRPr="007F25BB" w:rsidRDefault="007775DD" w:rsidP="007775DD">
      <w:pPr>
        <w:jc w:val="center"/>
        <w:rPr>
          <w:bCs/>
          <w:sz w:val="24"/>
          <w:szCs w:val="24"/>
        </w:rPr>
      </w:pPr>
      <w:r w:rsidRPr="007F25BB">
        <w:rPr>
          <w:bCs/>
          <w:sz w:val="24"/>
          <w:szCs w:val="24"/>
        </w:rPr>
        <w:t>Ивановская область</w:t>
      </w:r>
    </w:p>
    <w:p w14:paraId="41D94929" w14:textId="77777777" w:rsidR="007775DD" w:rsidRPr="007F25BB" w:rsidRDefault="007775DD" w:rsidP="007775DD">
      <w:pPr>
        <w:jc w:val="center"/>
        <w:rPr>
          <w:bCs/>
          <w:sz w:val="24"/>
          <w:szCs w:val="24"/>
        </w:rPr>
      </w:pPr>
      <w:r w:rsidRPr="007F25BB">
        <w:rPr>
          <w:bCs/>
          <w:sz w:val="24"/>
          <w:szCs w:val="24"/>
        </w:rPr>
        <w:t>Комсомольский муниципальный район</w:t>
      </w:r>
    </w:p>
    <w:p w14:paraId="47D89352" w14:textId="77777777" w:rsidR="007775DD" w:rsidRPr="007F25BB" w:rsidRDefault="007775DD" w:rsidP="007775DD">
      <w:pPr>
        <w:jc w:val="center"/>
        <w:rPr>
          <w:bCs/>
          <w:sz w:val="24"/>
          <w:szCs w:val="24"/>
        </w:rPr>
      </w:pPr>
      <w:r w:rsidRPr="007F25BB">
        <w:rPr>
          <w:bCs/>
          <w:sz w:val="24"/>
          <w:szCs w:val="24"/>
        </w:rPr>
        <w:t>СОВЕТ КОМСОМОЛЬСКОГО  ГОРОДСКОГО  ПОСЕЛЕНИЯ</w:t>
      </w:r>
    </w:p>
    <w:p w14:paraId="5A987A11" w14:textId="77777777" w:rsidR="007775DD" w:rsidRPr="007F25BB" w:rsidRDefault="007775DD" w:rsidP="007775DD">
      <w:pPr>
        <w:jc w:val="center"/>
        <w:rPr>
          <w:bCs/>
          <w:sz w:val="24"/>
          <w:szCs w:val="24"/>
        </w:rPr>
      </w:pPr>
      <w:r w:rsidRPr="007F25BB">
        <w:rPr>
          <w:bCs/>
          <w:sz w:val="24"/>
          <w:szCs w:val="24"/>
        </w:rPr>
        <w:t>четвертого созыва</w:t>
      </w:r>
    </w:p>
    <w:tbl>
      <w:tblPr>
        <w:tblW w:w="0" w:type="auto"/>
        <w:jc w:val="center"/>
        <w:tblLayout w:type="fixed"/>
        <w:tblLook w:val="0000" w:firstRow="0" w:lastRow="0" w:firstColumn="0" w:lastColumn="0" w:noHBand="0" w:noVBand="0"/>
      </w:tblPr>
      <w:tblGrid>
        <w:gridCol w:w="9900"/>
      </w:tblGrid>
      <w:tr w:rsidR="007775DD" w:rsidRPr="007F25BB" w14:paraId="3D477BEF" w14:textId="77777777" w:rsidTr="00A12DB8">
        <w:trPr>
          <w:trHeight w:val="100"/>
          <w:jc w:val="center"/>
        </w:trPr>
        <w:tc>
          <w:tcPr>
            <w:tcW w:w="9900" w:type="dxa"/>
            <w:tcBorders>
              <w:top w:val="double" w:sz="40" w:space="0" w:color="000000"/>
            </w:tcBorders>
            <w:shd w:val="clear" w:color="auto" w:fill="FFFFFF"/>
          </w:tcPr>
          <w:p w14:paraId="268FD0BE" w14:textId="77777777" w:rsidR="007775DD" w:rsidRPr="007F25BB" w:rsidRDefault="007775DD" w:rsidP="00A12DB8">
            <w:pPr>
              <w:jc w:val="center"/>
              <w:rPr>
                <w:bCs/>
                <w:sz w:val="24"/>
                <w:szCs w:val="24"/>
              </w:rPr>
            </w:pPr>
            <w:r w:rsidRPr="007F25BB">
              <w:rPr>
                <w:bCs/>
                <w:sz w:val="24"/>
                <w:szCs w:val="24"/>
              </w:rPr>
              <w:t>155150, г. Комсомольск, ул. 50 лет ВЛКСМ, д. 2</w:t>
            </w:r>
          </w:p>
          <w:p w14:paraId="7647D872" w14:textId="77777777" w:rsidR="007775DD" w:rsidRPr="007F25BB" w:rsidRDefault="007775DD" w:rsidP="00A12DB8">
            <w:pPr>
              <w:jc w:val="center"/>
              <w:rPr>
                <w:sz w:val="24"/>
                <w:szCs w:val="24"/>
              </w:rPr>
            </w:pPr>
          </w:p>
        </w:tc>
      </w:tr>
    </w:tbl>
    <w:p w14:paraId="7A6A56AA" w14:textId="77777777" w:rsidR="007775DD" w:rsidRPr="007F25BB" w:rsidRDefault="007775DD" w:rsidP="007775DD">
      <w:pPr>
        <w:jc w:val="center"/>
        <w:rPr>
          <w:b/>
          <w:sz w:val="24"/>
          <w:szCs w:val="24"/>
        </w:rPr>
      </w:pPr>
      <w:r w:rsidRPr="007F25BB">
        <w:rPr>
          <w:b/>
          <w:sz w:val="24"/>
          <w:szCs w:val="24"/>
        </w:rPr>
        <w:t>Р Е Ш Е Н И Е</w:t>
      </w:r>
    </w:p>
    <w:p w14:paraId="5C8BA59A" w14:textId="77777777" w:rsidR="007775DD" w:rsidRPr="007F25BB" w:rsidRDefault="007775DD" w:rsidP="007775DD">
      <w:pPr>
        <w:jc w:val="center"/>
        <w:rPr>
          <w:b/>
          <w:sz w:val="24"/>
          <w:szCs w:val="24"/>
        </w:rPr>
      </w:pPr>
    </w:p>
    <w:p w14:paraId="745CE9DF" w14:textId="77777777" w:rsidR="007775DD" w:rsidRPr="007F25BB" w:rsidRDefault="007775DD" w:rsidP="007775DD">
      <w:pPr>
        <w:spacing w:line="100" w:lineRule="atLeast"/>
        <w:jc w:val="both"/>
        <w:rPr>
          <w:sz w:val="24"/>
          <w:szCs w:val="24"/>
        </w:rPr>
      </w:pPr>
      <w:r w:rsidRPr="007F25BB">
        <w:rPr>
          <w:sz w:val="24"/>
          <w:szCs w:val="24"/>
        </w:rPr>
        <w:t xml:space="preserve">от « 22 »  мая 2025 г.                                                                                 №   281  </w:t>
      </w:r>
      <w:r w:rsidRPr="007F25BB">
        <w:rPr>
          <w:color w:val="FFFFFF"/>
          <w:sz w:val="24"/>
          <w:szCs w:val="24"/>
        </w:rPr>
        <w:t>.</w:t>
      </w:r>
    </w:p>
    <w:p w14:paraId="2B85038D" w14:textId="77777777" w:rsidR="007775DD" w:rsidRPr="007F25BB" w:rsidRDefault="007775DD" w:rsidP="007775DD">
      <w:pPr>
        <w:rPr>
          <w:sz w:val="24"/>
          <w:szCs w:val="24"/>
        </w:rPr>
      </w:pPr>
    </w:p>
    <w:p w14:paraId="28E615A9" w14:textId="77777777" w:rsidR="007775DD" w:rsidRPr="007F25BB" w:rsidRDefault="007775DD" w:rsidP="007775DD">
      <w:pPr>
        <w:jc w:val="center"/>
        <w:rPr>
          <w:b/>
          <w:sz w:val="24"/>
          <w:szCs w:val="24"/>
        </w:rPr>
      </w:pPr>
      <w:r w:rsidRPr="007F25BB">
        <w:rPr>
          <w:b/>
          <w:sz w:val="24"/>
          <w:szCs w:val="24"/>
        </w:rPr>
        <w:t xml:space="preserve">Об утверждении отчетов финансово-хозяйственной деятельности муниципальных унитарных предприятий </w:t>
      </w:r>
    </w:p>
    <w:p w14:paraId="1DD9BB47" w14:textId="77777777" w:rsidR="007775DD" w:rsidRPr="007F25BB" w:rsidRDefault="007775DD" w:rsidP="007775DD">
      <w:pPr>
        <w:jc w:val="center"/>
        <w:rPr>
          <w:b/>
          <w:sz w:val="24"/>
          <w:szCs w:val="24"/>
        </w:rPr>
      </w:pPr>
      <w:r w:rsidRPr="007F25BB">
        <w:rPr>
          <w:b/>
          <w:sz w:val="24"/>
          <w:szCs w:val="24"/>
        </w:rPr>
        <w:t>Комсомольского городского поселения за 2024 год</w:t>
      </w:r>
    </w:p>
    <w:p w14:paraId="44F26630" w14:textId="77777777" w:rsidR="007775DD" w:rsidRPr="007F25BB" w:rsidRDefault="007775DD" w:rsidP="007775DD">
      <w:pPr>
        <w:jc w:val="center"/>
        <w:rPr>
          <w:b/>
          <w:sz w:val="24"/>
          <w:szCs w:val="24"/>
        </w:rPr>
      </w:pPr>
    </w:p>
    <w:p w14:paraId="22471FA6" w14:textId="77777777" w:rsidR="007775DD" w:rsidRPr="007F25BB" w:rsidRDefault="007775DD" w:rsidP="007775DD">
      <w:pPr>
        <w:jc w:val="center"/>
        <w:rPr>
          <w:b/>
          <w:sz w:val="24"/>
          <w:szCs w:val="24"/>
        </w:rPr>
      </w:pPr>
    </w:p>
    <w:p w14:paraId="1D95DF79" w14:textId="77777777" w:rsidR="007775DD" w:rsidRPr="007F25BB" w:rsidRDefault="007775DD" w:rsidP="007775DD">
      <w:pPr>
        <w:pStyle w:val="ConsPlusTitle"/>
        <w:jc w:val="both"/>
        <w:rPr>
          <w:rFonts w:ascii="Times New Roman" w:hAnsi="Times New Roman" w:cs="Times New Roman"/>
          <w:b w:val="0"/>
          <w:sz w:val="24"/>
          <w:szCs w:val="24"/>
        </w:rPr>
      </w:pPr>
      <w:r w:rsidRPr="007F25BB">
        <w:rPr>
          <w:rFonts w:ascii="Times New Roman" w:hAnsi="Times New Roman" w:cs="Times New Roman"/>
          <w:b w:val="0"/>
          <w:sz w:val="24"/>
          <w:szCs w:val="24"/>
        </w:rPr>
        <w:t xml:space="preserve">         В соответствии с Федеральным закон</w:t>
      </w:r>
      <w:hyperlink r:id="rId79" w:history="1">
        <w:r w:rsidRPr="007F25BB">
          <w:rPr>
            <w:rFonts w:ascii="Times New Roman" w:hAnsi="Times New Roman" w:cs="Times New Roman"/>
            <w:b w:val="0"/>
            <w:sz w:val="24"/>
            <w:szCs w:val="24"/>
          </w:rPr>
          <w:t>ом</w:t>
        </w:r>
      </w:hyperlink>
      <w:r w:rsidRPr="007F25BB">
        <w:rPr>
          <w:rFonts w:ascii="Times New Roman" w:hAnsi="Times New Roman" w:cs="Times New Roman"/>
          <w:b w:val="0"/>
          <w:sz w:val="24"/>
          <w:szCs w:val="24"/>
        </w:rPr>
        <w:t xml:space="preserve"> от 14.11.2002 г. N 161-ФЗ "О государственных и муниципальных унитарных предприятиях", Федеральным закон</w:t>
      </w:r>
      <w:hyperlink r:id="rId80" w:history="1">
        <w:r w:rsidRPr="007F25BB">
          <w:rPr>
            <w:rFonts w:ascii="Times New Roman" w:hAnsi="Times New Roman" w:cs="Times New Roman"/>
            <w:b w:val="0"/>
            <w:sz w:val="24"/>
            <w:szCs w:val="24"/>
          </w:rPr>
          <w:t>ом</w:t>
        </w:r>
      </w:hyperlink>
      <w:r w:rsidRPr="007F25BB">
        <w:rPr>
          <w:rFonts w:ascii="Times New Roman" w:hAnsi="Times New Roman" w:cs="Times New Roman"/>
          <w:b w:val="0"/>
          <w:sz w:val="24"/>
          <w:szCs w:val="24"/>
        </w:rPr>
        <w:t xml:space="preserve"> от 06.10.2003 г. N 131-ФЗ "Об общих принципах организации местного самоуправления в Российской Федерации", решением Совета Комсомольского городского поселения Комсомольского муниципального района от 24.11.2017 г. №154 «Об утверждении порядка составления и утверждения программ финансово-хозяйственной деятельности муниципальных унитарных предприятий Комсомольского городского поселения», в целях повышения эффективности работы муниципальных унитарных предприятий Комсомольского городского поселения и усиления контроля за их деятельностью, Совет Комсомольского городского поселения решил:</w:t>
      </w:r>
    </w:p>
    <w:p w14:paraId="19AAF954" w14:textId="77777777" w:rsidR="007775DD" w:rsidRPr="007F25BB" w:rsidRDefault="007775DD" w:rsidP="007775DD">
      <w:pPr>
        <w:pStyle w:val="ConsPlusTitle"/>
        <w:jc w:val="both"/>
        <w:rPr>
          <w:rFonts w:ascii="Times New Roman" w:hAnsi="Times New Roman" w:cs="Times New Roman"/>
          <w:b w:val="0"/>
          <w:sz w:val="24"/>
          <w:szCs w:val="24"/>
        </w:rPr>
      </w:pPr>
    </w:p>
    <w:p w14:paraId="4F2BD339" w14:textId="77777777" w:rsidR="007775DD" w:rsidRPr="007F25BB" w:rsidRDefault="007775DD" w:rsidP="00E34961">
      <w:pPr>
        <w:pStyle w:val="af1"/>
        <w:numPr>
          <w:ilvl w:val="0"/>
          <w:numId w:val="24"/>
        </w:numPr>
        <w:spacing w:after="0" w:line="240" w:lineRule="auto"/>
        <w:ind w:left="0" w:firstLine="426"/>
        <w:contextualSpacing/>
        <w:jc w:val="both"/>
        <w:rPr>
          <w:rFonts w:ascii="Times New Roman" w:hAnsi="Times New Roman" w:cs="Times New Roman"/>
          <w:sz w:val="24"/>
          <w:szCs w:val="24"/>
        </w:rPr>
      </w:pPr>
      <w:r w:rsidRPr="007F25BB">
        <w:rPr>
          <w:rFonts w:ascii="Times New Roman" w:hAnsi="Times New Roman" w:cs="Times New Roman"/>
          <w:sz w:val="24"/>
          <w:szCs w:val="24"/>
        </w:rPr>
        <w:t>Утвердить отчет финансово-хозяйственной деятельности муниципального предприятия «Теплосервис» за 2024 год (Приложение № 1).</w:t>
      </w:r>
    </w:p>
    <w:p w14:paraId="5F530507" w14:textId="77777777" w:rsidR="007775DD" w:rsidRPr="007F25BB" w:rsidRDefault="007775DD" w:rsidP="007775DD">
      <w:pPr>
        <w:pStyle w:val="af1"/>
        <w:ind w:left="426"/>
        <w:jc w:val="both"/>
        <w:rPr>
          <w:rFonts w:ascii="Times New Roman" w:hAnsi="Times New Roman" w:cs="Times New Roman"/>
          <w:sz w:val="24"/>
          <w:szCs w:val="24"/>
        </w:rPr>
      </w:pPr>
    </w:p>
    <w:p w14:paraId="0EF4B6C9" w14:textId="77777777" w:rsidR="007775DD" w:rsidRPr="007F25BB" w:rsidRDefault="007775DD" w:rsidP="00E34961">
      <w:pPr>
        <w:pStyle w:val="af1"/>
        <w:numPr>
          <w:ilvl w:val="0"/>
          <w:numId w:val="24"/>
        </w:numPr>
        <w:spacing w:after="0" w:line="240" w:lineRule="auto"/>
        <w:ind w:left="0" w:firstLine="426"/>
        <w:contextualSpacing/>
        <w:jc w:val="both"/>
        <w:rPr>
          <w:rFonts w:ascii="Times New Roman" w:hAnsi="Times New Roman" w:cs="Times New Roman"/>
          <w:sz w:val="24"/>
          <w:szCs w:val="24"/>
        </w:rPr>
      </w:pPr>
      <w:r w:rsidRPr="007F25BB">
        <w:rPr>
          <w:rFonts w:ascii="Times New Roman" w:hAnsi="Times New Roman" w:cs="Times New Roman"/>
          <w:sz w:val="24"/>
          <w:szCs w:val="24"/>
        </w:rPr>
        <w:t>Утвердить отчет финансово-хозяйственной деятельности муниципального унитарного предприятия «Комсомольский банно-прачечный комбинат»                           за 2024 год (</w:t>
      </w:r>
      <w:r w:rsidRPr="007F25BB">
        <w:rPr>
          <w:rFonts w:ascii="Times New Roman" w:hAnsi="Times New Roman" w:cs="Times New Roman"/>
          <w:bCs/>
          <w:sz w:val="24"/>
          <w:szCs w:val="24"/>
        </w:rPr>
        <w:t xml:space="preserve">Реорганизовано в общество с ограниченной ответственностью «Комсомольский банно-прачечный комбинат» 28.12.2024г.). </w:t>
      </w:r>
      <w:r w:rsidRPr="007F25BB">
        <w:rPr>
          <w:rFonts w:ascii="Times New Roman" w:hAnsi="Times New Roman" w:cs="Times New Roman"/>
          <w:sz w:val="24"/>
          <w:szCs w:val="24"/>
        </w:rPr>
        <w:t>(Приложение №2).</w:t>
      </w:r>
    </w:p>
    <w:p w14:paraId="5D14FD4E" w14:textId="77777777" w:rsidR="007775DD" w:rsidRPr="007F25BB" w:rsidRDefault="007775DD" w:rsidP="007775DD">
      <w:pPr>
        <w:jc w:val="both"/>
        <w:rPr>
          <w:sz w:val="24"/>
          <w:szCs w:val="24"/>
        </w:rPr>
      </w:pPr>
    </w:p>
    <w:p w14:paraId="094693B3" w14:textId="77777777" w:rsidR="007775DD" w:rsidRPr="007F25BB" w:rsidRDefault="007775DD" w:rsidP="00E34961">
      <w:pPr>
        <w:pStyle w:val="af1"/>
        <w:numPr>
          <w:ilvl w:val="0"/>
          <w:numId w:val="24"/>
        </w:numPr>
        <w:spacing w:after="0" w:line="240" w:lineRule="auto"/>
        <w:ind w:left="0" w:firstLine="426"/>
        <w:contextualSpacing/>
        <w:jc w:val="both"/>
        <w:rPr>
          <w:rFonts w:ascii="Times New Roman" w:hAnsi="Times New Roman" w:cs="Times New Roman"/>
          <w:sz w:val="24"/>
          <w:szCs w:val="24"/>
        </w:rPr>
      </w:pPr>
      <w:r w:rsidRPr="007F25BB">
        <w:rPr>
          <w:rFonts w:ascii="Times New Roman" w:hAnsi="Times New Roman" w:cs="Times New Roman"/>
          <w:sz w:val="24"/>
          <w:szCs w:val="24"/>
        </w:rPr>
        <w:t>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14:paraId="739CDEE4" w14:textId="77777777" w:rsidR="007775DD" w:rsidRPr="007F25BB" w:rsidRDefault="007775DD" w:rsidP="007775DD">
      <w:pPr>
        <w:pStyle w:val="af1"/>
        <w:ind w:left="426"/>
        <w:jc w:val="both"/>
        <w:rPr>
          <w:rFonts w:ascii="Times New Roman" w:hAnsi="Times New Roman" w:cs="Times New Roman"/>
          <w:sz w:val="24"/>
          <w:szCs w:val="24"/>
        </w:rPr>
      </w:pPr>
    </w:p>
    <w:p w14:paraId="641FB8C0" w14:textId="77777777" w:rsidR="007775DD" w:rsidRPr="007F25BB" w:rsidRDefault="007775DD" w:rsidP="00E34961">
      <w:pPr>
        <w:pStyle w:val="af1"/>
        <w:numPr>
          <w:ilvl w:val="0"/>
          <w:numId w:val="24"/>
        </w:numPr>
        <w:spacing w:after="0" w:line="240" w:lineRule="auto"/>
        <w:ind w:left="0" w:firstLine="426"/>
        <w:contextualSpacing/>
        <w:jc w:val="both"/>
        <w:rPr>
          <w:rFonts w:ascii="Times New Roman" w:hAnsi="Times New Roman" w:cs="Times New Roman"/>
          <w:sz w:val="24"/>
          <w:szCs w:val="24"/>
        </w:rPr>
      </w:pPr>
      <w:r w:rsidRPr="007F25BB">
        <w:rPr>
          <w:rFonts w:ascii="Times New Roman" w:hAnsi="Times New Roman" w:cs="Times New Roman"/>
          <w:sz w:val="24"/>
          <w:szCs w:val="24"/>
        </w:rPr>
        <w:t>Настоящее решение вступает в силу после его официального опубликования.</w:t>
      </w:r>
    </w:p>
    <w:p w14:paraId="3023EAF4" w14:textId="77777777" w:rsidR="007775DD" w:rsidRPr="007F25BB" w:rsidRDefault="007775DD" w:rsidP="007775DD">
      <w:pPr>
        <w:rPr>
          <w:b/>
          <w:sz w:val="24"/>
          <w:szCs w:val="24"/>
        </w:rPr>
      </w:pPr>
      <w:r w:rsidRPr="007F25BB">
        <w:rPr>
          <w:b/>
          <w:sz w:val="24"/>
          <w:szCs w:val="24"/>
        </w:rPr>
        <w:t>Глава Комсомольского</w:t>
      </w:r>
    </w:p>
    <w:p w14:paraId="6CF962F6" w14:textId="77777777" w:rsidR="007775DD" w:rsidRPr="007F25BB" w:rsidRDefault="007775DD" w:rsidP="007775DD">
      <w:pPr>
        <w:rPr>
          <w:b/>
          <w:sz w:val="24"/>
          <w:szCs w:val="24"/>
        </w:rPr>
      </w:pPr>
      <w:r w:rsidRPr="007F25BB">
        <w:rPr>
          <w:b/>
          <w:sz w:val="24"/>
          <w:szCs w:val="24"/>
        </w:rPr>
        <w:t>городского поселения                                                                Е. Н. Нургатина</w:t>
      </w:r>
    </w:p>
    <w:p w14:paraId="36566CC8" w14:textId="77777777" w:rsidR="007775DD" w:rsidRPr="000D6596" w:rsidRDefault="007775DD" w:rsidP="007775DD">
      <w:pPr>
        <w:rPr>
          <w:b/>
          <w:szCs w:val="28"/>
        </w:rPr>
      </w:pPr>
    </w:p>
    <w:p w14:paraId="3F3743A3" w14:textId="77777777" w:rsidR="007775DD" w:rsidRPr="000D6596" w:rsidRDefault="007775DD" w:rsidP="007775DD">
      <w:pPr>
        <w:pStyle w:val="ConsPlusNormal"/>
        <w:jc w:val="right"/>
        <w:outlineLvl w:val="1"/>
        <w:rPr>
          <w:rFonts w:ascii="Times New Roman" w:hAnsi="Times New Roman" w:cs="Times New Roman"/>
          <w:sz w:val="28"/>
          <w:szCs w:val="28"/>
        </w:rPr>
      </w:pPr>
      <w:r w:rsidRPr="000D6596">
        <w:rPr>
          <w:rFonts w:ascii="Times New Roman" w:hAnsi="Times New Roman" w:cs="Times New Roman"/>
          <w:sz w:val="28"/>
          <w:szCs w:val="28"/>
        </w:rPr>
        <w:lastRenderedPageBreak/>
        <w:t>Приложение № 1</w:t>
      </w:r>
    </w:p>
    <w:p w14:paraId="462AAADE" w14:textId="77777777" w:rsidR="007775DD" w:rsidRPr="000D6596" w:rsidRDefault="007775DD" w:rsidP="007775DD">
      <w:pPr>
        <w:pStyle w:val="ConsPlusNormal"/>
        <w:jc w:val="right"/>
        <w:outlineLvl w:val="1"/>
        <w:rPr>
          <w:rFonts w:ascii="Times New Roman" w:hAnsi="Times New Roman" w:cs="Times New Roman"/>
          <w:sz w:val="28"/>
          <w:szCs w:val="28"/>
        </w:rPr>
      </w:pPr>
      <w:r w:rsidRPr="000D6596">
        <w:rPr>
          <w:rFonts w:ascii="Times New Roman" w:hAnsi="Times New Roman" w:cs="Times New Roman"/>
          <w:sz w:val="28"/>
          <w:szCs w:val="28"/>
        </w:rPr>
        <w:t>к решению Совета Комсомольского городского</w:t>
      </w:r>
    </w:p>
    <w:p w14:paraId="6DE9DAA4" w14:textId="77777777" w:rsidR="007775DD" w:rsidRPr="000D6596" w:rsidRDefault="007775DD" w:rsidP="007775DD">
      <w:pPr>
        <w:pStyle w:val="ConsPlusNormal"/>
        <w:jc w:val="right"/>
        <w:outlineLvl w:val="1"/>
        <w:rPr>
          <w:rFonts w:ascii="Times New Roman" w:hAnsi="Times New Roman" w:cs="Times New Roman"/>
          <w:sz w:val="28"/>
          <w:szCs w:val="28"/>
        </w:rPr>
      </w:pPr>
      <w:r w:rsidRPr="000D6596">
        <w:rPr>
          <w:rFonts w:ascii="Times New Roman" w:hAnsi="Times New Roman" w:cs="Times New Roman"/>
          <w:sz w:val="28"/>
          <w:szCs w:val="28"/>
        </w:rPr>
        <w:t>поселения Комсомольского муниципального района</w:t>
      </w:r>
    </w:p>
    <w:p w14:paraId="3F75B72B" w14:textId="77777777" w:rsidR="007775DD" w:rsidRPr="000D6596" w:rsidRDefault="007775DD" w:rsidP="007775DD">
      <w:pPr>
        <w:pStyle w:val="ConsPlusNormal"/>
        <w:jc w:val="right"/>
        <w:rPr>
          <w:rFonts w:ascii="Times New Roman" w:hAnsi="Times New Roman" w:cs="Times New Roman"/>
        </w:rPr>
      </w:pPr>
      <w:r w:rsidRPr="000D6596">
        <w:rPr>
          <w:rFonts w:ascii="Times New Roman" w:hAnsi="Times New Roman" w:cs="Times New Roman"/>
          <w:sz w:val="28"/>
          <w:szCs w:val="28"/>
        </w:rPr>
        <w:t>от «___» ____2025г. №</w:t>
      </w:r>
      <w:r w:rsidRPr="000D6596">
        <w:rPr>
          <w:rFonts w:ascii="Times New Roman" w:hAnsi="Times New Roman" w:cs="Times New Roman"/>
          <w:sz w:val="28"/>
          <w:szCs w:val="28"/>
          <w:u w:val="single"/>
        </w:rPr>
        <w:t xml:space="preserve">      </w:t>
      </w:r>
      <w:r w:rsidRPr="000D6596">
        <w:rPr>
          <w:rFonts w:ascii="Times New Roman" w:hAnsi="Times New Roman" w:cs="Times New Roman"/>
          <w:color w:val="FFFFFF"/>
          <w:sz w:val="28"/>
          <w:szCs w:val="28"/>
          <w:u w:val="single"/>
        </w:rPr>
        <w:t>.</w:t>
      </w:r>
    </w:p>
    <w:p w14:paraId="2200D48C" w14:textId="77777777" w:rsidR="007775DD" w:rsidRPr="000D6596" w:rsidRDefault="007775DD" w:rsidP="007775DD">
      <w:pPr>
        <w:pStyle w:val="ConsPlusNormal"/>
        <w:rPr>
          <w:rFonts w:ascii="Times New Roman" w:hAnsi="Times New Roman" w:cs="Times New Roman"/>
        </w:rPr>
      </w:pPr>
    </w:p>
    <w:p w14:paraId="14E6D63B" w14:textId="77777777" w:rsidR="007775DD" w:rsidRPr="000D6596" w:rsidRDefault="007775DD" w:rsidP="007775DD">
      <w:pPr>
        <w:widowControl w:val="0"/>
        <w:autoSpaceDE w:val="0"/>
        <w:autoSpaceDN w:val="0"/>
        <w:jc w:val="center"/>
        <w:rPr>
          <w:szCs w:val="28"/>
        </w:rPr>
      </w:pPr>
      <w:r w:rsidRPr="000D6596">
        <w:rPr>
          <w:szCs w:val="28"/>
        </w:rPr>
        <w:t>Отчет</w:t>
      </w:r>
    </w:p>
    <w:p w14:paraId="76B540F7" w14:textId="77777777" w:rsidR="007775DD" w:rsidRPr="000D6596" w:rsidRDefault="007775DD" w:rsidP="007775DD">
      <w:pPr>
        <w:widowControl w:val="0"/>
        <w:autoSpaceDE w:val="0"/>
        <w:autoSpaceDN w:val="0"/>
        <w:jc w:val="center"/>
        <w:rPr>
          <w:szCs w:val="28"/>
        </w:rPr>
      </w:pPr>
      <w:r w:rsidRPr="000D6596">
        <w:rPr>
          <w:szCs w:val="28"/>
        </w:rPr>
        <w:t>о выполнении основных показателей плана</w:t>
      </w:r>
    </w:p>
    <w:p w14:paraId="228A3207" w14:textId="77777777" w:rsidR="007775DD" w:rsidRPr="000D6596" w:rsidRDefault="007775DD" w:rsidP="007775DD">
      <w:pPr>
        <w:widowControl w:val="0"/>
        <w:autoSpaceDE w:val="0"/>
        <w:autoSpaceDN w:val="0"/>
        <w:jc w:val="center"/>
        <w:rPr>
          <w:szCs w:val="28"/>
        </w:rPr>
      </w:pPr>
      <w:r w:rsidRPr="000D6596">
        <w:rPr>
          <w:szCs w:val="28"/>
        </w:rPr>
        <w:t xml:space="preserve">финансово-хозяйственной деятельности </w:t>
      </w:r>
      <w:r w:rsidRPr="000D6596">
        <w:rPr>
          <w:szCs w:val="28"/>
          <w:u w:val="single"/>
        </w:rPr>
        <w:t>МП «Теплосервис»</w:t>
      </w:r>
    </w:p>
    <w:p w14:paraId="2AADF868" w14:textId="77777777" w:rsidR="007775DD" w:rsidRPr="000D6596" w:rsidRDefault="007775DD" w:rsidP="007775DD">
      <w:pPr>
        <w:widowControl w:val="0"/>
        <w:autoSpaceDE w:val="0"/>
        <w:autoSpaceDN w:val="0"/>
        <w:jc w:val="center"/>
        <w:rPr>
          <w:szCs w:val="28"/>
          <w:u w:val="single"/>
        </w:rPr>
      </w:pPr>
      <w:r w:rsidRPr="000D6596">
        <w:rPr>
          <w:szCs w:val="28"/>
          <w:u w:val="single"/>
        </w:rPr>
        <w:t>за 2024 г.</w:t>
      </w:r>
    </w:p>
    <w:p w14:paraId="6F1F7AA8" w14:textId="77777777" w:rsidR="007775DD" w:rsidRPr="000D6596" w:rsidRDefault="007775DD" w:rsidP="007775DD">
      <w:pPr>
        <w:widowControl w:val="0"/>
        <w:autoSpaceDE w:val="0"/>
        <w:autoSpaceDN w:val="0"/>
        <w:rPr>
          <w:szCs w:val="28"/>
        </w:rPr>
      </w:pPr>
      <w:r w:rsidRPr="000D6596">
        <w:rPr>
          <w:szCs w:val="28"/>
        </w:rPr>
        <w:t xml:space="preserve">                                                 </w:t>
      </w:r>
    </w:p>
    <w:p w14:paraId="25B166CF" w14:textId="77777777" w:rsidR="007775DD" w:rsidRPr="000D6596" w:rsidRDefault="007775DD" w:rsidP="007775DD">
      <w:pPr>
        <w:widowControl w:val="0"/>
        <w:autoSpaceDE w:val="0"/>
        <w:autoSpaceDN w:val="0"/>
        <w:adjustRightInd w:val="0"/>
        <w:ind w:firstLine="720"/>
      </w:pPr>
    </w:p>
    <w:tbl>
      <w:tblPr>
        <w:tblW w:w="1051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61"/>
        <w:gridCol w:w="708"/>
        <w:gridCol w:w="851"/>
        <w:gridCol w:w="143"/>
        <w:gridCol w:w="707"/>
        <w:gridCol w:w="285"/>
        <w:gridCol w:w="566"/>
        <w:gridCol w:w="426"/>
        <w:gridCol w:w="566"/>
        <w:gridCol w:w="426"/>
        <w:gridCol w:w="566"/>
        <w:gridCol w:w="143"/>
        <w:gridCol w:w="142"/>
        <w:gridCol w:w="566"/>
        <w:gridCol w:w="284"/>
        <w:gridCol w:w="851"/>
        <w:gridCol w:w="21"/>
      </w:tblGrid>
      <w:tr w:rsidR="007775DD" w:rsidRPr="000D6596" w14:paraId="33887A6E" w14:textId="77777777" w:rsidTr="00A12DB8">
        <w:trPr>
          <w:gridAfter w:val="1"/>
          <w:wAfter w:w="21" w:type="dxa"/>
        </w:trPr>
        <w:tc>
          <w:tcPr>
            <w:tcW w:w="3261" w:type="dxa"/>
            <w:vMerge w:val="restart"/>
          </w:tcPr>
          <w:p w14:paraId="21C1DCB5" w14:textId="77777777" w:rsidR="007775DD" w:rsidRPr="000D6596" w:rsidRDefault="007775DD" w:rsidP="00A12DB8">
            <w:pPr>
              <w:widowControl w:val="0"/>
              <w:autoSpaceDE w:val="0"/>
              <w:autoSpaceDN w:val="0"/>
              <w:adjustRightInd w:val="0"/>
              <w:jc w:val="center"/>
              <w:rPr>
                <w:sz w:val="24"/>
                <w:szCs w:val="24"/>
              </w:rPr>
            </w:pPr>
          </w:p>
          <w:p w14:paraId="253CC680" w14:textId="77777777" w:rsidR="007775DD" w:rsidRPr="000D6596" w:rsidRDefault="007775DD" w:rsidP="00A12DB8">
            <w:pPr>
              <w:widowControl w:val="0"/>
              <w:autoSpaceDE w:val="0"/>
              <w:autoSpaceDN w:val="0"/>
              <w:adjustRightInd w:val="0"/>
              <w:jc w:val="center"/>
              <w:rPr>
                <w:sz w:val="24"/>
                <w:szCs w:val="24"/>
              </w:rPr>
            </w:pPr>
          </w:p>
          <w:p w14:paraId="2797DF90" w14:textId="77777777" w:rsidR="007775DD" w:rsidRPr="000D6596" w:rsidRDefault="007775DD" w:rsidP="00A12DB8">
            <w:pPr>
              <w:widowControl w:val="0"/>
              <w:autoSpaceDE w:val="0"/>
              <w:autoSpaceDN w:val="0"/>
              <w:adjustRightInd w:val="0"/>
              <w:jc w:val="center"/>
              <w:rPr>
                <w:sz w:val="24"/>
                <w:szCs w:val="24"/>
              </w:rPr>
            </w:pPr>
          </w:p>
          <w:p w14:paraId="08686099" w14:textId="77777777" w:rsidR="007775DD" w:rsidRPr="000D6596" w:rsidRDefault="007775DD" w:rsidP="00A12DB8">
            <w:pPr>
              <w:widowControl w:val="0"/>
              <w:autoSpaceDE w:val="0"/>
              <w:autoSpaceDN w:val="0"/>
              <w:adjustRightInd w:val="0"/>
              <w:jc w:val="center"/>
              <w:rPr>
                <w:sz w:val="24"/>
                <w:szCs w:val="24"/>
              </w:rPr>
            </w:pPr>
          </w:p>
          <w:p w14:paraId="274E736C" w14:textId="77777777" w:rsidR="007775DD" w:rsidRPr="000D6596" w:rsidRDefault="007775DD" w:rsidP="00A12DB8">
            <w:pPr>
              <w:widowControl w:val="0"/>
              <w:autoSpaceDE w:val="0"/>
              <w:autoSpaceDN w:val="0"/>
              <w:adjustRightInd w:val="0"/>
              <w:jc w:val="center"/>
              <w:rPr>
                <w:sz w:val="24"/>
                <w:szCs w:val="24"/>
              </w:rPr>
            </w:pPr>
          </w:p>
          <w:p w14:paraId="07AEC5AA" w14:textId="77777777" w:rsidR="007775DD" w:rsidRPr="000D6596" w:rsidRDefault="007775DD" w:rsidP="00A12DB8">
            <w:pPr>
              <w:widowControl w:val="0"/>
              <w:autoSpaceDE w:val="0"/>
              <w:autoSpaceDN w:val="0"/>
              <w:adjustRightInd w:val="0"/>
              <w:jc w:val="center"/>
              <w:rPr>
                <w:sz w:val="24"/>
                <w:szCs w:val="24"/>
              </w:rPr>
            </w:pPr>
          </w:p>
          <w:p w14:paraId="56E1AC8D" w14:textId="77777777" w:rsidR="007775DD" w:rsidRPr="000D6596" w:rsidRDefault="007775DD" w:rsidP="00A12DB8">
            <w:pPr>
              <w:widowControl w:val="0"/>
              <w:autoSpaceDE w:val="0"/>
              <w:autoSpaceDN w:val="0"/>
              <w:adjustRightInd w:val="0"/>
              <w:jc w:val="center"/>
              <w:rPr>
                <w:sz w:val="24"/>
                <w:szCs w:val="24"/>
              </w:rPr>
            </w:pPr>
          </w:p>
          <w:p w14:paraId="2AA573FE" w14:textId="77777777" w:rsidR="007775DD" w:rsidRPr="000D6596" w:rsidRDefault="007775DD" w:rsidP="00A12DB8">
            <w:pPr>
              <w:widowControl w:val="0"/>
              <w:autoSpaceDE w:val="0"/>
              <w:autoSpaceDN w:val="0"/>
              <w:adjustRightInd w:val="0"/>
              <w:jc w:val="center"/>
              <w:rPr>
                <w:sz w:val="24"/>
                <w:szCs w:val="24"/>
              </w:rPr>
            </w:pPr>
          </w:p>
          <w:p w14:paraId="285F97CA"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Основные показатели</w:t>
            </w:r>
          </w:p>
        </w:tc>
        <w:tc>
          <w:tcPr>
            <w:tcW w:w="708" w:type="dxa"/>
            <w:vMerge w:val="restart"/>
            <w:textDirection w:val="btLr"/>
          </w:tcPr>
          <w:p w14:paraId="764EE2EB" w14:textId="77777777" w:rsidR="007775DD" w:rsidRPr="000D6596" w:rsidRDefault="007775DD" w:rsidP="00A12DB8">
            <w:pPr>
              <w:widowControl w:val="0"/>
              <w:autoSpaceDE w:val="0"/>
              <w:autoSpaceDN w:val="0"/>
              <w:adjustRightInd w:val="0"/>
              <w:ind w:left="113" w:right="113"/>
              <w:rPr>
                <w:sz w:val="24"/>
                <w:szCs w:val="24"/>
              </w:rPr>
            </w:pPr>
            <w:r w:rsidRPr="000D6596">
              <w:rPr>
                <w:sz w:val="24"/>
                <w:szCs w:val="24"/>
              </w:rPr>
              <w:t>Единицы измерения</w:t>
            </w:r>
          </w:p>
          <w:p w14:paraId="4B643699" w14:textId="77777777" w:rsidR="007775DD" w:rsidRPr="000D6596" w:rsidRDefault="007775DD" w:rsidP="00A12DB8">
            <w:pPr>
              <w:ind w:left="113" w:right="113"/>
              <w:rPr>
                <w:sz w:val="24"/>
                <w:szCs w:val="24"/>
              </w:rPr>
            </w:pPr>
          </w:p>
          <w:p w14:paraId="5E8F74B4" w14:textId="77777777" w:rsidR="007775DD" w:rsidRPr="000D6596" w:rsidRDefault="007775DD" w:rsidP="00A12DB8">
            <w:pPr>
              <w:ind w:left="113" w:right="113"/>
              <w:rPr>
                <w:sz w:val="24"/>
                <w:szCs w:val="24"/>
              </w:rPr>
            </w:pPr>
          </w:p>
          <w:p w14:paraId="407D1786" w14:textId="77777777" w:rsidR="007775DD" w:rsidRPr="000D6596" w:rsidRDefault="007775DD" w:rsidP="00A12DB8">
            <w:pPr>
              <w:ind w:left="113" w:right="113"/>
              <w:rPr>
                <w:sz w:val="24"/>
                <w:szCs w:val="24"/>
              </w:rPr>
            </w:pPr>
          </w:p>
          <w:p w14:paraId="19FC4C5E" w14:textId="77777777" w:rsidR="007775DD" w:rsidRPr="000D6596" w:rsidRDefault="007775DD" w:rsidP="00A12DB8">
            <w:pPr>
              <w:ind w:left="113" w:right="113"/>
              <w:rPr>
                <w:sz w:val="24"/>
                <w:szCs w:val="24"/>
              </w:rPr>
            </w:pPr>
          </w:p>
          <w:p w14:paraId="7F0A8012" w14:textId="77777777" w:rsidR="007775DD" w:rsidRPr="000D6596" w:rsidRDefault="007775DD" w:rsidP="00A12DB8">
            <w:pPr>
              <w:ind w:left="113" w:right="113"/>
              <w:rPr>
                <w:sz w:val="24"/>
                <w:szCs w:val="24"/>
              </w:rPr>
            </w:pPr>
          </w:p>
        </w:tc>
        <w:tc>
          <w:tcPr>
            <w:tcW w:w="994" w:type="dxa"/>
            <w:gridSpan w:val="2"/>
            <w:vMerge w:val="restart"/>
            <w:textDirection w:val="btLr"/>
          </w:tcPr>
          <w:p w14:paraId="50E02F25" w14:textId="77777777" w:rsidR="007775DD" w:rsidRPr="000D6596" w:rsidRDefault="007775DD" w:rsidP="00A12DB8">
            <w:pPr>
              <w:widowControl w:val="0"/>
              <w:autoSpaceDE w:val="0"/>
              <w:autoSpaceDN w:val="0"/>
              <w:adjustRightInd w:val="0"/>
              <w:ind w:left="113" w:right="113"/>
              <w:rPr>
                <w:sz w:val="24"/>
                <w:szCs w:val="24"/>
              </w:rPr>
            </w:pPr>
            <w:r w:rsidRPr="000D6596">
              <w:rPr>
                <w:sz w:val="24"/>
                <w:szCs w:val="24"/>
              </w:rPr>
              <w:t>Плановые значения</w:t>
            </w:r>
          </w:p>
          <w:p w14:paraId="437D7AFA" w14:textId="77777777" w:rsidR="007775DD" w:rsidRPr="000D6596" w:rsidRDefault="007775DD" w:rsidP="00A12DB8">
            <w:pPr>
              <w:widowControl w:val="0"/>
              <w:autoSpaceDE w:val="0"/>
              <w:autoSpaceDN w:val="0"/>
              <w:adjustRightInd w:val="0"/>
              <w:ind w:left="113" w:right="113"/>
              <w:rPr>
                <w:sz w:val="24"/>
                <w:szCs w:val="24"/>
              </w:rPr>
            </w:pPr>
          </w:p>
          <w:p w14:paraId="3FE3AF2C" w14:textId="77777777" w:rsidR="007775DD" w:rsidRPr="000D6596" w:rsidRDefault="007775DD" w:rsidP="00A12DB8">
            <w:pPr>
              <w:widowControl w:val="0"/>
              <w:autoSpaceDE w:val="0"/>
              <w:autoSpaceDN w:val="0"/>
              <w:adjustRightInd w:val="0"/>
              <w:ind w:left="113" w:right="113"/>
              <w:rPr>
                <w:sz w:val="24"/>
                <w:szCs w:val="24"/>
              </w:rPr>
            </w:pPr>
          </w:p>
          <w:p w14:paraId="1CC40979" w14:textId="77777777" w:rsidR="007775DD" w:rsidRPr="000D6596" w:rsidRDefault="007775DD" w:rsidP="00A12DB8">
            <w:pPr>
              <w:widowControl w:val="0"/>
              <w:autoSpaceDE w:val="0"/>
              <w:autoSpaceDN w:val="0"/>
              <w:adjustRightInd w:val="0"/>
              <w:ind w:left="113" w:right="113"/>
              <w:rPr>
                <w:sz w:val="24"/>
                <w:szCs w:val="24"/>
              </w:rPr>
            </w:pPr>
          </w:p>
          <w:p w14:paraId="27AC1C4F" w14:textId="77777777" w:rsidR="007775DD" w:rsidRPr="000D6596" w:rsidRDefault="007775DD" w:rsidP="00A12DB8">
            <w:pPr>
              <w:widowControl w:val="0"/>
              <w:autoSpaceDE w:val="0"/>
              <w:autoSpaceDN w:val="0"/>
              <w:adjustRightInd w:val="0"/>
              <w:ind w:left="113" w:right="113"/>
              <w:rPr>
                <w:sz w:val="24"/>
                <w:szCs w:val="24"/>
              </w:rPr>
            </w:pPr>
          </w:p>
          <w:p w14:paraId="10C6C2C4" w14:textId="77777777" w:rsidR="007775DD" w:rsidRPr="000D6596" w:rsidRDefault="007775DD" w:rsidP="00A12DB8">
            <w:pPr>
              <w:widowControl w:val="0"/>
              <w:autoSpaceDE w:val="0"/>
              <w:autoSpaceDN w:val="0"/>
              <w:adjustRightInd w:val="0"/>
              <w:ind w:left="113" w:right="113"/>
              <w:rPr>
                <w:sz w:val="24"/>
                <w:szCs w:val="24"/>
              </w:rPr>
            </w:pPr>
          </w:p>
          <w:p w14:paraId="342A984B" w14:textId="77777777" w:rsidR="007775DD" w:rsidRPr="000D6596" w:rsidRDefault="007775DD" w:rsidP="00A12DB8">
            <w:pPr>
              <w:widowControl w:val="0"/>
              <w:autoSpaceDE w:val="0"/>
              <w:autoSpaceDN w:val="0"/>
              <w:adjustRightInd w:val="0"/>
              <w:ind w:left="113" w:right="113"/>
              <w:rPr>
                <w:sz w:val="24"/>
                <w:szCs w:val="24"/>
              </w:rPr>
            </w:pPr>
            <w:r w:rsidRPr="000D6596">
              <w:rPr>
                <w:sz w:val="24"/>
                <w:szCs w:val="24"/>
              </w:rPr>
              <w:t>Плановые значения</w:t>
            </w:r>
          </w:p>
        </w:tc>
        <w:tc>
          <w:tcPr>
            <w:tcW w:w="1984" w:type="dxa"/>
            <w:gridSpan w:val="4"/>
            <w:tcBorders>
              <w:bottom w:val="single" w:sz="4" w:space="0" w:color="auto"/>
            </w:tcBorders>
          </w:tcPr>
          <w:p w14:paraId="61214CD6"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Фактическое значение</w:t>
            </w:r>
          </w:p>
        </w:tc>
        <w:tc>
          <w:tcPr>
            <w:tcW w:w="3544" w:type="dxa"/>
            <w:gridSpan w:val="8"/>
          </w:tcPr>
          <w:p w14:paraId="558D948B"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Динамика изменения фактического значения показателя в отчетном периоде</w:t>
            </w:r>
          </w:p>
        </w:tc>
      </w:tr>
      <w:tr w:rsidR="007775DD" w:rsidRPr="000D6596" w14:paraId="686A2EAC" w14:textId="77777777" w:rsidTr="00A12DB8">
        <w:trPr>
          <w:gridAfter w:val="1"/>
          <w:wAfter w:w="21" w:type="dxa"/>
          <w:trHeight w:val="132"/>
        </w:trPr>
        <w:tc>
          <w:tcPr>
            <w:tcW w:w="3261" w:type="dxa"/>
            <w:vMerge/>
          </w:tcPr>
          <w:p w14:paraId="15CD90F3" w14:textId="77777777" w:rsidR="007775DD" w:rsidRPr="000D6596" w:rsidRDefault="007775DD" w:rsidP="00A12DB8">
            <w:pPr>
              <w:rPr>
                <w:sz w:val="24"/>
                <w:szCs w:val="24"/>
              </w:rPr>
            </w:pPr>
          </w:p>
        </w:tc>
        <w:tc>
          <w:tcPr>
            <w:tcW w:w="708" w:type="dxa"/>
            <w:vMerge/>
          </w:tcPr>
          <w:p w14:paraId="0A3E7C98" w14:textId="77777777" w:rsidR="007775DD" w:rsidRPr="000D6596" w:rsidRDefault="007775DD" w:rsidP="00A12DB8">
            <w:pPr>
              <w:rPr>
                <w:sz w:val="24"/>
                <w:szCs w:val="24"/>
              </w:rPr>
            </w:pPr>
          </w:p>
        </w:tc>
        <w:tc>
          <w:tcPr>
            <w:tcW w:w="994" w:type="dxa"/>
            <w:gridSpan w:val="2"/>
            <w:vMerge/>
          </w:tcPr>
          <w:p w14:paraId="1A3E7D2E" w14:textId="77777777" w:rsidR="007775DD" w:rsidRPr="000D6596" w:rsidRDefault="007775DD" w:rsidP="00A12DB8">
            <w:pPr>
              <w:rPr>
                <w:sz w:val="24"/>
                <w:szCs w:val="24"/>
              </w:rPr>
            </w:pPr>
          </w:p>
        </w:tc>
        <w:tc>
          <w:tcPr>
            <w:tcW w:w="992" w:type="dxa"/>
            <w:gridSpan w:val="2"/>
            <w:tcBorders>
              <w:bottom w:val="nil"/>
            </w:tcBorders>
          </w:tcPr>
          <w:p w14:paraId="6A551CC2" w14:textId="77777777" w:rsidR="007775DD" w:rsidRPr="000D6596" w:rsidRDefault="007775DD" w:rsidP="00A12DB8">
            <w:pPr>
              <w:widowControl w:val="0"/>
              <w:autoSpaceDE w:val="0"/>
              <w:autoSpaceDN w:val="0"/>
              <w:adjustRightInd w:val="0"/>
              <w:rPr>
                <w:sz w:val="24"/>
                <w:szCs w:val="24"/>
              </w:rPr>
            </w:pPr>
          </w:p>
        </w:tc>
        <w:tc>
          <w:tcPr>
            <w:tcW w:w="992" w:type="dxa"/>
            <w:gridSpan w:val="2"/>
            <w:tcBorders>
              <w:bottom w:val="nil"/>
            </w:tcBorders>
          </w:tcPr>
          <w:p w14:paraId="5E3D3084" w14:textId="77777777" w:rsidR="007775DD" w:rsidRPr="000D6596" w:rsidRDefault="007775DD" w:rsidP="00A12DB8">
            <w:pPr>
              <w:widowControl w:val="0"/>
              <w:autoSpaceDE w:val="0"/>
              <w:autoSpaceDN w:val="0"/>
              <w:adjustRightInd w:val="0"/>
              <w:jc w:val="center"/>
              <w:rPr>
                <w:sz w:val="24"/>
                <w:szCs w:val="24"/>
              </w:rPr>
            </w:pPr>
          </w:p>
        </w:tc>
        <w:tc>
          <w:tcPr>
            <w:tcW w:w="1843" w:type="dxa"/>
            <w:gridSpan w:val="5"/>
          </w:tcPr>
          <w:p w14:paraId="6C7B2353"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 xml:space="preserve">по отношению к аналогичному периоду прошлого года    </w:t>
            </w:r>
          </w:p>
        </w:tc>
        <w:tc>
          <w:tcPr>
            <w:tcW w:w="1701" w:type="dxa"/>
            <w:gridSpan w:val="3"/>
          </w:tcPr>
          <w:p w14:paraId="4B070C28"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по отношению к планируемому значению</w:t>
            </w:r>
          </w:p>
        </w:tc>
      </w:tr>
      <w:tr w:rsidR="007775DD" w:rsidRPr="000D6596" w14:paraId="2C675492" w14:textId="77777777" w:rsidTr="00A12DB8">
        <w:trPr>
          <w:gridAfter w:val="1"/>
          <w:wAfter w:w="21" w:type="dxa"/>
          <w:trHeight w:val="1228"/>
        </w:trPr>
        <w:tc>
          <w:tcPr>
            <w:tcW w:w="3261" w:type="dxa"/>
            <w:vMerge/>
          </w:tcPr>
          <w:p w14:paraId="4C8D7C03" w14:textId="77777777" w:rsidR="007775DD" w:rsidRPr="000D6596" w:rsidRDefault="007775DD" w:rsidP="00A12DB8">
            <w:pPr>
              <w:rPr>
                <w:sz w:val="24"/>
                <w:szCs w:val="24"/>
              </w:rPr>
            </w:pPr>
          </w:p>
        </w:tc>
        <w:tc>
          <w:tcPr>
            <w:tcW w:w="708" w:type="dxa"/>
            <w:vMerge/>
          </w:tcPr>
          <w:p w14:paraId="6ADB5EC5" w14:textId="77777777" w:rsidR="007775DD" w:rsidRPr="000D6596" w:rsidRDefault="007775DD" w:rsidP="00A12DB8">
            <w:pPr>
              <w:rPr>
                <w:sz w:val="24"/>
                <w:szCs w:val="24"/>
              </w:rPr>
            </w:pPr>
          </w:p>
        </w:tc>
        <w:tc>
          <w:tcPr>
            <w:tcW w:w="994" w:type="dxa"/>
            <w:gridSpan w:val="2"/>
            <w:vMerge/>
          </w:tcPr>
          <w:p w14:paraId="7CCFAA0B" w14:textId="77777777" w:rsidR="007775DD" w:rsidRPr="000D6596" w:rsidRDefault="007775DD" w:rsidP="00A12DB8">
            <w:pPr>
              <w:rPr>
                <w:sz w:val="24"/>
                <w:szCs w:val="24"/>
              </w:rPr>
            </w:pPr>
          </w:p>
        </w:tc>
        <w:tc>
          <w:tcPr>
            <w:tcW w:w="992" w:type="dxa"/>
            <w:gridSpan w:val="2"/>
            <w:vMerge w:val="restart"/>
            <w:tcBorders>
              <w:top w:val="nil"/>
            </w:tcBorders>
            <w:textDirection w:val="btLr"/>
          </w:tcPr>
          <w:p w14:paraId="45BB5936" w14:textId="77777777" w:rsidR="007775DD" w:rsidRPr="000D6596" w:rsidRDefault="007775DD" w:rsidP="00A12DB8">
            <w:pPr>
              <w:widowControl w:val="0"/>
              <w:autoSpaceDE w:val="0"/>
              <w:autoSpaceDN w:val="0"/>
              <w:adjustRightInd w:val="0"/>
              <w:ind w:left="113" w:right="113"/>
              <w:jc w:val="both"/>
              <w:rPr>
                <w:sz w:val="24"/>
                <w:szCs w:val="24"/>
              </w:rPr>
            </w:pPr>
            <w:r w:rsidRPr="000D6596">
              <w:rPr>
                <w:sz w:val="24"/>
                <w:szCs w:val="24"/>
              </w:rPr>
              <w:t xml:space="preserve"> За аналогичный период    прошлого года</w:t>
            </w:r>
          </w:p>
        </w:tc>
        <w:tc>
          <w:tcPr>
            <w:tcW w:w="992" w:type="dxa"/>
            <w:gridSpan w:val="2"/>
            <w:vMerge w:val="restart"/>
            <w:tcBorders>
              <w:top w:val="nil"/>
            </w:tcBorders>
            <w:textDirection w:val="btLr"/>
          </w:tcPr>
          <w:p w14:paraId="3F5A5824" w14:textId="77777777" w:rsidR="007775DD" w:rsidRPr="000D6596" w:rsidRDefault="007775DD" w:rsidP="00A12DB8">
            <w:pPr>
              <w:widowControl w:val="0"/>
              <w:autoSpaceDE w:val="0"/>
              <w:autoSpaceDN w:val="0"/>
              <w:adjustRightInd w:val="0"/>
              <w:ind w:left="113" w:right="113"/>
              <w:jc w:val="both"/>
              <w:rPr>
                <w:sz w:val="24"/>
                <w:szCs w:val="24"/>
              </w:rPr>
            </w:pPr>
            <w:r w:rsidRPr="000D6596">
              <w:rPr>
                <w:sz w:val="24"/>
                <w:szCs w:val="24"/>
              </w:rPr>
              <w:t xml:space="preserve"> За отчетный период</w:t>
            </w:r>
          </w:p>
        </w:tc>
        <w:tc>
          <w:tcPr>
            <w:tcW w:w="992" w:type="dxa"/>
            <w:gridSpan w:val="2"/>
          </w:tcPr>
          <w:p w14:paraId="07F429A9"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 xml:space="preserve"> (</w:t>
            </w:r>
            <w:hyperlink w:anchor="P821" w:history="1">
              <w:r w:rsidRPr="000D6596">
                <w:rPr>
                  <w:color w:val="0000FF"/>
                  <w:sz w:val="24"/>
                  <w:szCs w:val="24"/>
                </w:rPr>
                <w:t>гр. 5</w:t>
              </w:r>
            </w:hyperlink>
            <w:r w:rsidRPr="000D6596">
              <w:rPr>
                <w:sz w:val="24"/>
                <w:szCs w:val="24"/>
              </w:rPr>
              <w:t xml:space="preserve"> - </w:t>
            </w:r>
            <w:hyperlink w:anchor="P820" w:history="1">
              <w:r w:rsidRPr="000D6596">
                <w:rPr>
                  <w:color w:val="0000FF"/>
                  <w:sz w:val="24"/>
                  <w:szCs w:val="24"/>
                </w:rPr>
                <w:t>гр. 4</w:t>
              </w:r>
            </w:hyperlink>
            <w:r w:rsidRPr="000D6596">
              <w:rPr>
                <w:sz w:val="24"/>
                <w:szCs w:val="24"/>
              </w:rPr>
              <w:t>)</w:t>
            </w:r>
          </w:p>
          <w:p w14:paraId="3CEEDDEF" w14:textId="77777777" w:rsidR="007775DD" w:rsidRPr="000D6596" w:rsidRDefault="007775DD" w:rsidP="00A12DB8">
            <w:pPr>
              <w:widowControl w:val="0"/>
              <w:autoSpaceDE w:val="0"/>
              <w:autoSpaceDN w:val="0"/>
              <w:adjustRightInd w:val="0"/>
              <w:jc w:val="center"/>
              <w:rPr>
                <w:sz w:val="24"/>
                <w:szCs w:val="24"/>
              </w:rPr>
            </w:pPr>
          </w:p>
        </w:tc>
        <w:tc>
          <w:tcPr>
            <w:tcW w:w="851" w:type="dxa"/>
            <w:gridSpan w:val="3"/>
          </w:tcPr>
          <w:p w14:paraId="32C4F3BD"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 xml:space="preserve"> ((</w:t>
            </w:r>
            <w:hyperlink w:anchor="P821" w:history="1">
              <w:r w:rsidRPr="000D6596">
                <w:rPr>
                  <w:color w:val="0000FF"/>
                  <w:sz w:val="24"/>
                  <w:szCs w:val="24"/>
                </w:rPr>
                <w:t>гр. 5</w:t>
              </w:r>
            </w:hyperlink>
            <w:r w:rsidRPr="000D6596">
              <w:rPr>
                <w:sz w:val="24"/>
                <w:szCs w:val="24"/>
              </w:rPr>
              <w:t xml:space="preserve"> –гр.4)/гр.4)*100</w:t>
            </w:r>
          </w:p>
        </w:tc>
        <w:tc>
          <w:tcPr>
            <w:tcW w:w="850" w:type="dxa"/>
            <w:gridSpan w:val="2"/>
          </w:tcPr>
          <w:p w14:paraId="48C7724D"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 xml:space="preserve"> (</w:t>
            </w:r>
            <w:hyperlink w:anchor="P821" w:history="1">
              <w:r w:rsidRPr="000D6596">
                <w:rPr>
                  <w:color w:val="0000FF"/>
                  <w:sz w:val="24"/>
                  <w:szCs w:val="24"/>
                </w:rPr>
                <w:t>гр. 5</w:t>
              </w:r>
            </w:hyperlink>
            <w:r w:rsidRPr="000D6596">
              <w:rPr>
                <w:sz w:val="24"/>
                <w:szCs w:val="24"/>
              </w:rPr>
              <w:t xml:space="preserve"> - </w:t>
            </w:r>
            <w:hyperlink w:anchor="P817" w:history="1">
              <w:r w:rsidRPr="000D6596">
                <w:rPr>
                  <w:color w:val="0000FF"/>
                  <w:sz w:val="24"/>
                  <w:szCs w:val="24"/>
                </w:rPr>
                <w:t>гр. 3</w:t>
              </w:r>
            </w:hyperlink>
            <w:r w:rsidRPr="000D6596">
              <w:rPr>
                <w:sz w:val="24"/>
                <w:szCs w:val="24"/>
              </w:rPr>
              <w:t>)</w:t>
            </w:r>
          </w:p>
        </w:tc>
        <w:tc>
          <w:tcPr>
            <w:tcW w:w="851" w:type="dxa"/>
          </w:tcPr>
          <w:p w14:paraId="2678C93E" w14:textId="77777777" w:rsidR="007775DD" w:rsidRPr="000D6596" w:rsidRDefault="007775DD" w:rsidP="00A12DB8">
            <w:pPr>
              <w:widowControl w:val="0"/>
              <w:autoSpaceDE w:val="0"/>
              <w:autoSpaceDN w:val="0"/>
              <w:adjustRightInd w:val="0"/>
              <w:jc w:val="center"/>
              <w:rPr>
                <w:color w:val="0000FF"/>
                <w:sz w:val="24"/>
                <w:szCs w:val="24"/>
              </w:rPr>
            </w:pPr>
            <w:r w:rsidRPr="000D6596">
              <w:rPr>
                <w:sz w:val="24"/>
                <w:szCs w:val="24"/>
              </w:rPr>
              <w:t xml:space="preserve"> ((</w:t>
            </w:r>
            <w:hyperlink w:anchor="P821" w:history="1">
              <w:r w:rsidRPr="000D6596">
                <w:rPr>
                  <w:color w:val="0000FF"/>
                  <w:sz w:val="24"/>
                  <w:szCs w:val="24"/>
                </w:rPr>
                <w:t>гр. 5</w:t>
              </w:r>
            </w:hyperlink>
            <w:r w:rsidRPr="000D6596">
              <w:rPr>
                <w:sz w:val="24"/>
                <w:szCs w:val="24"/>
              </w:rPr>
              <w:t xml:space="preserve"> - </w:t>
            </w:r>
            <w:hyperlink w:anchor="P817" w:history="1">
              <w:r w:rsidRPr="000D6596">
                <w:rPr>
                  <w:color w:val="0000FF"/>
                  <w:sz w:val="24"/>
                  <w:szCs w:val="24"/>
                </w:rPr>
                <w:t>гр. 3</w:t>
              </w:r>
            </w:hyperlink>
            <w:r w:rsidRPr="000D6596">
              <w:rPr>
                <w:color w:val="0000FF"/>
                <w:sz w:val="24"/>
                <w:szCs w:val="24"/>
              </w:rPr>
              <w:t>)/</w:t>
            </w:r>
          </w:p>
          <w:p w14:paraId="02CD1E21" w14:textId="77777777" w:rsidR="007775DD" w:rsidRPr="000D6596" w:rsidRDefault="007775DD" w:rsidP="00A12DB8">
            <w:pPr>
              <w:widowControl w:val="0"/>
              <w:autoSpaceDE w:val="0"/>
              <w:autoSpaceDN w:val="0"/>
              <w:adjustRightInd w:val="0"/>
              <w:jc w:val="center"/>
              <w:rPr>
                <w:color w:val="0000FF"/>
                <w:sz w:val="24"/>
                <w:szCs w:val="24"/>
              </w:rPr>
            </w:pPr>
            <w:r w:rsidRPr="000D6596">
              <w:rPr>
                <w:color w:val="0000FF"/>
                <w:sz w:val="24"/>
                <w:szCs w:val="24"/>
              </w:rPr>
              <w:t>гр.3)*100</w:t>
            </w:r>
          </w:p>
          <w:p w14:paraId="120979DC" w14:textId="77777777" w:rsidR="007775DD" w:rsidRPr="000D6596" w:rsidRDefault="007775DD" w:rsidP="00A12DB8">
            <w:pPr>
              <w:widowControl w:val="0"/>
              <w:autoSpaceDE w:val="0"/>
              <w:autoSpaceDN w:val="0"/>
              <w:adjustRightInd w:val="0"/>
              <w:jc w:val="center"/>
              <w:rPr>
                <w:color w:val="0000FF"/>
                <w:sz w:val="24"/>
                <w:szCs w:val="24"/>
              </w:rPr>
            </w:pPr>
          </w:p>
          <w:p w14:paraId="1094A44D" w14:textId="77777777" w:rsidR="007775DD" w:rsidRPr="000D6596" w:rsidRDefault="007775DD" w:rsidP="00A12DB8">
            <w:pPr>
              <w:widowControl w:val="0"/>
              <w:autoSpaceDE w:val="0"/>
              <w:autoSpaceDN w:val="0"/>
              <w:adjustRightInd w:val="0"/>
              <w:jc w:val="center"/>
              <w:rPr>
                <w:color w:val="0000FF"/>
                <w:sz w:val="24"/>
                <w:szCs w:val="24"/>
              </w:rPr>
            </w:pPr>
          </w:p>
          <w:p w14:paraId="316FCB01" w14:textId="77777777" w:rsidR="007775DD" w:rsidRPr="000D6596" w:rsidRDefault="007775DD" w:rsidP="00A12DB8">
            <w:pPr>
              <w:widowControl w:val="0"/>
              <w:autoSpaceDE w:val="0"/>
              <w:autoSpaceDN w:val="0"/>
              <w:adjustRightInd w:val="0"/>
              <w:jc w:val="center"/>
              <w:rPr>
                <w:color w:val="0000FF"/>
                <w:sz w:val="24"/>
                <w:szCs w:val="24"/>
              </w:rPr>
            </w:pPr>
          </w:p>
          <w:p w14:paraId="28CBC593" w14:textId="77777777" w:rsidR="007775DD" w:rsidRPr="000D6596" w:rsidRDefault="007775DD" w:rsidP="00A12DB8">
            <w:pPr>
              <w:widowControl w:val="0"/>
              <w:autoSpaceDE w:val="0"/>
              <w:autoSpaceDN w:val="0"/>
              <w:adjustRightInd w:val="0"/>
              <w:rPr>
                <w:color w:val="0000FF"/>
                <w:sz w:val="24"/>
                <w:szCs w:val="24"/>
              </w:rPr>
            </w:pPr>
            <w:r w:rsidRPr="000D6596">
              <w:rPr>
                <w:color w:val="0000FF"/>
                <w:sz w:val="24"/>
                <w:szCs w:val="24"/>
              </w:rPr>
              <w:t xml:space="preserve">  </w:t>
            </w:r>
          </w:p>
        </w:tc>
      </w:tr>
      <w:tr w:rsidR="007775DD" w:rsidRPr="000D6596" w14:paraId="671E3886" w14:textId="77777777" w:rsidTr="00A12DB8">
        <w:trPr>
          <w:gridAfter w:val="1"/>
          <w:wAfter w:w="21" w:type="dxa"/>
          <w:trHeight w:val="493"/>
        </w:trPr>
        <w:tc>
          <w:tcPr>
            <w:tcW w:w="3261" w:type="dxa"/>
            <w:vMerge/>
          </w:tcPr>
          <w:p w14:paraId="13243969" w14:textId="77777777" w:rsidR="007775DD" w:rsidRPr="000D6596" w:rsidRDefault="007775DD" w:rsidP="00A12DB8">
            <w:pPr>
              <w:rPr>
                <w:sz w:val="24"/>
                <w:szCs w:val="24"/>
              </w:rPr>
            </w:pPr>
          </w:p>
        </w:tc>
        <w:tc>
          <w:tcPr>
            <w:tcW w:w="708" w:type="dxa"/>
            <w:vMerge/>
          </w:tcPr>
          <w:p w14:paraId="6FBB38D9" w14:textId="77777777" w:rsidR="007775DD" w:rsidRPr="000D6596" w:rsidRDefault="007775DD" w:rsidP="00A12DB8">
            <w:pPr>
              <w:rPr>
                <w:sz w:val="24"/>
                <w:szCs w:val="24"/>
              </w:rPr>
            </w:pPr>
          </w:p>
        </w:tc>
        <w:tc>
          <w:tcPr>
            <w:tcW w:w="994" w:type="dxa"/>
            <w:gridSpan w:val="2"/>
            <w:vMerge/>
          </w:tcPr>
          <w:p w14:paraId="7C80D683" w14:textId="77777777" w:rsidR="007775DD" w:rsidRPr="000D6596" w:rsidRDefault="007775DD" w:rsidP="00A12DB8">
            <w:pPr>
              <w:rPr>
                <w:sz w:val="24"/>
                <w:szCs w:val="24"/>
              </w:rPr>
            </w:pPr>
          </w:p>
        </w:tc>
        <w:tc>
          <w:tcPr>
            <w:tcW w:w="992" w:type="dxa"/>
            <w:gridSpan w:val="2"/>
            <w:vMerge/>
          </w:tcPr>
          <w:p w14:paraId="75B25F31" w14:textId="77777777" w:rsidR="007775DD" w:rsidRPr="000D6596" w:rsidRDefault="007775DD" w:rsidP="00A12DB8">
            <w:pPr>
              <w:rPr>
                <w:sz w:val="24"/>
                <w:szCs w:val="24"/>
              </w:rPr>
            </w:pPr>
          </w:p>
        </w:tc>
        <w:tc>
          <w:tcPr>
            <w:tcW w:w="992" w:type="dxa"/>
            <w:gridSpan w:val="2"/>
            <w:vMerge/>
          </w:tcPr>
          <w:p w14:paraId="56FAC187" w14:textId="77777777" w:rsidR="007775DD" w:rsidRPr="000D6596" w:rsidRDefault="007775DD" w:rsidP="00A12DB8">
            <w:pPr>
              <w:rPr>
                <w:sz w:val="24"/>
                <w:szCs w:val="24"/>
              </w:rPr>
            </w:pPr>
          </w:p>
        </w:tc>
        <w:tc>
          <w:tcPr>
            <w:tcW w:w="992" w:type="dxa"/>
            <w:gridSpan w:val="2"/>
          </w:tcPr>
          <w:p w14:paraId="6CDF3314"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тыс.</w:t>
            </w:r>
          </w:p>
          <w:p w14:paraId="49B77AB4"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руб.</w:t>
            </w:r>
          </w:p>
        </w:tc>
        <w:tc>
          <w:tcPr>
            <w:tcW w:w="851" w:type="dxa"/>
            <w:gridSpan w:val="3"/>
          </w:tcPr>
          <w:p w14:paraId="1EEB2FB9"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850" w:type="dxa"/>
            <w:gridSpan w:val="2"/>
          </w:tcPr>
          <w:p w14:paraId="3F92880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тыс.</w:t>
            </w:r>
          </w:p>
          <w:p w14:paraId="73783FE3"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руб.</w:t>
            </w:r>
          </w:p>
        </w:tc>
        <w:tc>
          <w:tcPr>
            <w:tcW w:w="851" w:type="dxa"/>
          </w:tcPr>
          <w:p w14:paraId="6737EA23"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r>
      <w:tr w:rsidR="007775DD" w:rsidRPr="000D6596" w14:paraId="41BC0B89" w14:textId="77777777" w:rsidTr="00A12DB8">
        <w:trPr>
          <w:gridAfter w:val="1"/>
          <w:wAfter w:w="21" w:type="dxa"/>
        </w:trPr>
        <w:tc>
          <w:tcPr>
            <w:tcW w:w="3261" w:type="dxa"/>
          </w:tcPr>
          <w:p w14:paraId="0D6B5788"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w:t>
            </w:r>
          </w:p>
        </w:tc>
        <w:tc>
          <w:tcPr>
            <w:tcW w:w="708" w:type="dxa"/>
          </w:tcPr>
          <w:p w14:paraId="6A09B0A1"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w:t>
            </w:r>
          </w:p>
        </w:tc>
        <w:tc>
          <w:tcPr>
            <w:tcW w:w="994" w:type="dxa"/>
            <w:gridSpan w:val="2"/>
          </w:tcPr>
          <w:p w14:paraId="10CA017C"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w:t>
            </w:r>
          </w:p>
        </w:tc>
        <w:tc>
          <w:tcPr>
            <w:tcW w:w="992" w:type="dxa"/>
            <w:gridSpan w:val="2"/>
          </w:tcPr>
          <w:p w14:paraId="30A7A23A"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w:t>
            </w:r>
          </w:p>
        </w:tc>
        <w:tc>
          <w:tcPr>
            <w:tcW w:w="992" w:type="dxa"/>
            <w:gridSpan w:val="2"/>
          </w:tcPr>
          <w:p w14:paraId="2A075D0B"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5</w:t>
            </w:r>
          </w:p>
        </w:tc>
        <w:tc>
          <w:tcPr>
            <w:tcW w:w="992" w:type="dxa"/>
            <w:gridSpan w:val="2"/>
          </w:tcPr>
          <w:p w14:paraId="77893DE4"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6</w:t>
            </w:r>
          </w:p>
        </w:tc>
        <w:tc>
          <w:tcPr>
            <w:tcW w:w="851" w:type="dxa"/>
            <w:gridSpan w:val="3"/>
          </w:tcPr>
          <w:p w14:paraId="67185E4B"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7</w:t>
            </w:r>
          </w:p>
        </w:tc>
        <w:tc>
          <w:tcPr>
            <w:tcW w:w="850" w:type="dxa"/>
            <w:gridSpan w:val="2"/>
          </w:tcPr>
          <w:p w14:paraId="2CE656DD"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8</w:t>
            </w:r>
          </w:p>
        </w:tc>
        <w:tc>
          <w:tcPr>
            <w:tcW w:w="851" w:type="dxa"/>
          </w:tcPr>
          <w:p w14:paraId="1B9F1A2E"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9</w:t>
            </w:r>
          </w:p>
        </w:tc>
      </w:tr>
      <w:tr w:rsidR="007775DD" w:rsidRPr="000D6596" w14:paraId="10C16E99" w14:textId="77777777" w:rsidTr="00A12DB8">
        <w:tc>
          <w:tcPr>
            <w:tcW w:w="10512" w:type="dxa"/>
            <w:gridSpan w:val="17"/>
          </w:tcPr>
          <w:p w14:paraId="661362C8" w14:textId="77777777" w:rsidR="007775DD" w:rsidRPr="000D6596" w:rsidRDefault="007775DD" w:rsidP="00A12DB8">
            <w:pPr>
              <w:widowControl w:val="0"/>
              <w:autoSpaceDE w:val="0"/>
              <w:autoSpaceDN w:val="0"/>
              <w:adjustRightInd w:val="0"/>
              <w:ind w:firstLine="720"/>
              <w:jc w:val="center"/>
              <w:outlineLvl w:val="2"/>
              <w:rPr>
                <w:sz w:val="24"/>
                <w:szCs w:val="24"/>
              </w:rPr>
            </w:pPr>
            <w:r w:rsidRPr="000D6596">
              <w:rPr>
                <w:sz w:val="24"/>
                <w:szCs w:val="24"/>
              </w:rPr>
              <w:t>Экономическая эффективность</w:t>
            </w:r>
          </w:p>
        </w:tc>
      </w:tr>
      <w:tr w:rsidR="007775DD" w:rsidRPr="000D6596" w14:paraId="66EC7117" w14:textId="77777777" w:rsidTr="00A12DB8">
        <w:trPr>
          <w:gridAfter w:val="1"/>
          <w:wAfter w:w="21" w:type="dxa"/>
        </w:trPr>
        <w:tc>
          <w:tcPr>
            <w:tcW w:w="3261" w:type="dxa"/>
          </w:tcPr>
          <w:p w14:paraId="67BC922F"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Выручка от реализации продукции, работ, услуг (без налога на добавленную стоимость и акцизов, в т.ч. начисленная субсидия)</w:t>
            </w:r>
          </w:p>
        </w:tc>
        <w:tc>
          <w:tcPr>
            <w:tcW w:w="708" w:type="dxa"/>
          </w:tcPr>
          <w:p w14:paraId="48411487" w14:textId="77777777" w:rsidR="007775DD" w:rsidRPr="000D6596" w:rsidRDefault="007775DD" w:rsidP="00A12DB8">
            <w:pPr>
              <w:widowControl w:val="0"/>
              <w:autoSpaceDE w:val="0"/>
              <w:autoSpaceDN w:val="0"/>
              <w:adjustRightInd w:val="0"/>
              <w:ind w:firstLine="720"/>
              <w:jc w:val="center"/>
            </w:pPr>
          </w:p>
          <w:p w14:paraId="03BD57C3" w14:textId="77777777" w:rsidR="007775DD" w:rsidRPr="000D6596" w:rsidRDefault="007775DD" w:rsidP="00A12DB8">
            <w:pPr>
              <w:jc w:val="center"/>
              <w:rPr>
                <w:szCs w:val="24"/>
              </w:rPr>
            </w:pPr>
            <w:r w:rsidRPr="000D6596">
              <w:rPr>
                <w:szCs w:val="24"/>
              </w:rPr>
              <w:t>тыс.</w:t>
            </w:r>
          </w:p>
          <w:p w14:paraId="11DC89B7" w14:textId="77777777" w:rsidR="007775DD" w:rsidRPr="000D6596" w:rsidRDefault="007775DD" w:rsidP="00A12DB8">
            <w:pPr>
              <w:jc w:val="center"/>
              <w:rPr>
                <w:szCs w:val="24"/>
              </w:rPr>
            </w:pPr>
            <w:r w:rsidRPr="000D6596">
              <w:rPr>
                <w:szCs w:val="24"/>
              </w:rPr>
              <w:t>руб.</w:t>
            </w:r>
          </w:p>
        </w:tc>
        <w:tc>
          <w:tcPr>
            <w:tcW w:w="994" w:type="dxa"/>
            <w:gridSpan w:val="2"/>
          </w:tcPr>
          <w:p w14:paraId="549BFBF5"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164263</w:t>
            </w:r>
          </w:p>
          <w:p w14:paraId="7F1DD4F8" w14:textId="77777777" w:rsidR="007775DD" w:rsidRPr="000D6596" w:rsidRDefault="007775DD" w:rsidP="00A12DB8">
            <w:pPr>
              <w:widowControl w:val="0"/>
              <w:autoSpaceDE w:val="0"/>
              <w:autoSpaceDN w:val="0"/>
              <w:adjustRightInd w:val="0"/>
              <w:jc w:val="center"/>
              <w:rPr>
                <w:sz w:val="24"/>
                <w:szCs w:val="24"/>
              </w:rPr>
            </w:pPr>
          </w:p>
          <w:p w14:paraId="36802EAC" w14:textId="77777777" w:rsidR="007775DD" w:rsidRPr="000D6596" w:rsidRDefault="007775DD" w:rsidP="00A12DB8">
            <w:pPr>
              <w:widowControl w:val="0"/>
              <w:autoSpaceDE w:val="0"/>
              <w:autoSpaceDN w:val="0"/>
              <w:adjustRightInd w:val="0"/>
              <w:jc w:val="center"/>
              <w:rPr>
                <w:sz w:val="24"/>
                <w:szCs w:val="24"/>
              </w:rPr>
            </w:pPr>
          </w:p>
          <w:p w14:paraId="6E8B4AA2" w14:textId="77777777" w:rsidR="007775DD" w:rsidRPr="000D6596" w:rsidRDefault="007775DD" w:rsidP="00A12DB8">
            <w:pPr>
              <w:widowControl w:val="0"/>
              <w:autoSpaceDE w:val="0"/>
              <w:autoSpaceDN w:val="0"/>
              <w:adjustRightInd w:val="0"/>
              <w:jc w:val="center"/>
              <w:rPr>
                <w:sz w:val="24"/>
                <w:szCs w:val="24"/>
              </w:rPr>
            </w:pPr>
          </w:p>
          <w:p w14:paraId="70BB13FF"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(34324)</w:t>
            </w:r>
          </w:p>
        </w:tc>
        <w:tc>
          <w:tcPr>
            <w:tcW w:w="992" w:type="dxa"/>
            <w:gridSpan w:val="2"/>
          </w:tcPr>
          <w:p w14:paraId="53FB143F"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174931</w:t>
            </w:r>
          </w:p>
          <w:p w14:paraId="6244A367" w14:textId="77777777" w:rsidR="007775DD" w:rsidRPr="000D6596" w:rsidRDefault="007775DD" w:rsidP="00A12DB8">
            <w:pPr>
              <w:widowControl w:val="0"/>
              <w:autoSpaceDE w:val="0"/>
              <w:autoSpaceDN w:val="0"/>
              <w:adjustRightInd w:val="0"/>
              <w:jc w:val="center"/>
              <w:rPr>
                <w:sz w:val="24"/>
                <w:szCs w:val="24"/>
              </w:rPr>
            </w:pPr>
          </w:p>
          <w:p w14:paraId="7E3DA38B" w14:textId="77777777" w:rsidR="007775DD" w:rsidRPr="000D6596" w:rsidRDefault="007775DD" w:rsidP="00A12DB8">
            <w:pPr>
              <w:widowControl w:val="0"/>
              <w:autoSpaceDE w:val="0"/>
              <w:autoSpaceDN w:val="0"/>
              <w:adjustRightInd w:val="0"/>
              <w:jc w:val="center"/>
              <w:rPr>
                <w:sz w:val="24"/>
                <w:szCs w:val="24"/>
              </w:rPr>
            </w:pPr>
          </w:p>
          <w:p w14:paraId="1DB818BD" w14:textId="77777777" w:rsidR="007775DD" w:rsidRPr="000D6596" w:rsidRDefault="007775DD" w:rsidP="00A12DB8">
            <w:pPr>
              <w:widowControl w:val="0"/>
              <w:autoSpaceDE w:val="0"/>
              <w:autoSpaceDN w:val="0"/>
              <w:adjustRightInd w:val="0"/>
              <w:jc w:val="center"/>
              <w:rPr>
                <w:sz w:val="24"/>
                <w:szCs w:val="24"/>
              </w:rPr>
            </w:pPr>
          </w:p>
          <w:p w14:paraId="3A99CD46"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(46488)</w:t>
            </w:r>
          </w:p>
        </w:tc>
        <w:tc>
          <w:tcPr>
            <w:tcW w:w="992" w:type="dxa"/>
            <w:gridSpan w:val="2"/>
          </w:tcPr>
          <w:p w14:paraId="3964BC43"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163392</w:t>
            </w:r>
          </w:p>
          <w:p w14:paraId="68973B44" w14:textId="77777777" w:rsidR="007775DD" w:rsidRPr="000D6596" w:rsidRDefault="007775DD" w:rsidP="00A12DB8">
            <w:pPr>
              <w:widowControl w:val="0"/>
              <w:autoSpaceDE w:val="0"/>
              <w:autoSpaceDN w:val="0"/>
              <w:adjustRightInd w:val="0"/>
              <w:jc w:val="center"/>
              <w:rPr>
                <w:sz w:val="24"/>
                <w:szCs w:val="24"/>
              </w:rPr>
            </w:pPr>
          </w:p>
          <w:p w14:paraId="0CC9933F" w14:textId="77777777" w:rsidR="007775DD" w:rsidRPr="000D6596" w:rsidRDefault="007775DD" w:rsidP="00A12DB8">
            <w:pPr>
              <w:widowControl w:val="0"/>
              <w:autoSpaceDE w:val="0"/>
              <w:autoSpaceDN w:val="0"/>
              <w:adjustRightInd w:val="0"/>
              <w:jc w:val="center"/>
              <w:rPr>
                <w:sz w:val="24"/>
                <w:szCs w:val="24"/>
              </w:rPr>
            </w:pPr>
          </w:p>
          <w:p w14:paraId="2C228ED0" w14:textId="77777777" w:rsidR="007775DD" w:rsidRPr="000D6596" w:rsidRDefault="007775DD" w:rsidP="00A12DB8">
            <w:pPr>
              <w:widowControl w:val="0"/>
              <w:autoSpaceDE w:val="0"/>
              <w:autoSpaceDN w:val="0"/>
              <w:adjustRightInd w:val="0"/>
              <w:jc w:val="center"/>
              <w:rPr>
                <w:sz w:val="24"/>
                <w:szCs w:val="24"/>
              </w:rPr>
            </w:pPr>
          </w:p>
          <w:p w14:paraId="44CD7A82"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(31395)</w:t>
            </w:r>
          </w:p>
        </w:tc>
        <w:tc>
          <w:tcPr>
            <w:tcW w:w="992" w:type="dxa"/>
            <w:gridSpan w:val="2"/>
          </w:tcPr>
          <w:p w14:paraId="19E1A8DE"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-11539</w:t>
            </w:r>
          </w:p>
          <w:p w14:paraId="011805BF" w14:textId="77777777" w:rsidR="007775DD" w:rsidRPr="000D6596" w:rsidRDefault="007775DD" w:rsidP="00A12DB8">
            <w:pPr>
              <w:widowControl w:val="0"/>
              <w:autoSpaceDE w:val="0"/>
              <w:autoSpaceDN w:val="0"/>
              <w:adjustRightInd w:val="0"/>
              <w:jc w:val="center"/>
              <w:rPr>
                <w:sz w:val="24"/>
                <w:szCs w:val="24"/>
              </w:rPr>
            </w:pPr>
          </w:p>
          <w:p w14:paraId="11A1339A" w14:textId="77777777" w:rsidR="007775DD" w:rsidRPr="000D6596" w:rsidRDefault="007775DD" w:rsidP="00A12DB8">
            <w:pPr>
              <w:widowControl w:val="0"/>
              <w:autoSpaceDE w:val="0"/>
              <w:autoSpaceDN w:val="0"/>
              <w:adjustRightInd w:val="0"/>
              <w:jc w:val="center"/>
              <w:rPr>
                <w:sz w:val="24"/>
                <w:szCs w:val="24"/>
              </w:rPr>
            </w:pPr>
          </w:p>
          <w:p w14:paraId="70454BCC" w14:textId="77777777" w:rsidR="007775DD" w:rsidRPr="000D6596" w:rsidRDefault="007775DD" w:rsidP="00A12DB8">
            <w:pPr>
              <w:widowControl w:val="0"/>
              <w:autoSpaceDE w:val="0"/>
              <w:autoSpaceDN w:val="0"/>
              <w:adjustRightInd w:val="0"/>
              <w:jc w:val="center"/>
              <w:rPr>
                <w:sz w:val="24"/>
                <w:szCs w:val="24"/>
              </w:rPr>
            </w:pPr>
          </w:p>
          <w:p w14:paraId="2D79C6F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(-15093)</w:t>
            </w:r>
          </w:p>
        </w:tc>
        <w:tc>
          <w:tcPr>
            <w:tcW w:w="709" w:type="dxa"/>
            <w:gridSpan w:val="2"/>
          </w:tcPr>
          <w:p w14:paraId="33D19DC2"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-6,6</w:t>
            </w:r>
          </w:p>
          <w:p w14:paraId="0B9DFAA4" w14:textId="77777777" w:rsidR="007775DD" w:rsidRPr="000D6596" w:rsidRDefault="007775DD" w:rsidP="00A12DB8">
            <w:pPr>
              <w:widowControl w:val="0"/>
              <w:autoSpaceDE w:val="0"/>
              <w:autoSpaceDN w:val="0"/>
              <w:adjustRightInd w:val="0"/>
              <w:jc w:val="center"/>
              <w:rPr>
                <w:sz w:val="24"/>
                <w:szCs w:val="24"/>
              </w:rPr>
            </w:pPr>
          </w:p>
          <w:p w14:paraId="46A50CEA" w14:textId="77777777" w:rsidR="007775DD" w:rsidRPr="000D6596" w:rsidRDefault="007775DD" w:rsidP="00A12DB8">
            <w:pPr>
              <w:widowControl w:val="0"/>
              <w:autoSpaceDE w:val="0"/>
              <w:autoSpaceDN w:val="0"/>
              <w:adjustRightInd w:val="0"/>
              <w:jc w:val="center"/>
              <w:rPr>
                <w:sz w:val="24"/>
                <w:szCs w:val="24"/>
              </w:rPr>
            </w:pPr>
          </w:p>
          <w:p w14:paraId="44ED54B5" w14:textId="77777777" w:rsidR="007775DD" w:rsidRPr="000D6596" w:rsidRDefault="007775DD" w:rsidP="00A12DB8">
            <w:pPr>
              <w:widowControl w:val="0"/>
              <w:autoSpaceDE w:val="0"/>
              <w:autoSpaceDN w:val="0"/>
              <w:adjustRightInd w:val="0"/>
              <w:jc w:val="center"/>
              <w:rPr>
                <w:sz w:val="24"/>
                <w:szCs w:val="24"/>
              </w:rPr>
            </w:pPr>
          </w:p>
          <w:p w14:paraId="5FD78C94"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-32,5</w:t>
            </w:r>
          </w:p>
        </w:tc>
        <w:tc>
          <w:tcPr>
            <w:tcW w:w="992" w:type="dxa"/>
            <w:gridSpan w:val="3"/>
          </w:tcPr>
          <w:p w14:paraId="6B38E806"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-871</w:t>
            </w:r>
          </w:p>
          <w:p w14:paraId="012A1B5B" w14:textId="77777777" w:rsidR="007775DD" w:rsidRPr="000D6596" w:rsidRDefault="007775DD" w:rsidP="00A12DB8">
            <w:pPr>
              <w:widowControl w:val="0"/>
              <w:autoSpaceDE w:val="0"/>
              <w:autoSpaceDN w:val="0"/>
              <w:adjustRightInd w:val="0"/>
              <w:jc w:val="center"/>
              <w:rPr>
                <w:sz w:val="24"/>
                <w:szCs w:val="24"/>
              </w:rPr>
            </w:pPr>
          </w:p>
          <w:p w14:paraId="47681832" w14:textId="77777777" w:rsidR="007775DD" w:rsidRPr="000D6596" w:rsidRDefault="007775DD" w:rsidP="00A12DB8">
            <w:pPr>
              <w:widowControl w:val="0"/>
              <w:autoSpaceDE w:val="0"/>
              <w:autoSpaceDN w:val="0"/>
              <w:adjustRightInd w:val="0"/>
              <w:jc w:val="center"/>
              <w:rPr>
                <w:sz w:val="24"/>
                <w:szCs w:val="24"/>
              </w:rPr>
            </w:pPr>
          </w:p>
          <w:p w14:paraId="7F752176" w14:textId="77777777" w:rsidR="007775DD" w:rsidRPr="000D6596" w:rsidRDefault="007775DD" w:rsidP="00A12DB8">
            <w:pPr>
              <w:widowControl w:val="0"/>
              <w:autoSpaceDE w:val="0"/>
              <w:autoSpaceDN w:val="0"/>
              <w:adjustRightInd w:val="0"/>
              <w:jc w:val="center"/>
              <w:rPr>
                <w:sz w:val="24"/>
                <w:szCs w:val="24"/>
              </w:rPr>
            </w:pPr>
          </w:p>
          <w:p w14:paraId="4B91955E"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(-2929)</w:t>
            </w:r>
          </w:p>
        </w:tc>
        <w:tc>
          <w:tcPr>
            <w:tcW w:w="851" w:type="dxa"/>
          </w:tcPr>
          <w:p w14:paraId="2B1C0766"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-0,5</w:t>
            </w:r>
          </w:p>
          <w:p w14:paraId="6D549C22" w14:textId="77777777" w:rsidR="007775DD" w:rsidRPr="000D6596" w:rsidRDefault="007775DD" w:rsidP="00A12DB8">
            <w:pPr>
              <w:widowControl w:val="0"/>
              <w:autoSpaceDE w:val="0"/>
              <w:autoSpaceDN w:val="0"/>
              <w:adjustRightInd w:val="0"/>
              <w:jc w:val="center"/>
              <w:rPr>
                <w:sz w:val="24"/>
                <w:szCs w:val="24"/>
              </w:rPr>
            </w:pPr>
          </w:p>
          <w:p w14:paraId="61F6BA83" w14:textId="77777777" w:rsidR="007775DD" w:rsidRPr="000D6596" w:rsidRDefault="007775DD" w:rsidP="00A12DB8">
            <w:pPr>
              <w:widowControl w:val="0"/>
              <w:autoSpaceDE w:val="0"/>
              <w:autoSpaceDN w:val="0"/>
              <w:adjustRightInd w:val="0"/>
              <w:jc w:val="center"/>
              <w:rPr>
                <w:sz w:val="24"/>
                <w:szCs w:val="24"/>
              </w:rPr>
            </w:pPr>
          </w:p>
          <w:p w14:paraId="515E1EA9" w14:textId="77777777" w:rsidR="007775DD" w:rsidRPr="000D6596" w:rsidRDefault="007775DD" w:rsidP="00A12DB8">
            <w:pPr>
              <w:widowControl w:val="0"/>
              <w:autoSpaceDE w:val="0"/>
              <w:autoSpaceDN w:val="0"/>
              <w:adjustRightInd w:val="0"/>
              <w:jc w:val="center"/>
              <w:rPr>
                <w:sz w:val="24"/>
                <w:szCs w:val="24"/>
              </w:rPr>
            </w:pPr>
          </w:p>
          <w:p w14:paraId="22CB28E4"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-6,3</w:t>
            </w:r>
          </w:p>
        </w:tc>
      </w:tr>
      <w:tr w:rsidR="007775DD" w:rsidRPr="000D6596" w14:paraId="17B64463" w14:textId="77777777" w:rsidTr="00A12DB8">
        <w:trPr>
          <w:gridAfter w:val="1"/>
          <w:wAfter w:w="21" w:type="dxa"/>
          <w:trHeight w:val="455"/>
        </w:trPr>
        <w:tc>
          <w:tcPr>
            <w:tcW w:w="3261" w:type="dxa"/>
          </w:tcPr>
          <w:p w14:paraId="17BB7D63"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Себестоимость продукции, работ, услуг (издержки)</w:t>
            </w:r>
          </w:p>
        </w:tc>
        <w:tc>
          <w:tcPr>
            <w:tcW w:w="708" w:type="dxa"/>
          </w:tcPr>
          <w:p w14:paraId="0EC60660" w14:textId="77777777" w:rsidR="007775DD" w:rsidRPr="000D6596" w:rsidRDefault="007775DD" w:rsidP="00A12DB8">
            <w:pPr>
              <w:jc w:val="center"/>
              <w:rPr>
                <w:szCs w:val="24"/>
              </w:rPr>
            </w:pPr>
            <w:r w:rsidRPr="000D6596">
              <w:rPr>
                <w:szCs w:val="24"/>
              </w:rPr>
              <w:t>тыс.</w:t>
            </w:r>
          </w:p>
          <w:p w14:paraId="5DEF4852" w14:textId="77777777" w:rsidR="007775DD" w:rsidRPr="000D6596" w:rsidRDefault="007775DD" w:rsidP="00A12DB8">
            <w:pPr>
              <w:jc w:val="center"/>
              <w:rPr>
                <w:sz w:val="24"/>
                <w:szCs w:val="24"/>
              </w:rPr>
            </w:pPr>
            <w:r w:rsidRPr="000D6596">
              <w:rPr>
                <w:szCs w:val="24"/>
              </w:rPr>
              <w:t>руб.</w:t>
            </w:r>
          </w:p>
        </w:tc>
        <w:tc>
          <w:tcPr>
            <w:tcW w:w="994" w:type="dxa"/>
            <w:gridSpan w:val="2"/>
          </w:tcPr>
          <w:p w14:paraId="3FB65B83"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206058</w:t>
            </w:r>
          </w:p>
        </w:tc>
        <w:tc>
          <w:tcPr>
            <w:tcW w:w="992" w:type="dxa"/>
            <w:gridSpan w:val="2"/>
          </w:tcPr>
          <w:p w14:paraId="51E195BE" w14:textId="77777777" w:rsidR="007775DD" w:rsidRPr="000D6596" w:rsidRDefault="007775DD" w:rsidP="00A12DB8">
            <w:pPr>
              <w:widowControl w:val="0"/>
              <w:autoSpaceDE w:val="0"/>
              <w:autoSpaceDN w:val="0"/>
              <w:adjustRightInd w:val="0"/>
              <w:rPr>
                <w:sz w:val="24"/>
                <w:szCs w:val="24"/>
              </w:rPr>
            </w:pPr>
            <w:r w:rsidRPr="000D6596">
              <w:rPr>
                <w:sz w:val="24"/>
                <w:szCs w:val="24"/>
              </w:rPr>
              <w:t>205308</w:t>
            </w:r>
          </w:p>
        </w:tc>
        <w:tc>
          <w:tcPr>
            <w:tcW w:w="992" w:type="dxa"/>
            <w:gridSpan w:val="2"/>
          </w:tcPr>
          <w:p w14:paraId="563A7C1B"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207986</w:t>
            </w:r>
          </w:p>
        </w:tc>
        <w:tc>
          <w:tcPr>
            <w:tcW w:w="992" w:type="dxa"/>
            <w:gridSpan w:val="2"/>
          </w:tcPr>
          <w:p w14:paraId="1CB7E8BC"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2678</w:t>
            </w:r>
          </w:p>
        </w:tc>
        <w:tc>
          <w:tcPr>
            <w:tcW w:w="709" w:type="dxa"/>
            <w:gridSpan w:val="2"/>
          </w:tcPr>
          <w:p w14:paraId="56682E5E"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1,3</w:t>
            </w:r>
          </w:p>
        </w:tc>
        <w:tc>
          <w:tcPr>
            <w:tcW w:w="992" w:type="dxa"/>
            <w:gridSpan w:val="3"/>
          </w:tcPr>
          <w:p w14:paraId="75C79D38"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1928</w:t>
            </w:r>
          </w:p>
        </w:tc>
        <w:tc>
          <w:tcPr>
            <w:tcW w:w="851" w:type="dxa"/>
          </w:tcPr>
          <w:p w14:paraId="05E75BB8"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0,9</w:t>
            </w:r>
          </w:p>
        </w:tc>
      </w:tr>
      <w:tr w:rsidR="007775DD" w:rsidRPr="000D6596" w14:paraId="5E3F7292" w14:textId="77777777" w:rsidTr="00A12DB8">
        <w:trPr>
          <w:gridAfter w:val="1"/>
          <w:wAfter w:w="21" w:type="dxa"/>
        </w:trPr>
        <w:tc>
          <w:tcPr>
            <w:tcW w:w="3261" w:type="dxa"/>
          </w:tcPr>
          <w:p w14:paraId="466A59B0"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Прибыль (убыток) от    продаж</w:t>
            </w:r>
          </w:p>
        </w:tc>
        <w:tc>
          <w:tcPr>
            <w:tcW w:w="708" w:type="dxa"/>
          </w:tcPr>
          <w:p w14:paraId="78FF98F7" w14:textId="77777777" w:rsidR="007775DD" w:rsidRPr="000D6596" w:rsidRDefault="007775DD" w:rsidP="00A12DB8">
            <w:pPr>
              <w:jc w:val="center"/>
              <w:rPr>
                <w:szCs w:val="24"/>
              </w:rPr>
            </w:pPr>
            <w:r w:rsidRPr="000D6596">
              <w:rPr>
                <w:szCs w:val="24"/>
              </w:rPr>
              <w:t>тыс.</w:t>
            </w:r>
          </w:p>
          <w:p w14:paraId="009C2861" w14:textId="77777777" w:rsidR="007775DD" w:rsidRPr="000D6596" w:rsidRDefault="007775DD" w:rsidP="00A12DB8">
            <w:pPr>
              <w:jc w:val="center"/>
              <w:rPr>
                <w:szCs w:val="24"/>
              </w:rPr>
            </w:pPr>
            <w:r w:rsidRPr="000D6596">
              <w:rPr>
                <w:szCs w:val="24"/>
              </w:rPr>
              <w:t>руб.</w:t>
            </w:r>
          </w:p>
        </w:tc>
        <w:tc>
          <w:tcPr>
            <w:tcW w:w="994" w:type="dxa"/>
            <w:gridSpan w:val="2"/>
          </w:tcPr>
          <w:p w14:paraId="01C5D367"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(41795)</w:t>
            </w:r>
          </w:p>
        </w:tc>
        <w:tc>
          <w:tcPr>
            <w:tcW w:w="992" w:type="dxa"/>
            <w:gridSpan w:val="2"/>
          </w:tcPr>
          <w:p w14:paraId="1D4BD8CF"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(30377)</w:t>
            </w:r>
          </w:p>
        </w:tc>
        <w:tc>
          <w:tcPr>
            <w:tcW w:w="992" w:type="dxa"/>
            <w:gridSpan w:val="2"/>
          </w:tcPr>
          <w:p w14:paraId="01C939A1"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(44594)</w:t>
            </w:r>
          </w:p>
        </w:tc>
        <w:tc>
          <w:tcPr>
            <w:tcW w:w="992" w:type="dxa"/>
            <w:gridSpan w:val="2"/>
          </w:tcPr>
          <w:p w14:paraId="1FB4981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(14217)</w:t>
            </w:r>
          </w:p>
        </w:tc>
        <w:tc>
          <w:tcPr>
            <w:tcW w:w="709" w:type="dxa"/>
            <w:gridSpan w:val="2"/>
          </w:tcPr>
          <w:p w14:paraId="6E3A7358"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46,8</w:t>
            </w:r>
          </w:p>
        </w:tc>
        <w:tc>
          <w:tcPr>
            <w:tcW w:w="992" w:type="dxa"/>
            <w:gridSpan w:val="3"/>
          </w:tcPr>
          <w:p w14:paraId="5367E1C7"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(2799)</w:t>
            </w:r>
          </w:p>
        </w:tc>
        <w:tc>
          <w:tcPr>
            <w:tcW w:w="851" w:type="dxa"/>
          </w:tcPr>
          <w:p w14:paraId="534D799E"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6,7</w:t>
            </w:r>
          </w:p>
        </w:tc>
      </w:tr>
      <w:tr w:rsidR="007775DD" w:rsidRPr="000D6596" w14:paraId="41E0453D" w14:textId="77777777" w:rsidTr="00A12DB8">
        <w:trPr>
          <w:gridAfter w:val="1"/>
          <w:wAfter w:w="21" w:type="dxa"/>
        </w:trPr>
        <w:tc>
          <w:tcPr>
            <w:tcW w:w="3261" w:type="dxa"/>
          </w:tcPr>
          <w:p w14:paraId="431B3284"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 xml:space="preserve">Рентабельность продаж (отношение прибыли от </w:t>
            </w:r>
            <w:r w:rsidRPr="000D6596">
              <w:rPr>
                <w:sz w:val="24"/>
                <w:szCs w:val="24"/>
              </w:rPr>
              <w:lastRenderedPageBreak/>
              <w:t>продаж к выручке от реализации продукции)</w:t>
            </w:r>
          </w:p>
          <w:p w14:paraId="056DC5E0" w14:textId="77777777" w:rsidR="007775DD" w:rsidRPr="000D6596" w:rsidRDefault="007775DD" w:rsidP="00A12DB8">
            <w:pPr>
              <w:widowControl w:val="0"/>
              <w:autoSpaceDE w:val="0"/>
              <w:autoSpaceDN w:val="0"/>
              <w:adjustRightInd w:val="0"/>
              <w:jc w:val="both"/>
              <w:rPr>
                <w:sz w:val="24"/>
                <w:szCs w:val="24"/>
              </w:rPr>
            </w:pPr>
          </w:p>
        </w:tc>
        <w:tc>
          <w:tcPr>
            <w:tcW w:w="708" w:type="dxa"/>
          </w:tcPr>
          <w:p w14:paraId="5F4CE6A2" w14:textId="77777777" w:rsidR="007775DD" w:rsidRPr="000D6596" w:rsidRDefault="007775DD" w:rsidP="00A12DB8">
            <w:pPr>
              <w:jc w:val="center"/>
              <w:rPr>
                <w:szCs w:val="24"/>
              </w:rPr>
            </w:pPr>
            <w:r w:rsidRPr="000D6596">
              <w:rPr>
                <w:szCs w:val="24"/>
              </w:rPr>
              <w:lastRenderedPageBreak/>
              <w:t>%</w:t>
            </w:r>
          </w:p>
        </w:tc>
        <w:tc>
          <w:tcPr>
            <w:tcW w:w="994" w:type="dxa"/>
            <w:gridSpan w:val="2"/>
          </w:tcPr>
          <w:p w14:paraId="2438C0E6"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-20</w:t>
            </w:r>
          </w:p>
        </w:tc>
        <w:tc>
          <w:tcPr>
            <w:tcW w:w="992" w:type="dxa"/>
            <w:gridSpan w:val="2"/>
          </w:tcPr>
          <w:p w14:paraId="304D0E8C"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-18</w:t>
            </w:r>
          </w:p>
        </w:tc>
        <w:tc>
          <w:tcPr>
            <w:tcW w:w="992" w:type="dxa"/>
            <w:gridSpan w:val="2"/>
          </w:tcPr>
          <w:p w14:paraId="1733E648"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-28</w:t>
            </w:r>
          </w:p>
        </w:tc>
        <w:tc>
          <w:tcPr>
            <w:tcW w:w="992" w:type="dxa"/>
            <w:gridSpan w:val="2"/>
          </w:tcPr>
          <w:p w14:paraId="3D160E54"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-10</w:t>
            </w:r>
          </w:p>
        </w:tc>
        <w:tc>
          <w:tcPr>
            <w:tcW w:w="709" w:type="dxa"/>
            <w:gridSpan w:val="2"/>
          </w:tcPr>
          <w:p w14:paraId="123092DF"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55,6</w:t>
            </w:r>
          </w:p>
        </w:tc>
        <w:tc>
          <w:tcPr>
            <w:tcW w:w="992" w:type="dxa"/>
            <w:gridSpan w:val="3"/>
          </w:tcPr>
          <w:p w14:paraId="6C7F2D21"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-8</w:t>
            </w:r>
          </w:p>
        </w:tc>
        <w:tc>
          <w:tcPr>
            <w:tcW w:w="851" w:type="dxa"/>
          </w:tcPr>
          <w:p w14:paraId="65F34D1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40</w:t>
            </w:r>
          </w:p>
        </w:tc>
      </w:tr>
      <w:tr w:rsidR="007775DD" w:rsidRPr="000D6596" w14:paraId="0D6BA48E" w14:textId="77777777" w:rsidTr="00A12DB8">
        <w:trPr>
          <w:gridAfter w:val="1"/>
          <w:wAfter w:w="21" w:type="dxa"/>
        </w:trPr>
        <w:tc>
          <w:tcPr>
            <w:tcW w:w="3261" w:type="dxa"/>
          </w:tcPr>
          <w:p w14:paraId="53CD1A9D"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Прочие доходы, всего</w:t>
            </w:r>
          </w:p>
        </w:tc>
        <w:tc>
          <w:tcPr>
            <w:tcW w:w="708" w:type="dxa"/>
          </w:tcPr>
          <w:p w14:paraId="7E82D09F" w14:textId="77777777" w:rsidR="007775DD" w:rsidRPr="000D6596" w:rsidRDefault="007775DD" w:rsidP="00A12DB8">
            <w:pPr>
              <w:jc w:val="center"/>
              <w:rPr>
                <w:szCs w:val="24"/>
              </w:rPr>
            </w:pPr>
            <w:r w:rsidRPr="000D6596">
              <w:rPr>
                <w:szCs w:val="24"/>
              </w:rPr>
              <w:t>тыс.</w:t>
            </w:r>
          </w:p>
          <w:p w14:paraId="7B8A70EC" w14:textId="77777777" w:rsidR="007775DD" w:rsidRPr="000D6596" w:rsidRDefault="007775DD" w:rsidP="00A12DB8">
            <w:pPr>
              <w:jc w:val="center"/>
              <w:rPr>
                <w:szCs w:val="24"/>
              </w:rPr>
            </w:pPr>
            <w:r w:rsidRPr="000D6596">
              <w:rPr>
                <w:szCs w:val="24"/>
              </w:rPr>
              <w:t>руб.</w:t>
            </w:r>
          </w:p>
        </w:tc>
        <w:tc>
          <w:tcPr>
            <w:tcW w:w="994" w:type="dxa"/>
            <w:gridSpan w:val="2"/>
          </w:tcPr>
          <w:p w14:paraId="091B1608"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860</w:t>
            </w:r>
          </w:p>
        </w:tc>
        <w:tc>
          <w:tcPr>
            <w:tcW w:w="992" w:type="dxa"/>
            <w:gridSpan w:val="2"/>
          </w:tcPr>
          <w:p w14:paraId="6F28F3F7"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33866</w:t>
            </w:r>
          </w:p>
        </w:tc>
        <w:tc>
          <w:tcPr>
            <w:tcW w:w="992" w:type="dxa"/>
            <w:gridSpan w:val="2"/>
          </w:tcPr>
          <w:p w14:paraId="11243A6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4190</w:t>
            </w:r>
          </w:p>
        </w:tc>
        <w:tc>
          <w:tcPr>
            <w:tcW w:w="992" w:type="dxa"/>
            <w:gridSpan w:val="2"/>
          </w:tcPr>
          <w:p w14:paraId="35E0413A"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-29676</w:t>
            </w:r>
          </w:p>
        </w:tc>
        <w:tc>
          <w:tcPr>
            <w:tcW w:w="709" w:type="dxa"/>
            <w:gridSpan w:val="2"/>
          </w:tcPr>
          <w:p w14:paraId="77332B6E"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-87,6</w:t>
            </w:r>
          </w:p>
        </w:tc>
        <w:tc>
          <w:tcPr>
            <w:tcW w:w="992" w:type="dxa"/>
            <w:gridSpan w:val="3"/>
          </w:tcPr>
          <w:p w14:paraId="0116013E"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3330</w:t>
            </w:r>
          </w:p>
        </w:tc>
        <w:tc>
          <w:tcPr>
            <w:tcW w:w="851" w:type="dxa"/>
          </w:tcPr>
          <w:p w14:paraId="443A58C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387,2</w:t>
            </w:r>
          </w:p>
        </w:tc>
      </w:tr>
      <w:tr w:rsidR="007775DD" w:rsidRPr="000D6596" w14:paraId="7D2786E4" w14:textId="77777777" w:rsidTr="00A12DB8">
        <w:trPr>
          <w:gridAfter w:val="1"/>
          <w:wAfter w:w="21" w:type="dxa"/>
        </w:trPr>
        <w:tc>
          <w:tcPr>
            <w:tcW w:w="3261" w:type="dxa"/>
          </w:tcPr>
          <w:p w14:paraId="7594A29D"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Прочие расходы, всего</w:t>
            </w:r>
          </w:p>
        </w:tc>
        <w:tc>
          <w:tcPr>
            <w:tcW w:w="708" w:type="dxa"/>
          </w:tcPr>
          <w:p w14:paraId="622F68BB" w14:textId="77777777" w:rsidR="007775DD" w:rsidRPr="000D6596" w:rsidRDefault="007775DD" w:rsidP="00A12DB8">
            <w:pPr>
              <w:jc w:val="center"/>
              <w:rPr>
                <w:szCs w:val="24"/>
              </w:rPr>
            </w:pPr>
            <w:r w:rsidRPr="000D6596">
              <w:rPr>
                <w:szCs w:val="24"/>
              </w:rPr>
              <w:t>тыс.</w:t>
            </w:r>
          </w:p>
          <w:p w14:paraId="4FD1A5F9" w14:textId="77777777" w:rsidR="007775DD" w:rsidRPr="000D6596" w:rsidRDefault="007775DD" w:rsidP="00A12DB8">
            <w:pPr>
              <w:jc w:val="center"/>
              <w:rPr>
                <w:szCs w:val="24"/>
              </w:rPr>
            </w:pPr>
            <w:r w:rsidRPr="000D6596">
              <w:rPr>
                <w:szCs w:val="24"/>
              </w:rPr>
              <w:t>руб.</w:t>
            </w:r>
          </w:p>
        </w:tc>
        <w:tc>
          <w:tcPr>
            <w:tcW w:w="994" w:type="dxa"/>
            <w:gridSpan w:val="2"/>
          </w:tcPr>
          <w:p w14:paraId="38D92BB5"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4376</w:t>
            </w:r>
          </w:p>
        </w:tc>
        <w:tc>
          <w:tcPr>
            <w:tcW w:w="992" w:type="dxa"/>
            <w:gridSpan w:val="2"/>
          </w:tcPr>
          <w:p w14:paraId="7E6E87F5"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28583</w:t>
            </w:r>
          </w:p>
        </w:tc>
        <w:tc>
          <w:tcPr>
            <w:tcW w:w="992" w:type="dxa"/>
            <w:gridSpan w:val="2"/>
          </w:tcPr>
          <w:p w14:paraId="7162AD99"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49378</w:t>
            </w:r>
          </w:p>
        </w:tc>
        <w:tc>
          <w:tcPr>
            <w:tcW w:w="992" w:type="dxa"/>
            <w:gridSpan w:val="2"/>
          </w:tcPr>
          <w:p w14:paraId="71AAC07D"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20795</w:t>
            </w:r>
          </w:p>
        </w:tc>
        <w:tc>
          <w:tcPr>
            <w:tcW w:w="709" w:type="dxa"/>
            <w:gridSpan w:val="2"/>
          </w:tcPr>
          <w:p w14:paraId="3EA769A1"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72,8</w:t>
            </w:r>
          </w:p>
        </w:tc>
        <w:tc>
          <w:tcPr>
            <w:tcW w:w="992" w:type="dxa"/>
            <w:gridSpan w:val="3"/>
          </w:tcPr>
          <w:p w14:paraId="378C26D2"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45002</w:t>
            </w:r>
          </w:p>
        </w:tc>
        <w:tc>
          <w:tcPr>
            <w:tcW w:w="851" w:type="dxa"/>
          </w:tcPr>
          <w:p w14:paraId="16BA1E42"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1028,4</w:t>
            </w:r>
          </w:p>
        </w:tc>
      </w:tr>
      <w:tr w:rsidR="007775DD" w:rsidRPr="000D6596" w14:paraId="4CBABCE4" w14:textId="77777777" w:rsidTr="00A12DB8">
        <w:trPr>
          <w:gridAfter w:val="1"/>
          <w:wAfter w:w="21" w:type="dxa"/>
        </w:trPr>
        <w:tc>
          <w:tcPr>
            <w:tcW w:w="3261" w:type="dxa"/>
          </w:tcPr>
          <w:p w14:paraId="706ECC84"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Чистая прибыль (убыток)</w:t>
            </w:r>
          </w:p>
        </w:tc>
        <w:tc>
          <w:tcPr>
            <w:tcW w:w="708" w:type="dxa"/>
          </w:tcPr>
          <w:p w14:paraId="65A8CF2C" w14:textId="77777777" w:rsidR="007775DD" w:rsidRPr="000D6596" w:rsidRDefault="007775DD" w:rsidP="00A12DB8">
            <w:pPr>
              <w:jc w:val="center"/>
              <w:rPr>
                <w:szCs w:val="24"/>
              </w:rPr>
            </w:pPr>
            <w:r w:rsidRPr="000D6596">
              <w:rPr>
                <w:szCs w:val="24"/>
              </w:rPr>
              <w:t>тыс.</w:t>
            </w:r>
          </w:p>
          <w:p w14:paraId="1820C87E" w14:textId="77777777" w:rsidR="007775DD" w:rsidRPr="000D6596" w:rsidRDefault="007775DD" w:rsidP="00A12DB8">
            <w:pPr>
              <w:jc w:val="center"/>
              <w:rPr>
                <w:szCs w:val="24"/>
              </w:rPr>
            </w:pPr>
            <w:r w:rsidRPr="000D6596">
              <w:rPr>
                <w:szCs w:val="24"/>
              </w:rPr>
              <w:t>руб.</w:t>
            </w:r>
          </w:p>
        </w:tc>
        <w:tc>
          <w:tcPr>
            <w:tcW w:w="994" w:type="dxa"/>
            <w:gridSpan w:val="2"/>
          </w:tcPr>
          <w:p w14:paraId="3CB846C4" w14:textId="77777777" w:rsidR="007775DD" w:rsidRPr="000D6596" w:rsidRDefault="007775DD" w:rsidP="00A12DB8">
            <w:pPr>
              <w:widowControl w:val="0"/>
              <w:autoSpaceDE w:val="0"/>
              <w:autoSpaceDN w:val="0"/>
              <w:adjustRightInd w:val="0"/>
              <w:rPr>
                <w:sz w:val="24"/>
                <w:szCs w:val="24"/>
              </w:rPr>
            </w:pPr>
            <w:r w:rsidRPr="000D6596">
              <w:rPr>
                <w:sz w:val="24"/>
                <w:szCs w:val="24"/>
              </w:rPr>
              <w:t>(45311)</w:t>
            </w:r>
          </w:p>
        </w:tc>
        <w:tc>
          <w:tcPr>
            <w:tcW w:w="992" w:type="dxa"/>
            <w:gridSpan w:val="2"/>
          </w:tcPr>
          <w:p w14:paraId="047FA18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(25094)</w:t>
            </w:r>
          </w:p>
        </w:tc>
        <w:tc>
          <w:tcPr>
            <w:tcW w:w="992" w:type="dxa"/>
            <w:gridSpan w:val="2"/>
          </w:tcPr>
          <w:p w14:paraId="2F636C3D"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(89782)</w:t>
            </w:r>
          </w:p>
        </w:tc>
        <w:tc>
          <w:tcPr>
            <w:tcW w:w="992" w:type="dxa"/>
            <w:gridSpan w:val="2"/>
          </w:tcPr>
          <w:p w14:paraId="143C379B"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(64688)</w:t>
            </w:r>
          </w:p>
        </w:tc>
        <w:tc>
          <w:tcPr>
            <w:tcW w:w="709" w:type="dxa"/>
            <w:gridSpan w:val="2"/>
          </w:tcPr>
          <w:p w14:paraId="652DE7CF"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257,8</w:t>
            </w:r>
          </w:p>
        </w:tc>
        <w:tc>
          <w:tcPr>
            <w:tcW w:w="992" w:type="dxa"/>
            <w:gridSpan w:val="3"/>
          </w:tcPr>
          <w:p w14:paraId="2D22DA6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(44471)</w:t>
            </w:r>
          </w:p>
        </w:tc>
        <w:tc>
          <w:tcPr>
            <w:tcW w:w="851" w:type="dxa"/>
          </w:tcPr>
          <w:p w14:paraId="2D20571D"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98,2</w:t>
            </w:r>
          </w:p>
        </w:tc>
      </w:tr>
      <w:tr w:rsidR="007775DD" w:rsidRPr="000D6596" w14:paraId="0539C081" w14:textId="77777777" w:rsidTr="00A12DB8">
        <w:trPr>
          <w:gridAfter w:val="1"/>
          <w:wAfter w:w="21" w:type="dxa"/>
        </w:trPr>
        <w:tc>
          <w:tcPr>
            <w:tcW w:w="3261" w:type="dxa"/>
          </w:tcPr>
          <w:p w14:paraId="32ED4A00"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Рентабельность общая (отношение чистой прибыли к выручке от реализации (продукции)</w:t>
            </w:r>
          </w:p>
        </w:tc>
        <w:tc>
          <w:tcPr>
            <w:tcW w:w="708" w:type="dxa"/>
          </w:tcPr>
          <w:p w14:paraId="543CAD4D" w14:textId="77777777" w:rsidR="007775DD" w:rsidRPr="000D6596" w:rsidRDefault="007775DD" w:rsidP="00A12DB8">
            <w:pPr>
              <w:widowControl w:val="0"/>
              <w:autoSpaceDE w:val="0"/>
              <w:autoSpaceDN w:val="0"/>
              <w:adjustRightInd w:val="0"/>
              <w:ind w:firstLine="720"/>
              <w:jc w:val="center"/>
            </w:pPr>
          </w:p>
          <w:p w14:paraId="36D151DE" w14:textId="77777777" w:rsidR="007775DD" w:rsidRPr="000D6596" w:rsidRDefault="007775DD" w:rsidP="00A12DB8">
            <w:pPr>
              <w:jc w:val="center"/>
              <w:rPr>
                <w:szCs w:val="24"/>
              </w:rPr>
            </w:pPr>
            <w:r w:rsidRPr="000D6596">
              <w:rPr>
                <w:szCs w:val="24"/>
              </w:rPr>
              <w:t>%</w:t>
            </w:r>
          </w:p>
        </w:tc>
        <w:tc>
          <w:tcPr>
            <w:tcW w:w="994" w:type="dxa"/>
            <w:gridSpan w:val="2"/>
          </w:tcPr>
          <w:p w14:paraId="173E84E6"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-24</w:t>
            </w:r>
          </w:p>
        </w:tc>
        <w:tc>
          <w:tcPr>
            <w:tcW w:w="992" w:type="dxa"/>
            <w:gridSpan w:val="2"/>
          </w:tcPr>
          <w:p w14:paraId="547D1776"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-15</w:t>
            </w:r>
          </w:p>
        </w:tc>
        <w:tc>
          <w:tcPr>
            <w:tcW w:w="992" w:type="dxa"/>
            <w:gridSpan w:val="2"/>
          </w:tcPr>
          <w:p w14:paraId="5DF9F4A3"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-55</w:t>
            </w:r>
          </w:p>
        </w:tc>
        <w:tc>
          <w:tcPr>
            <w:tcW w:w="992" w:type="dxa"/>
            <w:gridSpan w:val="2"/>
          </w:tcPr>
          <w:p w14:paraId="592B0B32"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266,67</w:t>
            </w:r>
          </w:p>
        </w:tc>
        <w:tc>
          <w:tcPr>
            <w:tcW w:w="709" w:type="dxa"/>
            <w:gridSpan w:val="2"/>
          </w:tcPr>
          <w:p w14:paraId="63597246"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-40</w:t>
            </w:r>
          </w:p>
        </w:tc>
        <w:tc>
          <w:tcPr>
            <w:tcW w:w="992" w:type="dxa"/>
            <w:gridSpan w:val="3"/>
          </w:tcPr>
          <w:p w14:paraId="7981E3F5"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129,17</w:t>
            </w:r>
          </w:p>
        </w:tc>
        <w:tc>
          <w:tcPr>
            <w:tcW w:w="851" w:type="dxa"/>
          </w:tcPr>
          <w:p w14:paraId="071329DD"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-31</w:t>
            </w:r>
          </w:p>
        </w:tc>
      </w:tr>
      <w:tr w:rsidR="007775DD" w:rsidRPr="000D6596" w14:paraId="3651C8C4" w14:textId="77777777" w:rsidTr="00A12DB8">
        <w:tc>
          <w:tcPr>
            <w:tcW w:w="10512" w:type="dxa"/>
            <w:gridSpan w:val="17"/>
          </w:tcPr>
          <w:p w14:paraId="139AD7B4" w14:textId="77777777" w:rsidR="007775DD" w:rsidRPr="000D6596" w:rsidRDefault="007775DD" w:rsidP="00A12DB8">
            <w:pPr>
              <w:widowControl w:val="0"/>
              <w:autoSpaceDE w:val="0"/>
              <w:autoSpaceDN w:val="0"/>
              <w:adjustRightInd w:val="0"/>
              <w:jc w:val="center"/>
              <w:outlineLvl w:val="2"/>
              <w:rPr>
                <w:sz w:val="24"/>
                <w:szCs w:val="24"/>
              </w:rPr>
            </w:pPr>
            <w:r w:rsidRPr="000D6596">
              <w:rPr>
                <w:sz w:val="24"/>
                <w:szCs w:val="24"/>
              </w:rPr>
              <w:t>Бюджетная эффективность</w:t>
            </w:r>
          </w:p>
        </w:tc>
      </w:tr>
      <w:tr w:rsidR="007775DD" w:rsidRPr="000D6596" w14:paraId="78CFB2F6" w14:textId="77777777" w:rsidTr="00A12DB8">
        <w:trPr>
          <w:gridAfter w:val="1"/>
          <w:wAfter w:w="21" w:type="dxa"/>
        </w:trPr>
        <w:tc>
          <w:tcPr>
            <w:tcW w:w="3261" w:type="dxa"/>
          </w:tcPr>
          <w:p w14:paraId="7A8FDFC4"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Единый налог на вмененный доход для отдельных видов деятельности</w:t>
            </w:r>
          </w:p>
        </w:tc>
        <w:tc>
          <w:tcPr>
            <w:tcW w:w="708" w:type="dxa"/>
          </w:tcPr>
          <w:p w14:paraId="7C8856DD" w14:textId="77777777" w:rsidR="007775DD" w:rsidRPr="000D6596" w:rsidRDefault="007775DD" w:rsidP="00A12DB8">
            <w:pPr>
              <w:jc w:val="center"/>
              <w:rPr>
                <w:szCs w:val="24"/>
              </w:rPr>
            </w:pPr>
            <w:r w:rsidRPr="000D6596">
              <w:rPr>
                <w:szCs w:val="24"/>
              </w:rPr>
              <w:t>тыс.</w:t>
            </w:r>
          </w:p>
          <w:p w14:paraId="15795572" w14:textId="77777777" w:rsidR="007775DD" w:rsidRPr="000D6596" w:rsidRDefault="007775DD" w:rsidP="00A12DB8">
            <w:pPr>
              <w:jc w:val="center"/>
              <w:rPr>
                <w:szCs w:val="24"/>
              </w:rPr>
            </w:pPr>
            <w:r w:rsidRPr="000D6596">
              <w:rPr>
                <w:szCs w:val="24"/>
              </w:rPr>
              <w:t>руб.</w:t>
            </w:r>
          </w:p>
        </w:tc>
        <w:tc>
          <w:tcPr>
            <w:tcW w:w="851" w:type="dxa"/>
          </w:tcPr>
          <w:p w14:paraId="6ACFC55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850" w:type="dxa"/>
            <w:gridSpan w:val="2"/>
          </w:tcPr>
          <w:p w14:paraId="3FD1722B"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851" w:type="dxa"/>
            <w:gridSpan w:val="2"/>
          </w:tcPr>
          <w:p w14:paraId="6115A8DF"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992" w:type="dxa"/>
            <w:gridSpan w:val="2"/>
          </w:tcPr>
          <w:p w14:paraId="16FC5745"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992" w:type="dxa"/>
            <w:gridSpan w:val="2"/>
          </w:tcPr>
          <w:p w14:paraId="69ACA6E3"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851" w:type="dxa"/>
            <w:gridSpan w:val="3"/>
          </w:tcPr>
          <w:p w14:paraId="1F8B54D8"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1135" w:type="dxa"/>
            <w:gridSpan w:val="2"/>
          </w:tcPr>
          <w:p w14:paraId="3F42980B"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r>
      <w:tr w:rsidR="007775DD" w:rsidRPr="000D6596" w14:paraId="0B0DCE23" w14:textId="77777777" w:rsidTr="00A12DB8">
        <w:trPr>
          <w:gridAfter w:val="1"/>
          <w:wAfter w:w="21" w:type="dxa"/>
        </w:trPr>
        <w:tc>
          <w:tcPr>
            <w:tcW w:w="3261" w:type="dxa"/>
          </w:tcPr>
          <w:p w14:paraId="531186D2"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Единый налог, взимаемый в связи с упрощенной      системой налогообложения</w:t>
            </w:r>
          </w:p>
        </w:tc>
        <w:tc>
          <w:tcPr>
            <w:tcW w:w="708" w:type="dxa"/>
          </w:tcPr>
          <w:p w14:paraId="626DFF14" w14:textId="77777777" w:rsidR="007775DD" w:rsidRPr="000D6596" w:rsidRDefault="007775DD" w:rsidP="00A12DB8">
            <w:pPr>
              <w:jc w:val="center"/>
              <w:rPr>
                <w:szCs w:val="24"/>
              </w:rPr>
            </w:pPr>
            <w:r w:rsidRPr="000D6596">
              <w:rPr>
                <w:szCs w:val="24"/>
              </w:rPr>
              <w:t>тыс.</w:t>
            </w:r>
          </w:p>
          <w:p w14:paraId="30DF8579" w14:textId="77777777" w:rsidR="007775DD" w:rsidRPr="000D6596" w:rsidRDefault="007775DD" w:rsidP="00A12DB8">
            <w:pPr>
              <w:jc w:val="center"/>
              <w:rPr>
                <w:szCs w:val="24"/>
              </w:rPr>
            </w:pPr>
            <w:r w:rsidRPr="000D6596">
              <w:rPr>
                <w:szCs w:val="24"/>
              </w:rPr>
              <w:t>руб.</w:t>
            </w:r>
          </w:p>
        </w:tc>
        <w:tc>
          <w:tcPr>
            <w:tcW w:w="851" w:type="dxa"/>
          </w:tcPr>
          <w:p w14:paraId="0A103951"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1643</w:t>
            </w:r>
          </w:p>
        </w:tc>
        <w:tc>
          <w:tcPr>
            <w:tcW w:w="850" w:type="dxa"/>
            <w:gridSpan w:val="2"/>
          </w:tcPr>
          <w:p w14:paraId="2B73A168"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1699</w:t>
            </w:r>
          </w:p>
        </w:tc>
        <w:tc>
          <w:tcPr>
            <w:tcW w:w="851" w:type="dxa"/>
            <w:gridSpan w:val="2"/>
          </w:tcPr>
          <w:p w14:paraId="0E03E97A"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1616</w:t>
            </w:r>
          </w:p>
        </w:tc>
        <w:tc>
          <w:tcPr>
            <w:tcW w:w="992" w:type="dxa"/>
            <w:gridSpan w:val="2"/>
          </w:tcPr>
          <w:p w14:paraId="4720A6DD"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-83</w:t>
            </w:r>
          </w:p>
        </w:tc>
        <w:tc>
          <w:tcPr>
            <w:tcW w:w="992" w:type="dxa"/>
            <w:gridSpan w:val="2"/>
          </w:tcPr>
          <w:p w14:paraId="4AAE594E"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-4,9</w:t>
            </w:r>
          </w:p>
        </w:tc>
        <w:tc>
          <w:tcPr>
            <w:tcW w:w="851" w:type="dxa"/>
            <w:gridSpan w:val="3"/>
          </w:tcPr>
          <w:p w14:paraId="1DA4EA31"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-27</w:t>
            </w:r>
          </w:p>
        </w:tc>
        <w:tc>
          <w:tcPr>
            <w:tcW w:w="1135" w:type="dxa"/>
            <w:gridSpan w:val="2"/>
          </w:tcPr>
          <w:p w14:paraId="5AB92002"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-1,7</w:t>
            </w:r>
          </w:p>
        </w:tc>
      </w:tr>
      <w:tr w:rsidR="007775DD" w:rsidRPr="000D6596" w14:paraId="1BEB78E8" w14:textId="77777777" w:rsidTr="00A12DB8">
        <w:trPr>
          <w:gridAfter w:val="1"/>
          <w:wAfter w:w="21" w:type="dxa"/>
        </w:trPr>
        <w:tc>
          <w:tcPr>
            <w:tcW w:w="3261" w:type="dxa"/>
          </w:tcPr>
          <w:p w14:paraId="2BA9CD4A"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Земельный налог</w:t>
            </w:r>
          </w:p>
          <w:p w14:paraId="2C3548AE" w14:textId="77777777" w:rsidR="007775DD" w:rsidRPr="000D6596" w:rsidRDefault="007775DD" w:rsidP="00A12DB8">
            <w:pPr>
              <w:widowControl w:val="0"/>
              <w:autoSpaceDE w:val="0"/>
              <w:autoSpaceDN w:val="0"/>
              <w:adjustRightInd w:val="0"/>
              <w:jc w:val="both"/>
              <w:rPr>
                <w:sz w:val="24"/>
                <w:szCs w:val="24"/>
              </w:rPr>
            </w:pPr>
          </w:p>
        </w:tc>
        <w:tc>
          <w:tcPr>
            <w:tcW w:w="708" w:type="dxa"/>
          </w:tcPr>
          <w:p w14:paraId="133208EA" w14:textId="77777777" w:rsidR="007775DD" w:rsidRPr="000D6596" w:rsidRDefault="007775DD" w:rsidP="00A12DB8">
            <w:pPr>
              <w:tabs>
                <w:tab w:val="center" w:pos="335"/>
              </w:tabs>
              <w:jc w:val="center"/>
              <w:rPr>
                <w:szCs w:val="24"/>
              </w:rPr>
            </w:pPr>
            <w:r w:rsidRPr="000D6596">
              <w:rPr>
                <w:szCs w:val="24"/>
              </w:rPr>
              <w:t>тыс.</w:t>
            </w:r>
          </w:p>
          <w:p w14:paraId="018CBA59" w14:textId="77777777" w:rsidR="007775DD" w:rsidRPr="000D6596" w:rsidRDefault="007775DD" w:rsidP="00A12DB8">
            <w:pPr>
              <w:jc w:val="center"/>
              <w:rPr>
                <w:szCs w:val="24"/>
              </w:rPr>
            </w:pPr>
            <w:r w:rsidRPr="000D6596">
              <w:rPr>
                <w:szCs w:val="24"/>
              </w:rPr>
              <w:t>руб.</w:t>
            </w:r>
          </w:p>
        </w:tc>
        <w:tc>
          <w:tcPr>
            <w:tcW w:w="851" w:type="dxa"/>
          </w:tcPr>
          <w:p w14:paraId="0ED5AACC"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850" w:type="dxa"/>
            <w:gridSpan w:val="2"/>
          </w:tcPr>
          <w:p w14:paraId="36060C02"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851" w:type="dxa"/>
            <w:gridSpan w:val="2"/>
          </w:tcPr>
          <w:p w14:paraId="21077B0A"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992" w:type="dxa"/>
            <w:gridSpan w:val="2"/>
          </w:tcPr>
          <w:p w14:paraId="3707E362"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992" w:type="dxa"/>
            <w:gridSpan w:val="2"/>
          </w:tcPr>
          <w:p w14:paraId="44AAFBA5"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851" w:type="dxa"/>
            <w:gridSpan w:val="3"/>
          </w:tcPr>
          <w:p w14:paraId="6E84C8FF"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1135" w:type="dxa"/>
            <w:gridSpan w:val="2"/>
          </w:tcPr>
          <w:p w14:paraId="771FD997"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r>
      <w:tr w:rsidR="007775DD" w:rsidRPr="000D6596" w14:paraId="4B6CDB87" w14:textId="77777777" w:rsidTr="00A12DB8">
        <w:trPr>
          <w:gridAfter w:val="1"/>
          <w:wAfter w:w="21" w:type="dxa"/>
        </w:trPr>
        <w:tc>
          <w:tcPr>
            <w:tcW w:w="3261" w:type="dxa"/>
          </w:tcPr>
          <w:p w14:paraId="338A2A48"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Транспортный налог</w:t>
            </w:r>
          </w:p>
        </w:tc>
        <w:tc>
          <w:tcPr>
            <w:tcW w:w="708" w:type="dxa"/>
          </w:tcPr>
          <w:p w14:paraId="5684E95E" w14:textId="77777777" w:rsidR="007775DD" w:rsidRPr="000D6596" w:rsidRDefault="007775DD" w:rsidP="00A12DB8">
            <w:pPr>
              <w:tabs>
                <w:tab w:val="center" w:pos="335"/>
              </w:tabs>
              <w:jc w:val="center"/>
              <w:rPr>
                <w:szCs w:val="24"/>
              </w:rPr>
            </w:pPr>
            <w:r w:rsidRPr="000D6596">
              <w:rPr>
                <w:szCs w:val="24"/>
              </w:rPr>
              <w:t>тыс.</w:t>
            </w:r>
          </w:p>
          <w:p w14:paraId="43F9937D" w14:textId="77777777" w:rsidR="007775DD" w:rsidRPr="000D6596" w:rsidRDefault="007775DD" w:rsidP="00A12DB8">
            <w:pPr>
              <w:tabs>
                <w:tab w:val="center" w:pos="335"/>
              </w:tabs>
              <w:jc w:val="center"/>
              <w:rPr>
                <w:szCs w:val="24"/>
              </w:rPr>
            </w:pPr>
            <w:r w:rsidRPr="000D6596">
              <w:rPr>
                <w:szCs w:val="24"/>
              </w:rPr>
              <w:t>руб.</w:t>
            </w:r>
          </w:p>
        </w:tc>
        <w:tc>
          <w:tcPr>
            <w:tcW w:w="851" w:type="dxa"/>
          </w:tcPr>
          <w:p w14:paraId="589C022B"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17</w:t>
            </w:r>
          </w:p>
        </w:tc>
        <w:tc>
          <w:tcPr>
            <w:tcW w:w="850" w:type="dxa"/>
            <w:gridSpan w:val="2"/>
          </w:tcPr>
          <w:p w14:paraId="740C0AB4"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16</w:t>
            </w:r>
          </w:p>
        </w:tc>
        <w:tc>
          <w:tcPr>
            <w:tcW w:w="851" w:type="dxa"/>
            <w:gridSpan w:val="2"/>
          </w:tcPr>
          <w:p w14:paraId="0D03887D"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18</w:t>
            </w:r>
          </w:p>
        </w:tc>
        <w:tc>
          <w:tcPr>
            <w:tcW w:w="992" w:type="dxa"/>
            <w:gridSpan w:val="2"/>
          </w:tcPr>
          <w:p w14:paraId="5B97E8DE"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w:t>
            </w:r>
          </w:p>
        </w:tc>
        <w:tc>
          <w:tcPr>
            <w:tcW w:w="992" w:type="dxa"/>
            <w:gridSpan w:val="2"/>
          </w:tcPr>
          <w:p w14:paraId="6DCD7519"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12,5</w:t>
            </w:r>
          </w:p>
        </w:tc>
        <w:tc>
          <w:tcPr>
            <w:tcW w:w="851" w:type="dxa"/>
            <w:gridSpan w:val="3"/>
          </w:tcPr>
          <w:p w14:paraId="7E1221DC"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w:t>
            </w:r>
          </w:p>
        </w:tc>
        <w:tc>
          <w:tcPr>
            <w:tcW w:w="1135" w:type="dxa"/>
            <w:gridSpan w:val="2"/>
          </w:tcPr>
          <w:p w14:paraId="18A9F6C6"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5,9</w:t>
            </w:r>
          </w:p>
        </w:tc>
      </w:tr>
      <w:tr w:rsidR="007775DD" w:rsidRPr="000D6596" w14:paraId="66239FFC" w14:textId="77777777" w:rsidTr="00A12DB8">
        <w:trPr>
          <w:gridAfter w:val="1"/>
          <w:wAfter w:w="21" w:type="dxa"/>
        </w:trPr>
        <w:tc>
          <w:tcPr>
            <w:tcW w:w="3261" w:type="dxa"/>
          </w:tcPr>
          <w:p w14:paraId="2A2E9C77"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Налог на доходы физических лиц</w:t>
            </w:r>
          </w:p>
        </w:tc>
        <w:tc>
          <w:tcPr>
            <w:tcW w:w="708" w:type="dxa"/>
          </w:tcPr>
          <w:p w14:paraId="59355393" w14:textId="77777777" w:rsidR="007775DD" w:rsidRPr="000D6596" w:rsidRDefault="007775DD" w:rsidP="00A12DB8">
            <w:pPr>
              <w:jc w:val="center"/>
              <w:rPr>
                <w:szCs w:val="24"/>
              </w:rPr>
            </w:pPr>
            <w:r w:rsidRPr="000D6596">
              <w:rPr>
                <w:szCs w:val="24"/>
              </w:rPr>
              <w:t>тыс.</w:t>
            </w:r>
          </w:p>
          <w:p w14:paraId="6DD42024" w14:textId="77777777" w:rsidR="007775DD" w:rsidRPr="000D6596" w:rsidRDefault="007775DD" w:rsidP="00A12DB8">
            <w:pPr>
              <w:jc w:val="center"/>
              <w:rPr>
                <w:szCs w:val="24"/>
              </w:rPr>
            </w:pPr>
            <w:r w:rsidRPr="000D6596">
              <w:rPr>
                <w:szCs w:val="24"/>
              </w:rPr>
              <w:t>руб.</w:t>
            </w:r>
          </w:p>
        </w:tc>
        <w:tc>
          <w:tcPr>
            <w:tcW w:w="851" w:type="dxa"/>
          </w:tcPr>
          <w:p w14:paraId="7DE1FAF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1672</w:t>
            </w:r>
          </w:p>
        </w:tc>
        <w:tc>
          <w:tcPr>
            <w:tcW w:w="850" w:type="dxa"/>
            <w:gridSpan w:val="2"/>
          </w:tcPr>
          <w:p w14:paraId="6164BEC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1378</w:t>
            </w:r>
          </w:p>
        </w:tc>
        <w:tc>
          <w:tcPr>
            <w:tcW w:w="851" w:type="dxa"/>
            <w:gridSpan w:val="2"/>
          </w:tcPr>
          <w:p w14:paraId="70F6A57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1385</w:t>
            </w:r>
          </w:p>
        </w:tc>
        <w:tc>
          <w:tcPr>
            <w:tcW w:w="992" w:type="dxa"/>
            <w:gridSpan w:val="2"/>
          </w:tcPr>
          <w:p w14:paraId="4135A3C9"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7</w:t>
            </w:r>
          </w:p>
        </w:tc>
        <w:tc>
          <w:tcPr>
            <w:tcW w:w="992" w:type="dxa"/>
            <w:gridSpan w:val="2"/>
          </w:tcPr>
          <w:p w14:paraId="41D937A7"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0,5</w:t>
            </w:r>
          </w:p>
        </w:tc>
        <w:tc>
          <w:tcPr>
            <w:tcW w:w="851" w:type="dxa"/>
            <w:gridSpan w:val="3"/>
          </w:tcPr>
          <w:p w14:paraId="4538CF25"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-287</w:t>
            </w:r>
          </w:p>
        </w:tc>
        <w:tc>
          <w:tcPr>
            <w:tcW w:w="1135" w:type="dxa"/>
            <w:gridSpan w:val="2"/>
          </w:tcPr>
          <w:p w14:paraId="2F6F913D"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-17,2</w:t>
            </w:r>
          </w:p>
        </w:tc>
      </w:tr>
      <w:tr w:rsidR="007775DD" w:rsidRPr="000D6596" w14:paraId="39892737" w14:textId="77777777" w:rsidTr="00A12DB8">
        <w:trPr>
          <w:gridAfter w:val="1"/>
          <w:wAfter w:w="21" w:type="dxa"/>
        </w:trPr>
        <w:tc>
          <w:tcPr>
            <w:tcW w:w="3261" w:type="dxa"/>
          </w:tcPr>
          <w:p w14:paraId="7FBD63AE"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Другие платежи (раздельно по каждому виду платежа):</w:t>
            </w:r>
          </w:p>
        </w:tc>
        <w:tc>
          <w:tcPr>
            <w:tcW w:w="708" w:type="dxa"/>
          </w:tcPr>
          <w:p w14:paraId="1FA601F3" w14:textId="77777777" w:rsidR="007775DD" w:rsidRPr="000D6596" w:rsidRDefault="007775DD" w:rsidP="00A12DB8">
            <w:pPr>
              <w:jc w:val="center"/>
              <w:rPr>
                <w:szCs w:val="24"/>
              </w:rPr>
            </w:pPr>
            <w:r w:rsidRPr="000D6596">
              <w:rPr>
                <w:szCs w:val="24"/>
              </w:rPr>
              <w:t>тыс.</w:t>
            </w:r>
          </w:p>
          <w:p w14:paraId="3EA584F2" w14:textId="77777777" w:rsidR="007775DD" w:rsidRPr="000D6596" w:rsidRDefault="007775DD" w:rsidP="00A12DB8">
            <w:pPr>
              <w:jc w:val="center"/>
              <w:rPr>
                <w:szCs w:val="24"/>
              </w:rPr>
            </w:pPr>
            <w:r w:rsidRPr="000D6596">
              <w:rPr>
                <w:szCs w:val="24"/>
              </w:rPr>
              <w:t>руб.</w:t>
            </w:r>
          </w:p>
        </w:tc>
        <w:tc>
          <w:tcPr>
            <w:tcW w:w="851" w:type="dxa"/>
          </w:tcPr>
          <w:p w14:paraId="6EE9FE32"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4140</w:t>
            </w:r>
          </w:p>
        </w:tc>
        <w:tc>
          <w:tcPr>
            <w:tcW w:w="850" w:type="dxa"/>
            <w:gridSpan w:val="2"/>
          </w:tcPr>
          <w:p w14:paraId="21C9AC8B"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3226</w:t>
            </w:r>
          </w:p>
        </w:tc>
        <w:tc>
          <w:tcPr>
            <w:tcW w:w="851" w:type="dxa"/>
            <w:gridSpan w:val="2"/>
          </w:tcPr>
          <w:p w14:paraId="50ED0505"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3254</w:t>
            </w:r>
          </w:p>
        </w:tc>
        <w:tc>
          <w:tcPr>
            <w:tcW w:w="992" w:type="dxa"/>
            <w:gridSpan w:val="2"/>
          </w:tcPr>
          <w:p w14:paraId="2FE67752"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28</w:t>
            </w:r>
          </w:p>
        </w:tc>
        <w:tc>
          <w:tcPr>
            <w:tcW w:w="992" w:type="dxa"/>
            <w:gridSpan w:val="2"/>
          </w:tcPr>
          <w:p w14:paraId="377C4AD9"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0,9</w:t>
            </w:r>
          </w:p>
        </w:tc>
        <w:tc>
          <w:tcPr>
            <w:tcW w:w="851" w:type="dxa"/>
            <w:gridSpan w:val="3"/>
          </w:tcPr>
          <w:p w14:paraId="36503A4E"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-886</w:t>
            </w:r>
          </w:p>
        </w:tc>
        <w:tc>
          <w:tcPr>
            <w:tcW w:w="1135" w:type="dxa"/>
            <w:gridSpan w:val="2"/>
          </w:tcPr>
          <w:p w14:paraId="3ED98326"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-21,4</w:t>
            </w:r>
          </w:p>
        </w:tc>
      </w:tr>
      <w:tr w:rsidR="007775DD" w:rsidRPr="000D6596" w14:paraId="29A0A789" w14:textId="77777777" w:rsidTr="00A12DB8">
        <w:trPr>
          <w:gridAfter w:val="1"/>
          <w:wAfter w:w="21" w:type="dxa"/>
        </w:trPr>
        <w:tc>
          <w:tcPr>
            <w:tcW w:w="3261" w:type="dxa"/>
          </w:tcPr>
          <w:p w14:paraId="5DB23DB9"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Пенсионный фонд</w:t>
            </w:r>
          </w:p>
        </w:tc>
        <w:tc>
          <w:tcPr>
            <w:tcW w:w="708" w:type="dxa"/>
          </w:tcPr>
          <w:p w14:paraId="19F6CCC2" w14:textId="77777777" w:rsidR="007775DD" w:rsidRPr="000D6596" w:rsidRDefault="007775DD" w:rsidP="00A12DB8">
            <w:pPr>
              <w:jc w:val="center"/>
              <w:rPr>
                <w:szCs w:val="24"/>
              </w:rPr>
            </w:pPr>
            <w:r w:rsidRPr="000D6596">
              <w:rPr>
                <w:szCs w:val="24"/>
              </w:rPr>
              <w:t>тыс.</w:t>
            </w:r>
          </w:p>
          <w:p w14:paraId="2C19ED31" w14:textId="77777777" w:rsidR="007775DD" w:rsidRPr="000D6596" w:rsidRDefault="007775DD" w:rsidP="00A12DB8">
            <w:pPr>
              <w:jc w:val="center"/>
              <w:rPr>
                <w:szCs w:val="24"/>
              </w:rPr>
            </w:pPr>
            <w:r w:rsidRPr="000D6596">
              <w:rPr>
                <w:szCs w:val="24"/>
              </w:rPr>
              <w:t>руб.</w:t>
            </w:r>
          </w:p>
        </w:tc>
        <w:tc>
          <w:tcPr>
            <w:tcW w:w="851" w:type="dxa"/>
          </w:tcPr>
          <w:p w14:paraId="79AD4BE9"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4112</w:t>
            </w:r>
          </w:p>
        </w:tc>
        <w:tc>
          <w:tcPr>
            <w:tcW w:w="850" w:type="dxa"/>
            <w:gridSpan w:val="2"/>
          </w:tcPr>
          <w:p w14:paraId="0846250E"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3206</w:t>
            </w:r>
          </w:p>
        </w:tc>
        <w:tc>
          <w:tcPr>
            <w:tcW w:w="851" w:type="dxa"/>
            <w:gridSpan w:val="2"/>
          </w:tcPr>
          <w:p w14:paraId="060843DC"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3225</w:t>
            </w:r>
          </w:p>
        </w:tc>
        <w:tc>
          <w:tcPr>
            <w:tcW w:w="992" w:type="dxa"/>
            <w:gridSpan w:val="2"/>
          </w:tcPr>
          <w:p w14:paraId="0620042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19</w:t>
            </w:r>
          </w:p>
        </w:tc>
        <w:tc>
          <w:tcPr>
            <w:tcW w:w="992" w:type="dxa"/>
            <w:gridSpan w:val="2"/>
          </w:tcPr>
          <w:p w14:paraId="154AF1C1"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0,6</w:t>
            </w:r>
          </w:p>
        </w:tc>
        <w:tc>
          <w:tcPr>
            <w:tcW w:w="851" w:type="dxa"/>
            <w:gridSpan w:val="3"/>
          </w:tcPr>
          <w:p w14:paraId="77294071"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-887</w:t>
            </w:r>
          </w:p>
        </w:tc>
        <w:tc>
          <w:tcPr>
            <w:tcW w:w="1135" w:type="dxa"/>
            <w:gridSpan w:val="2"/>
          </w:tcPr>
          <w:p w14:paraId="049A2C43"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-21,6</w:t>
            </w:r>
          </w:p>
        </w:tc>
      </w:tr>
      <w:tr w:rsidR="007775DD" w:rsidRPr="000D6596" w14:paraId="5C06A025" w14:textId="77777777" w:rsidTr="00A12DB8">
        <w:trPr>
          <w:gridAfter w:val="1"/>
          <w:wAfter w:w="21" w:type="dxa"/>
        </w:trPr>
        <w:tc>
          <w:tcPr>
            <w:tcW w:w="3261" w:type="dxa"/>
          </w:tcPr>
          <w:p w14:paraId="1347F828"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Социальное страхование</w:t>
            </w:r>
          </w:p>
        </w:tc>
        <w:tc>
          <w:tcPr>
            <w:tcW w:w="708" w:type="dxa"/>
          </w:tcPr>
          <w:p w14:paraId="4B07D1A6" w14:textId="77777777" w:rsidR="007775DD" w:rsidRPr="000D6596" w:rsidRDefault="007775DD" w:rsidP="00A12DB8">
            <w:pPr>
              <w:jc w:val="center"/>
              <w:rPr>
                <w:szCs w:val="24"/>
              </w:rPr>
            </w:pPr>
            <w:r w:rsidRPr="000D6596">
              <w:rPr>
                <w:szCs w:val="24"/>
              </w:rPr>
              <w:t>тыс.</w:t>
            </w:r>
          </w:p>
          <w:p w14:paraId="0602B336" w14:textId="77777777" w:rsidR="007775DD" w:rsidRPr="000D6596" w:rsidRDefault="007775DD" w:rsidP="00A12DB8">
            <w:pPr>
              <w:jc w:val="center"/>
              <w:rPr>
                <w:szCs w:val="24"/>
              </w:rPr>
            </w:pPr>
            <w:r w:rsidRPr="000D6596">
              <w:rPr>
                <w:szCs w:val="24"/>
              </w:rPr>
              <w:t>руб.</w:t>
            </w:r>
          </w:p>
        </w:tc>
        <w:tc>
          <w:tcPr>
            <w:tcW w:w="851" w:type="dxa"/>
          </w:tcPr>
          <w:p w14:paraId="30A1D34B"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28</w:t>
            </w:r>
          </w:p>
        </w:tc>
        <w:tc>
          <w:tcPr>
            <w:tcW w:w="850" w:type="dxa"/>
            <w:gridSpan w:val="2"/>
          </w:tcPr>
          <w:p w14:paraId="4B33B252"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20</w:t>
            </w:r>
          </w:p>
        </w:tc>
        <w:tc>
          <w:tcPr>
            <w:tcW w:w="851" w:type="dxa"/>
            <w:gridSpan w:val="2"/>
          </w:tcPr>
          <w:p w14:paraId="194CD7F9"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29</w:t>
            </w:r>
          </w:p>
        </w:tc>
        <w:tc>
          <w:tcPr>
            <w:tcW w:w="992" w:type="dxa"/>
            <w:gridSpan w:val="2"/>
          </w:tcPr>
          <w:p w14:paraId="3406195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9</w:t>
            </w:r>
          </w:p>
        </w:tc>
        <w:tc>
          <w:tcPr>
            <w:tcW w:w="992" w:type="dxa"/>
            <w:gridSpan w:val="2"/>
          </w:tcPr>
          <w:p w14:paraId="6905F231"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45</w:t>
            </w:r>
          </w:p>
        </w:tc>
        <w:tc>
          <w:tcPr>
            <w:tcW w:w="851" w:type="dxa"/>
            <w:gridSpan w:val="3"/>
          </w:tcPr>
          <w:p w14:paraId="242943BA"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w:t>
            </w:r>
          </w:p>
        </w:tc>
        <w:tc>
          <w:tcPr>
            <w:tcW w:w="1135" w:type="dxa"/>
            <w:gridSpan w:val="2"/>
          </w:tcPr>
          <w:p w14:paraId="5E180F0F"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3,6</w:t>
            </w:r>
          </w:p>
        </w:tc>
      </w:tr>
      <w:tr w:rsidR="007775DD" w:rsidRPr="000D6596" w14:paraId="162313DD" w14:textId="77777777" w:rsidTr="00A12DB8">
        <w:trPr>
          <w:gridAfter w:val="1"/>
          <w:wAfter w:w="21" w:type="dxa"/>
        </w:trPr>
        <w:tc>
          <w:tcPr>
            <w:tcW w:w="3261" w:type="dxa"/>
          </w:tcPr>
          <w:p w14:paraId="053A824A"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Медицинское страхование</w:t>
            </w:r>
          </w:p>
        </w:tc>
        <w:tc>
          <w:tcPr>
            <w:tcW w:w="708" w:type="dxa"/>
          </w:tcPr>
          <w:p w14:paraId="30A4F201" w14:textId="77777777" w:rsidR="007775DD" w:rsidRPr="000D6596" w:rsidRDefault="007775DD" w:rsidP="00A12DB8">
            <w:pPr>
              <w:jc w:val="center"/>
              <w:rPr>
                <w:szCs w:val="24"/>
              </w:rPr>
            </w:pPr>
            <w:r w:rsidRPr="000D6596">
              <w:rPr>
                <w:szCs w:val="24"/>
              </w:rPr>
              <w:t>тыс.</w:t>
            </w:r>
          </w:p>
          <w:p w14:paraId="42E4CEC7" w14:textId="77777777" w:rsidR="007775DD" w:rsidRPr="000D6596" w:rsidRDefault="007775DD" w:rsidP="00A12DB8">
            <w:pPr>
              <w:jc w:val="center"/>
              <w:rPr>
                <w:szCs w:val="24"/>
              </w:rPr>
            </w:pPr>
            <w:r w:rsidRPr="000D6596">
              <w:rPr>
                <w:szCs w:val="24"/>
              </w:rPr>
              <w:t>руб.</w:t>
            </w:r>
          </w:p>
        </w:tc>
        <w:tc>
          <w:tcPr>
            <w:tcW w:w="851" w:type="dxa"/>
          </w:tcPr>
          <w:p w14:paraId="5EDD8DE5"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850" w:type="dxa"/>
            <w:gridSpan w:val="2"/>
          </w:tcPr>
          <w:p w14:paraId="74996FB7"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851" w:type="dxa"/>
            <w:gridSpan w:val="2"/>
          </w:tcPr>
          <w:p w14:paraId="3D5FC467"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992" w:type="dxa"/>
            <w:gridSpan w:val="2"/>
          </w:tcPr>
          <w:p w14:paraId="1DFE864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992" w:type="dxa"/>
            <w:gridSpan w:val="2"/>
          </w:tcPr>
          <w:p w14:paraId="48710F21"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851" w:type="dxa"/>
            <w:gridSpan w:val="3"/>
          </w:tcPr>
          <w:p w14:paraId="345E4293"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c>
          <w:tcPr>
            <w:tcW w:w="1135" w:type="dxa"/>
            <w:gridSpan w:val="2"/>
          </w:tcPr>
          <w:p w14:paraId="1F2CD639"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w:t>
            </w:r>
          </w:p>
        </w:tc>
      </w:tr>
      <w:tr w:rsidR="007775DD" w:rsidRPr="000D6596" w14:paraId="6077B949" w14:textId="77777777" w:rsidTr="00A12DB8">
        <w:trPr>
          <w:gridAfter w:val="1"/>
          <w:wAfter w:w="21" w:type="dxa"/>
        </w:trPr>
        <w:tc>
          <w:tcPr>
            <w:tcW w:w="3261" w:type="dxa"/>
          </w:tcPr>
          <w:p w14:paraId="5ABDBFE1"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Остаточная стоимость     основных средств</w:t>
            </w:r>
          </w:p>
        </w:tc>
        <w:tc>
          <w:tcPr>
            <w:tcW w:w="708" w:type="dxa"/>
          </w:tcPr>
          <w:p w14:paraId="3C76F63A" w14:textId="77777777" w:rsidR="007775DD" w:rsidRPr="000D6596" w:rsidRDefault="007775DD" w:rsidP="00A12DB8">
            <w:pPr>
              <w:tabs>
                <w:tab w:val="center" w:pos="335"/>
              </w:tabs>
              <w:jc w:val="center"/>
              <w:rPr>
                <w:szCs w:val="24"/>
              </w:rPr>
            </w:pPr>
            <w:r w:rsidRPr="000D6596">
              <w:rPr>
                <w:szCs w:val="24"/>
              </w:rPr>
              <w:t>тыс.</w:t>
            </w:r>
          </w:p>
          <w:p w14:paraId="3AD0E098" w14:textId="77777777" w:rsidR="007775DD" w:rsidRPr="000D6596" w:rsidRDefault="007775DD" w:rsidP="00A12DB8">
            <w:pPr>
              <w:jc w:val="center"/>
              <w:rPr>
                <w:szCs w:val="24"/>
              </w:rPr>
            </w:pPr>
            <w:r w:rsidRPr="000D6596">
              <w:rPr>
                <w:szCs w:val="24"/>
              </w:rPr>
              <w:t>руб.</w:t>
            </w:r>
          </w:p>
        </w:tc>
        <w:tc>
          <w:tcPr>
            <w:tcW w:w="851" w:type="dxa"/>
          </w:tcPr>
          <w:p w14:paraId="7A44F2AB"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105133</w:t>
            </w:r>
          </w:p>
        </w:tc>
        <w:tc>
          <w:tcPr>
            <w:tcW w:w="850" w:type="dxa"/>
            <w:gridSpan w:val="2"/>
          </w:tcPr>
          <w:p w14:paraId="421E86F4"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133185</w:t>
            </w:r>
          </w:p>
        </w:tc>
        <w:tc>
          <w:tcPr>
            <w:tcW w:w="851" w:type="dxa"/>
            <w:gridSpan w:val="2"/>
          </w:tcPr>
          <w:p w14:paraId="282C09CC"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126749</w:t>
            </w:r>
          </w:p>
        </w:tc>
        <w:tc>
          <w:tcPr>
            <w:tcW w:w="992" w:type="dxa"/>
            <w:gridSpan w:val="2"/>
          </w:tcPr>
          <w:p w14:paraId="3C8091B4"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-6436</w:t>
            </w:r>
          </w:p>
        </w:tc>
        <w:tc>
          <w:tcPr>
            <w:tcW w:w="992" w:type="dxa"/>
            <w:gridSpan w:val="2"/>
          </w:tcPr>
          <w:p w14:paraId="2B6281E1"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-4,8</w:t>
            </w:r>
          </w:p>
        </w:tc>
        <w:tc>
          <w:tcPr>
            <w:tcW w:w="851" w:type="dxa"/>
            <w:gridSpan w:val="3"/>
          </w:tcPr>
          <w:p w14:paraId="7D1D6642"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21616</w:t>
            </w:r>
          </w:p>
        </w:tc>
        <w:tc>
          <w:tcPr>
            <w:tcW w:w="1135" w:type="dxa"/>
            <w:gridSpan w:val="2"/>
          </w:tcPr>
          <w:p w14:paraId="6BE8E3CA"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20,6</w:t>
            </w:r>
          </w:p>
        </w:tc>
      </w:tr>
      <w:tr w:rsidR="007775DD" w:rsidRPr="000D6596" w14:paraId="27E50955" w14:textId="77777777" w:rsidTr="00A12DB8">
        <w:tc>
          <w:tcPr>
            <w:tcW w:w="10512" w:type="dxa"/>
            <w:gridSpan w:val="17"/>
          </w:tcPr>
          <w:p w14:paraId="6C0C1DED" w14:textId="77777777" w:rsidR="007775DD" w:rsidRPr="000D6596" w:rsidRDefault="007775DD" w:rsidP="00A12DB8">
            <w:pPr>
              <w:widowControl w:val="0"/>
              <w:autoSpaceDE w:val="0"/>
              <w:autoSpaceDN w:val="0"/>
              <w:adjustRightInd w:val="0"/>
              <w:ind w:firstLine="720"/>
              <w:jc w:val="center"/>
              <w:outlineLvl w:val="2"/>
              <w:rPr>
                <w:sz w:val="24"/>
                <w:szCs w:val="24"/>
              </w:rPr>
            </w:pPr>
            <w:r w:rsidRPr="000D6596">
              <w:rPr>
                <w:sz w:val="24"/>
                <w:szCs w:val="24"/>
              </w:rPr>
              <w:t>Социальная эффективность</w:t>
            </w:r>
          </w:p>
        </w:tc>
      </w:tr>
      <w:tr w:rsidR="007775DD" w:rsidRPr="000D6596" w14:paraId="4004020B" w14:textId="77777777" w:rsidTr="00A12DB8">
        <w:trPr>
          <w:gridAfter w:val="1"/>
          <w:wAfter w:w="21" w:type="dxa"/>
        </w:trPr>
        <w:tc>
          <w:tcPr>
            <w:tcW w:w="3261" w:type="dxa"/>
          </w:tcPr>
          <w:p w14:paraId="18A3BBA7"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 xml:space="preserve">Среднесписочная численность </w:t>
            </w:r>
            <w:r w:rsidRPr="000D6596">
              <w:rPr>
                <w:sz w:val="24"/>
                <w:szCs w:val="24"/>
              </w:rPr>
              <w:lastRenderedPageBreak/>
              <w:t>работников, всего</w:t>
            </w:r>
          </w:p>
        </w:tc>
        <w:tc>
          <w:tcPr>
            <w:tcW w:w="708" w:type="dxa"/>
          </w:tcPr>
          <w:p w14:paraId="5C62AADE" w14:textId="77777777" w:rsidR="007775DD" w:rsidRPr="000D6596" w:rsidRDefault="007775DD" w:rsidP="00A12DB8">
            <w:pPr>
              <w:jc w:val="center"/>
              <w:rPr>
                <w:szCs w:val="24"/>
              </w:rPr>
            </w:pPr>
            <w:r w:rsidRPr="000D6596">
              <w:rPr>
                <w:szCs w:val="24"/>
              </w:rPr>
              <w:lastRenderedPageBreak/>
              <w:t>чел.</w:t>
            </w:r>
          </w:p>
        </w:tc>
        <w:tc>
          <w:tcPr>
            <w:tcW w:w="851" w:type="dxa"/>
          </w:tcPr>
          <w:p w14:paraId="5041DF23"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29</w:t>
            </w:r>
          </w:p>
        </w:tc>
        <w:tc>
          <w:tcPr>
            <w:tcW w:w="850" w:type="dxa"/>
            <w:gridSpan w:val="2"/>
          </w:tcPr>
          <w:p w14:paraId="0A1A2F6A"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24</w:t>
            </w:r>
          </w:p>
        </w:tc>
        <w:tc>
          <w:tcPr>
            <w:tcW w:w="851" w:type="dxa"/>
            <w:gridSpan w:val="2"/>
          </w:tcPr>
          <w:p w14:paraId="2999A5FD"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22</w:t>
            </w:r>
          </w:p>
        </w:tc>
        <w:tc>
          <w:tcPr>
            <w:tcW w:w="992" w:type="dxa"/>
            <w:gridSpan w:val="2"/>
          </w:tcPr>
          <w:p w14:paraId="0681A265"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w:t>
            </w:r>
          </w:p>
        </w:tc>
        <w:tc>
          <w:tcPr>
            <w:tcW w:w="992" w:type="dxa"/>
            <w:gridSpan w:val="2"/>
          </w:tcPr>
          <w:p w14:paraId="363FBB1C"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-8,3</w:t>
            </w:r>
          </w:p>
        </w:tc>
        <w:tc>
          <w:tcPr>
            <w:tcW w:w="851" w:type="dxa"/>
            <w:gridSpan w:val="3"/>
          </w:tcPr>
          <w:p w14:paraId="45F9E069"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-7</w:t>
            </w:r>
          </w:p>
        </w:tc>
        <w:tc>
          <w:tcPr>
            <w:tcW w:w="1135" w:type="dxa"/>
            <w:gridSpan w:val="2"/>
          </w:tcPr>
          <w:p w14:paraId="1E2301AD"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-24,1</w:t>
            </w:r>
          </w:p>
        </w:tc>
      </w:tr>
      <w:tr w:rsidR="007775DD" w:rsidRPr="000D6596" w14:paraId="1808ACB9" w14:textId="77777777" w:rsidTr="00A12DB8">
        <w:trPr>
          <w:gridAfter w:val="1"/>
          <w:wAfter w:w="21" w:type="dxa"/>
        </w:trPr>
        <w:tc>
          <w:tcPr>
            <w:tcW w:w="3261" w:type="dxa"/>
          </w:tcPr>
          <w:p w14:paraId="74CF42AC"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Фонд оплаты труда, всего</w:t>
            </w:r>
          </w:p>
          <w:p w14:paraId="4E3DC927" w14:textId="77777777" w:rsidR="007775DD" w:rsidRPr="000D6596" w:rsidRDefault="007775DD" w:rsidP="00A12DB8">
            <w:pPr>
              <w:widowControl w:val="0"/>
              <w:autoSpaceDE w:val="0"/>
              <w:autoSpaceDN w:val="0"/>
              <w:adjustRightInd w:val="0"/>
              <w:jc w:val="both"/>
              <w:rPr>
                <w:sz w:val="24"/>
                <w:szCs w:val="24"/>
              </w:rPr>
            </w:pPr>
          </w:p>
        </w:tc>
        <w:tc>
          <w:tcPr>
            <w:tcW w:w="708" w:type="dxa"/>
          </w:tcPr>
          <w:p w14:paraId="335AC2FF" w14:textId="77777777" w:rsidR="007775DD" w:rsidRPr="000D6596" w:rsidRDefault="007775DD" w:rsidP="00A12DB8">
            <w:pPr>
              <w:jc w:val="center"/>
              <w:rPr>
                <w:szCs w:val="24"/>
              </w:rPr>
            </w:pPr>
            <w:r w:rsidRPr="000D6596">
              <w:rPr>
                <w:szCs w:val="24"/>
              </w:rPr>
              <w:t>тыс.</w:t>
            </w:r>
          </w:p>
          <w:p w14:paraId="3BF784B5" w14:textId="77777777" w:rsidR="007775DD" w:rsidRPr="000D6596" w:rsidRDefault="007775DD" w:rsidP="00A12DB8">
            <w:pPr>
              <w:jc w:val="center"/>
              <w:rPr>
                <w:szCs w:val="24"/>
              </w:rPr>
            </w:pPr>
            <w:r w:rsidRPr="000D6596">
              <w:rPr>
                <w:szCs w:val="24"/>
              </w:rPr>
              <w:t>руб.</w:t>
            </w:r>
          </w:p>
        </w:tc>
        <w:tc>
          <w:tcPr>
            <w:tcW w:w="851" w:type="dxa"/>
          </w:tcPr>
          <w:p w14:paraId="21AAE5F4"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12856</w:t>
            </w:r>
          </w:p>
        </w:tc>
        <w:tc>
          <w:tcPr>
            <w:tcW w:w="850" w:type="dxa"/>
            <w:gridSpan w:val="2"/>
          </w:tcPr>
          <w:p w14:paraId="34447F15"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10684</w:t>
            </w:r>
          </w:p>
        </w:tc>
        <w:tc>
          <w:tcPr>
            <w:tcW w:w="851" w:type="dxa"/>
            <w:gridSpan w:val="2"/>
          </w:tcPr>
          <w:p w14:paraId="42CC205F"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10791</w:t>
            </w:r>
          </w:p>
        </w:tc>
        <w:tc>
          <w:tcPr>
            <w:tcW w:w="992" w:type="dxa"/>
            <w:gridSpan w:val="2"/>
          </w:tcPr>
          <w:p w14:paraId="2C02AAE3"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107</w:t>
            </w:r>
          </w:p>
        </w:tc>
        <w:tc>
          <w:tcPr>
            <w:tcW w:w="992" w:type="dxa"/>
            <w:gridSpan w:val="2"/>
          </w:tcPr>
          <w:p w14:paraId="7D62A027"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w:t>
            </w:r>
          </w:p>
        </w:tc>
        <w:tc>
          <w:tcPr>
            <w:tcW w:w="851" w:type="dxa"/>
            <w:gridSpan w:val="3"/>
          </w:tcPr>
          <w:p w14:paraId="4BA6E244"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-2065</w:t>
            </w:r>
          </w:p>
        </w:tc>
        <w:tc>
          <w:tcPr>
            <w:tcW w:w="1135" w:type="dxa"/>
            <w:gridSpan w:val="2"/>
          </w:tcPr>
          <w:p w14:paraId="5C432C55"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-16,1</w:t>
            </w:r>
          </w:p>
        </w:tc>
      </w:tr>
      <w:tr w:rsidR="007775DD" w:rsidRPr="000D6596" w14:paraId="46B42909" w14:textId="77777777" w:rsidTr="00A12DB8">
        <w:trPr>
          <w:gridAfter w:val="1"/>
          <w:wAfter w:w="21" w:type="dxa"/>
        </w:trPr>
        <w:tc>
          <w:tcPr>
            <w:tcW w:w="3261" w:type="dxa"/>
          </w:tcPr>
          <w:p w14:paraId="1FD6E1A4"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Средний процент повышения оплаты труда работников предприятия с начала года</w:t>
            </w:r>
          </w:p>
        </w:tc>
        <w:tc>
          <w:tcPr>
            <w:tcW w:w="708" w:type="dxa"/>
          </w:tcPr>
          <w:p w14:paraId="119B1F68" w14:textId="77777777" w:rsidR="007775DD" w:rsidRPr="000D6596" w:rsidRDefault="007775DD" w:rsidP="00A12DB8">
            <w:pPr>
              <w:widowControl w:val="0"/>
              <w:autoSpaceDE w:val="0"/>
              <w:autoSpaceDN w:val="0"/>
              <w:adjustRightInd w:val="0"/>
              <w:ind w:firstLine="720"/>
              <w:jc w:val="center"/>
            </w:pPr>
          </w:p>
          <w:p w14:paraId="07108F8F" w14:textId="77777777" w:rsidR="007775DD" w:rsidRPr="000D6596" w:rsidRDefault="007775DD" w:rsidP="00A12DB8">
            <w:pPr>
              <w:jc w:val="center"/>
              <w:rPr>
                <w:szCs w:val="24"/>
              </w:rPr>
            </w:pPr>
            <w:r w:rsidRPr="000D6596">
              <w:rPr>
                <w:szCs w:val="24"/>
              </w:rPr>
              <w:t>%</w:t>
            </w:r>
          </w:p>
        </w:tc>
        <w:tc>
          <w:tcPr>
            <w:tcW w:w="851" w:type="dxa"/>
          </w:tcPr>
          <w:p w14:paraId="21600BF6"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9,1</w:t>
            </w:r>
          </w:p>
        </w:tc>
        <w:tc>
          <w:tcPr>
            <w:tcW w:w="850" w:type="dxa"/>
            <w:gridSpan w:val="2"/>
          </w:tcPr>
          <w:p w14:paraId="7CB799E1"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16,1</w:t>
            </w:r>
          </w:p>
        </w:tc>
        <w:tc>
          <w:tcPr>
            <w:tcW w:w="851" w:type="dxa"/>
            <w:gridSpan w:val="2"/>
          </w:tcPr>
          <w:p w14:paraId="2A9751D0" w14:textId="77777777" w:rsidR="007775DD" w:rsidRPr="000D6596" w:rsidRDefault="007775DD" w:rsidP="00A12DB8">
            <w:pPr>
              <w:widowControl w:val="0"/>
              <w:autoSpaceDE w:val="0"/>
              <w:autoSpaceDN w:val="0"/>
              <w:adjustRightInd w:val="0"/>
              <w:jc w:val="center"/>
              <w:rPr>
                <w:sz w:val="24"/>
                <w:szCs w:val="24"/>
              </w:rPr>
            </w:pPr>
            <w:r w:rsidRPr="000D6596">
              <w:rPr>
                <w:sz w:val="24"/>
                <w:szCs w:val="24"/>
                <w:lang w:val="en-US"/>
              </w:rPr>
              <w:t>9</w:t>
            </w:r>
            <w:r w:rsidRPr="000D6596">
              <w:rPr>
                <w:sz w:val="24"/>
                <w:szCs w:val="24"/>
              </w:rPr>
              <w:t>,1</w:t>
            </w:r>
          </w:p>
        </w:tc>
        <w:tc>
          <w:tcPr>
            <w:tcW w:w="992" w:type="dxa"/>
            <w:gridSpan w:val="2"/>
          </w:tcPr>
          <w:p w14:paraId="0A2A62D2"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-7</w:t>
            </w:r>
          </w:p>
        </w:tc>
        <w:tc>
          <w:tcPr>
            <w:tcW w:w="992" w:type="dxa"/>
            <w:gridSpan w:val="2"/>
          </w:tcPr>
          <w:p w14:paraId="171DC5FE"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-43,5</w:t>
            </w:r>
          </w:p>
        </w:tc>
        <w:tc>
          <w:tcPr>
            <w:tcW w:w="851" w:type="dxa"/>
            <w:gridSpan w:val="3"/>
          </w:tcPr>
          <w:p w14:paraId="6C41617C"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0</w:t>
            </w:r>
          </w:p>
        </w:tc>
        <w:tc>
          <w:tcPr>
            <w:tcW w:w="1135" w:type="dxa"/>
            <w:gridSpan w:val="2"/>
          </w:tcPr>
          <w:p w14:paraId="2345C57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0</w:t>
            </w:r>
          </w:p>
        </w:tc>
      </w:tr>
      <w:tr w:rsidR="007775DD" w:rsidRPr="000D6596" w14:paraId="2992C42E" w14:textId="77777777" w:rsidTr="00A12DB8">
        <w:tc>
          <w:tcPr>
            <w:tcW w:w="10512" w:type="dxa"/>
            <w:gridSpan w:val="17"/>
          </w:tcPr>
          <w:p w14:paraId="089725D3" w14:textId="77777777" w:rsidR="007775DD" w:rsidRPr="000D6596" w:rsidRDefault="007775DD" w:rsidP="00A12DB8">
            <w:pPr>
              <w:widowControl w:val="0"/>
              <w:autoSpaceDE w:val="0"/>
              <w:autoSpaceDN w:val="0"/>
              <w:adjustRightInd w:val="0"/>
              <w:ind w:firstLine="720"/>
              <w:jc w:val="center"/>
              <w:rPr>
                <w:sz w:val="24"/>
                <w:szCs w:val="24"/>
              </w:rPr>
            </w:pPr>
            <w:r w:rsidRPr="000D6596">
              <w:rPr>
                <w:sz w:val="24"/>
                <w:szCs w:val="24"/>
              </w:rPr>
              <w:t>Поступления из бюджетов</w:t>
            </w:r>
          </w:p>
        </w:tc>
      </w:tr>
      <w:tr w:rsidR="007775DD" w:rsidRPr="000D6596" w14:paraId="3967425C" w14:textId="77777777" w:rsidTr="00A12DB8">
        <w:trPr>
          <w:gridAfter w:val="1"/>
          <w:wAfter w:w="21" w:type="dxa"/>
        </w:trPr>
        <w:tc>
          <w:tcPr>
            <w:tcW w:w="3261" w:type="dxa"/>
          </w:tcPr>
          <w:p w14:paraId="7E7CD8D9" w14:textId="77777777" w:rsidR="007775DD" w:rsidRPr="000D6596" w:rsidRDefault="007775DD" w:rsidP="00A12DB8">
            <w:pPr>
              <w:widowControl w:val="0"/>
              <w:autoSpaceDE w:val="0"/>
              <w:autoSpaceDN w:val="0"/>
              <w:adjustRightInd w:val="0"/>
              <w:jc w:val="both"/>
              <w:rPr>
                <w:sz w:val="24"/>
                <w:szCs w:val="24"/>
              </w:rPr>
            </w:pPr>
            <w:r w:rsidRPr="000D6596">
              <w:rPr>
                <w:sz w:val="24"/>
                <w:szCs w:val="24"/>
              </w:rPr>
              <w:t>Целевые поступления из бюджетов всех уровней</w:t>
            </w:r>
          </w:p>
        </w:tc>
        <w:tc>
          <w:tcPr>
            <w:tcW w:w="708" w:type="dxa"/>
          </w:tcPr>
          <w:p w14:paraId="1697E942" w14:textId="77777777" w:rsidR="007775DD" w:rsidRPr="000D6596" w:rsidRDefault="007775DD" w:rsidP="00A12DB8">
            <w:pPr>
              <w:jc w:val="center"/>
              <w:rPr>
                <w:szCs w:val="24"/>
              </w:rPr>
            </w:pPr>
            <w:r w:rsidRPr="000D6596">
              <w:rPr>
                <w:szCs w:val="24"/>
              </w:rPr>
              <w:t>тыс.</w:t>
            </w:r>
          </w:p>
          <w:p w14:paraId="5CDC3628" w14:textId="77777777" w:rsidR="007775DD" w:rsidRPr="000D6596" w:rsidRDefault="007775DD" w:rsidP="00A12DB8">
            <w:pPr>
              <w:jc w:val="center"/>
              <w:rPr>
                <w:sz w:val="24"/>
                <w:szCs w:val="24"/>
              </w:rPr>
            </w:pPr>
            <w:r w:rsidRPr="000D6596">
              <w:rPr>
                <w:szCs w:val="24"/>
              </w:rPr>
              <w:t>руб.</w:t>
            </w:r>
          </w:p>
        </w:tc>
        <w:tc>
          <w:tcPr>
            <w:tcW w:w="851" w:type="dxa"/>
          </w:tcPr>
          <w:p w14:paraId="07168AAE"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34324</w:t>
            </w:r>
          </w:p>
        </w:tc>
        <w:tc>
          <w:tcPr>
            <w:tcW w:w="850" w:type="dxa"/>
            <w:gridSpan w:val="2"/>
          </w:tcPr>
          <w:p w14:paraId="06D2E924"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46488</w:t>
            </w:r>
          </w:p>
        </w:tc>
        <w:tc>
          <w:tcPr>
            <w:tcW w:w="851" w:type="dxa"/>
            <w:gridSpan w:val="2"/>
          </w:tcPr>
          <w:p w14:paraId="6446B8D5"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31395</w:t>
            </w:r>
          </w:p>
        </w:tc>
        <w:tc>
          <w:tcPr>
            <w:tcW w:w="992" w:type="dxa"/>
            <w:gridSpan w:val="2"/>
          </w:tcPr>
          <w:p w14:paraId="082DAA69"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-15093</w:t>
            </w:r>
          </w:p>
        </w:tc>
        <w:tc>
          <w:tcPr>
            <w:tcW w:w="992" w:type="dxa"/>
            <w:gridSpan w:val="2"/>
          </w:tcPr>
          <w:p w14:paraId="5AEF2841"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-32,5</w:t>
            </w:r>
          </w:p>
        </w:tc>
        <w:tc>
          <w:tcPr>
            <w:tcW w:w="851" w:type="dxa"/>
            <w:gridSpan w:val="3"/>
          </w:tcPr>
          <w:p w14:paraId="23E8229A"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-2929</w:t>
            </w:r>
          </w:p>
        </w:tc>
        <w:tc>
          <w:tcPr>
            <w:tcW w:w="1135" w:type="dxa"/>
            <w:gridSpan w:val="2"/>
          </w:tcPr>
          <w:p w14:paraId="1B843162"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-8,5</w:t>
            </w:r>
          </w:p>
        </w:tc>
      </w:tr>
    </w:tbl>
    <w:p w14:paraId="4969A162" w14:textId="77777777" w:rsidR="007775DD" w:rsidRPr="000D6596" w:rsidRDefault="007775DD" w:rsidP="007775DD">
      <w:pPr>
        <w:pStyle w:val="ConsPlusNonformat"/>
        <w:jc w:val="center"/>
        <w:rPr>
          <w:rFonts w:ascii="Times New Roman" w:hAnsi="Times New Roman" w:cs="Times New Roman"/>
          <w:sz w:val="28"/>
          <w:szCs w:val="28"/>
          <w:u w:val="single"/>
        </w:rPr>
      </w:pPr>
    </w:p>
    <w:p w14:paraId="7460FDE5" w14:textId="77777777" w:rsidR="007775DD" w:rsidRPr="000D6596" w:rsidRDefault="007775DD" w:rsidP="007775DD">
      <w:pPr>
        <w:pStyle w:val="ConsPlusNonformat"/>
        <w:jc w:val="center"/>
        <w:rPr>
          <w:rFonts w:ascii="Times New Roman" w:hAnsi="Times New Roman" w:cs="Times New Roman"/>
          <w:sz w:val="28"/>
          <w:szCs w:val="28"/>
          <w:u w:val="single"/>
        </w:rPr>
      </w:pPr>
    </w:p>
    <w:p w14:paraId="47F93D77" w14:textId="77777777" w:rsidR="007775DD" w:rsidRPr="000D6596" w:rsidRDefault="007775DD" w:rsidP="007775DD">
      <w:pPr>
        <w:pStyle w:val="ConsPlusNonformat"/>
        <w:jc w:val="center"/>
        <w:rPr>
          <w:rFonts w:ascii="Times New Roman" w:hAnsi="Times New Roman" w:cs="Times New Roman"/>
          <w:sz w:val="28"/>
          <w:szCs w:val="28"/>
          <w:u w:val="single"/>
        </w:rPr>
      </w:pPr>
    </w:p>
    <w:p w14:paraId="3FB7E110" w14:textId="77777777" w:rsidR="007775DD" w:rsidRPr="000D6596" w:rsidRDefault="007775DD" w:rsidP="007775DD">
      <w:pPr>
        <w:rPr>
          <w:sz w:val="24"/>
          <w:szCs w:val="24"/>
        </w:rPr>
      </w:pPr>
      <w:r w:rsidRPr="000D6596">
        <w:rPr>
          <w:sz w:val="24"/>
          <w:szCs w:val="24"/>
        </w:rPr>
        <w:t>Директор МП «Теплосервис»                                              А.А.Коротков</w:t>
      </w:r>
    </w:p>
    <w:p w14:paraId="0C41ECB2" w14:textId="77777777" w:rsidR="007775DD" w:rsidRPr="000D6596" w:rsidRDefault="007775DD" w:rsidP="007775DD">
      <w:pPr>
        <w:pStyle w:val="ConsPlusNonformat"/>
        <w:rPr>
          <w:rFonts w:ascii="Times New Roman" w:hAnsi="Times New Roman" w:cs="Times New Roman"/>
          <w:sz w:val="28"/>
          <w:szCs w:val="28"/>
          <w:u w:val="single"/>
        </w:rPr>
      </w:pPr>
    </w:p>
    <w:p w14:paraId="58221FE3" w14:textId="77777777" w:rsidR="007775DD" w:rsidRPr="000D6596" w:rsidRDefault="007775DD" w:rsidP="007775DD">
      <w:pPr>
        <w:pStyle w:val="ConsPlusNonformat"/>
        <w:jc w:val="center"/>
        <w:rPr>
          <w:rFonts w:ascii="Times New Roman" w:hAnsi="Times New Roman" w:cs="Times New Roman"/>
          <w:sz w:val="28"/>
          <w:szCs w:val="28"/>
          <w:u w:val="single"/>
        </w:rPr>
      </w:pPr>
    </w:p>
    <w:p w14:paraId="302E1C49" w14:textId="77777777" w:rsidR="007775DD" w:rsidRPr="000D6596" w:rsidRDefault="007775DD" w:rsidP="007775DD">
      <w:pPr>
        <w:pStyle w:val="ConsPlusNonformat"/>
        <w:jc w:val="center"/>
        <w:rPr>
          <w:rFonts w:ascii="Times New Roman" w:hAnsi="Times New Roman" w:cs="Times New Roman"/>
          <w:sz w:val="28"/>
          <w:szCs w:val="28"/>
          <w:u w:val="single"/>
        </w:rPr>
      </w:pPr>
    </w:p>
    <w:p w14:paraId="73FFE7AB" w14:textId="77777777" w:rsidR="007775DD" w:rsidRPr="000D6596" w:rsidRDefault="007775DD" w:rsidP="007775DD">
      <w:pPr>
        <w:pStyle w:val="ConsPlusNonformat"/>
        <w:jc w:val="center"/>
        <w:rPr>
          <w:rFonts w:ascii="Times New Roman" w:hAnsi="Times New Roman" w:cs="Times New Roman"/>
          <w:sz w:val="28"/>
          <w:szCs w:val="28"/>
          <w:u w:val="single"/>
        </w:rPr>
      </w:pPr>
    </w:p>
    <w:p w14:paraId="3B679271" w14:textId="77777777" w:rsidR="007775DD" w:rsidRPr="000D6596" w:rsidRDefault="007775DD" w:rsidP="007775DD">
      <w:pPr>
        <w:pStyle w:val="ConsPlusNonformat"/>
        <w:jc w:val="center"/>
        <w:rPr>
          <w:rFonts w:ascii="Times New Roman" w:hAnsi="Times New Roman" w:cs="Times New Roman"/>
          <w:sz w:val="28"/>
          <w:szCs w:val="28"/>
          <w:u w:val="single"/>
        </w:rPr>
      </w:pPr>
    </w:p>
    <w:p w14:paraId="0F69D4B1" w14:textId="77777777" w:rsidR="007775DD" w:rsidRPr="000D6596" w:rsidRDefault="007775DD" w:rsidP="007775DD">
      <w:pPr>
        <w:pStyle w:val="ConsPlusNonformat"/>
        <w:jc w:val="center"/>
        <w:rPr>
          <w:rFonts w:ascii="Times New Roman" w:hAnsi="Times New Roman" w:cs="Times New Roman"/>
          <w:sz w:val="28"/>
          <w:szCs w:val="28"/>
          <w:u w:val="single"/>
        </w:rPr>
      </w:pPr>
    </w:p>
    <w:p w14:paraId="6A114365" w14:textId="77777777" w:rsidR="007775DD" w:rsidRPr="000D6596" w:rsidRDefault="007775DD" w:rsidP="007775DD">
      <w:pPr>
        <w:pStyle w:val="ConsPlusNonformat"/>
        <w:jc w:val="center"/>
        <w:rPr>
          <w:rFonts w:ascii="Times New Roman" w:hAnsi="Times New Roman" w:cs="Times New Roman"/>
          <w:sz w:val="28"/>
          <w:szCs w:val="28"/>
          <w:u w:val="single"/>
        </w:rPr>
      </w:pPr>
    </w:p>
    <w:p w14:paraId="33536344" w14:textId="77777777" w:rsidR="007775DD" w:rsidRPr="000D6596" w:rsidRDefault="007775DD" w:rsidP="007775DD">
      <w:pPr>
        <w:pStyle w:val="ConsPlusNonformat"/>
        <w:jc w:val="center"/>
        <w:rPr>
          <w:rFonts w:ascii="Times New Roman" w:hAnsi="Times New Roman" w:cs="Times New Roman"/>
          <w:sz w:val="28"/>
          <w:szCs w:val="28"/>
          <w:u w:val="single"/>
        </w:rPr>
      </w:pPr>
    </w:p>
    <w:p w14:paraId="2113FEEC" w14:textId="77777777" w:rsidR="007775DD" w:rsidRPr="000D6596" w:rsidRDefault="007775DD" w:rsidP="007775DD">
      <w:pPr>
        <w:pStyle w:val="ConsPlusNonformat"/>
        <w:jc w:val="center"/>
        <w:rPr>
          <w:rFonts w:ascii="Times New Roman" w:hAnsi="Times New Roman" w:cs="Times New Roman"/>
          <w:sz w:val="28"/>
          <w:szCs w:val="28"/>
          <w:u w:val="single"/>
        </w:rPr>
      </w:pPr>
    </w:p>
    <w:p w14:paraId="172767B2" w14:textId="77777777" w:rsidR="007775DD" w:rsidRPr="000D6596" w:rsidRDefault="007775DD" w:rsidP="007775DD">
      <w:pPr>
        <w:pStyle w:val="ConsPlusNonformat"/>
        <w:jc w:val="center"/>
        <w:rPr>
          <w:rFonts w:ascii="Times New Roman" w:hAnsi="Times New Roman" w:cs="Times New Roman"/>
          <w:sz w:val="28"/>
          <w:szCs w:val="28"/>
          <w:u w:val="single"/>
        </w:rPr>
      </w:pPr>
    </w:p>
    <w:p w14:paraId="5DC1E7D6" w14:textId="77777777" w:rsidR="007775DD" w:rsidRPr="000D6596" w:rsidRDefault="007775DD" w:rsidP="007775DD">
      <w:pPr>
        <w:pStyle w:val="ConsPlusNonformat"/>
        <w:jc w:val="center"/>
        <w:rPr>
          <w:rFonts w:ascii="Times New Roman" w:hAnsi="Times New Roman" w:cs="Times New Roman"/>
          <w:sz w:val="28"/>
          <w:szCs w:val="28"/>
          <w:u w:val="single"/>
        </w:rPr>
      </w:pPr>
    </w:p>
    <w:p w14:paraId="72E7E437" w14:textId="77777777" w:rsidR="007775DD" w:rsidRPr="000D6596" w:rsidRDefault="007775DD" w:rsidP="007775DD">
      <w:pPr>
        <w:pStyle w:val="ConsPlusNonformat"/>
        <w:jc w:val="center"/>
        <w:rPr>
          <w:rFonts w:ascii="Times New Roman" w:hAnsi="Times New Roman" w:cs="Times New Roman"/>
          <w:sz w:val="28"/>
          <w:szCs w:val="28"/>
          <w:u w:val="single"/>
        </w:rPr>
      </w:pPr>
    </w:p>
    <w:p w14:paraId="452B0C43" w14:textId="77777777" w:rsidR="007775DD" w:rsidRPr="000D6596" w:rsidRDefault="007775DD" w:rsidP="007775DD">
      <w:pPr>
        <w:pStyle w:val="ConsPlusNonformat"/>
        <w:jc w:val="center"/>
        <w:rPr>
          <w:rFonts w:ascii="Times New Roman" w:hAnsi="Times New Roman" w:cs="Times New Roman"/>
          <w:sz w:val="28"/>
          <w:szCs w:val="28"/>
          <w:u w:val="single"/>
        </w:rPr>
      </w:pPr>
    </w:p>
    <w:p w14:paraId="1F8250F7" w14:textId="77777777" w:rsidR="007775DD" w:rsidRPr="000D6596" w:rsidRDefault="007775DD" w:rsidP="007775DD">
      <w:pPr>
        <w:pStyle w:val="ConsPlusNonformat"/>
        <w:jc w:val="center"/>
        <w:rPr>
          <w:rFonts w:ascii="Times New Roman" w:hAnsi="Times New Roman" w:cs="Times New Roman"/>
          <w:sz w:val="28"/>
          <w:szCs w:val="28"/>
          <w:u w:val="single"/>
        </w:rPr>
      </w:pPr>
    </w:p>
    <w:p w14:paraId="6568D969" w14:textId="77777777" w:rsidR="007775DD" w:rsidRPr="000D6596" w:rsidRDefault="007775DD" w:rsidP="007775DD">
      <w:pPr>
        <w:pStyle w:val="ConsPlusNonformat"/>
        <w:jc w:val="center"/>
        <w:rPr>
          <w:rFonts w:ascii="Times New Roman" w:hAnsi="Times New Roman" w:cs="Times New Roman"/>
          <w:sz w:val="28"/>
          <w:szCs w:val="28"/>
          <w:u w:val="single"/>
        </w:rPr>
      </w:pPr>
    </w:p>
    <w:p w14:paraId="02698E81" w14:textId="77777777" w:rsidR="007775DD" w:rsidRPr="000D6596" w:rsidRDefault="007775DD" w:rsidP="007775DD">
      <w:pPr>
        <w:pStyle w:val="ConsPlusNonformat"/>
        <w:jc w:val="center"/>
        <w:rPr>
          <w:rFonts w:ascii="Times New Roman" w:hAnsi="Times New Roman" w:cs="Times New Roman"/>
          <w:sz w:val="28"/>
          <w:szCs w:val="28"/>
          <w:u w:val="single"/>
        </w:rPr>
      </w:pPr>
    </w:p>
    <w:p w14:paraId="268C99EC" w14:textId="77777777" w:rsidR="007775DD" w:rsidRPr="000D6596" w:rsidRDefault="007775DD" w:rsidP="007775DD">
      <w:pPr>
        <w:pStyle w:val="ConsPlusNonformat"/>
        <w:jc w:val="center"/>
        <w:rPr>
          <w:rFonts w:ascii="Times New Roman" w:hAnsi="Times New Roman" w:cs="Times New Roman"/>
          <w:sz w:val="28"/>
          <w:szCs w:val="28"/>
          <w:u w:val="single"/>
        </w:rPr>
      </w:pPr>
    </w:p>
    <w:p w14:paraId="7AF9A8E8" w14:textId="77777777" w:rsidR="007775DD" w:rsidRPr="000D6596" w:rsidRDefault="007775DD" w:rsidP="007775DD">
      <w:pPr>
        <w:pStyle w:val="ConsPlusNonformat"/>
        <w:jc w:val="center"/>
        <w:rPr>
          <w:rFonts w:ascii="Times New Roman" w:hAnsi="Times New Roman" w:cs="Times New Roman"/>
          <w:sz w:val="28"/>
          <w:szCs w:val="28"/>
          <w:u w:val="single"/>
        </w:rPr>
      </w:pPr>
    </w:p>
    <w:p w14:paraId="56D1C9A3" w14:textId="77777777" w:rsidR="007775DD" w:rsidRPr="000D6596" w:rsidRDefault="007775DD" w:rsidP="007775DD">
      <w:pPr>
        <w:pStyle w:val="ConsPlusNonformat"/>
        <w:jc w:val="center"/>
        <w:rPr>
          <w:rFonts w:ascii="Times New Roman" w:hAnsi="Times New Roman" w:cs="Times New Roman"/>
          <w:sz w:val="28"/>
          <w:szCs w:val="28"/>
          <w:u w:val="single"/>
        </w:rPr>
      </w:pPr>
    </w:p>
    <w:p w14:paraId="493147B5" w14:textId="77777777" w:rsidR="007775DD" w:rsidRPr="000D6596" w:rsidRDefault="007775DD" w:rsidP="007775DD">
      <w:pPr>
        <w:pStyle w:val="ConsPlusNonformat"/>
        <w:jc w:val="center"/>
        <w:rPr>
          <w:rFonts w:ascii="Times New Roman" w:hAnsi="Times New Roman" w:cs="Times New Roman"/>
          <w:sz w:val="28"/>
          <w:szCs w:val="28"/>
          <w:u w:val="single"/>
        </w:rPr>
      </w:pPr>
    </w:p>
    <w:p w14:paraId="0298CE43" w14:textId="77777777" w:rsidR="007775DD" w:rsidRPr="000D6596" w:rsidRDefault="007775DD" w:rsidP="007775DD">
      <w:pPr>
        <w:pStyle w:val="ConsPlusNonformat"/>
        <w:jc w:val="center"/>
        <w:rPr>
          <w:rFonts w:ascii="Times New Roman" w:hAnsi="Times New Roman" w:cs="Times New Roman"/>
          <w:sz w:val="28"/>
          <w:szCs w:val="28"/>
          <w:u w:val="single"/>
        </w:rPr>
      </w:pPr>
    </w:p>
    <w:p w14:paraId="3B2D9C35" w14:textId="77777777" w:rsidR="007775DD" w:rsidRPr="000D6596" w:rsidRDefault="007775DD" w:rsidP="007775DD">
      <w:pPr>
        <w:pStyle w:val="ConsPlusNonformat"/>
        <w:jc w:val="center"/>
        <w:rPr>
          <w:rFonts w:ascii="Times New Roman" w:hAnsi="Times New Roman" w:cs="Times New Roman"/>
          <w:sz w:val="28"/>
          <w:szCs w:val="28"/>
          <w:u w:val="single"/>
        </w:rPr>
      </w:pPr>
    </w:p>
    <w:p w14:paraId="5FCE7C1D" w14:textId="77777777" w:rsidR="007775DD" w:rsidRPr="000D6596" w:rsidRDefault="007775DD" w:rsidP="007775DD">
      <w:pPr>
        <w:pStyle w:val="ConsPlusNonformat"/>
        <w:jc w:val="center"/>
        <w:rPr>
          <w:rFonts w:ascii="Times New Roman" w:hAnsi="Times New Roman" w:cs="Times New Roman"/>
          <w:sz w:val="28"/>
          <w:szCs w:val="28"/>
          <w:u w:val="single"/>
        </w:rPr>
      </w:pPr>
    </w:p>
    <w:p w14:paraId="0F7C53BB" w14:textId="77777777" w:rsidR="007775DD" w:rsidRPr="000D6596" w:rsidRDefault="007775DD" w:rsidP="007775DD">
      <w:pPr>
        <w:pStyle w:val="ConsPlusNonformat"/>
        <w:jc w:val="center"/>
        <w:rPr>
          <w:rFonts w:ascii="Times New Roman" w:hAnsi="Times New Roman" w:cs="Times New Roman"/>
          <w:sz w:val="28"/>
          <w:szCs w:val="28"/>
          <w:u w:val="single"/>
        </w:rPr>
      </w:pPr>
    </w:p>
    <w:p w14:paraId="2FA4F5B1" w14:textId="77777777" w:rsidR="007775DD" w:rsidRPr="000D6596" w:rsidRDefault="007775DD" w:rsidP="007775DD">
      <w:pPr>
        <w:pStyle w:val="ConsPlusNonformat"/>
        <w:jc w:val="center"/>
        <w:rPr>
          <w:rFonts w:ascii="Times New Roman" w:hAnsi="Times New Roman" w:cs="Times New Roman"/>
          <w:sz w:val="28"/>
          <w:szCs w:val="28"/>
          <w:u w:val="single"/>
        </w:rPr>
      </w:pPr>
    </w:p>
    <w:p w14:paraId="66724916" w14:textId="77777777" w:rsidR="007775DD" w:rsidRPr="000D6596" w:rsidRDefault="007775DD" w:rsidP="007775DD">
      <w:pPr>
        <w:pStyle w:val="ConsPlusNonformat"/>
        <w:jc w:val="center"/>
        <w:rPr>
          <w:rFonts w:ascii="Times New Roman" w:hAnsi="Times New Roman" w:cs="Times New Roman"/>
          <w:sz w:val="28"/>
          <w:szCs w:val="28"/>
          <w:u w:val="single"/>
        </w:rPr>
      </w:pPr>
    </w:p>
    <w:p w14:paraId="496ABD43" w14:textId="77777777" w:rsidR="007775DD" w:rsidRPr="000D6596" w:rsidRDefault="007775DD" w:rsidP="007775DD">
      <w:pPr>
        <w:pStyle w:val="ConsPlusNonformat"/>
        <w:jc w:val="center"/>
        <w:rPr>
          <w:rFonts w:ascii="Times New Roman" w:hAnsi="Times New Roman" w:cs="Times New Roman"/>
          <w:sz w:val="28"/>
          <w:szCs w:val="28"/>
          <w:u w:val="single"/>
        </w:rPr>
      </w:pPr>
    </w:p>
    <w:p w14:paraId="1EEB9F3D" w14:textId="77777777" w:rsidR="007775DD" w:rsidRPr="000D6596" w:rsidRDefault="007775DD" w:rsidP="007775DD">
      <w:pPr>
        <w:pStyle w:val="ConsPlusNormal"/>
        <w:ind w:right="-1"/>
        <w:jc w:val="right"/>
        <w:outlineLvl w:val="1"/>
        <w:rPr>
          <w:rFonts w:ascii="Times New Roman" w:hAnsi="Times New Roman" w:cs="Times New Roman"/>
          <w:sz w:val="28"/>
          <w:szCs w:val="28"/>
        </w:rPr>
      </w:pPr>
      <w:r w:rsidRPr="000D6596">
        <w:rPr>
          <w:rFonts w:ascii="Times New Roman" w:hAnsi="Times New Roman" w:cs="Times New Roman"/>
          <w:sz w:val="28"/>
          <w:szCs w:val="28"/>
        </w:rPr>
        <w:lastRenderedPageBreak/>
        <w:t>Приложение № 2</w:t>
      </w:r>
    </w:p>
    <w:p w14:paraId="5048B037" w14:textId="77777777" w:rsidR="007775DD" w:rsidRPr="000D6596" w:rsidRDefault="007775DD" w:rsidP="007775DD">
      <w:pPr>
        <w:pStyle w:val="ConsPlusNormal"/>
        <w:jc w:val="right"/>
        <w:outlineLvl w:val="1"/>
        <w:rPr>
          <w:rFonts w:ascii="Times New Roman" w:hAnsi="Times New Roman" w:cs="Times New Roman"/>
          <w:sz w:val="28"/>
          <w:szCs w:val="28"/>
        </w:rPr>
      </w:pPr>
      <w:r w:rsidRPr="000D6596">
        <w:rPr>
          <w:rFonts w:ascii="Times New Roman" w:hAnsi="Times New Roman" w:cs="Times New Roman"/>
          <w:sz w:val="28"/>
          <w:szCs w:val="28"/>
        </w:rPr>
        <w:t>к решению Совета Комсомольского городского</w:t>
      </w:r>
    </w:p>
    <w:p w14:paraId="0F9D0BA5" w14:textId="77777777" w:rsidR="007775DD" w:rsidRPr="000D6596" w:rsidRDefault="007775DD" w:rsidP="007775DD">
      <w:pPr>
        <w:pStyle w:val="ConsPlusNormal"/>
        <w:jc w:val="right"/>
        <w:outlineLvl w:val="1"/>
        <w:rPr>
          <w:rFonts w:ascii="Times New Roman" w:hAnsi="Times New Roman" w:cs="Times New Roman"/>
          <w:sz w:val="28"/>
          <w:szCs w:val="28"/>
        </w:rPr>
      </w:pPr>
      <w:r w:rsidRPr="000D6596">
        <w:rPr>
          <w:rFonts w:ascii="Times New Roman" w:hAnsi="Times New Roman" w:cs="Times New Roman"/>
          <w:sz w:val="28"/>
          <w:szCs w:val="28"/>
        </w:rPr>
        <w:t>поселения Комсомольского муниципального района</w:t>
      </w:r>
    </w:p>
    <w:p w14:paraId="16D46E5E" w14:textId="77777777" w:rsidR="007775DD" w:rsidRPr="000D6596" w:rsidRDefault="007775DD" w:rsidP="007775DD">
      <w:pPr>
        <w:pStyle w:val="ConsPlusNormal"/>
        <w:jc w:val="right"/>
        <w:rPr>
          <w:rFonts w:ascii="Times New Roman" w:hAnsi="Times New Roman" w:cs="Times New Roman"/>
        </w:rPr>
      </w:pPr>
      <w:r w:rsidRPr="000D6596">
        <w:rPr>
          <w:rFonts w:ascii="Times New Roman" w:hAnsi="Times New Roman" w:cs="Times New Roman"/>
          <w:sz w:val="28"/>
          <w:szCs w:val="28"/>
        </w:rPr>
        <w:t>от « ___ » _______2025г</w:t>
      </w:r>
      <w:r w:rsidRPr="000D6596">
        <w:rPr>
          <w:rFonts w:ascii="Times New Roman" w:hAnsi="Times New Roman" w:cs="Times New Roman"/>
          <w:sz w:val="28"/>
          <w:szCs w:val="28"/>
          <w:u w:val="single"/>
        </w:rPr>
        <w:t>.</w:t>
      </w:r>
      <w:r w:rsidRPr="000D6596">
        <w:rPr>
          <w:rFonts w:ascii="Times New Roman" w:hAnsi="Times New Roman" w:cs="Times New Roman"/>
          <w:sz w:val="28"/>
          <w:szCs w:val="28"/>
        </w:rPr>
        <w:t xml:space="preserve"> №</w:t>
      </w:r>
      <w:r w:rsidRPr="000D6596">
        <w:rPr>
          <w:rFonts w:ascii="Times New Roman" w:hAnsi="Times New Roman" w:cs="Times New Roman"/>
          <w:sz w:val="28"/>
          <w:szCs w:val="28"/>
          <w:u w:val="single"/>
        </w:rPr>
        <w:t xml:space="preserve">      </w:t>
      </w:r>
      <w:r w:rsidRPr="000D6596">
        <w:rPr>
          <w:rFonts w:ascii="Times New Roman" w:hAnsi="Times New Roman" w:cs="Times New Roman"/>
          <w:color w:val="FFFFFF"/>
          <w:sz w:val="28"/>
          <w:szCs w:val="28"/>
          <w:u w:val="single"/>
        </w:rPr>
        <w:t>.</w:t>
      </w:r>
    </w:p>
    <w:p w14:paraId="6E9AD32E" w14:textId="77777777" w:rsidR="007775DD" w:rsidRPr="000D6596" w:rsidRDefault="007775DD" w:rsidP="007775DD">
      <w:pPr>
        <w:widowControl w:val="0"/>
        <w:autoSpaceDE w:val="0"/>
        <w:autoSpaceDN w:val="0"/>
        <w:jc w:val="center"/>
        <w:rPr>
          <w:szCs w:val="28"/>
        </w:rPr>
      </w:pPr>
      <w:bookmarkStart w:id="18" w:name="P1110"/>
      <w:bookmarkEnd w:id="18"/>
    </w:p>
    <w:p w14:paraId="44A46D0B" w14:textId="77777777" w:rsidR="007775DD" w:rsidRPr="000D6596" w:rsidRDefault="007775DD" w:rsidP="007775DD">
      <w:pPr>
        <w:widowControl w:val="0"/>
        <w:autoSpaceDE w:val="0"/>
        <w:autoSpaceDN w:val="0"/>
        <w:jc w:val="center"/>
        <w:rPr>
          <w:szCs w:val="28"/>
        </w:rPr>
      </w:pPr>
      <w:r w:rsidRPr="000D6596">
        <w:rPr>
          <w:szCs w:val="28"/>
        </w:rPr>
        <w:t>Отчет</w:t>
      </w:r>
    </w:p>
    <w:p w14:paraId="72F81709" w14:textId="77777777" w:rsidR="007775DD" w:rsidRPr="000D6596" w:rsidRDefault="007775DD" w:rsidP="007775DD">
      <w:pPr>
        <w:widowControl w:val="0"/>
        <w:autoSpaceDE w:val="0"/>
        <w:autoSpaceDN w:val="0"/>
        <w:jc w:val="center"/>
        <w:rPr>
          <w:szCs w:val="28"/>
        </w:rPr>
      </w:pPr>
      <w:r w:rsidRPr="000D6596">
        <w:rPr>
          <w:szCs w:val="28"/>
        </w:rPr>
        <w:t>о выполнении основных показателей плана</w:t>
      </w:r>
    </w:p>
    <w:p w14:paraId="32989E85" w14:textId="77777777" w:rsidR="007775DD" w:rsidRPr="000D6596" w:rsidRDefault="007775DD" w:rsidP="007775DD">
      <w:pPr>
        <w:widowControl w:val="0"/>
        <w:autoSpaceDE w:val="0"/>
        <w:autoSpaceDN w:val="0"/>
        <w:jc w:val="center"/>
        <w:rPr>
          <w:szCs w:val="28"/>
        </w:rPr>
      </w:pPr>
      <w:r w:rsidRPr="000D6596">
        <w:rPr>
          <w:szCs w:val="28"/>
        </w:rPr>
        <w:t>финансово-хозяйственной деятельности МУП «КБПК»</w:t>
      </w:r>
    </w:p>
    <w:p w14:paraId="24061DAC" w14:textId="77777777" w:rsidR="007775DD" w:rsidRPr="000D6596" w:rsidRDefault="007775DD" w:rsidP="007775DD">
      <w:pPr>
        <w:widowControl w:val="0"/>
        <w:autoSpaceDE w:val="0"/>
        <w:autoSpaceDN w:val="0"/>
        <w:jc w:val="center"/>
        <w:rPr>
          <w:szCs w:val="28"/>
        </w:rPr>
      </w:pPr>
      <w:r w:rsidRPr="000D6596">
        <w:rPr>
          <w:szCs w:val="28"/>
        </w:rPr>
        <w:t xml:space="preserve">                                                                        </w:t>
      </w:r>
    </w:p>
    <w:p w14:paraId="19AD22A8" w14:textId="77777777" w:rsidR="007775DD" w:rsidRPr="000D6596" w:rsidRDefault="007775DD" w:rsidP="007775DD">
      <w:pPr>
        <w:widowControl w:val="0"/>
        <w:autoSpaceDE w:val="0"/>
        <w:autoSpaceDN w:val="0"/>
        <w:jc w:val="center"/>
        <w:rPr>
          <w:szCs w:val="28"/>
        </w:rPr>
      </w:pPr>
      <w:r w:rsidRPr="000D6596">
        <w:rPr>
          <w:szCs w:val="28"/>
        </w:rPr>
        <w:t>за  2024 год</w:t>
      </w:r>
    </w:p>
    <w:p w14:paraId="22175256" w14:textId="77777777" w:rsidR="007775DD" w:rsidRPr="000D6596" w:rsidRDefault="007775DD" w:rsidP="007775DD">
      <w:pPr>
        <w:widowControl w:val="0"/>
        <w:autoSpaceDE w:val="0"/>
        <w:autoSpaceDN w:val="0"/>
        <w:rPr>
          <w:szCs w:val="28"/>
        </w:rPr>
      </w:pPr>
      <w:r w:rsidRPr="000D6596">
        <w:rPr>
          <w:szCs w:val="28"/>
        </w:rPr>
        <w:t xml:space="preserve">                                                 </w:t>
      </w:r>
    </w:p>
    <w:p w14:paraId="73BE75C5" w14:textId="77777777" w:rsidR="007775DD" w:rsidRPr="000D6596" w:rsidRDefault="007775DD" w:rsidP="007775DD">
      <w:pPr>
        <w:widowControl w:val="0"/>
        <w:autoSpaceDE w:val="0"/>
        <w:autoSpaceDN w:val="0"/>
        <w:adjustRightInd w:val="0"/>
        <w:ind w:firstLine="720"/>
      </w:pPr>
    </w:p>
    <w:tbl>
      <w:tblPr>
        <w:tblW w:w="1030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61"/>
        <w:gridCol w:w="794"/>
        <w:gridCol w:w="768"/>
        <w:gridCol w:w="26"/>
        <w:gridCol w:w="946"/>
        <w:gridCol w:w="18"/>
        <w:gridCol w:w="907"/>
        <w:gridCol w:w="1008"/>
        <w:gridCol w:w="12"/>
        <w:gridCol w:w="780"/>
        <w:gridCol w:w="14"/>
        <w:gridCol w:w="910"/>
        <w:gridCol w:w="54"/>
        <w:gridCol w:w="797"/>
        <w:gridCol w:w="8"/>
      </w:tblGrid>
      <w:tr w:rsidR="007775DD" w:rsidRPr="000D6596" w14:paraId="032246CA" w14:textId="77777777" w:rsidTr="00A12DB8">
        <w:trPr>
          <w:gridAfter w:val="1"/>
          <w:wAfter w:w="8" w:type="dxa"/>
        </w:trPr>
        <w:tc>
          <w:tcPr>
            <w:tcW w:w="3261" w:type="dxa"/>
            <w:vMerge w:val="restart"/>
          </w:tcPr>
          <w:p w14:paraId="6CB9002C" w14:textId="77777777" w:rsidR="007775DD" w:rsidRPr="000D6596" w:rsidRDefault="007775DD" w:rsidP="00A12DB8">
            <w:pPr>
              <w:widowControl w:val="0"/>
              <w:autoSpaceDE w:val="0"/>
              <w:autoSpaceDN w:val="0"/>
              <w:adjustRightInd w:val="0"/>
              <w:jc w:val="center"/>
              <w:rPr>
                <w:sz w:val="24"/>
                <w:szCs w:val="24"/>
              </w:rPr>
            </w:pPr>
          </w:p>
          <w:p w14:paraId="104890B2" w14:textId="77777777" w:rsidR="007775DD" w:rsidRPr="000D6596" w:rsidRDefault="007775DD" w:rsidP="00A12DB8">
            <w:pPr>
              <w:widowControl w:val="0"/>
              <w:autoSpaceDE w:val="0"/>
              <w:autoSpaceDN w:val="0"/>
              <w:adjustRightInd w:val="0"/>
              <w:jc w:val="center"/>
              <w:rPr>
                <w:sz w:val="24"/>
                <w:szCs w:val="24"/>
              </w:rPr>
            </w:pPr>
          </w:p>
          <w:p w14:paraId="4AE3C81E" w14:textId="77777777" w:rsidR="007775DD" w:rsidRPr="000D6596" w:rsidRDefault="007775DD" w:rsidP="00A12DB8">
            <w:pPr>
              <w:widowControl w:val="0"/>
              <w:autoSpaceDE w:val="0"/>
              <w:autoSpaceDN w:val="0"/>
              <w:adjustRightInd w:val="0"/>
              <w:jc w:val="center"/>
              <w:rPr>
                <w:sz w:val="24"/>
                <w:szCs w:val="24"/>
              </w:rPr>
            </w:pPr>
          </w:p>
          <w:p w14:paraId="1F80FD5E" w14:textId="77777777" w:rsidR="007775DD" w:rsidRPr="000D6596" w:rsidRDefault="007775DD" w:rsidP="00A12DB8">
            <w:pPr>
              <w:widowControl w:val="0"/>
              <w:autoSpaceDE w:val="0"/>
              <w:autoSpaceDN w:val="0"/>
              <w:adjustRightInd w:val="0"/>
              <w:jc w:val="center"/>
              <w:rPr>
                <w:sz w:val="24"/>
                <w:szCs w:val="24"/>
              </w:rPr>
            </w:pPr>
          </w:p>
          <w:p w14:paraId="3284CA27" w14:textId="77777777" w:rsidR="007775DD" w:rsidRPr="000D6596" w:rsidRDefault="007775DD" w:rsidP="00A12DB8">
            <w:pPr>
              <w:widowControl w:val="0"/>
              <w:autoSpaceDE w:val="0"/>
              <w:autoSpaceDN w:val="0"/>
              <w:adjustRightInd w:val="0"/>
              <w:jc w:val="center"/>
              <w:rPr>
                <w:sz w:val="24"/>
                <w:szCs w:val="24"/>
              </w:rPr>
            </w:pPr>
          </w:p>
          <w:p w14:paraId="2B4C0D31" w14:textId="77777777" w:rsidR="007775DD" w:rsidRPr="000D6596" w:rsidRDefault="007775DD" w:rsidP="00A12DB8">
            <w:pPr>
              <w:widowControl w:val="0"/>
              <w:autoSpaceDE w:val="0"/>
              <w:autoSpaceDN w:val="0"/>
              <w:adjustRightInd w:val="0"/>
              <w:jc w:val="center"/>
              <w:rPr>
                <w:sz w:val="24"/>
                <w:szCs w:val="24"/>
              </w:rPr>
            </w:pPr>
          </w:p>
          <w:p w14:paraId="1FA2CE2B" w14:textId="77777777" w:rsidR="007775DD" w:rsidRPr="000D6596" w:rsidRDefault="007775DD" w:rsidP="00A12DB8">
            <w:pPr>
              <w:widowControl w:val="0"/>
              <w:autoSpaceDE w:val="0"/>
              <w:autoSpaceDN w:val="0"/>
              <w:adjustRightInd w:val="0"/>
              <w:jc w:val="center"/>
              <w:rPr>
                <w:sz w:val="24"/>
                <w:szCs w:val="24"/>
              </w:rPr>
            </w:pPr>
          </w:p>
          <w:p w14:paraId="43CC1865" w14:textId="77777777" w:rsidR="007775DD" w:rsidRPr="000D6596" w:rsidRDefault="007775DD" w:rsidP="00A12DB8">
            <w:pPr>
              <w:widowControl w:val="0"/>
              <w:autoSpaceDE w:val="0"/>
              <w:autoSpaceDN w:val="0"/>
              <w:adjustRightInd w:val="0"/>
              <w:jc w:val="center"/>
              <w:rPr>
                <w:sz w:val="24"/>
                <w:szCs w:val="24"/>
              </w:rPr>
            </w:pPr>
          </w:p>
          <w:p w14:paraId="07D0AD31"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Основные показатели</w:t>
            </w:r>
          </w:p>
        </w:tc>
        <w:tc>
          <w:tcPr>
            <w:tcW w:w="794" w:type="dxa"/>
            <w:vMerge w:val="restart"/>
          </w:tcPr>
          <w:p w14:paraId="6B90E3C0" w14:textId="77777777" w:rsidR="007775DD" w:rsidRPr="000D6596" w:rsidRDefault="007775DD" w:rsidP="00A12DB8">
            <w:pPr>
              <w:widowControl w:val="0"/>
              <w:autoSpaceDE w:val="0"/>
              <w:autoSpaceDN w:val="0"/>
              <w:adjustRightInd w:val="0"/>
              <w:jc w:val="center"/>
              <w:rPr>
                <w:sz w:val="24"/>
                <w:szCs w:val="24"/>
              </w:rPr>
            </w:pPr>
          </w:p>
          <w:p w14:paraId="307E2A5F" w14:textId="77777777" w:rsidR="007775DD" w:rsidRPr="000D6596" w:rsidRDefault="007775DD" w:rsidP="00A12DB8">
            <w:pPr>
              <w:widowControl w:val="0"/>
              <w:autoSpaceDE w:val="0"/>
              <w:autoSpaceDN w:val="0"/>
              <w:adjustRightInd w:val="0"/>
              <w:jc w:val="center"/>
              <w:rPr>
                <w:sz w:val="24"/>
                <w:szCs w:val="24"/>
              </w:rPr>
            </w:pPr>
          </w:p>
          <w:p w14:paraId="732C4E75" w14:textId="77777777" w:rsidR="007775DD" w:rsidRPr="000D6596" w:rsidRDefault="007775DD" w:rsidP="00A12DB8">
            <w:pPr>
              <w:widowControl w:val="0"/>
              <w:autoSpaceDE w:val="0"/>
              <w:autoSpaceDN w:val="0"/>
              <w:adjustRightInd w:val="0"/>
              <w:jc w:val="center"/>
              <w:rPr>
                <w:sz w:val="24"/>
                <w:szCs w:val="24"/>
              </w:rPr>
            </w:pPr>
          </w:p>
          <w:p w14:paraId="05CAD771" w14:textId="77777777" w:rsidR="007775DD" w:rsidRPr="000D6596" w:rsidRDefault="007775DD" w:rsidP="00A12DB8">
            <w:pPr>
              <w:widowControl w:val="0"/>
              <w:autoSpaceDE w:val="0"/>
              <w:autoSpaceDN w:val="0"/>
              <w:adjustRightInd w:val="0"/>
              <w:jc w:val="center"/>
              <w:rPr>
                <w:sz w:val="24"/>
                <w:szCs w:val="24"/>
              </w:rPr>
            </w:pPr>
          </w:p>
          <w:p w14:paraId="51B7C41F" w14:textId="77777777" w:rsidR="007775DD" w:rsidRPr="000D6596" w:rsidRDefault="007775DD" w:rsidP="00A12DB8">
            <w:pPr>
              <w:widowControl w:val="0"/>
              <w:autoSpaceDE w:val="0"/>
              <w:autoSpaceDN w:val="0"/>
              <w:adjustRightInd w:val="0"/>
              <w:jc w:val="center"/>
              <w:rPr>
                <w:sz w:val="24"/>
                <w:szCs w:val="24"/>
              </w:rPr>
            </w:pPr>
          </w:p>
          <w:p w14:paraId="11EBAA56" w14:textId="77777777" w:rsidR="007775DD" w:rsidRPr="000D6596" w:rsidRDefault="007775DD" w:rsidP="00A12DB8">
            <w:pPr>
              <w:widowControl w:val="0"/>
              <w:autoSpaceDE w:val="0"/>
              <w:autoSpaceDN w:val="0"/>
              <w:adjustRightInd w:val="0"/>
              <w:jc w:val="center"/>
              <w:rPr>
                <w:sz w:val="24"/>
                <w:szCs w:val="24"/>
              </w:rPr>
            </w:pPr>
          </w:p>
          <w:p w14:paraId="18F26D4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Единицы измерения</w:t>
            </w:r>
          </w:p>
        </w:tc>
        <w:tc>
          <w:tcPr>
            <w:tcW w:w="794" w:type="dxa"/>
            <w:gridSpan w:val="2"/>
            <w:vMerge w:val="restart"/>
          </w:tcPr>
          <w:p w14:paraId="2755F915" w14:textId="77777777" w:rsidR="007775DD" w:rsidRPr="000D6596" w:rsidRDefault="007775DD" w:rsidP="00A12DB8">
            <w:pPr>
              <w:widowControl w:val="0"/>
              <w:autoSpaceDE w:val="0"/>
              <w:autoSpaceDN w:val="0"/>
              <w:adjustRightInd w:val="0"/>
              <w:jc w:val="center"/>
              <w:rPr>
                <w:sz w:val="24"/>
                <w:szCs w:val="24"/>
              </w:rPr>
            </w:pPr>
          </w:p>
          <w:p w14:paraId="28416363" w14:textId="77777777" w:rsidR="007775DD" w:rsidRPr="000D6596" w:rsidRDefault="007775DD" w:rsidP="00A12DB8">
            <w:pPr>
              <w:widowControl w:val="0"/>
              <w:autoSpaceDE w:val="0"/>
              <w:autoSpaceDN w:val="0"/>
              <w:adjustRightInd w:val="0"/>
              <w:jc w:val="center"/>
              <w:rPr>
                <w:sz w:val="24"/>
                <w:szCs w:val="24"/>
              </w:rPr>
            </w:pPr>
          </w:p>
          <w:p w14:paraId="6F8E8EC0" w14:textId="77777777" w:rsidR="007775DD" w:rsidRPr="000D6596" w:rsidRDefault="007775DD" w:rsidP="00A12DB8">
            <w:pPr>
              <w:widowControl w:val="0"/>
              <w:autoSpaceDE w:val="0"/>
              <w:autoSpaceDN w:val="0"/>
              <w:adjustRightInd w:val="0"/>
              <w:jc w:val="center"/>
              <w:rPr>
                <w:sz w:val="24"/>
                <w:szCs w:val="24"/>
              </w:rPr>
            </w:pPr>
          </w:p>
          <w:p w14:paraId="4B074805" w14:textId="77777777" w:rsidR="007775DD" w:rsidRPr="000D6596" w:rsidRDefault="007775DD" w:rsidP="00A12DB8">
            <w:pPr>
              <w:widowControl w:val="0"/>
              <w:autoSpaceDE w:val="0"/>
              <w:autoSpaceDN w:val="0"/>
              <w:adjustRightInd w:val="0"/>
              <w:jc w:val="center"/>
              <w:rPr>
                <w:sz w:val="24"/>
                <w:szCs w:val="24"/>
              </w:rPr>
            </w:pPr>
          </w:p>
          <w:p w14:paraId="7162D3C9" w14:textId="77777777" w:rsidR="007775DD" w:rsidRPr="000D6596" w:rsidRDefault="007775DD" w:rsidP="00A12DB8">
            <w:pPr>
              <w:widowControl w:val="0"/>
              <w:autoSpaceDE w:val="0"/>
              <w:autoSpaceDN w:val="0"/>
              <w:adjustRightInd w:val="0"/>
              <w:jc w:val="center"/>
              <w:rPr>
                <w:sz w:val="24"/>
                <w:szCs w:val="24"/>
              </w:rPr>
            </w:pPr>
          </w:p>
          <w:p w14:paraId="7763BC67" w14:textId="77777777" w:rsidR="007775DD" w:rsidRPr="000D6596" w:rsidRDefault="007775DD" w:rsidP="00A12DB8">
            <w:pPr>
              <w:widowControl w:val="0"/>
              <w:autoSpaceDE w:val="0"/>
              <w:autoSpaceDN w:val="0"/>
              <w:adjustRightInd w:val="0"/>
              <w:jc w:val="center"/>
              <w:rPr>
                <w:sz w:val="24"/>
                <w:szCs w:val="24"/>
              </w:rPr>
            </w:pPr>
          </w:p>
          <w:p w14:paraId="483FBB52"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Плановые значения</w:t>
            </w:r>
          </w:p>
        </w:tc>
        <w:tc>
          <w:tcPr>
            <w:tcW w:w="1871" w:type="dxa"/>
            <w:gridSpan w:val="3"/>
          </w:tcPr>
          <w:p w14:paraId="50021506"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Фактическое значение</w:t>
            </w:r>
          </w:p>
        </w:tc>
        <w:tc>
          <w:tcPr>
            <w:tcW w:w="3575" w:type="dxa"/>
            <w:gridSpan w:val="7"/>
          </w:tcPr>
          <w:p w14:paraId="7AED7805"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Динамика изменения фактического значения показателя в отчетном периоде</w:t>
            </w:r>
          </w:p>
        </w:tc>
      </w:tr>
      <w:tr w:rsidR="007775DD" w:rsidRPr="000D6596" w14:paraId="7C703054" w14:textId="77777777" w:rsidTr="00A12DB8">
        <w:trPr>
          <w:gridAfter w:val="1"/>
          <w:wAfter w:w="8" w:type="dxa"/>
        </w:trPr>
        <w:tc>
          <w:tcPr>
            <w:tcW w:w="3261" w:type="dxa"/>
            <w:vMerge/>
          </w:tcPr>
          <w:p w14:paraId="5502674F" w14:textId="77777777" w:rsidR="007775DD" w:rsidRPr="000D6596" w:rsidRDefault="007775DD" w:rsidP="00A12DB8">
            <w:pPr>
              <w:rPr>
                <w:sz w:val="24"/>
                <w:szCs w:val="24"/>
              </w:rPr>
            </w:pPr>
          </w:p>
        </w:tc>
        <w:tc>
          <w:tcPr>
            <w:tcW w:w="794" w:type="dxa"/>
            <w:vMerge/>
          </w:tcPr>
          <w:p w14:paraId="584216D2" w14:textId="77777777" w:rsidR="007775DD" w:rsidRPr="000D6596" w:rsidRDefault="007775DD" w:rsidP="00A12DB8">
            <w:pPr>
              <w:rPr>
                <w:sz w:val="24"/>
                <w:szCs w:val="24"/>
              </w:rPr>
            </w:pPr>
          </w:p>
        </w:tc>
        <w:tc>
          <w:tcPr>
            <w:tcW w:w="794" w:type="dxa"/>
            <w:gridSpan w:val="2"/>
            <w:vMerge/>
          </w:tcPr>
          <w:p w14:paraId="7A724DF4" w14:textId="77777777" w:rsidR="007775DD" w:rsidRPr="000D6596" w:rsidRDefault="007775DD" w:rsidP="00A12DB8">
            <w:pPr>
              <w:rPr>
                <w:sz w:val="24"/>
                <w:szCs w:val="24"/>
              </w:rPr>
            </w:pPr>
          </w:p>
        </w:tc>
        <w:tc>
          <w:tcPr>
            <w:tcW w:w="964" w:type="dxa"/>
            <w:gridSpan w:val="2"/>
            <w:vMerge w:val="restart"/>
          </w:tcPr>
          <w:p w14:paraId="0E25776A" w14:textId="77777777" w:rsidR="007775DD" w:rsidRPr="000D6596" w:rsidRDefault="007775DD" w:rsidP="00A12DB8">
            <w:pPr>
              <w:widowControl w:val="0"/>
              <w:autoSpaceDE w:val="0"/>
              <w:autoSpaceDN w:val="0"/>
              <w:adjustRightInd w:val="0"/>
              <w:jc w:val="center"/>
              <w:rPr>
                <w:sz w:val="24"/>
                <w:szCs w:val="24"/>
              </w:rPr>
            </w:pPr>
          </w:p>
          <w:p w14:paraId="4E62D507" w14:textId="77777777" w:rsidR="007775DD" w:rsidRPr="000D6596" w:rsidRDefault="007775DD" w:rsidP="00A12DB8">
            <w:pPr>
              <w:widowControl w:val="0"/>
              <w:autoSpaceDE w:val="0"/>
              <w:autoSpaceDN w:val="0"/>
              <w:adjustRightInd w:val="0"/>
              <w:jc w:val="center"/>
              <w:rPr>
                <w:sz w:val="24"/>
                <w:szCs w:val="24"/>
              </w:rPr>
            </w:pPr>
          </w:p>
          <w:p w14:paraId="40935E3C"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за аналогичный период прошлого года</w:t>
            </w:r>
          </w:p>
        </w:tc>
        <w:tc>
          <w:tcPr>
            <w:tcW w:w="907" w:type="dxa"/>
            <w:vMerge w:val="restart"/>
          </w:tcPr>
          <w:p w14:paraId="709304D4" w14:textId="77777777" w:rsidR="007775DD" w:rsidRPr="000D6596" w:rsidRDefault="007775DD" w:rsidP="00A12DB8">
            <w:pPr>
              <w:widowControl w:val="0"/>
              <w:autoSpaceDE w:val="0"/>
              <w:autoSpaceDN w:val="0"/>
              <w:adjustRightInd w:val="0"/>
              <w:jc w:val="center"/>
              <w:rPr>
                <w:sz w:val="24"/>
                <w:szCs w:val="24"/>
              </w:rPr>
            </w:pPr>
          </w:p>
          <w:p w14:paraId="532D1B78" w14:textId="77777777" w:rsidR="007775DD" w:rsidRPr="000D6596" w:rsidRDefault="007775DD" w:rsidP="00A12DB8">
            <w:pPr>
              <w:widowControl w:val="0"/>
              <w:autoSpaceDE w:val="0"/>
              <w:autoSpaceDN w:val="0"/>
              <w:adjustRightInd w:val="0"/>
              <w:jc w:val="center"/>
              <w:rPr>
                <w:sz w:val="24"/>
                <w:szCs w:val="24"/>
              </w:rPr>
            </w:pPr>
          </w:p>
          <w:p w14:paraId="0483BE83"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за отчетный период</w:t>
            </w:r>
          </w:p>
        </w:tc>
        <w:tc>
          <w:tcPr>
            <w:tcW w:w="1814" w:type="dxa"/>
            <w:gridSpan w:val="4"/>
          </w:tcPr>
          <w:p w14:paraId="4D305AFD"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 xml:space="preserve">по отношению к аналогичному периоду прошлого года    </w:t>
            </w:r>
          </w:p>
        </w:tc>
        <w:tc>
          <w:tcPr>
            <w:tcW w:w="1761" w:type="dxa"/>
            <w:gridSpan w:val="3"/>
          </w:tcPr>
          <w:p w14:paraId="531F8CFA"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 xml:space="preserve">по отношению к планируемому значению </w:t>
            </w:r>
          </w:p>
        </w:tc>
      </w:tr>
      <w:tr w:rsidR="007775DD" w:rsidRPr="000D6596" w14:paraId="3C1B1D01" w14:textId="77777777" w:rsidTr="00A12DB8">
        <w:trPr>
          <w:gridAfter w:val="1"/>
          <w:wAfter w:w="8" w:type="dxa"/>
          <w:trHeight w:val="996"/>
        </w:trPr>
        <w:tc>
          <w:tcPr>
            <w:tcW w:w="3261" w:type="dxa"/>
            <w:vMerge/>
          </w:tcPr>
          <w:p w14:paraId="76FAFABA" w14:textId="77777777" w:rsidR="007775DD" w:rsidRPr="000D6596" w:rsidRDefault="007775DD" w:rsidP="00A12DB8">
            <w:pPr>
              <w:rPr>
                <w:sz w:val="24"/>
                <w:szCs w:val="24"/>
              </w:rPr>
            </w:pPr>
          </w:p>
        </w:tc>
        <w:tc>
          <w:tcPr>
            <w:tcW w:w="794" w:type="dxa"/>
            <w:vMerge/>
          </w:tcPr>
          <w:p w14:paraId="1571A749" w14:textId="77777777" w:rsidR="007775DD" w:rsidRPr="000D6596" w:rsidRDefault="007775DD" w:rsidP="00A12DB8">
            <w:pPr>
              <w:rPr>
                <w:sz w:val="24"/>
                <w:szCs w:val="24"/>
              </w:rPr>
            </w:pPr>
          </w:p>
        </w:tc>
        <w:tc>
          <w:tcPr>
            <w:tcW w:w="794" w:type="dxa"/>
            <w:gridSpan w:val="2"/>
            <w:vMerge/>
          </w:tcPr>
          <w:p w14:paraId="442B5CC8" w14:textId="77777777" w:rsidR="007775DD" w:rsidRPr="000D6596" w:rsidRDefault="007775DD" w:rsidP="00A12DB8">
            <w:pPr>
              <w:rPr>
                <w:sz w:val="24"/>
                <w:szCs w:val="24"/>
              </w:rPr>
            </w:pPr>
          </w:p>
        </w:tc>
        <w:tc>
          <w:tcPr>
            <w:tcW w:w="964" w:type="dxa"/>
            <w:gridSpan w:val="2"/>
            <w:vMerge/>
          </w:tcPr>
          <w:p w14:paraId="4E934683" w14:textId="77777777" w:rsidR="007775DD" w:rsidRPr="000D6596" w:rsidRDefault="007775DD" w:rsidP="00A12DB8">
            <w:pPr>
              <w:rPr>
                <w:sz w:val="24"/>
                <w:szCs w:val="24"/>
              </w:rPr>
            </w:pPr>
          </w:p>
        </w:tc>
        <w:tc>
          <w:tcPr>
            <w:tcW w:w="907" w:type="dxa"/>
            <w:vMerge/>
          </w:tcPr>
          <w:p w14:paraId="0304F1FA" w14:textId="77777777" w:rsidR="007775DD" w:rsidRPr="000D6596" w:rsidRDefault="007775DD" w:rsidP="00A12DB8">
            <w:pPr>
              <w:rPr>
                <w:sz w:val="24"/>
                <w:szCs w:val="24"/>
              </w:rPr>
            </w:pPr>
          </w:p>
        </w:tc>
        <w:tc>
          <w:tcPr>
            <w:tcW w:w="1020" w:type="dxa"/>
            <w:gridSpan w:val="2"/>
          </w:tcPr>
          <w:p w14:paraId="6FC3A3E3"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(гр.5-гр.4)</w:t>
            </w:r>
          </w:p>
        </w:tc>
        <w:tc>
          <w:tcPr>
            <w:tcW w:w="794" w:type="dxa"/>
            <w:gridSpan w:val="2"/>
          </w:tcPr>
          <w:p w14:paraId="3F7331C8" w14:textId="77777777" w:rsidR="007775DD" w:rsidRPr="000D6596" w:rsidRDefault="007775DD" w:rsidP="00A12DB8">
            <w:pPr>
              <w:widowControl w:val="0"/>
              <w:autoSpaceDE w:val="0"/>
              <w:autoSpaceDN w:val="0"/>
              <w:adjustRightInd w:val="0"/>
              <w:jc w:val="center"/>
              <w:rPr>
                <w:sz w:val="18"/>
                <w:szCs w:val="18"/>
              </w:rPr>
            </w:pPr>
            <w:r w:rsidRPr="000D6596">
              <w:rPr>
                <w:sz w:val="18"/>
                <w:szCs w:val="18"/>
              </w:rPr>
              <w:t>((гр.5-гр.4)/гр.4)*100</w:t>
            </w:r>
          </w:p>
          <w:p w14:paraId="414988DE" w14:textId="77777777" w:rsidR="007775DD" w:rsidRPr="000D6596" w:rsidRDefault="007775DD" w:rsidP="00A12DB8">
            <w:pPr>
              <w:widowControl w:val="0"/>
              <w:autoSpaceDE w:val="0"/>
              <w:autoSpaceDN w:val="0"/>
              <w:adjustRightInd w:val="0"/>
              <w:jc w:val="center"/>
              <w:rPr>
                <w:sz w:val="24"/>
                <w:szCs w:val="24"/>
              </w:rPr>
            </w:pPr>
          </w:p>
          <w:p w14:paraId="3D1483DE" w14:textId="77777777" w:rsidR="007775DD" w:rsidRPr="000D6596" w:rsidRDefault="007775DD" w:rsidP="00A12DB8">
            <w:pPr>
              <w:widowControl w:val="0"/>
              <w:autoSpaceDE w:val="0"/>
              <w:autoSpaceDN w:val="0"/>
              <w:adjustRightInd w:val="0"/>
              <w:rPr>
                <w:sz w:val="24"/>
                <w:szCs w:val="24"/>
              </w:rPr>
            </w:pPr>
          </w:p>
        </w:tc>
        <w:tc>
          <w:tcPr>
            <w:tcW w:w="964" w:type="dxa"/>
            <w:gridSpan w:val="2"/>
          </w:tcPr>
          <w:p w14:paraId="57139F9B"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(гр.5-гр.3)</w:t>
            </w:r>
          </w:p>
        </w:tc>
        <w:tc>
          <w:tcPr>
            <w:tcW w:w="797" w:type="dxa"/>
          </w:tcPr>
          <w:p w14:paraId="26DEF3D9" w14:textId="77777777" w:rsidR="007775DD" w:rsidRPr="000D6596" w:rsidRDefault="007775DD" w:rsidP="00A12DB8">
            <w:pPr>
              <w:widowControl w:val="0"/>
              <w:autoSpaceDE w:val="0"/>
              <w:autoSpaceDN w:val="0"/>
              <w:adjustRightInd w:val="0"/>
              <w:jc w:val="center"/>
              <w:rPr>
                <w:sz w:val="18"/>
                <w:szCs w:val="18"/>
              </w:rPr>
            </w:pPr>
            <w:r w:rsidRPr="000D6596">
              <w:rPr>
                <w:sz w:val="18"/>
                <w:szCs w:val="18"/>
              </w:rPr>
              <w:t>((гр.5-гр.3)/гр.3)*100</w:t>
            </w:r>
          </w:p>
          <w:p w14:paraId="523D8CF2" w14:textId="77777777" w:rsidR="007775DD" w:rsidRPr="000D6596" w:rsidRDefault="007775DD" w:rsidP="00A12DB8">
            <w:pPr>
              <w:widowControl w:val="0"/>
              <w:autoSpaceDE w:val="0"/>
              <w:autoSpaceDN w:val="0"/>
              <w:adjustRightInd w:val="0"/>
              <w:jc w:val="center"/>
              <w:rPr>
                <w:sz w:val="24"/>
                <w:szCs w:val="24"/>
              </w:rPr>
            </w:pPr>
          </w:p>
          <w:p w14:paraId="1E54F3D6" w14:textId="77777777" w:rsidR="007775DD" w:rsidRPr="000D6596" w:rsidRDefault="007775DD" w:rsidP="00A12DB8">
            <w:pPr>
              <w:widowControl w:val="0"/>
              <w:autoSpaceDE w:val="0"/>
              <w:autoSpaceDN w:val="0"/>
              <w:adjustRightInd w:val="0"/>
              <w:rPr>
                <w:sz w:val="24"/>
                <w:szCs w:val="24"/>
              </w:rPr>
            </w:pPr>
          </w:p>
        </w:tc>
      </w:tr>
      <w:tr w:rsidR="007775DD" w:rsidRPr="000D6596" w14:paraId="1192041B" w14:textId="77777777" w:rsidTr="00A12DB8">
        <w:trPr>
          <w:gridAfter w:val="1"/>
          <w:wAfter w:w="8" w:type="dxa"/>
          <w:trHeight w:val="384"/>
        </w:trPr>
        <w:tc>
          <w:tcPr>
            <w:tcW w:w="3261" w:type="dxa"/>
            <w:vMerge/>
          </w:tcPr>
          <w:p w14:paraId="7734750B" w14:textId="77777777" w:rsidR="007775DD" w:rsidRPr="000D6596" w:rsidRDefault="007775DD" w:rsidP="00A12DB8">
            <w:pPr>
              <w:rPr>
                <w:sz w:val="24"/>
                <w:szCs w:val="24"/>
              </w:rPr>
            </w:pPr>
          </w:p>
        </w:tc>
        <w:tc>
          <w:tcPr>
            <w:tcW w:w="794" w:type="dxa"/>
            <w:vMerge/>
          </w:tcPr>
          <w:p w14:paraId="327B245A" w14:textId="77777777" w:rsidR="007775DD" w:rsidRPr="000D6596" w:rsidRDefault="007775DD" w:rsidP="00A12DB8">
            <w:pPr>
              <w:rPr>
                <w:sz w:val="24"/>
                <w:szCs w:val="24"/>
              </w:rPr>
            </w:pPr>
          </w:p>
        </w:tc>
        <w:tc>
          <w:tcPr>
            <w:tcW w:w="794" w:type="dxa"/>
            <w:gridSpan w:val="2"/>
            <w:vMerge/>
          </w:tcPr>
          <w:p w14:paraId="392E6630" w14:textId="77777777" w:rsidR="007775DD" w:rsidRPr="000D6596" w:rsidRDefault="007775DD" w:rsidP="00A12DB8">
            <w:pPr>
              <w:rPr>
                <w:sz w:val="24"/>
                <w:szCs w:val="24"/>
              </w:rPr>
            </w:pPr>
          </w:p>
        </w:tc>
        <w:tc>
          <w:tcPr>
            <w:tcW w:w="964" w:type="dxa"/>
            <w:gridSpan w:val="2"/>
            <w:vMerge/>
          </w:tcPr>
          <w:p w14:paraId="441322F1" w14:textId="77777777" w:rsidR="007775DD" w:rsidRPr="000D6596" w:rsidRDefault="007775DD" w:rsidP="00A12DB8">
            <w:pPr>
              <w:rPr>
                <w:sz w:val="24"/>
                <w:szCs w:val="24"/>
              </w:rPr>
            </w:pPr>
          </w:p>
        </w:tc>
        <w:tc>
          <w:tcPr>
            <w:tcW w:w="907" w:type="dxa"/>
            <w:vMerge/>
          </w:tcPr>
          <w:p w14:paraId="2D3059C9" w14:textId="77777777" w:rsidR="007775DD" w:rsidRPr="000D6596" w:rsidRDefault="007775DD" w:rsidP="00A12DB8">
            <w:pPr>
              <w:rPr>
                <w:sz w:val="24"/>
                <w:szCs w:val="24"/>
              </w:rPr>
            </w:pPr>
          </w:p>
        </w:tc>
        <w:tc>
          <w:tcPr>
            <w:tcW w:w="1020" w:type="dxa"/>
            <w:gridSpan w:val="2"/>
          </w:tcPr>
          <w:p w14:paraId="32F12C84" w14:textId="77777777" w:rsidR="007775DD" w:rsidRPr="000D6596" w:rsidRDefault="007775DD" w:rsidP="00A12DB8">
            <w:pPr>
              <w:widowControl w:val="0"/>
              <w:autoSpaceDE w:val="0"/>
              <w:autoSpaceDN w:val="0"/>
              <w:adjustRightInd w:val="0"/>
            </w:pPr>
            <w:r w:rsidRPr="000D6596">
              <w:t>тыс.руб</w:t>
            </w:r>
          </w:p>
        </w:tc>
        <w:tc>
          <w:tcPr>
            <w:tcW w:w="794" w:type="dxa"/>
            <w:gridSpan w:val="2"/>
          </w:tcPr>
          <w:p w14:paraId="69459C24" w14:textId="77777777" w:rsidR="007775DD" w:rsidRPr="000D6596" w:rsidRDefault="007775DD" w:rsidP="00A12DB8">
            <w:pPr>
              <w:widowControl w:val="0"/>
              <w:autoSpaceDE w:val="0"/>
              <w:autoSpaceDN w:val="0"/>
              <w:adjustRightInd w:val="0"/>
            </w:pPr>
            <w:r w:rsidRPr="000D6596">
              <w:t xml:space="preserve">    %</w:t>
            </w:r>
          </w:p>
        </w:tc>
        <w:tc>
          <w:tcPr>
            <w:tcW w:w="964" w:type="dxa"/>
            <w:gridSpan w:val="2"/>
          </w:tcPr>
          <w:p w14:paraId="2E840944" w14:textId="77777777" w:rsidR="007775DD" w:rsidRPr="000D6596" w:rsidRDefault="007775DD" w:rsidP="00A12DB8">
            <w:pPr>
              <w:widowControl w:val="0"/>
              <w:autoSpaceDE w:val="0"/>
              <w:autoSpaceDN w:val="0"/>
              <w:adjustRightInd w:val="0"/>
              <w:jc w:val="center"/>
            </w:pPr>
            <w:r w:rsidRPr="000D6596">
              <w:t>тыс.руб</w:t>
            </w:r>
          </w:p>
        </w:tc>
        <w:tc>
          <w:tcPr>
            <w:tcW w:w="797" w:type="dxa"/>
          </w:tcPr>
          <w:p w14:paraId="1A6436AB" w14:textId="77777777" w:rsidR="007775DD" w:rsidRPr="000D6596" w:rsidRDefault="007775DD" w:rsidP="00A12DB8">
            <w:pPr>
              <w:widowControl w:val="0"/>
              <w:autoSpaceDE w:val="0"/>
              <w:autoSpaceDN w:val="0"/>
              <w:adjustRightInd w:val="0"/>
              <w:jc w:val="center"/>
            </w:pPr>
            <w:r w:rsidRPr="000D6596">
              <w:t>%</w:t>
            </w:r>
          </w:p>
        </w:tc>
      </w:tr>
      <w:tr w:rsidR="007775DD" w:rsidRPr="000D6596" w14:paraId="44D7557A" w14:textId="77777777" w:rsidTr="00A12DB8">
        <w:trPr>
          <w:gridAfter w:val="1"/>
          <w:wAfter w:w="8" w:type="dxa"/>
        </w:trPr>
        <w:tc>
          <w:tcPr>
            <w:tcW w:w="3261" w:type="dxa"/>
          </w:tcPr>
          <w:p w14:paraId="29B44C5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w:t>
            </w:r>
          </w:p>
        </w:tc>
        <w:tc>
          <w:tcPr>
            <w:tcW w:w="794" w:type="dxa"/>
          </w:tcPr>
          <w:p w14:paraId="04E05E0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2</w:t>
            </w:r>
          </w:p>
        </w:tc>
        <w:tc>
          <w:tcPr>
            <w:tcW w:w="794" w:type="dxa"/>
            <w:gridSpan w:val="2"/>
          </w:tcPr>
          <w:p w14:paraId="2E82DDAC"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3</w:t>
            </w:r>
          </w:p>
        </w:tc>
        <w:tc>
          <w:tcPr>
            <w:tcW w:w="964" w:type="dxa"/>
            <w:gridSpan w:val="2"/>
          </w:tcPr>
          <w:p w14:paraId="6D7EE7BF"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w:t>
            </w:r>
          </w:p>
        </w:tc>
        <w:tc>
          <w:tcPr>
            <w:tcW w:w="907" w:type="dxa"/>
          </w:tcPr>
          <w:p w14:paraId="388D898A"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5</w:t>
            </w:r>
          </w:p>
        </w:tc>
        <w:tc>
          <w:tcPr>
            <w:tcW w:w="1020" w:type="dxa"/>
            <w:gridSpan w:val="2"/>
          </w:tcPr>
          <w:p w14:paraId="28E2566A"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6</w:t>
            </w:r>
          </w:p>
        </w:tc>
        <w:tc>
          <w:tcPr>
            <w:tcW w:w="794" w:type="dxa"/>
            <w:gridSpan w:val="2"/>
          </w:tcPr>
          <w:p w14:paraId="0E19EDD6"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7</w:t>
            </w:r>
          </w:p>
        </w:tc>
        <w:tc>
          <w:tcPr>
            <w:tcW w:w="964" w:type="dxa"/>
            <w:gridSpan w:val="2"/>
          </w:tcPr>
          <w:p w14:paraId="13C5EF9B"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8</w:t>
            </w:r>
          </w:p>
        </w:tc>
        <w:tc>
          <w:tcPr>
            <w:tcW w:w="797" w:type="dxa"/>
          </w:tcPr>
          <w:p w14:paraId="2B85BE03"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9</w:t>
            </w:r>
          </w:p>
        </w:tc>
      </w:tr>
      <w:tr w:rsidR="007775DD" w:rsidRPr="000D6596" w14:paraId="060A7007" w14:textId="77777777" w:rsidTr="00A12DB8">
        <w:tc>
          <w:tcPr>
            <w:tcW w:w="10303" w:type="dxa"/>
            <w:gridSpan w:val="15"/>
          </w:tcPr>
          <w:p w14:paraId="13F701BD" w14:textId="77777777" w:rsidR="007775DD" w:rsidRPr="000D6596" w:rsidRDefault="007775DD" w:rsidP="00A12DB8">
            <w:pPr>
              <w:widowControl w:val="0"/>
              <w:autoSpaceDE w:val="0"/>
              <w:autoSpaceDN w:val="0"/>
              <w:adjustRightInd w:val="0"/>
              <w:ind w:firstLine="720"/>
              <w:jc w:val="center"/>
              <w:outlineLvl w:val="2"/>
              <w:rPr>
                <w:sz w:val="24"/>
                <w:szCs w:val="24"/>
              </w:rPr>
            </w:pPr>
            <w:r w:rsidRPr="000D6596">
              <w:rPr>
                <w:sz w:val="24"/>
                <w:szCs w:val="24"/>
              </w:rPr>
              <w:t>Экономическая эффективность</w:t>
            </w:r>
          </w:p>
        </w:tc>
      </w:tr>
      <w:tr w:rsidR="007775DD" w:rsidRPr="000D6596" w14:paraId="7BD5F943" w14:textId="77777777" w:rsidTr="00A12DB8">
        <w:trPr>
          <w:gridAfter w:val="1"/>
          <w:wAfter w:w="8" w:type="dxa"/>
        </w:trPr>
        <w:tc>
          <w:tcPr>
            <w:tcW w:w="3261" w:type="dxa"/>
          </w:tcPr>
          <w:p w14:paraId="59787124"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Выручка от реализации продукции, работ,    услуг (без налога на добавленную стоимость и акцизов, в т.ч. начисленная субсидия)</w:t>
            </w:r>
          </w:p>
        </w:tc>
        <w:tc>
          <w:tcPr>
            <w:tcW w:w="794" w:type="dxa"/>
          </w:tcPr>
          <w:p w14:paraId="7C995F8C" w14:textId="77777777" w:rsidR="007775DD" w:rsidRPr="000D6596" w:rsidRDefault="007775DD" w:rsidP="00A12DB8">
            <w:r w:rsidRPr="000D6596">
              <w:t>тыс.руб.</w:t>
            </w:r>
          </w:p>
        </w:tc>
        <w:tc>
          <w:tcPr>
            <w:tcW w:w="794" w:type="dxa"/>
            <w:gridSpan w:val="2"/>
          </w:tcPr>
          <w:p w14:paraId="22F36629" w14:textId="77777777" w:rsidR="007775DD" w:rsidRPr="000D6596" w:rsidRDefault="007775DD" w:rsidP="00A12DB8">
            <w:pPr>
              <w:jc w:val="center"/>
            </w:pPr>
            <w:r w:rsidRPr="000D6596">
              <w:t>14353</w:t>
            </w:r>
          </w:p>
        </w:tc>
        <w:tc>
          <w:tcPr>
            <w:tcW w:w="964" w:type="dxa"/>
            <w:gridSpan w:val="2"/>
          </w:tcPr>
          <w:p w14:paraId="6EA306BD" w14:textId="77777777" w:rsidR="007775DD" w:rsidRPr="000D6596" w:rsidRDefault="007775DD" w:rsidP="00A12DB8">
            <w:pPr>
              <w:widowControl w:val="0"/>
              <w:autoSpaceDE w:val="0"/>
              <w:autoSpaceDN w:val="0"/>
              <w:adjustRightInd w:val="0"/>
              <w:jc w:val="center"/>
            </w:pPr>
            <w:r w:rsidRPr="000D6596">
              <w:t>17067</w:t>
            </w:r>
          </w:p>
        </w:tc>
        <w:tc>
          <w:tcPr>
            <w:tcW w:w="907" w:type="dxa"/>
          </w:tcPr>
          <w:p w14:paraId="7F466450" w14:textId="77777777" w:rsidR="007775DD" w:rsidRPr="000D6596" w:rsidRDefault="007775DD" w:rsidP="00A12DB8">
            <w:pPr>
              <w:jc w:val="center"/>
            </w:pPr>
            <w:r w:rsidRPr="000D6596">
              <w:t>18717</w:t>
            </w:r>
          </w:p>
        </w:tc>
        <w:tc>
          <w:tcPr>
            <w:tcW w:w="1020" w:type="dxa"/>
            <w:gridSpan w:val="2"/>
          </w:tcPr>
          <w:p w14:paraId="4A834161" w14:textId="77777777" w:rsidR="007775DD" w:rsidRPr="000D6596" w:rsidRDefault="007775DD" w:rsidP="00A12DB8">
            <w:pPr>
              <w:jc w:val="center"/>
            </w:pPr>
            <w:r w:rsidRPr="000D6596">
              <w:t>1650</w:t>
            </w:r>
          </w:p>
        </w:tc>
        <w:tc>
          <w:tcPr>
            <w:tcW w:w="794" w:type="dxa"/>
            <w:gridSpan w:val="2"/>
          </w:tcPr>
          <w:p w14:paraId="28700ADE" w14:textId="77777777" w:rsidR="007775DD" w:rsidRPr="000D6596" w:rsidRDefault="007775DD" w:rsidP="00A12DB8">
            <w:pPr>
              <w:jc w:val="center"/>
            </w:pPr>
            <w:r w:rsidRPr="000D6596">
              <w:t>10</w:t>
            </w:r>
          </w:p>
        </w:tc>
        <w:tc>
          <w:tcPr>
            <w:tcW w:w="964" w:type="dxa"/>
            <w:gridSpan w:val="2"/>
          </w:tcPr>
          <w:p w14:paraId="6D5DBE50"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4364</w:t>
            </w:r>
          </w:p>
        </w:tc>
        <w:tc>
          <w:tcPr>
            <w:tcW w:w="797" w:type="dxa"/>
          </w:tcPr>
          <w:p w14:paraId="405AF0D5" w14:textId="77777777" w:rsidR="007775DD" w:rsidRPr="000D6596" w:rsidRDefault="007775DD" w:rsidP="00A12DB8">
            <w:pPr>
              <w:jc w:val="center"/>
            </w:pPr>
            <w:r w:rsidRPr="000D6596">
              <w:t>30</w:t>
            </w:r>
          </w:p>
        </w:tc>
      </w:tr>
      <w:tr w:rsidR="007775DD" w:rsidRPr="000D6596" w14:paraId="2540AD03" w14:textId="77777777" w:rsidTr="00A12DB8">
        <w:trPr>
          <w:gridAfter w:val="1"/>
          <w:wAfter w:w="8" w:type="dxa"/>
        </w:trPr>
        <w:tc>
          <w:tcPr>
            <w:tcW w:w="3261" w:type="dxa"/>
          </w:tcPr>
          <w:p w14:paraId="5AC87008"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Себестоимость продукции, работ, услуг(издержки)</w:t>
            </w:r>
          </w:p>
        </w:tc>
        <w:tc>
          <w:tcPr>
            <w:tcW w:w="794" w:type="dxa"/>
          </w:tcPr>
          <w:p w14:paraId="567EC3F0" w14:textId="77777777" w:rsidR="007775DD" w:rsidRPr="000D6596" w:rsidRDefault="007775DD" w:rsidP="00A12DB8">
            <w:r w:rsidRPr="000D6596">
              <w:t>тыс.руб</w:t>
            </w:r>
          </w:p>
        </w:tc>
        <w:tc>
          <w:tcPr>
            <w:tcW w:w="794" w:type="dxa"/>
            <w:gridSpan w:val="2"/>
          </w:tcPr>
          <w:p w14:paraId="582FB0A4" w14:textId="77777777" w:rsidR="007775DD" w:rsidRPr="000D6596" w:rsidRDefault="007775DD" w:rsidP="00A12DB8">
            <w:pPr>
              <w:jc w:val="center"/>
            </w:pPr>
            <w:r w:rsidRPr="000D6596">
              <w:t>15339</w:t>
            </w:r>
          </w:p>
        </w:tc>
        <w:tc>
          <w:tcPr>
            <w:tcW w:w="964" w:type="dxa"/>
            <w:gridSpan w:val="2"/>
          </w:tcPr>
          <w:p w14:paraId="38987758" w14:textId="77777777" w:rsidR="007775DD" w:rsidRPr="000D6596" w:rsidRDefault="007775DD" w:rsidP="00A12DB8">
            <w:pPr>
              <w:widowControl w:val="0"/>
              <w:autoSpaceDE w:val="0"/>
              <w:autoSpaceDN w:val="0"/>
              <w:adjustRightInd w:val="0"/>
              <w:jc w:val="center"/>
            </w:pPr>
            <w:r w:rsidRPr="000D6596">
              <w:t>16744</w:t>
            </w:r>
          </w:p>
        </w:tc>
        <w:tc>
          <w:tcPr>
            <w:tcW w:w="907" w:type="dxa"/>
          </w:tcPr>
          <w:p w14:paraId="4C2736CC" w14:textId="77777777" w:rsidR="007775DD" w:rsidRPr="000D6596" w:rsidRDefault="007775DD" w:rsidP="00A12DB8">
            <w:pPr>
              <w:jc w:val="center"/>
            </w:pPr>
            <w:r w:rsidRPr="000D6596">
              <w:t>16883</w:t>
            </w:r>
          </w:p>
        </w:tc>
        <w:tc>
          <w:tcPr>
            <w:tcW w:w="1020" w:type="dxa"/>
            <w:gridSpan w:val="2"/>
          </w:tcPr>
          <w:p w14:paraId="176E030F" w14:textId="77777777" w:rsidR="007775DD" w:rsidRPr="000D6596" w:rsidRDefault="007775DD" w:rsidP="00A12DB8">
            <w:pPr>
              <w:jc w:val="center"/>
            </w:pPr>
            <w:r w:rsidRPr="000D6596">
              <w:t>139</w:t>
            </w:r>
          </w:p>
        </w:tc>
        <w:tc>
          <w:tcPr>
            <w:tcW w:w="794" w:type="dxa"/>
            <w:gridSpan w:val="2"/>
          </w:tcPr>
          <w:p w14:paraId="72780CD8" w14:textId="77777777" w:rsidR="007775DD" w:rsidRPr="000D6596" w:rsidRDefault="007775DD" w:rsidP="00A12DB8">
            <w:pPr>
              <w:jc w:val="center"/>
            </w:pPr>
            <w:r w:rsidRPr="000D6596">
              <w:t>0,8</w:t>
            </w:r>
          </w:p>
        </w:tc>
        <w:tc>
          <w:tcPr>
            <w:tcW w:w="964" w:type="dxa"/>
            <w:gridSpan w:val="2"/>
          </w:tcPr>
          <w:p w14:paraId="0291B5BB" w14:textId="77777777" w:rsidR="007775DD" w:rsidRPr="000D6596" w:rsidRDefault="007775DD" w:rsidP="00A12DB8">
            <w:pPr>
              <w:widowControl w:val="0"/>
              <w:autoSpaceDE w:val="0"/>
              <w:autoSpaceDN w:val="0"/>
              <w:adjustRightInd w:val="0"/>
              <w:jc w:val="center"/>
              <w:rPr>
                <w:sz w:val="24"/>
                <w:szCs w:val="24"/>
              </w:rPr>
            </w:pPr>
            <w:r w:rsidRPr="000D6596">
              <w:rPr>
                <w:sz w:val="24"/>
                <w:szCs w:val="24"/>
              </w:rPr>
              <w:t>1544</w:t>
            </w:r>
          </w:p>
        </w:tc>
        <w:tc>
          <w:tcPr>
            <w:tcW w:w="797" w:type="dxa"/>
          </w:tcPr>
          <w:p w14:paraId="2AF572C5" w14:textId="77777777" w:rsidR="007775DD" w:rsidRPr="000D6596" w:rsidRDefault="007775DD" w:rsidP="00A12DB8">
            <w:pPr>
              <w:jc w:val="center"/>
            </w:pPr>
            <w:r w:rsidRPr="000D6596">
              <w:t>10</w:t>
            </w:r>
          </w:p>
        </w:tc>
      </w:tr>
      <w:tr w:rsidR="007775DD" w:rsidRPr="000D6596" w14:paraId="2D682FEB" w14:textId="77777777" w:rsidTr="00A12DB8">
        <w:trPr>
          <w:gridAfter w:val="1"/>
          <w:wAfter w:w="8" w:type="dxa"/>
        </w:trPr>
        <w:tc>
          <w:tcPr>
            <w:tcW w:w="3261" w:type="dxa"/>
          </w:tcPr>
          <w:p w14:paraId="3D3A1479"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Прибыль (убыток) от продаж</w:t>
            </w:r>
          </w:p>
        </w:tc>
        <w:tc>
          <w:tcPr>
            <w:tcW w:w="794" w:type="dxa"/>
          </w:tcPr>
          <w:p w14:paraId="78302B43" w14:textId="77777777" w:rsidR="007775DD" w:rsidRPr="000D6596" w:rsidRDefault="007775DD" w:rsidP="00A12DB8">
            <w:pPr>
              <w:widowControl w:val="0"/>
              <w:autoSpaceDE w:val="0"/>
              <w:autoSpaceDN w:val="0"/>
              <w:adjustRightInd w:val="0"/>
              <w:ind w:firstLine="720"/>
              <w:jc w:val="center"/>
              <w:rPr>
                <w:sz w:val="24"/>
                <w:szCs w:val="24"/>
              </w:rPr>
            </w:pPr>
          </w:p>
          <w:p w14:paraId="6AF8AA37" w14:textId="77777777" w:rsidR="007775DD" w:rsidRPr="000D6596" w:rsidRDefault="007775DD" w:rsidP="00A12DB8">
            <w:r w:rsidRPr="000D6596">
              <w:t>тыс.руб.</w:t>
            </w:r>
          </w:p>
        </w:tc>
        <w:tc>
          <w:tcPr>
            <w:tcW w:w="794" w:type="dxa"/>
            <w:gridSpan w:val="2"/>
          </w:tcPr>
          <w:p w14:paraId="60A6EA01" w14:textId="77777777" w:rsidR="007775DD" w:rsidRPr="000D6596" w:rsidRDefault="007775DD" w:rsidP="00A12DB8">
            <w:pPr>
              <w:jc w:val="center"/>
            </w:pPr>
            <w:r w:rsidRPr="000D6596">
              <w:t>-986</w:t>
            </w:r>
          </w:p>
        </w:tc>
        <w:tc>
          <w:tcPr>
            <w:tcW w:w="964" w:type="dxa"/>
            <w:gridSpan w:val="2"/>
          </w:tcPr>
          <w:p w14:paraId="7E6C0319" w14:textId="77777777" w:rsidR="007775DD" w:rsidRPr="000D6596" w:rsidRDefault="007775DD" w:rsidP="00A12DB8">
            <w:pPr>
              <w:jc w:val="center"/>
            </w:pPr>
            <w:r w:rsidRPr="000D6596">
              <w:t>323</w:t>
            </w:r>
          </w:p>
        </w:tc>
        <w:tc>
          <w:tcPr>
            <w:tcW w:w="907" w:type="dxa"/>
          </w:tcPr>
          <w:p w14:paraId="10BFD504" w14:textId="77777777" w:rsidR="007775DD" w:rsidRPr="000D6596" w:rsidRDefault="007775DD" w:rsidP="00A12DB8">
            <w:pPr>
              <w:jc w:val="center"/>
            </w:pPr>
            <w:r w:rsidRPr="000D6596">
              <w:t>1834</w:t>
            </w:r>
          </w:p>
        </w:tc>
        <w:tc>
          <w:tcPr>
            <w:tcW w:w="1020" w:type="dxa"/>
            <w:gridSpan w:val="2"/>
          </w:tcPr>
          <w:p w14:paraId="2A5BA28B" w14:textId="77777777" w:rsidR="007775DD" w:rsidRPr="000D6596" w:rsidRDefault="007775DD" w:rsidP="00A12DB8">
            <w:pPr>
              <w:widowControl w:val="0"/>
              <w:autoSpaceDE w:val="0"/>
              <w:autoSpaceDN w:val="0"/>
              <w:adjustRightInd w:val="0"/>
              <w:jc w:val="center"/>
            </w:pPr>
            <w:r w:rsidRPr="000D6596">
              <w:t>1511</w:t>
            </w:r>
          </w:p>
        </w:tc>
        <w:tc>
          <w:tcPr>
            <w:tcW w:w="794" w:type="dxa"/>
            <w:gridSpan w:val="2"/>
          </w:tcPr>
          <w:p w14:paraId="187768CB" w14:textId="77777777" w:rsidR="007775DD" w:rsidRPr="000D6596" w:rsidRDefault="007775DD" w:rsidP="00A12DB8">
            <w:pPr>
              <w:jc w:val="center"/>
            </w:pPr>
            <w:r w:rsidRPr="000D6596">
              <w:t>468</w:t>
            </w:r>
          </w:p>
        </w:tc>
        <w:tc>
          <w:tcPr>
            <w:tcW w:w="964" w:type="dxa"/>
            <w:gridSpan w:val="2"/>
          </w:tcPr>
          <w:p w14:paraId="37FBF35C" w14:textId="77777777" w:rsidR="007775DD" w:rsidRPr="000D6596" w:rsidRDefault="007775DD" w:rsidP="00A12DB8">
            <w:pPr>
              <w:widowControl w:val="0"/>
              <w:autoSpaceDE w:val="0"/>
              <w:autoSpaceDN w:val="0"/>
              <w:adjustRightInd w:val="0"/>
              <w:jc w:val="center"/>
            </w:pPr>
            <w:r w:rsidRPr="000D6596">
              <w:t>2820</w:t>
            </w:r>
          </w:p>
        </w:tc>
        <w:tc>
          <w:tcPr>
            <w:tcW w:w="797" w:type="dxa"/>
          </w:tcPr>
          <w:p w14:paraId="57B3F26D" w14:textId="77777777" w:rsidR="007775DD" w:rsidRPr="000D6596" w:rsidRDefault="007775DD" w:rsidP="00A12DB8">
            <w:pPr>
              <w:jc w:val="center"/>
              <w:rPr>
                <w:lang w:val="en-US"/>
              </w:rPr>
            </w:pPr>
            <w:r w:rsidRPr="000D6596">
              <w:rPr>
                <w:lang w:val="en-US"/>
              </w:rPr>
              <w:t>286</w:t>
            </w:r>
          </w:p>
        </w:tc>
      </w:tr>
      <w:tr w:rsidR="007775DD" w:rsidRPr="000D6596" w14:paraId="6A73A7D1" w14:textId="77777777" w:rsidTr="00A12DB8">
        <w:trPr>
          <w:gridAfter w:val="1"/>
          <w:wAfter w:w="8" w:type="dxa"/>
        </w:trPr>
        <w:tc>
          <w:tcPr>
            <w:tcW w:w="3261" w:type="dxa"/>
          </w:tcPr>
          <w:p w14:paraId="11030891"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Рентабельность продаж (отношение прибыли от продаж к выручке от реализации продукции)</w:t>
            </w:r>
          </w:p>
        </w:tc>
        <w:tc>
          <w:tcPr>
            <w:tcW w:w="794" w:type="dxa"/>
          </w:tcPr>
          <w:p w14:paraId="3C6C4D03" w14:textId="77777777" w:rsidR="007775DD" w:rsidRPr="000D6596" w:rsidRDefault="007775DD" w:rsidP="00A12DB8">
            <w:pPr>
              <w:jc w:val="center"/>
            </w:pPr>
            <w:r w:rsidRPr="000D6596">
              <w:t>%</w:t>
            </w:r>
          </w:p>
        </w:tc>
        <w:tc>
          <w:tcPr>
            <w:tcW w:w="794" w:type="dxa"/>
            <w:gridSpan w:val="2"/>
          </w:tcPr>
          <w:p w14:paraId="21D3379F" w14:textId="77777777" w:rsidR="007775DD" w:rsidRPr="000D6596" w:rsidRDefault="007775DD" w:rsidP="00A12DB8">
            <w:pPr>
              <w:jc w:val="center"/>
              <w:rPr>
                <w:lang w:val="en-US"/>
              </w:rPr>
            </w:pPr>
            <w:r w:rsidRPr="000D6596">
              <w:t>-</w:t>
            </w:r>
            <w:r w:rsidRPr="000D6596">
              <w:rPr>
                <w:lang w:val="en-US"/>
              </w:rPr>
              <w:t>0.07</w:t>
            </w:r>
          </w:p>
        </w:tc>
        <w:tc>
          <w:tcPr>
            <w:tcW w:w="964" w:type="dxa"/>
            <w:gridSpan w:val="2"/>
          </w:tcPr>
          <w:p w14:paraId="3F0985D6" w14:textId="77777777" w:rsidR="007775DD" w:rsidRPr="000D6596" w:rsidRDefault="007775DD" w:rsidP="00A12DB8">
            <w:pPr>
              <w:jc w:val="center"/>
            </w:pPr>
            <w:r w:rsidRPr="000D6596">
              <w:t>0,02</w:t>
            </w:r>
          </w:p>
        </w:tc>
        <w:tc>
          <w:tcPr>
            <w:tcW w:w="907" w:type="dxa"/>
          </w:tcPr>
          <w:p w14:paraId="6B60299F" w14:textId="77777777" w:rsidR="007775DD" w:rsidRPr="000D6596" w:rsidRDefault="007775DD" w:rsidP="00A12DB8">
            <w:pPr>
              <w:jc w:val="center"/>
            </w:pPr>
            <w:r w:rsidRPr="000D6596">
              <w:t>0,10</w:t>
            </w:r>
          </w:p>
        </w:tc>
        <w:tc>
          <w:tcPr>
            <w:tcW w:w="1020" w:type="dxa"/>
            <w:gridSpan w:val="2"/>
          </w:tcPr>
          <w:p w14:paraId="6329B285" w14:textId="77777777" w:rsidR="007775DD" w:rsidRPr="000D6596" w:rsidRDefault="007775DD" w:rsidP="00A12DB8">
            <w:pPr>
              <w:jc w:val="center"/>
            </w:pPr>
            <w:r w:rsidRPr="000D6596">
              <w:t>0,92</w:t>
            </w:r>
          </w:p>
        </w:tc>
        <w:tc>
          <w:tcPr>
            <w:tcW w:w="794" w:type="dxa"/>
            <w:gridSpan w:val="2"/>
          </w:tcPr>
          <w:p w14:paraId="51B27899" w14:textId="77777777" w:rsidR="007775DD" w:rsidRPr="000D6596" w:rsidRDefault="007775DD" w:rsidP="00A12DB8">
            <w:pPr>
              <w:jc w:val="center"/>
              <w:rPr>
                <w:lang w:val="en-US"/>
              </w:rPr>
            </w:pPr>
            <w:r w:rsidRPr="000D6596">
              <w:t>4</w:t>
            </w:r>
            <w:r w:rsidRPr="000D6596">
              <w:rPr>
                <w:lang w:val="en-US"/>
              </w:rPr>
              <w:t>7</w:t>
            </w:r>
          </w:p>
        </w:tc>
        <w:tc>
          <w:tcPr>
            <w:tcW w:w="964" w:type="dxa"/>
            <w:gridSpan w:val="2"/>
          </w:tcPr>
          <w:p w14:paraId="46C96F15" w14:textId="77777777" w:rsidR="007775DD" w:rsidRPr="000D6596" w:rsidRDefault="007775DD" w:rsidP="00A12DB8">
            <w:pPr>
              <w:jc w:val="center"/>
              <w:rPr>
                <w:lang w:val="en-US"/>
              </w:rPr>
            </w:pPr>
            <w:r w:rsidRPr="000D6596">
              <w:t>0,</w:t>
            </w:r>
            <w:r w:rsidRPr="000D6596">
              <w:rPr>
                <w:lang w:val="en-US"/>
              </w:rPr>
              <w:t>17</w:t>
            </w:r>
          </w:p>
        </w:tc>
        <w:tc>
          <w:tcPr>
            <w:tcW w:w="797" w:type="dxa"/>
          </w:tcPr>
          <w:p w14:paraId="38B748E1" w14:textId="77777777" w:rsidR="007775DD" w:rsidRPr="000D6596" w:rsidRDefault="007775DD" w:rsidP="00A12DB8">
            <w:pPr>
              <w:jc w:val="center"/>
              <w:rPr>
                <w:lang w:val="en-US"/>
              </w:rPr>
            </w:pPr>
            <w:r w:rsidRPr="000D6596">
              <w:rPr>
                <w:lang w:val="en-US"/>
              </w:rPr>
              <w:t>243</w:t>
            </w:r>
          </w:p>
        </w:tc>
      </w:tr>
      <w:tr w:rsidR="007775DD" w:rsidRPr="000D6596" w14:paraId="7EDEE7F9" w14:textId="77777777" w:rsidTr="00A12DB8">
        <w:trPr>
          <w:gridAfter w:val="1"/>
          <w:wAfter w:w="8" w:type="dxa"/>
        </w:trPr>
        <w:tc>
          <w:tcPr>
            <w:tcW w:w="3261" w:type="dxa"/>
          </w:tcPr>
          <w:p w14:paraId="71F9F316"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Прочие доходы, всего</w:t>
            </w:r>
          </w:p>
        </w:tc>
        <w:tc>
          <w:tcPr>
            <w:tcW w:w="794" w:type="dxa"/>
          </w:tcPr>
          <w:p w14:paraId="1CEF7DFE" w14:textId="77777777" w:rsidR="007775DD" w:rsidRPr="000D6596" w:rsidRDefault="007775DD" w:rsidP="00A12DB8">
            <w:pPr>
              <w:jc w:val="center"/>
            </w:pPr>
            <w:r w:rsidRPr="000D6596">
              <w:t>тыс.руб</w:t>
            </w:r>
          </w:p>
        </w:tc>
        <w:tc>
          <w:tcPr>
            <w:tcW w:w="794" w:type="dxa"/>
            <w:gridSpan w:val="2"/>
          </w:tcPr>
          <w:p w14:paraId="2AC13B70" w14:textId="77777777" w:rsidR="007775DD" w:rsidRPr="000D6596" w:rsidRDefault="007775DD" w:rsidP="00A12DB8">
            <w:pPr>
              <w:jc w:val="center"/>
              <w:rPr>
                <w:lang w:val="en-US"/>
              </w:rPr>
            </w:pPr>
            <w:r w:rsidRPr="000D6596">
              <w:t>1</w:t>
            </w:r>
            <w:r w:rsidRPr="000D6596">
              <w:rPr>
                <w:lang w:val="en-US"/>
              </w:rPr>
              <w:t>000</w:t>
            </w:r>
          </w:p>
        </w:tc>
        <w:tc>
          <w:tcPr>
            <w:tcW w:w="964" w:type="dxa"/>
            <w:gridSpan w:val="2"/>
          </w:tcPr>
          <w:p w14:paraId="5211FA13" w14:textId="77777777" w:rsidR="007775DD" w:rsidRPr="000D6596" w:rsidRDefault="007775DD" w:rsidP="00A12DB8">
            <w:pPr>
              <w:jc w:val="center"/>
            </w:pPr>
            <w:r w:rsidRPr="000D6596">
              <w:t>103</w:t>
            </w:r>
          </w:p>
        </w:tc>
        <w:tc>
          <w:tcPr>
            <w:tcW w:w="907" w:type="dxa"/>
          </w:tcPr>
          <w:p w14:paraId="16B38232" w14:textId="77777777" w:rsidR="007775DD" w:rsidRPr="000D6596" w:rsidRDefault="007775DD" w:rsidP="00A12DB8">
            <w:pPr>
              <w:jc w:val="center"/>
            </w:pPr>
            <w:r w:rsidRPr="000D6596">
              <w:t>109</w:t>
            </w:r>
          </w:p>
        </w:tc>
        <w:tc>
          <w:tcPr>
            <w:tcW w:w="1020" w:type="dxa"/>
            <w:gridSpan w:val="2"/>
          </w:tcPr>
          <w:p w14:paraId="7F968317" w14:textId="77777777" w:rsidR="007775DD" w:rsidRPr="000D6596" w:rsidRDefault="007775DD" w:rsidP="00A12DB8">
            <w:pPr>
              <w:jc w:val="center"/>
            </w:pPr>
            <w:r w:rsidRPr="000D6596">
              <w:t>6</w:t>
            </w:r>
          </w:p>
        </w:tc>
        <w:tc>
          <w:tcPr>
            <w:tcW w:w="794" w:type="dxa"/>
            <w:gridSpan w:val="2"/>
          </w:tcPr>
          <w:p w14:paraId="4C2FFBC5" w14:textId="77777777" w:rsidR="007775DD" w:rsidRPr="000D6596" w:rsidRDefault="007775DD" w:rsidP="00A12DB8">
            <w:pPr>
              <w:jc w:val="center"/>
            </w:pPr>
            <w:r w:rsidRPr="000D6596">
              <w:t>6</w:t>
            </w:r>
          </w:p>
        </w:tc>
        <w:tc>
          <w:tcPr>
            <w:tcW w:w="964" w:type="dxa"/>
            <w:gridSpan w:val="2"/>
          </w:tcPr>
          <w:p w14:paraId="67DA9C7D" w14:textId="77777777" w:rsidR="007775DD" w:rsidRPr="000D6596" w:rsidRDefault="007775DD" w:rsidP="00A12DB8">
            <w:pPr>
              <w:jc w:val="center"/>
              <w:rPr>
                <w:lang w:val="en-US"/>
              </w:rPr>
            </w:pPr>
            <w:r w:rsidRPr="000D6596">
              <w:t>-</w:t>
            </w:r>
            <w:r w:rsidRPr="000D6596">
              <w:rPr>
                <w:lang w:val="en-US"/>
              </w:rPr>
              <w:t>891</w:t>
            </w:r>
          </w:p>
        </w:tc>
        <w:tc>
          <w:tcPr>
            <w:tcW w:w="797" w:type="dxa"/>
          </w:tcPr>
          <w:p w14:paraId="48B26524" w14:textId="77777777" w:rsidR="007775DD" w:rsidRPr="000D6596" w:rsidRDefault="007775DD" w:rsidP="00A12DB8">
            <w:pPr>
              <w:jc w:val="center"/>
              <w:rPr>
                <w:lang w:val="en-US"/>
              </w:rPr>
            </w:pPr>
            <w:r w:rsidRPr="000D6596">
              <w:t>-</w:t>
            </w:r>
            <w:r w:rsidRPr="000D6596">
              <w:rPr>
                <w:lang w:val="en-US"/>
              </w:rPr>
              <w:t>89</w:t>
            </w:r>
          </w:p>
        </w:tc>
      </w:tr>
      <w:tr w:rsidR="007775DD" w:rsidRPr="000D6596" w14:paraId="30F7A508" w14:textId="77777777" w:rsidTr="00A12DB8">
        <w:trPr>
          <w:gridAfter w:val="1"/>
          <w:wAfter w:w="8" w:type="dxa"/>
        </w:trPr>
        <w:tc>
          <w:tcPr>
            <w:tcW w:w="3261" w:type="dxa"/>
          </w:tcPr>
          <w:p w14:paraId="487629C0"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lastRenderedPageBreak/>
              <w:t>Прочие расходы, всего</w:t>
            </w:r>
          </w:p>
        </w:tc>
        <w:tc>
          <w:tcPr>
            <w:tcW w:w="794" w:type="dxa"/>
          </w:tcPr>
          <w:p w14:paraId="782C92F9" w14:textId="77777777" w:rsidR="007775DD" w:rsidRPr="000D6596" w:rsidRDefault="007775DD" w:rsidP="00A12DB8">
            <w:pPr>
              <w:jc w:val="center"/>
            </w:pPr>
            <w:r w:rsidRPr="000D6596">
              <w:t>тыс.руб</w:t>
            </w:r>
          </w:p>
        </w:tc>
        <w:tc>
          <w:tcPr>
            <w:tcW w:w="794" w:type="dxa"/>
            <w:gridSpan w:val="2"/>
          </w:tcPr>
          <w:p w14:paraId="610F4DB2" w14:textId="77777777" w:rsidR="007775DD" w:rsidRPr="000D6596" w:rsidRDefault="007775DD" w:rsidP="00A12DB8">
            <w:pPr>
              <w:jc w:val="center"/>
              <w:rPr>
                <w:lang w:val="en-US"/>
              </w:rPr>
            </w:pPr>
            <w:r w:rsidRPr="000D6596">
              <w:rPr>
                <w:lang w:val="en-US"/>
              </w:rPr>
              <w:t>0</w:t>
            </w:r>
          </w:p>
        </w:tc>
        <w:tc>
          <w:tcPr>
            <w:tcW w:w="964" w:type="dxa"/>
            <w:gridSpan w:val="2"/>
          </w:tcPr>
          <w:p w14:paraId="23248D97" w14:textId="77777777" w:rsidR="007775DD" w:rsidRPr="000D6596" w:rsidRDefault="007775DD" w:rsidP="00A12DB8">
            <w:pPr>
              <w:jc w:val="center"/>
            </w:pPr>
            <w:r w:rsidRPr="000D6596">
              <w:t>320</w:t>
            </w:r>
          </w:p>
        </w:tc>
        <w:tc>
          <w:tcPr>
            <w:tcW w:w="907" w:type="dxa"/>
          </w:tcPr>
          <w:p w14:paraId="4C58B139" w14:textId="77777777" w:rsidR="007775DD" w:rsidRPr="000D6596" w:rsidRDefault="007775DD" w:rsidP="00A12DB8">
            <w:pPr>
              <w:jc w:val="center"/>
            </w:pPr>
            <w:r w:rsidRPr="000D6596">
              <w:t>286</w:t>
            </w:r>
          </w:p>
        </w:tc>
        <w:tc>
          <w:tcPr>
            <w:tcW w:w="1020" w:type="dxa"/>
            <w:gridSpan w:val="2"/>
          </w:tcPr>
          <w:p w14:paraId="0193A99C" w14:textId="77777777" w:rsidR="007775DD" w:rsidRPr="000D6596" w:rsidRDefault="007775DD" w:rsidP="00A12DB8">
            <w:pPr>
              <w:jc w:val="center"/>
            </w:pPr>
            <w:r w:rsidRPr="000D6596">
              <w:t>-34</w:t>
            </w:r>
          </w:p>
        </w:tc>
        <w:tc>
          <w:tcPr>
            <w:tcW w:w="794" w:type="dxa"/>
            <w:gridSpan w:val="2"/>
          </w:tcPr>
          <w:p w14:paraId="18DE673E" w14:textId="77777777" w:rsidR="007775DD" w:rsidRPr="000D6596" w:rsidRDefault="007775DD" w:rsidP="00A12DB8">
            <w:pPr>
              <w:jc w:val="center"/>
            </w:pPr>
            <w:r w:rsidRPr="000D6596">
              <w:t>-10</w:t>
            </w:r>
          </w:p>
        </w:tc>
        <w:tc>
          <w:tcPr>
            <w:tcW w:w="964" w:type="dxa"/>
            <w:gridSpan w:val="2"/>
          </w:tcPr>
          <w:p w14:paraId="272B7763" w14:textId="77777777" w:rsidR="007775DD" w:rsidRPr="000D6596" w:rsidRDefault="007775DD" w:rsidP="00A12DB8">
            <w:pPr>
              <w:jc w:val="center"/>
              <w:rPr>
                <w:lang w:val="en-US"/>
              </w:rPr>
            </w:pPr>
            <w:r w:rsidRPr="000D6596">
              <w:rPr>
                <w:lang w:val="en-US"/>
              </w:rPr>
              <w:t>286</w:t>
            </w:r>
          </w:p>
        </w:tc>
        <w:tc>
          <w:tcPr>
            <w:tcW w:w="797" w:type="dxa"/>
          </w:tcPr>
          <w:p w14:paraId="498FE958" w14:textId="77777777" w:rsidR="007775DD" w:rsidRPr="000D6596" w:rsidRDefault="007775DD" w:rsidP="00A12DB8">
            <w:pPr>
              <w:jc w:val="center"/>
              <w:rPr>
                <w:lang w:val="en-US"/>
              </w:rPr>
            </w:pPr>
            <w:r w:rsidRPr="000D6596">
              <w:rPr>
                <w:lang w:val="en-US"/>
              </w:rPr>
              <w:t>0</w:t>
            </w:r>
          </w:p>
        </w:tc>
      </w:tr>
      <w:tr w:rsidR="007775DD" w:rsidRPr="000D6596" w14:paraId="275181AD" w14:textId="77777777" w:rsidTr="00A12DB8">
        <w:trPr>
          <w:gridAfter w:val="1"/>
          <w:wAfter w:w="8" w:type="dxa"/>
        </w:trPr>
        <w:tc>
          <w:tcPr>
            <w:tcW w:w="3261" w:type="dxa"/>
          </w:tcPr>
          <w:p w14:paraId="2782EDCA"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 xml:space="preserve">Чистая прибыль (убыток) </w:t>
            </w:r>
          </w:p>
        </w:tc>
        <w:tc>
          <w:tcPr>
            <w:tcW w:w="794" w:type="dxa"/>
          </w:tcPr>
          <w:p w14:paraId="64E9159A" w14:textId="77777777" w:rsidR="007775DD" w:rsidRPr="000D6596" w:rsidRDefault="007775DD" w:rsidP="00A12DB8">
            <w:pPr>
              <w:jc w:val="center"/>
            </w:pPr>
            <w:r w:rsidRPr="000D6596">
              <w:t>тыс.руб</w:t>
            </w:r>
          </w:p>
        </w:tc>
        <w:tc>
          <w:tcPr>
            <w:tcW w:w="794" w:type="dxa"/>
            <w:gridSpan w:val="2"/>
          </w:tcPr>
          <w:p w14:paraId="5CEEB020" w14:textId="77777777" w:rsidR="007775DD" w:rsidRPr="000D6596" w:rsidRDefault="007775DD" w:rsidP="00A12DB8">
            <w:pPr>
              <w:jc w:val="center"/>
              <w:rPr>
                <w:lang w:val="en-US"/>
              </w:rPr>
            </w:pPr>
            <w:r w:rsidRPr="000D6596">
              <w:rPr>
                <w:lang w:val="en-US"/>
              </w:rPr>
              <w:t>14</w:t>
            </w:r>
          </w:p>
        </w:tc>
        <w:tc>
          <w:tcPr>
            <w:tcW w:w="964" w:type="dxa"/>
            <w:gridSpan w:val="2"/>
          </w:tcPr>
          <w:p w14:paraId="4BE7AD24" w14:textId="77777777" w:rsidR="007775DD" w:rsidRPr="000D6596" w:rsidRDefault="007775DD" w:rsidP="00A12DB8">
            <w:pPr>
              <w:jc w:val="center"/>
            </w:pPr>
            <w:r w:rsidRPr="000D6596">
              <w:t>106</w:t>
            </w:r>
          </w:p>
        </w:tc>
        <w:tc>
          <w:tcPr>
            <w:tcW w:w="907" w:type="dxa"/>
          </w:tcPr>
          <w:p w14:paraId="11EA1F0A" w14:textId="77777777" w:rsidR="007775DD" w:rsidRPr="000D6596" w:rsidRDefault="007775DD" w:rsidP="00A12DB8">
            <w:pPr>
              <w:jc w:val="center"/>
            </w:pPr>
            <w:r w:rsidRPr="000D6596">
              <w:t>1657</w:t>
            </w:r>
          </w:p>
        </w:tc>
        <w:tc>
          <w:tcPr>
            <w:tcW w:w="1020" w:type="dxa"/>
            <w:gridSpan w:val="2"/>
          </w:tcPr>
          <w:p w14:paraId="5DB577C1" w14:textId="77777777" w:rsidR="007775DD" w:rsidRPr="000D6596" w:rsidRDefault="007775DD" w:rsidP="00A12DB8">
            <w:pPr>
              <w:jc w:val="center"/>
            </w:pPr>
            <w:r w:rsidRPr="000D6596">
              <w:t>1551</w:t>
            </w:r>
          </w:p>
        </w:tc>
        <w:tc>
          <w:tcPr>
            <w:tcW w:w="794" w:type="dxa"/>
            <w:gridSpan w:val="2"/>
          </w:tcPr>
          <w:p w14:paraId="15C01F00" w14:textId="77777777" w:rsidR="007775DD" w:rsidRPr="000D6596" w:rsidRDefault="007775DD" w:rsidP="00A12DB8">
            <w:pPr>
              <w:jc w:val="center"/>
            </w:pPr>
            <w:r w:rsidRPr="000D6596">
              <w:t>1463</w:t>
            </w:r>
          </w:p>
        </w:tc>
        <w:tc>
          <w:tcPr>
            <w:tcW w:w="964" w:type="dxa"/>
            <w:gridSpan w:val="2"/>
          </w:tcPr>
          <w:p w14:paraId="06720E75" w14:textId="77777777" w:rsidR="007775DD" w:rsidRPr="000D6596" w:rsidRDefault="007775DD" w:rsidP="00A12DB8">
            <w:pPr>
              <w:jc w:val="center"/>
              <w:rPr>
                <w:lang w:val="en-US"/>
              </w:rPr>
            </w:pPr>
            <w:r w:rsidRPr="000D6596">
              <w:t>1</w:t>
            </w:r>
            <w:r w:rsidRPr="000D6596">
              <w:rPr>
                <w:lang w:val="en-US"/>
              </w:rPr>
              <w:t>643</w:t>
            </w:r>
          </w:p>
        </w:tc>
        <w:tc>
          <w:tcPr>
            <w:tcW w:w="797" w:type="dxa"/>
          </w:tcPr>
          <w:p w14:paraId="60A14E9B" w14:textId="77777777" w:rsidR="007775DD" w:rsidRPr="000D6596" w:rsidRDefault="007775DD" w:rsidP="00A12DB8">
            <w:pPr>
              <w:jc w:val="center"/>
              <w:rPr>
                <w:lang w:val="en-US"/>
              </w:rPr>
            </w:pPr>
            <w:r w:rsidRPr="000D6596">
              <w:rPr>
                <w:lang w:val="en-US"/>
              </w:rPr>
              <w:t>11736</w:t>
            </w:r>
          </w:p>
        </w:tc>
      </w:tr>
      <w:tr w:rsidR="007775DD" w:rsidRPr="000D6596" w14:paraId="4F63BD36" w14:textId="77777777" w:rsidTr="00A12DB8">
        <w:trPr>
          <w:gridAfter w:val="1"/>
          <w:wAfter w:w="8" w:type="dxa"/>
        </w:trPr>
        <w:tc>
          <w:tcPr>
            <w:tcW w:w="3261" w:type="dxa"/>
          </w:tcPr>
          <w:p w14:paraId="7CE89CDD"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Рентабельность общая (отношение чистой прибыли к выручке от реализации  (продукции)</w:t>
            </w:r>
          </w:p>
        </w:tc>
        <w:tc>
          <w:tcPr>
            <w:tcW w:w="794" w:type="dxa"/>
          </w:tcPr>
          <w:p w14:paraId="02D6D462" w14:textId="77777777" w:rsidR="007775DD" w:rsidRPr="000D6596" w:rsidRDefault="007775DD" w:rsidP="00A12DB8">
            <w:pPr>
              <w:jc w:val="center"/>
            </w:pPr>
            <w:r w:rsidRPr="000D6596">
              <w:t>%</w:t>
            </w:r>
          </w:p>
        </w:tc>
        <w:tc>
          <w:tcPr>
            <w:tcW w:w="794" w:type="dxa"/>
            <w:gridSpan w:val="2"/>
          </w:tcPr>
          <w:p w14:paraId="069E5E17" w14:textId="77777777" w:rsidR="007775DD" w:rsidRPr="000D6596" w:rsidRDefault="007775DD" w:rsidP="00A12DB8">
            <w:pPr>
              <w:widowControl w:val="0"/>
              <w:autoSpaceDE w:val="0"/>
              <w:autoSpaceDN w:val="0"/>
              <w:adjustRightInd w:val="0"/>
              <w:jc w:val="center"/>
              <w:rPr>
                <w:lang w:val="en-US"/>
              </w:rPr>
            </w:pPr>
            <w:r w:rsidRPr="000D6596">
              <w:rPr>
                <w:lang w:val="en-US"/>
              </w:rPr>
              <w:t>0</w:t>
            </w:r>
          </w:p>
        </w:tc>
        <w:tc>
          <w:tcPr>
            <w:tcW w:w="964" w:type="dxa"/>
            <w:gridSpan w:val="2"/>
          </w:tcPr>
          <w:p w14:paraId="048C4B76" w14:textId="77777777" w:rsidR="007775DD" w:rsidRPr="000D6596" w:rsidRDefault="007775DD" w:rsidP="00A12DB8">
            <w:pPr>
              <w:jc w:val="center"/>
            </w:pPr>
            <w:r w:rsidRPr="000D6596">
              <w:t>0,01</w:t>
            </w:r>
          </w:p>
        </w:tc>
        <w:tc>
          <w:tcPr>
            <w:tcW w:w="907" w:type="dxa"/>
          </w:tcPr>
          <w:p w14:paraId="1537B3B2" w14:textId="77777777" w:rsidR="007775DD" w:rsidRPr="000D6596" w:rsidRDefault="007775DD" w:rsidP="00A12DB8">
            <w:pPr>
              <w:jc w:val="center"/>
            </w:pPr>
            <w:r w:rsidRPr="000D6596">
              <w:t>0,09</w:t>
            </w:r>
          </w:p>
        </w:tc>
        <w:tc>
          <w:tcPr>
            <w:tcW w:w="1020" w:type="dxa"/>
            <w:gridSpan w:val="2"/>
          </w:tcPr>
          <w:p w14:paraId="14F562FA" w14:textId="77777777" w:rsidR="007775DD" w:rsidRPr="000D6596" w:rsidRDefault="007775DD" w:rsidP="00A12DB8">
            <w:pPr>
              <w:jc w:val="center"/>
              <w:rPr>
                <w:lang w:val="en-US"/>
              </w:rPr>
            </w:pPr>
            <w:r w:rsidRPr="000D6596">
              <w:t>0,</w:t>
            </w:r>
            <w:r w:rsidRPr="000D6596">
              <w:rPr>
                <w:lang w:val="en-US"/>
              </w:rPr>
              <w:t>08</w:t>
            </w:r>
          </w:p>
        </w:tc>
        <w:tc>
          <w:tcPr>
            <w:tcW w:w="794" w:type="dxa"/>
            <w:gridSpan w:val="2"/>
          </w:tcPr>
          <w:p w14:paraId="24E2BCF4" w14:textId="77777777" w:rsidR="007775DD" w:rsidRPr="000D6596" w:rsidRDefault="007775DD" w:rsidP="00A12DB8">
            <w:pPr>
              <w:jc w:val="center"/>
              <w:rPr>
                <w:lang w:val="en-US"/>
              </w:rPr>
            </w:pPr>
            <w:r w:rsidRPr="000D6596">
              <w:rPr>
                <w:lang w:val="en-US"/>
              </w:rPr>
              <w:t>800</w:t>
            </w:r>
          </w:p>
        </w:tc>
        <w:tc>
          <w:tcPr>
            <w:tcW w:w="964" w:type="dxa"/>
            <w:gridSpan w:val="2"/>
          </w:tcPr>
          <w:p w14:paraId="2977B5F5" w14:textId="77777777" w:rsidR="007775DD" w:rsidRPr="000D6596" w:rsidRDefault="007775DD" w:rsidP="00A12DB8">
            <w:pPr>
              <w:jc w:val="center"/>
              <w:rPr>
                <w:lang w:val="en-US"/>
              </w:rPr>
            </w:pPr>
            <w:r w:rsidRPr="000D6596">
              <w:t>0,</w:t>
            </w:r>
            <w:r w:rsidRPr="000D6596">
              <w:rPr>
                <w:lang w:val="en-US"/>
              </w:rPr>
              <w:t>09</w:t>
            </w:r>
          </w:p>
        </w:tc>
        <w:tc>
          <w:tcPr>
            <w:tcW w:w="797" w:type="dxa"/>
          </w:tcPr>
          <w:p w14:paraId="708C3F42" w14:textId="77777777" w:rsidR="007775DD" w:rsidRPr="000D6596" w:rsidRDefault="007775DD" w:rsidP="00A12DB8">
            <w:pPr>
              <w:jc w:val="center"/>
              <w:rPr>
                <w:lang w:val="en-US"/>
              </w:rPr>
            </w:pPr>
            <w:r w:rsidRPr="000D6596">
              <w:rPr>
                <w:lang w:val="en-US"/>
              </w:rPr>
              <w:t>0</w:t>
            </w:r>
          </w:p>
        </w:tc>
      </w:tr>
      <w:tr w:rsidR="007775DD" w:rsidRPr="000D6596" w14:paraId="4F8D3850" w14:textId="77777777" w:rsidTr="00A12DB8">
        <w:tc>
          <w:tcPr>
            <w:tcW w:w="10303" w:type="dxa"/>
            <w:gridSpan w:val="15"/>
          </w:tcPr>
          <w:p w14:paraId="405EB2BC" w14:textId="77777777" w:rsidR="007775DD" w:rsidRPr="000D6596" w:rsidRDefault="007775DD" w:rsidP="00A12DB8">
            <w:pPr>
              <w:widowControl w:val="0"/>
              <w:autoSpaceDE w:val="0"/>
              <w:autoSpaceDN w:val="0"/>
              <w:adjustRightInd w:val="0"/>
              <w:ind w:firstLine="720"/>
              <w:jc w:val="center"/>
              <w:outlineLvl w:val="2"/>
              <w:rPr>
                <w:sz w:val="22"/>
                <w:szCs w:val="22"/>
              </w:rPr>
            </w:pPr>
          </w:p>
          <w:p w14:paraId="0BFBA247" w14:textId="77777777" w:rsidR="007775DD" w:rsidRPr="000D6596" w:rsidRDefault="007775DD" w:rsidP="00A12DB8">
            <w:pPr>
              <w:widowControl w:val="0"/>
              <w:autoSpaceDE w:val="0"/>
              <w:autoSpaceDN w:val="0"/>
              <w:adjustRightInd w:val="0"/>
              <w:ind w:firstLine="720"/>
              <w:jc w:val="center"/>
              <w:outlineLvl w:val="2"/>
              <w:rPr>
                <w:sz w:val="22"/>
                <w:szCs w:val="22"/>
              </w:rPr>
            </w:pPr>
            <w:r w:rsidRPr="000D6596">
              <w:rPr>
                <w:sz w:val="22"/>
                <w:szCs w:val="22"/>
              </w:rPr>
              <w:t>Бюджетная эффективность</w:t>
            </w:r>
          </w:p>
        </w:tc>
      </w:tr>
      <w:tr w:rsidR="007775DD" w:rsidRPr="000D6596" w14:paraId="3579C488" w14:textId="77777777" w:rsidTr="00A12DB8">
        <w:trPr>
          <w:gridAfter w:val="1"/>
          <w:wAfter w:w="8" w:type="dxa"/>
        </w:trPr>
        <w:tc>
          <w:tcPr>
            <w:tcW w:w="3261" w:type="dxa"/>
          </w:tcPr>
          <w:p w14:paraId="77B62994"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Единый налог на вмененный доход для отдельных видов деятельности</w:t>
            </w:r>
          </w:p>
        </w:tc>
        <w:tc>
          <w:tcPr>
            <w:tcW w:w="794" w:type="dxa"/>
          </w:tcPr>
          <w:p w14:paraId="22660EC6" w14:textId="77777777" w:rsidR="007775DD" w:rsidRPr="000D6596" w:rsidRDefault="007775DD" w:rsidP="00A12DB8">
            <w:pPr>
              <w:widowControl w:val="0"/>
              <w:autoSpaceDE w:val="0"/>
              <w:autoSpaceDN w:val="0"/>
              <w:adjustRightInd w:val="0"/>
              <w:ind w:firstLine="720"/>
              <w:jc w:val="center"/>
              <w:rPr>
                <w:sz w:val="24"/>
                <w:szCs w:val="24"/>
              </w:rPr>
            </w:pPr>
          </w:p>
        </w:tc>
        <w:tc>
          <w:tcPr>
            <w:tcW w:w="794" w:type="dxa"/>
            <w:gridSpan w:val="2"/>
          </w:tcPr>
          <w:p w14:paraId="40518D15" w14:textId="77777777" w:rsidR="007775DD" w:rsidRPr="000D6596" w:rsidRDefault="007775DD" w:rsidP="00A12DB8">
            <w:pPr>
              <w:jc w:val="center"/>
              <w:rPr>
                <w:sz w:val="24"/>
                <w:szCs w:val="24"/>
              </w:rPr>
            </w:pPr>
            <w:r w:rsidRPr="000D6596">
              <w:rPr>
                <w:sz w:val="24"/>
                <w:szCs w:val="24"/>
              </w:rPr>
              <w:t>-</w:t>
            </w:r>
          </w:p>
        </w:tc>
        <w:tc>
          <w:tcPr>
            <w:tcW w:w="964" w:type="dxa"/>
            <w:gridSpan w:val="2"/>
          </w:tcPr>
          <w:p w14:paraId="139E3F97" w14:textId="77777777" w:rsidR="007775DD" w:rsidRPr="000D6596" w:rsidRDefault="007775DD" w:rsidP="00A12DB8">
            <w:pPr>
              <w:jc w:val="center"/>
              <w:rPr>
                <w:sz w:val="24"/>
                <w:szCs w:val="24"/>
              </w:rPr>
            </w:pPr>
            <w:r w:rsidRPr="000D6596">
              <w:rPr>
                <w:sz w:val="24"/>
                <w:szCs w:val="24"/>
              </w:rPr>
              <w:t>-</w:t>
            </w:r>
          </w:p>
        </w:tc>
        <w:tc>
          <w:tcPr>
            <w:tcW w:w="907" w:type="dxa"/>
          </w:tcPr>
          <w:p w14:paraId="38FA38FB" w14:textId="77777777" w:rsidR="007775DD" w:rsidRPr="000D6596" w:rsidRDefault="007775DD" w:rsidP="00A12DB8">
            <w:pPr>
              <w:jc w:val="center"/>
              <w:rPr>
                <w:sz w:val="24"/>
                <w:szCs w:val="24"/>
              </w:rPr>
            </w:pPr>
            <w:r w:rsidRPr="000D6596">
              <w:rPr>
                <w:sz w:val="24"/>
                <w:szCs w:val="24"/>
              </w:rPr>
              <w:t>-</w:t>
            </w:r>
          </w:p>
        </w:tc>
        <w:tc>
          <w:tcPr>
            <w:tcW w:w="1020" w:type="dxa"/>
            <w:gridSpan w:val="2"/>
          </w:tcPr>
          <w:p w14:paraId="7268C6B4" w14:textId="77777777" w:rsidR="007775DD" w:rsidRPr="000D6596" w:rsidRDefault="007775DD" w:rsidP="00A12DB8">
            <w:pPr>
              <w:jc w:val="center"/>
              <w:rPr>
                <w:sz w:val="24"/>
                <w:szCs w:val="24"/>
              </w:rPr>
            </w:pPr>
            <w:r w:rsidRPr="000D6596">
              <w:rPr>
                <w:sz w:val="24"/>
                <w:szCs w:val="24"/>
              </w:rPr>
              <w:t>-</w:t>
            </w:r>
          </w:p>
        </w:tc>
        <w:tc>
          <w:tcPr>
            <w:tcW w:w="794" w:type="dxa"/>
            <w:gridSpan w:val="2"/>
          </w:tcPr>
          <w:p w14:paraId="389BD935" w14:textId="77777777" w:rsidR="007775DD" w:rsidRPr="000D6596" w:rsidRDefault="007775DD" w:rsidP="00A12DB8">
            <w:pPr>
              <w:jc w:val="center"/>
              <w:rPr>
                <w:sz w:val="24"/>
                <w:szCs w:val="24"/>
              </w:rPr>
            </w:pPr>
            <w:r w:rsidRPr="000D6596">
              <w:rPr>
                <w:sz w:val="24"/>
                <w:szCs w:val="24"/>
              </w:rPr>
              <w:t>-</w:t>
            </w:r>
          </w:p>
        </w:tc>
        <w:tc>
          <w:tcPr>
            <w:tcW w:w="964" w:type="dxa"/>
            <w:gridSpan w:val="2"/>
          </w:tcPr>
          <w:p w14:paraId="4DE89CCC" w14:textId="77777777" w:rsidR="007775DD" w:rsidRPr="000D6596" w:rsidRDefault="007775DD" w:rsidP="00A12DB8">
            <w:pPr>
              <w:jc w:val="center"/>
              <w:rPr>
                <w:sz w:val="24"/>
                <w:szCs w:val="24"/>
              </w:rPr>
            </w:pPr>
            <w:r w:rsidRPr="000D6596">
              <w:rPr>
                <w:sz w:val="24"/>
                <w:szCs w:val="24"/>
              </w:rPr>
              <w:t>-</w:t>
            </w:r>
          </w:p>
        </w:tc>
        <w:tc>
          <w:tcPr>
            <w:tcW w:w="797" w:type="dxa"/>
          </w:tcPr>
          <w:p w14:paraId="6FD41014" w14:textId="77777777" w:rsidR="007775DD" w:rsidRPr="000D6596" w:rsidRDefault="007775DD" w:rsidP="00A12DB8">
            <w:pPr>
              <w:jc w:val="center"/>
              <w:rPr>
                <w:sz w:val="24"/>
                <w:szCs w:val="24"/>
              </w:rPr>
            </w:pPr>
            <w:r w:rsidRPr="000D6596">
              <w:rPr>
                <w:sz w:val="24"/>
                <w:szCs w:val="24"/>
              </w:rPr>
              <w:t>-</w:t>
            </w:r>
          </w:p>
        </w:tc>
      </w:tr>
      <w:tr w:rsidR="007775DD" w:rsidRPr="000D6596" w14:paraId="33B4A366" w14:textId="77777777" w:rsidTr="00A12DB8">
        <w:trPr>
          <w:gridAfter w:val="1"/>
          <w:wAfter w:w="8" w:type="dxa"/>
        </w:trPr>
        <w:tc>
          <w:tcPr>
            <w:tcW w:w="3261" w:type="dxa"/>
          </w:tcPr>
          <w:p w14:paraId="1B75533A"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Единый налог, взимаемый в связи с упрощенной системой налогообложения</w:t>
            </w:r>
          </w:p>
        </w:tc>
        <w:tc>
          <w:tcPr>
            <w:tcW w:w="794" w:type="dxa"/>
          </w:tcPr>
          <w:p w14:paraId="7F0685EC" w14:textId="77777777" w:rsidR="007775DD" w:rsidRPr="000D6596" w:rsidRDefault="007775DD" w:rsidP="00A12DB8">
            <w:pPr>
              <w:widowControl w:val="0"/>
              <w:autoSpaceDE w:val="0"/>
              <w:autoSpaceDN w:val="0"/>
              <w:adjustRightInd w:val="0"/>
              <w:ind w:firstLine="720"/>
              <w:jc w:val="center"/>
            </w:pPr>
            <w:r w:rsidRPr="000D6596">
              <w:t>ттыс.руб</w:t>
            </w:r>
          </w:p>
        </w:tc>
        <w:tc>
          <w:tcPr>
            <w:tcW w:w="794" w:type="dxa"/>
            <w:gridSpan w:val="2"/>
          </w:tcPr>
          <w:p w14:paraId="384CB53B" w14:textId="77777777" w:rsidR="007775DD" w:rsidRPr="000D6596" w:rsidRDefault="007775DD" w:rsidP="00A12DB8">
            <w:pPr>
              <w:jc w:val="center"/>
            </w:pPr>
            <w:r w:rsidRPr="000D6596">
              <w:t>140</w:t>
            </w:r>
          </w:p>
        </w:tc>
        <w:tc>
          <w:tcPr>
            <w:tcW w:w="964" w:type="dxa"/>
            <w:gridSpan w:val="2"/>
          </w:tcPr>
          <w:p w14:paraId="71D17411" w14:textId="77777777" w:rsidR="007775DD" w:rsidRPr="000D6596" w:rsidRDefault="007775DD" w:rsidP="00A12DB8">
            <w:pPr>
              <w:jc w:val="center"/>
            </w:pPr>
            <w:r w:rsidRPr="000D6596">
              <w:t>267</w:t>
            </w:r>
          </w:p>
        </w:tc>
        <w:tc>
          <w:tcPr>
            <w:tcW w:w="907" w:type="dxa"/>
          </w:tcPr>
          <w:p w14:paraId="0B5EB600" w14:textId="77777777" w:rsidR="007775DD" w:rsidRPr="000D6596" w:rsidRDefault="007775DD" w:rsidP="00A12DB8">
            <w:pPr>
              <w:jc w:val="center"/>
            </w:pPr>
            <w:r w:rsidRPr="000D6596">
              <w:t>246</w:t>
            </w:r>
          </w:p>
        </w:tc>
        <w:tc>
          <w:tcPr>
            <w:tcW w:w="1020" w:type="dxa"/>
            <w:gridSpan w:val="2"/>
          </w:tcPr>
          <w:p w14:paraId="4B78E15C" w14:textId="77777777" w:rsidR="007775DD" w:rsidRPr="000D6596" w:rsidRDefault="007775DD" w:rsidP="00A12DB8">
            <w:pPr>
              <w:jc w:val="center"/>
            </w:pPr>
            <w:r w:rsidRPr="000D6596">
              <w:t>-21</w:t>
            </w:r>
          </w:p>
        </w:tc>
        <w:tc>
          <w:tcPr>
            <w:tcW w:w="794" w:type="dxa"/>
            <w:gridSpan w:val="2"/>
          </w:tcPr>
          <w:p w14:paraId="776A6B92" w14:textId="77777777" w:rsidR="007775DD" w:rsidRPr="000D6596" w:rsidRDefault="007775DD" w:rsidP="00A12DB8">
            <w:pPr>
              <w:jc w:val="center"/>
            </w:pPr>
            <w:r w:rsidRPr="000D6596">
              <w:t>-8</w:t>
            </w:r>
          </w:p>
        </w:tc>
        <w:tc>
          <w:tcPr>
            <w:tcW w:w="964" w:type="dxa"/>
            <w:gridSpan w:val="2"/>
          </w:tcPr>
          <w:p w14:paraId="48ADC87C" w14:textId="77777777" w:rsidR="007775DD" w:rsidRPr="000D6596" w:rsidRDefault="007775DD" w:rsidP="00A12DB8">
            <w:pPr>
              <w:jc w:val="center"/>
            </w:pPr>
            <w:r w:rsidRPr="000D6596">
              <w:t>106</w:t>
            </w:r>
          </w:p>
        </w:tc>
        <w:tc>
          <w:tcPr>
            <w:tcW w:w="797" w:type="dxa"/>
          </w:tcPr>
          <w:p w14:paraId="4DF10E0B" w14:textId="77777777" w:rsidR="007775DD" w:rsidRPr="000D6596" w:rsidRDefault="007775DD" w:rsidP="00A12DB8">
            <w:pPr>
              <w:jc w:val="center"/>
              <w:rPr>
                <w:lang w:val="en-US"/>
              </w:rPr>
            </w:pPr>
            <w:r w:rsidRPr="000D6596">
              <w:rPr>
                <w:lang w:val="en-US"/>
              </w:rPr>
              <w:t>76</w:t>
            </w:r>
          </w:p>
        </w:tc>
      </w:tr>
      <w:tr w:rsidR="007775DD" w:rsidRPr="000D6596" w14:paraId="244CCFB9" w14:textId="77777777" w:rsidTr="00A12DB8">
        <w:trPr>
          <w:gridAfter w:val="1"/>
          <w:wAfter w:w="8" w:type="dxa"/>
        </w:trPr>
        <w:tc>
          <w:tcPr>
            <w:tcW w:w="3261" w:type="dxa"/>
          </w:tcPr>
          <w:p w14:paraId="33ED4D02"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Земельный налог</w:t>
            </w:r>
          </w:p>
        </w:tc>
        <w:tc>
          <w:tcPr>
            <w:tcW w:w="794" w:type="dxa"/>
          </w:tcPr>
          <w:p w14:paraId="31B00E1C" w14:textId="77777777" w:rsidR="007775DD" w:rsidRPr="000D6596" w:rsidRDefault="007775DD" w:rsidP="00A12DB8">
            <w:pPr>
              <w:jc w:val="center"/>
            </w:pPr>
            <w:r w:rsidRPr="000D6596">
              <w:t>тыс.руб.</w:t>
            </w:r>
          </w:p>
        </w:tc>
        <w:tc>
          <w:tcPr>
            <w:tcW w:w="794" w:type="dxa"/>
            <w:gridSpan w:val="2"/>
          </w:tcPr>
          <w:p w14:paraId="4A1A0D7B" w14:textId="77777777" w:rsidR="007775DD" w:rsidRPr="000D6596" w:rsidRDefault="007775DD" w:rsidP="00A12DB8">
            <w:pPr>
              <w:jc w:val="center"/>
            </w:pPr>
            <w:r w:rsidRPr="000D6596">
              <w:t>26</w:t>
            </w:r>
          </w:p>
        </w:tc>
        <w:tc>
          <w:tcPr>
            <w:tcW w:w="964" w:type="dxa"/>
            <w:gridSpan w:val="2"/>
          </w:tcPr>
          <w:p w14:paraId="64840232" w14:textId="77777777" w:rsidR="007775DD" w:rsidRPr="000D6596" w:rsidRDefault="007775DD" w:rsidP="00A12DB8">
            <w:pPr>
              <w:jc w:val="center"/>
            </w:pPr>
            <w:r w:rsidRPr="000D6596">
              <w:t>11</w:t>
            </w:r>
          </w:p>
        </w:tc>
        <w:tc>
          <w:tcPr>
            <w:tcW w:w="907" w:type="dxa"/>
          </w:tcPr>
          <w:p w14:paraId="37552230" w14:textId="77777777" w:rsidR="007775DD" w:rsidRPr="000D6596" w:rsidRDefault="007775DD" w:rsidP="00A12DB8">
            <w:pPr>
              <w:jc w:val="center"/>
            </w:pPr>
            <w:r w:rsidRPr="000D6596">
              <w:t>12</w:t>
            </w:r>
          </w:p>
        </w:tc>
        <w:tc>
          <w:tcPr>
            <w:tcW w:w="1020" w:type="dxa"/>
            <w:gridSpan w:val="2"/>
          </w:tcPr>
          <w:p w14:paraId="580D6619" w14:textId="77777777" w:rsidR="007775DD" w:rsidRPr="000D6596" w:rsidRDefault="007775DD" w:rsidP="00A12DB8">
            <w:pPr>
              <w:widowControl w:val="0"/>
              <w:autoSpaceDE w:val="0"/>
              <w:autoSpaceDN w:val="0"/>
              <w:adjustRightInd w:val="0"/>
              <w:jc w:val="center"/>
            </w:pPr>
            <w:r w:rsidRPr="000D6596">
              <w:t>1</w:t>
            </w:r>
          </w:p>
        </w:tc>
        <w:tc>
          <w:tcPr>
            <w:tcW w:w="794" w:type="dxa"/>
            <w:gridSpan w:val="2"/>
          </w:tcPr>
          <w:p w14:paraId="1512C50C" w14:textId="77777777" w:rsidR="007775DD" w:rsidRPr="000D6596" w:rsidRDefault="007775DD" w:rsidP="00A12DB8">
            <w:pPr>
              <w:jc w:val="center"/>
            </w:pPr>
            <w:r w:rsidRPr="000D6596">
              <w:t>9</w:t>
            </w:r>
          </w:p>
        </w:tc>
        <w:tc>
          <w:tcPr>
            <w:tcW w:w="964" w:type="dxa"/>
            <w:gridSpan w:val="2"/>
          </w:tcPr>
          <w:p w14:paraId="0C1E096C" w14:textId="77777777" w:rsidR="007775DD" w:rsidRPr="000D6596" w:rsidRDefault="007775DD" w:rsidP="00A12DB8">
            <w:pPr>
              <w:widowControl w:val="0"/>
              <w:autoSpaceDE w:val="0"/>
              <w:autoSpaceDN w:val="0"/>
              <w:adjustRightInd w:val="0"/>
              <w:jc w:val="center"/>
            </w:pPr>
            <w:r w:rsidRPr="000D6596">
              <w:t>-14</w:t>
            </w:r>
          </w:p>
        </w:tc>
        <w:tc>
          <w:tcPr>
            <w:tcW w:w="797" w:type="dxa"/>
          </w:tcPr>
          <w:p w14:paraId="775C2037" w14:textId="77777777" w:rsidR="007775DD" w:rsidRPr="000D6596" w:rsidRDefault="007775DD" w:rsidP="00A12DB8">
            <w:pPr>
              <w:jc w:val="center"/>
            </w:pPr>
            <w:r w:rsidRPr="000D6596">
              <w:t>-54</w:t>
            </w:r>
          </w:p>
        </w:tc>
      </w:tr>
      <w:tr w:rsidR="007775DD" w:rsidRPr="000D6596" w14:paraId="7C9B5F3F" w14:textId="77777777" w:rsidTr="00A12DB8">
        <w:trPr>
          <w:gridAfter w:val="1"/>
          <w:wAfter w:w="8" w:type="dxa"/>
        </w:trPr>
        <w:tc>
          <w:tcPr>
            <w:tcW w:w="3261" w:type="dxa"/>
          </w:tcPr>
          <w:p w14:paraId="31C9BBDB"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Транспортный налог</w:t>
            </w:r>
          </w:p>
        </w:tc>
        <w:tc>
          <w:tcPr>
            <w:tcW w:w="794" w:type="dxa"/>
          </w:tcPr>
          <w:p w14:paraId="23389D9F" w14:textId="77777777" w:rsidR="007775DD" w:rsidRPr="000D6596" w:rsidRDefault="007775DD" w:rsidP="00A12DB8">
            <w:pPr>
              <w:jc w:val="center"/>
            </w:pPr>
            <w:r w:rsidRPr="000D6596">
              <w:t>тыс.руб</w:t>
            </w:r>
          </w:p>
        </w:tc>
        <w:tc>
          <w:tcPr>
            <w:tcW w:w="794" w:type="dxa"/>
            <w:gridSpan w:val="2"/>
          </w:tcPr>
          <w:p w14:paraId="4E03A72A" w14:textId="77777777" w:rsidR="007775DD" w:rsidRPr="000D6596" w:rsidRDefault="007775DD" w:rsidP="00A12DB8">
            <w:pPr>
              <w:jc w:val="center"/>
              <w:rPr>
                <w:lang w:val="en-US"/>
              </w:rPr>
            </w:pPr>
            <w:r w:rsidRPr="000D6596">
              <w:rPr>
                <w:lang w:val="en-US"/>
              </w:rPr>
              <w:t>20</w:t>
            </w:r>
          </w:p>
        </w:tc>
        <w:tc>
          <w:tcPr>
            <w:tcW w:w="964" w:type="dxa"/>
            <w:gridSpan w:val="2"/>
          </w:tcPr>
          <w:p w14:paraId="7D30DE41" w14:textId="77777777" w:rsidR="007775DD" w:rsidRPr="000D6596" w:rsidRDefault="007775DD" w:rsidP="00A12DB8">
            <w:pPr>
              <w:jc w:val="center"/>
            </w:pPr>
            <w:r w:rsidRPr="000D6596">
              <w:t>22</w:t>
            </w:r>
          </w:p>
        </w:tc>
        <w:tc>
          <w:tcPr>
            <w:tcW w:w="907" w:type="dxa"/>
          </w:tcPr>
          <w:p w14:paraId="56CB684F" w14:textId="77777777" w:rsidR="007775DD" w:rsidRPr="000D6596" w:rsidRDefault="007775DD" w:rsidP="00A12DB8">
            <w:pPr>
              <w:jc w:val="center"/>
            </w:pPr>
            <w:r w:rsidRPr="000D6596">
              <w:t>22</w:t>
            </w:r>
          </w:p>
        </w:tc>
        <w:tc>
          <w:tcPr>
            <w:tcW w:w="1020" w:type="dxa"/>
            <w:gridSpan w:val="2"/>
          </w:tcPr>
          <w:p w14:paraId="546D92E9" w14:textId="77777777" w:rsidR="007775DD" w:rsidRPr="000D6596" w:rsidRDefault="007775DD" w:rsidP="00A12DB8">
            <w:pPr>
              <w:widowControl w:val="0"/>
              <w:autoSpaceDE w:val="0"/>
              <w:autoSpaceDN w:val="0"/>
              <w:adjustRightInd w:val="0"/>
              <w:jc w:val="center"/>
            </w:pPr>
            <w:r w:rsidRPr="000D6596">
              <w:t>0</w:t>
            </w:r>
          </w:p>
        </w:tc>
        <w:tc>
          <w:tcPr>
            <w:tcW w:w="794" w:type="dxa"/>
            <w:gridSpan w:val="2"/>
          </w:tcPr>
          <w:p w14:paraId="0AA9EA49" w14:textId="77777777" w:rsidR="007775DD" w:rsidRPr="000D6596" w:rsidRDefault="007775DD" w:rsidP="00A12DB8">
            <w:pPr>
              <w:jc w:val="center"/>
              <w:rPr>
                <w:lang w:val="en-US"/>
              </w:rPr>
            </w:pPr>
            <w:r w:rsidRPr="000D6596">
              <w:rPr>
                <w:lang w:val="en-US"/>
              </w:rPr>
              <w:t>0</w:t>
            </w:r>
          </w:p>
        </w:tc>
        <w:tc>
          <w:tcPr>
            <w:tcW w:w="964" w:type="dxa"/>
            <w:gridSpan w:val="2"/>
          </w:tcPr>
          <w:p w14:paraId="338DACBD" w14:textId="77777777" w:rsidR="007775DD" w:rsidRPr="000D6596" w:rsidRDefault="007775DD" w:rsidP="00A12DB8">
            <w:pPr>
              <w:widowControl w:val="0"/>
              <w:autoSpaceDE w:val="0"/>
              <w:autoSpaceDN w:val="0"/>
              <w:adjustRightInd w:val="0"/>
              <w:jc w:val="center"/>
              <w:rPr>
                <w:lang w:val="en-US"/>
              </w:rPr>
            </w:pPr>
            <w:r w:rsidRPr="000D6596">
              <w:rPr>
                <w:lang w:val="en-US"/>
              </w:rPr>
              <w:t>2</w:t>
            </w:r>
          </w:p>
        </w:tc>
        <w:tc>
          <w:tcPr>
            <w:tcW w:w="797" w:type="dxa"/>
          </w:tcPr>
          <w:p w14:paraId="5D28ADAB" w14:textId="77777777" w:rsidR="007775DD" w:rsidRPr="000D6596" w:rsidRDefault="007775DD" w:rsidP="00A12DB8">
            <w:pPr>
              <w:jc w:val="center"/>
              <w:rPr>
                <w:lang w:val="en-US"/>
              </w:rPr>
            </w:pPr>
            <w:r w:rsidRPr="000D6596">
              <w:rPr>
                <w:lang w:val="en-US"/>
              </w:rPr>
              <w:t>10</w:t>
            </w:r>
          </w:p>
        </w:tc>
      </w:tr>
      <w:tr w:rsidR="007775DD" w:rsidRPr="000D6596" w14:paraId="1CD65143" w14:textId="77777777" w:rsidTr="00A12DB8">
        <w:trPr>
          <w:gridAfter w:val="1"/>
          <w:wAfter w:w="8" w:type="dxa"/>
        </w:trPr>
        <w:tc>
          <w:tcPr>
            <w:tcW w:w="3261" w:type="dxa"/>
          </w:tcPr>
          <w:p w14:paraId="6FA1E3D4"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Налог на доходы физических лиц</w:t>
            </w:r>
          </w:p>
        </w:tc>
        <w:tc>
          <w:tcPr>
            <w:tcW w:w="794" w:type="dxa"/>
          </w:tcPr>
          <w:p w14:paraId="30AE243E" w14:textId="77777777" w:rsidR="007775DD" w:rsidRPr="000D6596" w:rsidRDefault="007775DD" w:rsidP="00A12DB8">
            <w:pPr>
              <w:jc w:val="center"/>
            </w:pPr>
            <w:r w:rsidRPr="000D6596">
              <w:t>тыс.руб.</w:t>
            </w:r>
          </w:p>
        </w:tc>
        <w:tc>
          <w:tcPr>
            <w:tcW w:w="794" w:type="dxa"/>
            <w:gridSpan w:val="2"/>
          </w:tcPr>
          <w:p w14:paraId="23B12B7A" w14:textId="77777777" w:rsidR="007775DD" w:rsidRPr="000D6596" w:rsidRDefault="007775DD" w:rsidP="00A12DB8">
            <w:pPr>
              <w:jc w:val="center"/>
            </w:pPr>
            <w:r w:rsidRPr="000D6596">
              <w:t>885</w:t>
            </w:r>
          </w:p>
        </w:tc>
        <w:tc>
          <w:tcPr>
            <w:tcW w:w="964" w:type="dxa"/>
            <w:gridSpan w:val="2"/>
          </w:tcPr>
          <w:p w14:paraId="5EDDAFB3" w14:textId="77777777" w:rsidR="007775DD" w:rsidRPr="000D6596" w:rsidRDefault="007775DD" w:rsidP="00A12DB8">
            <w:pPr>
              <w:jc w:val="center"/>
            </w:pPr>
            <w:r w:rsidRPr="000D6596">
              <w:t>767</w:t>
            </w:r>
          </w:p>
        </w:tc>
        <w:tc>
          <w:tcPr>
            <w:tcW w:w="907" w:type="dxa"/>
          </w:tcPr>
          <w:p w14:paraId="79AA51B2" w14:textId="77777777" w:rsidR="007775DD" w:rsidRPr="000D6596" w:rsidRDefault="007775DD" w:rsidP="00A12DB8">
            <w:pPr>
              <w:jc w:val="center"/>
            </w:pPr>
            <w:r w:rsidRPr="000D6596">
              <w:t>866</w:t>
            </w:r>
          </w:p>
        </w:tc>
        <w:tc>
          <w:tcPr>
            <w:tcW w:w="1020" w:type="dxa"/>
            <w:gridSpan w:val="2"/>
          </w:tcPr>
          <w:p w14:paraId="160D1A8B" w14:textId="77777777" w:rsidR="007775DD" w:rsidRPr="000D6596" w:rsidRDefault="007775DD" w:rsidP="00A12DB8">
            <w:pPr>
              <w:widowControl w:val="0"/>
              <w:autoSpaceDE w:val="0"/>
              <w:autoSpaceDN w:val="0"/>
              <w:adjustRightInd w:val="0"/>
              <w:jc w:val="center"/>
            </w:pPr>
            <w:r w:rsidRPr="000D6596">
              <w:t>99</w:t>
            </w:r>
          </w:p>
        </w:tc>
        <w:tc>
          <w:tcPr>
            <w:tcW w:w="794" w:type="dxa"/>
            <w:gridSpan w:val="2"/>
          </w:tcPr>
          <w:p w14:paraId="0FC00A29" w14:textId="77777777" w:rsidR="007775DD" w:rsidRPr="000D6596" w:rsidRDefault="007775DD" w:rsidP="00A12DB8">
            <w:pPr>
              <w:jc w:val="center"/>
            </w:pPr>
            <w:r w:rsidRPr="000D6596">
              <w:t>13</w:t>
            </w:r>
          </w:p>
        </w:tc>
        <w:tc>
          <w:tcPr>
            <w:tcW w:w="964" w:type="dxa"/>
            <w:gridSpan w:val="2"/>
          </w:tcPr>
          <w:p w14:paraId="55527B32" w14:textId="77777777" w:rsidR="007775DD" w:rsidRPr="000D6596" w:rsidRDefault="007775DD" w:rsidP="00A12DB8">
            <w:pPr>
              <w:widowControl w:val="0"/>
              <w:autoSpaceDE w:val="0"/>
              <w:autoSpaceDN w:val="0"/>
              <w:adjustRightInd w:val="0"/>
              <w:jc w:val="center"/>
            </w:pPr>
            <w:r w:rsidRPr="000D6596">
              <w:t>-19</w:t>
            </w:r>
          </w:p>
        </w:tc>
        <w:tc>
          <w:tcPr>
            <w:tcW w:w="797" w:type="dxa"/>
          </w:tcPr>
          <w:p w14:paraId="584CFEC3" w14:textId="77777777" w:rsidR="007775DD" w:rsidRPr="000D6596" w:rsidRDefault="007775DD" w:rsidP="00A12DB8">
            <w:pPr>
              <w:jc w:val="center"/>
            </w:pPr>
            <w:r w:rsidRPr="000D6596">
              <w:t>-2</w:t>
            </w:r>
          </w:p>
        </w:tc>
      </w:tr>
      <w:tr w:rsidR="007775DD" w:rsidRPr="000D6596" w14:paraId="0DC80901" w14:textId="77777777" w:rsidTr="00A12DB8">
        <w:trPr>
          <w:gridAfter w:val="1"/>
          <w:wAfter w:w="8" w:type="dxa"/>
        </w:trPr>
        <w:tc>
          <w:tcPr>
            <w:tcW w:w="3261" w:type="dxa"/>
          </w:tcPr>
          <w:p w14:paraId="64F849AF"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Другие платежи (раздельно по каждому виду платежа):</w:t>
            </w:r>
          </w:p>
        </w:tc>
        <w:tc>
          <w:tcPr>
            <w:tcW w:w="794" w:type="dxa"/>
          </w:tcPr>
          <w:p w14:paraId="242FB051" w14:textId="77777777" w:rsidR="007775DD" w:rsidRPr="000D6596" w:rsidRDefault="007775DD" w:rsidP="00A12DB8">
            <w:pPr>
              <w:jc w:val="center"/>
            </w:pPr>
            <w:r w:rsidRPr="000D6596">
              <w:t>тыс.руб</w:t>
            </w:r>
          </w:p>
        </w:tc>
        <w:tc>
          <w:tcPr>
            <w:tcW w:w="794" w:type="dxa"/>
            <w:gridSpan w:val="2"/>
          </w:tcPr>
          <w:p w14:paraId="548BE2EC" w14:textId="77777777" w:rsidR="007775DD" w:rsidRPr="000D6596" w:rsidRDefault="007775DD" w:rsidP="00A12DB8">
            <w:pPr>
              <w:jc w:val="center"/>
              <w:rPr>
                <w:lang w:val="en-US"/>
              </w:rPr>
            </w:pPr>
            <w:r w:rsidRPr="000D6596">
              <w:t>20</w:t>
            </w:r>
            <w:r w:rsidRPr="000D6596">
              <w:rPr>
                <w:lang w:val="en-US"/>
              </w:rPr>
              <w:t>55</w:t>
            </w:r>
          </w:p>
        </w:tc>
        <w:tc>
          <w:tcPr>
            <w:tcW w:w="964" w:type="dxa"/>
            <w:gridSpan w:val="2"/>
          </w:tcPr>
          <w:p w14:paraId="158D6D3A" w14:textId="77777777" w:rsidR="007775DD" w:rsidRPr="000D6596" w:rsidRDefault="007775DD" w:rsidP="00A12DB8">
            <w:pPr>
              <w:jc w:val="center"/>
            </w:pPr>
            <w:r w:rsidRPr="000D6596">
              <w:t>1882</w:t>
            </w:r>
          </w:p>
        </w:tc>
        <w:tc>
          <w:tcPr>
            <w:tcW w:w="907" w:type="dxa"/>
          </w:tcPr>
          <w:p w14:paraId="6DA3F65A" w14:textId="77777777" w:rsidR="007775DD" w:rsidRPr="000D6596" w:rsidRDefault="007775DD" w:rsidP="00A12DB8">
            <w:pPr>
              <w:jc w:val="center"/>
            </w:pPr>
            <w:r w:rsidRPr="000D6596">
              <w:t>1996</w:t>
            </w:r>
          </w:p>
        </w:tc>
        <w:tc>
          <w:tcPr>
            <w:tcW w:w="1020" w:type="dxa"/>
            <w:gridSpan w:val="2"/>
          </w:tcPr>
          <w:p w14:paraId="462EC1F2" w14:textId="77777777" w:rsidR="007775DD" w:rsidRPr="000D6596" w:rsidRDefault="007775DD" w:rsidP="00A12DB8">
            <w:pPr>
              <w:widowControl w:val="0"/>
              <w:autoSpaceDE w:val="0"/>
              <w:autoSpaceDN w:val="0"/>
              <w:adjustRightInd w:val="0"/>
              <w:jc w:val="center"/>
            </w:pPr>
            <w:r w:rsidRPr="000D6596">
              <w:t>114</w:t>
            </w:r>
          </w:p>
        </w:tc>
        <w:tc>
          <w:tcPr>
            <w:tcW w:w="794" w:type="dxa"/>
            <w:gridSpan w:val="2"/>
          </w:tcPr>
          <w:p w14:paraId="0AD34672" w14:textId="77777777" w:rsidR="007775DD" w:rsidRPr="000D6596" w:rsidRDefault="007775DD" w:rsidP="00A12DB8">
            <w:pPr>
              <w:jc w:val="center"/>
            </w:pPr>
            <w:r w:rsidRPr="000D6596">
              <w:t>6</w:t>
            </w:r>
          </w:p>
        </w:tc>
        <w:tc>
          <w:tcPr>
            <w:tcW w:w="964" w:type="dxa"/>
            <w:gridSpan w:val="2"/>
          </w:tcPr>
          <w:p w14:paraId="66423B9C" w14:textId="77777777" w:rsidR="007775DD" w:rsidRPr="000D6596" w:rsidRDefault="007775DD" w:rsidP="00A12DB8">
            <w:pPr>
              <w:widowControl w:val="0"/>
              <w:autoSpaceDE w:val="0"/>
              <w:autoSpaceDN w:val="0"/>
              <w:adjustRightInd w:val="0"/>
              <w:jc w:val="center"/>
              <w:rPr>
                <w:lang w:val="en-US"/>
              </w:rPr>
            </w:pPr>
            <w:r w:rsidRPr="000D6596">
              <w:rPr>
                <w:lang w:val="en-US"/>
              </w:rPr>
              <w:t>-59</w:t>
            </w:r>
          </w:p>
        </w:tc>
        <w:tc>
          <w:tcPr>
            <w:tcW w:w="797" w:type="dxa"/>
          </w:tcPr>
          <w:p w14:paraId="15F5B25B" w14:textId="77777777" w:rsidR="007775DD" w:rsidRPr="000D6596" w:rsidRDefault="007775DD" w:rsidP="00A12DB8">
            <w:pPr>
              <w:jc w:val="center"/>
              <w:rPr>
                <w:lang w:val="en-US"/>
              </w:rPr>
            </w:pPr>
            <w:r w:rsidRPr="000D6596">
              <w:rPr>
                <w:lang w:val="en-US"/>
              </w:rPr>
              <w:t>-3</w:t>
            </w:r>
          </w:p>
        </w:tc>
      </w:tr>
      <w:tr w:rsidR="007775DD" w:rsidRPr="000D6596" w14:paraId="70D0AF17" w14:textId="77777777" w:rsidTr="00A12DB8">
        <w:trPr>
          <w:gridAfter w:val="1"/>
          <w:wAfter w:w="8" w:type="dxa"/>
        </w:trPr>
        <w:tc>
          <w:tcPr>
            <w:tcW w:w="3261" w:type="dxa"/>
          </w:tcPr>
          <w:p w14:paraId="4E0E2AD4"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Пенсионный фонд</w:t>
            </w:r>
          </w:p>
        </w:tc>
        <w:tc>
          <w:tcPr>
            <w:tcW w:w="794" w:type="dxa"/>
          </w:tcPr>
          <w:p w14:paraId="108DDB17" w14:textId="77777777" w:rsidR="007775DD" w:rsidRPr="000D6596" w:rsidRDefault="007775DD" w:rsidP="00A12DB8">
            <w:pPr>
              <w:jc w:val="center"/>
            </w:pPr>
            <w:r w:rsidRPr="000D6596">
              <w:t>тыс.руб</w:t>
            </w:r>
          </w:p>
        </w:tc>
        <w:tc>
          <w:tcPr>
            <w:tcW w:w="794" w:type="dxa"/>
            <w:gridSpan w:val="2"/>
          </w:tcPr>
          <w:p w14:paraId="2D1AAD31" w14:textId="77777777" w:rsidR="007775DD" w:rsidRPr="000D6596" w:rsidRDefault="007775DD" w:rsidP="00A12DB8">
            <w:pPr>
              <w:jc w:val="center"/>
            </w:pPr>
            <w:r w:rsidRPr="000D6596">
              <w:t>-</w:t>
            </w:r>
          </w:p>
        </w:tc>
        <w:tc>
          <w:tcPr>
            <w:tcW w:w="964" w:type="dxa"/>
            <w:gridSpan w:val="2"/>
          </w:tcPr>
          <w:p w14:paraId="7372EE3D" w14:textId="77777777" w:rsidR="007775DD" w:rsidRPr="000D6596" w:rsidRDefault="007775DD" w:rsidP="00A12DB8">
            <w:pPr>
              <w:jc w:val="center"/>
            </w:pPr>
            <w:r w:rsidRPr="000D6596">
              <w:t>-</w:t>
            </w:r>
          </w:p>
        </w:tc>
        <w:tc>
          <w:tcPr>
            <w:tcW w:w="907" w:type="dxa"/>
          </w:tcPr>
          <w:p w14:paraId="1B2A9844" w14:textId="77777777" w:rsidR="007775DD" w:rsidRPr="000D6596" w:rsidRDefault="007775DD" w:rsidP="00A12DB8">
            <w:pPr>
              <w:jc w:val="center"/>
            </w:pPr>
            <w:r w:rsidRPr="000D6596">
              <w:t>-</w:t>
            </w:r>
          </w:p>
        </w:tc>
        <w:tc>
          <w:tcPr>
            <w:tcW w:w="1020" w:type="dxa"/>
            <w:gridSpan w:val="2"/>
          </w:tcPr>
          <w:p w14:paraId="4C203727" w14:textId="77777777" w:rsidR="007775DD" w:rsidRPr="000D6596" w:rsidRDefault="007775DD" w:rsidP="00A12DB8">
            <w:pPr>
              <w:widowControl w:val="0"/>
              <w:autoSpaceDE w:val="0"/>
              <w:autoSpaceDN w:val="0"/>
              <w:adjustRightInd w:val="0"/>
              <w:jc w:val="center"/>
            </w:pPr>
            <w:r w:rsidRPr="000D6596">
              <w:t>-</w:t>
            </w:r>
          </w:p>
        </w:tc>
        <w:tc>
          <w:tcPr>
            <w:tcW w:w="794" w:type="dxa"/>
            <w:gridSpan w:val="2"/>
          </w:tcPr>
          <w:p w14:paraId="0AF0B3D4" w14:textId="77777777" w:rsidR="007775DD" w:rsidRPr="000D6596" w:rsidRDefault="007775DD" w:rsidP="00A12DB8">
            <w:pPr>
              <w:jc w:val="center"/>
            </w:pPr>
            <w:r w:rsidRPr="000D6596">
              <w:t>-</w:t>
            </w:r>
          </w:p>
        </w:tc>
        <w:tc>
          <w:tcPr>
            <w:tcW w:w="964" w:type="dxa"/>
            <w:gridSpan w:val="2"/>
          </w:tcPr>
          <w:p w14:paraId="4F2F8BA1" w14:textId="77777777" w:rsidR="007775DD" w:rsidRPr="000D6596" w:rsidRDefault="007775DD" w:rsidP="00A12DB8">
            <w:pPr>
              <w:widowControl w:val="0"/>
              <w:autoSpaceDE w:val="0"/>
              <w:autoSpaceDN w:val="0"/>
              <w:adjustRightInd w:val="0"/>
              <w:jc w:val="center"/>
            </w:pPr>
            <w:r w:rsidRPr="000D6596">
              <w:t>-</w:t>
            </w:r>
          </w:p>
        </w:tc>
        <w:tc>
          <w:tcPr>
            <w:tcW w:w="797" w:type="dxa"/>
          </w:tcPr>
          <w:p w14:paraId="6E0C817E" w14:textId="77777777" w:rsidR="007775DD" w:rsidRPr="000D6596" w:rsidRDefault="007775DD" w:rsidP="00A12DB8">
            <w:pPr>
              <w:jc w:val="center"/>
            </w:pPr>
            <w:r w:rsidRPr="000D6596">
              <w:t>-</w:t>
            </w:r>
          </w:p>
        </w:tc>
      </w:tr>
      <w:tr w:rsidR="007775DD" w:rsidRPr="000D6596" w14:paraId="79FF54D2" w14:textId="77777777" w:rsidTr="00A12DB8">
        <w:trPr>
          <w:gridAfter w:val="1"/>
          <w:wAfter w:w="8" w:type="dxa"/>
        </w:trPr>
        <w:tc>
          <w:tcPr>
            <w:tcW w:w="3261" w:type="dxa"/>
          </w:tcPr>
          <w:p w14:paraId="10D9E9FD"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Социальное страхование</w:t>
            </w:r>
          </w:p>
        </w:tc>
        <w:tc>
          <w:tcPr>
            <w:tcW w:w="794" w:type="dxa"/>
          </w:tcPr>
          <w:p w14:paraId="12F2404A" w14:textId="77777777" w:rsidR="007775DD" w:rsidRPr="000D6596" w:rsidRDefault="007775DD" w:rsidP="00A12DB8">
            <w:pPr>
              <w:jc w:val="center"/>
            </w:pPr>
            <w:r w:rsidRPr="000D6596">
              <w:t>тыс.руб</w:t>
            </w:r>
          </w:p>
        </w:tc>
        <w:tc>
          <w:tcPr>
            <w:tcW w:w="794" w:type="dxa"/>
            <w:gridSpan w:val="2"/>
          </w:tcPr>
          <w:p w14:paraId="72992541" w14:textId="77777777" w:rsidR="007775DD" w:rsidRPr="000D6596" w:rsidRDefault="007775DD" w:rsidP="00A12DB8">
            <w:pPr>
              <w:jc w:val="center"/>
            </w:pPr>
            <w:r w:rsidRPr="000D6596">
              <w:t>-</w:t>
            </w:r>
          </w:p>
        </w:tc>
        <w:tc>
          <w:tcPr>
            <w:tcW w:w="964" w:type="dxa"/>
            <w:gridSpan w:val="2"/>
          </w:tcPr>
          <w:p w14:paraId="78372EAA" w14:textId="77777777" w:rsidR="007775DD" w:rsidRPr="000D6596" w:rsidRDefault="007775DD" w:rsidP="00A12DB8">
            <w:pPr>
              <w:jc w:val="center"/>
            </w:pPr>
            <w:r w:rsidRPr="000D6596">
              <w:t>-</w:t>
            </w:r>
          </w:p>
        </w:tc>
        <w:tc>
          <w:tcPr>
            <w:tcW w:w="907" w:type="dxa"/>
          </w:tcPr>
          <w:p w14:paraId="780619EE" w14:textId="77777777" w:rsidR="007775DD" w:rsidRPr="000D6596" w:rsidRDefault="007775DD" w:rsidP="00A12DB8">
            <w:pPr>
              <w:jc w:val="center"/>
            </w:pPr>
            <w:r w:rsidRPr="000D6596">
              <w:t>-</w:t>
            </w:r>
          </w:p>
        </w:tc>
        <w:tc>
          <w:tcPr>
            <w:tcW w:w="1020" w:type="dxa"/>
            <w:gridSpan w:val="2"/>
          </w:tcPr>
          <w:p w14:paraId="1D1DA823" w14:textId="77777777" w:rsidR="007775DD" w:rsidRPr="000D6596" w:rsidRDefault="007775DD" w:rsidP="00A12DB8">
            <w:pPr>
              <w:widowControl w:val="0"/>
              <w:autoSpaceDE w:val="0"/>
              <w:autoSpaceDN w:val="0"/>
              <w:adjustRightInd w:val="0"/>
              <w:jc w:val="center"/>
            </w:pPr>
            <w:r w:rsidRPr="000D6596">
              <w:t>-</w:t>
            </w:r>
          </w:p>
        </w:tc>
        <w:tc>
          <w:tcPr>
            <w:tcW w:w="794" w:type="dxa"/>
            <w:gridSpan w:val="2"/>
          </w:tcPr>
          <w:p w14:paraId="15C8171E" w14:textId="77777777" w:rsidR="007775DD" w:rsidRPr="000D6596" w:rsidRDefault="007775DD" w:rsidP="00A12DB8">
            <w:pPr>
              <w:jc w:val="center"/>
            </w:pPr>
            <w:r w:rsidRPr="000D6596">
              <w:t>-</w:t>
            </w:r>
          </w:p>
        </w:tc>
        <w:tc>
          <w:tcPr>
            <w:tcW w:w="964" w:type="dxa"/>
            <w:gridSpan w:val="2"/>
          </w:tcPr>
          <w:p w14:paraId="382B898E" w14:textId="77777777" w:rsidR="007775DD" w:rsidRPr="000D6596" w:rsidRDefault="007775DD" w:rsidP="00A12DB8">
            <w:pPr>
              <w:widowControl w:val="0"/>
              <w:autoSpaceDE w:val="0"/>
              <w:autoSpaceDN w:val="0"/>
              <w:adjustRightInd w:val="0"/>
              <w:jc w:val="center"/>
            </w:pPr>
            <w:r w:rsidRPr="000D6596">
              <w:t>-</w:t>
            </w:r>
          </w:p>
        </w:tc>
        <w:tc>
          <w:tcPr>
            <w:tcW w:w="797" w:type="dxa"/>
          </w:tcPr>
          <w:p w14:paraId="7948D424" w14:textId="77777777" w:rsidR="007775DD" w:rsidRPr="000D6596" w:rsidRDefault="007775DD" w:rsidP="00A12DB8">
            <w:pPr>
              <w:jc w:val="center"/>
            </w:pPr>
            <w:r w:rsidRPr="000D6596">
              <w:t>-</w:t>
            </w:r>
          </w:p>
        </w:tc>
      </w:tr>
      <w:tr w:rsidR="007775DD" w:rsidRPr="000D6596" w14:paraId="64676570" w14:textId="77777777" w:rsidTr="00A12DB8">
        <w:trPr>
          <w:gridAfter w:val="1"/>
          <w:wAfter w:w="8" w:type="dxa"/>
        </w:trPr>
        <w:tc>
          <w:tcPr>
            <w:tcW w:w="3261" w:type="dxa"/>
          </w:tcPr>
          <w:p w14:paraId="53660448"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Медицинское страхование</w:t>
            </w:r>
          </w:p>
        </w:tc>
        <w:tc>
          <w:tcPr>
            <w:tcW w:w="794" w:type="dxa"/>
          </w:tcPr>
          <w:p w14:paraId="0BBF3213" w14:textId="77777777" w:rsidR="007775DD" w:rsidRPr="000D6596" w:rsidRDefault="007775DD" w:rsidP="00A12DB8">
            <w:pPr>
              <w:jc w:val="center"/>
            </w:pPr>
            <w:r w:rsidRPr="000D6596">
              <w:t>тыс.руб</w:t>
            </w:r>
          </w:p>
        </w:tc>
        <w:tc>
          <w:tcPr>
            <w:tcW w:w="794" w:type="dxa"/>
            <w:gridSpan w:val="2"/>
          </w:tcPr>
          <w:p w14:paraId="40F0B64E" w14:textId="77777777" w:rsidR="007775DD" w:rsidRPr="000D6596" w:rsidRDefault="007775DD" w:rsidP="00A12DB8">
            <w:pPr>
              <w:jc w:val="center"/>
            </w:pPr>
            <w:r w:rsidRPr="000D6596">
              <w:t>-</w:t>
            </w:r>
          </w:p>
        </w:tc>
        <w:tc>
          <w:tcPr>
            <w:tcW w:w="964" w:type="dxa"/>
            <w:gridSpan w:val="2"/>
          </w:tcPr>
          <w:p w14:paraId="6D8E9909" w14:textId="77777777" w:rsidR="007775DD" w:rsidRPr="000D6596" w:rsidRDefault="007775DD" w:rsidP="00A12DB8">
            <w:pPr>
              <w:jc w:val="center"/>
            </w:pPr>
            <w:r w:rsidRPr="000D6596">
              <w:t>-</w:t>
            </w:r>
          </w:p>
        </w:tc>
        <w:tc>
          <w:tcPr>
            <w:tcW w:w="907" w:type="dxa"/>
          </w:tcPr>
          <w:p w14:paraId="1291F225" w14:textId="77777777" w:rsidR="007775DD" w:rsidRPr="000D6596" w:rsidRDefault="007775DD" w:rsidP="00A12DB8">
            <w:pPr>
              <w:jc w:val="center"/>
            </w:pPr>
            <w:r w:rsidRPr="000D6596">
              <w:t>-</w:t>
            </w:r>
          </w:p>
        </w:tc>
        <w:tc>
          <w:tcPr>
            <w:tcW w:w="1020" w:type="dxa"/>
            <w:gridSpan w:val="2"/>
          </w:tcPr>
          <w:p w14:paraId="0403434C" w14:textId="77777777" w:rsidR="007775DD" w:rsidRPr="000D6596" w:rsidRDefault="007775DD" w:rsidP="00A12DB8">
            <w:pPr>
              <w:widowControl w:val="0"/>
              <w:autoSpaceDE w:val="0"/>
              <w:autoSpaceDN w:val="0"/>
              <w:adjustRightInd w:val="0"/>
              <w:jc w:val="center"/>
            </w:pPr>
            <w:r w:rsidRPr="000D6596">
              <w:t>-</w:t>
            </w:r>
          </w:p>
        </w:tc>
        <w:tc>
          <w:tcPr>
            <w:tcW w:w="794" w:type="dxa"/>
            <w:gridSpan w:val="2"/>
          </w:tcPr>
          <w:p w14:paraId="0C396386" w14:textId="77777777" w:rsidR="007775DD" w:rsidRPr="000D6596" w:rsidRDefault="007775DD" w:rsidP="00A12DB8">
            <w:pPr>
              <w:jc w:val="center"/>
            </w:pPr>
            <w:r w:rsidRPr="000D6596">
              <w:t>-</w:t>
            </w:r>
          </w:p>
        </w:tc>
        <w:tc>
          <w:tcPr>
            <w:tcW w:w="964" w:type="dxa"/>
            <w:gridSpan w:val="2"/>
          </w:tcPr>
          <w:p w14:paraId="10ABC5E7" w14:textId="77777777" w:rsidR="007775DD" w:rsidRPr="000D6596" w:rsidRDefault="007775DD" w:rsidP="00A12DB8">
            <w:pPr>
              <w:widowControl w:val="0"/>
              <w:autoSpaceDE w:val="0"/>
              <w:autoSpaceDN w:val="0"/>
              <w:adjustRightInd w:val="0"/>
              <w:jc w:val="center"/>
            </w:pPr>
            <w:r w:rsidRPr="000D6596">
              <w:t>-</w:t>
            </w:r>
          </w:p>
        </w:tc>
        <w:tc>
          <w:tcPr>
            <w:tcW w:w="797" w:type="dxa"/>
          </w:tcPr>
          <w:p w14:paraId="28D3E791" w14:textId="77777777" w:rsidR="007775DD" w:rsidRPr="000D6596" w:rsidRDefault="007775DD" w:rsidP="00A12DB8">
            <w:pPr>
              <w:jc w:val="center"/>
            </w:pPr>
            <w:r w:rsidRPr="000D6596">
              <w:t>-</w:t>
            </w:r>
          </w:p>
        </w:tc>
      </w:tr>
      <w:tr w:rsidR="007775DD" w:rsidRPr="000D6596" w14:paraId="5CC392C3" w14:textId="77777777" w:rsidTr="00A12DB8">
        <w:trPr>
          <w:gridAfter w:val="1"/>
          <w:wAfter w:w="8" w:type="dxa"/>
        </w:trPr>
        <w:tc>
          <w:tcPr>
            <w:tcW w:w="3261" w:type="dxa"/>
          </w:tcPr>
          <w:p w14:paraId="6DAB69A1"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Остаточная стоимость основных средств</w:t>
            </w:r>
          </w:p>
        </w:tc>
        <w:tc>
          <w:tcPr>
            <w:tcW w:w="794" w:type="dxa"/>
          </w:tcPr>
          <w:p w14:paraId="64002D90" w14:textId="77777777" w:rsidR="007775DD" w:rsidRPr="000D6596" w:rsidRDefault="007775DD" w:rsidP="00A12DB8">
            <w:pPr>
              <w:jc w:val="center"/>
            </w:pPr>
            <w:r w:rsidRPr="000D6596">
              <w:t>тыс.руб.</w:t>
            </w:r>
          </w:p>
        </w:tc>
        <w:tc>
          <w:tcPr>
            <w:tcW w:w="794" w:type="dxa"/>
            <w:gridSpan w:val="2"/>
          </w:tcPr>
          <w:p w14:paraId="75E0D2B0" w14:textId="77777777" w:rsidR="007775DD" w:rsidRPr="000D6596" w:rsidRDefault="007775DD" w:rsidP="00A12DB8">
            <w:pPr>
              <w:jc w:val="center"/>
            </w:pPr>
            <w:r w:rsidRPr="000D6596">
              <w:t>-</w:t>
            </w:r>
          </w:p>
        </w:tc>
        <w:tc>
          <w:tcPr>
            <w:tcW w:w="964" w:type="dxa"/>
            <w:gridSpan w:val="2"/>
          </w:tcPr>
          <w:p w14:paraId="4CFFA0EC" w14:textId="77777777" w:rsidR="007775DD" w:rsidRPr="000D6596" w:rsidRDefault="007775DD" w:rsidP="00A12DB8">
            <w:pPr>
              <w:jc w:val="center"/>
            </w:pPr>
            <w:r w:rsidRPr="000D6596">
              <w:t>16055</w:t>
            </w:r>
          </w:p>
        </w:tc>
        <w:tc>
          <w:tcPr>
            <w:tcW w:w="907" w:type="dxa"/>
          </w:tcPr>
          <w:p w14:paraId="05CD68A9" w14:textId="77777777" w:rsidR="007775DD" w:rsidRPr="000D6596" w:rsidRDefault="007775DD" w:rsidP="00A12DB8">
            <w:pPr>
              <w:jc w:val="center"/>
            </w:pPr>
            <w:r w:rsidRPr="000D6596">
              <w:t>15591</w:t>
            </w:r>
          </w:p>
        </w:tc>
        <w:tc>
          <w:tcPr>
            <w:tcW w:w="1020" w:type="dxa"/>
            <w:gridSpan w:val="2"/>
          </w:tcPr>
          <w:p w14:paraId="3434D697" w14:textId="77777777" w:rsidR="007775DD" w:rsidRPr="000D6596" w:rsidRDefault="007775DD" w:rsidP="00A12DB8">
            <w:pPr>
              <w:widowControl w:val="0"/>
              <w:autoSpaceDE w:val="0"/>
              <w:autoSpaceDN w:val="0"/>
              <w:adjustRightInd w:val="0"/>
              <w:jc w:val="center"/>
            </w:pPr>
            <w:r w:rsidRPr="000D6596">
              <w:t>-464</w:t>
            </w:r>
          </w:p>
        </w:tc>
        <w:tc>
          <w:tcPr>
            <w:tcW w:w="794" w:type="dxa"/>
            <w:gridSpan w:val="2"/>
          </w:tcPr>
          <w:p w14:paraId="6A19255C" w14:textId="77777777" w:rsidR="007775DD" w:rsidRPr="000D6596" w:rsidRDefault="007775DD" w:rsidP="00A12DB8">
            <w:pPr>
              <w:jc w:val="center"/>
            </w:pPr>
            <w:r w:rsidRPr="000D6596">
              <w:t>-3</w:t>
            </w:r>
          </w:p>
        </w:tc>
        <w:tc>
          <w:tcPr>
            <w:tcW w:w="964" w:type="dxa"/>
            <w:gridSpan w:val="2"/>
          </w:tcPr>
          <w:p w14:paraId="61BB37B3" w14:textId="77777777" w:rsidR="007775DD" w:rsidRPr="000D6596" w:rsidRDefault="007775DD" w:rsidP="00A12DB8">
            <w:pPr>
              <w:widowControl w:val="0"/>
              <w:autoSpaceDE w:val="0"/>
              <w:autoSpaceDN w:val="0"/>
              <w:adjustRightInd w:val="0"/>
              <w:jc w:val="center"/>
            </w:pPr>
            <w:r w:rsidRPr="000D6596">
              <w:t>15591</w:t>
            </w:r>
          </w:p>
        </w:tc>
        <w:tc>
          <w:tcPr>
            <w:tcW w:w="797" w:type="dxa"/>
          </w:tcPr>
          <w:p w14:paraId="6654C2D7" w14:textId="77777777" w:rsidR="007775DD" w:rsidRPr="000D6596" w:rsidRDefault="007775DD" w:rsidP="00A12DB8">
            <w:pPr>
              <w:jc w:val="center"/>
            </w:pPr>
            <w:r w:rsidRPr="000D6596">
              <w:t>-</w:t>
            </w:r>
          </w:p>
        </w:tc>
      </w:tr>
      <w:tr w:rsidR="007775DD" w:rsidRPr="000D6596" w14:paraId="6044BBEE" w14:textId="77777777" w:rsidTr="00A12DB8">
        <w:tc>
          <w:tcPr>
            <w:tcW w:w="10303" w:type="dxa"/>
            <w:gridSpan w:val="15"/>
          </w:tcPr>
          <w:p w14:paraId="55E228D1" w14:textId="77777777" w:rsidR="007775DD" w:rsidRPr="000D6596" w:rsidRDefault="007775DD" w:rsidP="00A12DB8">
            <w:pPr>
              <w:widowControl w:val="0"/>
              <w:autoSpaceDE w:val="0"/>
              <w:autoSpaceDN w:val="0"/>
              <w:adjustRightInd w:val="0"/>
              <w:ind w:firstLine="720"/>
              <w:jc w:val="center"/>
              <w:outlineLvl w:val="2"/>
              <w:rPr>
                <w:sz w:val="22"/>
                <w:szCs w:val="22"/>
              </w:rPr>
            </w:pPr>
            <w:r w:rsidRPr="000D6596">
              <w:rPr>
                <w:sz w:val="22"/>
                <w:szCs w:val="22"/>
              </w:rPr>
              <w:t>Социальная эффективность</w:t>
            </w:r>
          </w:p>
        </w:tc>
      </w:tr>
      <w:tr w:rsidR="007775DD" w:rsidRPr="000D6596" w14:paraId="5822FA69" w14:textId="77777777" w:rsidTr="00A12DB8">
        <w:trPr>
          <w:gridAfter w:val="1"/>
          <w:wAfter w:w="8" w:type="dxa"/>
        </w:trPr>
        <w:tc>
          <w:tcPr>
            <w:tcW w:w="3261" w:type="dxa"/>
          </w:tcPr>
          <w:p w14:paraId="47EA89C7"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Среднесписочная численность работников, всего</w:t>
            </w:r>
          </w:p>
        </w:tc>
        <w:tc>
          <w:tcPr>
            <w:tcW w:w="794" w:type="dxa"/>
          </w:tcPr>
          <w:p w14:paraId="0BB47BDA" w14:textId="77777777" w:rsidR="007775DD" w:rsidRPr="000D6596" w:rsidRDefault="007775DD" w:rsidP="00A12DB8">
            <w:pPr>
              <w:widowControl w:val="0"/>
              <w:autoSpaceDE w:val="0"/>
              <w:autoSpaceDN w:val="0"/>
              <w:adjustRightInd w:val="0"/>
              <w:ind w:firstLine="720"/>
              <w:jc w:val="center"/>
              <w:rPr>
                <w:sz w:val="24"/>
                <w:szCs w:val="24"/>
              </w:rPr>
            </w:pPr>
          </w:p>
          <w:p w14:paraId="26000488" w14:textId="77777777" w:rsidR="007775DD" w:rsidRPr="000D6596" w:rsidRDefault="007775DD" w:rsidP="00A12DB8">
            <w:pPr>
              <w:jc w:val="center"/>
            </w:pPr>
            <w:r w:rsidRPr="000D6596">
              <w:t>чел.</w:t>
            </w:r>
          </w:p>
        </w:tc>
        <w:tc>
          <w:tcPr>
            <w:tcW w:w="794" w:type="dxa"/>
            <w:gridSpan w:val="2"/>
          </w:tcPr>
          <w:p w14:paraId="69BAA0EF" w14:textId="77777777" w:rsidR="007775DD" w:rsidRPr="000D6596" w:rsidRDefault="007775DD" w:rsidP="00A12DB8">
            <w:pPr>
              <w:jc w:val="center"/>
            </w:pPr>
            <w:r w:rsidRPr="000D6596">
              <w:t>20</w:t>
            </w:r>
          </w:p>
        </w:tc>
        <w:tc>
          <w:tcPr>
            <w:tcW w:w="964" w:type="dxa"/>
            <w:gridSpan w:val="2"/>
          </w:tcPr>
          <w:p w14:paraId="37BCCE43" w14:textId="77777777" w:rsidR="007775DD" w:rsidRPr="000D6596" w:rsidRDefault="007775DD" w:rsidP="00A12DB8">
            <w:pPr>
              <w:jc w:val="center"/>
            </w:pPr>
            <w:r w:rsidRPr="000D6596">
              <w:t>23</w:t>
            </w:r>
          </w:p>
        </w:tc>
        <w:tc>
          <w:tcPr>
            <w:tcW w:w="907" w:type="dxa"/>
          </w:tcPr>
          <w:p w14:paraId="6141A738" w14:textId="77777777" w:rsidR="007775DD" w:rsidRPr="000D6596" w:rsidRDefault="007775DD" w:rsidP="00A12DB8">
            <w:pPr>
              <w:jc w:val="center"/>
            </w:pPr>
            <w:r w:rsidRPr="000D6596">
              <w:t>21</w:t>
            </w:r>
          </w:p>
        </w:tc>
        <w:tc>
          <w:tcPr>
            <w:tcW w:w="1020" w:type="dxa"/>
            <w:gridSpan w:val="2"/>
          </w:tcPr>
          <w:p w14:paraId="2EB9091B" w14:textId="77777777" w:rsidR="007775DD" w:rsidRPr="000D6596" w:rsidRDefault="007775DD" w:rsidP="00A12DB8">
            <w:pPr>
              <w:widowControl w:val="0"/>
              <w:autoSpaceDE w:val="0"/>
              <w:autoSpaceDN w:val="0"/>
              <w:adjustRightInd w:val="0"/>
            </w:pPr>
            <w:r w:rsidRPr="000D6596">
              <w:t xml:space="preserve">        -2</w:t>
            </w:r>
          </w:p>
        </w:tc>
        <w:tc>
          <w:tcPr>
            <w:tcW w:w="794" w:type="dxa"/>
            <w:gridSpan w:val="2"/>
          </w:tcPr>
          <w:p w14:paraId="0B9F0AA8" w14:textId="77777777" w:rsidR="007775DD" w:rsidRPr="000D6596" w:rsidRDefault="007775DD" w:rsidP="00A12DB8">
            <w:pPr>
              <w:widowControl w:val="0"/>
              <w:autoSpaceDE w:val="0"/>
              <w:autoSpaceDN w:val="0"/>
              <w:adjustRightInd w:val="0"/>
              <w:jc w:val="center"/>
            </w:pPr>
            <w:r w:rsidRPr="000D6596">
              <w:t>-8</w:t>
            </w:r>
          </w:p>
        </w:tc>
        <w:tc>
          <w:tcPr>
            <w:tcW w:w="964" w:type="dxa"/>
            <w:gridSpan w:val="2"/>
          </w:tcPr>
          <w:p w14:paraId="6F688B32" w14:textId="77777777" w:rsidR="007775DD" w:rsidRPr="000D6596" w:rsidRDefault="007775DD" w:rsidP="00A12DB8">
            <w:pPr>
              <w:widowControl w:val="0"/>
              <w:autoSpaceDE w:val="0"/>
              <w:autoSpaceDN w:val="0"/>
              <w:adjustRightInd w:val="0"/>
            </w:pPr>
            <w:r w:rsidRPr="000D6596">
              <w:t xml:space="preserve">      1</w:t>
            </w:r>
          </w:p>
        </w:tc>
        <w:tc>
          <w:tcPr>
            <w:tcW w:w="797" w:type="dxa"/>
          </w:tcPr>
          <w:p w14:paraId="18B0F7E6" w14:textId="77777777" w:rsidR="007775DD" w:rsidRPr="000D6596" w:rsidRDefault="007775DD" w:rsidP="00A12DB8">
            <w:pPr>
              <w:widowControl w:val="0"/>
              <w:autoSpaceDE w:val="0"/>
              <w:autoSpaceDN w:val="0"/>
              <w:adjustRightInd w:val="0"/>
              <w:jc w:val="center"/>
            </w:pPr>
            <w:r w:rsidRPr="000D6596">
              <w:t>5</w:t>
            </w:r>
          </w:p>
        </w:tc>
      </w:tr>
      <w:tr w:rsidR="007775DD" w:rsidRPr="000D6596" w14:paraId="169BCDCB" w14:textId="77777777" w:rsidTr="00A12DB8">
        <w:trPr>
          <w:gridAfter w:val="1"/>
          <w:wAfter w:w="8" w:type="dxa"/>
        </w:trPr>
        <w:tc>
          <w:tcPr>
            <w:tcW w:w="3261" w:type="dxa"/>
          </w:tcPr>
          <w:p w14:paraId="50ED6F67"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Фонд оплаты труда, всего</w:t>
            </w:r>
          </w:p>
        </w:tc>
        <w:tc>
          <w:tcPr>
            <w:tcW w:w="794" w:type="dxa"/>
          </w:tcPr>
          <w:p w14:paraId="3FD7936A" w14:textId="77777777" w:rsidR="007775DD" w:rsidRPr="000D6596" w:rsidRDefault="007775DD" w:rsidP="00A12DB8">
            <w:pPr>
              <w:jc w:val="center"/>
            </w:pPr>
            <w:r w:rsidRPr="000D6596">
              <w:t>тыс.руб.</w:t>
            </w:r>
          </w:p>
        </w:tc>
        <w:tc>
          <w:tcPr>
            <w:tcW w:w="794" w:type="dxa"/>
            <w:gridSpan w:val="2"/>
          </w:tcPr>
          <w:p w14:paraId="4C3F30E9" w14:textId="77777777" w:rsidR="007775DD" w:rsidRPr="000D6596" w:rsidRDefault="007775DD" w:rsidP="00A12DB8">
            <w:pPr>
              <w:jc w:val="center"/>
            </w:pPr>
            <w:r w:rsidRPr="000D6596">
              <w:t>6805</w:t>
            </w:r>
          </w:p>
        </w:tc>
        <w:tc>
          <w:tcPr>
            <w:tcW w:w="964" w:type="dxa"/>
            <w:gridSpan w:val="2"/>
          </w:tcPr>
          <w:p w14:paraId="2F442799" w14:textId="77777777" w:rsidR="007775DD" w:rsidRPr="000D6596" w:rsidRDefault="007775DD" w:rsidP="00A12DB8">
            <w:pPr>
              <w:jc w:val="center"/>
            </w:pPr>
            <w:r w:rsidRPr="000D6596">
              <w:t>6298</w:t>
            </w:r>
          </w:p>
        </w:tc>
        <w:tc>
          <w:tcPr>
            <w:tcW w:w="907" w:type="dxa"/>
          </w:tcPr>
          <w:p w14:paraId="64AFE0F6" w14:textId="77777777" w:rsidR="007775DD" w:rsidRPr="000D6596" w:rsidRDefault="007775DD" w:rsidP="00A12DB8">
            <w:pPr>
              <w:jc w:val="center"/>
            </w:pPr>
            <w:r w:rsidRPr="000D6596">
              <w:t>6699</w:t>
            </w:r>
          </w:p>
        </w:tc>
        <w:tc>
          <w:tcPr>
            <w:tcW w:w="1020" w:type="dxa"/>
            <w:gridSpan w:val="2"/>
          </w:tcPr>
          <w:p w14:paraId="4A56290A" w14:textId="77777777" w:rsidR="007775DD" w:rsidRPr="000D6596" w:rsidRDefault="007775DD" w:rsidP="00A12DB8">
            <w:pPr>
              <w:widowControl w:val="0"/>
              <w:autoSpaceDE w:val="0"/>
              <w:autoSpaceDN w:val="0"/>
              <w:adjustRightInd w:val="0"/>
              <w:jc w:val="center"/>
            </w:pPr>
            <w:r w:rsidRPr="000D6596">
              <w:t>401</w:t>
            </w:r>
          </w:p>
        </w:tc>
        <w:tc>
          <w:tcPr>
            <w:tcW w:w="794" w:type="dxa"/>
            <w:gridSpan w:val="2"/>
          </w:tcPr>
          <w:p w14:paraId="66713F25" w14:textId="77777777" w:rsidR="007775DD" w:rsidRPr="000D6596" w:rsidRDefault="007775DD" w:rsidP="00A12DB8">
            <w:pPr>
              <w:jc w:val="center"/>
            </w:pPr>
            <w:r w:rsidRPr="000D6596">
              <w:t>6</w:t>
            </w:r>
          </w:p>
        </w:tc>
        <w:tc>
          <w:tcPr>
            <w:tcW w:w="964" w:type="dxa"/>
            <w:gridSpan w:val="2"/>
          </w:tcPr>
          <w:p w14:paraId="21905878" w14:textId="77777777" w:rsidR="007775DD" w:rsidRPr="000D6596" w:rsidRDefault="007775DD" w:rsidP="00A12DB8">
            <w:pPr>
              <w:widowControl w:val="0"/>
              <w:autoSpaceDE w:val="0"/>
              <w:autoSpaceDN w:val="0"/>
              <w:adjustRightInd w:val="0"/>
              <w:jc w:val="center"/>
            </w:pPr>
            <w:r w:rsidRPr="000D6596">
              <w:t>-106</w:t>
            </w:r>
          </w:p>
        </w:tc>
        <w:tc>
          <w:tcPr>
            <w:tcW w:w="797" w:type="dxa"/>
          </w:tcPr>
          <w:p w14:paraId="399EA7E5" w14:textId="77777777" w:rsidR="007775DD" w:rsidRPr="000D6596" w:rsidRDefault="007775DD" w:rsidP="00A12DB8">
            <w:pPr>
              <w:jc w:val="center"/>
            </w:pPr>
            <w:r w:rsidRPr="000D6596">
              <w:t>-2</w:t>
            </w:r>
          </w:p>
        </w:tc>
      </w:tr>
      <w:tr w:rsidR="007775DD" w:rsidRPr="000D6596" w14:paraId="33B8EE54" w14:textId="77777777" w:rsidTr="00A12DB8">
        <w:trPr>
          <w:gridAfter w:val="1"/>
          <w:wAfter w:w="8" w:type="dxa"/>
        </w:trPr>
        <w:tc>
          <w:tcPr>
            <w:tcW w:w="3261" w:type="dxa"/>
          </w:tcPr>
          <w:p w14:paraId="723290CD" w14:textId="77777777" w:rsidR="007775DD" w:rsidRPr="000D6596" w:rsidRDefault="007775DD" w:rsidP="00A12DB8">
            <w:pPr>
              <w:widowControl w:val="0"/>
              <w:autoSpaceDE w:val="0"/>
              <w:autoSpaceDN w:val="0"/>
              <w:adjustRightInd w:val="0"/>
              <w:jc w:val="both"/>
              <w:rPr>
                <w:sz w:val="22"/>
                <w:szCs w:val="22"/>
              </w:rPr>
            </w:pPr>
            <w:r w:rsidRPr="000D6596">
              <w:rPr>
                <w:sz w:val="22"/>
                <w:szCs w:val="22"/>
              </w:rPr>
              <w:t xml:space="preserve">Средний процент повышения оплаты труда работников предприятия с начала года </w:t>
            </w:r>
          </w:p>
        </w:tc>
        <w:tc>
          <w:tcPr>
            <w:tcW w:w="794" w:type="dxa"/>
          </w:tcPr>
          <w:p w14:paraId="18EA012F" w14:textId="77777777" w:rsidR="007775DD" w:rsidRPr="000D6596" w:rsidRDefault="007775DD" w:rsidP="00A12DB8">
            <w:pPr>
              <w:jc w:val="center"/>
            </w:pPr>
            <w:r w:rsidRPr="000D6596">
              <w:t>%</w:t>
            </w:r>
          </w:p>
        </w:tc>
        <w:tc>
          <w:tcPr>
            <w:tcW w:w="794" w:type="dxa"/>
            <w:gridSpan w:val="2"/>
          </w:tcPr>
          <w:p w14:paraId="643C3386" w14:textId="77777777" w:rsidR="007775DD" w:rsidRPr="000D6596" w:rsidRDefault="007775DD" w:rsidP="00A12DB8">
            <w:pPr>
              <w:jc w:val="center"/>
            </w:pPr>
            <w:r w:rsidRPr="000D6596">
              <w:t>10</w:t>
            </w:r>
          </w:p>
        </w:tc>
        <w:tc>
          <w:tcPr>
            <w:tcW w:w="964" w:type="dxa"/>
            <w:gridSpan w:val="2"/>
          </w:tcPr>
          <w:p w14:paraId="74919882" w14:textId="77777777" w:rsidR="007775DD" w:rsidRPr="000D6596" w:rsidRDefault="007775DD" w:rsidP="00A12DB8">
            <w:pPr>
              <w:jc w:val="center"/>
            </w:pPr>
            <w:r w:rsidRPr="000D6596">
              <w:t>16,3</w:t>
            </w:r>
          </w:p>
        </w:tc>
        <w:tc>
          <w:tcPr>
            <w:tcW w:w="907" w:type="dxa"/>
          </w:tcPr>
          <w:p w14:paraId="1094A499" w14:textId="77777777" w:rsidR="007775DD" w:rsidRPr="000D6596" w:rsidRDefault="007775DD" w:rsidP="00A12DB8">
            <w:pPr>
              <w:jc w:val="center"/>
            </w:pPr>
            <w:r w:rsidRPr="000D6596">
              <w:t>10</w:t>
            </w:r>
          </w:p>
        </w:tc>
        <w:tc>
          <w:tcPr>
            <w:tcW w:w="1020" w:type="dxa"/>
            <w:gridSpan w:val="2"/>
          </w:tcPr>
          <w:p w14:paraId="317B2E51" w14:textId="77777777" w:rsidR="007775DD" w:rsidRPr="000D6596" w:rsidRDefault="007775DD" w:rsidP="00A12DB8">
            <w:pPr>
              <w:widowControl w:val="0"/>
              <w:autoSpaceDE w:val="0"/>
              <w:autoSpaceDN w:val="0"/>
              <w:adjustRightInd w:val="0"/>
              <w:rPr>
                <w:sz w:val="24"/>
                <w:szCs w:val="24"/>
              </w:rPr>
            </w:pPr>
            <w:r w:rsidRPr="000D6596">
              <w:rPr>
                <w:sz w:val="24"/>
                <w:szCs w:val="24"/>
              </w:rPr>
              <w:t xml:space="preserve">    -6,3</w:t>
            </w:r>
          </w:p>
        </w:tc>
        <w:tc>
          <w:tcPr>
            <w:tcW w:w="794" w:type="dxa"/>
            <w:gridSpan w:val="2"/>
          </w:tcPr>
          <w:p w14:paraId="5DAC9DC2" w14:textId="77777777" w:rsidR="007775DD" w:rsidRPr="000D6596" w:rsidRDefault="007775DD" w:rsidP="00A12DB8">
            <w:pPr>
              <w:widowControl w:val="0"/>
              <w:autoSpaceDE w:val="0"/>
              <w:autoSpaceDN w:val="0"/>
              <w:adjustRightInd w:val="0"/>
              <w:ind w:firstLine="720"/>
              <w:jc w:val="center"/>
              <w:rPr>
                <w:sz w:val="24"/>
                <w:szCs w:val="24"/>
              </w:rPr>
            </w:pPr>
            <w:r w:rsidRPr="000D6596">
              <w:rPr>
                <w:sz w:val="24"/>
                <w:szCs w:val="24"/>
              </w:rPr>
              <w:t>5-38</w:t>
            </w:r>
          </w:p>
        </w:tc>
        <w:tc>
          <w:tcPr>
            <w:tcW w:w="964" w:type="dxa"/>
            <w:gridSpan w:val="2"/>
          </w:tcPr>
          <w:p w14:paraId="422D0E7E" w14:textId="77777777" w:rsidR="007775DD" w:rsidRPr="000D6596" w:rsidRDefault="007775DD" w:rsidP="00A12DB8">
            <w:pPr>
              <w:widowControl w:val="0"/>
              <w:autoSpaceDE w:val="0"/>
              <w:autoSpaceDN w:val="0"/>
              <w:adjustRightInd w:val="0"/>
              <w:rPr>
                <w:sz w:val="24"/>
                <w:szCs w:val="24"/>
              </w:rPr>
            </w:pPr>
            <w:r w:rsidRPr="000D6596">
              <w:rPr>
                <w:sz w:val="24"/>
                <w:szCs w:val="24"/>
              </w:rPr>
              <w:t xml:space="preserve">      -</w:t>
            </w:r>
          </w:p>
          <w:p w14:paraId="5591CAA5" w14:textId="77777777" w:rsidR="007775DD" w:rsidRPr="000D6596" w:rsidRDefault="007775DD" w:rsidP="00A12DB8">
            <w:pPr>
              <w:widowControl w:val="0"/>
              <w:autoSpaceDE w:val="0"/>
              <w:autoSpaceDN w:val="0"/>
              <w:adjustRightInd w:val="0"/>
              <w:ind w:firstLine="720"/>
              <w:rPr>
                <w:sz w:val="24"/>
                <w:szCs w:val="24"/>
              </w:rPr>
            </w:pPr>
          </w:p>
          <w:p w14:paraId="5517F1BC" w14:textId="77777777" w:rsidR="007775DD" w:rsidRPr="000D6596" w:rsidRDefault="007775DD" w:rsidP="00A12DB8">
            <w:pPr>
              <w:widowControl w:val="0"/>
              <w:autoSpaceDE w:val="0"/>
              <w:autoSpaceDN w:val="0"/>
              <w:adjustRightInd w:val="0"/>
              <w:ind w:firstLine="720"/>
              <w:rPr>
                <w:sz w:val="24"/>
                <w:szCs w:val="24"/>
              </w:rPr>
            </w:pPr>
          </w:p>
          <w:p w14:paraId="12A19251" w14:textId="77777777" w:rsidR="007775DD" w:rsidRPr="000D6596" w:rsidRDefault="007775DD" w:rsidP="00A12DB8">
            <w:pPr>
              <w:widowControl w:val="0"/>
              <w:autoSpaceDE w:val="0"/>
              <w:autoSpaceDN w:val="0"/>
              <w:adjustRightInd w:val="0"/>
              <w:ind w:firstLine="720"/>
              <w:rPr>
                <w:sz w:val="24"/>
                <w:szCs w:val="24"/>
              </w:rPr>
            </w:pPr>
          </w:p>
          <w:p w14:paraId="5B76D8CF" w14:textId="77777777" w:rsidR="007775DD" w:rsidRPr="000D6596" w:rsidRDefault="007775DD" w:rsidP="00A12DB8">
            <w:pPr>
              <w:widowControl w:val="0"/>
              <w:autoSpaceDE w:val="0"/>
              <w:autoSpaceDN w:val="0"/>
              <w:adjustRightInd w:val="0"/>
              <w:ind w:firstLine="720"/>
              <w:rPr>
                <w:sz w:val="24"/>
                <w:szCs w:val="24"/>
              </w:rPr>
            </w:pPr>
          </w:p>
          <w:p w14:paraId="79685D8E" w14:textId="77777777" w:rsidR="007775DD" w:rsidRPr="000D6596" w:rsidRDefault="007775DD" w:rsidP="00A12DB8">
            <w:pPr>
              <w:widowControl w:val="0"/>
              <w:autoSpaceDE w:val="0"/>
              <w:autoSpaceDN w:val="0"/>
              <w:adjustRightInd w:val="0"/>
              <w:ind w:firstLine="720"/>
              <w:rPr>
                <w:sz w:val="24"/>
                <w:szCs w:val="24"/>
              </w:rPr>
            </w:pPr>
          </w:p>
          <w:p w14:paraId="33DA010E" w14:textId="77777777" w:rsidR="007775DD" w:rsidRPr="000D6596" w:rsidRDefault="007775DD" w:rsidP="00A12DB8">
            <w:pPr>
              <w:widowControl w:val="0"/>
              <w:autoSpaceDE w:val="0"/>
              <w:autoSpaceDN w:val="0"/>
              <w:adjustRightInd w:val="0"/>
              <w:ind w:firstLine="720"/>
              <w:rPr>
                <w:sz w:val="24"/>
                <w:szCs w:val="24"/>
              </w:rPr>
            </w:pPr>
          </w:p>
          <w:p w14:paraId="4D67424A" w14:textId="77777777" w:rsidR="007775DD" w:rsidRPr="000D6596" w:rsidRDefault="007775DD" w:rsidP="00A12DB8">
            <w:pPr>
              <w:widowControl w:val="0"/>
              <w:autoSpaceDE w:val="0"/>
              <w:autoSpaceDN w:val="0"/>
              <w:adjustRightInd w:val="0"/>
              <w:ind w:firstLine="720"/>
              <w:rPr>
                <w:sz w:val="24"/>
                <w:szCs w:val="24"/>
              </w:rPr>
            </w:pPr>
          </w:p>
        </w:tc>
        <w:tc>
          <w:tcPr>
            <w:tcW w:w="797" w:type="dxa"/>
          </w:tcPr>
          <w:p w14:paraId="0D66E04F" w14:textId="77777777" w:rsidR="007775DD" w:rsidRPr="000D6596" w:rsidRDefault="007775DD" w:rsidP="00A12DB8">
            <w:pPr>
              <w:widowControl w:val="0"/>
              <w:autoSpaceDE w:val="0"/>
              <w:autoSpaceDN w:val="0"/>
              <w:adjustRightInd w:val="0"/>
              <w:ind w:firstLine="720"/>
              <w:jc w:val="center"/>
              <w:rPr>
                <w:sz w:val="24"/>
                <w:szCs w:val="24"/>
              </w:rPr>
            </w:pPr>
            <w:r w:rsidRPr="000D6596">
              <w:rPr>
                <w:sz w:val="24"/>
                <w:szCs w:val="24"/>
              </w:rPr>
              <w:lastRenderedPageBreak/>
              <w:t>-</w:t>
            </w:r>
          </w:p>
          <w:p w14:paraId="3EB7FEDB" w14:textId="77777777" w:rsidR="007775DD" w:rsidRPr="000D6596" w:rsidRDefault="007775DD" w:rsidP="00A12DB8">
            <w:pPr>
              <w:rPr>
                <w:sz w:val="24"/>
                <w:szCs w:val="24"/>
              </w:rPr>
            </w:pPr>
            <w:r w:rsidRPr="000D6596">
              <w:rPr>
                <w:sz w:val="24"/>
                <w:szCs w:val="24"/>
              </w:rPr>
              <w:t>-</w:t>
            </w:r>
          </w:p>
        </w:tc>
      </w:tr>
      <w:tr w:rsidR="007775DD" w:rsidRPr="000D6596" w14:paraId="6C156E71" w14:textId="77777777" w:rsidTr="00A12DB8">
        <w:tc>
          <w:tcPr>
            <w:tcW w:w="10303" w:type="dxa"/>
            <w:gridSpan w:val="15"/>
          </w:tcPr>
          <w:p w14:paraId="589BCD07" w14:textId="77777777" w:rsidR="007775DD" w:rsidRPr="000D6596" w:rsidRDefault="007775DD" w:rsidP="00A12DB8">
            <w:pPr>
              <w:widowControl w:val="0"/>
              <w:autoSpaceDE w:val="0"/>
              <w:autoSpaceDN w:val="0"/>
              <w:adjustRightInd w:val="0"/>
              <w:ind w:firstLine="720"/>
              <w:jc w:val="center"/>
              <w:rPr>
                <w:sz w:val="22"/>
                <w:szCs w:val="22"/>
              </w:rPr>
            </w:pPr>
            <w:r w:rsidRPr="000D6596">
              <w:rPr>
                <w:sz w:val="22"/>
                <w:szCs w:val="22"/>
              </w:rPr>
              <w:t xml:space="preserve">Поступления из бюджетов </w:t>
            </w:r>
          </w:p>
        </w:tc>
      </w:tr>
      <w:tr w:rsidR="007775DD" w:rsidRPr="000D6596" w14:paraId="53357AF8" w14:textId="77777777" w:rsidTr="00A12DB8">
        <w:trPr>
          <w:gridAfter w:val="1"/>
          <w:wAfter w:w="8" w:type="dxa"/>
        </w:trPr>
        <w:tc>
          <w:tcPr>
            <w:tcW w:w="3261" w:type="dxa"/>
          </w:tcPr>
          <w:p w14:paraId="0D3ACA48" w14:textId="77777777" w:rsidR="007775DD" w:rsidRPr="000D6596" w:rsidRDefault="007775DD" w:rsidP="00A12DB8">
            <w:pPr>
              <w:widowControl w:val="0"/>
              <w:autoSpaceDE w:val="0"/>
              <w:autoSpaceDN w:val="0"/>
              <w:adjustRightInd w:val="0"/>
              <w:rPr>
                <w:sz w:val="22"/>
                <w:szCs w:val="22"/>
              </w:rPr>
            </w:pPr>
            <w:r w:rsidRPr="000D6596">
              <w:rPr>
                <w:sz w:val="22"/>
                <w:szCs w:val="22"/>
              </w:rPr>
              <w:t>Целевые поступления из бюджетов всех уровней</w:t>
            </w:r>
          </w:p>
        </w:tc>
        <w:tc>
          <w:tcPr>
            <w:tcW w:w="794" w:type="dxa"/>
          </w:tcPr>
          <w:p w14:paraId="236EEEEB" w14:textId="77777777" w:rsidR="007775DD" w:rsidRPr="000D6596" w:rsidRDefault="007775DD" w:rsidP="00A12DB8">
            <w:pPr>
              <w:widowControl w:val="0"/>
              <w:autoSpaceDE w:val="0"/>
              <w:autoSpaceDN w:val="0"/>
              <w:adjustRightInd w:val="0"/>
            </w:pPr>
            <w:r w:rsidRPr="000D6596">
              <w:t>тыс.руб</w:t>
            </w:r>
          </w:p>
        </w:tc>
        <w:tc>
          <w:tcPr>
            <w:tcW w:w="768" w:type="dxa"/>
          </w:tcPr>
          <w:p w14:paraId="71D08123" w14:textId="77777777" w:rsidR="007775DD" w:rsidRPr="000D6596" w:rsidRDefault="007775DD" w:rsidP="00A12DB8">
            <w:pPr>
              <w:widowControl w:val="0"/>
              <w:autoSpaceDE w:val="0"/>
              <w:autoSpaceDN w:val="0"/>
              <w:adjustRightInd w:val="0"/>
              <w:jc w:val="center"/>
            </w:pPr>
            <w:r w:rsidRPr="000D6596">
              <w:t>-</w:t>
            </w:r>
          </w:p>
        </w:tc>
        <w:tc>
          <w:tcPr>
            <w:tcW w:w="972" w:type="dxa"/>
            <w:gridSpan w:val="2"/>
          </w:tcPr>
          <w:p w14:paraId="66F71EC3" w14:textId="77777777" w:rsidR="007775DD" w:rsidRPr="000D6596" w:rsidRDefault="007775DD" w:rsidP="00A12DB8">
            <w:pPr>
              <w:widowControl w:val="0"/>
              <w:autoSpaceDE w:val="0"/>
              <w:autoSpaceDN w:val="0"/>
              <w:adjustRightInd w:val="0"/>
            </w:pPr>
            <w:r w:rsidRPr="000D6596">
              <w:t xml:space="preserve">        -</w:t>
            </w:r>
          </w:p>
        </w:tc>
        <w:tc>
          <w:tcPr>
            <w:tcW w:w="925" w:type="dxa"/>
            <w:gridSpan w:val="2"/>
          </w:tcPr>
          <w:p w14:paraId="31641334" w14:textId="77777777" w:rsidR="007775DD" w:rsidRPr="000D6596" w:rsidRDefault="007775DD" w:rsidP="00A12DB8">
            <w:pPr>
              <w:widowControl w:val="0"/>
              <w:autoSpaceDE w:val="0"/>
              <w:autoSpaceDN w:val="0"/>
              <w:adjustRightInd w:val="0"/>
            </w:pPr>
            <w:r w:rsidRPr="000D6596">
              <w:t xml:space="preserve">        -</w:t>
            </w:r>
          </w:p>
        </w:tc>
        <w:tc>
          <w:tcPr>
            <w:tcW w:w="1008" w:type="dxa"/>
          </w:tcPr>
          <w:p w14:paraId="67418F19" w14:textId="77777777" w:rsidR="007775DD" w:rsidRPr="000D6596" w:rsidRDefault="007775DD" w:rsidP="00A12DB8">
            <w:pPr>
              <w:widowControl w:val="0"/>
              <w:autoSpaceDE w:val="0"/>
              <w:autoSpaceDN w:val="0"/>
              <w:adjustRightInd w:val="0"/>
            </w:pPr>
            <w:r w:rsidRPr="000D6596">
              <w:t xml:space="preserve">        -</w:t>
            </w:r>
          </w:p>
        </w:tc>
        <w:tc>
          <w:tcPr>
            <w:tcW w:w="792" w:type="dxa"/>
            <w:gridSpan w:val="2"/>
          </w:tcPr>
          <w:p w14:paraId="591BB0C9" w14:textId="77777777" w:rsidR="007775DD" w:rsidRPr="000D6596" w:rsidRDefault="007775DD" w:rsidP="00A12DB8">
            <w:pPr>
              <w:widowControl w:val="0"/>
              <w:autoSpaceDE w:val="0"/>
              <w:autoSpaceDN w:val="0"/>
              <w:adjustRightInd w:val="0"/>
              <w:jc w:val="center"/>
            </w:pPr>
            <w:r w:rsidRPr="000D6596">
              <w:t>-</w:t>
            </w:r>
          </w:p>
        </w:tc>
        <w:tc>
          <w:tcPr>
            <w:tcW w:w="924" w:type="dxa"/>
            <w:gridSpan w:val="2"/>
          </w:tcPr>
          <w:p w14:paraId="1659EEC8" w14:textId="77777777" w:rsidR="007775DD" w:rsidRPr="000D6596" w:rsidRDefault="007775DD" w:rsidP="00A12DB8">
            <w:pPr>
              <w:widowControl w:val="0"/>
              <w:autoSpaceDE w:val="0"/>
              <w:autoSpaceDN w:val="0"/>
              <w:adjustRightInd w:val="0"/>
            </w:pPr>
            <w:r w:rsidRPr="000D6596">
              <w:t xml:space="preserve">      -</w:t>
            </w:r>
          </w:p>
        </w:tc>
        <w:tc>
          <w:tcPr>
            <w:tcW w:w="851" w:type="dxa"/>
            <w:gridSpan w:val="2"/>
          </w:tcPr>
          <w:p w14:paraId="132A2761" w14:textId="77777777" w:rsidR="007775DD" w:rsidRPr="000D6596" w:rsidRDefault="007775DD" w:rsidP="00A12DB8">
            <w:pPr>
              <w:widowControl w:val="0"/>
              <w:autoSpaceDE w:val="0"/>
              <w:autoSpaceDN w:val="0"/>
              <w:adjustRightInd w:val="0"/>
            </w:pPr>
            <w:r w:rsidRPr="000D6596">
              <w:t xml:space="preserve">      -</w:t>
            </w:r>
          </w:p>
        </w:tc>
      </w:tr>
    </w:tbl>
    <w:p w14:paraId="45BB67EA" w14:textId="77777777" w:rsidR="007775DD" w:rsidRPr="000D6596" w:rsidRDefault="007775DD" w:rsidP="007775DD">
      <w:pPr>
        <w:widowControl w:val="0"/>
        <w:autoSpaceDE w:val="0"/>
        <w:autoSpaceDN w:val="0"/>
        <w:jc w:val="center"/>
        <w:rPr>
          <w:szCs w:val="28"/>
        </w:rPr>
      </w:pPr>
    </w:p>
    <w:p w14:paraId="418E6475" w14:textId="77777777" w:rsidR="007775DD" w:rsidRPr="000D6596" w:rsidRDefault="007775DD" w:rsidP="007775DD">
      <w:pPr>
        <w:widowControl w:val="0"/>
        <w:autoSpaceDE w:val="0"/>
        <w:autoSpaceDN w:val="0"/>
        <w:jc w:val="center"/>
      </w:pPr>
    </w:p>
    <w:p w14:paraId="0EB0BE4A" w14:textId="77777777" w:rsidR="007775DD" w:rsidRPr="000D6596" w:rsidRDefault="007775DD" w:rsidP="007775DD">
      <w:pPr>
        <w:ind w:left="-142" w:firstLine="568"/>
        <w:jc w:val="both"/>
        <w:rPr>
          <w:szCs w:val="28"/>
        </w:rPr>
      </w:pPr>
    </w:p>
    <w:p w14:paraId="2D80D1EF" w14:textId="77777777" w:rsidR="007775DD" w:rsidRPr="000D6596" w:rsidRDefault="007775DD" w:rsidP="007775DD">
      <w:pPr>
        <w:ind w:left="-142" w:firstLine="568"/>
        <w:jc w:val="both"/>
        <w:rPr>
          <w:szCs w:val="28"/>
        </w:rPr>
      </w:pPr>
    </w:p>
    <w:p w14:paraId="42028861" w14:textId="77777777" w:rsidR="007775DD" w:rsidRPr="000D6596" w:rsidRDefault="007775DD" w:rsidP="007775DD">
      <w:pPr>
        <w:ind w:left="-142" w:firstLine="568"/>
        <w:jc w:val="both"/>
        <w:rPr>
          <w:szCs w:val="28"/>
        </w:rPr>
      </w:pPr>
      <w:r w:rsidRPr="000D6596">
        <w:rPr>
          <w:sz w:val="24"/>
          <w:szCs w:val="24"/>
        </w:rPr>
        <w:t xml:space="preserve">    Руководитель предприятия                ________             Власов С.Б.</w:t>
      </w:r>
    </w:p>
    <w:p w14:paraId="677D2BCD" w14:textId="77777777" w:rsidR="007F25BB" w:rsidRDefault="007F25BB" w:rsidP="007775DD">
      <w:pPr>
        <w:jc w:val="center"/>
        <w:rPr>
          <w:noProof/>
          <w:color w:val="000080"/>
          <w:szCs w:val="28"/>
        </w:rPr>
      </w:pPr>
    </w:p>
    <w:p w14:paraId="3586C338" w14:textId="77777777" w:rsidR="007F25BB" w:rsidRDefault="007F25BB" w:rsidP="007775DD">
      <w:pPr>
        <w:jc w:val="center"/>
        <w:rPr>
          <w:noProof/>
          <w:color w:val="000080"/>
          <w:szCs w:val="28"/>
        </w:rPr>
      </w:pPr>
    </w:p>
    <w:p w14:paraId="1B079AC6" w14:textId="77777777" w:rsidR="007F25BB" w:rsidRDefault="007F25BB" w:rsidP="007775DD">
      <w:pPr>
        <w:jc w:val="center"/>
        <w:rPr>
          <w:noProof/>
          <w:color w:val="000080"/>
          <w:szCs w:val="28"/>
        </w:rPr>
      </w:pPr>
    </w:p>
    <w:p w14:paraId="023E9230" w14:textId="77777777" w:rsidR="007F25BB" w:rsidRDefault="007F25BB" w:rsidP="007775DD">
      <w:pPr>
        <w:jc w:val="center"/>
        <w:rPr>
          <w:noProof/>
          <w:color w:val="000080"/>
          <w:szCs w:val="28"/>
        </w:rPr>
      </w:pPr>
    </w:p>
    <w:p w14:paraId="456C185E" w14:textId="77777777" w:rsidR="007F25BB" w:rsidRDefault="007F25BB" w:rsidP="007775DD">
      <w:pPr>
        <w:jc w:val="center"/>
        <w:rPr>
          <w:noProof/>
          <w:color w:val="000080"/>
          <w:szCs w:val="28"/>
        </w:rPr>
      </w:pPr>
    </w:p>
    <w:p w14:paraId="2A826CCB" w14:textId="77777777" w:rsidR="007F25BB" w:rsidRDefault="007F25BB" w:rsidP="007775DD">
      <w:pPr>
        <w:jc w:val="center"/>
        <w:rPr>
          <w:noProof/>
          <w:color w:val="000080"/>
          <w:szCs w:val="28"/>
        </w:rPr>
      </w:pPr>
    </w:p>
    <w:p w14:paraId="1F5121D0" w14:textId="77777777" w:rsidR="007F25BB" w:rsidRDefault="007F25BB" w:rsidP="007775DD">
      <w:pPr>
        <w:jc w:val="center"/>
        <w:rPr>
          <w:noProof/>
          <w:color w:val="000080"/>
          <w:szCs w:val="28"/>
        </w:rPr>
      </w:pPr>
    </w:p>
    <w:p w14:paraId="1861BAB9" w14:textId="77777777" w:rsidR="007F25BB" w:rsidRDefault="007F25BB" w:rsidP="007775DD">
      <w:pPr>
        <w:jc w:val="center"/>
        <w:rPr>
          <w:noProof/>
          <w:color w:val="000080"/>
          <w:szCs w:val="28"/>
        </w:rPr>
      </w:pPr>
    </w:p>
    <w:p w14:paraId="08FF9BDB" w14:textId="77777777" w:rsidR="007F25BB" w:rsidRDefault="007F25BB" w:rsidP="007775DD">
      <w:pPr>
        <w:jc w:val="center"/>
        <w:rPr>
          <w:noProof/>
          <w:color w:val="000080"/>
          <w:szCs w:val="28"/>
        </w:rPr>
      </w:pPr>
    </w:p>
    <w:p w14:paraId="264A3C65" w14:textId="77777777" w:rsidR="007F25BB" w:rsidRDefault="007F25BB" w:rsidP="007775DD">
      <w:pPr>
        <w:jc w:val="center"/>
        <w:rPr>
          <w:noProof/>
          <w:color w:val="000080"/>
          <w:szCs w:val="28"/>
        </w:rPr>
      </w:pPr>
    </w:p>
    <w:p w14:paraId="3974D2B0" w14:textId="77777777" w:rsidR="007F25BB" w:rsidRDefault="007F25BB" w:rsidP="007775DD">
      <w:pPr>
        <w:jc w:val="center"/>
        <w:rPr>
          <w:noProof/>
          <w:color w:val="000080"/>
          <w:szCs w:val="28"/>
        </w:rPr>
      </w:pPr>
    </w:p>
    <w:p w14:paraId="55ABAF11" w14:textId="77777777" w:rsidR="007F25BB" w:rsidRDefault="007F25BB" w:rsidP="007775DD">
      <w:pPr>
        <w:jc w:val="center"/>
        <w:rPr>
          <w:noProof/>
          <w:color w:val="000080"/>
          <w:szCs w:val="28"/>
        </w:rPr>
      </w:pPr>
    </w:p>
    <w:p w14:paraId="4E641924" w14:textId="77777777" w:rsidR="007F25BB" w:rsidRDefault="007F25BB" w:rsidP="007775DD">
      <w:pPr>
        <w:jc w:val="center"/>
        <w:rPr>
          <w:noProof/>
          <w:color w:val="000080"/>
          <w:szCs w:val="28"/>
        </w:rPr>
      </w:pPr>
    </w:p>
    <w:p w14:paraId="412523A1" w14:textId="77777777" w:rsidR="007F25BB" w:rsidRDefault="007F25BB" w:rsidP="007775DD">
      <w:pPr>
        <w:jc w:val="center"/>
        <w:rPr>
          <w:noProof/>
          <w:color w:val="000080"/>
          <w:szCs w:val="28"/>
        </w:rPr>
      </w:pPr>
    </w:p>
    <w:p w14:paraId="20CC4A66" w14:textId="77777777" w:rsidR="007F25BB" w:rsidRDefault="007F25BB" w:rsidP="007775DD">
      <w:pPr>
        <w:jc w:val="center"/>
        <w:rPr>
          <w:noProof/>
          <w:color w:val="000080"/>
          <w:szCs w:val="28"/>
        </w:rPr>
      </w:pPr>
    </w:p>
    <w:p w14:paraId="6836F0FC" w14:textId="77777777" w:rsidR="007F25BB" w:rsidRDefault="007F25BB" w:rsidP="007775DD">
      <w:pPr>
        <w:jc w:val="center"/>
        <w:rPr>
          <w:noProof/>
          <w:color w:val="000080"/>
          <w:szCs w:val="28"/>
        </w:rPr>
      </w:pPr>
    </w:p>
    <w:p w14:paraId="7612F31C" w14:textId="77777777" w:rsidR="007F25BB" w:rsidRDefault="007F25BB" w:rsidP="007775DD">
      <w:pPr>
        <w:jc w:val="center"/>
        <w:rPr>
          <w:noProof/>
          <w:color w:val="000080"/>
          <w:szCs w:val="28"/>
        </w:rPr>
      </w:pPr>
    </w:p>
    <w:p w14:paraId="7E10DDFB" w14:textId="77777777" w:rsidR="007F25BB" w:rsidRDefault="007F25BB" w:rsidP="007775DD">
      <w:pPr>
        <w:jc w:val="center"/>
        <w:rPr>
          <w:noProof/>
          <w:color w:val="000080"/>
          <w:szCs w:val="28"/>
        </w:rPr>
      </w:pPr>
    </w:p>
    <w:p w14:paraId="4E56369D" w14:textId="77777777" w:rsidR="007F25BB" w:rsidRDefault="007F25BB" w:rsidP="007775DD">
      <w:pPr>
        <w:jc w:val="center"/>
        <w:rPr>
          <w:noProof/>
          <w:color w:val="000080"/>
          <w:szCs w:val="28"/>
        </w:rPr>
      </w:pPr>
    </w:p>
    <w:p w14:paraId="51642FD4" w14:textId="77777777" w:rsidR="007F25BB" w:rsidRDefault="007F25BB" w:rsidP="007775DD">
      <w:pPr>
        <w:jc w:val="center"/>
        <w:rPr>
          <w:noProof/>
          <w:color w:val="000080"/>
          <w:szCs w:val="28"/>
        </w:rPr>
      </w:pPr>
    </w:p>
    <w:p w14:paraId="096F4D85" w14:textId="77777777" w:rsidR="007F25BB" w:rsidRDefault="007F25BB" w:rsidP="007775DD">
      <w:pPr>
        <w:jc w:val="center"/>
        <w:rPr>
          <w:noProof/>
          <w:color w:val="000080"/>
          <w:szCs w:val="28"/>
        </w:rPr>
      </w:pPr>
    </w:p>
    <w:p w14:paraId="539E6122" w14:textId="77777777" w:rsidR="007F25BB" w:rsidRDefault="007F25BB" w:rsidP="007775DD">
      <w:pPr>
        <w:jc w:val="center"/>
        <w:rPr>
          <w:noProof/>
          <w:color w:val="000080"/>
          <w:szCs w:val="28"/>
        </w:rPr>
      </w:pPr>
    </w:p>
    <w:p w14:paraId="1289EDCA" w14:textId="77777777" w:rsidR="007F25BB" w:rsidRDefault="007F25BB" w:rsidP="007775DD">
      <w:pPr>
        <w:jc w:val="center"/>
        <w:rPr>
          <w:noProof/>
          <w:color w:val="000080"/>
          <w:szCs w:val="28"/>
        </w:rPr>
      </w:pPr>
    </w:p>
    <w:p w14:paraId="111468A1" w14:textId="77777777" w:rsidR="007F25BB" w:rsidRDefault="007F25BB" w:rsidP="007775DD">
      <w:pPr>
        <w:jc w:val="center"/>
        <w:rPr>
          <w:noProof/>
          <w:color w:val="000080"/>
          <w:szCs w:val="28"/>
        </w:rPr>
      </w:pPr>
    </w:p>
    <w:p w14:paraId="02EB4ACD" w14:textId="77777777" w:rsidR="007F25BB" w:rsidRDefault="007F25BB" w:rsidP="007775DD">
      <w:pPr>
        <w:jc w:val="center"/>
        <w:rPr>
          <w:noProof/>
          <w:color w:val="000080"/>
          <w:szCs w:val="28"/>
        </w:rPr>
      </w:pPr>
    </w:p>
    <w:p w14:paraId="209A4794" w14:textId="77777777" w:rsidR="007F25BB" w:rsidRDefault="007F25BB" w:rsidP="007775DD">
      <w:pPr>
        <w:jc w:val="center"/>
        <w:rPr>
          <w:noProof/>
          <w:color w:val="000080"/>
          <w:szCs w:val="28"/>
        </w:rPr>
      </w:pPr>
    </w:p>
    <w:p w14:paraId="1D07F473" w14:textId="77777777" w:rsidR="007F25BB" w:rsidRDefault="007F25BB" w:rsidP="007775DD">
      <w:pPr>
        <w:jc w:val="center"/>
        <w:rPr>
          <w:noProof/>
          <w:color w:val="000080"/>
          <w:szCs w:val="28"/>
        </w:rPr>
      </w:pPr>
    </w:p>
    <w:p w14:paraId="1C181EB2" w14:textId="77777777" w:rsidR="007F25BB" w:rsidRDefault="007F25BB" w:rsidP="007775DD">
      <w:pPr>
        <w:jc w:val="center"/>
        <w:rPr>
          <w:noProof/>
          <w:color w:val="000080"/>
          <w:szCs w:val="28"/>
        </w:rPr>
      </w:pPr>
    </w:p>
    <w:p w14:paraId="0F8A86B1" w14:textId="77777777" w:rsidR="007F25BB" w:rsidRDefault="007F25BB" w:rsidP="007775DD">
      <w:pPr>
        <w:jc w:val="center"/>
        <w:rPr>
          <w:noProof/>
          <w:color w:val="000080"/>
          <w:szCs w:val="28"/>
        </w:rPr>
      </w:pPr>
    </w:p>
    <w:p w14:paraId="41040743" w14:textId="77777777" w:rsidR="007F25BB" w:rsidRDefault="007F25BB" w:rsidP="007775DD">
      <w:pPr>
        <w:jc w:val="center"/>
        <w:rPr>
          <w:noProof/>
          <w:color w:val="000080"/>
          <w:szCs w:val="28"/>
        </w:rPr>
      </w:pPr>
    </w:p>
    <w:p w14:paraId="169F68BD" w14:textId="77777777" w:rsidR="007F25BB" w:rsidRDefault="007F25BB" w:rsidP="007775DD">
      <w:pPr>
        <w:jc w:val="center"/>
        <w:rPr>
          <w:noProof/>
          <w:color w:val="000080"/>
          <w:szCs w:val="28"/>
        </w:rPr>
      </w:pPr>
    </w:p>
    <w:p w14:paraId="1D65E884" w14:textId="77777777" w:rsidR="007F25BB" w:rsidRDefault="007F25BB" w:rsidP="007775DD">
      <w:pPr>
        <w:jc w:val="center"/>
        <w:rPr>
          <w:noProof/>
          <w:color w:val="000080"/>
          <w:szCs w:val="28"/>
        </w:rPr>
      </w:pPr>
    </w:p>
    <w:p w14:paraId="3279D8FF" w14:textId="77777777" w:rsidR="007F25BB" w:rsidRDefault="007F25BB" w:rsidP="007775DD">
      <w:pPr>
        <w:jc w:val="center"/>
        <w:rPr>
          <w:noProof/>
          <w:color w:val="000080"/>
          <w:szCs w:val="28"/>
        </w:rPr>
      </w:pPr>
    </w:p>
    <w:p w14:paraId="4B462EFF" w14:textId="77777777" w:rsidR="007F25BB" w:rsidRDefault="007F25BB" w:rsidP="007775DD">
      <w:pPr>
        <w:jc w:val="center"/>
        <w:rPr>
          <w:noProof/>
          <w:color w:val="000080"/>
          <w:szCs w:val="28"/>
        </w:rPr>
      </w:pPr>
    </w:p>
    <w:p w14:paraId="4F3E2F6B" w14:textId="77777777" w:rsidR="007F25BB" w:rsidRDefault="007F25BB" w:rsidP="007775DD">
      <w:pPr>
        <w:jc w:val="center"/>
        <w:rPr>
          <w:noProof/>
          <w:color w:val="000080"/>
          <w:szCs w:val="28"/>
        </w:rPr>
      </w:pPr>
    </w:p>
    <w:p w14:paraId="730AF281" w14:textId="77777777" w:rsidR="007F25BB" w:rsidRDefault="007F25BB" w:rsidP="007775DD">
      <w:pPr>
        <w:jc w:val="center"/>
        <w:rPr>
          <w:noProof/>
          <w:color w:val="000080"/>
          <w:szCs w:val="28"/>
        </w:rPr>
      </w:pPr>
    </w:p>
    <w:p w14:paraId="39C7F440" w14:textId="77777777" w:rsidR="007F25BB" w:rsidRDefault="007F25BB" w:rsidP="007775DD">
      <w:pPr>
        <w:jc w:val="center"/>
        <w:rPr>
          <w:noProof/>
          <w:color w:val="000080"/>
          <w:szCs w:val="28"/>
        </w:rPr>
      </w:pPr>
    </w:p>
    <w:p w14:paraId="4E11DCB2" w14:textId="77777777" w:rsidR="007F25BB" w:rsidRDefault="007F25BB" w:rsidP="007775DD">
      <w:pPr>
        <w:jc w:val="center"/>
        <w:rPr>
          <w:noProof/>
          <w:color w:val="000080"/>
          <w:szCs w:val="28"/>
        </w:rPr>
      </w:pPr>
    </w:p>
    <w:p w14:paraId="73C947F1" w14:textId="77777777" w:rsidR="007F25BB" w:rsidRDefault="007F25BB" w:rsidP="007775DD">
      <w:pPr>
        <w:jc w:val="center"/>
        <w:rPr>
          <w:noProof/>
          <w:color w:val="000080"/>
          <w:szCs w:val="28"/>
        </w:rPr>
      </w:pPr>
    </w:p>
    <w:p w14:paraId="3E7E8B6B" w14:textId="77777777" w:rsidR="007F25BB" w:rsidRDefault="007F25BB" w:rsidP="007775DD">
      <w:pPr>
        <w:jc w:val="center"/>
        <w:rPr>
          <w:noProof/>
          <w:color w:val="000080"/>
          <w:szCs w:val="28"/>
        </w:rPr>
      </w:pPr>
    </w:p>
    <w:p w14:paraId="7299645D" w14:textId="77777777" w:rsidR="007F25BB" w:rsidRDefault="007F25BB" w:rsidP="007775DD">
      <w:pPr>
        <w:jc w:val="center"/>
        <w:rPr>
          <w:noProof/>
          <w:color w:val="000080"/>
          <w:szCs w:val="28"/>
        </w:rPr>
      </w:pPr>
    </w:p>
    <w:p w14:paraId="44F61DE8" w14:textId="77777777" w:rsidR="007F25BB" w:rsidRDefault="007F25BB" w:rsidP="007775DD">
      <w:pPr>
        <w:jc w:val="center"/>
        <w:rPr>
          <w:noProof/>
          <w:color w:val="000080"/>
          <w:szCs w:val="28"/>
        </w:rPr>
      </w:pPr>
    </w:p>
    <w:p w14:paraId="08525A9F" w14:textId="77777777" w:rsidR="007F25BB" w:rsidRDefault="007F25BB" w:rsidP="007775DD">
      <w:pPr>
        <w:jc w:val="center"/>
        <w:rPr>
          <w:noProof/>
          <w:color w:val="000080"/>
          <w:szCs w:val="28"/>
        </w:rPr>
      </w:pPr>
    </w:p>
    <w:p w14:paraId="7969D485" w14:textId="30E62626" w:rsidR="007775DD" w:rsidRPr="000D6596" w:rsidRDefault="007775DD" w:rsidP="007775DD">
      <w:pPr>
        <w:jc w:val="center"/>
        <w:rPr>
          <w:noProof/>
          <w:color w:val="000080"/>
          <w:szCs w:val="28"/>
        </w:rPr>
      </w:pPr>
      <w:r w:rsidRPr="000D6596">
        <w:rPr>
          <w:noProof/>
          <w:color w:val="000080"/>
          <w:szCs w:val="28"/>
        </w:rPr>
        <w:lastRenderedPageBreak/>
        <w:drawing>
          <wp:inline distT="0" distB="0" distL="0" distR="0" wp14:anchorId="3C7FD43E" wp14:editId="0EFE33D4">
            <wp:extent cx="542925" cy="666750"/>
            <wp:effectExtent l="0" t="0" r="9525" b="0"/>
            <wp:docPr id="21" name="Рисунок 2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81"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6C0AEE9F" w14:textId="77777777" w:rsidR="007775DD" w:rsidRPr="007F25BB" w:rsidRDefault="007775DD" w:rsidP="007775DD">
      <w:pPr>
        <w:jc w:val="center"/>
        <w:rPr>
          <w:noProof/>
          <w:sz w:val="24"/>
          <w:szCs w:val="24"/>
        </w:rPr>
      </w:pPr>
      <w:r w:rsidRPr="007F25BB">
        <w:rPr>
          <w:noProof/>
          <w:sz w:val="24"/>
          <w:szCs w:val="24"/>
        </w:rPr>
        <w:t>Российская Федерация</w:t>
      </w:r>
    </w:p>
    <w:p w14:paraId="7A7130C9" w14:textId="77777777" w:rsidR="007775DD" w:rsidRPr="007F25BB" w:rsidRDefault="007775DD" w:rsidP="007F25BB">
      <w:pPr>
        <w:pStyle w:val="1"/>
        <w:jc w:val="center"/>
        <w:rPr>
          <w:sz w:val="24"/>
          <w:szCs w:val="24"/>
        </w:rPr>
      </w:pPr>
      <w:r w:rsidRPr="007F25BB">
        <w:rPr>
          <w:sz w:val="24"/>
          <w:szCs w:val="24"/>
        </w:rPr>
        <w:t>Ивановская область</w:t>
      </w:r>
    </w:p>
    <w:p w14:paraId="636985EE" w14:textId="77777777" w:rsidR="007775DD" w:rsidRPr="007F25BB" w:rsidRDefault="007775DD" w:rsidP="007775DD">
      <w:pPr>
        <w:jc w:val="center"/>
        <w:rPr>
          <w:b/>
          <w:sz w:val="24"/>
          <w:szCs w:val="24"/>
        </w:rPr>
      </w:pPr>
      <w:r w:rsidRPr="007F25BB">
        <w:rPr>
          <w:b/>
          <w:sz w:val="24"/>
          <w:szCs w:val="24"/>
        </w:rPr>
        <w:t>Комсомольский муниципальный район</w:t>
      </w:r>
    </w:p>
    <w:p w14:paraId="6243DF7D" w14:textId="77777777" w:rsidR="007775DD" w:rsidRPr="007F25BB" w:rsidRDefault="007775DD" w:rsidP="007775DD">
      <w:pPr>
        <w:jc w:val="center"/>
        <w:rPr>
          <w:b/>
          <w:sz w:val="24"/>
          <w:szCs w:val="24"/>
        </w:rPr>
      </w:pPr>
      <w:r w:rsidRPr="007F25BB">
        <w:rPr>
          <w:b/>
          <w:sz w:val="24"/>
          <w:szCs w:val="24"/>
        </w:rPr>
        <w:t>СОВЕТ КОМСОМОЛЬСКОГО ГОРОДСКОГО ПОСЕЛЕНИЯ</w:t>
      </w:r>
    </w:p>
    <w:p w14:paraId="60E1AB0E" w14:textId="77777777" w:rsidR="007775DD" w:rsidRPr="007F25BB" w:rsidRDefault="007775DD" w:rsidP="007775DD">
      <w:pPr>
        <w:jc w:val="center"/>
        <w:rPr>
          <w:b/>
          <w:sz w:val="24"/>
          <w:szCs w:val="24"/>
        </w:rPr>
      </w:pPr>
    </w:p>
    <w:tbl>
      <w:tblPr>
        <w:tblW w:w="10416" w:type="dxa"/>
        <w:jc w:val="center"/>
        <w:tblBorders>
          <w:top w:val="single" w:sz="4" w:space="0" w:color="auto"/>
        </w:tblBorders>
        <w:tblLayout w:type="fixed"/>
        <w:tblLook w:val="04A0" w:firstRow="1" w:lastRow="0" w:firstColumn="1" w:lastColumn="0" w:noHBand="0" w:noVBand="1"/>
      </w:tblPr>
      <w:tblGrid>
        <w:gridCol w:w="10416"/>
      </w:tblGrid>
      <w:tr w:rsidR="007775DD" w:rsidRPr="007F25BB" w14:paraId="6B2629AE" w14:textId="77777777" w:rsidTr="00A12DB8">
        <w:trPr>
          <w:trHeight w:val="156"/>
          <w:jc w:val="center"/>
        </w:trPr>
        <w:tc>
          <w:tcPr>
            <w:tcW w:w="10416" w:type="dxa"/>
            <w:tcBorders>
              <w:top w:val="thinThickThinSmallGap" w:sz="24" w:space="0" w:color="auto"/>
              <w:left w:val="nil"/>
              <w:bottom w:val="nil"/>
              <w:right w:val="nil"/>
            </w:tcBorders>
            <w:hideMark/>
          </w:tcPr>
          <w:p w14:paraId="4C6C2076" w14:textId="77777777" w:rsidR="007775DD" w:rsidRPr="007F25BB" w:rsidRDefault="007775DD" w:rsidP="00A12DB8">
            <w:pPr>
              <w:widowControl w:val="0"/>
              <w:autoSpaceDE w:val="0"/>
              <w:autoSpaceDN w:val="0"/>
              <w:adjustRightInd w:val="0"/>
              <w:jc w:val="center"/>
              <w:rPr>
                <w:b/>
                <w:i/>
                <w:sz w:val="24"/>
                <w:szCs w:val="24"/>
              </w:rPr>
            </w:pPr>
            <w:r w:rsidRPr="007F25BB">
              <w:rPr>
                <w:b/>
                <w:i/>
                <w:sz w:val="24"/>
                <w:szCs w:val="24"/>
              </w:rPr>
              <w:t>155150 Ивановская область, г. Комсомольск,  ул. 50 лет ВЛКСМ, д. 2</w:t>
            </w:r>
          </w:p>
        </w:tc>
      </w:tr>
    </w:tbl>
    <w:p w14:paraId="3219D7BF" w14:textId="77777777" w:rsidR="007775DD" w:rsidRPr="007F25BB" w:rsidRDefault="007775DD" w:rsidP="007775DD">
      <w:pPr>
        <w:jc w:val="center"/>
        <w:rPr>
          <w:b/>
          <w:sz w:val="24"/>
          <w:szCs w:val="24"/>
        </w:rPr>
      </w:pPr>
    </w:p>
    <w:p w14:paraId="247684A5" w14:textId="77777777" w:rsidR="007775DD" w:rsidRPr="007F25BB" w:rsidRDefault="007775DD" w:rsidP="007775DD">
      <w:pPr>
        <w:jc w:val="center"/>
        <w:rPr>
          <w:b/>
          <w:sz w:val="24"/>
          <w:szCs w:val="24"/>
        </w:rPr>
      </w:pPr>
      <w:r w:rsidRPr="007F25BB">
        <w:rPr>
          <w:b/>
          <w:sz w:val="24"/>
          <w:szCs w:val="24"/>
        </w:rPr>
        <w:t>Р Е Ш Е Н И Е</w:t>
      </w:r>
    </w:p>
    <w:p w14:paraId="71CB61A4" w14:textId="77777777" w:rsidR="007775DD" w:rsidRPr="007F25BB" w:rsidRDefault="007775DD" w:rsidP="007775DD">
      <w:pPr>
        <w:jc w:val="center"/>
        <w:rPr>
          <w:b/>
          <w:sz w:val="24"/>
          <w:szCs w:val="24"/>
        </w:rPr>
      </w:pPr>
    </w:p>
    <w:p w14:paraId="226DB728" w14:textId="77777777" w:rsidR="007775DD" w:rsidRPr="007F25BB" w:rsidRDefault="007775DD" w:rsidP="007775DD">
      <w:pPr>
        <w:spacing w:line="100" w:lineRule="atLeast"/>
        <w:jc w:val="both"/>
        <w:rPr>
          <w:sz w:val="24"/>
          <w:szCs w:val="24"/>
        </w:rPr>
      </w:pPr>
      <w:r w:rsidRPr="007F25BB">
        <w:rPr>
          <w:sz w:val="24"/>
          <w:szCs w:val="24"/>
        </w:rPr>
        <w:t xml:space="preserve">                         от « 22 »  мая 2025 г.                                         № </w:t>
      </w:r>
      <w:r w:rsidRPr="007F25BB">
        <w:rPr>
          <w:sz w:val="24"/>
          <w:szCs w:val="24"/>
          <w:u w:val="single"/>
        </w:rPr>
        <w:t>282</w:t>
      </w:r>
      <w:r w:rsidRPr="007F25BB">
        <w:rPr>
          <w:color w:val="FFFFFF"/>
          <w:sz w:val="24"/>
          <w:szCs w:val="24"/>
          <w:u w:val="single"/>
        </w:rPr>
        <w:t>.</w:t>
      </w:r>
    </w:p>
    <w:p w14:paraId="661846A1" w14:textId="77777777" w:rsidR="007775DD" w:rsidRPr="007F25BB" w:rsidRDefault="007775DD" w:rsidP="007775DD">
      <w:pPr>
        <w:pStyle w:val="af1"/>
        <w:ind w:left="426"/>
        <w:jc w:val="both"/>
        <w:rPr>
          <w:rFonts w:ascii="Times New Roman" w:hAnsi="Times New Roman" w:cs="Times New Roman"/>
          <w:sz w:val="24"/>
          <w:szCs w:val="24"/>
        </w:rPr>
      </w:pPr>
    </w:p>
    <w:p w14:paraId="4C5A8B2B" w14:textId="77777777" w:rsidR="007775DD" w:rsidRPr="007F25BB" w:rsidRDefault="007775DD" w:rsidP="007775DD">
      <w:pPr>
        <w:widowControl w:val="0"/>
        <w:autoSpaceDE w:val="0"/>
        <w:autoSpaceDN w:val="0"/>
        <w:jc w:val="center"/>
        <w:rPr>
          <w:rFonts w:eastAsia="Calibri"/>
          <w:b/>
          <w:sz w:val="24"/>
          <w:szCs w:val="24"/>
        </w:rPr>
      </w:pPr>
      <w:r w:rsidRPr="007F25BB">
        <w:rPr>
          <w:b/>
          <w:sz w:val="24"/>
          <w:szCs w:val="24"/>
        </w:rPr>
        <w:t xml:space="preserve"> О внесении изменений в решение Совета Комсомольского городского поселения от 24.01.2025г. № 257 «О</w:t>
      </w:r>
      <w:r w:rsidRPr="007F25BB">
        <w:rPr>
          <w:rFonts w:eastAsia="Calibri"/>
          <w:b/>
          <w:sz w:val="24"/>
          <w:szCs w:val="24"/>
        </w:rPr>
        <w:t xml:space="preserve">б условиях оплаты труда руководителя, </w:t>
      </w:r>
    </w:p>
    <w:p w14:paraId="4899D40D" w14:textId="77777777" w:rsidR="007775DD" w:rsidRPr="007F25BB" w:rsidRDefault="007775DD" w:rsidP="007775DD">
      <w:pPr>
        <w:widowControl w:val="0"/>
        <w:autoSpaceDE w:val="0"/>
        <w:autoSpaceDN w:val="0"/>
        <w:jc w:val="center"/>
        <w:rPr>
          <w:rFonts w:eastAsia="Calibri"/>
          <w:b/>
          <w:sz w:val="24"/>
          <w:szCs w:val="24"/>
        </w:rPr>
      </w:pPr>
      <w:r w:rsidRPr="007F25BB">
        <w:rPr>
          <w:rFonts w:eastAsia="Calibri"/>
          <w:b/>
          <w:sz w:val="24"/>
          <w:szCs w:val="24"/>
        </w:rPr>
        <w:t xml:space="preserve">его заместителя, главного бухгалтера общества </w:t>
      </w:r>
    </w:p>
    <w:p w14:paraId="5068D1FC" w14:textId="77777777" w:rsidR="007775DD" w:rsidRPr="007F25BB" w:rsidRDefault="007775DD" w:rsidP="007775DD">
      <w:pPr>
        <w:widowControl w:val="0"/>
        <w:autoSpaceDE w:val="0"/>
        <w:autoSpaceDN w:val="0"/>
        <w:jc w:val="center"/>
        <w:rPr>
          <w:b/>
          <w:sz w:val="24"/>
          <w:szCs w:val="24"/>
        </w:rPr>
      </w:pPr>
      <w:r w:rsidRPr="007F25BB">
        <w:rPr>
          <w:rFonts w:eastAsia="Calibri"/>
          <w:b/>
          <w:sz w:val="24"/>
          <w:szCs w:val="24"/>
        </w:rPr>
        <w:t>с ограниченной ответственностью</w:t>
      </w:r>
      <w:r w:rsidRPr="007F25BB">
        <w:rPr>
          <w:b/>
          <w:sz w:val="24"/>
          <w:szCs w:val="24"/>
        </w:rPr>
        <w:t xml:space="preserve"> </w:t>
      </w:r>
    </w:p>
    <w:p w14:paraId="604C9387" w14:textId="77777777" w:rsidR="007775DD" w:rsidRPr="007F25BB" w:rsidRDefault="007775DD" w:rsidP="007775DD">
      <w:pPr>
        <w:widowControl w:val="0"/>
        <w:autoSpaceDE w:val="0"/>
        <w:autoSpaceDN w:val="0"/>
        <w:jc w:val="center"/>
        <w:rPr>
          <w:b/>
          <w:bCs/>
          <w:sz w:val="24"/>
          <w:szCs w:val="24"/>
        </w:rPr>
      </w:pPr>
      <w:r w:rsidRPr="007F25BB">
        <w:rPr>
          <w:b/>
          <w:sz w:val="24"/>
          <w:szCs w:val="24"/>
        </w:rPr>
        <w:t>«Комсомольский банно-прачечный комбинат»</w:t>
      </w:r>
    </w:p>
    <w:p w14:paraId="74C479DB" w14:textId="77777777" w:rsidR="007775DD" w:rsidRPr="007F25BB" w:rsidRDefault="007775DD" w:rsidP="007775DD">
      <w:pPr>
        <w:widowControl w:val="0"/>
        <w:shd w:val="clear" w:color="auto" w:fill="FFFFFF"/>
        <w:tabs>
          <w:tab w:val="left" w:pos="1176"/>
          <w:tab w:val="left" w:pos="2491"/>
          <w:tab w:val="left" w:pos="6576"/>
          <w:tab w:val="left" w:pos="7397"/>
        </w:tabs>
        <w:autoSpaceDE w:val="0"/>
        <w:autoSpaceDN w:val="0"/>
        <w:adjustRightInd w:val="0"/>
        <w:ind w:left="221"/>
        <w:jc w:val="center"/>
        <w:rPr>
          <w:rFonts w:eastAsia="Calibri"/>
          <w:b/>
          <w:bCs/>
          <w:spacing w:val="-10"/>
          <w:sz w:val="24"/>
          <w:szCs w:val="24"/>
        </w:rPr>
      </w:pPr>
    </w:p>
    <w:p w14:paraId="3083C244" w14:textId="77777777" w:rsidR="007775DD" w:rsidRPr="007F25BB" w:rsidRDefault="007775DD" w:rsidP="007775DD">
      <w:pPr>
        <w:widowControl w:val="0"/>
        <w:autoSpaceDE w:val="0"/>
        <w:autoSpaceDN w:val="0"/>
        <w:adjustRightInd w:val="0"/>
        <w:ind w:firstLine="540"/>
        <w:jc w:val="both"/>
        <w:rPr>
          <w:rFonts w:eastAsia="Calibri"/>
          <w:sz w:val="24"/>
          <w:szCs w:val="24"/>
        </w:rPr>
      </w:pPr>
      <w:r w:rsidRPr="007F25BB">
        <w:rPr>
          <w:rFonts w:eastAsia="Calibri"/>
          <w:spacing w:val="-5"/>
          <w:sz w:val="24"/>
          <w:szCs w:val="24"/>
        </w:rPr>
        <w:tab/>
      </w:r>
      <w:r w:rsidRPr="007F25BB">
        <w:rPr>
          <w:rFonts w:eastAsia="Calibri"/>
          <w:sz w:val="24"/>
          <w:szCs w:val="24"/>
        </w:rPr>
        <w:t xml:space="preserve">В соответствии с Трудовым </w:t>
      </w:r>
      <w:hyperlink r:id="rId82" w:history="1">
        <w:r w:rsidRPr="007F25BB">
          <w:rPr>
            <w:rFonts w:eastAsia="Calibri"/>
            <w:sz w:val="24"/>
            <w:szCs w:val="24"/>
          </w:rPr>
          <w:t>кодексом</w:t>
        </w:r>
      </w:hyperlink>
      <w:r w:rsidRPr="007F25BB">
        <w:rPr>
          <w:rFonts w:eastAsia="Calibri"/>
          <w:sz w:val="24"/>
          <w:szCs w:val="24"/>
        </w:rPr>
        <w:t xml:space="preserve"> Российской Федерации,</w:t>
      </w:r>
      <w:r w:rsidRPr="007F25BB">
        <w:rPr>
          <w:rFonts w:eastAsiaTheme="minorHAnsi"/>
          <w:bCs/>
          <w:sz w:val="24"/>
          <w:szCs w:val="24"/>
          <w:lang w:eastAsia="en-US"/>
        </w:rPr>
        <w:t xml:space="preserve"> Федеральным законом </w:t>
      </w:r>
      <w:r w:rsidRPr="007F25BB">
        <w:rPr>
          <w:rFonts w:eastAsiaTheme="minorHAnsi"/>
          <w:sz w:val="24"/>
          <w:szCs w:val="24"/>
          <w:lang w:eastAsia="en-US"/>
        </w:rPr>
        <w:t>от 06.10.2003 № 131-ФЗ «Об общих принципах организации местного самоуправления в Российской Федерации»,</w:t>
      </w:r>
      <w:r w:rsidRPr="007F25BB">
        <w:rPr>
          <w:rFonts w:eastAsia="Calibri"/>
          <w:sz w:val="24"/>
          <w:szCs w:val="24"/>
        </w:rPr>
        <w:t xml:space="preserve"> руководствуясь </w:t>
      </w:r>
      <w:hyperlink r:id="rId83" w:history="1"/>
      <w:r w:rsidRPr="007F25BB">
        <w:rPr>
          <w:rFonts w:eastAsia="Calibri"/>
          <w:sz w:val="24"/>
          <w:szCs w:val="24"/>
        </w:rPr>
        <w:t>Уставом  Комсомольского муниципального района,</w:t>
      </w:r>
      <w:r w:rsidRPr="007F25BB">
        <w:rPr>
          <w:rFonts w:eastAsiaTheme="minorHAnsi"/>
          <w:sz w:val="24"/>
          <w:szCs w:val="24"/>
          <w:lang w:eastAsia="en-US"/>
        </w:rPr>
        <w:t xml:space="preserve"> Уставом Комсомольского городского поселения, Уставом Общества с ограниченной ответственностью «</w:t>
      </w:r>
      <w:r w:rsidRPr="007F25BB">
        <w:rPr>
          <w:sz w:val="24"/>
          <w:szCs w:val="24"/>
        </w:rPr>
        <w:t>Комсомольский банно-прачечный комбинат</w:t>
      </w:r>
      <w:r w:rsidRPr="007F25BB">
        <w:rPr>
          <w:rFonts w:eastAsiaTheme="minorHAnsi"/>
          <w:sz w:val="24"/>
          <w:szCs w:val="24"/>
          <w:lang w:eastAsia="en-US"/>
        </w:rPr>
        <w:t>»</w:t>
      </w:r>
      <w:r w:rsidRPr="007F25BB">
        <w:rPr>
          <w:rFonts w:eastAsia="Calibri"/>
          <w:sz w:val="24"/>
          <w:szCs w:val="24"/>
        </w:rPr>
        <w:t xml:space="preserve">, Совет Комсомольского городского поселения  </w:t>
      </w:r>
    </w:p>
    <w:p w14:paraId="49C08059" w14:textId="77777777" w:rsidR="007775DD" w:rsidRPr="007F25BB" w:rsidRDefault="007775DD" w:rsidP="007775DD">
      <w:pPr>
        <w:widowControl w:val="0"/>
        <w:autoSpaceDE w:val="0"/>
        <w:autoSpaceDN w:val="0"/>
        <w:adjustRightInd w:val="0"/>
        <w:ind w:firstLine="540"/>
        <w:jc w:val="both"/>
        <w:rPr>
          <w:rFonts w:eastAsia="Calibri"/>
          <w:sz w:val="24"/>
          <w:szCs w:val="24"/>
        </w:rPr>
      </w:pPr>
      <w:r w:rsidRPr="007F25BB">
        <w:rPr>
          <w:rFonts w:eastAsia="Calibri"/>
          <w:b/>
          <w:sz w:val="24"/>
          <w:szCs w:val="24"/>
        </w:rPr>
        <w:t>Р Е Ш И Л</w:t>
      </w:r>
      <w:r w:rsidRPr="007F25BB">
        <w:rPr>
          <w:rFonts w:eastAsia="Calibri"/>
          <w:sz w:val="24"/>
          <w:szCs w:val="24"/>
        </w:rPr>
        <w:t>:</w:t>
      </w:r>
    </w:p>
    <w:p w14:paraId="7908A168" w14:textId="77777777" w:rsidR="007775DD" w:rsidRPr="007F25BB" w:rsidRDefault="007775DD" w:rsidP="007775DD">
      <w:pPr>
        <w:widowControl w:val="0"/>
        <w:autoSpaceDE w:val="0"/>
        <w:autoSpaceDN w:val="0"/>
        <w:adjustRightInd w:val="0"/>
        <w:spacing w:line="276" w:lineRule="auto"/>
        <w:ind w:firstLine="540"/>
        <w:jc w:val="both"/>
        <w:rPr>
          <w:rFonts w:eastAsia="Calibri"/>
          <w:sz w:val="24"/>
          <w:szCs w:val="24"/>
        </w:rPr>
      </w:pPr>
    </w:p>
    <w:p w14:paraId="5B251322" w14:textId="77777777" w:rsidR="007775DD" w:rsidRPr="007F25BB" w:rsidRDefault="007775DD" w:rsidP="00E34961">
      <w:pPr>
        <w:pStyle w:val="af1"/>
        <w:widowControl w:val="0"/>
        <w:numPr>
          <w:ilvl w:val="0"/>
          <w:numId w:val="25"/>
        </w:numPr>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7F25BB">
        <w:rPr>
          <w:rFonts w:ascii="Times New Roman" w:eastAsia="Calibri" w:hAnsi="Times New Roman" w:cs="Times New Roman"/>
          <w:sz w:val="24"/>
          <w:szCs w:val="24"/>
        </w:rPr>
        <w:t>Внести следующие изменения в решение Совета Комсомольского городского поселения от 24.01.2025г. №257 «Об условиях оплаты труда руководителя, его заместителя, главного бухгалтера общества с ограниченной ответственностью «Комсомольский банно-прачечный комбинат»:</w:t>
      </w:r>
    </w:p>
    <w:p w14:paraId="385BDF09" w14:textId="77777777" w:rsidR="007775DD" w:rsidRPr="007F25BB" w:rsidRDefault="007775DD" w:rsidP="00E34961">
      <w:pPr>
        <w:pStyle w:val="af1"/>
        <w:numPr>
          <w:ilvl w:val="1"/>
          <w:numId w:val="26"/>
        </w:numPr>
        <w:spacing w:after="0" w:line="240" w:lineRule="auto"/>
        <w:ind w:left="567" w:firstLine="0"/>
        <w:contextualSpacing/>
        <w:jc w:val="both"/>
        <w:rPr>
          <w:rFonts w:ascii="Times New Roman" w:eastAsia="Calibri" w:hAnsi="Times New Roman" w:cs="Times New Roman"/>
          <w:sz w:val="24"/>
          <w:szCs w:val="24"/>
        </w:rPr>
      </w:pPr>
      <w:r w:rsidRPr="007F25BB">
        <w:rPr>
          <w:rFonts w:ascii="Times New Roman" w:eastAsia="Calibri" w:hAnsi="Times New Roman" w:cs="Times New Roman"/>
          <w:sz w:val="24"/>
          <w:szCs w:val="24"/>
        </w:rPr>
        <w:t>Приложение 1 «Положение об условиях оплаты труда руководителя общества с ограниченной ответственностью «Комсомольский банно-прачечный комбинат»» к решению изложить в новой редакции (прилагается).</w:t>
      </w:r>
    </w:p>
    <w:p w14:paraId="37883463" w14:textId="77777777" w:rsidR="007775DD" w:rsidRPr="007F25BB" w:rsidRDefault="007775DD" w:rsidP="00E34961">
      <w:pPr>
        <w:pStyle w:val="ConsPlusNormal"/>
        <w:widowControl w:val="0"/>
        <w:numPr>
          <w:ilvl w:val="0"/>
          <w:numId w:val="26"/>
        </w:numPr>
        <w:adjustRightInd/>
        <w:ind w:left="0" w:firstLine="567"/>
        <w:jc w:val="both"/>
        <w:rPr>
          <w:rFonts w:ascii="Times New Roman" w:hAnsi="Times New Roman" w:cs="Times New Roman"/>
          <w:sz w:val="24"/>
          <w:szCs w:val="24"/>
        </w:rPr>
      </w:pPr>
      <w:r w:rsidRPr="007F25BB">
        <w:rPr>
          <w:rFonts w:ascii="Times New Roman" w:hAnsi="Times New Roman" w:cs="Times New Roman"/>
          <w:sz w:val="24"/>
          <w:szCs w:val="24"/>
        </w:rPr>
        <w:t>Настоящее решение вступает в силу после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14:paraId="7F4E84D1" w14:textId="77777777" w:rsidR="007775DD" w:rsidRPr="007F25BB" w:rsidRDefault="007775DD" w:rsidP="007775DD">
      <w:pPr>
        <w:ind w:right="-285"/>
        <w:rPr>
          <w:sz w:val="24"/>
          <w:szCs w:val="24"/>
        </w:rPr>
      </w:pPr>
    </w:p>
    <w:p w14:paraId="024A3161" w14:textId="77777777" w:rsidR="007775DD" w:rsidRPr="007F25BB" w:rsidRDefault="007775DD" w:rsidP="007775DD">
      <w:pPr>
        <w:ind w:right="-285"/>
        <w:rPr>
          <w:sz w:val="24"/>
          <w:szCs w:val="24"/>
        </w:rPr>
      </w:pPr>
    </w:p>
    <w:p w14:paraId="7354F5A1" w14:textId="77777777" w:rsidR="007775DD" w:rsidRPr="007F25BB" w:rsidRDefault="007775DD" w:rsidP="007775DD">
      <w:pPr>
        <w:ind w:firstLine="851"/>
        <w:jc w:val="both"/>
        <w:rPr>
          <w:b/>
          <w:sz w:val="24"/>
          <w:szCs w:val="24"/>
        </w:rPr>
      </w:pPr>
      <w:r w:rsidRPr="007F25BB">
        <w:rPr>
          <w:b/>
          <w:sz w:val="24"/>
          <w:szCs w:val="24"/>
        </w:rPr>
        <w:t>Глава  Комсомольского</w:t>
      </w:r>
    </w:p>
    <w:p w14:paraId="1D6025D1" w14:textId="77777777" w:rsidR="007775DD" w:rsidRPr="007F25BB" w:rsidRDefault="007775DD" w:rsidP="007775DD">
      <w:pPr>
        <w:ind w:right="-285" w:firstLine="851"/>
        <w:rPr>
          <w:sz w:val="24"/>
          <w:szCs w:val="24"/>
        </w:rPr>
      </w:pPr>
      <w:r w:rsidRPr="007F25BB">
        <w:rPr>
          <w:b/>
          <w:sz w:val="24"/>
          <w:szCs w:val="24"/>
        </w:rPr>
        <w:t>городского поселения                                                      Е.Н. Нургатина</w:t>
      </w:r>
    </w:p>
    <w:p w14:paraId="0C9784F1" w14:textId="7A58FFEF" w:rsidR="007775DD" w:rsidRDefault="007775DD" w:rsidP="007775DD">
      <w:pPr>
        <w:rPr>
          <w:b/>
          <w:sz w:val="24"/>
          <w:szCs w:val="24"/>
        </w:rPr>
      </w:pPr>
    </w:p>
    <w:p w14:paraId="435F7C45" w14:textId="412F3410" w:rsidR="007F25BB" w:rsidRDefault="007F25BB" w:rsidP="007775DD">
      <w:pPr>
        <w:rPr>
          <w:b/>
          <w:sz w:val="24"/>
          <w:szCs w:val="24"/>
        </w:rPr>
      </w:pPr>
    </w:p>
    <w:p w14:paraId="4AED3137" w14:textId="77777777" w:rsidR="007F25BB" w:rsidRPr="007F25BB" w:rsidRDefault="007F25BB" w:rsidP="007775DD">
      <w:pPr>
        <w:rPr>
          <w:b/>
          <w:sz w:val="24"/>
          <w:szCs w:val="24"/>
        </w:rPr>
      </w:pPr>
    </w:p>
    <w:p w14:paraId="2BD3C601" w14:textId="77777777" w:rsidR="007775DD" w:rsidRPr="007F25BB" w:rsidRDefault="007775DD" w:rsidP="007775DD">
      <w:pPr>
        <w:widowControl w:val="0"/>
        <w:autoSpaceDE w:val="0"/>
        <w:autoSpaceDN w:val="0"/>
        <w:adjustRightInd w:val="0"/>
        <w:jc w:val="right"/>
        <w:outlineLvl w:val="0"/>
        <w:rPr>
          <w:rFonts w:eastAsia="Calibri"/>
          <w:sz w:val="24"/>
          <w:szCs w:val="24"/>
        </w:rPr>
      </w:pPr>
      <w:r w:rsidRPr="007F25BB">
        <w:rPr>
          <w:rFonts w:eastAsia="Calibri"/>
          <w:sz w:val="24"/>
          <w:szCs w:val="24"/>
        </w:rPr>
        <w:lastRenderedPageBreak/>
        <w:t xml:space="preserve">Приложение </w:t>
      </w:r>
    </w:p>
    <w:p w14:paraId="765FCD88" w14:textId="77777777" w:rsidR="007775DD" w:rsidRPr="007F25BB" w:rsidRDefault="007775DD" w:rsidP="007775DD">
      <w:pPr>
        <w:widowControl w:val="0"/>
        <w:autoSpaceDE w:val="0"/>
        <w:autoSpaceDN w:val="0"/>
        <w:adjustRightInd w:val="0"/>
        <w:jc w:val="right"/>
        <w:rPr>
          <w:rFonts w:eastAsia="Calibri"/>
          <w:sz w:val="24"/>
          <w:szCs w:val="24"/>
        </w:rPr>
      </w:pPr>
      <w:r w:rsidRPr="007F25BB">
        <w:rPr>
          <w:rFonts w:eastAsia="Calibri"/>
          <w:sz w:val="24"/>
          <w:szCs w:val="24"/>
        </w:rPr>
        <w:t xml:space="preserve">к решению Совета Комсомольского </w:t>
      </w:r>
    </w:p>
    <w:p w14:paraId="545CCAF3" w14:textId="77777777" w:rsidR="007775DD" w:rsidRPr="007F25BB" w:rsidRDefault="007775DD" w:rsidP="007775DD">
      <w:pPr>
        <w:widowControl w:val="0"/>
        <w:autoSpaceDE w:val="0"/>
        <w:autoSpaceDN w:val="0"/>
        <w:adjustRightInd w:val="0"/>
        <w:jc w:val="right"/>
        <w:rPr>
          <w:rFonts w:eastAsia="Calibri"/>
          <w:sz w:val="24"/>
          <w:szCs w:val="24"/>
        </w:rPr>
      </w:pPr>
      <w:r w:rsidRPr="007F25BB">
        <w:rPr>
          <w:rFonts w:eastAsia="Calibri"/>
          <w:sz w:val="24"/>
          <w:szCs w:val="24"/>
        </w:rPr>
        <w:t>городского поселения четвертого созыва</w:t>
      </w:r>
    </w:p>
    <w:p w14:paraId="06E29F87" w14:textId="77777777" w:rsidR="007775DD" w:rsidRPr="007F25BB" w:rsidRDefault="007775DD" w:rsidP="007775DD">
      <w:pPr>
        <w:widowControl w:val="0"/>
        <w:autoSpaceDE w:val="0"/>
        <w:autoSpaceDN w:val="0"/>
        <w:adjustRightInd w:val="0"/>
        <w:jc w:val="right"/>
        <w:rPr>
          <w:rFonts w:eastAsia="Calibri"/>
          <w:sz w:val="24"/>
          <w:szCs w:val="24"/>
        </w:rPr>
      </w:pPr>
      <w:r w:rsidRPr="007F25BB">
        <w:rPr>
          <w:rFonts w:eastAsia="Calibri"/>
          <w:sz w:val="24"/>
          <w:szCs w:val="24"/>
        </w:rPr>
        <w:t>от «____»________2025 г. № ____</w:t>
      </w:r>
    </w:p>
    <w:p w14:paraId="3F0EA9F4" w14:textId="77777777" w:rsidR="007775DD" w:rsidRPr="007F25BB" w:rsidRDefault="007775DD" w:rsidP="007775DD">
      <w:pPr>
        <w:rPr>
          <w:b/>
          <w:sz w:val="24"/>
          <w:szCs w:val="24"/>
        </w:rPr>
      </w:pPr>
    </w:p>
    <w:p w14:paraId="309ABA0D" w14:textId="77777777" w:rsidR="007775DD" w:rsidRPr="007F25BB" w:rsidRDefault="007775DD" w:rsidP="007775DD">
      <w:pPr>
        <w:widowControl w:val="0"/>
        <w:autoSpaceDE w:val="0"/>
        <w:autoSpaceDN w:val="0"/>
        <w:adjustRightInd w:val="0"/>
        <w:jc w:val="right"/>
        <w:outlineLvl w:val="0"/>
        <w:rPr>
          <w:rFonts w:eastAsia="Calibri"/>
          <w:sz w:val="24"/>
          <w:szCs w:val="24"/>
        </w:rPr>
      </w:pPr>
      <w:r w:rsidRPr="007F25BB">
        <w:rPr>
          <w:rFonts w:eastAsia="Calibri"/>
          <w:sz w:val="24"/>
          <w:szCs w:val="24"/>
        </w:rPr>
        <w:t>Приложение 1</w:t>
      </w:r>
    </w:p>
    <w:p w14:paraId="3AE05858" w14:textId="77777777" w:rsidR="007775DD" w:rsidRPr="007F25BB" w:rsidRDefault="007775DD" w:rsidP="007775DD">
      <w:pPr>
        <w:widowControl w:val="0"/>
        <w:autoSpaceDE w:val="0"/>
        <w:autoSpaceDN w:val="0"/>
        <w:adjustRightInd w:val="0"/>
        <w:jc w:val="right"/>
        <w:rPr>
          <w:rFonts w:eastAsia="Calibri"/>
          <w:sz w:val="24"/>
          <w:szCs w:val="24"/>
        </w:rPr>
      </w:pPr>
      <w:r w:rsidRPr="007F25BB">
        <w:rPr>
          <w:rFonts w:eastAsia="Calibri"/>
          <w:sz w:val="24"/>
          <w:szCs w:val="24"/>
        </w:rPr>
        <w:t xml:space="preserve">к Решению Совета Комсомольского </w:t>
      </w:r>
    </w:p>
    <w:p w14:paraId="4BA9F6B8" w14:textId="77777777" w:rsidR="007775DD" w:rsidRPr="007F25BB" w:rsidRDefault="007775DD" w:rsidP="007775DD">
      <w:pPr>
        <w:widowControl w:val="0"/>
        <w:autoSpaceDE w:val="0"/>
        <w:autoSpaceDN w:val="0"/>
        <w:adjustRightInd w:val="0"/>
        <w:jc w:val="right"/>
        <w:rPr>
          <w:rFonts w:eastAsia="Calibri"/>
          <w:sz w:val="24"/>
          <w:szCs w:val="24"/>
        </w:rPr>
      </w:pPr>
      <w:r w:rsidRPr="007F25BB">
        <w:rPr>
          <w:rFonts w:eastAsia="Calibri"/>
          <w:sz w:val="24"/>
          <w:szCs w:val="24"/>
        </w:rPr>
        <w:t>городского поселения четвертого созыва</w:t>
      </w:r>
    </w:p>
    <w:p w14:paraId="526AC703" w14:textId="77777777" w:rsidR="007775DD" w:rsidRPr="007F25BB" w:rsidRDefault="007775DD" w:rsidP="007775DD">
      <w:pPr>
        <w:widowControl w:val="0"/>
        <w:autoSpaceDE w:val="0"/>
        <w:autoSpaceDN w:val="0"/>
        <w:adjustRightInd w:val="0"/>
        <w:jc w:val="right"/>
        <w:rPr>
          <w:rFonts w:eastAsia="Calibri"/>
          <w:sz w:val="24"/>
          <w:szCs w:val="24"/>
        </w:rPr>
      </w:pPr>
      <w:r w:rsidRPr="007F25BB">
        <w:rPr>
          <w:rFonts w:eastAsia="Calibri"/>
          <w:sz w:val="24"/>
          <w:szCs w:val="24"/>
        </w:rPr>
        <w:t>от 24.01.2025 г. № 257</w:t>
      </w:r>
    </w:p>
    <w:p w14:paraId="65619395" w14:textId="77777777" w:rsidR="007775DD" w:rsidRPr="007F25BB" w:rsidRDefault="007775DD" w:rsidP="007775DD">
      <w:pPr>
        <w:widowControl w:val="0"/>
        <w:shd w:val="clear" w:color="auto" w:fill="FFFFFF"/>
        <w:autoSpaceDE w:val="0"/>
        <w:autoSpaceDN w:val="0"/>
        <w:adjustRightInd w:val="0"/>
        <w:ind w:right="442" w:firstLine="744"/>
        <w:jc w:val="right"/>
        <w:rPr>
          <w:rFonts w:eastAsia="Calibri"/>
          <w:b/>
          <w:sz w:val="24"/>
          <w:szCs w:val="24"/>
        </w:rPr>
      </w:pPr>
    </w:p>
    <w:p w14:paraId="6B679EA2" w14:textId="77777777" w:rsidR="007775DD" w:rsidRPr="007F25BB" w:rsidRDefault="007775DD" w:rsidP="007775DD">
      <w:pPr>
        <w:widowControl w:val="0"/>
        <w:shd w:val="clear" w:color="auto" w:fill="FFFFFF"/>
        <w:autoSpaceDE w:val="0"/>
        <w:autoSpaceDN w:val="0"/>
        <w:adjustRightInd w:val="0"/>
        <w:ind w:right="442" w:firstLine="744"/>
        <w:jc w:val="right"/>
        <w:rPr>
          <w:rFonts w:eastAsia="Calibri"/>
          <w:b/>
          <w:sz w:val="24"/>
          <w:szCs w:val="24"/>
        </w:rPr>
      </w:pPr>
    </w:p>
    <w:p w14:paraId="013D8F16" w14:textId="77777777" w:rsidR="007775DD" w:rsidRPr="007F25BB" w:rsidRDefault="007775DD" w:rsidP="007775DD">
      <w:pPr>
        <w:jc w:val="center"/>
        <w:rPr>
          <w:sz w:val="24"/>
          <w:szCs w:val="24"/>
        </w:rPr>
      </w:pPr>
      <w:r w:rsidRPr="007F25BB">
        <w:rPr>
          <w:sz w:val="24"/>
          <w:szCs w:val="24"/>
        </w:rPr>
        <w:tab/>
      </w:r>
      <w:r w:rsidRPr="007F25BB">
        <w:rPr>
          <w:b/>
          <w:sz w:val="24"/>
          <w:szCs w:val="24"/>
        </w:rPr>
        <w:t>ПОЛОЖЕНИЕ</w:t>
      </w:r>
      <w:r w:rsidRPr="007F25BB">
        <w:rPr>
          <w:sz w:val="24"/>
          <w:szCs w:val="24"/>
        </w:rPr>
        <w:t xml:space="preserve"> </w:t>
      </w:r>
    </w:p>
    <w:p w14:paraId="31A6F790" w14:textId="77777777" w:rsidR="007775DD" w:rsidRPr="007F25BB" w:rsidRDefault="007775DD" w:rsidP="007775DD">
      <w:pPr>
        <w:widowControl w:val="0"/>
        <w:autoSpaceDE w:val="0"/>
        <w:autoSpaceDN w:val="0"/>
        <w:jc w:val="center"/>
        <w:rPr>
          <w:bCs/>
          <w:sz w:val="24"/>
          <w:szCs w:val="24"/>
        </w:rPr>
      </w:pPr>
      <w:r w:rsidRPr="007F25BB">
        <w:rPr>
          <w:rFonts w:eastAsia="Calibri"/>
          <w:b/>
          <w:sz w:val="24"/>
          <w:szCs w:val="24"/>
        </w:rPr>
        <w:t>об условиях оплаты труда руководителя общества с ограниченной ответственностью</w:t>
      </w:r>
      <w:r w:rsidRPr="007F25BB">
        <w:rPr>
          <w:b/>
          <w:sz w:val="24"/>
          <w:szCs w:val="24"/>
        </w:rPr>
        <w:t xml:space="preserve"> «Комсомольский банно-прачечный комбинат»</w:t>
      </w:r>
    </w:p>
    <w:p w14:paraId="6D742E78" w14:textId="77777777" w:rsidR="007775DD" w:rsidRPr="007F25BB" w:rsidRDefault="007775DD" w:rsidP="007775DD">
      <w:pPr>
        <w:widowControl w:val="0"/>
        <w:autoSpaceDE w:val="0"/>
        <w:autoSpaceDN w:val="0"/>
        <w:adjustRightInd w:val="0"/>
        <w:jc w:val="center"/>
        <w:rPr>
          <w:rFonts w:eastAsia="Calibri"/>
          <w:b/>
          <w:bCs/>
          <w:sz w:val="24"/>
          <w:szCs w:val="24"/>
        </w:rPr>
      </w:pPr>
    </w:p>
    <w:p w14:paraId="1D27B129" w14:textId="77777777" w:rsidR="007775DD" w:rsidRPr="007F25BB" w:rsidRDefault="007775DD" w:rsidP="007775DD">
      <w:pPr>
        <w:widowControl w:val="0"/>
        <w:autoSpaceDE w:val="0"/>
        <w:autoSpaceDN w:val="0"/>
        <w:adjustRightInd w:val="0"/>
        <w:jc w:val="center"/>
        <w:outlineLvl w:val="1"/>
        <w:rPr>
          <w:rFonts w:eastAsia="Calibri"/>
          <w:bCs/>
          <w:sz w:val="24"/>
          <w:szCs w:val="24"/>
        </w:rPr>
      </w:pPr>
      <w:r w:rsidRPr="007F25BB">
        <w:rPr>
          <w:rFonts w:eastAsia="Calibri"/>
          <w:bCs/>
          <w:sz w:val="24"/>
          <w:szCs w:val="24"/>
        </w:rPr>
        <w:t>1. Общие положения</w:t>
      </w:r>
    </w:p>
    <w:p w14:paraId="16C441FF" w14:textId="77777777" w:rsidR="007775DD" w:rsidRPr="007F25BB" w:rsidRDefault="007775DD" w:rsidP="007775DD">
      <w:pPr>
        <w:widowControl w:val="0"/>
        <w:autoSpaceDE w:val="0"/>
        <w:autoSpaceDN w:val="0"/>
        <w:adjustRightInd w:val="0"/>
        <w:ind w:firstLine="540"/>
        <w:jc w:val="both"/>
        <w:rPr>
          <w:rFonts w:eastAsia="Calibri"/>
          <w:sz w:val="24"/>
          <w:szCs w:val="24"/>
        </w:rPr>
      </w:pPr>
    </w:p>
    <w:p w14:paraId="02248DC9" w14:textId="77777777" w:rsidR="007775DD" w:rsidRPr="007F25BB" w:rsidRDefault="007775DD" w:rsidP="007775DD">
      <w:pPr>
        <w:widowControl w:val="0"/>
        <w:autoSpaceDE w:val="0"/>
        <w:autoSpaceDN w:val="0"/>
        <w:adjustRightInd w:val="0"/>
        <w:ind w:firstLine="709"/>
        <w:jc w:val="both"/>
        <w:rPr>
          <w:rFonts w:eastAsia="Calibri"/>
          <w:sz w:val="24"/>
          <w:szCs w:val="24"/>
        </w:rPr>
      </w:pPr>
      <w:r w:rsidRPr="007F25BB">
        <w:rPr>
          <w:rFonts w:eastAsia="Calibri"/>
          <w:sz w:val="24"/>
          <w:szCs w:val="24"/>
        </w:rPr>
        <w:t xml:space="preserve">1.1. Положение регулирует </w:t>
      </w:r>
      <w:hyperlink r:id="rId84" w:history="1">
        <w:r w:rsidRPr="007F25BB">
          <w:rPr>
            <w:rFonts w:eastAsia="Calibri"/>
            <w:sz w:val="24"/>
            <w:szCs w:val="24"/>
          </w:rPr>
          <w:t>оплату труда</w:t>
        </w:r>
      </w:hyperlink>
      <w:r w:rsidRPr="007F25BB">
        <w:rPr>
          <w:rFonts w:eastAsia="Calibri"/>
          <w:sz w:val="24"/>
          <w:szCs w:val="24"/>
        </w:rPr>
        <w:t xml:space="preserve"> руководителя общества с ограниченной ответственностью «Комсомольский банно-прачечный комбинат» (далее – ООО «КБПК») при заключении с ними трудового договора.</w:t>
      </w:r>
    </w:p>
    <w:p w14:paraId="4F6009B2" w14:textId="77777777" w:rsidR="007775DD" w:rsidRPr="007F25BB" w:rsidRDefault="007775DD" w:rsidP="007775DD">
      <w:pPr>
        <w:widowControl w:val="0"/>
        <w:autoSpaceDE w:val="0"/>
        <w:autoSpaceDN w:val="0"/>
        <w:adjustRightInd w:val="0"/>
        <w:ind w:firstLine="709"/>
        <w:jc w:val="both"/>
        <w:rPr>
          <w:rFonts w:eastAsia="Calibri"/>
          <w:spacing w:val="-3"/>
          <w:sz w:val="24"/>
          <w:szCs w:val="24"/>
        </w:rPr>
      </w:pPr>
      <w:r w:rsidRPr="007F25BB">
        <w:rPr>
          <w:rFonts w:eastAsia="Calibri"/>
          <w:spacing w:val="-3"/>
          <w:sz w:val="24"/>
          <w:szCs w:val="24"/>
        </w:rPr>
        <w:t xml:space="preserve">1.2. Оплата труда руководителя </w:t>
      </w:r>
      <w:r w:rsidRPr="007F25BB">
        <w:rPr>
          <w:rFonts w:eastAsia="Calibri"/>
          <w:sz w:val="24"/>
          <w:szCs w:val="24"/>
        </w:rPr>
        <w:t>общества с ограниченной ответственностью «Комсомольский банно-прачечный комбинат» (далее - Руководитель) включает</w:t>
      </w:r>
      <w:r w:rsidRPr="007F25BB">
        <w:rPr>
          <w:rFonts w:eastAsia="Calibri"/>
          <w:spacing w:val="-3"/>
          <w:sz w:val="24"/>
          <w:szCs w:val="24"/>
        </w:rPr>
        <w:t xml:space="preserve"> должностной оклад, выплаты компенсационного и стимулирующего характера.</w:t>
      </w:r>
    </w:p>
    <w:p w14:paraId="3260DBEA" w14:textId="77777777" w:rsidR="007775DD" w:rsidRPr="007F25BB" w:rsidRDefault="007775DD" w:rsidP="007775DD">
      <w:pPr>
        <w:widowControl w:val="0"/>
        <w:autoSpaceDE w:val="0"/>
        <w:autoSpaceDN w:val="0"/>
        <w:adjustRightInd w:val="0"/>
        <w:ind w:firstLine="709"/>
        <w:jc w:val="both"/>
        <w:rPr>
          <w:rFonts w:eastAsia="Calibri"/>
          <w:sz w:val="24"/>
          <w:szCs w:val="24"/>
        </w:rPr>
      </w:pPr>
      <w:r w:rsidRPr="007F25BB">
        <w:rPr>
          <w:rFonts w:eastAsia="Calibri"/>
          <w:sz w:val="24"/>
          <w:szCs w:val="24"/>
        </w:rPr>
        <w:t>Стимулирующие выплаты включают:</w:t>
      </w:r>
    </w:p>
    <w:p w14:paraId="48E18037" w14:textId="77777777" w:rsidR="007775DD" w:rsidRPr="007F25BB" w:rsidRDefault="007775DD" w:rsidP="007775DD">
      <w:pPr>
        <w:widowControl w:val="0"/>
        <w:autoSpaceDE w:val="0"/>
        <w:autoSpaceDN w:val="0"/>
        <w:adjustRightInd w:val="0"/>
        <w:ind w:firstLine="709"/>
        <w:jc w:val="both"/>
        <w:rPr>
          <w:rFonts w:eastAsia="Calibri"/>
          <w:sz w:val="24"/>
          <w:szCs w:val="24"/>
        </w:rPr>
      </w:pPr>
      <w:r w:rsidRPr="007F25BB">
        <w:rPr>
          <w:rFonts w:eastAsia="Calibri"/>
          <w:sz w:val="24"/>
          <w:szCs w:val="24"/>
        </w:rPr>
        <w:t>- единовременные разовые выплаты (с письменного обращения руководителя в Управление земельно-имущественных отношений Администрации Комсомольского муниципального района Ивановской области);</w:t>
      </w:r>
    </w:p>
    <w:p w14:paraId="0E00A084" w14:textId="77777777" w:rsidR="007775DD" w:rsidRPr="007F25BB" w:rsidRDefault="007775DD" w:rsidP="007775DD">
      <w:pPr>
        <w:widowControl w:val="0"/>
        <w:autoSpaceDE w:val="0"/>
        <w:autoSpaceDN w:val="0"/>
        <w:adjustRightInd w:val="0"/>
        <w:ind w:firstLine="709"/>
        <w:jc w:val="both"/>
        <w:rPr>
          <w:rFonts w:eastAsia="Calibri"/>
          <w:sz w:val="24"/>
          <w:szCs w:val="24"/>
        </w:rPr>
      </w:pPr>
      <w:r w:rsidRPr="007F25BB">
        <w:rPr>
          <w:color w:val="252525"/>
          <w:sz w:val="24"/>
          <w:szCs w:val="24"/>
        </w:rPr>
        <w:t xml:space="preserve">- </w:t>
      </w:r>
      <w:r w:rsidRPr="007F25BB">
        <w:rPr>
          <w:sz w:val="24"/>
          <w:szCs w:val="24"/>
        </w:rPr>
        <w:t>материальную помощь в размере одного оклада в год за счет общества с ограниченной ответственностью (при условии экономии фонда оплаты труда)</w:t>
      </w:r>
      <w:r w:rsidRPr="007F25BB">
        <w:rPr>
          <w:rFonts w:eastAsia="Calibri"/>
          <w:sz w:val="24"/>
          <w:szCs w:val="24"/>
        </w:rPr>
        <w:t>.</w:t>
      </w:r>
    </w:p>
    <w:p w14:paraId="491A95F5" w14:textId="77777777" w:rsidR="007775DD" w:rsidRPr="007F25BB" w:rsidRDefault="007775DD" w:rsidP="007775DD">
      <w:pPr>
        <w:widowControl w:val="0"/>
        <w:autoSpaceDE w:val="0"/>
        <w:autoSpaceDN w:val="0"/>
        <w:adjustRightInd w:val="0"/>
        <w:ind w:firstLine="709"/>
        <w:jc w:val="both"/>
        <w:rPr>
          <w:rFonts w:eastAsia="Calibri"/>
          <w:sz w:val="24"/>
          <w:szCs w:val="24"/>
        </w:rPr>
      </w:pPr>
      <w:r w:rsidRPr="007F25BB">
        <w:rPr>
          <w:rFonts w:eastAsia="Calibri"/>
          <w:sz w:val="24"/>
          <w:szCs w:val="24"/>
        </w:rPr>
        <w:t>Компенсационные выплаты включают:</w:t>
      </w:r>
    </w:p>
    <w:p w14:paraId="1BF7C613" w14:textId="77777777" w:rsidR="007775DD" w:rsidRPr="007F25BB" w:rsidRDefault="007775DD" w:rsidP="007775DD">
      <w:pPr>
        <w:widowControl w:val="0"/>
        <w:autoSpaceDE w:val="0"/>
        <w:autoSpaceDN w:val="0"/>
        <w:adjustRightInd w:val="0"/>
        <w:ind w:firstLine="709"/>
        <w:jc w:val="both"/>
        <w:rPr>
          <w:rFonts w:eastAsia="Calibri"/>
          <w:sz w:val="24"/>
          <w:szCs w:val="24"/>
        </w:rPr>
      </w:pPr>
      <w:r w:rsidRPr="007F25BB">
        <w:rPr>
          <w:rFonts w:eastAsia="Calibri"/>
          <w:sz w:val="24"/>
          <w:szCs w:val="24"/>
        </w:rPr>
        <w:t>- дополнительные материальные поощрения (доплата за совмещение профессий, расширенную зону обслуживания и выполнение обязанностей временно отсутствующих работников, компенсационные выплаты), установленных действующим законодательством и муниципальными правовыми актами.</w:t>
      </w:r>
      <w:bookmarkStart w:id="19" w:name="sub_15"/>
    </w:p>
    <w:p w14:paraId="0B769A3A" w14:textId="77777777" w:rsidR="007775DD" w:rsidRPr="007F25BB" w:rsidRDefault="007775DD" w:rsidP="007775DD">
      <w:pPr>
        <w:widowControl w:val="0"/>
        <w:autoSpaceDE w:val="0"/>
        <w:autoSpaceDN w:val="0"/>
        <w:adjustRightInd w:val="0"/>
        <w:ind w:firstLine="709"/>
        <w:jc w:val="both"/>
        <w:rPr>
          <w:rFonts w:eastAsia="Calibri"/>
          <w:color w:val="FFFFFF" w:themeColor="background1"/>
          <w:sz w:val="24"/>
          <w:szCs w:val="24"/>
        </w:rPr>
      </w:pPr>
      <w:r w:rsidRPr="007F25BB">
        <w:rPr>
          <w:rFonts w:eastAsia="Calibri"/>
          <w:sz w:val="24"/>
          <w:szCs w:val="24"/>
        </w:rPr>
        <w:t>1.3.</w:t>
      </w:r>
      <w:r w:rsidRPr="007F25BB">
        <w:rPr>
          <w:rFonts w:eastAsia="Calibri"/>
          <w:color w:val="FFFFFF" w:themeColor="background1"/>
          <w:sz w:val="24"/>
          <w:szCs w:val="24"/>
        </w:rPr>
        <w:t>-</w:t>
      </w:r>
      <w:r w:rsidRPr="007F25BB">
        <w:rPr>
          <w:rFonts w:eastAsia="Calibri"/>
          <w:sz w:val="24"/>
          <w:szCs w:val="24"/>
        </w:rPr>
        <w:t xml:space="preserve"> Должностной оклад Руководителя устанавливается Советом Комсомольского городского поселения по согласованию с заместителем главы Администрации Комсомольского муниципального района, начальником отдела по муниципальным закупкам и может быть изменен, в том числе по предложению начальника Управления земельно-имущественных отношений Администрации Комсомольского муниципального района Ивановской области, с обоснованием применяемой кратности и величины тарифной ставки 1 разряда рабочего основной профессии или при ее отсутствии минимального оклада рабочего или служащего, занятого в основной деятельности.</w:t>
      </w:r>
    </w:p>
    <w:p w14:paraId="600755F2" w14:textId="77777777" w:rsidR="007775DD" w:rsidRPr="007F25BB" w:rsidRDefault="007775DD" w:rsidP="007775DD">
      <w:pPr>
        <w:widowControl w:val="0"/>
        <w:autoSpaceDE w:val="0"/>
        <w:autoSpaceDN w:val="0"/>
        <w:adjustRightInd w:val="0"/>
        <w:ind w:firstLine="709"/>
        <w:jc w:val="both"/>
        <w:rPr>
          <w:rFonts w:eastAsia="Calibri"/>
          <w:sz w:val="24"/>
          <w:szCs w:val="24"/>
        </w:rPr>
      </w:pPr>
      <w:r w:rsidRPr="007F25BB">
        <w:rPr>
          <w:rFonts w:eastAsia="Calibri"/>
          <w:sz w:val="24"/>
          <w:szCs w:val="24"/>
        </w:rPr>
        <w:t xml:space="preserve">Изменение должностного оклада Руководителя оформляется дополнительным соглашением </w:t>
      </w:r>
      <w:r w:rsidRPr="007F25BB">
        <w:rPr>
          <w:rFonts w:eastAsiaTheme="minorHAnsi"/>
          <w:sz w:val="24"/>
          <w:szCs w:val="24"/>
          <w:lang w:eastAsia="en-US"/>
        </w:rPr>
        <w:t>к трудовому договору и подписывается от имени работодателя начальником Управления земельно-имущественных отношений Администрации Комсомольского муниципального района Ивановской области</w:t>
      </w:r>
      <w:r w:rsidRPr="007F25BB">
        <w:rPr>
          <w:rFonts w:eastAsia="Calibri"/>
          <w:sz w:val="24"/>
          <w:szCs w:val="24"/>
        </w:rPr>
        <w:t xml:space="preserve">. </w:t>
      </w:r>
      <w:bookmarkEnd w:id="19"/>
    </w:p>
    <w:p w14:paraId="14790B92" w14:textId="77777777" w:rsidR="007775DD" w:rsidRPr="007F25BB" w:rsidRDefault="007775DD" w:rsidP="007775DD">
      <w:pPr>
        <w:widowControl w:val="0"/>
        <w:tabs>
          <w:tab w:val="left" w:pos="567"/>
        </w:tabs>
        <w:autoSpaceDE w:val="0"/>
        <w:autoSpaceDN w:val="0"/>
        <w:adjustRightInd w:val="0"/>
        <w:ind w:firstLine="709"/>
        <w:jc w:val="both"/>
        <w:rPr>
          <w:rFonts w:eastAsiaTheme="minorHAnsi"/>
          <w:sz w:val="24"/>
          <w:szCs w:val="24"/>
          <w:lang w:eastAsia="en-US"/>
        </w:rPr>
      </w:pPr>
      <w:r w:rsidRPr="007F25BB">
        <w:rPr>
          <w:rFonts w:eastAsia="Calibri"/>
          <w:sz w:val="24"/>
          <w:szCs w:val="24"/>
        </w:rPr>
        <w:t xml:space="preserve">1.4. Единовременные разовые выплаты (Новый год, День защитника Отечества (мужчинам), Международный женский день (женщинам), к праздничным и юбилейным датам: 50, 60 лет - женщинам, 50, 65 лет - мужчинам, поощрения за выполнение особо важных заданий </w:t>
      </w:r>
      <w:r w:rsidRPr="007F25BB">
        <w:rPr>
          <w:rFonts w:eastAsia="Calibri"/>
          <w:sz w:val="24"/>
          <w:szCs w:val="24"/>
        </w:rPr>
        <w:lastRenderedPageBreak/>
        <w:t xml:space="preserve">и др.) </w:t>
      </w:r>
      <w:r w:rsidRPr="007F25BB">
        <w:rPr>
          <w:rFonts w:eastAsiaTheme="minorHAnsi"/>
          <w:sz w:val="24"/>
          <w:szCs w:val="24"/>
          <w:lang w:eastAsia="en-US"/>
        </w:rPr>
        <w:t>выплачиваются Руководителю при условии его письменного обращения в Управление земельно-имущественных отношений Администрации Комсомольского муниципального района. Указанные выплаты согласовываются с заместителем главы Администрации Комсомольского муниципального района, начальником отдела по муниципальным закупкам, выплачиваются на основании решения единственного участника ООО «КБПК» - Управления земельно-имущественных отношений Администрации Комсомольского муниципального района.</w:t>
      </w:r>
    </w:p>
    <w:p w14:paraId="02BD8DAD" w14:textId="77777777" w:rsidR="007775DD" w:rsidRPr="007F25BB" w:rsidRDefault="007775DD" w:rsidP="007775DD">
      <w:pPr>
        <w:widowControl w:val="0"/>
        <w:tabs>
          <w:tab w:val="left" w:pos="567"/>
        </w:tabs>
        <w:autoSpaceDE w:val="0"/>
        <w:autoSpaceDN w:val="0"/>
        <w:adjustRightInd w:val="0"/>
        <w:ind w:firstLine="709"/>
        <w:jc w:val="both"/>
        <w:rPr>
          <w:rFonts w:eastAsia="Calibri"/>
          <w:sz w:val="24"/>
          <w:szCs w:val="24"/>
        </w:rPr>
      </w:pPr>
      <w:r w:rsidRPr="007F25BB">
        <w:rPr>
          <w:rFonts w:eastAsia="Calibri"/>
          <w:sz w:val="24"/>
          <w:szCs w:val="24"/>
        </w:rPr>
        <w:t>Размер единовременной разовой выплаты определяется в соответствии с коллективным договором общества с ограниченной ответственностью.</w:t>
      </w:r>
    </w:p>
    <w:p w14:paraId="3CF0CAB7" w14:textId="77777777" w:rsidR="007775DD" w:rsidRPr="007F25BB" w:rsidRDefault="007775DD" w:rsidP="007775DD">
      <w:pPr>
        <w:widowControl w:val="0"/>
        <w:tabs>
          <w:tab w:val="left" w:pos="567"/>
        </w:tabs>
        <w:autoSpaceDE w:val="0"/>
        <w:autoSpaceDN w:val="0"/>
        <w:adjustRightInd w:val="0"/>
        <w:ind w:firstLine="709"/>
        <w:jc w:val="both"/>
        <w:rPr>
          <w:rFonts w:eastAsia="Calibri"/>
          <w:sz w:val="24"/>
          <w:szCs w:val="24"/>
        </w:rPr>
      </w:pPr>
      <w:r w:rsidRPr="007F25BB">
        <w:rPr>
          <w:rFonts w:eastAsia="Calibri"/>
          <w:sz w:val="24"/>
          <w:szCs w:val="24"/>
        </w:rPr>
        <w:t>Единовременная разовая выплата осуществляется при наличии экономии средств фонда оплаты труда в обществе с ограниченной ответственностью.</w:t>
      </w:r>
    </w:p>
    <w:p w14:paraId="7C9D900B" w14:textId="77777777" w:rsidR="007775DD" w:rsidRPr="007F25BB" w:rsidRDefault="007775DD" w:rsidP="007775DD">
      <w:pPr>
        <w:widowControl w:val="0"/>
        <w:autoSpaceDE w:val="0"/>
        <w:autoSpaceDN w:val="0"/>
        <w:adjustRightInd w:val="0"/>
        <w:ind w:firstLine="709"/>
        <w:jc w:val="both"/>
        <w:rPr>
          <w:rFonts w:eastAsia="Calibri"/>
          <w:sz w:val="24"/>
          <w:szCs w:val="24"/>
        </w:rPr>
      </w:pPr>
      <w:r w:rsidRPr="007F25BB">
        <w:rPr>
          <w:sz w:val="24"/>
          <w:szCs w:val="24"/>
        </w:rPr>
        <w:t xml:space="preserve">1.5. Материальная помощь в размере одного оклада выплачивается руководителю </w:t>
      </w:r>
      <w:r w:rsidRPr="007F25BB">
        <w:rPr>
          <w:rFonts w:eastAsia="Calibri"/>
          <w:sz w:val="24"/>
          <w:szCs w:val="24"/>
        </w:rPr>
        <w:t xml:space="preserve">общества с ограниченной ответственностью «Комсомольский банно-прачечный комбинат» </w:t>
      </w:r>
      <w:r w:rsidRPr="007F25BB">
        <w:rPr>
          <w:sz w:val="24"/>
          <w:szCs w:val="24"/>
        </w:rPr>
        <w:t>один раз в год к очередному отпуску</w:t>
      </w:r>
      <w:r w:rsidRPr="007F25BB">
        <w:rPr>
          <w:color w:val="252525"/>
          <w:sz w:val="24"/>
          <w:szCs w:val="24"/>
        </w:rPr>
        <w:t xml:space="preserve">. </w:t>
      </w:r>
      <w:r w:rsidRPr="007F25BB">
        <w:rPr>
          <w:rFonts w:eastAsia="Calibri"/>
          <w:sz w:val="24"/>
          <w:szCs w:val="24"/>
        </w:rPr>
        <w:t>Выплата материальной помощи при предоставлении ежегодного отпуска Руководителю общества с ограниченной ответственностью в год назначения на должность производится пропорционально отработанному времени.</w:t>
      </w:r>
    </w:p>
    <w:p w14:paraId="43ABE45E" w14:textId="77777777" w:rsidR="007775DD" w:rsidRPr="007F25BB" w:rsidRDefault="007775DD" w:rsidP="007775DD">
      <w:pPr>
        <w:widowControl w:val="0"/>
        <w:autoSpaceDE w:val="0"/>
        <w:autoSpaceDN w:val="0"/>
        <w:adjustRightInd w:val="0"/>
        <w:ind w:firstLine="709"/>
        <w:jc w:val="both"/>
        <w:rPr>
          <w:rFonts w:eastAsia="Calibri"/>
          <w:sz w:val="24"/>
          <w:szCs w:val="24"/>
        </w:rPr>
      </w:pPr>
      <w:r w:rsidRPr="007F25BB">
        <w:rPr>
          <w:rFonts w:eastAsia="Calibri"/>
          <w:sz w:val="24"/>
          <w:szCs w:val="24"/>
        </w:rPr>
        <w:t>Руководителю общества с ограниченной ответственностью, не использовавшему ежегодный отпуск в текущем календарном году, материальная помощь выплачивается в конце года в размере, определяемом пропорционально отработанному времени.</w:t>
      </w:r>
    </w:p>
    <w:p w14:paraId="3464B30E" w14:textId="77777777" w:rsidR="007775DD" w:rsidRPr="007F25BB" w:rsidRDefault="007775DD" w:rsidP="007775DD">
      <w:pPr>
        <w:widowControl w:val="0"/>
        <w:autoSpaceDE w:val="0"/>
        <w:autoSpaceDN w:val="0"/>
        <w:adjustRightInd w:val="0"/>
        <w:ind w:firstLine="709"/>
        <w:jc w:val="both"/>
        <w:rPr>
          <w:rFonts w:eastAsia="Calibri"/>
          <w:sz w:val="24"/>
          <w:szCs w:val="24"/>
        </w:rPr>
      </w:pPr>
      <w:r w:rsidRPr="007F25BB">
        <w:rPr>
          <w:rFonts w:eastAsia="Calibri"/>
          <w:sz w:val="24"/>
          <w:szCs w:val="24"/>
        </w:rPr>
        <w:t>Руководителю общества с ограниченной ответственностью, назначенному на должность в текущем календарном году и не использовавшему трудовой отпуск в этом календарном году, материальная помощь выплачивается в конце года в размере, определяемом пропорционально отработанному времени с даты назначения на должность.</w:t>
      </w:r>
    </w:p>
    <w:p w14:paraId="1635EFD0" w14:textId="77777777" w:rsidR="007775DD" w:rsidRPr="007F25BB" w:rsidRDefault="007775DD" w:rsidP="007775DD">
      <w:pPr>
        <w:widowControl w:val="0"/>
        <w:autoSpaceDE w:val="0"/>
        <w:autoSpaceDN w:val="0"/>
        <w:adjustRightInd w:val="0"/>
        <w:ind w:firstLine="709"/>
        <w:jc w:val="both"/>
        <w:rPr>
          <w:color w:val="252525"/>
          <w:sz w:val="24"/>
          <w:szCs w:val="24"/>
        </w:rPr>
      </w:pPr>
      <w:r w:rsidRPr="007F25BB">
        <w:rPr>
          <w:rFonts w:eastAsiaTheme="minorHAnsi"/>
          <w:sz w:val="24"/>
          <w:szCs w:val="24"/>
          <w:lang w:eastAsia="en-US"/>
        </w:rPr>
        <w:t>Выплата материальной помощи осуществляется на основании решения единственного участника ООО «КБПК» - Управления земельно-имущественных отношений Администрации Комсомольского муниципального района.</w:t>
      </w:r>
    </w:p>
    <w:p w14:paraId="2E3DBC3B" w14:textId="77777777" w:rsidR="007775DD" w:rsidRPr="007F25BB" w:rsidRDefault="007775DD" w:rsidP="007775DD">
      <w:pPr>
        <w:widowControl w:val="0"/>
        <w:autoSpaceDE w:val="0"/>
        <w:autoSpaceDN w:val="0"/>
        <w:adjustRightInd w:val="0"/>
        <w:ind w:firstLine="709"/>
        <w:jc w:val="both"/>
        <w:rPr>
          <w:rFonts w:eastAsiaTheme="minorHAnsi"/>
          <w:sz w:val="24"/>
          <w:szCs w:val="24"/>
          <w:lang w:eastAsia="en-US"/>
        </w:rPr>
      </w:pPr>
      <w:r w:rsidRPr="007F25BB">
        <w:rPr>
          <w:rFonts w:eastAsia="Calibri"/>
          <w:sz w:val="24"/>
          <w:szCs w:val="24"/>
        </w:rPr>
        <w:t xml:space="preserve">1.6. </w:t>
      </w:r>
      <w:r w:rsidRPr="007F25BB">
        <w:rPr>
          <w:rFonts w:eastAsiaTheme="minorHAnsi"/>
          <w:sz w:val="24"/>
          <w:szCs w:val="24"/>
          <w:lang w:eastAsia="en-US"/>
        </w:rPr>
        <w:t>В случае возложения обязанностей руководителя общества с ограниченной ответственностью «КБПК» на период его отсутствия соответствующая доплата работнику, исполняющему обязанности, составляет 50% от утвержденного оклада руководителя в месяц за фактически отработанное время и производится на основании решения единственного участника ООО «КБПК» - Управления земельно-имущественных отношений Администрации Комсомольского муниципального района.</w:t>
      </w:r>
    </w:p>
    <w:p w14:paraId="116AE9B8" w14:textId="77777777" w:rsidR="007775DD" w:rsidRPr="007F25BB" w:rsidRDefault="007775DD" w:rsidP="007775DD">
      <w:pPr>
        <w:widowControl w:val="0"/>
        <w:autoSpaceDE w:val="0"/>
        <w:autoSpaceDN w:val="0"/>
        <w:adjustRightInd w:val="0"/>
        <w:ind w:firstLine="709"/>
        <w:jc w:val="both"/>
        <w:rPr>
          <w:rFonts w:eastAsia="Calibri"/>
          <w:sz w:val="24"/>
          <w:szCs w:val="24"/>
        </w:rPr>
      </w:pPr>
      <w:r w:rsidRPr="007F25BB">
        <w:rPr>
          <w:rFonts w:eastAsia="Calibri"/>
          <w:spacing w:val="-4"/>
          <w:sz w:val="24"/>
          <w:szCs w:val="24"/>
        </w:rPr>
        <w:t xml:space="preserve">1.7. </w:t>
      </w:r>
      <w:r w:rsidRPr="007F25BB">
        <w:rPr>
          <w:rFonts w:eastAsia="Calibri"/>
          <w:sz w:val="24"/>
          <w:szCs w:val="24"/>
        </w:rPr>
        <w:t>Надбавка за выслугу лет устанавливается руководителю  общества с ограниченной ответственностью «Комсомольский банно-прачечный комбинат» на основании документов, дающих право на получение надбавки за выслугу лет. Подготовка и представление документов, дающих право на получение надбавки за выслугу лет и своевременный пересмотр стажа, осуществляются обществом с ограниченной ответственностью. Основным документом для определения общего стажа работы на руководящих должностях, дающего право на получение ежемесячной надбавки за выслугу лет, является трудовая книжка.</w:t>
      </w:r>
    </w:p>
    <w:p w14:paraId="4D94F9DB" w14:textId="77777777" w:rsidR="007775DD" w:rsidRPr="007F25BB" w:rsidRDefault="007775DD" w:rsidP="007775DD">
      <w:pPr>
        <w:pStyle w:val="ConsPlusNormal"/>
        <w:spacing w:before="220"/>
        <w:ind w:firstLine="540"/>
        <w:jc w:val="both"/>
        <w:rPr>
          <w:rFonts w:ascii="Times New Roman" w:hAnsi="Times New Roman" w:cs="Times New Roman"/>
          <w:sz w:val="24"/>
          <w:szCs w:val="24"/>
        </w:rPr>
      </w:pPr>
      <w:r w:rsidRPr="007F25BB">
        <w:rPr>
          <w:rFonts w:ascii="Times New Roman" w:hAnsi="Times New Roman" w:cs="Times New Roman"/>
          <w:sz w:val="24"/>
          <w:szCs w:val="24"/>
        </w:rPr>
        <w:t>Ежемесячная надбавка за выслугу лет руководителю общества с ограниченной ответственностью производится с учетом стажа работы Руководителя общества с ограниченной ответственностью на руководящих должностях вне зависимости от сферы деятельности в следующих размерах от должностного оклада:</w:t>
      </w:r>
    </w:p>
    <w:p w14:paraId="6742215F" w14:textId="77777777" w:rsidR="007775DD" w:rsidRPr="007F25BB" w:rsidRDefault="007775DD" w:rsidP="007775DD">
      <w:pPr>
        <w:pStyle w:val="ConsPlusNormal"/>
        <w:rPr>
          <w:rFonts w:ascii="Times New Roman" w:hAnsi="Times New Roman" w:cs="Times New Roman"/>
          <w:sz w:val="24"/>
          <w:szCs w:val="24"/>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4252"/>
      </w:tblGrid>
      <w:tr w:rsidR="007775DD" w:rsidRPr="007F25BB" w14:paraId="2AB9A061" w14:textId="77777777" w:rsidTr="00A12DB8">
        <w:tc>
          <w:tcPr>
            <w:tcW w:w="4819" w:type="dxa"/>
          </w:tcPr>
          <w:p w14:paraId="6F07190B" w14:textId="77777777" w:rsidR="007775DD" w:rsidRPr="007F25BB" w:rsidRDefault="007775DD" w:rsidP="00A12DB8">
            <w:pPr>
              <w:pStyle w:val="ConsPlusNormal"/>
              <w:jc w:val="center"/>
              <w:rPr>
                <w:rFonts w:ascii="Times New Roman" w:hAnsi="Times New Roman" w:cs="Times New Roman"/>
                <w:sz w:val="24"/>
                <w:szCs w:val="24"/>
              </w:rPr>
            </w:pPr>
            <w:r w:rsidRPr="007F25BB">
              <w:rPr>
                <w:rFonts w:ascii="Times New Roman" w:hAnsi="Times New Roman" w:cs="Times New Roman"/>
                <w:sz w:val="24"/>
                <w:szCs w:val="24"/>
              </w:rPr>
              <w:t>Стаж работы руководителем (лет)</w:t>
            </w:r>
          </w:p>
        </w:tc>
        <w:tc>
          <w:tcPr>
            <w:tcW w:w="4252" w:type="dxa"/>
          </w:tcPr>
          <w:p w14:paraId="7E58AB89" w14:textId="77777777" w:rsidR="007775DD" w:rsidRPr="007F25BB" w:rsidRDefault="007775DD" w:rsidP="00A12DB8">
            <w:pPr>
              <w:pStyle w:val="ConsPlusNormal"/>
              <w:jc w:val="center"/>
              <w:rPr>
                <w:rFonts w:ascii="Times New Roman" w:hAnsi="Times New Roman" w:cs="Times New Roman"/>
                <w:sz w:val="24"/>
                <w:szCs w:val="24"/>
              </w:rPr>
            </w:pPr>
            <w:r w:rsidRPr="007F25BB">
              <w:rPr>
                <w:rFonts w:ascii="Times New Roman" w:hAnsi="Times New Roman" w:cs="Times New Roman"/>
                <w:sz w:val="24"/>
                <w:szCs w:val="24"/>
              </w:rPr>
              <w:t>Размер надбавки за выслугу лет, %</w:t>
            </w:r>
          </w:p>
        </w:tc>
      </w:tr>
      <w:tr w:rsidR="007775DD" w:rsidRPr="007F25BB" w14:paraId="4D85DE83" w14:textId="77777777" w:rsidTr="00A12DB8">
        <w:tc>
          <w:tcPr>
            <w:tcW w:w="4819" w:type="dxa"/>
          </w:tcPr>
          <w:p w14:paraId="2E4A7B96" w14:textId="77777777" w:rsidR="007775DD" w:rsidRPr="007F25BB" w:rsidRDefault="007775DD" w:rsidP="00A12DB8">
            <w:pPr>
              <w:pStyle w:val="ConsPlusNormal"/>
              <w:jc w:val="both"/>
              <w:rPr>
                <w:rFonts w:ascii="Times New Roman" w:hAnsi="Times New Roman" w:cs="Times New Roman"/>
                <w:sz w:val="24"/>
                <w:szCs w:val="24"/>
              </w:rPr>
            </w:pPr>
            <w:r w:rsidRPr="007F25BB">
              <w:rPr>
                <w:rFonts w:ascii="Times New Roman" w:hAnsi="Times New Roman" w:cs="Times New Roman"/>
                <w:sz w:val="24"/>
                <w:szCs w:val="24"/>
              </w:rPr>
              <w:t>от 1 года до 3 лет</w:t>
            </w:r>
          </w:p>
        </w:tc>
        <w:tc>
          <w:tcPr>
            <w:tcW w:w="4252" w:type="dxa"/>
          </w:tcPr>
          <w:p w14:paraId="7A73F4DE" w14:textId="77777777" w:rsidR="007775DD" w:rsidRPr="007F25BB" w:rsidRDefault="007775DD" w:rsidP="00A12DB8">
            <w:pPr>
              <w:pStyle w:val="ConsPlusNormal"/>
              <w:jc w:val="center"/>
              <w:rPr>
                <w:rFonts w:ascii="Times New Roman" w:hAnsi="Times New Roman" w:cs="Times New Roman"/>
                <w:sz w:val="24"/>
                <w:szCs w:val="24"/>
              </w:rPr>
            </w:pPr>
            <w:r w:rsidRPr="007F25BB">
              <w:rPr>
                <w:rFonts w:ascii="Times New Roman" w:hAnsi="Times New Roman" w:cs="Times New Roman"/>
                <w:sz w:val="24"/>
                <w:szCs w:val="24"/>
              </w:rPr>
              <w:t>10</w:t>
            </w:r>
          </w:p>
        </w:tc>
      </w:tr>
      <w:tr w:rsidR="007775DD" w:rsidRPr="007F25BB" w14:paraId="428645C4" w14:textId="77777777" w:rsidTr="00A12DB8">
        <w:tc>
          <w:tcPr>
            <w:tcW w:w="4819" w:type="dxa"/>
          </w:tcPr>
          <w:p w14:paraId="23B616CB" w14:textId="77777777" w:rsidR="007775DD" w:rsidRPr="007F25BB" w:rsidRDefault="007775DD" w:rsidP="00A12DB8">
            <w:pPr>
              <w:pStyle w:val="ConsPlusNormal"/>
              <w:jc w:val="both"/>
              <w:rPr>
                <w:rFonts w:ascii="Times New Roman" w:hAnsi="Times New Roman" w:cs="Times New Roman"/>
                <w:sz w:val="24"/>
                <w:szCs w:val="24"/>
              </w:rPr>
            </w:pPr>
            <w:r w:rsidRPr="007F25BB">
              <w:rPr>
                <w:rFonts w:ascii="Times New Roman" w:hAnsi="Times New Roman" w:cs="Times New Roman"/>
                <w:sz w:val="24"/>
                <w:szCs w:val="24"/>
              </w:rPr>
              <w:t>от 3 лет до 5 лет</w:t>
            </w:r>
          </w:p>
        </w:tc>
        <w:tc>
          <w:tcPr>
            <w:tcW w:w="4252" w:type="dxa"/>
          </w:tcPr>
          <w:p w14:paraId="1B951D00" w14:textId="77777777" w:rsidR="007775DD" w:rsidRPr="007F25BB" w:rsidRDefault="007775DD" w:rsidP="00A12DB8">
            <w:pPr>
              <w:pStyle w:val="ConsPlusNormal"/>
              <w:jc w:val="center"/>
              <w:rPr>
                <w:rFonts w:ascii="Times New Roman" w:hAnsi="Times New Roman" w:cs="Times New Roman"/>
                <w:sz w:val="24"/>
                <w:szCs w:val="24"/>
              </w:rPr>
            </w:pPr>
            <w:r w:rsidRPr="007F25BB">
              <w:rPr>
                <w:rFonts w:ascii="Times New Roman" w:hAnsi="Times New Roman" w:cs="Times New Roman"/>
                <w:sz w:val="24"/>
                <w:szCs w:val="24"/>
              </w:rPr>
              <w:t>20</w:t>
            </w:r>
          </w:p>
        </w:tc>
      </w:tr>
      <w:tr w:rsidR="007775DD" w:rsidRPr="007F25BB" w14:paraId="2B909321" w14:textId="77777777" w:rsidTr="00A12DB8">
        <w:tc>
          <w:tcPr>
            <w:tcW w:w="4819" w:type="dxa"/>
          </w:tcPr>
          <w:p w14:paraId="342F55F5" w14:textId="77777777" w:rsidR="007775DD" w:rsidRPr="007F25BB" w:rsidRDefault="007775DD" w:rsidP="00A12DB8">
            <w:pPr>
              <w:pStyle w:val="ConsPlusNormal"/>
              <w:jc w:val="both"/>
              <w:rPr>
                <w:rFonts w:ascii="Times New Roman" w:hAnsi="Times New Roman" w:cs="Times New Roman"/>
                <w:sz w:val="24"/>
                <w:szCs w:val="24"/>
              </w:rPr>
            </w:pPr>
            <w:r w:rsidRPr="007F25BB">
              <w:rPr>
                <w:rFonts w:ascii="Times New Roman" w:hAnsi="Times New Roman" w:cs="Times New Roman"/>
                <w:sz w:val="24"/>
                <w:szCs w:val="24"/>
              </w:rPr>
              <w:t>от 5 лет до 10 лет</w:t>
            </w:r>
          </w:p>
        </w:tc>
        <w:tc>
          <w:tcPr>
            <w:tcW w:w="4252" w:type="dxa"/>
          </w:tcPr>
          <w:p w14:paraId="1701651C" w14:textId="77777777" w:rsidR="007775DD" w:rsidRPr="007F25BB" w:rsidRDefault="007775DD" w:rsidP="00A12DB8">
            <w:pPr>
              <w:pStyle w:val="ConsPlusNormal"/>
              <w:jc w:val="center"/>
              <w:rPr>
                <w:rFonts w:ascii="Times New Roman" w:hAnsi="Times New Roman" w:cs="Times New Roman"/>
                <w:sz w:val="24"/>
                <w:szCs w:val="24"/>
              </w:rPr>
            </w:pPr>
            <w:r w:rsidRPr="007F25BB">
              <w:rPr>
                <w:rFonts w:ascii="Times New Roman" w:hAnsi="Times New Roman" w:cs="Times New Roman"/>
                <w:sz w:val="24"/>
                <w:szCs w:val="24"/>
              </w:rPr>
              <w:t>30</w:t>
            </w:r>
          </w:p>
        </w:tc>
      </w:tr>
      <w:tr w:rsidR="007775DD" w:rsidRPr="007F25BB" w14:paraId="7D81234F" w14:textId="77777777" w:rsidTr="00A12DB8">
        <w:tc>
          <w:tcPr>
            <w:tcW w:w="4819" w:type="dxa"/>
          </w:tcPr>
          <w:p w14:paraId="6469160E" w14:textId="77777777" w:rsidR="007775DD" w:rsidRPr="007F25BB" w:rsidRDefault="007775DD" w:rsidP="00A12DB8">
            <w:pPr>
              <w:pStyle w:val="ConsPlusNormal"/>
              <w:jc w:val="both"/>
              <w:rPr>
                <w:rFonts w:ascii="Times New Roman" w:hAnsi="Times New Roman" w:cs="Times New Roman"/>
                <w:sz w:val="24"/>
                <w:szCs w:val="24"/>
              </w:rPr>
            </w:pPr>
            <w:r w:rsidRPr="007F25BB">
              <w:rPr>
                <w:rFonts w:ascii="Times New Roman" w:hAnsi="Times New Roman" w:cs="Times New Roman"/>
                <w:sz w:val="24"/>
                <w:szCs w:val="24"/>
              </w:rPr>
              <w:t>от 10 лет до 15 лет</w:t>
            </w:r>
          </w:p>
        </w:tc>
        <w:tc>
          <w:tcPr>
            <w:tcW w:w="4252" w:type="dxa"/>
          </w:tcPr>
          <w:p w14:paraId="2E7FF25A" w14:textId="77777777" w:rsidR="007775DD" w:rsidRPr="007F25BB" w:rsidRDefault="007775DD" w:rsidP="00A12DB8">
            <w:pPr>
              <w:pStyle w:val="ConsPlusNormal"/>
              <w:jc w:val="center"/>
              <w:rPr>
                <w:rFonts w:ascii="Times New Roman" w:hAnsi="Times New Roman" w:cs="Times New Roman"/>
                <w:sz w:val="24"/>
                <w:szCs w:val="24"/>
              </w:rPr>
            </w:pPr>
            <w:r w:rsidRPr="007F25BB">
              <w:rPr>
                <w:rFonts w:ascii="Times New Roman" w:hAnsi="Times New Roman" w:cs="Times New Roman"/>
                <w:sz w:val="24"/>
                <w:szCs w:val="24"/>
              </w:rPr>
              <w:t>40</w:t>
            </w:r>
          </w:p>
        </w:tc>
      </w:tr>
      <w:tr w:rsidR="007775DD" w:rsidRPr="007F25BB" w14:paraId="5AC75732" w14:textId="77777777" w:rsidTr="00A12DB8">
        <w:tc>
          <w:tcPr>
            <w:tcW w:w="4819" w:type="dxa"/>
          </w:tcPr>
          <w:p w14:paraId="5E348BE0" w14:textId="77777777" w:rsidR="007775DD" w:rsidRPr="007F25BB" w:rsidRDefault="007775DD" w:rsidP="00A12DB8">
            <w:pPr>
              <w:pStyle w:val="ConsPlusNormal"/>
              <w:jc w:val="both"/>
              <w:rPr>
                <w:rFonts w:ascii="Times New Roman" w:hAnsi="Times New Roman" w:cs="Times New Roman"/>
                <w:sz w:val="24"/>
                <w:szCs w:val="24"/>
              </w:rPr>
            </w:pPr>
            <w:r w:rsidRPr="007F25BB">
              <w:rPr>
                <w:rFonts w:ascii="Times New Roman" w:hAnsi="Times New Roman" w:cs="Times New Roman"/>
                <w:sz w:val="24"/>
                <w:szCs w:val="24"/>
              </w:rPr>
              <w:t>свыше 15 лет</w:t>
            </w:r>
          </w:p>
        </w:tc>
        <w:tc>
          <w:tcPr>
            <w:tcW w:w="4252" w:type="dxa"/>
          </w:tcPr>
          <w:p w14:paraId="20E70C15" w14:textId="77777777" w:rsidR="007775DD" w:rsidRPr="007F25BB" w:rsidRDefault="007775DD" w:rsidP="00A12DB8">
            <w:pPr>
              <w:pStyle w:val="ConsPlusNormal"/>
              <w:jc w:val="center"/>
              <w:rPr>
                <w:rFonts w:ascii="Times New Roman" w:hAnsi="Times New Roman" w:cs="Times New Roman"/>
                <w:sz w:val="24"/>
                <w:szCs w:val="24"/>
              </w:rPr>
            </w:pPr>
            <w:r w:rsidRPr="007F25BB">
              <w:rPr>
                <w:rFonts w:ascii="Times New Roman" w:hAnsi="Times New Roman" w:cs="Times New Roman"/>
                <w:sz w:val="24"/>
                <w:szCs w:val="24"/>
              </w:rPr>
              <w:t>50</w:t>
            </w:r>
          </w:p>
        </w:tc>
      </w:tr>
    </w:tbl>
    <w:p w14:paraId="2C6903A4" w14:textId="77777777" w:rsidR="007775DD" w:rsidRPr="007F25BB" w:rsidRDefault="007775DD" w:rsidP="007775DD">
      <w:pPr>
        <w:pStyle w:val="ConsPlusNormal"/>
        <w:rPr>
          <w:rFonts w:ascii="Times New Roman" w:hAnsi="Times New Roman" w:cs="Times New Roman"/>
          <w:sz w:val="24"/>
          <w:szCs w:val="24"/>
        </w:rPr>
      </w:pPr>
    </w:p>
    <w:p w14:paraId="53BD6253" w14:textId="77777777" w:rsidR="007775DD" w:rsidRPr="007F25BB" w:rsidRDefault="007775DD" w:rsidP="007775DD">
      <w:pPr>
        <w:pStyle w:val="ConsPlusNormal"/>
        <w:ind w:firstLine="540"/>
        <w:jc w:val="both"/>
        <w:rPr>
          <w:rFonts w:ascii="Times New Roman" w:hAnsi="Times New Roman" w:cs="Times New Roman"/>
          <w:sz w:val="24"/>
          <w:szCs w:val="24"/>
        </w:rPr>
      </w:pPr>
      <w:r w:rsidRPr="007F25BB">
        <w:rPr>
          <w:rFonts w:ascii="Times New Roman" w:hAnsi="Times New Roman" w:cs="Times New Roman"/>
          <w:sz w:val="24"/>
          <w:szCs w:val="24"/>
        </w:rPr>
        <w:t>Изменение размера надбавки за выслугу лет оформляется отдельным соглашением к трудовому договору.</w:t>
      </w:r>
    </w:p>
    <w:p w14:paraId="2371E963" w14:textId="77777777" w:rsidR="007775DD" w:rsidRPr="007F25BB" w:rsidRDefault="007775DD" w:rsidP="007775DD">
      <w:pPr>
        <w:widowControl w:val="0"/>
        <w:autoSpaceDE w:val="0"/>
        <w:autoSpaceDN w:val="0"/>
        <w:ind w:firstLine="540"/>
        <w:jc w:val="both"/>
        <w:rPr>
          <w:sz w:val="24"/>
          <w:szCs w:val="24"/>
        </w:rPr>
      </w:pPr>
    </w:p>
    <w:p w14:paraId="64134FA2" w14:textId="77777777" w:rsidR="007775DD" w:rsidRPr="007F25BB" w:rsidRDefault="007775DD" w:rsidP="007775DD">
      <w:pPr>
        <w:widowControl w:val="0"/>
        <w:autoSpaceDE w:val="0"/>
        <w:autoSpaceDN w:val="0"/>
        <w:jc w:val="both"/>
        <w:rPr>
          <w:sz w:val="24"/>
          <w:szCs w:val="24"/>
        </w:rPr>
      </w:pPr>
      <w:r w:rsidRPr="007F25BB">
        <w:rPr>
          <w:sz w:val="24"/>
          <w:szCs w:val="24"/>
        </w:rPr>
        <w:t xml:space="preserve">        1.8. Предельный </w:t>
      </w:r>
      <w:hyperlink w:anchor="P600" w:history="1">
        <w:r w:rsidRPr="007F25BB">
          <w:rPr>
            <w:sz w:val="24"/>
            <w:szCs w:val="24"/>
          </w:rPr>
          <w:t>уровень</w:t>
        </w:r>
      </w:hyperlink>
      <w:r w:rsidRPr="007F25BB">
        <w:rPr>
          <w:sz w:val="24"/>
          <w:szCs w:val="24"/>
        </w:rPr>
        <w:t xml:space="preserve"> соотношения средней заработной платы руководителя </w:t>
      </w:r>
      <w:r w:rsidRPr="007F25BB">
        <w:rPr>
          <w:rFonts w:eastAsia="Calibri"/>
          <w:sz w:val="24"/>
          <w:szCs w:val="24"/>
        </w:rPr>
        <w:t>общества с ограниченной ответственностью</w:t>
      </w:r>
      <w:r w:rsidRPr="007F25BB">
        <w:rPr>
          <w:sz w:val="24"/>
          <w:szCs w:val="24"/>
        </w:rPr>
        <w:t xml:space="preserve"> и средней заработной платы работников списочного состава </w:t>
      </w:r>
      <w:r w:rsidRPr="007F25BB">
        <w:rPr>
          <w:rFonts w:eastAsia="Calibri"/>
          <w:sz w:val="24"/>
          <w:szCs w:val="24"/>
        </w:rPr>
        <w:t xml:space="preserve">общества с ограниченной ответственностью </w:t>
      </w:r>
      <w:r w:rsidRPr="007F25BB">
        <w:rPr>
          <w:sz w:val="24"/>
          <w:szCs w:val="24"/>
        </w:rPr>
        <w:t>(без учета Руководителя, заместителя руководителя и главного бухгалтера) устанавливается решением Совета Комсомольского городского поселения (приложение 2 к настоящему положению).</w:t>
      </w:r>
    </w:p>
    <w:p w14:paraId="53E2DD6E" w14:textId="77777777" w:rsidR="007775DD" w:rsidRPr="007F25BB" w:rsidRDefault="007775DD" w:rsidP="007775DD">
      <w:pPr>
        <w:widowControl w:val="0"/>
        <w:autoSpaceDE w:val="0"/>
        <w:autoSpaceDN w:val="0"/>
        <w:adjustRightInd w:val="0"/>
        <w:ind w:firstLine="708"/>
        <w:jc w:val="center"/>
        <w:outlineLvl w:val="1"/>
        <w:rPr>
          <w:rFonts w:eastAsia="Calibri"/>
          <w:bCs/>
          <w:sz w:val="24"/>
          <w:szCs w:val="24"/>
        </w:rPr>
      </w:pPr>
    </w:p>
    <w:p w14:paraId="4155AE29" w14:textId="77777777" w:rsidR="007775DD" w:rsidRPr="007F25BB" w:rsidRDefault="007775DD" w:rsidP="007775DD">
      <w:pPr>
        <w:widowControl w:val="0"/>
        <w:autoSpaceDE w:val="0"/>
        <w:autoSpaceDN w:val="0"/>
        <w:adjustRightInd w:val="0"/>
        <w:ind w:firstLine="708"/>
        <w:jc w:val="center"/>
        <w:outlineLvl w:val="1"/>
        <w:rPr>
          <w:rFonts w:eastAsia="Calibri"/>
          <w:bCs/>
          <w:sz w:val="24"/>
          <w:szCs w:val="24"/>
        </w:rPr>
      </w:pPr>
      <w:r w:rsidRPr="007F25BB">
        <w:rPr>
          <w:rFonts w:eastAsia="Calibri"/>
          <w:bCs/>
          <w:sz w:val="24"/>
          <w:szCs w:val="24"/>
        </w:rPr>
        <w:t>2.Определение должностного оклада руководителя</w:t>
      </w:r>
    </w:p>
    <w:p w14:paraId="0F0735A3" w14:textId="77777777" w:rsidR="007775DD" w:rsidRPr="007F25BB" w:rsidRDefault="007775DD" w:rsidP="007775DD">
      <w:pPr>
        <w:widowControl w:val="0"/>
        <w:autoSpaceDE w:val="0"/>
        <w:autoSpaceDN w:val="0"/>
        <w:adjustRightInd w:val="0"/>
        <w:ind w:firstLine="708"/>
        <w:jc w:val="center"/>
        <w:outlineLvl w:val="1"/>
        <w:rPr>
          <w:rFonts w:eastAsia="Calibri"/>
          <w:sz w:val="24"/>
          <w:szCs w:val="24"/>
        </w:rPr>
      </w:pPr>
      <w:r w:rsidRPr="007F25BB">
        <w:rPr>
          <w:rFonts w:eastAsia="Calibri"/>
          <w:sz w:val="24"/>
          <w:szCs w:val="24"/>
        </w:rPr>
        <w:t>общества с ограниченной ответственностью «Комсомольский банно-прачечный комбинат»</w:t>
      </w:r>
    </w:p>
    <w:p w14:paraId="22A1606B" w14:textId="77777777" w:rsidR="007775DD" w:rsidRPr="007F25BB" w:rsidRDefault="007775DD" w:rsidP="007775DD">
      <w:pPr>
        <w:widowControl w:val="0"/>
        <w:autoSpaceDE w:val="0"/>
        <w:autoSpaceDN w:val="0"/>
        <w:adjustRightInd w:val="0"/>
        <w:ind w:firstLine="708"/>
        <w:jc w:val="center"/>
        <w:outlineLvl w:val="1"/>
        <w:rPr>
          <w:rFonts w:eastAsia="Calibri"/>
          <w:bCs/>
          <w:sz w:val="24"/>
          <w:szCs w:val="24"/>
        </w:rPr>
      </w:pPr>
    </w:p>
    <w:p w14:paraId="23FCB72C" w14:textId="77777777" w:rsidR="007775DD" w:rsidRPr="007F25BB" w:rsidRDefault="007775DD" w:rsidP="007775DD">
      <w:pPr>
        <w:widowControl w:val="0"/>
        <w:tabs>
          <w:tab w:val="left" w:pos="284"/>
          <w:tab w:val="left" w:pos="426"/>
          <w:tab w:val="left" w:pos="709"/>
        </w:tabs>
        <w:autoSpaceDE w:val="0"/>
        <w:autoSpaceDN w:val="0"/>
        <w:adjustRightInd w:val="0"/>
        <w:ind w:firstLine="709"/>
        <w:jc w:val="both"/>
        <w:rPr>
          <w:rFonts w:eastAsia="Calibri"/>
          <w:sz w:val="24"/>
          <w:szCs w:val="24"/>
        </w:rPr>
      </w:pPr>
      <w:r w:rsidRPr="007F25BB">
        <w:rPr>
          <w:rFonts w:eastAsia="Calibri"/>
          <w:sz w:val="24"/>
          <w:szCs w:val="24"/>
        </w:rPr>
        <w:t>2.1.</w:t>
      </w:r>
      <w:r w:rsidRPr="007F25BB">
        <w:rPr>
          <w:rFonts w:eastAsia="Calibri"/>
          <w:color w:val="FFFFFF" w:themeColor="background1"/>
          <w:sz w:val="24"/>
          <w:szCs w:val="24"/>
        </w:rPr>
        <w:t>-</w:t>
      </w:r>
      <w:r w:rsidRPr="007F25BB">
        <w:rPr>
          <w:rFonts w:eastAsia="Calibri"/>
          <w:sz w:val="24"/>
          <w:szCs w:val="24"/>
        </w:rPr>
        <w:t>Должностной оклад руководителя общества с ограниченной ответственностью «Комсомольский банно-прачечный комбинат» устанавливается в фиксированной сумме (в рублях) путем умножения кратности на величину действующей на предприятии тарифной ставки 1-го разряда рабочего основной профессии или при ее отсутствии минимального оклада рабочего или служащего, занятого в основной деятельности.</w:t>
      </w:r>
    </w:p>
    <w:p w14:paraId="310BE5B5" w14:textId="77777777" w:rsidR="007775DD" w:rsidRPr="007F25BB" w:rsidRDefault="007775DD" w:rsidP="007775DD">
      <w:pPr>
        <w:widowControl w:val="0"/>
        <w:autoSpaceDE w:val="0"/>
        <w:autoSpaceDN w:val="0"/>
        <w:adjustRightInd w:val="0"/>
        <w:ind w:firstLine="709"/>
        <w:jc w:val="both"/>
        <w:rPr>
          <w:rFonts w:eastAsia="Calibri"/>
          <w:sz w:val="24"/>
          <w:szCs w:val="24"/>
        </w:rPr>
      </w:pPr>
      <w:r w:rsidRPr="007F25BB">
        <w:rPr>
          <w:rFonts w:eastAsia="Calibri"/>
          <w:sz w:val="24"/>
          <w:szCs w:val="24"/>
        </w:rPr>
        <w:t>2.2.</w:t>
      </w:r>
      <w:r w:rsidRPr="007F25BB">
        <w:rPr>
          <w:rFonts w:eastAsia="Calibri"/>
          <w:color w:val="FFFFFF" w:themeColor="background1"/>
          <w:sz w:val="24"/>
          <w:szCs w:val="24"/>
        </w:rPr>
        <w:t>-</w:t>
      </w:r>
      <w:r w:rsidRPr="007F25BB">
        <w:rPr>
          <w:rFonts w:eastAsia="Calibri"/>
          <w:sz w:val="24"/>
          <w:szCs w:val="24"/>
        </w:rPr>
        <w:t>Кратность к величине тарифной ставки 1-го разряда рабочего основной профессии общества с ограниченной ответственностью «Комсомольский банно-прачечный комбинат» (минимального оклада рабочего или служащего, занятого в основной деятельности) устанавливается решением Совета Комсомольского городского поселения (приложение 1 к настоящему положению).</w:t>
      </w:r>
    </w:p>
    <w:p w14:paraId="3078189D" w14:textId="77777777" w:rsidR="007775DD" w:rsidRPr="007F25BB" w:rsidRDefault="007775DD" w:rsidP="007775DD">
      <w:pPr>
        <w:widowControl w:val="0"/>
        <w:autoSpaceDE w:val="0"/>
        <w:autoSpaceDN w:val="0"/>
        <w:adjustRightInd w:val="0"/>
        <w:ind w:firstLine="709"/>
        <w:jc w:val="both"/>
        <w:rPr>
          <w:rFonts w:eastAsia="Calibri"/>
          <w:sz w:val="24"/>
          <w:szCs w:val="24"/>
        </w:rPr>
      </w:pPr>
      <w:r w:rsidRPr="007F25BB">
        <w:rPr>
          <w:rFonts w:eastAsia="Calibri"/>
          <w:sz w:val="24"/>
          <w:szCs w:val="24"/>
        </w:rPr>
        <w:t>2.3. Кратность к величине тарифной ставки 1-го разряда рабочего основной профессии предприятия или, при ее отсутствии, минимального оклада рабочего или служащего, занятого в основной деятельности, учитывает сложность управления обществом с ограниченной ответственностью, его техническую оснащенность, численность работников.</w:t>
      </w:r>
    </w:p>
    <w:p w14:paraId="0A54F9EF" w14:textId="77777777" w:rsidR="007775DD" w:rsidRPr="007F25BB" w:rsidRDefault="007775DD" w:rsidP="007775DD">
      <w:pPr>
        <w:autoSpaceDE w:val="0"/>
        <w:autoSpaceDN w:val="0"/>
        <w:adjustRightInd w:val="0"/>
        <w:ind w:firstLine="709"/>
        <w:jc w:val="both"/>
        <w:rPr>
          <w:rFonts w:eastAsia="Calibri"/>
          <w:sz w:val="24"/>
          <w:szCs w:val="24"/>
        </w:rPr>
      </w:pPr>
      <w:r w:rsidRPr="007F25BB">
        <w:rPr>
          <w:rFonts w:eastAsia="Calibri"/>
          <w:sz w:val="24"/>
          <w:szCs w:val="24"/>
        </w:rPr>
        <w:t xml:space="preserve">2.4. </w:t>
      </w:r>
      <w:r w:rsidRPr="007F25BB">
        <w:rPr>
          <w:rFonts w:eastAsiaTheme="minorHAnsi"/>
          <w:sz w:val="24"/>
          <w:szCs w:val="24"/>
          <w:lang w:eastAsia="en-US"/>
        </w:rPr>
        <w:t>Для установления размера должностного оклада Руководителя,</w:t>
      </w:r>
      <w:r w:rsidRPr="007F25BB">
        <w:rPr>
          <w:rFonts w:eastAsia="Calibri"/>
          <w:sz w:val="24"/>
          <w:szCs w:val="24"/>
        </w:rPr>
        <w:t xml:space="preserve"> общество с ограниченной ответственностью</w:t>
      </w:r>
      <w:r w:rsidRPr="007F25BB">
        <w:rPr>
          <w:rFonts w:eastAsiaTheme="minorHAnsi"/>
          <w:sz w:val="24"/>
          <w:szCs w:val="24"/>
          <w:lang w:eastAsia="en-US"/>
        </w:rPr>
        <w:t xml:space="preserve"> представляет</w:t>
      </w:r>
      <w:r w:rsidRPr="007F25BB">
        <w:rPr>
          <w:rFonts w:eastAsia="Calibri"/>
          <w:sz w:val="24"/>
          <w:szCs w:val="24"/>
        </w:rPr>
        <w:t xml:space="preserve">  в Управление земельно-имущественных отношений Администрации Комсомольского муниципального района Ивановской области расчет заработной платы руководителя, </w:t>
      </w:r>
      <w:r w:rsidRPr="007F25BB">
        <w:rPr>
          <w:rFonts w:eastAsiaTheme="minorHAnsi"/>
          <w:sz w:val="24"/>
          <w:szCs w:val="24"/>
          <w:lang w:eastAsia="en-US"/>
        </w:rPr>
        <w:t xml:space="preserve">справку о средней заработной плате в </w:t>
      </w:r>
      <w:r w:rsidRPr="007F25BB">
        <w:rPr>
          <w:rFonts w:eastAsia="Calibri"/>
          <w:sz w:val="24"/>
          <w:szCs w:val="24"/>
        </w:rPr>
        <w:t>обществе с ограниченной ответственностью</w:t>
      </w:r>
      <w:r w:rsidRPr="007F25BB">
        <w:rPr>
          <w:rFonts w:eastAsiaTheme="minorHAnsi"/>
          <w:sz w:val="24"/>
          <w:szCs w:val="24"/>
          <w:lang w:eastAsia="en-US"/>
        </w:rPr>
        <w:t xml:space="preserve"> и иные подтверждающие расчеты документы и материалы, в том числе по запросу</w:t>
      </w:r>
      <w:r w:rsidRPr="007F25BB">
        <w:rPr>
          <w:rFonts w:eastAsia="Calibri"/>
          <w:sz w:val="24"/>
          <w:szCs w:val="24"/>
        </w:rPr>
        <w:t xml:space="preserve"> Управления земельно-имущественных отношений Администрации Комсомольского муниципального района Ивановской области.</w:t>
      </w:r>
    </w:p>
    <w:p w14:paraId="7904F075" w14:textId="77777777" w:rsidR="007775DD" w:rsidRPr="007F25BB" w:rsidRDefault="007775DD" w:rsidP="007775DD">
      <w:pPr>
        <w:widowControl w:val="0"/>
        <w:shd w:val="clear" w:color="auto" w:fill="FFFFFF"/>
        <w:autoSpaceDE w:val="0"/>
        <w:autoSpaceDN w:val="0"/>
        <w:adjustRightInd w:val="0"/>
        <w:ind w:right="-2" w:firstLine="744"/>
        <w:jc w:val="both"/>
        <w:rPr>
          <w:rFonts w:eastAsiaTheme="minorHAnsi"/>
          <w:sz w:val="24"/>
          <w:szCs w:val="24"/>
          <w:lang w:eastAsia="en-US"/>
        </w:rPr>
      </w:pPr>
      <w:r w:rsidRPr="007F25BB">
        <w:rPr>
          <w:rFonts w:eastAsiaTheme="minorHAnsi"/>
          <w:sz w:val="24"/>
          <w:szCs w:val="24"/>
          <w:lang w:eastAsia="en-US"/>
        </w:rPr>
        <w:t>2.5.</w:t>
      </w:r>
      <w:r w:rsidRPr="007F25BB">
        <w:rPr>
          <w:sz w:val="24"/>
          <w:szCs w:val="24"/>
        </w:rPr>
        <w:t xml:space="preserve"> </w:t>
      </w:r>
      <w:r w:rsidRPr="007F25BB">
        <w:rPr>
          <w:rFonts w:eastAsiaTheme="minorHAnsi"/>
          <w:sz w:val="24"/>
          <w:szCs w:val="24"/>
          <w:lang w:eastAsia="en-US"/>
        </w:rPr>
        <w:t>Управление земельно-имущественных отношений Администрации Комсомольского муниципального района на основании документов, указанных в пункте 2.4. настоящего решения, готовит проект решения Совета Комсомольского городского поселения об установлении размера должностного оклада Руководителя и направляет его в Совет Комсомольского городского поселения для рассмотрения и принятия.</w:t>
      </w:r>
    </w:p>
    <w:p w14:paraId="4D899FE8" w14:textId="77777777" w:rsidR="007775DD" w:rsidRPr="007F25BB" w:rsidRDefault="007775DD" w:rsidP="007775DD">
      <w:pPr>
        <w:widowControl w:val="0"/>
        <w:shd w:val="clear" w:color="auto" w:fill="FFFFFF"/>
        <w:autoSpaceDE w:val="0"/>
        <w:autoSpaceDN w:val="0"/>
        <w:adjustRightInd w:val="0"/>
        <w:ind w:right="-2" w:firstLine="744"/>
        <w:jc w:val="both"/>
        <w:rPr>
          <w:rFonts w:eastAsia="Calibri"/>
          <w:b/>
          <w:sz w:val="24"/>
          <w:szCs w:val="24"/>
        </w:rPr>
      </w:pPr>
      <w:r w:rsidRPr="007F25BB">
        <w:rPr>
          <w:rFonts w:eastAsiaTheme="minorHAnsi"/>
          <w:sz w:val="24"/>
          <w:szCs w:val="24"/>
          <w:lang w:eastAsia="en-US"/>
        </w:rPr>
        <w:t>2.6. Любые дополнения или изменения в трудовой договор Руководителя оформляются дополнительным соглашением к трудовому договору и подписываются начальником Управления земельно-имущественных отношений Администрации Комсомольского муниципального района.</w:t>
      </w:r>
    </w:p>
    <w:p w14:paraId="33C8543C" w14:textId="77777777" w:rsidR="007775DD" w:rsidRPr="007F25BB" w:rsidRDefault="007775DD" w:rsidP="007775DD">
      <w:pPr>
        <w:autoSpaceDE w:val="0"/>
        <w:autoSpaceDN w:val="0"/>
        <w:adjustRightInd w:val="0"/>
        <w:jc w:val="both"/>
        <w:rPr>
          <w:rFonts w:eastAsiaTheme="minorHAnsi"/>
          <w:sz w:val="24"/>
          <w:szCs w:val="24"/>
          <w:lang w:eastAsia="en-US"/>
        </w:rPr>
      </w:pPr>
    </w:p>
    <w:p w14:paraId="27544A2E" w14:textId="77777777" w:rsidR="007775DD" w:rsidRPr="007F25BB" w:rsidRDefault="007775DD" w:rsidP="007775DD">
      <w:pPr>
        <w:autoSpaceDE w:val="0"/>
        <w:autoSpaceDN w:val="0"/>
        <w:adjustRightInd w:val="0"/>
        <w:ind w:firstLine="709"/>
        <w:jc w:val="both"/>
        <w:rPr>
          <w:rFonts w:eastAsiaTheme="minorHAnsi"/>
          <w:sz w:val="24"/>
          <w:szCs w:val="24"/>
          <w:lang w:eastAsia="en-US"/>
        </w:rPr>
      </w:pPr>
    </w:p>
    <w:p w14:paraId="67AE8C04" w14:textId="77777777" w:rsidR="007775DD" w:rsidRPr="000D6596" w:rsidRDefault="007775DD" w:rsidP="007775DD">
      <w:pPr>
        <w:widowControl w:val="0"/>
        <w:autoSpaceDE w:val="0"/>
        <w:autoSpaceDN w:val="0"/>
        <w:adjustRightInd w:val="0"/>
        <w:ind w:firstLine="709"/>
        <w:jc w:val="both"/>
        <w:rPr>
          <w:rFonts w:eastAsia="Calibri"/>
          <w:szCs w:val="28"/>
        </w:rPr>
      </w:pPr>
    </w:p>
    <w:p w14:paraId="2E3E7655" w14:textId="77777777" w:rsidR="007775DD" w:rsidRPr="000D6596" w:rsidRDefault="007775DD" w:rsidP="007775DD">
      <w:pPr>
        <w:widowControl w:val="0"/>
        <w:shd w:val="clear" w:color="auto" w:fill="FFFFFF"/>
        <w:autoSpaceDE w:val="0"/>
        <w:autoSpaceDN w:val="0"/>
        <w:adjustRightInd w:val="0"/>
        <w:ind w:right="442" w:firstLine="744"/>
        <w:jc w:val="both"/>
        <w:rPr>
          <w:rFonts w:eastAsia="Calibri"/>
          <w:b/>
          <w:szCs w:val="28"/>
        </w:rPr>
      </w:pPr>
    </w:p>
    <w:p w14:paraId="2D4E5E8A" w14:textId="77777777" w:rsidR="007775DD" w:rsidRPr="000D6596" w:rsidRDefault="007775DD" w:rsidP="007775DD">
      <w:pPr>
        <w:widowControl w:val="0"/>
        <w:shd w:val="clear" w:color="auto" w:fill="FFFFFF"/>
        <w:autoSpaceDE w:val="0"/>
        <w:autoSpaceDN w:val="0"/>
        <w:adjustRightInd w:val="0"/>
        <w:ind w:right="442" w:firstLine="744"/>
        <w:jc w:val="both"/>
        <w:rPr>
          <w:rFonts w:eastAsia="Calibri"/>
          <w:b/>
          <w:szCs w:val="28"/>
        </w:rPr>
      </w:pPr>
    </w:p>
    <w:p w14:paraId="5016E076" w14:textId="77777777" w:rsidR="007775DD" w:rsidRPr="000D6596" w:rsidRDefault="007775DD" w:rsidP="007775DD">
      <w:pPr>
        <w:widowControl w:val="0"/>
        <w:autoSpaceDE w:val="0"/>
        <w:autoSpaceDN w:val="0"/>
        <w:adjustRightInd w:val="0"/>
        <w:jc w:val="right"/>
        <w:outlineLvl w:val="0"/>
        <w:rPr>
          <w:rFonts w:eastAsia="Calibri"/>
          <w:szCs w:val="28"/>
        </w:rPr>
      </w:pPr>
      <w:bookmarkStart w:id="20" w:name="Par133"/>
      <w:bookmarkEnd w:id="20"/>
    </w:p>
    <w:p w14:paraId="18ADE2A4" w14:textId="77777777" w:rsidR="007775DD" w:rsidRPr="000D6596" w:rsidRDefault="007775DD" w:rsidP="007775DD">
      <w:pPr>
        <w:widowControl w:val="0"/>
        <w:autoSpaceDE w:val="0"/>
        <w:autoSpaceDN w:val="0"/>
        <w:adjustRightInd w:val="0"/>
        <w:outlineLvl w:val="0"/>
        <w:rPr>
          <w:rFonts w:eastAsia="Calibri"/>
          <w:szCs w:val="28"/>
        </w:rPr>
      </w:pPr>
    </w:p>
    <w:p w14:paraId="61DC63E6" w14:textId="77777777" w:rsidR="007775DD" w:rsidRPr="000D6596" w:rsidRDefault="007775DD" w:rsidP="007775DD">
      <w:pPr>
        <w:widowControl w:val="0"/>
        <w:autoSpaceDE w:val="0"/>
        <w:autoSpaceDN w:val="0"/>
        <w:adjustRightInd w:val="0"/>
        <w:jc w:val="right"/>
        <w:outlineLvl w:val="0"/>
        <w:rPr>
          <w:rFonts w:eastAsia="Calibri"/>
          <w:sz w:val="24"/>
          <w:szCs w:val="24"/>
        </w:rPr>
      </w:pPr>
      <w:r w:rsidRPr="000D6596">
        <w:rPr>
          <w:rFonts w:eastAsia="Calibri"/>
          <w:sz w:val="24"/>
          <w:szCs w:val="24"/>
        </w:rPr>
        <w:t>Приложение 1</w:t>
      </w:r>
    </w:p>
    <w:p w14:paraId="5EF162D8" w14:textId="77777777" w:rsidR="007775DD" w:rsidRPr="000D6596" w:rsidRDefault="007775DD" w:rsidP="007775DD">
      <w:pPr>
        <w:widowControl w:val="0"/>
        <w:autoSpaceDE w:val="0"/>
        <w:autoSpaceDN w:val="0"/>
        <w:adjustRightInd w:val="0"/>
        <w:jc w:val="right"/>
        <w:outlineLvl w:val="0"/>
        <w:rPr>
          <w:rFonts w:eastAsia="Calibri"/>
          <w:sz w:val="24"/>
          <w:szCs w:val="24"/>
        </w:rPr>
      </w:pPr>
      <w:r w:rsidRPr="000D6596">
        <w:rPr>
          <w:rFonts w:eastAsia="Calibri"/>
          <w:sz w:val="24"/>
          <w:szCs w:val="24"/>
        </w:rPr>
        <w:t xml:space="preserve">к Положению об условиях оплаты труда </w:t>
      </w:r>
    </w:p>
    <w:p w14:paraId="6D69CEB5" w14:textId="77777777" w:rsidR="007775DD" w:rsidRPr="000D6596" w:rsidRDefault="007775DD" w:rsidP="007775DD">
      <w:pPr>
        <w:widowControl w:val="0"/>
        <w:autoSpaceDE w:val="0"/>
        <w:autoSpaceDN w:val="0"/>
        <w:adjustRightInd w:val="0"/>
        <w:jc w:val="right"/>
        <w:outlineLvl w:val="0"/>
        <w:rPr>
          <w:rFonts w:eastAsia="Calibri"/>
          <w:sz w:val="24"/>
          <w:szCs w:val="24"/>
        </w:rPr>
      </w:pPr>
      <w:r w:rsidRPr="000D6596">
        <w:rPr>
          <w:rFonts w:eastAsia="Calibri"/>
          <w:sz w:val="24"/>
          <w:szCs w:val="24"/>
        </w:rPr>
        <w:t xml:space="preserve">руководителя общества с ограниченной </w:t>
      </w:r>
    </w:p>
    <w:p w14:paraId="0F2BF895" w14:textId="77777777" w:rsidR="007775DD" w:rsidRPr="000D6596" w:rsidRDefault="007775DD" w:rsidP="007775DD">
      <w:pPr>
        <w:widowControl w:val="0"/>
        <w:autoSpaceDE w:val="0"/>
        <w:autoSpaceDN w:val="0"/>
        <w:adjustRightInd w:val="0"/>
        <w:jc w:val="right"/>
        <w:outlineLvl w:val="0"/>
        <w:rPr>
          <w:rFonts w:eastAsia="Calibri"/>
          <w:sz w:val="24"/>
          <w:szCs w:val="24"/>
        </w:rPr>
      </w:pPr>
      <w:r w:rsidRPr="000D6596">
        <w:rPr>
          <w:rFonts w:eastAsia="Calibri"/>
          <w:sz w:val="24"/>
          <w:szCs w:val="24"/>
        </w:rPr>
        <w:t xml:space="preserve">ответственностью «Комсомольский </w:t>
      </w:r>
    </w:p>
    <w:p w14:paraId="24EC254D" w14:textId="77777777" w:rsidR="007775DD" w:rsidRPr="000D6596" w:rsidRDefault="007775DD" w:rsidP="007775DD">
      <w:pPr>
        <w:widowControl w:val="0"/>
        <w:autoSpaceDE w:val="0"/>
        <w:autoSpaceDN w:val="0"/>
        <w:adjustRightInd w:val="0"/>
        <w:jc w:val="right"/>
        <w:outlineLvl w:val="0"/>
        <w:rPr>
          <w:rFonts w:eastAsia="Calibri"/>
          <w:sz w:val="24"/>
          <w:szCs w:val="24"/>
        </w:rPr>
      </w:pPr>
      <w:r w:rsidRPr="000D6596">
        <w:rPr>
          <w:rFonts w:eastAsia="Calibri"/>
          <w:sz w:val="24"/>
          <w:szCs w:val="24"/>
        </w:rPr>
        <w:t>банно-прачечный комбинат»</w:t>
      </w:r>
    </w:p>
    <w:p w14:paraId="125FC528" w14:textId="77777777" w:rsidR="007775DD" w:rsidRPr="000D6596" w:rsidRDefault="007775DD" w:rsidP="007775DD">
      <w:pPr>
        <w:widowControl w:val="0"/>
        <w:shd w:val="clear" w:color="auto" w:fill="FFFFFF"/>
        <w:autoSpaceDE w:val="0"/>
        <w:autoSpaceDN w:val="0"/>
        <w:adjustRightInd w:val="0"/>
        <w:ind w:right="442" w:firstLine="744"/>
        <w:jc w:val="right"/>
        <w:rPr>
          <w:rFonts w:eastAsia="Calibri"/>
          <w:b/>
          <w:szCs w:val="28"/>
        </w:rPr>
      </w:pPr>
    </w:p>
    <w:p w14:paraId="7F1B3C43" w14:textId="77777777" w:rsidR="007775DD" w:rsidRPr="000D6596" w:rsidRDefault="007775DD" w:rsidP="007775DD">
      <w:pPr>
        <w:widowControl w:val="0"/>
        <w:autoSpaceDE w:val="0"/>
        <w:autoSpaceDN w:val="0"/>
        <w:jc w:val="center"/>
        <w:rPr>
          <w:b/>
          <w:sz w:val="24"/>
          <w:szCs w:val="24"/>
        </w:rPr>
      </w:pPr>
    </w:p>
    <w:p w14:paraId="52E3C109" w14:textId="77777777" w:rsidR="007775DD" w:rsidRPr="000D6596" w:rsidRDefault="007775DD" w:rsidP="007775DD">
      <w:pPr>
        <w:widowControl w:val="0"/>
        <w:autoSpaceDE w:val="0"/>
        <w:autoSpaceDN w:val="0"/>
        <w:jc w:val="center"/>
        <w:rPr>
          <w:b/>
          <w:sz w:val="24"/>
          <w:szCs w:val="24"/>
        </w:rPr>
      </w:pPr>
      <w:r w:rsidRPr="000D6596">
        <w:rPr>
          <w:b/>
          <w:sz w:val="24"/>
          <w:szCs w:val="24"/>
        </w:rPr>
        <w:t>КРАТНОСТЬ</w:t>
      </w:r>
    </w:p>
    <w:p w14:paraId="0671694A" w14:textId="77777777" w:rsidR="007775DD" w:rsidRPr="000D6596" w:rsidRDefault="007775DD" w:rsidP="007775DD">
      <w:pPr>
        <w:widowControl w:val="0"/>
        <w:autoSpaceDE w:val="0"/>
        <w:autoSpaceDN w:val="0"/>
        <w:jc w:val="center"/>
        <w:rPr>
          <w:b/>
          <w:sz w:val="24"/>
          <w:szCs w:val="24"/>
        </w:rPr>
      </w:pPr>
      <w:r w:rsidRPr="000D6596">
        <w:rPr>
          <w:b/>
          <w:sz w:val="24"/>
          <w:szCs w:val="24"/>
        </w:rPr>
        <w:t>К ВЕЛИЧИНЕ ТАРИФНОЙ СТАВКИ 1 РАЗРЯДА РАБОЧЕГО ОСНОВНОЙ</w:t>
      </w:r>
    </w:p>
    <w:p w14:paraId="47E0E864" w14:textId="77777777" w:rsidR="007775DD" w:rsidRPr="000D6596" w:rsidRDefault="007775DD" w:rsidP="007775DD">
      <w:pPr>
        <w:widowControl w:val="0"/>
        <w:autoSpaceDE w:val="0"/>
        <w:autoSpaceDN w:val="0"/>
        <w:jc w:val="center"/>
        <w:rPr>
          <w:szCs w:val="28"/>
        </w:rPr>
      </w:pPr>
      <w:r w:rsidRPr="000D6596">
        <w:rPr>
          <w:b/>
          <w:sz w:val="24"/>
          <w:szCs w:val="24"/>
        </w:rPr>
        <w:t>ПРОФЕССИИ ОБЩЕСТВА С ОГРАНИЧЕННОЙ ОТВЕТСТВЕННОСТЬЮ «КОМСОМОЛЬСКИЙ</w:t>
      </w:r>
      <w:r w:rsidRPr="000D6596">
        <w:rPr>
          <w:b/>
        </w:rPr>
        <w:t xml:space="preserve"> </w:t>
      </w:r>
      <w:r w:rsidRPr="000D6596">
        <w:rPr>
          <w:b/>
          <w:sz w:val="24"/>
          <w:szCs w:val="24"/>
        </w:rPr>
        <w:t>БАННО-ПРАЧНЫЙ КОМБИНАТ» ИЛИ, ПРИ ЕЕ ОТСУТСТВИИ, МИНИМАЛЬНОГО ОКЛАДА РАБОЧЕГО ИЛИ СЛУЖАЩЕГО, ЗАНЯТОГО В ОСНОВНОЙ ДЕЯТЕЛЬНОСТИ</w:t>
      </w:r>
    </w:p>
    <w:p w14:paraId="1A401A20" w14:textId="77777777" w:rsidR="007775DD" w:rsidRPr="000D6596" w:rsidRDefault="007775DD" w:rsidP="007775DD">
      <w:pPr>
        <w:widowControl w:val="0"/>
        <w:shd w:val="clear" w:color="auto" w:fill="FFFFFF"/>
        <w:autoSpaceDE w:val="0"/>
        <w:autoSpaceDN w:val="0"/>
        <w:adjustRightInd w:val="0"/>
        <w:ind w:right="442" w:firstLine="744"/>
        <w:jc w:val="right"/>
        <w:rPr>
          <w:rFonts w:eastAsia="Calibri"/>
          <w:b/>
          <w:szCs w:val="28"/>
        </w:rPr>
      </w:pPr>
    </w:p>
    <w:tbl>
      <w:tblPr>
        <w:tblStyle w:val="af9"/>
        <w:tblW w:w="0" w:type="auto"/>
        <w:tblLook w:val="04A0" w:firstRow="1" w:lastRow="0" w:firstColumn="1" w:lastColumn="0" w:noHBand="0" w:noVBand="1"/>
      </w:tblPr>
      <w:tblGrid>
        <w:gridCol w:w="947"/>
        <w:gridCol w:w="5257"/>
        <w:gridCol w:w="3083"/>
      </w:tblGrid>
      <w:tr w:rsidR="007775DD" w:rsidRPr="000D6596" w14:paraId="678759DD" w14:textId="77777777" w:rsidTr="00A12DB8">
        <w:tc>
          <w:tcPr>
            <w:tcW w:w="947" w:type="dxa"/>
          </w:tcPr>
          <w:p w14:paraId="2836F047" w14:textId="77777777" w:rsidR="007775DD" w:rsidRPr="000D6596" w:rsidRDefault="007775DD" w:rsidP="00A12DB8">
            <w:pPr>
              <w:widowControl w:val="0"/>
              <w:autoSpaceDE w:val="0"/>
              <w:autoSpaceDN w:val="0"/>
              <w:adjustRightInd w:val="0"/>
              <w:ind w:right="442"/>
              <w:jc w:val="center"/>
              <w:rPr>
                <w:rFonts w:ascii="Times New Roman" w:hAnsi="Times New Roman"/>
                <w:b/>
                <w:szCs w:val="28"/>
              </w:rPr>
            </w:pPr>
            <w:r w:rsidRPr="000D6596">
              <w:rPr>
                <w:rFonts w:ascii="Times New Roman" w:hAnsi="Times New Roman"/>
                <w:b/>
                <w:szCs w:val="28"/>
              </w:rPr>
              <w:t>№ п/п</w:t>
            </w:r>
          </w:p>
        </w:tc>
        <w:tc>
          <w:tcPr>
            <w:tcW w:w="5257" w:type="dxa"/>
          </w:tcPr>
          <w:p w14:paraId="5EACA58A" w14:textId="77777777" w:rsidR="007775DD" w:rsidRPr="000D6596" w:rsidRDefault="007775DD" w:rsidP="00A12DB8">
            <w:pPr>
              <w:widowControl w:val="0"/>
              <w:autoSpaceDE w:val="0"/>
              <w:autoSpaceDN w:val="0"/>
              <w:adjustRightInd w:val="0"/>
              <w:ind w:right="442"/>
              <w:jc w:val="center"/>
              <w:rPr>
                <w:rFonts w:ascii="Times New Roman" w:hAnsi="Times New Roman"/>
                <w:b/>
                <w:szCs w:val="28"/>
              </w:rPr>
            </w:pPr>
            <w:r w:rsidRPr="000D6596">
              <w:rPr>
                <w:rFonts w:ascii="Times New Roman" w:hAnsi="Times New Roman"/>
                <w:b/>
                <w:szCs w:val="28"/>
              </w:rPr>
              <w:t>Наименование предприятия</w:t>
            </w:r>
          </w:p>
          <w:p w14:paraId="20577F7E" w14:textId="77777777" w:rsidR="007775DD" w:rsidRPr="000D6596" w:rsidRDefault="007775DD" w:rsidP="00A12DB8">
            <w:pPr>
              <w:widowControl w:val="0"/>
              <w:autoSpaceDE w:val="0"/>
              <w:autoSpaceDN w:val="0"/>
              <w:adjustRightInd w:val="0"/>
              <w:ind w:right="442"/>
              <w:jc w:val="center"/>
              <w:rPr>
                <w:rFonts w:ascii="Times New Roman" w:hAnsi="Times New Roman"/>
                <w:b/>
                <w:szCs w:val="28"/>
              </w:rPr>
            </w:pPr>
          </w:p>
        </w:tc>
        <w:tc>
          <w:tcPr>
            <w:tcW w:w="3083" w:type="dxa"/>
          </w:tcPr>
          <w:p w14:paraId="57C2CEE0" w14:textId="77777777" w:rsidR="007775DD" w:rsidRPr="000D6596" w:rsidRDefault="007775DD" w:rsidP="00A12DB8">
            <w:pPr>
              <w:widowControl w:val="0"/>
              <w:autoSpaceDE w:val="0"/>
              <w:autoSpaceDN w:val="0"/>
              <w:adjustRightInd w:val="0"/>
              <w:ind w:right="442"/>
              <w:jc w:val="center"/>
              <w:rPr>
                <w:rFonts w:ascii="Times New Roman" w:hAnsi="Times New Roman"/>
                <w:b/>
                <w:szCs w:val="28"/>
              </w:rPr>
            </w:pPr>
            <w:r w:rsidRPr="000D6596">
              <w:rPr>
                <w:rFonts w:ascii="Times New Roman" w:hAnsi="Times New Roman"/>
                <w:b/>
                <w:szCs w:val="28"/>
              </w:rPr>
              <w:t xml:space="preserve">Кратность </w:t>
            </w:r>
          </w:p>
        </w:tc>
      </w:tr>
      <w:tr w:rsidR="007775DD" w:rsidRPr="000D6596" w14:paraId="5F489503" w14:textId="77777777" w:rsidTr="00A12DB8">
        <w:tc>
          <w:tcPr>
            <w:tcW w:w="947" w:type="dxa"/>
          </w:tcPr>
          <w:p w14:paraId="4E8F621B" w14:textId="77777777" w:rsidR="007775DD" w:rsidRPr="000D6596" w:rsidRDefault="007775DD" w:rsidP="00A12DB8">
            <w:pPr>
              <w:widowControl w:val="0"/>
              <w:autoSpaceDE w:val="0"/>
              <w:autoSpaceDN w:val="0"/>
              <w:adjustRightInd w:val="0"/>
              <w:ind w:right="442"/>
              <w:jc w:val="center"/>
              <w:rPr>
                <w:rFonts w:ascii="Times New Roman" w:hAnsi="Times New Roman"/>
                <w:szCs w:val="28"/>
              </w:rPr>
            </w:pPr>
            <w:r w:rsidRPr="000D6596">
              <w:rPr>
                <w:rFonts w:ascii="Times New Roman" w:hAnsi="Times New Roman"/>
                <w:szCs w:val="28"/>
              </w:rPr>
              <w:t>1</w:t>
            </w:r>
          </w:p>
        </w:tc>
        <w:tc>
          <w:tcPr>
            <w:tcW w:w="5257" w:type="dxa"/>
          </w:tcPr>
          <w:p w14:paraId="6DB37215" w14:textId="77777777" w:rsidR="007775DD" w:rsidRPr="000D6596" w:rsidRDefault="007775DD" w:rsidP="00A12DB8">
            <w:pPr>
              <w:widowControl w:val="0"/>
              <w:autoSpaceDE w:val="0"/>
              <w:autoSpaceDN w:val="0"/>
              <w:adjustRightInd w:val="0"/>
              <w:spacing w:before="120" w:after="120"/>
              <w:ind w:right="442"/>
              <w:rPr>
                <w:rFonts w:ascii="Times New Roman" w:hAnsi="Times New Roman"/>
                <w:szCs w:val="28"/>
              </w:rPr>
            </w:pPr>
            <w:r w:rsidRPr="000D6596">
              <w:rPr>
                <w:rFonts w:ascii="Times New Roman" w:hAnsi="Times New Roman"/>
                <w:szCs w:val="28"/>
              </w:rPr>
              <w:t>Общество с ограниченной ответственностью «Комсомольский банно-прачечный комбинат»</w:t>
            </w:r>
          </w:p>
        </w:tc>
        <w:tc>
          <w:tcPr>
            <w:tcW w:w="3083" w:type="dxa"/>
          </w:tcPr>
          <w:p w14:paraId="182C8C63" w14:textId="77777777" w:rsidR="007775DD" w:rsidRPr="000D6596" w:rsidRDefault="007775DD" w:rsidP="00A12DB8">
            <w:pPr>
              <w:widowControl w:val="0"/>
              <w:autoSpaceDE w:val="0"/>
              <w:autoSpaceDN w:val="0"/>
              <w:adjustRightInd w:val="0"/>
              <w:ind w:right="442"/>
              <w:jc w:val="center"/>
              <w:rPr>
                <w:rFonts w:ascii="Times New Roman" w:hAnsi="Times New Roman"/>
                <w:szCs w:val="28"/>
              </w:rPr>
            </w:pPr>
            <w:r w:rsidRPr="000D6596">
              <w:rPr>
                <w:rFonts w:ascii="Times New Roman" w:hAnsi="Times New Roman"/>
                <w:szCs w:val="28"/>
              </w:rPr>
              <w:t>2-4</w:t>
            </w:r>
          </w:p>
          <w:p w14:paraId="00127614" w14:textId="77777777" w:rsidR="007775DD" w:rsidRPr="000D6596" w:rsidRDefault="007775DD" w:rsidP="00A12DB8">
            <w:pPr>
              <w:widowControl w:val="0"/>
              <w:autoSpaceDE w:val="0"/>
              <w:autoSpaceDN w:val="0"/>
              <w:adjustRightInd w:val="0"/>
              <w:ind w:right="442"/>
              <w:jc w:val="center"/>
              <w:rPr>
                <w:rFonts w:ascii="Times New Roman" w:hAnsi="Times New Roman"/>
                <w:szCs w:val="28"/>
              </w:rPr>
            </w:pPr>
          </w:p>
        </w:tc>
      </w:tr>
    </w:tbl>
    <w:p w14:paraId="7E897352" w14:textId="77777777" w:rsidR="007775DD" w:rsidRPr="000D6596" w:rsidRDefault="007775DD" w:rsidP="007775DD">
      <w:pPr>
        <w:widowControl w:val="0"/>
        <w:shd w:val="clear" w:color="auto" w:fill="FFFFFF"/>
        <w:autoSpaceDE w:val="0"/>
        <w:autoSpaceDN w:val="0"/>
        <w:adjustRightInd w:val="0"/>
        <w:ind w:right="442" w:firstLine="744"/>
        <w:jc w:val="right"/>
        <w:rPr>
          <w:rFonts w:eastAsia="Calibri"/>
          <w:b/>
          <w:szCs w:val="28"/>
        </w:rPr>
      </w:pPr>
    </w:p>
    <w:p w14:paraId="7A1A1974" w14:textId="77777777" w:rsidR="007775DD" w:rsidRPr="000D6596" w:rsidRDefault="007775DD" w:rsidP="007775DD">
      <w:pPr>
        <w:widowControl w:val="0"/>
        <w:autoSpaceDE w:val="0"/>
        <w:autoSpaceDN w:val="0"/>
        <w:adjustRightInd w:val="0"/>
        <w:jc w:val="right"/>
        <w:outlineLvl w:val="0"/>
        <w:rPr>
          <w:rFonts w:eastAsia="Calibri"/>
          <w:sz w:val="24"/>
          <w:szCs w:val="24"/>
        </w:rPr>
      </w:pPr>
    </w:p>
    <w:p w14:paraId="564F8355" w14:textId="77777777" w:rsidR="007775DD" w:rsidRPr="000D6596" w:rsidRDefault="007775DD" w:rsidP="007775DD">
      <w:pPr>
        <w:widowControl w:val="0"/>
        <w:autoSpaceDE w:val="0"/>
        <w:autoSpaceDN w:val="0"/>
        <w:adjustRightInd w:val="0"/>
        <w:jc w:val="right"/>
        <w:outlineLvl w:val="0"/>
        <w:rPr>
          <w:rFonts w:eastAsia="Calibri"/>
          <w:sz w:val="24"/>
          <w:szCs w:val="24"/>
        </w:rPr>
      </w:pPr>
    </w:p>
    <w:p w14:paraId="436E2806" w14:textId="77777777" w:rsidR="007775DD" w:rsidRPr="000D6596" w:rsidRDefault="007775DD" w:rsidP="007775DD">
      <w:pPr>
        <w:widowControl w:val="0"/>
        <w:autoSpaceDE w:val="0"/>
        <w:autoSpaceDN w:val="0"/>
        <w:adjustRightInd w:val="0"/>
        <w:jc w:val="right"/>
        <w:outlineLvl w:val="0"/>
        <w:rPr>
          <w:rFonts w:eastAsia="Calibri"/>
          <w:sz w:val="24"/>
          <w:szCs w:val="24"/>
        </w:rPr>
      </w:pPr>
      <w:r w:rsidRPr="000D6596">
        <w:rPr>
          <w:rFonts w:eastAsia="Calibri"/>
          <w:sz w:val="24"/>
          <w:szCs w:val="24"/>
        </w:rPr>
        <w:t>Приложение 2</w:t>
      </w:r>
    </w:p>
    <w:p w14:paraId="74024757" w14:textId="77777777" w:rsidR="007775DD" w:rsidRPr="000D6596" w:rsidRDefault="007775DD" w:rsidP="007775DD">
      <w:pPr>
        <w:widowControl w:val="0"/>
        <w:autoSpaceDE w:val="0"/>
        <w:autoSpaceDN w:val="0"/>
        <w:adjustRightInd w:val="0"/>
        <w:jc w:val="right"/>
        <w:outlineLvl w:val="0"/>
        <w:rPr>
          <w:rFonts w:eastAsia="Calibri"/>
          <w:sz w:val="24"/>
          <w:szCs w:val="24"/>
        </w:rPr>
      </w:pPr>
      <w:r w:rsidRPr="000D6596">
        <w:rPr>
          <w:rFonts w:eastAsia="Calibri"/>
          <w:sz w:val="24"/>
          <w:szCs w:val="24"/>
        </w:rPr>
        <w:t xml:space="preserve">к Положению об условиях оплаты труда </w:t>
      </w:r>
    </w:p>
    <w:p w14:paraId="1677DAA8" w14:textId="77777777" w:rsidR="007775DD" w:rsidRPr="000D6596" w:rsidRDefault="007775DD" w:rsidP="007775DD">
      <w:pPr>
        <w:widowControl w:val="0"/>
        <w:autoSpaceDE w:val="0"/>
        <w:autoSpaceDN w:val="0"/>
        <w:adjustRightInd w:val="0"/>
        <w:jc w:val="right"/>
        <w:outlineLvl w:val="0"/>
        <w:rPr>
          <w:rFonts w:eastAsia="Calibri"/>
          <w:sz w:val="24"/>
          <w:szCs w:val="24"/>
        </w:rPr>
      </w:pPr>
      <w:r w:rsidRPr="000D6596">
        <w:rPr>
          <w:rFonts w:eastAsia="Calibri"/>
          <w:sz w:val="24"/>
          <w:szCs w:val="24"/>
        </w:rPr>
        <w:t>руководителя общества с ограниченной</w:t>
      </w:r>
    </w:p>
    <w:p w14:paraId="0F0C10DD" w14:textId="77777777" w:rsidR="007775DD" w:rsidRPr="000D6596" w:rsidRDefault="007775DD" w:rsidP="007775DD">
      <w:pPr>
        <w:widowControl w:val="0"/>
        <w:autoSpaceDE w:val="0"/>
        <w:autoSpaceDN w:val="0"/>
        <w:adjustRightInd w:val="0"/>
        <w:jc w:val="right"/>
        <w:outlineLvl w:val="0"/>
        <w:rPr>
          <w:rFonts w:eastAsia="Calibri"/>
          <w:sz w:val="24"/>
          <w:szCs w:val="24"/>
        </w:rPr>
      </w:pPr>
      <w:r w:rsidRPr="000D6596">
        <w:rPr>
          <w:rFonts w:eastAsia="Calibri"/>
          <w:sz w:val="24"/>
          <w:szCs w:val="24"/>
        </w:rPr>
        <w:t xml:space="preserve"> ответственностью «Комсомольский банно-прачечный комбинат»</w:t>
      </w:r>
    </w:p>
    <w:p w14:paraId="5CEF99BE" w14:textId="77777777" w:rsidR="007775DD" w:rsidRPr="000D6596" w:rsidRDefault="007775DD" w:rsidP="007775DD">
      <w:pPr>
        <w:widowControl w:val="0"/>
        <w:shd w:val="clear" w:color="auto" w:fill="FFFFFF"/>
        <w:autoSpaceDE w:val="0"/>
        <w:autoSpaceDN w:val="0"/>
        <w:adjustRightInd w:val="0"/>
        <w:ind w:right="442"/>
        <w:rPr>
          <w:rFonts w:eastAsia="Calibri"/>
          <w:b/>
          <w:szCs w:val="28"/>
        </w:rPr>
      </w:pPr>
    </w:p>
    <w:p w14:paraId="6EE9F559" w14:textId="77777777" w:rsidR="007775DD" w:rsidRPr="000D6596" w:rsidRDefault="007775DD" w:rsidP="007775DD">
      <w:pPr>
        <w:widowControl w:val="0"/>
        <w:shd w:val="clear" w:color="auto" w:fill="FFFFFF"/>
        <w:autoSpaceDE w:val="0"/>
        <w:autoSpaceDN w:val="0"/>
        <w:adjustRightInd w:val="0"/>
        <w:ind w:right="442" w:firstLine="744"/>
        <w:jc w:val="right"/>
        <w:rPr>
          <w:rFonts w:eastAsia="Calibri"/>
          <w:b/>
          <w:szCs w:val="28"/>
        </w:rPr>
      </w:pPr>
    </w:p>
    <w:p w14:paraId="207643AE" w14:textId="77777777" w:rsidR="007775DD" w:rsidRPr="000D6596" w:rsidRDefault="007775DD" w:rsidP="007775DD">
      <w:pPr>
        <w:widowControl w:val="0"/>
        <w:autoSpaceDE w:val="0"/>
        <w:autoSpaceDN w:val="0"/>
        <w:jc w:val="center"/>
        <w:rPr>
          <w:b/>
          <w:sz w:val="24"/>
          <w:szCs w:val="24"/>
        </w:rPr>
      </w:pPr>
      <w:r w:rsidRPr="000D6596">
        <w:rPr>
          <w:b/>
          <w:sz w:val="24"/>
          <w:szCs w:val="24"/>
        </w:rPr>
        <w:t>ПРЕДЕЛЬНЫЙ УРОВЕНЬ</w:t>
      </w:r>
    </w:p>
    <w:p w14:paraId="740F36DC" w14:textId="77777777" w:rsidR="007775DD" w:rsidRPr="000D6596" w:rsidRDefault="007775DD" w:rsidP="007775DD">
      <w:pPr>
        <w:widowControl w:val="0"/>
        <w:autoSpaceDE w:val="0"/>
        <w:autoSpaceDN w:val="0"/>
        <w:jc w:val="center"/>
        <w:rPr>
          <w:b/>
          <w:sz w:val="24"/>
          <w:szCs w:val="24"/>
        </w:rPr>
      </w:pPr>
      <w:r w:rsidRPr="000D6596">
        <w:rPr>
          <w:b/>
          <w:sz w:val="24"/>
          <w:szCs w:val="24"/>
        </w:rPr>
        <w:t>СООТНОШЕНИЯ СРЕДНЕЙ ЗАРАБОТНОЙ ПЛАТЫ РУКОВОДИТЕЛЯ,</w:t>
      </w:r>
    </w:p>
    <w:p w14:paraId="06B88F29" w14:textId="77777777" w:rsidR="007775DD" w:rsidRPr="000D6596" w:rsidRDefault="007775DD" w:rsidP="007775DD">
      <w:pPr>
        <w:widowControl w:val="0"/>
        <w:autoSpaceDE w:val="0"/>
        <w:autoSpaceDN w:val="0"/>
        <w:jc w:val="center"/>
        <w:rPr>
          <w:b/>
          <w:sz w:val="24"/>
          <w:szCs w:val="24"/>
        </w:rPr>
      </w:pPr>
      <w:r w:rsidRPr="000D6596">
        <w:rPr>
          <w:b/>
          <w:sz w:val="24"/>
          <w:szCs w:val="24"/>
        </w:rPr>
        <w:t>ЗАМЕСТИТЕЛЯ РУКОВОДИТЕЛЯ, ГЛАВНОГО БУХГАЛТЕРА</w:t>
      </w:r>
    </w:p>
    <w:p w14:paraId="7158C779" w14:textId="77777777" w:rsidR="007775DD" w:rsidRPr="000D6596" w:rsidRDefault="007775DD" w:rsidP="007775DD">
      <w:pPr>
        <w:widowControl w:val="0"/>
        <w:autoSpaceDE w:val="0"/>
        <w:autoSpaceDN w:val="0"/>
        <w:jc w:val="center"/>
        <w:rPr>
          <w:b/>
          <w:sz w:val="24"/>
          <w:szCs w:val="24"/>
        </w:rPr>
      </w:pPr>
      <w:r w:rsidRPr="000D6596">
        <w:rPr>
          <w:b/>
          <w:sz w:val="24"/>
          <w:szCs w:val="24"/>
        </w:rPr>
        <w:t>ОБЩЕСТВА С ОГРАНИЧЕННОЙ ОТВЕТСТВЕННОСТЬЮ «КОМСОМОЛЬСКИЙ</w:t>
      </w:r>
      <w:r w:rsidRPr="000D6596">
        <w:rPr>
          <w:b/>
        </w:rPr>
        <w:t xml:space="preserve"> </w:t>
      </w:r>
      <w:r w:rsidRPr="000D6596">
        <w:rPr>
          <w:b/>
          <w:sz w:val="24"/>
          <w:szCs w:val="24"/>
        </w:rPr>
        <w:t>БАННО-ПРАЧНЫЙ КОМБИНАТ» И СРЕДНЕЙ ЗАРАБОТНОЙ ПЛАТЫ РАБОТНИКОВ СПИСОЧНОГО СОСТАВА ОБЩЕСТВА С ОГРАНИЧЕННОЙ ОТВЕТСТВЕННОСТЬЮ «КОМСОМОЛЬСКИЙ</w:t>
      </w:r>
      <w:r w:rsidRPr="000D6596">
        <w:rPr>
          <w:b/>
        </w:rPr>
        <w:t xml:space="preserve"> </w:t>
      </w:r>
      <w:r w:rsidRPr="000D6596">
        <w:rPr>
          <w:b/>
          <w:sz w:val="24"/>
          <w:szCs w:val="24"/>
        </w:rPr>
        <w:t>БАННО-ПРАЧНЫЙ КОМБИНАТ» (БЕЗ УЧЕТА РУКОВОДИТЕЛЯ, ЗАМЕСТИТЕЛЯ РУКОВОДИТЕЛЯ И ГЛАВНОГО БУХГАЛТЕРА)</w:t>
      </w:r>
    </w:p>
    <w:p w14:paraId="75E953E8" w14:textId="77777777" w:rsidR="007775DD" w:rsidRPr="000D6596" w:rsidRDefault="007775DD" w:rsidP="007775DD">
      <w:pPr>
        <w:widowControl w:val="0"/>
        <w:autoSpaceDE w:val="0"/>
        <w:autoSpaceDN w:val="0"/>
        <w:jc w:val="cente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3685"/>
        <w:gridCol w:w="2050"/>
        <w:gridCol w:w="3042"/>
      </w:tblGrid>
      <w:tr w:rsidR="007775DD" w:rsidRPr="000D6596" w14:paraId="4F6E0B82" w14:textId="77777777" w:rsidTr="00A12DB8">
        <w:trPr>
          <w:trHeight w:val="1057"/>
        </w:trPr>
        <w:tc>
          <w:tcPr>
            <w:tcW w:w="585" w:type="dxa"/>
          </w:tcPr>
          <w:p w14:paraId="1344DB4D" w14:textId="77777777" w:rsidR="007775DD" w:rsidRPr="000D6596" w:rsidRDefault="007775DD" w:rsidP="00A12DB8">
            <w:pPr>
              <w:widowControl w:val="0"/>
              <w:autoSpaceDE w:val="0"/>
              <w:autoSpaceDN w:val="0"/>
              <w:jc w:val="center"/>
              <w:rPr>
                <w:szCs w:val="28"/>
              </w:rPr>
            </w:pPr>
            <w:r w:rsidRPr="000D6596">
              <w:rPr>
                <w:szCs w:val="28"/>
              </w:rPr>
              <w:t>N п/п</w:t>
            </w:r>
          </w:p>
        </w:tc>
        <w:tc>
          <w:tcPr>
            <w:tcW w:w="3685" w:type="dxa"/>
          </w:tcPr>
          <w:p w14:paraId="539DE1BA" w14:textId="77777777" w:rsidR="007775DD" w:rsidRPr="000D6596" w:rsidRDefault="007775DD" w:rsidP="00A12DB8">
            <w:pPr>
              <w:widowControl w:val="0"/>
              <w:autoSpaceDE w:val="0"/>
              <w:autoSpaceDN w:val="0"/>
              <w:jc w:val="center"/>
              <w:rPr>
                <w:szCs w:val="28"/>
              </w:rPr>
            </w:pPr>
            <w:r w:rsidRPr="000D6596">
              <w:rPr>
                <w:szCs w:val="28"/>
              </w:rPr>
              <w:t>Группы</w:t>
            </w:r>
          </w:p>
        </w:tc>
        <w:tc>
          <w:tcPr>
            <w:tcW w:w="2050" w:type="dxa"/>
          </w:tcPr>
          <w:p w14:paraId="6AE984B8" w14:textId="77777777" w:rsidR="007775DD" w:rsidRPr="000D6596" w:rsidRDefault="007775DD" w:rsidP="00A12DB8">
            <w:pPr>
              <w:widowControl w:val="0"/>
              <w:autoSpaceDE w:val="0"/>
              <w:autoSpaceDN w:val="0"/>
              <w:jc w:val="center"/>
              <w:rPr>
                <w:szCs w:val="28"/>
              </w:rPr>
            </w:pPr>
            <w:r w:rsidRPr="000D6596">
              <w:rPr>
                <w:szCs w:val="28"/>
              </w:rPr>
              <w:t>Соотношение средней заработной платы руководителя</w:t>
            </w:r>
          </w:p>
        </w:tc>
        <w:tc>
          <w:tcPr>
            <w:tcW w:w="3042" w:type="dxa"/>
          </w:tcPr>
          <w:p w14:paraId="1B95731E" w14:textId="77777777" w:rsidR="007775DD" w:rsidRPr="000D6596" w:rsidRDefault="007775DD" w:rsidP="00A12DB8">
            <w:pPr>
              <w:widowControl w:val="0"/>
              <w:autoSpaceDE w:val="0"/>
              <w:autoSpaceDN w:val="0"/>
              <w:jc w:val="center"/>
              <w:rPr>
                <w:szCs w:val="28"/>
              </w:rPr>
            </w:pPr>
            <w:r w:rsidRPr="000D6596">
              <w:rPr>
                <w:szCs w:val="28"/>
              </w:rPr>
              <w:t>Соотношение средней заработной платы заместителя руководителя, главного бухгалтера</w:t>
            </w:r>
          </w:p>
        </w:tc>
      </w:tr>
      <w:tr w:rsidR="007775DD" w:rsidRPr="000D6596" w14:paraId="7939924F" w14:textId="77777777" w:rsidTr="00A12DB8">
        <w:trPr>
          <w:trHeight w:val="545"/>
        </w:trPr>
        <w:tc>
          <w:tcPr>
            <w:tcW w:w="585" w:type="dxa"/>
          </w:tcPr>
          <w:p w14:paraId="4BBC4A40" w14:textId="77777777" w:rsidR="007775DD" w:rsidRPr="000D6596" w:rsidRDefault="007775DD" w:rsidP="00A12DB8">
            <w:pPr>
              <w:widowControl w:val="0"/>
              <w:autoSpaceDE w:val="0"/>
              <w:autoSpaceDN w:val="0"/>
              <w:jc w:val="center"/>
              <w:rPr>
                <w:szCs w:val="28"/>
              </w:rPr>
            </w:pPr>
            <w:r w:rsidRPr="000D6596">
              <w:rPr>
                <w:szCs w:val="28"/>
              </w:rPr>
              <w:t>1.</w:t>
            </w:r>
          </w:p>
        </w:tc>
        <w:tc>
          <w:tcPr>
            <w:tcW w:w="3685" w:type="dxa"/>
          </w:tcPr>
          <w:p w14:paraId="117952CB" w14:textId="77777777" w:rsidR="007775DD" w:rsidRPr="000D6596" w:rsidRDefault="007775DD" w:rsidP="00A12DB8">
            <w:pPr>
              <w:widowControl w:val="0"/>
              <w:autoSpaceDE w:val="0"/>
              <w:autoSpaceDN w:val="0"/>
              <w:jc w:val="both"/>
              <w:rPr>
                <w:szCs w:val="28"/>
              </w:rPr>
            </w:pPr>
            <w:r w:rsidRPr="000D6596">
              <w:rPr>
                <w:rFonts w:eastAsia="Calibri"/>
                <w:szCs w:val="28"/>
              </w:rPr>
              <w:t>Общество с ограниченной ответственностью «</w:t>
            </w:r>
            <w:r w:rsidRPr="000D6596">
              <w:t>Комсомольский банно-прачечный комбинат</w:t>
            </w:r>
            <w:r w:rsidRPr="000D6596">
              <w:rPr>
                <w:rFonts w:eastAsia="Calibri"/>
                <w:szCs w:val="28"/>
              </w:rPr>
              <w:t>»</w:t>
            </w:r>
          </w:p>
        </w:tc>
        <w:tc>
          <w:tcPr>
            <w:tcW w:w="2050" w:type="dxa"/>
          </w:tcPr>
          <w:p w14:paraId="7669EB8B" w14:textId="77777777" w:rsidR="007775DD" w:rsidRPr="000D6596" w:rsidRDefault="007775DD" w:rsidP="00A12DB8">
            <w:pPr>
              <w:widowControl w:val="0"/>
              <w:autoSpaceDE w:val="0"/>
              <w:autoSpaceDN w:val="0"/>
              <w:jc w:val="center"/>
              <w:rPr>
                <w:szCs w:val="28"/>
              </w:rPr>
            </w:pPr>
            <w:r w:rsidRPr="000D6596">
              <w:rPr>
                <w:szCs w:val="28"/>
              </w:rPr>
              <w:t>не более 4</w:t>
            </w:r>
          </w:p>
        </w:tc>
        <w:tc>
          <w:tcPr>
            <w:tcW w:w="3042" w:type="dxa"/>
          </w:tcPr>
          <w:p w14:paraId="587E1D5E" w14:textId="77777777" w:rsidR="007775DD" w:rsidRPr="000D6596" w:rsidRDefault="007775DD" w:rsidP="00A12DB8">
            <w:pPr>
              <w:widowControl w:val="0"/>
              <w:autoSpaceDE w:val="0"/>
              <w:autoSpaceDN w:val="0"/>
              <w:jc w:val="center"/>
              <w:rPr>
                <w:szCs w:val="28"/>
              </w:rPr>
            </w:pPr>
            <w:r w:rsidRPr="000D6596">
              <w:rPr>
                <w:szCs w:val="28"/>
              </w:rPr>
              <w:t>не более 2</w:t>
            </w:r>
          </w:p>
        </w:tc>
      </w:tr>
    </w:tbl>
    <w:p w14:paraId="30AEE7DF" w14:textId="77777777" w:rsidR="007775DD" w:rsidRPr="000D6596" w:rsidRDefault="007775DD" w:rsidP="007775DD">
      <w:pPr>
        <w:widowControl w:val="0"/>
        <w:autoSpaceDE w:val="0"/>
        <w:autoSpaceDN w:val="0"/>
        <w:jc w:val="both"/>
        <w:rPr>
          <w:sz w:val="22"/>
        </w:rPr>
      </w:pPr>
    </w:p>
    <w:p w14:paraId="41022390" w14:textId="77777777" w:rsidR="007775DD" w:rsidRPr="000D6596" w:rsidRDefault="007775DD" w:rsidP="007775DD">
      <w:pPr>
        <w:widowControl w:val="0"/>
        <w:shd w:val="clear" w:color="auto" w:fill="FFFFFF"/>
        <w:autoSpaceDE w:val="0"/>
        <w:autoSpaceDN w:val="0"/>
        <w:adjustRightInd w:val="0"/>
        <w:ind w:right="442" w:firstLine="744"/>
        <w:jc w:val="right"/>
        <w:rPr>
          <w:rFonts w:eastAsia="Calibri"/>
          <w:b/>
          <w:szCs w:val="28"/>
        </w:rPr>
      </w:pPr>
    </w:p>
    <w:p w14:paraId="0A1B2515" w14:textId="77777777" w:rsidR="007775DD" w:rsidRPr="000D6596" w:rsidRDefault="007775DD" w:rsidP="007775DD">
      <w:pPr>
        <w:widowControl w:val="0"/>
        <w:shd w:val="clear" w:color="auto" w:fill="FFFFFF"/>
        <w:autoSpaceDE w:val="0"/>
        <w:autoSpaceDN w:val="0"/>
        <w:adjustRightInd w:val="0"/>
        <w:ind w:right="442" w:firstLine="744"/>
        <w:jc w:val="right"/>
        <w:rPr>
          <w:rFonts w:eastAsia="Calibri"/>
          <w:b/>
          <w:szCs w:val="28"/>
        </w:rPr>
      </w:pPr>
    </w:p>
    <w:p w14:paraId="4E6A3AF8" w14:textId="77777777" w:rsidR="007775DD" w:rsidRPr="000D6596" w:rsidRDefault="007775DD" w:rsidP="007775DD">
      <w:pPr>
        <w:widowControl w:val="0"/>
        <w:shd w:val="clear" w:color="auto" w:fill="FFFFFF"/>
        <w:autoSpaceDE w:val="0"/>
        <w:autoSpaceDN w:val="0"/>
        <w:adjustRightInd w:val="0"/>
        <w:ind w:right="442" w:firstLine="744"/>
        <w:jc w:val="right"/>
        <w:rPr>
          <w:rFonts w:eastAsia="Calibri"/>
          <w:b/>
          <w:szCs w:val="28"/>
        </w:rPr>
      </w:pPr>
    </w:p>
    <w:p w14:paraId="5C65199A" w14:textId="77777777" w:rsidR="007775DD" w:rsidRPr="000D6596" w:rsidRDefault="007775DD" w:rsidP="007775DD">
      <w:pPr>
        <w:widowControl w:val="0"/>
        <w:shd w:val="clear" w:color="auto" w:fill="FFFFFF"/>
        <w:autoSpaceDE w:val="0"/>
        <w:autoSpaceDN w:val="0"/>
        <w:adjustRightInd w:val="0"/>
        <w:ind w:right="442" w:firstLine="744"/>
        <w:jc w:val="right"/>
        <w:rPr>
          <w:rFonts w:eastAsia="Calibri"/>
          <w:b/>
          <w:szCs w:val="28"/>
        </w:rPr>
      </w:pPr>
    </w:p>
    <w:p w14:paraId="2D941D29" w14:textId="77777777" w:rsidR="007775DD" w:rsidRPr="000D6596" w:rsidRDefault="007775DD" w:rsidP="007775DD">
      <w:pPr>
        <w:widowControl w:val="0"/>
        <w:shd w:val="clear" w:color="auto" w:fill="FFFFFF"/>
        <w:autoSpaceDE w:val="0"/>
        <w:autoSpaceDN w:val="0"/>
        <w:adjustRightInd w:val="0"/>
        <w:ind w:right="442" w:firstLine="744"/>
        <w:jc w:val="right"/>
        <w:rPr>
          <w:rFonts w:eastAsia="Calibri"/>
          <w:b/>
          <w:szCs w:val="28"/>
        </w:rPr>
      </w:pPr>
    </w:p>
    <w:p w14:paraId="262F7D2C" w14:textId="77777777" w:rsidR="007775DD" w:rsidRPr="000D6596" w:rsidRDefault="007775DD" w:rsidP="007775DD">
      <w:pPr>
        <w:widowControl w:val="0"/>
        <w:shd w:val="clear" w:color="auto" w:fill="FFFFFF"/>
        <w:autoSpaceDE w:val="0"/>
        <w:autoSpaceDN w:val="0"/>
        <w:adjustRightInd w:val="0"/>
        <w:ind w:right="442" w:firstLine="744"/>
        <w:jc w:val="right"/>
        <w:rPr>
          <w:rFonts w:eastAsia="Calibri"/>
          <w:b/>
          <w:szCs w:val="28"/>
        </w:rPr>
      </w:pPr>
    </w:p>
    <w:p w14:paraId="06E1BB35" w14:textId="77777777" w:rsidR="007775DD" w:rsidRPr="000D6596" w:rsidRDefault="007775DD" w:rsidP="007775DD">
      <w:pPr>
        <w:widowControl w:val="0"/>
        <w:shd w:val="clear" w:color="auto" w:fill="FFFFFF"/>
        <w:autoSpaceDE w:val="0"/>
        <w:autoSpaceDN w:val="0"/>
        <w:adjustRightInd w:val="0"/>
        <w:ind w:right="442" w:firstLine="744"/>
        <w:jc w:val="right"/>
        <w:rPr>
          <w:rFonts w:eastAsia="Calibri"/>
          <w:b/>
          <w:szCs w:val="28"/>
        </w:rPr>
      </w:pPr>
    </w:p>
    <w:p w14:paraId="1CD798E7" w14:textId="77777777" w:rsidR="007775DD" w:rsidRPr="000D6596" w:rsidRDefault="007775DD" w:rsidP="007775DD">
      <w:pPr>
        <w:widowControl w:val="0"/>
        <w:shd w:val="clear" w:color="auto" w:fill="FFFFFF"/>
        <w:autoSpaceDE w:val="0"/>
        <w:autoSpaceDN w:val="0"/>
        <w:adjustRightInd w:val="0"/>
        <w:ind w:right="442" w:firstLine="744"/>
        <w:jc w:val="right"/>
        <w:rPr>
          <w:rFonts w:eastAsia="Calibri"/>
          <w:b/>
          <w:szCs w:val="28"/>
        </w:rPr>
      </w:pPr>
    </w:p>
    <w:p w14:paraId="161195AF" w14:textId="77777777" w:rsidR="007775DD" w:rsidRPr="000D6596" w:rsidRDefault="007775DD" w:rsidP="007775DD">
      <w:pPr>
        <w:widowControl w:val="0"/>
        <w:shd w:val="clear" w:color="auto" w:fill="FFFFFF"/>
        <w:autoSpaceDE w:val="0"/>
        <w:autoSpaceDN w:val="0"/>
        <w:adjustRightInd w:val="0"/>
        <w:ind w:right="442" w:firstLine="744"/>
        <w:jc w:val="right"/>
        <w:rPr>
          <w:rFonts w:eastAsia="Calibri"/>
          <w:b/>
          <w:szCs w:val="28"/>
        </w:rPr>
      </w:pPr>
    </w:p>
    <w:p w14:paraId="3BA82428" w14:textId="77777777" w:rsidR="007775DD" w:rsidRPr="000D6596" w:rsidRDefault="007775DD" w:rsidP="007775DD">
      <w:pPr>
        <w:rPr>
          <w:b/>
          <w:szCs w:val="28"/>
        </w:rPr>
      </w:pPr>
    </w:p>
    <w:p w14:paraId="4C0A569C" w14:textId="43A9798F" w:rsidR="003C085C" w:rsidRPr="000D6596" w:rsidRDefault="003C085C" w:rsidP="00170890">
      <w:pPr>
        <w:widowControl w:val="0"/>
        <w:jc w:val="center"/>
        <w:rPr>
          <w:b/>
          <w:color w:val="auto"/>
        </w:rPr>
      </w:pPr>
    </w:p>
    <w:p w14:paraId="57A94973" w14:textId="1473AD34" w:rsidR="003C085C" w:rsidRPr="000D6596" w:rsidRDefault="003C085C" w:rsidP="00170890">
      <w:pPr>
        <w:widowControl w:val="0"/>
        <w:jc w:val="center"/>
        <w:rPr>
          <w:b/>
          <w:color w:val="auto"/>
        </w:rPr>
      </w:pPr>
    </w:p>
    <w:p w14:paraId="34C85100" w14:textId="03D82DD1" w:rsidR="003C085C" w:rsidRPr="000D6596" w:rsidRDefault="003C085C" w:rsidP="00170890">
      <w:pPr>
        <w:widowControl w:val="0"/>
        <w:jc w:val="center"/>
        <w:rPr>
          <w:b/>
          <w:color w:val="auto"/>
        </w:rPr>
      </w:pPr>
    </w:p>
    <w:p w14:paraId="176262FA" w14:textId="77777777" w:rsidR="003C085C" w:rsidRPr="000D6596" w:rsidRDefault="003C085C" w:rsidP="00170890">
      <w:pPr>
        <w:widowControl w:val="0"/>
        <w:jc w:val="center"/>
        <w:rPr>
          <w:b/>
          <w:color w:val="auto"/>
        </w:rPr>
      </w:pPr>
    </w:p>
    <w:p w14:paraId="5C80BFD5" w14:textId="77777777" w:rsidR="00670FBC" w:rsidRPr="000D6596" w:rsidRDefault="00670FBC" w:rsidP="00170890">
      <w:pPr>
        <w:widowControl w:val="0"/>
        <w:jc w:val="center"/>
        <w:rPr>
          <w:b/>
          <w:color w:val="auto"/>
        </w:rPr>
      </w:pPr>
    </w:p>
    <w:p w14:paraId="62200141" w14:textId="5C6067E9" w:rsidR="00170890" w:rsidRPr="000D6596" w:rsidRDefault="00170890" w:rsidP="00170890">
      <w:pPr>
        <w:widowControl w:val="0"/>
        <w:jc w:val="center"/>
        <w:rPr>
          <w:b/>
          <w:color w:val="auto"/>
        </w:rPr>
      </w:pPr>
      <w:r w:rsidRPr="000D6596">
        <w:rPr>
          <w:b/>
          <w:color w:val="auto"/>
        </w:rPr>
        <w:t>Ответственный за выпуск -</w:t>
      </w:r>
    </w:p>
    <w:p w14:paraId="00DD0FCE" w14:textId="77777777" w:rsidR="00170890" w:rsidRPr="000D6596" w:rsidRDefault="00170890" w:rsidP="00170890">
      <w:pPr>
        <w:widowControl w:val="0"/>
        <w:jc w:val="center"/>
        <w:rPr>
          <w:b/>
          <w:color w:val="auto"/>
        </w:rPr>
      </w:pPr>
      <w:r w:rsidRPr="000D6596">
        <w:rPr>
          <w:b/>
          <w:color w:val="auto"/>
        </w:rPr>
        <w:t>заместитель Главы Администрации, руководителя аппарата</w:t>
      </w:r>
    </w:p>
    <w:p w14:paraId="3BB4089C" w14:textId="7B48EE97" w:rsidR="00170890" w:rsidRPr="000D6596" w:rsidRDefault="00170890" w:rsidP="00170890">
      <w:pPr>
        <w:widowControl w:val="0"/>
        <w:jc w:val="center"/>
        <w:rPr>
          <w:b/>
          <w:color w:val="auto"/>
        </w:rPr>
      </w:pPr>
      <w:r w:rsidRPr="000D6596">
        <w:rPr>
          <w:b/>
          <w:color w:val="auto"/>
        </w:rPr>
        <w:t>Шарыгина И.А.</w:t>
      </w:r>
    </w:p>
    <w:p w14:paraId="04BB1A0D" w14:textId="77777777" w:rsidR="00170890" w:rsidRPr="000D6596" w:rsidRDefault="00170890" w:rsidP="00170890">
      <w:pPr>
        <w:widowControl w:val="0"/>
        <w:jc w:val="center"/>
        <w:rPr>
          <w:b/>
          <w:color w:val="auto"/>
        </w:rPr>
      </w:pPr>
      <w:r w:rsidRPr="000D6596">
        <w:rPr>
          <w:b/>
          <w:color w:val="auto"/>
        </w:rPr>
        <w:t> </w:t>
      </w:r>
    </w:p>
    <w:p w14:paraId="18E30758" w14:textId="77777777" w:rsidR="00170890" w:rsidRPr="000D6596" w:rsidRDefault="00170890" w:rsidP="00170890">
      <w:pPr>
        <w:widowControl w:val="0"/>
        <w:jc w:val="center"/>
        <w:rPr>
          <w:b/>
          <w:color w:val="auto"/>
        </w:rPr>
      </w:pPr>
      <w:r w:rsidRPr="000D6596">
        <w:rPr>
          <w:b/>
          <w:color w:val="auto"/>
        </w:rPr>
        <w:t> </w:t>
      </w:r>
    </w:p>
    <w:p w14:paraId="589D6B4C" w14:textId="77777777" w:rsidR="00170890" w:rsidRPr="000D6596" w:rsidRDefault="00170890" w:rsidP="00170890">
      <w:pPr>
        <w:widowControl w:val="0"/>
        <w:jc w:val="center"/>
        <w:rPr>
          <w:b/>
          <w:color w:val="auto"/>
        </w:rPr>
      </w:pPr>
      <w:r w:rsidRPr="000D6596">
        <w:rPr>
          <w:b/>
          <w:color w:val="auto"/>
        </w:rPr>
        <w:t>Тираж 50 экз. Распространяется бесплатно.</w:t>
      </w:r>
    </w:p>
    <w:p w14:paraId="2A2A2285" w14:textId="77777777" w:rsidR="00170890" w:rsidRPr="000D6596" w:rsidRDefault="00170890" w:rsidP="00170890">
      <w:pPr>
        <w:widowControl w:val="0"/>
        <w:jc w:val="center"/>
        <w:rPr>
          <w:b/>
          <w:color w:val="auto"/>
        </w:rPr>
      </w:pPr>
      <w:r w:rsidRPr="000D6596">
        <w:rPr>
          <w:b/>
          <w:color w:val="auto"/>
        </w:rPr>
        <w:t> </w:t>
      </w:r>
    </w:p>
    <w:p w14:paraId="2D7B0EFA" w14:textId="77777777" w:rsidR="00170890" w:rsidRPr="000D6596" w:rsidRDefault="00170890" w:rsidP="00170890">
      <w:pPr>
        <w:widowControl w:val="0"/>
        <w:jc w:val="center"/>
        <w:rPr>
          <w:b/>
          <w:color w:val="auto"/>
        </w:rPr>
      </w:pPr>
      <w:r w:rsidRPr="000D6596">
        <w:rPr>
          <w:b/>
          <w:color w:val="auto"/>
        </w:rPr>
        <w:t xml:space="preserve">Администрация </w:t>
      </w:r>
    </w:p>
    <w:p w14:paraId="64FA4B4F" w14:textId="77777777" w:rsidR="00170890" w:rsidRPr="000D6596" w:rsidRDefault="00170890" w:rsidP="00170890">
      <w:pPr>
        <w:widowControl w:val="0"/>
        <w:jc w:val="center"/>
        <w:rPr>
          <w:b/>
          <w:color w:val="auto"/>
        </w:rPr>
      </w:pPr>
      <w:r w:rsidRPr="000D6596">
        <w:rPr>
          <w:b/>
          <w:color w:val="auto"/>
        </w:rPr>
        <w:t>Комсомольского муниципального района</w:t>
      </w:r>
    </w:p>
    <w:p w14:paraId="71280245" w14:textId="77777777" w:rsidR="00170890" w:rsidRPr="000D6596" w:rsidRDefault="00170890" w:rsidP="00170890">
      <w:pPr>
        <w:widowControl w:val="0"/>
        <w:jc w:val="center"/>
        <w:rPr>
          <w:b/>
          <w:color w:val="auto"/>
        </w:rPr>
      </w:pPr>
      <w:r w:rsidRPr="000D6596">
        <w:rPr>
          <w:b/>
          <w:color w:val="auto"/>
        </w:rPr>
        <w:t>Ивановской области</w:t>
      </w:r>
    </w:p>
    <w:p w14:paraId="26EBF27A" w14:textId="77777777" w:rsidR="00170890" w:rsidRPr="000D6596" w:rsidRDefault="00170890" w:rsidP="00170890">
      <w:pPr>
        <w:widowControl w:val="0"/>
        <w:jc w:val="center"/>
        <w:rPr>
          <w:b/>
          <w:color w:val="auto"/>
        </w:rPr>
      </w:pPr>
      <w:r w:rsidRPr="000D6596">
        <w:rPr>
          <w:b/>
          <w:color w:val="auto"/>
        </w:rPr>
        <w:t> </w:t>
      </w:r>
    </w:p>
    <w:p w14:paraId="44C1EAE4" w14:textId="77777777" w:rsidR="00170890" w:rsidRPr="000D6596" w:rsidRDefault="00170890" w:rsidP="00170890">
      <w:pPr>
        <w:widowControl w:val="0"/>
        <w:jc w:val="center"/>
        <w:rPr>
          <w:b/>
          <w:color w:val="auto"/>
        </w:rPr>
      </w:pPr>
      <w:r w:rsidRPr="000D6596">
        <w:rPr>
          <w:b/>
          <w:color w:val="auto"/>
        </w:rPr>
        <w:t>Индекс: 155150</w:t>
      </w:r>
    </w:p>
    <w:p w14:paraId="5E5D0BFC" w14:textId="77777777" w:rsidR="00170890" w:rsidRPr="000D6596" w:rsidRDefault="00170890" w:rsidP="00170890">
      <w:pPr>
        <w:widowControl w:val="0"/>
        <w:jc w:val="center"/>
        <w:rPr>
          <w:b/>
          <w:color w:val="auto"/>
        </w:rPr>
      </w:pPr>
      <w:r w:rsidRPr="000D6596">
        <w:rPr>
          <w:b/>
          <w:color w:val="auto"/>
        </w:rPr>
        <w:t>Ивановская область,</w:t>
      </w:r>
    </w:p>
    <w:p w14:paraId="32A1B69D" w14:textId="77777777" w:rsidR="00170890" w:rsidRPr="000D6596" w:rsidRDefault="00170890" w:rsidP="00170890">
      <w:pPr>
        <w:widowControl w:val="0"/>
        <w:jc w:val="center"/>
        <w:rPr>
          <w:b/>
          <w:color w:val="auto"/>
        </w:rPr>
      </w:pPr>
      <w:r w:rsidRPr="000D6596">
        <w:rPr>
          <w:b/>
          <w:color w:val="auto"/>
        </w:rPr>
        <w:t>г.Комсомольск,</w:t>
      </w:r>
    </w:p>
    <w:p w14:paraId="00E76660" w14:textId="77777777" w:rsidR="00170890" w:rsidRPr="000D6596" w:rsidRDefault="00170890" w:rsidP="00170890">
      <w:pPr>
        <w:widowControl w:val="0"/>
        <w:jc w:val="center"/>
        <w:rPr>
          <w:b/>
          <w:color w:val="auto"/>
        </w:rPr>
      </w:pPr>
      <w:r w:rsidRPr="000D6596">
        <w:rPr>
          <w:b/>
          <w:color w:val="auto"/>
        </w:rPr>
        <w:t>ул.50 лет ВЛКСМ, д.2</w:t>
      </w:r>
    </w:p>
    <w:p w14:paraId="484F3356" w14:textId="77777777" w:rsidR="00170890" w:rsidRPr="000D6596" w:rsidRDefault="00170890" w:rsidP="00170890">
      <w:pPr>
        <w:widowControl w:val="0"/>
        <w:jc w:val="center"/>
        <w:rPr>
          <w:b/>
          <w:color w:val="auto"/>
          <w:lang w:val="en-US"/>
        </w:rPr>
      </w:pPr>
      <w:r w:rsidRPr="000D6596">
        <w:rPr>
          <w:b/>
          <w:color w:val="auto"/>
        </w:rPr>
        <w:t>Тел</w:t>
      </w:r>
      <w:r w:rsidRPr="000D6596">
        <w:rPr>
          <w:b/>
          <w:color w:val="auto"/>
          <w:lang w:val="en-US"/>
        </w:rPr>
        <w:t xml:space="preserve">.: 8 (49352) </w:t>
      </w:r>
      <w:r w:rsidR="002A4149" w:rsidRPr="000D6596">
        <w:rPr>
          <w:b/>
          <w:color w:val="auto"/>
          <w:lang w:val="en-US"/>
        </w:rPr>
        <w:t>4</w:t>
      </w:r>
      <w:r w:rsidRPr="000D6596">
        <w:rPr>
          <w:b/>
          <w:color w:val="auto"/>
          <w:lang w:val="en-US"/>
        </w:rPr>
        <w:t>-11-78</w:t>
      </w:r>
    </w:p>
    <w:p w14:paraId="21714881" w14:textId="77777777" w:rsidR="001D2250" w:rsidRPr="000D6596" w:rsidRDefault="00170890" w:rsidP="004B5C47">
      <w:pPr>
        <w:widowControl w:val="0"/>
        <w:jc w:val="center"/>
        <w:rPr>
          <w:color w:val="auto"/>
          <w:lang w:val="en-US"/>
        </w:rPr>
      </w:pPr>
      <w:r w:rsidRPr="000D6596">
        <w:rPr>
          <w:b/>
          <w:color w:val="auto"/>
          <w:lang w:val="en-US"/>
        </w:rPr>
        <w:t>E-mail: admin.komsomolsk@mail.ru</w:t>
      </w:r>
    </w:p>
    <w:p w14:paraId="11F74F23" w14:textId="689CA2D4" w:rsidR="00957021" w:rsidRPr="000D6596" w:rsidRDefault="00957021">
      <w:pPr>
        <w:widowControl w:val="0"/>
        <w:jc w:val="center"/>
        <w:rPr>
          <w:color w:val="auto"/>
          <w:lang w:val="en-US"/>
        </w:rPr>
      </w:pPr>
    </w:p>
    <w:p w14:paraId="5C1F9361" w14:textId="77777777" w:rsidR="00B4001B" w:rsidRPr="000D6596" w:rsidRDefault="00B4001B">
      <w:pPr>
        <w:widowControl w:val="0"/>
        <w:jc w:val="center"/>
        <w:rPr>
          <w:color w:val="auto"/>
          <w:lang w:val="en-US"/>
        </w:rPr>
      </w:pPr>
    </w:p>
    <w:sectPr w:rsidR="00B4001B" w:rsidRPr="000D6596" w:rsidSect="00B208CC">
      <w:headerReference w:type="default" r:id="rId85"/>
      <w:footerReference w:type="default" r:id="rId86"/>
      <w:footerReference w:type="first" r:id="rId87"/>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191012" w14:textId="77777777" w:rsidR="00FB685F" w:rsidRDefault="00FB685F" w:rsidP="00C66F05">
      <w:r>
        <w:separator/>
      </w:r>
    </w:p>
  </w:endnote>
  <w:endnote w:type="continuationSeparator" w:id="0">
    <w:p w14:paraId="4C75070E" w14:textId="77777777" w:rsidR="00FB685F" w:rsidRDefault="00FB685F"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 w:name="Droid Sans Fallback">
    <w:altName w:val="Times New Roman"/>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DejaVu Serif Condense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17682"/>
    </w:sdtPr>
    <w:sdtEndPr/>
    <w:sdtContent>
      <w:p w14:paraId="186B385B" w14:textId="3FFFE457" w:rsidR="00D209F9" w:rsidRDefault="00D209F9">
        <w:pPr>
          <w:pStyle w:val="ac"/>
        </w:pPr>
        <w:r>
          <w:fldChar w:fldCharType="begin"/>
        </w:r>
        <w:r>
          <w:instrText xml:space="preserve"> PAGE   \* MERGEFORMAT </w:instrText>
        </w:r>
        <w:r>
          <w:fldChar w:fldCharType="separate"/>
        </w:r>
        <w:r w:rsidR="00EF243D">
          <w:rPr>
            <w:noProof/>
          </w:rPr>
          <w:t>36</w:t>
        </w:r>
        <w:r>
          <w:rPr>
            <w:noProof/>
          </w:rPr>
          <w:fldChar w:fldCharType="end"/>
        </w:r>
      </w:p>
    </w:sdtContent>
  </w:sdt>
  <w:p w14:paraId="645DB9C6" w14:textId="77777777" w:rsidR="00D209F9" w:rsidRDefault="00D209F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9FCC5" w14:textId="431F9652" w:rsidR="00D209F9" w:rsidRDefault="00D209F9">
    <w:pPr>
      <w:pStyle w:val="ac"/>
      <w:jc w:val="right"/>
    </w:pPr>
    <w:r>
      <w:fldChar w:fldCharType="begin"/>
    </w:r>
    <w:r>
      <w:instrText xml:space="preserve"> PAGE   \* MERGEFORMAT </w:instrText>
    </w:r>
    <w:r>
      <w:fldChar w:fldCharType="separate"/>
    </w:r>
    <w:r w:rsidR="00EF243D">
      <w:rPr>
        <w:noProof/>
      </w:rPr>
      <w:t>49</w:t>
    </w:r>
    <w:r>
      <w:rPr>
        <w:noProof/>
      </w:rPr>
      <w:fldChar w:fldCharType="end"/>
    </w:r>
  </w:p>
  <w:p w14:paraId="5892C3B1" w14:textId="77777777" w:rsidR="00D209F9" w:rsidRDefault="00D209F9">
    <w:pPr>
      <w:pStyle w:val="ac"/>
    </w:pPr>
  </w:p>
  <w:p w14:paraId="2073744D" w14:textId="77777777" w:rsidR="00D209F9" w:rsidRDefault="00D209F9"/>
  <w:p w14:paraId="62950042" w14:textId="77777777" w:rsidR="00D209F9" w:rsidRDefault="00D209F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BEF7B" w14:textId="77777777" w:rsidR="00D209F9" w:rsidRDefault="00D209F9">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D209F9" w:rsidRDefault="00D209F9">
    <w:pPr>
      <w:pStyle w:val="ac"/>
    </w:pPr>
  </w:p>
  <w:p w14:paraId="686E28C3" w14:textId="77777777" w:rsidR="00D209F9" w:rsidRDefault="00D209F9"/>
  <w:p w14:paraId="137C2CA8" w14:textId="77777777" w:rsidR="00D209F9" w:rsidRDefault="00D209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D78E5D" w14:textId="77777777" w:rsidR="00FB685F" w:rsidRDefault="00FB685F" w:rsidP="00C66F05">
      <w:r>
        <w:separator/>
      </w:r>
    </w:p>
  </w:footnote>
  <w:footnote w:type="continuationSeparator" w:id="0">
    <w:p w14:paraId="36CCAC23" w14:textId="77777777" w:rsidR="00FB685F" w:rsidRDefault="00FB685F"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2F203" w14:textId="77777777" w:rsidR="007775DD" w:rsidRDefault="007775DD">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6C70A" w14:textId="77777777" w:rsidR="00D209F9" w:rsidRPr="00736CEA" w:rsidRDefault="00D209F9" w:rsidP="00E13589">
    <w:pPr>
      <w:pStyle w:val="aa"/>
      <w:jc w:val="right"/>
      <w:rPr>
        <w:b/>
        <w:sz w:val="28"/>
      </w:rPr>
    </w:pPr>
  </w:p>
  <w:p w14:paraId="7AAC7539" w14:textId="77777777" w:rsidR="00D209F9" w:rsidRDefault="00D209F9"/>
  <w:p w14:paraId="490E5F9D" w14:textId="77777777" w:rsidR="00D209F9" w:rsidRDefault="00D209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651D00"/>
    <w:multiLevelType w:val="hybridMultilevel"/>
    <w:tmpl w:val="7038A998"/>
    <w:lvl w:ilvl="0" w:tplc="539E2C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7"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15:restartNumberingAfterBreak="0">
    <w:nsid w:val="0CD320F8"/>
    <w:multiLevelType w:val="multilevel"/>
    <w:tmpl w:val="322AEFB4"/>
    <w:lvl w:ilvl="0">
      <w:start w:val="1"/>
      <w:numFmt w:val="decimal"/>
      <w:lvlText w:val="%1."/>
      <w:lvlJc w:val="left"/>
      <w:pPr>
        <w:ind w:left="720" w:hanging="360"/>
      </w:pPr>
      <w:rPr>
        <w:rFonts w:hint="default"/>
        <w:b w:val="0"/>
      </w:rPr>
    </w:lvl>
    <w:lvl w:ilvl="1">
      <w:start w:val="1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0" w15:restartNumberingAfterBreak="0">
    <w:nsid w:val="0D297FCC"/>
    <w:multiLevelType w:val="hybridMultilevel"/>
    <w:tmpl w:val="B0E61676"/>
    <w:lvl w:ilvl="0" w:tplc="E3AE217E">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2" w15:restartNumberingAfterBreak="0">
    <w:nsid w:val="10E84150"/>
    <w:multiLevelType w:val="hybridMultilevel"/>
    <w:tmpl w:val="8174DE14"/>
    <w:lvl w:ilvl="0" w:tplc="731EE0A4">
      <w:start w:val="1"/>
      <w:numFmt w:val="decimal"/>
      <w:lvlText w:val="%1."/>
      <w:lvlJc w:val="left"/>
      <w:pPr>
        <w:ind w:left="1050" w:hanging="5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175261F7"/>
    <w:multiLevelType w:val="multilevel"/>
    <w:tmpl w:val="3C064588"/>
    <w:lvl w:ilvl="0">
      <w:start w:val="1"/>
      <w:numFmt w:val="upperRoman"/>
      <w:lvlText w:val="%1."/>
      <w:lvlJc w:val="right"/>
      <w:pPr>
        <w:ind w:left="1571" w:hanging="360"/>
      </w:pPr>
      <w:rPr>
        <w:rFonts w:hint="default"/>
        <w:b/>
        <w:sz w:val="28"/>
      </w:rPr>
    </w:lvl>
    <w:lvl w:ilvl="1">
      <w:start w:val="11"/>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24" w15:restartNumberingAfterBreak="0">
    <w:nsid w:val="1A346A13"/>
    <w:multiLevelType w:val="hybridMultilevel"/>
    <w:tmpl w:val="5F409F08"/>
    <w:lvl w:ilvl="0" w:tplc="BD367888">
      <w:start w:val="1"/>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6" w15:restartNumberingAfterBreak="0">
    <w:nsid w:val="277A38FD"/>
    <w:multiLevelType w:val="multilevel"/>
    <w:tmpl w:val="5C42D6B2"/>
    <w:lvl w:ilvl="0">
      <w:start w:val="1"/>
      <w:numFmt w:val="decimal"/>
      <w:lvlText w:val="%1."/>
      <w:lvlJc w:val="left"/>
      <w:pPr>
        <w:ind w:left="900" w:hanging="360"/>
      </w:pPr>
      <w:rPr>
        <w:rFonts w:hint="default"/>
      </w:rPr>
    </w:lvl>
    <w:lvl w:ilvl="1">
      <w:start w:val="8"/>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7" w15:restartNumberingAfterBreak="0">
    <w:nsid w:val="2E1E733F"/>
    <w:multiLevelType w:val="hybridMultilevel"/>
    <w:tmpl w:val="81DA154E"/>
    <w:lvl w:ilvl="0" w:tplc="841A46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2E3A1FE6"/>
    <w:multiLevelType w:val="multilevel"/>
    <w:tmpl w:val="322AEFB4"/>
    <w:lvl w:ilvl="0">
      <w:start w:val="1"/>
      <w:numFmt w:val="decimal"/>
      <w:lvlText w:val="%1."/>
      <w:lvlJc w:val="left"/>
      <w:pPr>
        <w:ind w:left="720" w:hanging="360"/>
      </w:pPr>
      <w:rPr>
        <w:rFonts w:hint="default"/>
        <w:b w:val="0"/>
      </w:rPr>
    </w:lvl>
    <w:lvl w:ilvl="1">
      <w:start w:val="1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3E883281"/>
    <w:multiLevelType w:val="multilevel"/>
    <w:tmpl w:val="322AEFB4"/>
    <w:lvl w:ilvl="0">
      <w:start w:val="1"/>
      <w:numFmt w:val="decimal"/>
      <w:lvlText w:val="%1."/>
      <w:lvlJc w:val="left"/>
      <w:pPr>
        <w:ind w:left="720" w:hanging="360"/>
      </w:pPr>
      <w:rPr>
        <w:rFonts w:hint="default"/>
        <w:b w:val="0"/>
      </w:rPr>
    </w:lvl>
    <w:lvl w:ilvl="1">
      <w:start w:val="1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1" w15:restartNumberingAfterBreak="0">
    <w:nsid w:val="4AB24DB8"/>
    <w:multiLevelType w:val="hybridMultilevel"/>
    <w:tmpl w:val="222C36E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15:restartNumberingAfterBreak="0">
    <w:nsid w:val="4E9024A6"/>
    <w:multiLevelType w:val="multilevel"/>
    <w:tmpl w:val="458C5E2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49F1C38"/>
    <w:multiLevelType w:val="multilevel"/>
    <w:tmpl w:val="322AEFB4"/>
    <w:lvl w:ilvl="0">
      <w:start w:val="1"/>
      <w:numFmt w:val="decimal"/>
      <w:lvlText w:val="%1."/>
      <w:lvlJc w:val="left"/>
      <w:pPr>
        <w:ind w:left="720" w:hanging="360"/>
      </w:pPr>
      <w:rPr>
        <w:rFonts w:hint="default"/>
        <w:b w:val="0"/>
      </w:rPr>
    </w:lvl>
    <w:lvl w:ilvl="1">
      <w:start w:val="1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4"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9"/>
  </w:num>
  <w:num w:numId="2">
    <w:abstractNumId w:val="34"/>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5"/>
  </w:num>
  <w:num w:numId="13">
    <w:abstractNumId w:val="35"/>
  </w:num>
  <w:num w:numId="14">
    <w:abstractNumId w:val="20"/>
  </w:num>
  <w:num w:numId="15">
    <w:abstractNumId w:val="31"/>
  </w:num>
  <w:num w:numId="16">
    <w:abstractNumId w:val="15"/>
  </w:num>
  <w:num w:numId="17">
    <w:abstractNumId w:val="22"/>
  </w:num>
  <w:num w:numId="18">
    <w:abstractNumId w:val="28"/>
  </w:num>
  <w:num w:numId="19">
    <w:abstractNumId w:val="23"/>
  </w:num>
  <w:num w:numId="20">
    <w:abstractNumId w:val="24"/>
  </w:num>
  <w:num w:numId="21">
    <w:abstractNumId w:val="19"/>
  </w:num>
  <w:num w:numId="22">
    <w:abstractNumId w:val="33"/>
  </w:num>
  <w:num w:numId="23">
    <w:abstractNumId w:val="30"/>
  </w:num>
  <w:num w:numId="24">
    <w:abstractNumId w:val="27"/>
  </w:num>
  <w:num w:numId="25">
    <w:abstractNumId w:val="26"/>
  </w:num>
  <w:num w:numId="26">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7094"/>
    <w:rsid w:val="0002143B"/>
    <w:rsid w:val="00022A96"/>
    <w:rsid w:val="00023416"/>
    <w:rsid w:val="000275C9"/>
    <w:rsid w:val="000277AC"/>
    <w:rsid w:val="00030B27"/>
    <w:rsid w:val="000324B1"/>
    <w:rsid w:val="00035F8E"/>
    <w:rsid w:val="0003611A"/>
    <w:rsid w:val="0004171B"/>
    <w:rsid w:val="00044BF5"/>
    <w:rsid w:val="00046DDF"/>
    <w:rsid w:val="00051D91"/>
    <w:rsid w:val="000524C4"/>
    <w:rsid w:val="000524DA"/>
    <w:rsid w:val="000531BE"/>
    <w:rsid w:val="0005401C"/>
    <w:rsid w:val="00055F8F"/>
    <w:rsid w:val="00056C01"/>
    <w:rsid w:val="0006082F"/>
    <w:rsid w:val="0006134E"/>
    <w:rsid w:val="00065271"/>
    <w:rsid w:val="00065341"/>
    <w:rsid w:val="00071E83"/>
    <w:rsid w:val="00073070"/>
    <w:rsid w:val="00077CD2"/>
    <w:rsid w:val="0008113D"/>
    <w:rsid w:val="0008184E"/>
    <w:rsid w:val="0008285D"/>
    <w:rsid w:val="000828C3"/>
    <w:rsid w:val="000841C1"/>
    <w:rsid w:val="00084B88"/>
    <w:rsid w:val="00084C4D"/>
    <w:rsid w:val="00087E47"/>
    <w:rsid w:val="00091297"/>
    <w:rsid w:val="000920CC"/>
    <w:rsid w:val="00092878"/>
    <w:rsid w:val="00093FF7"/>
    <w:rsid w:val="00095729"/>
    <w:rsid w:val="00097537"/>
    <w:rsid w:val="000A2312"/>
    <w:rsid w:val="000A301A"/>
    <w:rsid w:val="000A57D6"/>
    <w:rsid w:val="000B2A74"/>
    <w:rsid w:val="000B3906"/>
    <w:rsid w:val="000B4657"/>
    <w:rsid w:val="000B4781"/>
    <w:rsid w:val="000B6D39"/>
    <w:rsid w:val="000B7411"/>
    <w:rsid w:val="000C0E40"/>
    <w:rsid w:val="000C35BA"/>
    <w:rsid w:val="000C4822"/>
    <w:rsid w:val="000C50F9"/>
    <w:rsid w:val="000C60FA"/>
    <w:rsid w:val="000C6746"/>
    <w:rsid w:val="000D0106"/>
    <w:rsid w:val="000D089C"/>
    <w:rsid w:val="000D0EE3"/>
    <w:rsid w:val="000D2161"/>
    <w:rsid w:val="000D3AA9"/>
    <w:rsid w:val="000D42B8"/>
    <w:rsid w:val="000D4D65"/>
    <w:rsid w:val="000D57E1"/>
    <w:rsid w:val="000D5E9F"/>
    <w:rsid w:val="000D6416"/>
    <w:rsid w:val="000D6596"/>
    <w:rsid w:val="000D7E1B"/>
    <w:rsid w:val="000E2431"/>
    <w:rsid w:val="000E42A9"/>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30240"/>
    <w:rsid w:val="0013155D"/>
    <w:rsid w:val="00132553"/>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758"/>
    <w:rsid w:val="00146AA7"/>
    <w:rsid w:val="00151870"/>
    <w:rsid w:val="001519A3"/>
    <w:rsid w:val="00156330"/>
    <w:rsid w:val="00160BC4"/>
    <w:rsid w:val="0016145E"/>
    <w:rsid w:val="001662BC"/>
    <w:rsid w:val="00170890"/>
    <w:rsid w:val="00173E67"/>
    <w:rsid w:val="0017406F"/>
    <w:rsid w:val="00174B54"/>
    <w:rsid w:val="00177D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C19CC"/>
    <w:rsid w:val="001C5BBE"/>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F8"/>
    <w:rsid w:val="001F38C1"/>
    <w:rsid w:val="001F3F26"/>
    <w:rsid w:val="001F5A1F"/>
    <w:rsid w:val="00200765"/>
    <w:rsid w:val="00203A20"/>
    <w:rsid w:val="00204282"/>
    <w:rsid w:val="00204A89"/>
    <w:rsid w:val="00207B76"/>
    <w:rsid w:val="00213E09"/>
    <w:rsid w:val="00214F32"/>
    <w:rsid w:val="0021550A"/>
    <w:rsid w:val="00215885"/>
    <w:rsid w:val="002162D6"/>
    <w:rsid w:val="002170D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47986"/>
    <w:rsid w:val="00252D34"/>
    <w:rsid w:val="00262E92"/>
    <w:rsid w:val="002641ED"/>
    <w:rsid w:val="002656D3"/>
    <w:rsid w:val="00270BFA"/>
    <w:rsid w:val="00271884"/>
    <w:rsid w:val="002723F9"/>
    <w:rsid w:val="00273472"/>
    <w:rsid w:val="0027775B"/>
    <w:rsid w:val="002804F2"/>
    <w:rsid w:val="00282536"/>
    <w:rsid w:val="00285C1C"/>
    <w:rsid w:val="00287269"/>
    <w:rsid w:val="002874B0"/>
    <w:rsid w:val="002911FA"/>
    <w:rsid w:val="00293084"/>
    <w:rsid w:val="0029452D"/>
    <w:rsid w:val="0029479B"/>
    <w:rsid w:val="00294DA7"/>
    <w:rsid w:val="002955BA"/>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57DA"/>
    <w:rsid w:val="002F70D9"/>
    <w:rsid w:val="00301637"/>
    <w:rsid w:val="00302B19"/>
    <w:rsid w:val="003048F2"/>
    <w:rsid w:val="003070CA"/>
    <w:rsid w:val="003073FE"/>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6FAF"/>
    <w:rsid w:val="0034185A"/>
    <w:rsid w:val="00344628"/>
    <w:rsid w:val="003446EC"/>
    <w:rsid w:val="003461B2"/>
    <w:rsid w:val="0035018F"/>
    <w:rsid w:val="00352375"/>
    <w:rsid w:val="003530B0"/>
    <w:rsid w:val="00355828"/>
    <w:rsid w:val="00360063"/>
    <w:rsid w:val="003616F8"/>
    <w:rsid w:val="00361C32"/>
    <w:rsid w:val="00362E3F"/>
    <w:rsid w:val="00363D04"/>
    <w:rsid w:val="0036529A"/>
    <w:rsid w:val="00371995"/>
    <w:rsid w:val="00372DDF"/>
    <w:rsid w:val="003730E8"/>
    <w:rsid w:val="00375749"/>
    <w:rsid w:val="00376E52"/>
    <w:rsid w:val="00382092"/>
    <w:rsid w:val="0038324D"/>
    <w:rsid w:val="00383FFB"/>
    <w:rsid w:val="00385977"/>
    <w:rsid w:val="00385AA0"/>
    <w:rsid w:val="00390548"/>
    <w:rsid w:val="00392A3C"/>
    <w:rsid w:val="00393228"/>
    <w:rsid w:val="00393834"/>
    <w:rsid w:val="00393DF9"/>
    <w:rsid w:val="00395A52"/>
    <w:rsid w:val="0039719C"/>
    <w:rsid w:val="00397810"/>
    <w:rsid w:val="003A050F"/>
    <w:rsid w:val="003A2AC1"/>
    <w:rsid w:val="003A6779"/>
    <w:rsid w:val="003A7FDD"/>
    <w:rsid w:val="003B3285"/>
    <w:rsid w:val="003B34B1"/>
    <w:rsid w:val="003B48C1"/>
    <w:rsid w:val="003B4BC6"/>
    <w:rsid w:val="003B4FDC"/>
    <w:rsid w:val="003B5A15"/>
    <w:rsid w:val="003B754F"/>
    <w:rsid w:val="003C085C"/>
    <w:rsid w:val="003C1DAE"/>
    <w:rsid w:val="003C3AFD"/>
    <w:rsid w:val="003C53E7"/>
    <w:rsid w:val="003C57A5"/>
    <w:rsid w:val="003C6FD9"/>
    <w:rsid w:val="003D043E"/>
    <w:rsid w:val="003D0D5A"/>
    <w:rsid w:val="003D1B6C"/>
    <w:rsid w:val="003D2102"/>
    <w:rsid w:val="003D263D"/>
    <w:rsid w:val="003D3256"/>
    <w:rsid w:val="003D4EFE"/>
    <w:rsid w:val="003D4FB8"/>
    <w:rsid w:val="003D5E9C"/>
    <w:rsid w:val="003D659B"/>
    <w:rsid w:val="003E0BE0"/>
    <w:rsid w:val="003E1667"/>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656E"/>
    <w:rsid w:val="0041591B"/>
    <w:rsid w:val="00420566"/>
    <w:rsid w:val="00421D7F"/>
    <w:rsid w:val="004232DF"/>
    <w:rsid w:val="00426F9F"/>
    <w:rsid w:val="00431906"/>
    <w:rsid w:val="004329E1"/>
    <w:rsid w:val="00432A51"/>
    <w:rsid w:val="00434158"/>
    <w:rsid w:val="004367D6"/>
    <w:rsid w:val="00437836"/>
    <w:rsid w:val="004412BF"/>
    <w:rsid w:val="004436BB"/>
    <w:rsid w:val="00446D8E"/>
    <w:rsid w:val="004544D4"/>
    <w:rsid w:val="004559A9"/>
    <w:rsid w:val="00456F00"/>
    <w:rsid w:val="0046022A"/>
    <w:rsid w:val="004643B8"/>
    <w:rsid w:val="00466D5B"/>
    <w:rsid w:val="004671C2"/>
    <w:rsid w:val="00467C5E"/>
    <w:rsid w:val="00470221"/>
    <w:rsid w:val="00471807"/>
    <w:rsid w:val="00473036"/>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2C8F"/>
    <w:rsid w:val="004A3313"/>
    <w:rsid w:val="004A4CFF"/>
    <w:rsid w:val="004A6503"/>
    <w:rsid w:val="004A6CDC"/>
    <w:rsid w:val="004B1A7E"/>
    <w:rsid w:val="004B1FB4"/>
    <w:rsid w:val="004B32AE"/>
    <w:rsid w:val="004B3C0D"/>
    <w:rsid w:val="004B4003"/>
    <w:rsid w:val="004B5C47"/>
    <w:rsid w:val="004C0F67"/>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634"/>
    <w:rsid w:val="004E5E5E"/>
    <w:rsid w:val="004E722C"/>
    <w:rsid w:val="004E7368"/>
    <w:rsid w:val="004F0B67"/>
    <w:rsid w:val="004F1A79"/>
    <w:rsid w:val="004F3532"/>
    <w:rsid w:val="004F3DA3"/>
    <w:rsid w:val="004F61FB"/>
    <w:rsid w:val="005016D2"/>
    <w:rsid w:val="00502706"/>
    <w:rsid w:val="00503EAF"/>
    <w:rsid w:val="005050B7"/>
    <w:rsid w:val="0050601C"/>
    <w:rsid w:val="00507863"/>
    <w:rsid w:val="00515DCB"/>
    <w:rsid w:val="0051715E"/>
    <w:rsid w:val="00527566"/>
    <w:rsid w:val="00530F30"/>
    <w:rsid w:val="00532770"/>
    <w:rsid w:val="0053388E"/>
    <w:rsid w:val="00543C7A"/>
    <w:rsid w:val="005466CC"/>
    <w:rsid w:val="005501A8"/>
    <w:rsid w:val="00550AD7"/>
    <w:rsid w:val="005510ED"/>
    <w:rsid w:val="00552251"/>
    <w:rsid w:val="005528FF"/>
    <w:rsid w:val="00553469"/>
    <w:rsid w:val="00554EF0"/>
    <w:rsid w:val="00564318"/>
    <w:rsid w:val="00566AE8"/>
    <w:rsid w:val="00567680"/>
    <w:rsid w:val="00567FE3"/>
    <w:rsid w:val="00570623"/>
    <w:rsid w:val="00576C31"/>
    <w:rsid w:val="005778EF"/>
    <w:rsid w:val="005804B2"/>
    <w:rsid w:val="00580AFD"/>
    <w:rsid w:val="0058153E"/>
    <w:rsid w:val="00582BB3"/>
    <w:rsid w:val="0058606E"/>
    <w:rsid w:val="00586C4F"/>
    <w:rsid w:val="00593531"/>
    <w:rsid w:val="00594B5A"/>
    <w:rsid w:val="005952CE"/>
    <w:rsid w:val="005A0533"/>
    <w:rsid w:val="005A0E54"/>
    <w:rsid w:val="005A3A91"/>
    <w:rsid w:val="005A6FC5"/>
    <w:rsid w:val="005A73CA"/>
    <w:rsid w:val="005B1D73"/>
    <w:rsid w:val="005B272B"/>
    <w:rsid w:val="005B2CF0"/>
    <w:rsid w:val="005B4C10"/>
    <w:rsid w:val="005B55D4"/>
    <w:rsid w:val="005B5E79"/>
    <w:rsid w:val="005C0B1A"/>
    <w:rsid w:val="005C56F3"/>
    <w:rsid w:val="005C73CF"/>
    <w:rsid w:val="005C7D77"/>
    <w:rsid w:val="005C7F4C"/>
    <w:rsid w:val="005D59CA"/>
    <w:rsid w:val="005D7BF5"/>
    <w:rsid w:val="005E04A1"/>
    <w:rsid w:val="005E0FBE"/>
    <w:rsid w:val="005E26B1"/>
    <w:rsid w:val="005E3D2A"/>
    <w:rsid w:val="005E3DD3"/>
    <w:rsid w:val="005E64C6"/>
    <w:rsid w:val="005E6B71"/>
    <w:rsid w:val="005F11FE"/>
    <w:rsid w:val="005F13C5"/>
    <w:rsid w:val="005F14AF"/>
    <w:rsid w:val="005F17BF"/>
    <w:rsid w:val="00602C37"/>
    <w:rsid w:val="00603CEE"/>
    <w:rsid w:val="00604795"/>
    <w:rsid w:val="0060484A"/>
    <w:rsid w:val="00604CF5"/>
    <w:rsid w:val="0061030D"/>
    <w:rsid w:val="00612637"/>
    <w:rsid w:val="00613713"/>
    <w:rsid w:val="00616AD9"/>
    <w:rsid w:val="006173C6"/>
    <w:rsid w:val="00617C9B"/>
    <w:rsid w:val="00622B5B"/>
    <w:rsid w:val="006238A5"/>
    <w:rsid w:val="006240D4"/>
    <w:rsid w:val="00625C34"/>
    <w:rsid w:val="006273E2"/>
    <w:rsid w:val="0062744B"/>
    <w:rsid w:val="00630766"/>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70FBC"/>
    <w:rsid w:val="00676C46"/>
    <w:rsid w:val="00677A67"/>
    <w:rsid w:val="006801EE"/>
    <w:rsid w:val="00681202"/>
    <w:rsid w:val="0068148D"/>
    <w:rsid w:val="00685424"/>
    <w:rsid w:val="00686575"/>
    <w:rsid w:val="00686591"/>
    <w:rsid w:val="00686AC1"/>
    <w:rsid w:val="00686C45"/>
    <w:rsid w:val="00687312"/>
    <w:rsid w:val="00687AAC"/>
    <w:rsid w:val="00690D5A"/>
    <w:rsid w:val="006911ED"/>
    <w:rsid w:val="00691E42"/>
    <w:rsid w:val="00693091"/>
    <w:rsid w:val="0069478A"/>
    <w:rsid w:val="00694B22"/>
    <w:rsid w:val="00694DD8"/>
    <w:rsid w:val="0069552C"/>
    <w:rsid w:val="00695FBD"/>
    <w:rsid w:val="006961BE"/>
    <w:rsid w:val="0069688B"/>
    <w:rsid w:val="006A20AD"/>
    <w:rsid w:val="006A308A"/>
    <w:rsid w:val="006A3AC1"/>
    <w:rsid w:val="006A58A7"/>
    <w:rsid w:val="006B79A1"/>
    <w:rsid w:val="006C0D03"/>
    <w:rsid w:val="006C133F"/>
    <w:rsid w:val="006C4A64"/>
    <w:rsid w:val="006D06CB"/>
    <w:rsid w:val="006D1750"/>
    <w:rsid w:val="006D49DF"/>
    <w:rsid w:val="006D6F11"/>
    <w:rsid w:val="006E0075"/>
    <w:rsid w:val="006E3895"/>
    <w:rsid w:val="006E3EC6"/>
    <w:rsid w:val="006E4568"/>
    <w:rsid w:val="006E4D20"/>
    <w:rsid w:val="006E54DC"/>
    <w:rsid w:val="006E6054"/>
    <w:rsid w:val="006F058B"/>
    <w:rsid w:val="006F0AF3"/>
    <w:rsid w:val="006F182C"/>
    <w:rsid w:val="006F3F34"/>
    <w:rsid w:val="006F4F06"/>
    <w:rsid w:val="00702195"/>
    <w:rsid w:val="00704D24"/>
    <w:rsid w:val="00705F70"/>
    <w:rsid w:val="0070671C"/>
    <w:rsid w:val="00707136"/>
    <w:rsid w:val="00712B34"/>
    <w:rsid w:val="00714980"/>
    <w:rsid w:val="007171E2"/>
    <w:rsid w:val="00721D09"/>
    <w:rsid w:val="00723D8E"/>
    <w:rsid w:val="00724A1B"/>
    <w:rsid w:val="00725C5B"/>
    <w:rsid w:val="00726AEF"/>
    <w:rsid w:val="00730353"/>
    <w:rsid w:val="0073334A"/>
    <w:rsid w:val="00733607"/>
    <w:rsid w:val="00734923"/>
    <w:rsid w:val="00745BF2"/>
    <w:rsid w:val="007472C9"/>
    <w:rsid w:val="007507D2"/>
    <w:rsid w:val="007514BE"/>
    <w:rsid w:val="007518BB"/>
    <w:rsid w:val="00752D56"/>
    <w:rsid w:val="007539FA"/>
    <w:rsid w:val="00755529"/>
    <w:rsid w:val="007603A5"/>
    <w:rsid w:val="00760AAB"/>
    <w:rsid w:val="00760D12"/>
    <w:rsid w:val="00761CC8"/>
    <w:rsid w:val="00765463"/>
    <w:rsid w:val="007711AB"/>
    <w:rsid w:val="00771C09"/>
    <w:rsid w:val="00771D63"/>
    <w:rsid w:val="007726BA"/>
    <w:rsid w:val="00772FCB"/>
    <w:rsid w:val="00773ED6"/>
    <w:rsid w:val="007775DD"/>
    <w:rsid w:val="00781BEE"/>
    <w:rsid w:val="00782593"/>
    <w:rsid w:val="00783DBA"/>
    <w:rsid w:val="0078574D"/>
    <w:rsid w:val="00786FD7"/>
    <w:rsid w:val="007902E9"/>
    <w:rsid w:val="007933C9"/>
    <w:rsid w:val="00794762"/>
    <w:rsid w:val="0079707E"/>
    <w:rsid w:val="00797D70"/>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5BB"/>
    <w:rsid w:val="007F2DDF"/>
    <w:rsid w:val="007F6463"/>
    <w:rsid w:val="007F716C"/>
    <w:rsid w:val="00805409"/>
    <w:rsid w:val="00805C6A"/>
    <w:rsid w:val="008064D8"/>
    <w:rsid w:val="00807E2F"/>
    <w:rsid w:val="00810D08"/>
    <w:rsid w:val="00813526"/>
    <w:rsid w:val="00814D7F"/>
    <w:rsid w:val="008154C4"/>
    <w:rsid w:val="00815C20"/>
    <w:rsid w:val="00817C7D"/>
    <w:rsid w:val="00822057"/>
    <w:rsid w:val="008226E5"/>
    <w:rsid w:val="00822934"/>
    <w:rsid w:val="00822FE6"/>
    <w:rsid w:val="008253C1"/>
    <w:rsid w:val="00827F17"/>
    <w:rsid w:val="00830B74"/>
    <w:rsid w:val="0083110E"/>
    <w:rsid w:val="008335DA"/>
    <w:rsid w:val="0083366E"/>
    <w:rsid w:val="00833DE3"/>
    <w:rsid w:val="00840824"/>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21DF"/>
    <w:rsid w:val="00882EEB"/>
    <w:rsid w:val="00883356"/>
    <w:rsid w:val="00885DE7"/>
    <w:rsid w:val="00890280"/>
    <w:rsid w:val="00890292"/>
    <w:rsid w:val="00890392"/>
    <w:rsid w:val="008A2140"/>
    <w:rsid w:val="008A4C2B"/>
    <w:rsid w:val="008A56A6"/>
    <w:rsid w:val="008A5DBC"/>
    <w:rsid w:val="008A6540"/>
    <w:rsid w:val="008A6D6C"/>
    <w:rsid w:val="008A6F23"/>
    <w:rsid w:val="008A7977"/>
    <w:rsid w:val="008A7A35"/>
    <w:rsid w:val="008B095A"/>
    <w:rsid w:val="008B2DB3"/>
    <w:rsid w:val="008B32EE"/>
    <w:rsid w:val="008B5803"/>
    <w:rsid w:val="008C0075"/>
    <w:rsid w:val="008C0C12"/>
    <w:rsid w:val="008C102A"/>
    <w:rsid w:val="008C2250"/>
    <w:rsid w:val="008C456F"/>
    <w:rsid w:val="008C5505"/>
    <w:rsid w:val="008C746E"/>
    <w:rsid w:val="008C7DB6"/>
    <w:rsid w:val="008D0719"/>
    <w:rsid w:val="008D3935"/>
    <w:rsid w:val="008D4BFA"/>
    <w:rsid w:val="008D7880"/>
    <w:rsid w:val="008E2601"/>
    <w:rsid w:val="008E2D17"/>
    <w:rsid w:val="008E562B"/>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4EE1"/>
    <w:rsid w:val="009254E1"/>
    <w:rsid w:val="00925A95"/>
    <w:rsid w:val="00927B21"/>
    <w:rsid w:val="00930277"/>
    <w:rsid w:val="00930A37"/>
    <w:rsid w:val="00931DCE"/>
    <w:rsid w:val="0093271F"/>
    <w:rsid w:val="009335EA"/>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331D"/>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6240"/>
    <w:rsid w:val="009D6338"/>
    <w:rsid w:val="009D66A8"/>
    <w:rsid w:val="009E15D4"/>
    <w:rsid w:val="009E31C6"/>
    <w:rsid w:val="009F39D9"/>
    <w:rsid w:val="009F60D5"/>
    <w:rsid w:val="009F6DB8"/>
    <w:rsid w:val="00A000B8"/>
    <w:rsid w:val="00A006E4"/>
    <w:rsid w:val="00A0245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6232E"/>
    <w:rsid w:val="00A65A06"/>
    <w:rsid w:val="00A73C54"/>
    <w:rsid w:val="00A760CC"/>
    <w:rsid w:val="00A80498"/>
    <w:rsid w:val="00A80AED"/>
    <w:rsid w:val="00A84D4B"/>
    <w:rsid w:val="00A8597C"/>
    <w:rsid w:val="00A87677"/>
    <w:rsid w:val="00A90CE8"/>
    <w:rsid w:val="00A916FF"/>
    <w:rsid w:val="00A91E5F"/>
    <w:rsid w:val="00A92B86"/>
    <w:rsid w:val="00A92D02"/>
    <w:rsid w:val="00A9372D"/>
    <w:rsid w:val="00A9518D"/>
    <w:rsid w:val="00A95D9C"/>
    <w:rsid w:val="00A961E4"/>
    <w:rsid w:val="00A97E13"/>
    <w:rsid w:val="00AA50CB"/>
    <w:rsid w:val="00AA773C"/>
    <w:rsid w:val="00AB1BDF"/>
    <w:rsid w:val="00AB388A"/>
    <w:rsid w:val="00AB6BCE"/>
    <w:rsid w:val="00AB71C8"/>
    <w:rsid w:val="00AC2F1F"/>
    <w:rsid w:val="00AC46F3"/>
    <w:rsid w:val="00AC4ED2"/>
    <w:rsid w:val="00AC6905"/>
    <w:rsid w:val="00AC7D8F"/>
    <w:rsid w:val="00AD02C0"/>
    <w:rsid w:val="00AD34E1"/>
    <w:rsid w:val="00AD716A"/>
    <w:rsid w:val="00AD7B93"/>
    <w:rsid w:val="00AD7EAD"/>
    <w:rsid w:val="00AE2922"/>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08CC"/>
    <w:rsid w:val="00B22916"/>
    <w:rsid w:val="00B239DA"/>
    <w:rsid w:val="00B27CAD"/>
    <w:rsid w:val="00B30872"/>
    <w:rsid w:val="00B36132"/>
    <w:rsid w:val="00B3725C"/>
    <w:rsid w:val="00B4001B"/>
    <w:rsid w:val="00B40028"/>
    <w:rsid w:val="00B43A35"/>
    <w:rsid w:val="00B43AB8"/>
    <w:rsid w:val="00B44D9B"/>
    <w:rsid w:val="00B450BA"/>
    <w:rsid w:val="00B45189"/>
    <w:rsid w:val="00B46907"/>
    <w:rsid w:val="00B46A15"/>
    <w:rsid w:val="00B46AF3"/>
    <w:rsid w:val="00B471E8"/>
    <w:rsid w:val="00B47226"/>
    <w:rsid w:val="00B502A6"/>
    <w:rsid w:val="00B517B9"/>
    <w:rsid w:val="00B52D87"/>
    <w:rsid w:val="00B532C7"/>
    <w:rsid w:val="00B538D2"/>
    <w:rsid w:val="00B54FBF"/>
    <w:rsid w:val="00B5537B"/>
    <w:rsid w:val="00B5689D"/>
    <w:rsid w:val="00B577EF"/>
    <w:rsid w:val="00B61E0E"/>
    <w:rsid w:val="00B6210A"/>
    <w:rsid w:val="00B62DB3"/>
    <w:rsid w:val="00B6513F"/>
    <w:rsid w:val="00B65975"/>
    <w:rsid w:val="00B7228F"/>
    <w:rsid w:val="00B7276C"/>
    <w:rsid w:val="00B7318F"/>
    <w:rsid w:val="00B74259"/>
    <w:rsid w:val="00B751BA"/>
    <w:rsid w:val="00B767AB"/>
    <w:rsid w:val="00B77185"/>
    <w:rsid w:val="00B77689"/>
    <w:rsid w:val="00B77DC9"/>
    <w:rsid w:val="00B80C99"/>
    <w:rsid w:val="00B83FD2"/>
    <w:rsid w:val="00B8478D"/>
    <w:rsid w:val="00B84F80"/>
    <w:rsid w:val="00B87B21"/>
    <w:rsid w:val="00B9331C"/>
    <w:rsid w:val="00B95DFC"/>
    <w:rsid w:val="00B96DEF"/>
    <w:rsid w:val="00B977F8"/>
    <w:rsid w:val="00B97B7B"/>
    <w:rsid w:val="00BA0354"/>
    <w:rsid w:val="00BA087C"/>
    <w:rsid w:val="00BA0DBC"/>
    <w:rsid w:val="00BB0050"/>
    <w:rsid w:val="00BB08ED"/>
    <w:rsid w:val="00BB0AE6"/>
    <w:rsid w:val="00BB24E3"/>
    <w:rsid w:val="00BB27DB"/>
    <w:rsid w:val="00BB4640"/>
    <w:rsid w:val="00BB6A67"/>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1251"/>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6829"/>
    <w:rsid w:val="00C26C22"/>
    <w:rsid w:val="00C31DDE"/>
    <w:rsid w:val="00C3495E"/>
    <w:rsid w:val="00C3779F"/>
    <w:rsid w:val="00C37DE9"/>
    <w:rsid w:val="00C43700"/>
    <w:rsid w:val="00C43ABE"/>
    <w:rsid w:val="00C446D2"/>
    <w:rsid w:val="00C456D6"/>
    <w:rsid w:val="00C47861"/>
    <w:rsid w:val="00C47AFE"/>
    <w:rsid w:val="00C51708"/>
    <w:rsid w:val="00C5185D"/>
    <w:rsid w:val="00C54BA4"/>
    <w:rsid w:val="00C54C04"/>
    <w:rsid w:val="00C5641D"/>
    <w:rsid w:val="00C56C92"/>
    <w:rsid w:val="00C57B7D"/>
    <w:rsid w:val="00C631BE"/>
    <w:rsid w:val="00C6341F"/>
    <w:rsid w:val="00C63CB7"/>
    <w:rsid w:val="00C64750"/>
    <w:rsid w:val="00C65F2A"/>
    <w:rsid w:val="00C66F05"/>
    <w:rsid w:val="00C67E56"/>
    <w:rsid w:val="00C715DC"/>
    <w:rsid w:val="00C73471"/>
    <w:rsid w:val="00C73BAE"/>
    <w:rsid w:val="00C74769"/>
    <w:rsid w:val="00C75A59"/>
    <w:rsid w:val="00C767C6"/>
    <w:rsid w:val="00C7683E"/>
    <w:rsid w:val="00C7712D"/>
    <w:rsid w:val="00C772D1"/>
    <w:rsid w:val="00C77DE7"/>
    <w:rsid w:val="00C84D3E"/>
    <w:rsid w:val="00C90F0A"/>
    <w:rsid w:val="00C915CE"/>
    <w:rsid w:val="00C93264"/>
    <w:rsid w:val="00C96552"/>
    <w:rsid w:val="00C9796E"/>
    <w:rsid w:val="00CA095A"/>
    <w:rsid w:val="00CA4C13"/>
    <w:rsid w:val="00CA52BA"/>
    <w:rsid w:val="00CA5F53"/>
    <w:rsid w:val="00CA651C"/>
    <w:rsid w:val="00CB0EC3"/>
    <w:rsid w:val="00CB4F80"/>
    <w:rsid w:val="00CD027A"/>
    <w:rsid w:val="00CD3844"/>
    <w:rsid w:val="00CD49DF"/>
    <w:rsid w:val="00CD53E1"/>
    <w:rsid w:val="00CE7135"/>
    <w:rsid w:val="00CF0202"/>
    <w:rsid w:val="00CF2BFF"/>
    <w:rsid w:val="00CF7E11"/>
    <w:rsid w:val="00D00421"/>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09F9"/>
    <w:rsid w:val="00D2219D"/>
    <w:rsid w:val="00D2257D"/>
    <w:rsid w:val="00D24749"/>
    <w:rsid w:val="00D25B4E"/>
    <w:rsid w:val="00D262C1"/>
    <w:rsid w:val="00D26A32"/>
    <w:rsid w:val="00D30835"/>
    <w:rsid w:val="00D31ACC"/>
    <w:rsid w:val="00D31E78"/>
    <w:rsid w:val="00D327F1"/>
    <w:rsid w:val="00D34275"/>
    <w:rsid w:val="00D34C6D"/>
    <w:rsid w:val="00D363AE"/>
    <w:rsid w:val="00D3779F"/>
    <w:rsid w:val="00D37C3F"/>
    <w:rsid w:val="00D45AF4"/>
    <w:rsid w:val="00D45C73"/>
    <w:rsid w:val="00D462B5"/>
    <w:rsid w:val="00D5053A"/>
    <w:rsid w:val="00D5069B"/>
    <w:rsid w:val="00D538F3"/>
    <w:rsid w:val="00D5551B"/>
    <w:rsid w:val="00D562D9"/>
    <w:rsid w:val="00D61663"/>
    <w:rsid w:val="00D65D1D"/>
    <w:rsid w:val="00D67553"/>
    <w:rsid w:val="00D73594"/>
    <w:rsid w:val="00D74F38"/>
    <w:rsid w:val="00D752E8"/>
    <w:rsid w:val="00D818AA"/>
    <w:rsid w:val="00D867F7"/>
    <w:rsid w:val="00D87F13"/>
    <w:rsid w:val="00D904DD"/>
    <w:rsid w:val="00D92F61"/>
    <w:rsid w:val="00D93EF5"/>
    <w:rsid w:val="00D94736"/>
    <w:rsid w:val="00D94882"/>
    <w:rsid w:val="00D9568E"/>
    <w:rsid w:val="00DA0181"/>
    <w:rsid w:val="00DA1FF9"/>
    <w:rsid w:val="00DA24FC"/>
    <w:rsid w:val="00DA3E57"/>
    <w:rsid w:val="00DA459C"/>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632C"/>
    <w:rsid w:val="00DE7869"/>
    <w:rsid w:val="00DF03D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1E14"/>
    <w:rsid w:val="00E34961"/>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2861"/>
    <w:rsid w:val="00E86A30"/>
    <w:rsid w:val="00E877E7"/>
    <w:rsid w:val="00E9051D"/>
    <w:rsid w:val="00E93E4B"/>
    <w:rsid w:val="00E94E7B"/>
    <w:rsid w:val="00E9542C"/>
    <w:rsid w:val="00E96E15"/>
    <w:rsid w:val="00E9785B"/>
    <w:rsid w:val="00EA0D38"/>
    <w:rsid w:val="00EA38C0"/>
    <w:rsid w:val="00EA48CE"/>
    <w:rsid w:val="00EA5EEC"/>
    <w:rsid w:val="00EB1819"/>
    <w:rsid w:val="00EB5B28"/>
    <w:rsid w:val="00EB608C"/>
    <w:rsid w:val="00EB6496"/>
    <w:rsid w:val="00EB7013"/>
    <w:rsid w:val="00EB7734"/>
    <w:rsid w:val="00EC0DEC"/>
    <w:rsid w:val="00EC135D"/>
    <w:rsid w:val="00EC2232"/>
    <w:rsid w:val="00EC2AB5"/>
    <w:rsid w:val="00EC393A"/>
    <w:rsid w:val="00EC3FC5"/>
    <w:rsid w:val="00EC5389"/>
    <w:rsid w:val="00EC5554"/>
    <w:rsid w:val="00EC55D9"/>
    <w:rsid w:val="00EC663E"/>
    <w:rsid w:val="00EC6EE2"/>
    <w:rsid w:val="00EE2668"/>
    <w:rsid w:val="00EE3015"/>
    <w:rsid w:val="00EE4E36"/>
    <w:rsid w:val="00EE68B7"/>
    <w:rsid w:val="00EE7FD2"/>
    <w:rsid w:val="00EF07BC"/>
    <w:rsid w:val="00EF243D"/>
    <w:rsid w:val="00EF4BC9"/>
    <w:rsid w:val="00EF538B"/>
    <w:rsid w:val="00F00E28"/>
    <w:rsid w:val="00F01EFE"/>
    <w:rsid w:val="00F02C54"/>
    <w:rsid w:val="00F02E1A"/>
    <w:rsid w:val="00F044C3"/>
    <w:rsid w:val="00F06FF8"/>
    <w:rsid w:val="00F11D4E"/>
    <w:rsid w:val="00F13A2A"/>
    <w:rsid w:val="00F1470D"/>
    <w:rsid w:val="00F1677B"/>
    <w:rsid w:val="00F168BF"/>
    <w:rsid w:val="00F209A2"/>
    <w:rsid w:val="00F21B68"/>
    <w:rsid w:val="00F235B2"/>
    <w:rsid w:val="00F24EAF"/>
    <w:rsid w:val="00F27139"/>
    <w:rsid w:val="00F27B38"/>
    <w:rsid w:val="00F303E4"/>
    <w:rsid w:val="00F315DC"/>
    <w:rsid w:val="00F32FF9"/>
    <w:rsid w:val="00F35959"/>
    <w:rsid w:val="00F37C8E"/>
    <w:rsid w:val="00F42EDC"/>
    <w:rsid w:val="00F47393"/>
    <w:rsid w:val="00F47451"/>
    <w:rsid w:val="00F50C54"/>
    <w:rsid w:val="00F50DE2"/>
    <w:rsid w:val="00F51E47"/>
    <w:rsid w:val="00F52671"/>
    <w:rsid w:val="00F53485"/>
    <w:rsid w:val="00F55097"/>
    <w:rsid w:val="00F55968"/>
    <w:rsid w:val="00F57FF1"/>
    <w:rsid w:val="00F6034E"/>
    <w:rsid w:val="00F6256F"/>
    <w:rsid w:val="00F63513"/>
    <w:rsid w:val="00F716C4"/>
    <w:rsid w:val="00F72083"/>
    <w:rsid w:val="00F741D3"/>
    <w:rsid w:val="00F77A33"/>
    <w:rsid w:val="00F805F2"/>
    <w:rsid w:val="00F80887"/>
    <w:rsid w:val="00F808D9"/>
    <w:rsid w:val="00F808E0"/>
    <w:rsid w:val="00F81C97"/>
    <w:rsid w:val="00F81D87"/>
    <w:rsid w:val="00F828F0"/>
    <w:rsid w:val="00F835B4"/>
    <w:rsid w:val="00F83A53"/>
    <w:rsid w:val="00F84614"/>
    <w:rsid w:val="00F85765"/>
    <w:rsid w:val="00F87C03"/>
    <w:rsid w:val="00F9338D"/>
    <w:rsid w:val="00F952AA"/>
    <w:rsid w:val="00F97F04"/>
    <w:rsid w:val="00FA06C7"/>
    <w:rsid w:val="00FA35CF"/>
    <w:rsid w:val="00FA64B9"/>
    <w:rsid w:val="00FA7386"/>
    <w:rsid w:val="00FA73D8"/>
    <w:rsid w:val="00FA7617"/>
    <w:rsid w:val="00FB34E3"/>
    <w:rsid w:val="00FB6284"/>
    <w:rsid w:val="00FB685F"/>
    <w:rsid w:val="00FB7207"/>
    <w:rsid w:val="00FC12C1"/>
    <w:rsid w:val="00FC21CB"/>
    <w:rsid w:val="00FC22FC"/>
    <w:rsid w:val="00FC3D58"/>
    <w:rsid w:val="00FC40BA"/>
    <w:rsid w:val="00FC7C43"/>
    <w:rsid w:val="00FD1D03"/>
    <w:rsid w:val="00FD3A26"/>
    <w:rsid w:val="00FD4CFF"/>
    <w:rsid w:val="00FD4D30"/>
    <w:rsid w:val="00FD6CA9"/>
    <w:rsid w:val="00FD6D29"/>
    <w:rsid w:val="00FE3324"/>
    <w:rsid w:val="00FE4C88"/>
    <w:rsid w:val="00FF058B"/>
    <w:rsid w:val="00FF21C5"/>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qFormat="1"/>
    <w:lsdException w:name="footer" w:semiHidden="1"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nhideWhenUsed/>
    <w:rsid w:val="00C66F05"/>
    <w:pPr>
      <w:tabs>
        <w:tab w:val="center" w:pos="4677"/>
        <w:tab w:val="right" w:pos="9355"/>
      </w:tabs>
    </w:pPr>
  </w:style>
  <w:style w:type="character" w:customStyle="1" w:styleId="ad">
    <w:name w:val="Нижний колонтитул Знак"/>
    <w:basedOn w:val="a2"/>
    <w:link w:val="ac"/>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link w:val="ConsPlusTitle1"/>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qFormat/>
    <w:rsid w:val="000A301A"/>
    <w:rPr>
      <w:color w:val="auto"/>
      <w:kern w:val="0"/>
    </w:rPr>
  </w:style>
  <w:style w:type="character" w:customStyle="1" w:styleId="aff2">
    <w:name w:val="Текст примечания Знак"/>
    <w:aliases w:val=" Знак2 Знак"/>
    <w:basedOn w:val="a2"/>
    <w:link w:val="aff1"/>
    <w:uiPriority w:val="99"/>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uiPriority w:val="5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paragraph" w:customStyle="1" w:styleId="affffffffff0">
    <w:basedOn w:val="a1"/>
    <w:next w:val="af4"/>
    <w:uiPriority w:val="99"/>
    <w:rsid w:val="001C5BBE"/>
    <w:pPr>
      <w:suppressAutoHyphens/>
      <w:spacing w:before="280" w:after="280"/>
    </w:pPr>
    <w:rPr>
      <w:color w:val="auto"/>
      <w:kern w:val="0"/>
      <w:sz w:val="24"/>
      <w:szCs w:val="24"/>
      <w:lang w:eastAsia="zh-CN"/>
    </w:rPr>
  </w:style>
  <w:style w:type="paragraph" w:customStyle="1" w:styleId="590">
    <w:name w:val="Абзац списка59"/>
    <w:basedOn w:val="a1"/>
    <w:rsid w:val="001C5BBE"/>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1C5BBE"/>
    <w:pPr>
      <w:suppressAutoHyphens/>
    </w:pPr>
    <w:rPr>
      <w:rFonts w:ascii="Calibri" w:hAnsi="Calibri" w:cs="Calibri"/>
      <w:sz w:val="22"/>
      <w:szCs w:val="22"/>
      <w:lang w:eastAsia="zh-CN"/>
    </w:rPr>
  </w:style>
  <w:style w:type="table" w:customStyle="1" w:styleId="116">
    <w:name w:val="Сетка таблицы11"/>
    <w:basedOn w:val="a3"/>
    <w:next w:val="af9"/>
    <w:uiPriority w:val="39"/>
    <w:rsid w:val="001C5B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11">
    <w:name w:val="xl411"/>
    <w:basedOn w:val="a1"/>
    <w:rsid w:val="001C5BB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1C5BBE"/>
    <w:pPr>
      <w:pBdr>
        <w:left w:val="single" w:sz="8"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1C5BBE"/>
    <w:pPr>
      <w:pBdr>
        <w:left w:val="single" w:sz="4" w:space="0" w:color="auto"/>
        <w:bottom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414">
    <w:name w:val="xl414"/>
    <w:basedOn w:val="a1"/>
    <w:rsid w:val="001C5BBE"/>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5">
    <w:name w:val="xl415"/>
    <w:basedOn w:val="a1"/>
    <w:rsid w:val="001C5BB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color w:val="auto"/>
      <w:kern w:val="0"/>
      <w:sz w:val="24"/>
      <w:szCs w:val="24"/>
    </w:rPr>
  </w:style>
  <w:style w:type="paragraph" w:customStyle="1" w:styleId="xl416">
    <w:name w:val="xl416"/>
    <w:basedOn w:val="a1"/>
    <w:rsid w:val="001C5BBE"/>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7">
    <w:name w:val="xl417"/>
    <w:basedOn w:val="a1"/>
    <w:rsid w:val="001C5BBE"/>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418">
    <w:name w:val="xl418"/>
    <w:basedOn w:val="a1"/>
    <w:rsid w:val="001C5BBE"/>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419">
    <w:name w:val="xl419"/>
    <w:basedOn w:val="a1"/>
    <w:rsid w:val="001C5BBE"/>
    <w:pPr>
      <w:pBdr>
        <w:top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20">
    <w:name w:val="xl420"/>
    <w:basedOn w:val="a1"/>
    <w:rsid w:val="001C5BBE"/>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21">
    <w:name w:val="xl421"/>
    <w:basedOn w:val="a1"/>
    <w:rsid w:val="001C5BB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i/>
      <w:iCs/>
      <w:kern w:val="0"/>
      <w:sz w:val="24"/>
      <w:szCs w:val="24"/>
    </w:rPr>
  </w:style>
  <w:style w:type="paragraph" w:customStyle="1" w:styleId="xl422">
    <w:name w:val="xl422"/>
    <w:basedOn w:val="a1"/>
    <w:rsid w:val="001C5BBE"/>
    <w:pPr>
      <w:pBdr>
        <w:left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23">
    <w:name w:val="xl423"/>
    <w:basedOn w:val="a1"/>
    <w:rsid w:val="001C5BBE"/>
    <w:pPr>
      <w:pBdr>
        <w:top w:val="single" w:sz="8" w:space="0" w:color="auto"/>
        <w:left w:val="single" w:sz="8" w:space="0" w:color="auto"/>
        <w:bottom w:val="single" w:sz="8"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424">
    <w:name w:val="xl424"/>
    <w:basedOn w:val="a1"/>
    <w:rsid w:val="001C5BB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425">
    <w:name w:val="xl425"/>
    <w:basedOn w:val="a1"/>
    <w:rsid w:val="001C5BB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426">
    <w:name w:val="xl426"/>
    <w:basedOn w:val="a1"/>
    <w:rsid w:val="001C5BBE"/>
    <w:pPr>
      <w:pBdr>
        <w:top w:val="single" w:sz="8" w:space="0" w:color="auto"/>
        <w:left w:val="single" w:sz="4"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427">
    <w:name w:val="xl427"/>
    <w:basedOn w:val="a1"/>
    <w:rsid w:val="001C5BBE"/>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428">
    <w:name w:val="xl428"/>
    <w:basedOn w:val="a1"/>
    <w:rsid w:val="001C5BBE"/>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1C5BBE"/>
    <w:pPr>
      <w:pBdr>
        <w:top w:val="single" w:sz="4" w:space="0" w:color="auto"/>
        <w:left w:val="single" w:sz="4" w:space="0" w:color="auto"/>
        <w:bottom w:val="single" w:sz="4" w:space="0" w:color="auto"/>
      </w:pBdr>
      <w:spacing w:before="100" w:beforeAutospacing="1" w:after="100" w:afterAutospacing="1"/>
      <w:jc w:val="center"/>
      <w:textAlignment w:val="center"/>
    </w:pPr>
    <w:rPr>
      <w:kern w:val="0"/>
      <w:sz w:val="24"/>
      <w:szCs w:val="24"/>
    </w:rPr>
  </w:style>
  <w:style w:type="paragraph" w:customStyle="1" w:styleId="xl430">
    <w:name w:val="xl430"/>
    <w:basedOn w:val="a1"/>
    <w:rsid w:val="001C5BBE"/>
    <w:pPr>
      <w:pBdr>
        <w:left w:val="single" w:sz="4" w:space="0" w:color="auto"/>
        <w:bottom w:val="single" w:sz="4" w:space="0" w:color="auto"/>
      </w:pBdr>
      <w:spacing w:before="100" w:beforeAutospacing="1" w:after="100" w:afterAutospacing="1"/>
      <w:jc w:val="center"/>
      <w:textAlignment w:val="center"/>
    </w:pPr>
    <w:rPr>
      <w:kern w:val="0"/>
      <w:sz w:val="24"/>
      <w:szCs w:val="24"/>
    </w:rPr>
  </w:style>
  <w:style w:type="paragraph" w:customStyle="1" w:styleId="xl431">
    <w:name w:val="xl431"/>
    <w:basedOn w:val="a1"/>
    <w:rsid w:val="001C5BBE"/>
    <w:pPr>
      <w:pBdr>
        <w:top w:val="single" w:sz="4" w:space="0" w:color="auto"/>
        <w:left w:val="single" w:sz="4" w:space="0" w:color="auto"/>
      </w:pBdr>
      <w:spacing w:before="100" w:beforeAutospacing="1" w:after="100" w:afterAutospacing="1"/>
      <w:jc w:val="center"/>
      <w:textAlignment w:val="center"/>
    </w:pPr>
    <w:rPr>
      <w:kern w:val="0"/>
      <w:sz w:val="24"/>
      <w:szCs w:val="24"/>
    </w:rPr>
  </w:style>
  <w:style w:type="paragraph" w:customStyle="1" w:styleId="xl432">
    <w:name w:val="xl432"/>
    <w:basedOn w:val="a1"/>
    <w:rsid w:val="001C5BBE"/>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3">
    <w:name w:val="xl433"/>
    <w:basedOn w:val="a1"/>
    <w:rsid w:val="001C5BBE"/>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4">
    <w:name w:val="xl434"/>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35">
    <w:name w:val="xl435"/>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6">
    <w:name w:val="xl436"/>
    <w:basedOn w:val="a1"/>
    <w:rsid w:val="001C5BBE"/>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7">
    <w:name w:val="xl437"/>
    <w:basedOn w:val="a1"/>
    <w:rsid w:val="001C5BBE"/>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1C5BBE"/>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439">
    <w:name w:val="xl439"/>
    <w:basedOn w:val="a1"/>
    <w:rsid w:val="001C5BBE"/>
    <w:pPr>
      <w:pBdr>
        <w:top w:val="single" w:sz="8" w:space="0" w:color="auto"/>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40">
    <w:name w:val="xl440"/>
    <w:basedOn w:val="a1"/>
    <w:rsid w:val="001C5BBE"/>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441">
    <w:name w:val="xl441"/>
    <w:basedOn w:val="a1"/>
    <w:rsid w:val="001C5BBE"/>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42">
    <w:name w:val="xl442"/>
    <w:basedOn w:val="a1"/>
    <w:rsid w:val="001C5BBE"/>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43">
    <w:name w:val="xl443"/>
    <w:basedOn w:val="a1"/>
    <w:rsid w:val="001C5BBE"/>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44">
    <w:name w:val="xl444"/>
    <w:basedOn w:val="a1"/>
    <w:rsid w:val="001C5BBE"/>
    <w:pPr>
      <w:pBdr>
        <w:left w:val="single" w:sz="8"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45">
    <w:name w:val="xl445"/>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46">
    <w:name w:val="xl446"/>
    <w:basedOn w:val="a1"/>
    <w:rsid w:val="001C5BBE"/>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447">
    <w:name w:val="xl447"/>
    <w:basedOn w:val="a1"/>
    <w:rsid w:val="001C5BBE"/>
    <w:pPr>
      <w:pBdr>
        <w:top w:val="single" w:sz="8" w:space="0" w:color="auto"/>
        <w:left w:val="single" w:sz="4" w:space="0" w:color="auto"/>
        <w:bottom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48">
    <w:name w:val="xl448"/>
    <w:basedOn w:val="a1"/>
    <w:rsid w:val="001C5BBE"/>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49">
    <w:name w:val="xl449"/>
    <w:basedOn w:val="a1"/>
    <w:rsid w:val="001C5BBE"/>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450">
    <w:name w:val="xl450"/>
    <w:basedOn w:val="a1"/>
    <w:rsid w:val="001C5BBE"/>
    <w:pPr>
      <w:pBdr>
        <w:left w:val="single" w:sz="8"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451">
    <w:name w:val="xl451"/>
    <w:basedOn w:val="a1"/>
    <w:rsid w:val="001C5BBE"/>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52">
    <w:name w:val="xl452"/>
    <w:basedOn w:val="a1"/>
    <w:rsid w:val="001C5BBE"/>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53">
    <w:name w:val="xl453"/>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54">
    <w:name w:val="xl454"/>
    <w:basedOn w:val="a1"/>
    <w:rsid w:val="001C5BBE"/>
    <w:pPr>
      <w:pBdr>
        <w:right w:val="single" w:sz="8"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55">
    <w:name w:val="xl455"/>
    <w:basedOn w:val="a1"/>
    <w:rsid w:val="001C5BBE"/>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56">
    <w:name w:val="xl456"/>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57">
    <w:name w:val="xl457"/>
    <w:basedOn w:val="a1"/>
    <w:rsid w:val="001C5BBE"/>
    <w:pPr>
      <w:pBdr>
        <w:top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58">
    <w:name w:val="xl458"/>
    <w:basedOn w:val="a1"/>
    <w:rsid w:val="001C5BBE"/>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59">
    <w:name w:val="xl459"/>
    <w:basedOn w:val="a1"/>
    <w:rsid w:val="001C5BBE"/>
    <w:pPr>
      <w:pBdr>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60">
    <w:name w:val="xl460"/>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61">
    <w:name w:val="xl461"/>
    <w:basedOn w:val="a1"/>
    <w:rsid w:val="001C5BBE"/>
    <w:pPr>
      <w:pBdr>
        <w:top w:val="single" w:sz="8" w:space="0" w:color="auto"/>
        <w:left w:val="single" w:sz="8" w:space="0" w:color="auto"/>
        <w:right w:val="single" w:sz="4" w:space="0" w:color="auto"/>
      </w:pBdr>
      <w:shd w:val="clear" w:color="000000" w:fill="FABF8F"/>
      <w:spacing w:before="100" w:beforeAutospacing="1" w:after="100" w:afterAutospacing="1"/>
      <w:textAlignment w:val="center"/>
    </w:pPr>
    <w:rPr>
      <w:b/>
      <w:bCs/>
      <w:color w:val="auto"/>
      <w:kern w:val="0"/>
      <w:sz w:val="24"/>
      <w:szCs w:val="24"/>
    </w:rPr>
  </w:style>
  <w:style w:type="paragraph" w:customStyle="1" w:styleId="xl462">
    <w:name w:val="xl462"/>
    <w:basedOn w:val="a1"/>
    <w:rsid w:val="001C5BBE"/>
    <w:pPr>
      <w:pBdr>
        <w:top w:val="single" w:sz="8" w:space="0" w:color="auto"/>
        <w:left w:val="single" w:sz="4" w:space="0" w:color="auto"/>
        <w:right w:val="single" w:sz="4" w:space="0" w:color="auto"/>
      </w:pBdr>
      <w:shd w:val="clear" w:color="000000" w:fill="FABF8F"/>
      <w:spacing w:before="100" w:beforeAutospacing="1" w:after="100" w:afterAutospacing="1"/>
      <w:jc w:val="center"/>
    </w:pPr>
    <w:rPr>
      <w:b/>
      <w:bCs/>
      <w:color w:val="auto"/>
      <w:kern w:val="0"/>
      <w:sz w:val="24"/>
      <w:szCs w:val="24"/>
    </w:rPr>
  </w:style>
  <w:style w:type="paragraph" w:customStyle="1" w:styleId="xl463">
    <w:name w:val="xl463"/>
    <w:basedOn w:val="a1"/>
    <w:rsid w:val="001C5BBE"/>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64">
    <w:name w:val="xl464"/>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465">
    <w:name w:val="xl465"/>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466">
    <w:name w:val="xl466"/>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67">
    <w:name w:val="xl467"/>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468">
    <w:name w:val="xl468"/>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color w:val="auto"/>
      <w:kern w:val="0"/>
      <w:sz w:val="24"/>
      <w:szCs w:val="24"/>
    </w:rPr>
  </w:style>
  <w:style w:type="paragraph" w:customStyle="1" w:styleId="xl469">
    <w:name w:val="xl469"/>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70">
    <w:name w:val="xl470"/>
    <w:basedOn w:val="a1"/>
    <w:rsid w:val="001C5BBE"/>
    <w:pPr>
      <w:pBdr>
        <w:top w:val="single" w:sz="4" w:space="0" w:color="auto"/>
      </w:pBdr>
      <w:spacing w:before="100" w:beforeAutospacing="1" w:after="100" w:afterAutospacing="1"/>
      <w:textAlignment w:val="top"/>
    </w:pPr>
    <w:rPr>
      <w:kern w:val="0"/>
      <w:sz w:val="24"/>
      <w:szCs w:val="24"/>
    </w:rPr>
  </w:style>
  <w:style w:type="paragraph" w:customStyle="1" w:styleId="xl471">
    <w:name w:val="xl471"/>
    <w:basedOn w:val="a1"/>
    <w:rsid w:val="001C5BBE"/>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72">
    <w:name w:val="xl472"/>
    <w:basedOn w:val="a1"/>
    <w:rsid w:val="001C5B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73">
    <w:name w:val="xl473"/>
    <w:basedOn w:val="a1"/>
    <w:rsid w:val="001C5BBE"/>
    <w:pPr>
      <w:pBdr>
        <w:left w:val="single" w:sz="8" w:space="0" w:color="auto"/>
        <w:bottom w:val="single" w:sz="4" w:space="0" w:color="auto"/>
        <w:right w:val="single" w:sz="8" w:space="0" w:color="auto"/>
      </w:pBdr>
      <w:spacing w:before="100" w:beforeAutospacing="1" w:after="100" w:afterAutospacing="1"/>
      <w:jc w:val="center"/>
      <w:textAlignment w:val="center"/>
    </w:pPr>
    <w:rPr>
      <w:b/>
      <w:bCs/>
      <w:color w:val="auto"/>
      <w:kern w:val="0"/>
      <w:sz w:val="24"/>
      <w:szCs w:val="24"/>
    </w:rPr>
  </w:style>
  <w:style w:type="paragraph" w:customStyle="1" w:styleId="xl474">
    <w:name w:val="xl474"/>
    <w:basedOn w:val="a1"/>
    <w:rsid w:val="001C5BBE"/>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75">
    <w:name w:val="xl475"/>
    <w:basedOn w:val="a1"/>
    <w:rsid w:val="001C5BBE"/>
    <w:pPr>
      <w:pBdr>
        <w:top w:val="single" w:sz="8" w:space="0" w:color="auto"/>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76">
    <w:name w:val="xl476"/>
    <w:basedOn w:val="a1"/>
    <w:rsid w:val="001C5BBE"/>
    <w:pPr>
      <w:pBdr>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77">
    <w:name w:val="xl477"/>
    <w:basedOn w:val="a1"/>
    <w:rsid w:val="001C5BBE"/>
    <w:pPr>
      <w:pBdr>
        <w:left w:val="single" w:sz="8" w:space="0" w:color="auto"/>
        <w:bottom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78">
    <w:name w:val="xl478"/>
    <w:basedOn w:val="a1"/>
    <w:rsid w:val="001C5BBE"/>
    <w:pPr>
      <w:pBdr>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79">
    <w:name w:val="xl479"/>
    <w:basedOn w:val="a1"/>
    <w:rsid w:val="001C5BBE"/>
    <w:pPr>
      <w:pBdr>
        <w:left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480">
    <w:name w:val="xl480"/>
    <w:basedOn w:val="a1"/>
    <w:rsid w:val="001C5BBE"/>
    <w:pPr>
      <w:pBdr>
        <w:left w:val="single" w:sz="8" w:space="0" w:color="auto"/>
        <w:right w:val="single" w:sz="8"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81">
    <w:name w:val="xl481"/>
    <w:basedOn w:val="a1"/>
    <w:rsid w:val="001C5BBE"/>
    <w:pPr>
      <w:pBdr>
        <w:top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82">
    <w:name w:val="xl482"/>
    <w:basedOn w:val="a1"/>
    <w:rsid w:val="001C5BBE"/>
    <w:pPr>
      <w:pBdr>
        <w:top w:val="single" w:sz="4" w:space="0" w:color="auto"/>
        <w:right w:val="single" w:sz="4" w:space="0" w:color="auto"/>
      </w:pBdr>
      <w:spacing w:before="100" w:beforeAutospacing="1" w:after="100" w:afterAutospacing="1"/>
    </w:pPr>
    <w:rPr>
      <w:kern w:val="0"/>
      <w:sz w:val="24"/>
      <w:szCs w:val="24"/>
    </w:rPr>
  </w:style>
  <w:style w:type="paragraph" w:customStyle="1" w:styleId="xl483">
    <w:name w:val="xl483"/>
    <w:basedOn w:val="a1"/>
    <w:rsid w:val="001C5BB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84">
    <w:name w:val="xl484"/>
    <w:basedOn w:val="a1"/>
    <w:rsid w:val="001C5BBE"/>
    <w:pPr>
      <w:pBdr>
        <w:left w:val="single" w:sz="8" w:space="0" w:color="auto"/>
        <w:righ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485">
    <w:name w:val="xl485"/>
    <w:basedOn w:val="a1"/>
    <w:rsid w:val="001C5BBE"/>
    <w:pPr>
      <w:pBdr>
        <w:right w:val="single" w:sz="8"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86">
    <w:name w:val="xl486"/>
    <w:basedOn w:val="a1"/>
    <w:rsid w:val="001C5BBE"/>
    <w:pPr>
      <w:pBdr>
        <w:left w:val="single" w:sz="8"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87">
    <w:name w:val="xl487"/>
    <w:basedOn w:val="a1"/>
    <w:rsid w:val="001C5BB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88">
    <w:name w:val="xl488"/>
    <w:basedOn w:val="a1"/>
    <w:rsid w:val="001C5BBE"/>
    <w:pPr>
      <w:pBdr>
        <w:left w:val="single" w:sz="8" w:space="0" w:color="auto"/>
        <w:bottom w:val="single" w:sz="4" w:space="0" w:color="auto"/>
      </w:pBdr>
      <w:shd w:val="clear" w:color="000000" w:fill="FFFFFF"/>
      <w:spacing w:before="100" w:beforeAutospacing="1" w:after="100" w:afterAutospacing="1"/>
      <w:textAlignment w:val="center"/>
    </w:pPr>
    <w:rPr>
      <w:b/>
      <w:bCs/>
      <w:kern w:val="0"/>
      <w:sz w:val="24"/>
      <w:szCs w:val="24"/>
    </w:rPr>
  </w:style>
  <w:style w:type="paragraph" w:customStyle="1" w:styleId="xl489">
    <w:name w:val="xl489"/>
    <w:basedOn w:val="a1"/>
    <w:rsid w:val="001C5BBE"/>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90">
    <w:name w:val="xl490"/>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91">
    <w:name w:val="xl491"/>
    <w:basedOn w:val="a1"/>
    <w:rsid w:val="001C5BBE"/>
    <w:pPr>
      <w:pBdr>
        <w:top w:val="single" w:sz="8"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92">
    <w:name w:val="xl492"/>
    <w:basedOn w:val="a1"/>
    <w:rsid w:val="001C5BBE"/>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93">
    <w:name w:val="xl493"/>
    <w:basedOn w:val="a1"/>
    <w:rsid w:val="001C5BBE"/>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94">
    <w:name w:val="xl494"/>
    <w:basedOn w:val="a1"/>
    <w:rsid w:val="001C5BBE"/>
    <w:pPr>
      <w:pBdr>
        <w:top w:val="single" w:sz="8" w:space="0" w:color="auto"/>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95">
    <w:name w:val="xl495"/>
    <w:basedOn w:val="a1"/>
    <w:rsid w:val="001C5BB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96">
    <w:name w:val="xl496"/>
    <w:basedOn w:val="a1"/>
    <w:rsid w:val="001C5BBE"/>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97">
    <w:name w:val="xl497"/>
    <w:basedOn w:val="a1"/>
    <w:rsid w:val="001C5BBE"/>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498">
    <w:name w:val="xl498"/>
    <w:basedOn w:val="a1"/>
    <w:rsid w:val="001C5BBE"/>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99">
    <w:name w:val="xl499"/>
    <w:basedOn w:val="a1"/>
    <w:rsid w:val="001C5BBE"/>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500">
    <w:name w:val="xl500"/>
    <w:basedOn w:val="a1"/>
    <w:rsid w:val="001C5BBE"/>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501">
    <w:name w:val="xl501"/>
    <w:basedOn w:val="a1"/>
    <w:rsid w:val="001C5BBE"/>
    <w:pPr>
      <w:shd w:val="clear" w:color="000000" w:fill="FFFFFF"/>
      <w:spacing w:before="100" w:beforeAutospacing="1" w:after="100" w:afterAutospacing="1"/>
      <w:jc w:val="right"/>
      <w:textAlignment w:val="top"/>
    </w:pPr>
    <w:rPr>
      <w:color w:val="auto"/>
      <w:kern w:val="0"/>
      <w:sz w:val="24"/>
      <w:szCs w:val="24"/>
    </w:rPr>
  </w:style>
  <w:style w:type="paragraph" w:customStyle="1" w:styleId="xl502">
    <w:name w:val="xl502"/>
    <w:basedOn w:val="a1"/>
    <w:rsid w:val="001C5BBE"/>
    <w:pPr>
      <w:shd w:val="clear" w:color="000000" w:fill="FFFFFF"/>
      <w:spacing w:before="100" w:beforeAutospacing="1" w:after="100" w:afterAutospacing="1"/>
      <w:jc w:val="right"/>
      <w:textAlignment w:val="center"/>
    </w:pPr>
    <w:rPr>
      <w:color w:val="auto"/>
      <w:kern w:val="0"/>
      <w:sz w:val="24"/>
      <w:szCs w:val="24"/>
    </w:rPr>
  </w:style>
  <w:style w:type="paragraph" w:customStyle="1" w:styleId="xl503">
    <w:name w:val="xl503"/>
    <w:basedOn w:val="a1"/>
    <w:rsid w:val="001C5BBE"/>
    <w:pPr>
      <w:shd w:val="clear" w:color="000000" w:fill="FFFFFF"/>
      <w:spacing w:before="100" w:beforeAutospacing="1" w:after="100" w:afterAutospacing="1"/>
      <w:jc w:val="center"/>
      <w:textAlignment w:val="center"/>
    </w:pPr>
    <w:rPr>
      <w:color w:val="auto"/>
      <w:kern w:val="0"/>
      <w:sz w:val="24"/>
      <w:szCs w:val="24"/>
    </w:rPr>
  </w:style>
  <w:style w:type="character" w:customStyle="1" w:styleId="ConsPlusNormal11">
    <w:name w:val="ConsPlusNormal1"/>
    <w:qFormat/>
    <w:locked/>
    <w:rsid w:val="007775DD"/>
    <w:rPr>
      <w:rFonts w:ascii="Times New Roman" w:eastAsia="Times New Roman" w:hAnsi="Times New Roman" w:cs="Times New Roman"/>
      <w:sz w:val="24"/>
      <w:lang w:eastAsia="ru-RU"/>
    </w:rPr>
  </w:style>
  <w:style w:type="character" w:customStyle="1" w:styleId="ConsPlusTitle1">
    <w:name w:val="ConsPlusTitle1"/>
    <w:link w:val="ConsPlusTitle"/>
    <w:qFormat/>
    <w:locked/>
    <w:rsid w:val="007775DD"/>
    <w:rPr>
      <w:rFonts w:ascii="Calibri" w:hAnsi="Calibri" w:cs="Calibri"/>
      <w:b/>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minkoms37.gosuslugi.ru" TargetMode="External"/><Relationship Id="rId21" Type="http://schemas.openxmlformats.org/officeDocument/2006/relationships/image" Target="media/image5.jpeg"/><Relationship Id="rId42" Type="http://schemas.openxmlformats.org/officeDocument/2006/relationships/hyperlink" Target="https://adminkoms37.gosuslugi.ru" TargetMode="External"/><Relationship Id="rId47" Type="http://schemas.openxmlformats.org/officeDocument/2006/relationships/hyperlink" Target="https://adminkoms37.gosuslugi.ru" TargetMode="External"/><Relationship Id="rId63" Type="http://schemas.openxmlformats.org/officeDocument/2006/relationships/hyperlink" Target="https://adminkoms37.gosuslugi.ru" TargetMode="External"/><Relationship Id="rId68" Type="http://schemas.openxmlformats.org/officeDocument/2006/relationships/hyperlink" Target="https://adminkoms37.gosuslugi.ru" TargetMode="External"/><Relationship Id="rId84" Type="http://schemas.openxmlformats.org/officeDocument/2006/relationships/hyperlink" Target="consultantplus://offline/ref=476512D29AC0BF5AAC771ADDD1CE2BAB4421BC2B5C899E436A6FF7A1BF1CDCB27F2CE168BB763BB0z3t7G" TargetMode="External"/><Relationship Id="rId89" Type="http://schemas.openxmlformats.org/officeDocument/2006/relationships/theme" Target="theme/theme1.xml"/><Relationship Id="rId16" Type="http://schemas.openxmlformats.org/officeDocument/2006/relationships/hyperlink" Target="garantF1://28263438.0" TargetMode="External"/><Relationship Id="rId11" Type="http://schemas.openxmlformats.org/officeDocument/2006/relationships/hyperlink" Target="garantF1://28263438.0" TargetMode="External"/><Relationship Id="rId32" Type="http://schemas.openxmlformats.org/officeDocument/2006/relationships/hyperlink" Target="consultantplus://offline/ref=1D4E32A31A176726FF77A9EFC32AC1AADF1A11E10915B9C2EAEB08B6420BA89D5285C3D8291066ADE36704B4B5FA87C24CDB8E14FED710BCUBy5H" TargetMode="External"/><Relationship Id="rId37" Type="http://schemas.openxmlformats.org/officeDocument/2006/relationships/hyperlink" Target="consultantplus://offline/ref=AED4FEFC072918AAB6C5A2F8DD101B4EEA2DEE87170F0B5698F9D45F5783E10F6BE0060336A73041CCDFF3E3B565D0A964E4B34EC3D49832X2zAH" TargetMode="External"/><Relationship Id="rId53" Type="http://schemas.openxmlformats.org/officeDocument/2006/relationships/hyperlink" Target="garantF1://28263438.0" TargetMode="External"/><Relationship Id="rId58" Type="http://schemas.openxmlformats.org/officeDocument/2006/relationships/hyperlink" Target="https://adminkoms37.gosuslugi.ru" TargetMode="External"/><Relationship Id="rId74" Type="http://schemas.openxmlformats.org/officeDocument/2006/relationships/hyperlink" Target="http://finkoms.ru" TargetMode="External"/><Relationship Id="rId79" Type="http://schemas.openxmlformats.org/officeDocument/2006/relationships/hyperlink" Target="consultantplus://offline/ref=B5714A78C8E6AE380FE7C947A9834E85A264C485852E086687D7A5C5DE913D16F209F770938A3AC6S549H" TargetMode="External"/><Relationship Id="rId5" Type="http://schemas.openxmlformats.org/officeDocument/2006/relationships/webSettings" Target="webSettings.xml"/><Relationship Id="rId14" Type="http://schemas.openxmlformats.org/officeDocument/2006/relationships/hyperlink" Target="garantF1://28263438.0" TargetMode="External"/><Relationship Id="rId22" Type="http://schemas.openxmlformats.org/officeDocument/2006/relationships/hyperlink" Target="garantF1://28263438.0" TargetMode="External"/><Relationship Id="rId27" Type="http://schemas.openxmlformats.org/officeDocument/2006/relationships/hyperlink" Target="https://adminkoms37.gosuslugi.ru" TargetMode="External"/><Relationship Id="rId30" Type="http://schemas.openxmlformats.org/officeDocument/2006/relationships/hyperlink" Target="garantF1://28263438.0" TargetMode="External"/><Relationship Id="rId35" Type="http://schemas.openxmlformats.org/officeDocument/2006/relationships/hyperlink" Target="https://adminkoms37.gosuslugi.ru" TargetMode="External"/><Relationship Id="rId43" Type="http://schemas.openxmlformats.org/officeDocument/2006/relationships/hyperlink" Target="https://adminkoms37.gosuslugi.ru" TargetMode="External"/><Relationship Id="rId48" Type="http://schemas.openxmlformats.org/officeDocument/2006/relationships/hyperlink" Target="consultantplus://offline/ref=1D4E32A31A176726FF77A9EFC32AC1AADF1A11E10915B9C2EAEB08B6420BA89D5285C3D8291066ADE36704B4B5FA87C24CDB8E14FED710BCUBy5H" TargetMode="External"/><Relationship Id="rId56" Type="http://schemas.openxmlformats.org/officeDocument/2006/relationships/hyperlink" Target="https://adminkoms37.gosuslugi.ru" TargetMode="External"/><Relationship Id="rId64" Type="http://schemas.openxmlformats.org/officeDocument/2006/relationships/hyperlink" Target="https://adminkoms37.gosuslugi.ru" TargetMode="External"/><Relationship Id="rId69" Type="http://schemas.openxmlformats.org/officeDocument/2006/relationships/hyperlink" Target="consultantplus://offline/ref=1D4E32A31A176726FF77A9EFC32AC1AADF1A11E10915B9C2EAEB08B6420BA89D5285C3D8291066ADE36704B4B5FA87C24CDB8E14FED710BCUBy5H" TargetMode="External"/><Relationship Id="rId77" Type="http://schemas.openxmlformats.org/officeDocument/2006/relationships/hyperlink" Target="http://finkoms.ru" TargetMode="External"/><Relationship Id="rId8" Type="http://schemas.openxmlformats.org/officeDocument/2006/relationships/image" Target="media/image1.gif"/><Relationship Id="rId51" Type="http://schemas.openxmlformats.org/officeDocument/2006/relationships/hyperlink" Target="https://adminkoms37.gosuslugi.ru" TargetMode="External"/><Relationship Id="rId72" Type="http://schemas.openxmlformats.org/officeDocument/2006/relationships/hyperlink" Target="https://adminkoms37.gosuslugi.ru" TargetMode="External"/><Relationship Id="rId80" Type="http://schemas.openxmlformats.org/officeDocument/2006/relationships/hyperlink" Target="consultantplus://offline/ref=B5714A78C8E6AE380FE7C947A9834E85A264C485852E086687D7A5C5DE913D16F209F770938A3AC6S549H"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garantF1://28263438.0" TargetMode="External"/><Relationship Id="rId17" Type="http://schemas.openxmlformats.org/officeDocument/2006/relationships/image" Target="media/image2.jpeg"/><Relationship Id="rId25" Type="http://schemas.openxmlformats.org/officeDocument/2006/relationships/hyperlink" Target="consultantplus://offline/ref=1D4E32A31A176726FF77A9EFC32AC1AADF1A11E10915B9C2EAEB08B6420BA89D5285C3D8291066ADE36704B4B5FA87C24CDB8E14FED710BCUBy5H" TargetMode="External"/><Relationship Id="rId33" Type="http://schemas.openxmlformats.org/officeDocument/2006/relationships/hyperlink" Target="https://adminkoms37.gosuslugi.ru" TargetMode="External"/><Relationship Id="rId38" Type="http://schemas.openxmlformats.org/officeDocument/2006/relationships/hyperlink" Target="garantF1://28263438.0" TargetMode="External"/><Relationship Id="rId46" Type="http://schemas.openxmlformats.org/officeDocument/2006/relationships/hyperlink" Target="consultantplus://offline/ref=1D4E32A31A176726FF77A9EFC32AC1AADF1A11E10915B9C2EAEB08B6420BA89D40859BD429157DACE57252E5F3UAyEH" TargetMode="External"/><Relationship Id="rId59" Type="http://schemas.openxmlformats.org/officeDocument/2006/relationships/hyperlink" Target="mailto:admin.komsomolsk@ivreg.ru" TargetMode="External"/><Relationship Id="rId67" Type="http://schemas.openxmlformats.org/officeDocument/2006/relationships/hyperlink" Target="garantF1://28263438.0" TargetMode="External"/><Relationship Id="rId20" Type="http://schemas.openxmlformats.org/officeDocument/2006/relationships/header" Target="header1.xml"/><Relationship Id="rId41" Type="http://schemas.openxmlformats.org/officeDocument/2006/relationships/hyperlink" Target="https://adminkoms37.gosuslugi.ru" TargetMode="External"/><Relationship Id="rId54" Type="http://schemas.openxmlformats.org/officeDocument/2006/relationships/hyperlink" Target="https://adminkoms37.gosuslugi.ru" TargetMode="External"/><Relationship Id="rId62" Type="http://schemas.openxmlformats.org/officeDocument/2006/relationships/hyperlink" Target="consultantplus://offline/ref=1D4E32A31A176726FF77A9EFC32AC1AADF1A11E10915B9C2EAEB08B6420BA89D5285C3D8291066ADE36704B4B5FA87C24CDB8E14FED710BCUBy5H" TargetMode="External"/><Relationship Id="rId70" Type="http://schemas.openxmlformats.org/officeDocument/2006/relationships/hyperlink" Target="https://adminkoms37.gosuslugi.ru" TargetMode="External"/><Relationship Id="rId75" Type="http://schemas.openxmlformats.org/officeDocument/2006/relationships/hyperlink" Target="mailto:finkoms@yandex.ru" TargetMode="External"/><Relationship Id="rId83" Type="http://schemas.openxmlformats.org/officeDocument/2006/relationships/hyperlink" Target="consultantplus://offline/ref=24D03FE7D08C4A064E9035A75D7B6A09A4F77E596B1ECCC1AEEFCD65482BFEC57E73D434999058FEE86D37E7X5A8J"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28263438.0" TargetMode="External"/><Relationship Id="rId23" Type="http://schemas.openxmlformats.org/officeDocument/2006/relationships/hyperlink" Target="https://www.consultant.ru/document/cons_doc_LAW_469908/b2e6330676521dbd370dc8e1a35e68b0cfe059f3/" TargetMode="External"/><Relationship Id="rId28" Type="http://schemas.openxmlformats.org/officeDocument/2006/relationships/hyperlink" Target="https://adminkoms37.gosuslugi.ru" TargetMode="External"/><Relationship Id="rId36" Type="http://schemas.openxmlformats.org/officeDocument/2006/relationships/hyperlink" Target="mailto:admin.komsomolsk@ivreg.ru" TargetMode="External"/><Relationship Id="rId49" Type="http://schemas.openxmlformats.org/officeDocument/2006/relationships/hyperlink" Target="https://adminkoms37.gosuslugi.ru" TargetMode="External"/><Relationship Id="rId57" Type="http://schemas.openxmlformats.org/officeDocument/2006/relationships/hyperlink" Target="https://adminkoms37.gosuslugi.ru" TargetMode="External"/><Relationship Id="rId10" Type="http://schemas.openxmlformats.org/officeDocument/2006/relationships/hyperlink" Target="garantF1://28263438.0" TargetMode="External"/><Relationship Id="rId31" Type="http://schemas.openxmlformats.org/officeDocument/2006/relationships/hyperlink" Target="https://adminkoms37.gosuslugi.ru" TargetMode="External"/><Relationship Id="rId44" Type="http://schemas.openxmlformats.org/officeDocument/2006/relationships/hyperlink" Target="mailto:admin.komsomolsk@ivreg.ru" TargetMode="External"/><Relationship Id="rId52" Type="http://schemas.openxmlformats.org/officeDocument/2006/relationships/hyperlink" Target="mailto:admin.komsomolsk@ivreg.ru" TargetMode="External"/><Relationship Id="rId60" Type="http://schemas.openxmlformats.org/officeDocument/2006/relationships/hyperlink" Target="garantF1://28263438.0" TargetMode="External"/><Relationship Id="rId65" Type="http://schemas.openxmlformats.org/officeDocument/2006/relationships/hyperlink" Target="https://adminkoms37.gosuslugi.ru" TargetMode="External"/><Relationship Id="rId73" Type="http://schemas.openxmlformats.org/officeDocument/2006/relationships/hyperlink" Target="mailto:admin.komsomolsk@ivreg.ru" TargetMode="External"/><Relationship Id="rId78" Type="http://schemas.openxmlformats.org/officeDocument/2006/relationships/image" Target="media/image6.jpeg"/><Relationship Id="rId81" Type="http://schemas.openxmlformats.org/officeDocument/2006/relationships/image" Target="media/image7.jpeg"/><Relationship Id="rId86"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garantF1://28263438.0" TargetMode="External"/><Relationship Id="rId18" Type="http://schemas.openxmlformats.org/officeDocument/2006/relationships/image" Target="media/image3.jpeg"/><Relationship Id="rId39" Type="http://schemas.openxmlformats.org/officeDocument/2006/relationships/hyperlink" Target="https://adminkoms37.gosuslugi.ru" TargetMode="External"/><Relationship Id="rId34" Type="http://schemas.openxmlformats.org/officeDocument/2006/relationships/hyperlink" Target="https://adminkoms37.gosuslugi.ru" TargetMode="External"/><Relationship Id="rId50" Type="http://schemas.openxmlformats.org/officeDocument/2006/relationships/hyperlink" Target="https://adminkoms37.gosuslugi.ru" TargetMode="External"/><Relationship Id="rId55" Type="http://schemas.openxmlformats.org/officeDocument/2006/relationships/hyperlink" Target="consultantplus://offline/ref=1D4E32A31A176726FF77A9EFC32AC1AADF1A11E10915B9C2EAEB08B6420BA89D5285C3D8291066ADE36704B4B5FA87C24CDB8E14FED710BCUBy5H" TargetMode="External"/><Relationship Id="rId76" Type="http://schemas.openxmlformats.org/officeDocument/2006/relationships/hyperlink" Target="http://finkoms.ru" TargetMode="External"/><Relationship Id="rId7" Type="http://schemas.openxmlformats.org/officeDocument/2006/relationships/endnotes" Target="endnotes.xml"/><Relationship Id="rId71" Type="http://schemas.openxmlformats.org/officeDocument/2006/relationships/hyperlink" Target="https://adminkoms37.gosuslugi.ru" TargetMode="External"/><Relationship Id="rId2" Type="http://schemas.openxmlformats.org/officeDocument/2006/relationships/numbering" Target="numbering.xml"/><Relationship Id="rId29" Type="http://schemas.openxmlformats.org/officeDocument/2006/relationships/hyperlink" Target="mailto:admin.komsomolsk@ivreg.ru" TargetMode="External"/><Relationship Id="rId24" Type="http://schemas.openxmlformats.org/officeDocument/2006/relationships/hyperlink" Target="https://www.consultant.ru/document/cons_doc_LAW_469908/b2e6330676521dbd370dc8e1a35e68b0cfe059f3/" TargetMode="External"/><Relationship Id="rId40" Type="http://schemas.openxmlformats.org/officeDocument/2006/relationships/hyperlink" Target="consultantplus://offline/ref=1D4E32A31A176726FF77A9EFC32AC1AADF1A11E10915B9C2EAEB08B6420BA89D5285C3D8291066ADE36704B4B5FA87C24CDB8E14FED710BCUBy5H" TargetMode="External"/><Relationship Id="rId45" Type="http://schemas.openxmlformats.org/officeDocument/2006/relationships/hyperlink" Target="garantF1://28263438.0" TargetMode="External"/><Relationship Id="rId66" Type="http://schemas.openxmlformats.org/officeDocument/2006/relationships/hyperlink" Target="mailto:admin.komsomolsk@ivreg.ru" TargetMode="External"/><Relationship Id="rId87" Type="http://schemas.openxmlformats.org/officeDocument/2006/relationships/footer" Target="footer3.xml"/><Relationship Id="rId61" Type="http://schemas.openxmlformats.org/officeDocument/2006/relationships/hyperlink" Target="https://adminkoms37.gosuslugi.ru" TargetMode="External"/><Relationship Id="rId82" Type="http://schemas.openxmlformats.org/officeDocument/2006/relationships/hyperlink" Target="consultantplus://offline/ref=24D03FE7D08C4A064E902BAA4B173606A2FC21546D16C290F5BBCB32177BF8903E33D262D8D6X5A0J" TargetMode="External"/><Relationship Id="rId1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9B46D-B8C9-4B0A-9001-30D62BA62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209</Pages>
  <Words>60874</Words>
  <Characters>346988</Characters>
  <Application>Microsoft Office Word</Application>
  <DocSecurity>0</DocSecurity>
  <Lines>2891</Lines>
  <Paragraphs>814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407048</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KOLODINSKAYA</cp:lastModifiedBy>
  <cp:revision>2</cp:revision>
  <cp:lastPrinted>2018-03-12T14:58:00Z</cp:lastPrinted>
  <dcterms:created xsi:type="dcterms:W3CDTF">2025-08-08T08:35:00Z</dcterms:created>
  <dcterms:modified xsi:type="dcterms:W3CDTF">2025-08-08T08:35:00Z</dcterms:modified>
</cp:coreProperties>
</file>