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153B94" w:rsidRDefault="00015FE3">
      <w:pPr>
        <w:rPr>
          <w:color w:val="auto"/>
        </w:rPr>
      </w:pPr>
      <w:r w:rsidRPr="00153B94">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B0608E6" w:rsidR="00792B41" w:rsidRPr="00DE0F0F" w:rsidRDefault="00792B41" w:rsidP="00625C34">
                              <w:pPr>
                                <w:widowControl w:val="0"/>
                                <w:jc w:val="center"/>
                                <w:rPr>
                                  <w:b/>
                                  <w:bCs/>
                                  <w:sz w:val="52"/>
                                  <w:szCs w:val="30"/>
                                </w:rPr>
                              </w:pPr>
                              <w:r>
                                <w:rPr>
                                  <w:b/>
                                  <w:bCs/>
                                  <w:sz w:val="52"/>
                                  <w:szCs w:val="30"/>
                                </w:rPr>
                                <w:t xml:space="preserve">№ </w:t>
                              </w:r>
                              <w:r w:rsidR="00153B94">
                                <w:rPr>
                                  <w:b/>
                                  <w:bCs/>
                                  <w:sz w:val="52"/>
                                  <w:szCs w:val="30"/>
                                </w:rPr>
                                <w:t>10</w:t>
                              </w:r>
                            </w:p>
                            <w:p w14:paraId="26AB0876" w14:textId="54B9C37E" w:rsidR="00792B41" w:rsidRPr="006911ED" w:rsidRDefault="00153B94" w:rsidP="00625C34">
                              <w:pPr>
                                <w:widowControl w:val="0"/>
                                <w:jc w:val="center"/>
                                <w:rPr>
                                  <w:b/>
                                  <w:bCs/>
                                  <w:sz w:val="30"/>
                                  <w:szCs w:val="30"/>
                                </w:rPr>
                              </w:pPr>
                              <w:r>
                                <w:rPr>
                                  <w:b/>
                                  <w:bCs/>
                                  <w:sz w:val="52"/>
                                  <w:szCs w:val="30"/>
                                </w:rPr>
                                <w:t>20</w:t>
                              </w:r>
                              <w:r w:rsidR="00147D42">
                                <w:rPr>
                                  <w:b/>
                                  <w:bCs/>
                                  <w:sz w:val="52"/>
                                  <w:szCs w:val="30"/>
                                </w:rPr>
                                <w:t xml:space="preserve"> </w:t>
                              </w:r>
                              <w:r w:rsidR="00244374">
                                <w:rPr>
                                  <w:b/>
                                  <w:bCs/>
                                  <w:sz w:val="52"/>
                                  <w:szCs w:val="30"/>
                                </w:rPr>
                                <w:t>марта</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B0608E6" w:rsidR="00792B41" w:rsidRPr="00DE0F0F" w:rsidRDefault="00792B41" w:rsidP="00625C34">
                        <w:pPr>
                          <w:widowControl w:val="0"/>
                          <w:jc w:val="center"/>
                          <w:rPr>
                            <w:b/>
                            <w:bCs/>
                            <w:sz w:val="52"/>
                            <w:szCs w:val="30"/>
                          </w:rPr>
                        </w:pPr>
                        <w:r>
                          <w:rPr>
                            <w:b/>
                            <w:bCs/>
                            <w:sz w:val="52"/>
                            <w:szCs w:val="30"/>
                          </w:rPr>
                          <w:t xml:space="preserve">№ </w:t>
                        </w:r>
                        <w:r w:rsidR="00153B94">
                          <w:rPr>
                            <w:b/>
                            <w:bCs/>
                            <w:sz w:val="52"/>
                            <w:szCs w:val="30"/>
                          </w:rPr>
                          <w:t>10</w:t>
                        </w:r>
                      </w:p>
                      <w:p w14:paraId="26AB0876" w14:textId="54B9C37E" w:rsidR="00792B41" w:rsidRPr="006911ED" w:rsidRDefault="00153B94" w:rsidP="00625C34">
                        <w:pPr>
                          <w:widowControl w:val="0"/>
                          <w:jc w:val="center"/>
                          <w:rPr>
                            <w:b/>
                            <w:bCs/>
                            <w:sz w:val="30"/>
                            <w:szCs w:val="30"/>
                          </w:rPr>
                        </w:pPr>
                        <w:r>
                          <w:rPr>
                            <w:b/>
                            <w:bCs/>
                            <w:sz w:val="52"/>
                            <w:szCs w:val="30"/>
                          </w:rPr>
                          <w:t>20</w:t>
                        </w:r>
                        <w:r w:rsidR="00147D42">
                          <w:rPr>
                            <w:b/>
                            <w:bCs/>
                            <w:sz w:val="52"/>
                            <w:szCs w:val="30"/>
                          </w:rPr>
                          <w:t xml:space="preserve"> </w:t>
                        </w:r>
                        <w:r w:rsidR="00244374">
                          <w:rPr>
                            <w:b/>
                            <w:bCs/>
                            <w:sz w:val="52"/>
                            <w:szCs w:val="30"/>
                          </w:rPr>
                          <w:t>марта</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153B94">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153B94" w:rsidRDefault="00490378">
      <w:pPr>
        <w:rPr>
          <w:color w:val="auto"/>
        </w:rPr>
      </w:pPr>
    </w:p>
    <w:p w14:paraId="62C9FA7B" w14:textId="77777777" w:rsidR="00170890" w:rsidRPr="00153B94" w:rsidRDefault="00170890">
      <w:pPr>
        <w:rPr>
          <w:color w:val="auto"/>
        </w:rPr>
      </w:pPr>
    </w:p>
    <w:p w14:paraId="799B2695" w14:textId="77777777" w:rsidR="00170890" w:rsidRPr="00153B94" w:rsidRDefault="00170890">
      <w:pPr>
        <w:rPr>
          <w:color w:val="auto"/>
        </w:rPr>
      </w:pPr>
    </w:p>
    <w:p w14:paraId="50242388" w14:textId="77777777" w:rsidR="00170890" w:rsidRPr="00153B94" w:rsidRDefault="00170890">
      <w:pPr>
        <w:rPr>
          <w:color w:val="auto"/>
        </w:rPr>
      </w:pPr>
    </w:p>
    <w:p w14:paraId="1573E68F" w14:textId="77777777" w:rsidR="00170890" w:rsidRPr="00153B94" w:rsidRDefault="00170890">
      <w:pPr>
        <w:rPr>
          <w:color w:val="auto"/>
        </w:rPr>
      </w:pPr>
    </w:p>
    <w:p w14:paraId="1A60C0BC" w14:textId="77777777" w:rsidR="00170890" w:rsidRPr="00153B94" w:rsidRDefault="00170890">
      <w:pPr>
        <w:rPr>
          <w:color w:val="auto"/>
        </w:rPr>
      </w:pPr>
    </w:p>
    <w:p w14:paraId="0CCEBC66" w14:textId="77777777" w:rsidR="00170890" w:rsidRPr="00153B94" w:rsidRDefault="00170890">
      <w:pPr>
        <w:rPr>
          <w:color w:val="auto"/>
        </w:rPr>
      </w:pPr>
    </w:p>
    <w:p w14:paraId="721E4F32" w14:textId="77777777" w:rsidR="00170890" w:rsidRPr="00153B94" w:rsidRDefault="00170890">
      <w:pPr>
        <w:rPr>
          <w:color w:val="auto"/>
        </w:rPr>
      </w:pPr>
    </w:p>
    <w:p w14:paraId="0FD12F92" w14:textId="77777777" w:rsidR="00170890" w:rsidRPr="00153B94" w:rsidRDefault="00170890">
      <w:pPr>
        <w:rPr>
          <w:color w:val="auto"/>
        </w:rPr>
      </w:pPr>
    </w:p>
    <w:p w14:paraId="671AB7FF" w14:textId="77777777" w:rsidR="00170890" w:rsidRPr="00153B94" w:rsidRDefault="00170890">
      <w:pPr>
        <w:rPr>
          <w:color w:val="auto"/>
        </w:rPr>
      </w:pPr>
    </w:p>
    <w:p w14:paraId="0711A82D" w14:textId="77777777" w:rsidR="00170890" w:rsidRPr="00153B94" w:rsidRDefault="00170890">
      <w:pPr>
        <w:rPr>
          <w:color w:val="auto"/>
        </w:rPr>
      </w:pPr>
    </w:p>
    <w:p w14:paraId="4B6D8776" w14:textId="77777777" w:rsidR="00170890" w:rsidRPr="00153B94" w:rsidRDefault="00170890">
      <w:pPr>
        <w:rPr>
          <w:color w:val="auto"/>
        </w:rPr>
      </w:pPr>
    </w:p>
    <w:p w14:paraId="43F28DC9" w14:textId="77777777" w:rsidR="00170890" w:rsidRPr="00153B94" w:rsidRDefault="00170890">
      <w:pPr>
        <w:rPr>
          <w:color w:val="auto"/>
        </w:rPr>
      </w:pPr>
    </w:p>
    <w:p w14:paraId="4B3642A4" w14:textId="77777777" w:rsidR="00170890" w:rsidRPr="00153B94" w:rsidRDefault="00170890">
      <w:pPr>
        <w:rPr>
          <w:color w:val="auto"/>
        </w:rPr>
      </w:pPr>
    </w:p>
    <w:p w14:paraId="7BA7799F" w14:textId="77777777" w:rsidR="00170890" w:rsidRPr="00153B94" w:rsidRDefault="00170890">
      <w:pPr>
        <w:rPr>
          <w:color w:val="auto"/>
        </w:rPr>
      </w:pPr>
    </w:p>
    <w:p w14:paraId="62F1C61D" w14:textId="77777777" w:rsidR="00170890" w:rsidRPr="00153B94" w:rsidRDefault="00170890">
      <w:pPr>
        <w:rPr>
          <w:color w:val="auto"/>
        </w:rPr>
      </w:pPr>
    </w:p>
    <w:p w14:paraId="704A4264" w14:textId="77777777" w:rsidR="00170890" w:rsidRPr="00153B94" w:rsidRDefault="00170890">
      <w:pPr>
        <w:rPr>
          <w:color w:val="auto"/>
        </w:rPr>
      </w:pPr>
    </w:p>
    <w:p w14:paraId="6BE1D9D5" w14:textId="77777777" w:rsidR="00170890" w:rsidRPr="00153B94" w:rsidRDefault="00170890">
      <w:pPr>
        <w:rPr>
          <w:color w:val="auto"/>
        </w:rPr>
      </w:pPr>
    </w:p>
    <w:p w14:paraId="526EA29C" w14:textId="77777777" w:rsidR="00170890" w:rsidRPr="00153B94" w:rsidRDefault="00170890">
      <w:pPr>
        <w:rPr>
          <w:color w:val="auto"/>
        </w:rPr>
      </w:pPr>
    </w:p>
    <w:p w14:paraId="7961199A" w14:textId="77777777" w:rsidR="00170890" w:rsidRPr="00153B94" w:rsidRDefault="00170890">
      <w:pPr>
        <w:rPr>
          <w:color w:val="auto"/>
        </w:rPr>
      </w:pPr>
    </w:p>
    <w:p w14:paraId="1D202E78" w14:textId="77777777" w:rsidR="00170890" w:rsidRPr="00153B94" w:rsidRDefault="00170890">
      <w:pPr>
        <w:rPr>
          <w:color w:val="auto"/>
        </w:rPr>
      </w:pPr>
    </w:p>
    <w:p w14:paraId="76A37F71" w14:textId="77777777" w:rsidR="00170890" w:rsidRPr="00153B94" w:rsidRDefault="00170890">
      <w:pPr>
        <w:rPr>
          <w:color w:val="auto"/>
        </w:rPr>
      </w:pPr>
    </w:p>
    <w:p w14:paraId="795D07AF" w14:textId="77777777" w:rsidR="00170890" w:rsidRPr="00153B94" w:rsidRDefault="00170890">
      <w:pPr>
        <w:rPr>
          <w:color w:val="auto"/>
        </w:rPr>
      </w:pPr>
    </w:p>
    <w:p w14:paraId="00FCCBAD" w14:textId="77777777" w:rsidR="00170890" w:rsidRPr="00153B94" w:rsidRDefault="00170890">
      <w:pPr>
        <w:rPr>
          <w:color w:val="auto"/>
        </w:rPr>
      </w:pPr>
    </w:p>
    <w:p w14:paraId="7D1E4C23" w14:textId="77777777" w:rsidR="00170890" w:rsidRPr="00153B94" w:rsidRDefault="00170890">
      <w:pPr>
        <w:rPr>
          <w:color w:val="auto"/>
        </w:rPr>
      </w:pPr>
    </w:p>
    <w:p w14:paraId="0E5BE5F0" w14:textId="77777777" w:rsidR="00170890" w:rsidRPr="00153B94" w:rsidRDefault="00170890">
      <w:pPr>
        <w:rPr>
          <w:color w:val="auto"/>
        </w:rPr>
      </w:pPr>
    </w:p>
    <w:p w14:paraId="7690D391" w14:textId="77777777" w:rsidR="00170890" w:rsidRPr="00153B94" w:rsidRDefault="00170890">
      <w:pPr>
        <w:rPr>
          <w:color w:val="auto"/>
        </w:rPr>
      </w:pPr>
    </w:p>
    <w:p w14:paraId="2D116866" w14:textId="77777777" w:rsidR="00170890" w:rsidRPr="00153B94" w:rsidRDefault="00170890">
      <w:pPr>
        <w:rPr>
          <w:color w:val="auto"/>
        </w:rPr>
      </w:pPr>
    </w:p>
    <w:p w14:paraId="0FDEDB50" w14:textId="77777777" w:rsidR="00170890" w:rsidRPr="00153B94" w:rsidRDefault="00170890">
      <w:pPr>
        <w:rPr>
          <w:color w:val="auto"/>
        </w:rPr>
      </w:pPr>
    </w:p>
    <w:p w14:paraId="73903FC3" w14:textId="77777777" w:rsidR="00170890" w:rsidRPr="00153B94" w:rsidRDefault="00170890">
      <w:pPr>
        <w:rPr>
          <w:color w:val="auto"/>
        </w:rPr>
      </w:pPr>
    </w:p>
    <w:p w14:paraId="7FEB026A" w14:textId="77777777" w:rsidR="00170890" w:rsidRPr="00153B94" w:rsidRDefault="00170890">
      <w:pPr>
        <w:rPr>
          <w:color w:val="auto"/>
        </w:rPr>
      </w:pPr>
    </w:p>
    <w:p w14:paraId="75C88FF8" w14:textId="77777777" w:rsidR="00170890" w:rsidRPr="00153B94" w:rsidRDefault="00170890">
      <w:pPr>
        <w:rPr>
          <w:color w:val="auto"/>
        </w:rPr>
      </w:pPr>
    </w:p>
    <w:p w14:paraId="2A4819DA" w14:textId="77777777" w:rsidR="00170890" w:rsidRPr="00153B94" w:rsidRDefault="00170890">
      <w:pPr>
        <w:rPr>
          <w:color w:val="auto"/>
        </w:rPr>
      </w:pPr>
    </w:p>
    <w:p w14:paraId="2B14844F" w14:textId="77777777" w:rsidR="00170890" w:rsidRPr="00153B94" w:rsidRDefault="00170890">
      <w:pPr>
        <w:rPr>
          <w:color w:val="auto"/>
        </w:rPr>
      </w:pPr>
    </w:p>
    <w:p w14:paraId="4D248272" w14:textId="77777777" w:rsidR="00170890" w:rsidRPr="00153B94" w:rsidRDefault="00170890">
      <w:pPr>
        <w:rPr>
          <w:color w:val="auto"/>
        </w:rPr>
      </w:pPr>
    </w:p>
    <w:p w14:paraId="0CAD2EA7" w14:textId="77777777" w:rsidR="00170890" w:rsidRPr="00153B94" w:rsidRDefault="00170890">
      <w:pPr>
        <w:rPr>
          <w:color w:val="auto"/>
        </w:rPr>
      </w:pPr>
    </w:p>
    <w:p w14:paraId="6AE36AF9" w14:textId="77777777" w:rsidR="00170890" w:rsidRPr="00153B94" w:rsidRDefault="00170890">
      <w:pPr>
        <w:rPr>
          <w:color w:val="auto"/>
        </w:rPr>
      </w:pPr>
    </w:p>
    <w:p w14:paraId="318BB60A" w14:textId="77777777" w:rsidR="00170890" w:rsidRPr="00153B94" w:rsidRDefault="00170890">
      <w:pPr>
        <w:rPr>
          <w:color w:val="auto"/>
        </w:rPr>
      </w:pPr>
    </w:p>
    <w:p w14:paraId="57D3608B" w14:textId="77777777" w:rsidR="00170890" w:rsidRPr="00153B94" w:rsidRDefault="00170890">
      <w:pPr>
        <w:rPr>
          <w:color w:val="auto"/>
        </w:rPr>
      </w:pPr>
    </w:p>
    <w:p w14:paraId="632B9633" w14:textId="77777777" w:rsidR="00170890" w:rsidRPr="00153B94" w:rsidRDefault="00170890">
      <w:pPr>
        <w:rPr>
          <w:color w:val="auto"/>
        </w:rPr>
      </w:pPr>
    </w:p>
    <w:p w14:paraId="1A2E1D56" w14:textId="77777777" w:rsidR="00170890" w:rsidRPr="00153B94" w:rsidRDefault="00170890">
      <w:pPr>
        <w:rPr>
          <w:color w:val="auto"/>
        </w:rPr>
      </w:pPr>
    </w:p>
    <w:p w14:paraId="76283AEA" w14:textId="77777777" w:rsidR="00170890" w:rsidRPr="00153B94" w:rsidRDefault="00170890">
      <w:pPr>
        <w:rPr>
          <w:color w:val="auto"/>
        </w:rPr>
      </w:pPr>
    </w:p>
    <w:p w14:paraId="00691893" w14:textId="77777777" w:rsidR="00170890" w:rsidRPr="00153B94" w:rsidRDefault="00170890">
      <w:pPr>
        <w:rPr>
          <w:color w:val="auto"/>
        </w:rPr>
      </w:pPr>
    </w:p>
    <w:p w14:paraId="5AE072BA" w14:textId="77777777" w:rsidR="00170890" w:rsidRPr="00153B94" w:rsidRDefault="00170890">
      <w:pPr>
        <w:rPr>
          <w:color w:val="auto"/>
        </w:rPr>
      </w:pPr>
    </w:p>
    <w:p w14:paraId="6F9E33AB" w14:textId="77777777" w:rsidR="00170890" w:rsidRPr="00153B94" w:rsidRDefault="00170890">
      <w:pPr>
        <w:rPr>
          <w:color w:val="auto"/>
        </w:rPr>
      </w:pPr>
    </w:p>
    <w:p w14:paraId="23311724" w14:textId="77777777" w:rsidR="00170890" w:rsidRPr="00153B94" w:rsidRDefault="00170890">
      <w:pPr>
        <w:rPr>
          <w:color w:val="auto"/>
        </w:rPr>
      </w:pPr>
    </w:p>
    <w:p w14:paraId="2D5188D6" w14:textId="77777777" w:rsidR="00170890" w:rsidRPr="00153B94" w:rsidRDefault="00170890">
      <w:pPr>
        <w:rPr>
          <w:color w:val="auto"/>
        </w:rPr>
      </w:pPr>
    </w:p>
    <w:p w14:paraId="2BFB3B88" w14:textId="77777777" w:rsidR="00170890" w:rsidRPr="00153B94" w:rsidRDefault="00170890">
      <w:pPr>
        <w:rPr>
          <w:color w:val="auto"/>
        </w:rPr>
      </w:pPr>
    </w:p>
    <w:p w14:paraId="60279650" w14:textId="77777777" w:rsidR="00170890" w:rsidRPr="00153B94" w:rsidRDefault="00170890">
      <w:pPr>
        <w:rPr>
          <w:color w:val="auto"/>
        </w:rPr>
      </w:pPr>
    </w:p>
    <w:p w14:paraId="69BE66F5" w14:textId="77777777" w:rsidR="00170890" w:rsidRPr="00153B94" w:rsidRDefault="00170890">
      <w:pPr>
        <w:rPr>
          <w:color w:val="auto"/>
        </w:rPr>
      </w:pPr>
    </w:p>
    <w:p w14:paraId="4880B46C" w14:textId="77777777" w:rsidR="00170890" w:rsidRPr="00153B94" w:rsidRDefault="00170890">
      <w:pPr>
        <w:rPr>
          <w:color w:val="auto"/>
        </w:rPr>
      </w:pPr>
    </w:p>
    <w:p w14:paraId="0C9670E6" w14:textId="77777777" w:rsidR="00170890" w:rsidRPr="00153B94" w:rsidRDefault="00170890">
      <w:pPr>
        <w:rPr>
          <w:color w:val="auto"/>
        </w:rPr>
      </w:pPr>
    </w:p>
    <w:p w14:paraId="0275DCFC" w14:textId="77777777" w:rsidR="00170890" w:rsidRPr="00153B94" w:rsidRDefault="00170890">
      <w:pPr>
        <w:rPr>
          <w:color w:val="auto"/>
        </w:rPr>
      </w:pPr>
    </w:p>
    <w:p w14:paraId="7EAB5036" w14:textId="77777777" w:rsidR="00170890" w:rsidRPr="00153B94" w:rsidRDefault="00170890">
      <w:pPr>
        <w:rPr>
          <w:color w:val="auto"/>
        </w:rPr>
      </w:pPr>
    </w:p>
    <w:p w14:paraId="0D312F51" w14:textId="77777777" w:rsidR="00170890" w:rsidRPr="00153B94" w:rsidRDefault="00170890">
      <w:pPr>
        <w:rPr>
          <w:color w:val="auto"/>
        </w:rPr>
      </w:pPr>
    </w:p>
    <w:p w14:paraId="32F0FF08" w14:textId="77777777" w:rsidR="00170890" w:rsidRPr="00153B94" w:rsidRDefault="00170890">
      <w:pPr>
        <w:rPr>
          <w:color w:val="auto"/>
        </w:rPr>
      </w:pPr>
    </w:p>
    <w:p w14:paraId="6274B01E" w14:textId="77777777" w:rsidR="00170890" w:rsidRPr="00153B94" w:rsidRDefault="00170890">
      <w:pPr>
        <w:rPr>
          <w:color w:val="auto"/>
        </w:rPr>
      </w:pPr>
    </w:p>
    <w:p w14:paraId="3195636A" w14:textId="77777777" w:rsidR="00170890" w:rsidRPr="00153B94" w:rsidRDefault="00170890">
      <w:pPr>
        <w:rPr>
          <w:color w:val="auto"/>
        </w:rPr>
      </w:pPr>
    </w:p>
    <w:p w14:paraId="4B139E4B" w14:textId="77777777" w:rsidR="00170890" w:rsidRPr="00153B94" w:rsidRDefault="00170890">
      <w:pPr>
        <w:rPr>
          <w:color w:val="auto"/>
        </w:rPr>
      </w:pPr>
    </w:p>
    <w:p w14:paraId="4AAC7358" w14:textId="77777777" w:rsidR="00170890" w:rsidRPr="00153B94" w:rsidRDefault="00170890">
      <w:pPr>
        <w:rPr>
          <w:color w:val="auto"/>
        </w:rPr>
      </w:pPr>
    </w:p>
    <w:p w14:paraId="54D1D77A" w14:textId="77777777" w:rsidR="00170890" w:rsidRPr="00153B94" w:rsidRDefault="00170890">
      <w:pPr>
        <w:rPr>
          <w:color w:val="auto"/>
        </w:rPr>
      </w:pPr>
    </w:p>
    <w:p w14:paraId="11443B5D" w14:textId="77777777" w:rsidR="00170890" w:rsidRPr="00153B94" w:rsidRDefault="00170890">
      <w:pPr>
        <w:rPr>
          <w:color w:val="auto"/>
        </w:rPr>
      </w:pPr>
    </w:p>
    <w:p w14:paraId="01A622AD" w14:textId="77777777" w:rsidR="00F1470D" w:rsidRPr="00153B94" w:rsidRDefault="00F1470D">
      <w:pPr>
        <w:rPr>
          <w:color w:val="auto"/>
        </w:rPr>
        <w:sectPr w:rsidR="00F1470D" w:rsidRPr="00153B94"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153B94" w:rsidRDefault="00702195" w:rsidP="00170890">
      <w:pPr>
        <w:widowControl w:val="0"/>
        <w:jc w:val="center"/>
        <w:rPr>
          <w:b/>
          <w:color w:val="auto"/>
          <w:sz w:val="28"/>
          <w:szCs w:val="28"/>
        </w:rPr>
      </w:pPr>
      <w:r w:rsidRPr="00153B94">
        <w:rPr>
          <w:b/>
          <w:color w:val="auto"/>
          <w:sz w:val="28"/>
          <w:szCs w:val="28"/>
        </w:rPr>
        <w:lastRenderedPageBreak/>
        <w:t xml:space="preserve">Содержание </w:t>
      </w:r>
    </w:p>
    <w:p w14:paraId="5561D98F" w14:textId="77777777" w:rsidR="00702195" w:rsidRPr="00153B94"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153B94" w14:paraId="1949AF61" w14:textId="77777777" w:rsidTr="004C148B">
        <w:tc>
          <w:tcPr>
            <w:tcW w:w="9070" w:type="dxa"/>
            <w:gridSpan w:val="2"/>
          </w:tcPr>
          <w:p w14:paraId="1F22E8CC" w14:textId="0F0BE3D3" w:rsidR="00315817" w:rsidRPr="00153B94" w:rsidRDefault="00315817" w:rsidP="006D49DF">
            <w:pPr>
              <w:widowControl w:val="0"/>
              <w:jc w:val="center"/>
              <w:rPr>
                <w:rFonts w:ascii="Times New Roman" w:hAnsi="Times New Roman"/>
                <w:bCs/>
                <w:color w:val="auto"/>
                <w:sz w:val="24"/>
                <w:szCs w:val="24"/>
              </w:rPr>
            </w:pPr>
          </w:p>
        </w:tc>
      </w:tr>
      <w:tr w:rsidR="00362310" w:rsidRPr="00153B94" w14:paraId="1F6D7C1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2E27BBA" w14:textId="77777777" w:rsidR="00362310" w:rsidRPr="00153B94" w:rsidRDefault="00362310"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5B14D23" w14:textId="01C9CF4C" w:rsidR="00362310" w:rsidRPr="00153B94" w:rsidRDefault="00C455E2" w:rsidP="00800501">
            <w:pPr>
              <w:autoSpaceDE w:val="0"/>
              <w:autoSpaceDN w:val="0"/>
              <w:adjustRightInd w:val="0"/>
              <w:ind w:left="103"/>
              <w:jc w:val="center"/>
              <w:rPr>
                <w:rFonts w:ascii="Times New Roman" w:hAnsi="Times New Roman"/>
                <w:b/>
                <w:color w:val="auto"/>
                <w:sz w:val="24"/>
                <w:szCs w:val="24"/>
              </w:rPr>
            </w:pPr>
            <w:r w:rsidRPr="00153B94">
              <w:rPr>
                <w:rFonts w:ascii="Times New Roman" w:hAnsi="Times New Roman"/>
                <w:b/>
                <w:color w:val="auto"/>
                <w:sz w:val="24"/>
                <w:szCs w:val="24"/>
              </w:rPr>
              <w:t xml:space="preserve">Постановления Администрации </w:t>
            </w:r>
            <w:r w:rsidR="00362310" w:rsidRPr="00153B94">
              <w:rPr>
                <w:rFonts w:ascii="Times New Roman" w:hAnsi="Times New Roman"/>
                <w:b/>
                <w:color w:val="auto"/>
                <w:sz w:val="24"/>
                <w:szCs w:val="24"/>
              </w:rPr>
              <w:t>Комсомольского муниципального района Ивановской области</w:t>
            </w:r>
          </w:p>
          <w:p w14:paraId="6DE904E3" w14:textId="77777777" w:rsidR="00362310" w:rsidRPr="00153B94" w:rsidRDefault="00362310" w:rsidP="00800501">
            <w:pPr>
              <w:jc w:val="both"/>
              <w:rPr>
                <w:rFonts w:ascii="Times New Roman" w:hAnsi="Times New Roman"/>
                <w:sz w:val="24"/>
                <w:szCs w:val="24"/>
              </w:rPr>
            </w:pPr>
          </w:p>
        </w:tc>
      </w:tr>
      <w:tr w:rsidR="00C455E2" w:rsidRPr="00153B94" w14:paraId="3DE09E52"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A4F7A00" w14:textId="6FA9FD5B" w:rsidR="00C455E2" w:rsidRPr="00153B94" w:rsidRDefault="00C455E2" w:rsidP="00800501">
            <w:pPr>
              <w:widowControl w:val="0"/>
              <w:jc w:val="center"/>
              <w:rPr>
                <w:rFonts w:ascii="Times New Roman" w:hAnsi="Times New Roman"/>
                <w:b/>
                <w:color w:val="auto"/>
                <w:sz w:val="24"/>
                <w:szCs w:val="24"/>
              </w:rPr>
            </w:pPr>
            <w:r w:rsidRPr="00153B94">
              <w:rPr>
                <w:rFonts w:ascii="Times New Roman" w:hAnsi="Times New Roman"/>
                <w:b/>
                <w:color w:val="auto"/>
                <w:sz w:val="24"/>
                <w:szCs w:val="24"/>
              </w:rPr>
              <w:t xml:space="preserve">№ </w:t>
            </w:r>
            <w:r w:rsidR="00153B94" w:rsidRPr="00153B94">
              <w:rPr>
                <w:rFonts w:ascii="Times New Roman" w:hAnsi="Times New Roman"/>
                <w:b/>
                <w:color w:val="auto"/>
                <w:sz w:val="24"/>
                <w:szCs w:val="24"/>
              </w:rPr>
              <w:t>38</w:t>
            </w:r>
            <w:r w:rsidRPr="00153B94">
              <w:rPr>
                <w:rFonts w:ascii="Times New Roman" w:hAnsi="Times New Roman"/>
                <w:b/>
                <w:color w:val="auto"/>
                <w:sz w:val="24"/>
                <w:szCs w:val="24"/>
              </w:rPr>
              <w:t xml:space="preserve"> от </w:t>
            </w:r>
            <w:r w:rsidR="00153B94" w:rsidRPr="00153B94">
              <w:rPr>
                <w:rFonts w:ascii="Times New Roman" w:hAnsi="Times New Roman"/>
                <w:b/>
                <w:color w:val="auto"/>
                <w:sz w:val="24"/>
                <w:szCs w:val="24"/>
              </w:rPr>
              <w:t>18.03.2026</w:t>
            </w:r>
          </w:p>
        </w:tc>
        <w:tc>
          <w:tcPr>
            <w:tcW w:w="7524" w:type="dxa"/>
            <w:tcBorders>
              <w:top w:val="nil"/>
              <w:left w:val="nil"/>
              <w:bottom w:val="nil"/>
              <w:right w:val="nil"/>
            </w:tcBorders>
          </w:tcPr>
          <w:p w14:paraId="47B56FED" w14:textId="77777777" w:rsidR="00153B94" w:rsidRPr="00153B94" w:rsidRDefault="00153B94" w:rsidP="00153B94">
            <w:pPr>
              <w:jc w:val="both"/>
              <w:rPr>
                <w:rFonts w:ascii="Times New Roman" w:hAnsi="Times New Roman"/>
                <w:bCs/>
                <w:sz w:val="24"/>
                <w:szCs w:val="24"/>
              </w:rPr>
            </w:pPr>
            <w:r w:rsidRPr="00153B94">
              <w:rPr>
                <w:rFonts w:ascii="Times New Roman" w:hAnsi="Times New Roman"/>
                <w:bCs/>
                <w:sz w:val="24"/>
                <w:szCs w:val="24"/>
              </w:rPr>
              <w:t>О внесении изменений в постановление Администрации Комсомольского муниципального района Ивановской области от 27.12.2017г. №349 «Об утверждении административного регламента по предоставлению муниципальной услуги «Предоставление градостроительного плана земельного участка»</w:t>
            </w:r>
          </w:p>
          <w:p w14:paraId="46080CD2" w14:textId="593FC942" w:rsidR="004C148B" w:rsidRPr="00153B94" w:rsidRDefault="004C148B" w:rsidP="00153B94">
            <w:pPr>
              <w:jc w:val="both"/>
              <w:rPr>
                <w:rFonts w:ascii="Times New Roman" w:hAnsi="Times New Roman"/>
                <w:bCs/>
                <w:sz w:val="24"/>
                <w:szCs w:val="24"/>
              </w:rPr>
            </w:pPr>
          </w:p>
        </w:tc>
      </w:tr>
      <w:tr w:rsidR="00244374" w:rsidRPr="00153B94" w14:paraId="584B9889"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012771A" w14:textId="45CA06B3" w:rsidR="00244374" w:rsidRPr="00153B94" w:rsidRDefault="00244374" w:rsidP="006C080E">
            <w:pPr>
              <w:widowControl w:val="0"/>
              <w:jc w:val="center"/>
              <w:rPr>
                <w:rFonts w:ascii="Times New Roman" w:hAnsi="Times New Roman"/>
                <w:b/>
                <w:color w:val="auto"/>
                <w:sz w:val="24"/>
                <w:szCs w:val="24"/>
              </w:rPr>
            </w:pPr>
            <w:r w:rsidRPr="00153B94">
              <w:rPr>
                <w:rFonts w:ascii="Times New Roman" w:hAnsi="Times New Roman"/>
                <w:b/>
                <w:color w:val="auto"/>
                <w:sz w:val="24"/>
                <w:szCs w:val="24"/>
              </w:rPr>
              <w:t xml:space="preserve">№ </w:t>
            </w:r>
            <w:r w:rsidR="00153B94" w:rsidRPr="00153B94">
              <w:rPr>
                <w:rFonts w:ascii="Times New Roman" w:hAnsi="Times New Roman"/>
                <w:b/>
                <w:color w:val="auto"/>
                <w:sz w:val="24"/>
                <w:szCs w:val="24"/>
              </w:rPr>
              <w:t>41</w:t>
            </w:r>
            <w:r w:rsidRPr="00153B94">
              <w:rPr>
                <w:rFonts w:ascii="Times New Roman" w:hAnsi="Times New Roman"/>
                <w:b/>
                <w:color w:val="auto"/>
                <w:sz w:val="24"/>
                <w:szCs w:val="24"/>
              </w:rPr>
              <w:t xml:space="preserve"> от </w:t>
            </w:r>
            <w:r w:rsidR="00153B94" w:rsidRPr="00153B94">
              <w:rPr>
                <w:rFonts w:ascii="Times New Roman" w:hAnsi="Times New Roman"/>
                <w:b/>
                <w:color w:val="auto"/>
                <w:sz w:val="24"/>
                <w:szCs w:val="24"/>
              </w:rPr>
              <w:t>18</w:t>
            </w:r>
            <w:r w:rsidR="008806D7" w:rsidRPr="00153B94">
              <w:rPr>
                <w:rFonts w:ascii="Times New Roman" w:hAnsi="Times New Roman"/>
                <w:b/>
                <w:color w:val="auto"/>
                <w:sz w:val="24"/>
                <w:szCs w:val="24"/>
              </w:rPr>
              <w:t>.03.2026</w:t>
            </w:r>
          </w:p>
        </w:tc>
        <w:tc>
          <w:tcPr>
            <w:tcW w:w="7524" w:type="dxa"/>
            <w:tcBorders>
              <w:top w:val="nil"/>
              <w:left w:val="nil"/>
              <w:bottom w:val="nil"/>
              <w:right w:val="nil"/>
            </w:tcBorders>
          </w:tcPr>
          <w:p w14:paraId="61C26E03" w14:textId="77777777" w:rsidR="00153B94" w:rsidRPr="00153B94" w:rsidRDefault="00153B94" w:rsidP="00153B94">
            <w:pPr>
              <w:autoSpaceDE w:val="0"/>
              <w:autoSpaceDN w:val="0"/>
              <w:adjustRightInd w:val="0"/>
              <w:jc w:val="both"/>
              <w:rPr>
                <w:rFonts w:ascii="Times New Roman" w:hAnsi="Times New Roman"/>
                <w:bCs/>
                <w:sz w:val="24"/>
                <w:szCs w:val="24"/>
              </w:rPr>
            </w:pPr>
            <w:r w:rsidRPr="00153B94">
              <w:rPr>
                <w:rFonts w:ascii="Times New Roman" w:hAnsi="Times New Roman"/>
                <w:bCs/>
                <w:sz w:val="24"/>
                <w:szCs w:val="24"/>
              </w:rPr>
              <w:t xml:space="preserve">О внесении изменений в </w:t>
            </w:r>
            <w:hyperlink r:id="rId10" w:history="1">
              <w:r w:rsidRPr="00153B94">
                <w:rPr>
                  <w:rFonts w:ascii="Times New Roman" w:hAnsi="Times New Roman"/>
                  <w:bCs/>
                  <w:sz w:val="24"/>
                  <w:szCs w:val="24"/>
                </w:rPr>
                <w:t>постановление</w:t>
              </w:r>
            </w:hyperlink>
            <w:r w:rsidRPr="00153B94">
              <w:rPr>
                <w:rFonts w:ascii="Times New Roman" w:hAnsi="Times New Roman"/>
                <w:bCs/>
                <w:sz w:val="24"/>
                <w:szCs w:val="24"/>
              </w:rPr>
              <w:t xml:space="preserve"> Администрации Комсомольского муниципального района от 10.05.2018г. №116 "Об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Комсомольского муниципального района, посадку (взлет) на площадки, расположенные в границах Комсомольского муниципального района, сведения о которых не опубликованы в документах аэронавигационной информации"</w:t>
            </w:r>
          </w:p>
          <w:p w14:paraId="0F700A66" w14:textId="726FCFC6" w:rsidR="00244374" w:rsidRPr="00153B94" w:rsidRDefault="00244374" w:rsidP="00153B94">
            <w:pPr>
              <w:jc w:val="both"/>
              <w:rPr>
                <w:rFonts w:ascii="Times New Roman" w:hAnsi="Times New Roman"/>
                <w:bCs/>
                <w:sz w:val="24"/>
                <w:szCs w:val="24"/>
              </w:rPr>
            </w:pPr>
          </w:p>
        </w:tc>
      </w:tr>
      <w:tr w:rsidR="00244374" w:rsidRPr="00153B94" w14:paraId="4C44B065"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5C08409" w14:textId="252A1383" w:rsidR="00244374" w:rsidRPr="00153B94" w:rsidRDefault="00244374" w:rsidP="006C080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65962635" w14:textId="4682DB76" w:rsidR="00244374" w:rsidRPr="00153B94" w:rsidRDefault="00244374" w:rsidP="00953555">
            <w:pPr>
              <w:jc w:val="both"/>
              <w:rPr>
                <w:rFonts w:ascii="Times New Roman" w:hAnsi="Times New Roman"/>
                <w:bCs/>
                <w:sz w:val="24"/>
                <w:szCs w:val="24"/>
              </w:rPr>
            </w:pPr>
          </w:p>
        </w:tc>
      </w:tr>
      <w:tr w:rsidR="008806D7" w:rsidRPr="00153B94" w14:paraId="6564D9AE"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F33AEDA" w14:textId="5A3B53AB" w:rsidR="008806D7" w:rsidRPr="00153B94" w:rsidRDefault="008806D7" w:rsidP="006C080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0CC7BB30" w14:textId="77777777" w:rsidR="008806D7" w:rsidRPr="00153B94" w:rsidRDefault="008806D7" w:rsidP="008806D7">
            <w:pPr>
              <w:autoSpaceDE w:val="0"/>
              <w:autoSpaceDN w:val="0"/>
              <w:adjustRightInd w:val="0"/>
              <w:jc w:val="both"/>
              <w:rPr>
                <w:rFonts w:ascii="Times New Roman" w:hAnsi="Times New Roman"/>
                <w:bCs/>
                <w:sz w:val="24"/>
                <w:szCs w:val="24"/>
              </w:rPr>
            </w:pPr>
          </w:p>
        </w:tc>
      </w:tr>
      <w:tr w:rsidR="00244374" w:rsidRPr="00153B94" w14:paraId="102D8919"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647218C" w14:textId="77777777" w:rsidR="00244374" w:rsidRPr="00153B94" w:rsidRDefault="00244374" w:rsidP="006C080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61DEDB83" w14:textId="78849018" w:rsidR="00244374" w:rsidRPr="00153B94" w:rsidRDefault="00153B94" w:rsidP="006C080E">
            <w:pPr>
              <w:autoSpaceDE w:val="0"/>
              <w:autoSpaceDN w:val="0"/>
              <w:adjustRightInd w:val="0"/>
              <w:ind w:left="103"/>
              <w:jc w:val="center"/>
              <w:rPr>
                <w:rFonts w:ascii="Times New Roman" w:hAnsi="Times New Roman"/>
                <w:b/>
                <w:color w:val="auto"/>
                <w:sz w:val="24"/>
                <w:szCs w:val="24"/>
              </w:rPr>
            </w:pPr>
            <w:r w:rsidRPr="00153B94">
              <w:rPr>
                <w:rFonts w:ascii="Times New Roman" w:hAnsi="Times New Roman"/>
                <w:b/>
                <w:color w:val="auto"/>
                <w:sz w:val="24"/>
                <w:szCs w:val="24"/>
              </w:rPr>
              <w:t xml:space="preserve">Информационное сообщение Управления земельно-имущественных отношений </w:t>
            </w:r>
            <w:r w:rsidRPr="00153B94">
              <w:rPr>
                <w:rFonts w:ascii="Times New Roman" w:hAnsi="Times New Roman"/>
                <w:b/>
                <w:color w:val="auto"/>
                <w:sz w:val="24"/>
                <w:szCs w:val="24"/>
              </w:rPr>
              <w:t>Администрации Комсомольского муниципального района Ивановской области</w:t>
            </w:r>
          </w:p>
          <w:p w14:paraId="3D9820C2" w14:textId="77777777" w:rsidR="00244374" w:rsidRPr="00153B94" w:rsidRDefault="00244374" w:rsidP="006C080E">
            <w:pPr>
              <w:jc w:val="both"/>
              <w:rPr>
                <w:rFonts w:ascii="Times New Roman" w:hAnsi="Times New Roman"/>
                <w:sz w:val="24"/>
                <w:szCs w:val="24"/>
              </w:rPr>
            </w:pPr>
          </w:p>
        </w:tc>
      </w:tr>
      <w:tr w:rsidR="00244374" w:rsidRPr="00153B94" w14:paraId="21A1C877"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DF136A9" w14:textId="1098EE52" w:rsidR="00244374" w:rsidRPr="00153B94" w:rsidRDefault="00244374" w:rsidP="006C080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056320B4" w14:textId="25C49020" w:rsidR="00153B94" w:rsidRPr="00153B94" w:rsidRDefault="00153B94" w:rsidP="00153B94">
            <w:pPr>
              <w:autoSpaceDE w:val="0"/>
              <w:autoSpaceDN w:val="0"/>
              <w:adjustRightInd w:val="0"/>
              <w:ind w:left="103"/>
              <w:jc w:val="center"/>
              <w:rPr>
                <w:rFonts w:ascii="Times New Roman" w:hAnsi="Times New Roman"/>
                <w:b/>
                <w:color w:val="auto"/>
                <w:sz w:val="24"/>
                <w:szCs w:val="24"/>
              </w:rPr>
            </w:pPr>
            <w:r w:rsidRPr="00153B94">
              <w:rPr>
                <w:rFonts w:ascii="Times New Roman" w:hAnsi="Times New Roman"/>
                <w:b/>
                <w:color w:val="auto"/>
                <w:sz w:val="24"/>
                <w:szCs w:val="24"/>
              </w:rPr>
              <w:t>Информационное сообщение Управления земельно-имущественных отношений Администрации Комсомольского муниципального района Ивановской области</w:t>
            </w:r>
          </w:p>
          <w:p w14:paraId="00D9D553" w14:textId="77777777" w:rsidR="00153B94" w:rsidRPr="00153B94" w:rsidRDefault="00153B94" w:rsidP="00153B94">
            <w:pPr>
              <w:autoSpaceDE w:val="0"/>
              <w:autoSpaceDN w:val="0"/>
              <w:adjustRightInd w:val="0"/>
              <w:ind w:left="103"/>
              <w:jc w:val="center"/>
              <w:rPr>
                <w:rFonts w:ascii="Times New Roman" w:hAnsi="Times New Roman"/>
                <w:b/>
                <w:color w:val="auto"/>
                <w:sz w:val="24"/>
                <w:szCs w:val="24"/>
              </w:rPr>
            </w:pPr>
          </w:p>
          <w:p w14:paraId="46EA4E24" w14:textId="77777777" w:rsidR="00153B94" w:rsidRPr="00153B94" w:rsidRDefault="00153B94" w:rsidP="00153B94">
            <w:pPr>
              <w:autoSpaceDE w:val="0"/>
              <w:autoSpaceDN w:val="0"/>
              <w:adjustRightInd w:val="0"/>
              <w:ind w:left="103"/>
              <w:jc w:val="center"/>
              <w:rPr>
                <w:rFonts w:ascii="Times New Roman" w:hAnsi="Times New Roman"/>
                <w:b/>
                <w:color w:val="auto"/>
                <w:sz w:val="24"/>
                <w:szCs w:val="24"/>
              </w:rPr>
            </w:pPr>
            <w:r w:rsidRPr="00153B94">
              <w:rPr>
                <w:rFonts w:ascii="Times New Roman" w:hAnsi="Times New Roman"/>
                <w:b/>
                <w:color w:val="auto"/>
                <w:sz w:val="24"/>
                <w:szCs w:val="24"/>
              </w:rPr>
              <w:t>Информационное сообщение Управления земельно-имущественных отношений Администрации Комсомольского муниципального района Ивановской области</w:t>
            </w:r>
          </w:p>
          <w:p w14:paraId="69CABC2C" w14:textId="77777777" w:rsidR="00244374" w:rsidRPr="00153B94" w:rsidRDefault="00244374" w:rsidP="008806D7">
            <w:pPr>
              <w:pStyle w:val="a6"/>
              <w:jc w:val="both"/>
              <w:rPr>
                <w:rFonts w:ascii="Times New Roman" w:hAnsi="Times New Roman"/>
                <w:sz w:val="24"/>
                <w:szCs w:val="24"/>
              </w:rPr>
            </w:pPr>
          </w:p>
        </w:tc>
      </w:tr>
    </w:tbl>
    <w:p w14:paraId="63C0140B" w14:textId="4EC51767" w:rsidR="00CF2BFF" w:rsidRPr="00153B94" w:rsidRDefault="00CF2BFF" w:rsidP="00994FCD">
      <w:pPr>
        <w:jc w:val="both"/>
        <w:rPr>
          <w:b/>
        </w:rPr>
      </w:pPr>
    </w:p>
    <w:p w14:paraId="7A1F992A" w14:textId="3FAE5625" w:rsidR="00CF2BFF" w:rsidRPr="00153B94" w:rsidRDefault="00CF2BFF" w:rsidP="00994FCD">
      <w:pPr>
        <w:jc w:val="both"/>
        <w:rPr>
          <w:b/>
        </w:rPr>
      </w:pPr>
    </w:p>
    <w:p w14:paraId="1E2B9CEA" w14:textId="0A2F7DD3" w:rsidR="00F35588" w:rsidRPr="00153B94" w:rsidRDefault="00F35588" w:rsidP="00994FCD">
      <w:pPr>
        <w:jc w:val="both"/>
        <w:rPr>
          <w:b/>
        </w:rPr>
      </w:pPr>
    </w:p>
    <w:p w14:paraId="5AFABFB3" w14:textId="60990AC5" w:rsidR="00F35588" w:rsidRPr="00153B94" w:rsidRDefault="00F35588" w:rsidP="00994FCD">
      <w:pPr>
        <w:jc w:val="both"/>
        <w:rPr>
          <w:b/>
        </w:rPr>
      </w:pPr>
    </w:p>
    <w:p w14:paraId="6A3F121D" w14:textId="10A6C79E" w:rsidR="00F35588" w:rsidRPr="00153B94" w:rsidRDefault="00F35588" w:rsidP="00994FCD">
      <w:pPr>
        <w:jc w:val="both"/>
        <w:rPr>
          <w:b/>
        </w:rPr>
      </w:pPr>
    </w:p>
    <w:p w14:paraId="6944AD25" w14:textId="0AB35FDA" w:rsidR="00F35588" w:rsidRPr="00153B94" w:rsidRDefault="00F35588" w:rsidP="00994FCD">
      <w:pPr>
        <w:jc w:val="both"/>
        <w:rPr>
          <w:b/>
        </w:rPr>
      </w:pPr>
    </w:p>
    <w:p w14:paraId="1E70E7E4" w14:textId="6C7CEA6B" w:rsidR="00F35588" w:rsidRPr="00153B94" w:rsidRDefault="00F35588" w:rsidP="00994FCD">
      <w:pPr>
        <w:jc w:val="both"/>
        <w:rPr>
          <w:b/>
        </w:rPr>
      </w:pPr>
    </w:p>
    <w:p w14:paraId="26EBF9E6" w14:textId="2C128764" w:rsidR="00F35588" w:rsidRDefault="00F35588" w:rsidP="00994FCD">
      <w:pPr>
        <w:jc w:val="both"/>
        <w:rPr>
          <w:b/>
        </w:rPr>
      </w:pPr>
    </w:p>
    <w:p w14:paraId="5DE0C3CB" w14:textId="77777777" w:rsidR="00153B94" w:rsidRPr="00153B94" w:rsidRDefault="00153B94" w:rsidP="00994FCD">
      <w:pPr>
        <w:jc w:val="both"/>
        <w:rPr>
          <w:b/>
        </w:rPr>
      </w:pPr>
    </w:p>
    <w:p w14:paraId="3D09DD45" w14:textId="2D63368F" w:rsidR="00153B94" w:rsidRPr="00153B94" w:rsidRDefault="00153B94" w:rsidP="00153B94">
      <w:pPr>
        <w:jc w:val="center"/>
      </w:pPr>
      <w:r w:rsidRPr="00153B94">
        <w:rPr>
          <w:noProof/>
          <w:color w:val="000080"/>
        </w:rPr>
        <w:lastRenderedPageBreak/>
        <w:drawing>
          <wp:inline distT="0" distB="0" distL="0" distR="0" wp14:anchorId="0A461114" wp14:editId="1AB85A0C">
            <wp:extent cx="542925" cy="6762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E7A71F7" w14:textId="77777777" w:rsidR="00153B94" w:rsidRPr="00153B94" w:rsidRDefault="00153B94" w:rsidP="00153B94">
      <w:pPr>
        <w:jc w:val="center"/>
      </w:pPr>
    </w:p>
    <w:p w14:paraId="7A72D8A9" w14:textId="77777777" w:rsidR="00153B94" w:rsidRPr="00153B94" w:rsidRDefault="00153B94" w:rsidP="00153B94">
      <w:pPr>
        <w:pStyle w:val="1"/>
        <w:jc w:val="center"/>
        <w:rPr>
          <w:color w:val="003366"/>
          <w:sz w:val="36"/>
        </w:rPr>
      </w:pPr>
      <w:r w:rsidRPr="00153B94">
        <w:rPr>
          <w:color w:val="003366"/>
          <w:sz w:val="36"/>
        </w:rPr>
        <w:t>ПОСТАНОВЛЕНИЕ</w:t>
      </w:r>
    </w:p>
    <w:p w14:paraId="22EEB39F" w14:textId="77777777" w:rsidR="00153B94" w:rsidRPr="00153B94" w:rsidRDefault="00153B94" w:rsidP="00153B94">
      <w:pPr>
        <w:jc w:val="center"/>
        <w:rPr>
          <w:b/>
          <w:color w:val="003366"/>
        </w:rPr>
      </w:pPr>
      <w:r w:rsidRPr="00153B94">
        <w:rPr>
          <w:b/>
          <w:color w:val="003366"/>
        </w:rPr>
        <w:t>АДМИНИСТРАЦИИ</w:t>
      </w:r>
    </w:p>
    <w:p w14:paraId="3A6DA7B7" w14:textId="77777777" w:rsidR="00153B94" w:rsidRPr="00153B94" w:rsidRDefault="00153B94" w:rsidP="00153B94">
      <w:pPr>
        <w:jc w:val="center"/>
        <w:rPr>
          <w:b/>
          <w:color w:val="003366"/>
        </w:rPr>
      </w:pPr>
      <w:r w:rsidRPr="00153B94">
        <w:rPr>
          <w:b/>
          <w:color w:val="003366"/>
        </w:rPr>
        <w:t xml:space="preserve"> КОМСОМОЛЬСКОГО </w:t>
      </w:r>
      <w:proofErr w:type="gramStart"/>
      <w:r w:rsidRPr="00153B94">
        <w:rPr>
          <w:b/>
          <w:color w:val="003366"/>
        </w:rPr>
        <w:t>МУНИЦИПАЛЬНОГО  РАЙОНА</w:t>
      </w:r>
      <w:proofErr w:type="gramEnd"/>
    </w:p>
    <w:p w14:paraId="1BC7DFDD" w14:textId="77777777" w:rsidR="00153B94" w:rsidRPr="00153B94" w:rsidRDefault="00153B94" w:rsidP="00153B94">
      <w:pPr>
        <w:jc w:val="center"/>
        <w:rPr>
          <w:b/>
          <w:color w:val="003366"/>
        </w:rPr>
      </w:pPr>
      <w:r w:rsidRPr="00153B94">
        <w:rPr>
          <w:b/>
          <w:color w:val="003366"/>
        </w:rPr>
        <w:t>ИВАНОВСКОЙ ОБЛАСТИ</w:t>
      </w:r>
    </w:p>
    <w:p w14:paraId="5DE3E698" w14:textId="77777777" w:rsidR="00153B94" w:rsidRPr="00153B94" w:rsidRDefault="00153B94" w:rsidP="00153B94">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559"/>
        <w:gridCol w:w="896"/>
        <w:gridCol w:w="520"/>
        <w:gridCol w:w="780"/>
        <w:gridCol w:w="497"/>
      </w:tblGrid>
      <w:tr w:rsidR="00153B94" w:rsidRPr="00153B94" w14:paraId="3B844BAB" w14:textId="77777777" w:rsidTr="00DB3A72">
        <w:trPr>
          <w:trHeight w:val="100"/>
        </w:trPr>
        <w:tc>
          <w:tcPr>
            <w:tcW w:w="9072" w:type="dxa"/>
            <w:gridSpan w:val="10"/>
            <w:tcBorders>
              <w:top w:val="thinThickThinSmallGap" w:sz="24" w:space="0" w:color="auto"/>
              <w:left w:val="nil"/>
              <w:bottom w:val="nil"/>
              <w:right w:val="nil"/>
            </w:tcBorders>
          </w:tcPr>
          <w:p w14:paraId="0B122FBC" w14:textId="77777777" w:rsidR="00153B94" w:rsidRPr="00153B94" w:rsidRDefault="00153B94" w:rsidP="00DB3A72">
            <w:pPr>
              <w:jc w:val="center"/>
              <w:rPr>
                <w:color w:val="003366"/>
              </w:rPr>
            </w:pPr>
            <w:smartTag w:uri="urn:schemas-microsoft-com:office:smarttags" w:element="metricconverter">
              <w:smartTagPr>
                <w:attr w:name="ProductID" w:val="155150, г"/>
              </w:smartTagPr>
              <w:r w:rsidRPr="00153B94">
                <w:rPr>
                  <w:color w:val="003366"/>
                </w:rPr>
                <w:t>155150, г</w:t>
              </w:r>
            </w:smartTag>
            <w:r w:rsidRPr="00153B94">
              <w:rPr>
                <w:color w:val="003366"/>
              </w:rPr>
              <w:t xml:space="preserve">. Комсомольск, ул. 50 лет ВЛКСМ, д. 2, ИНН 3714002224, КПП 371401001, </w:t>
            </w:r>
          </w:p>
          <w:p w14:paraId="53BE02F5" w14:textId="77777777" w:rsidR="00153B94" w:rsidRPr="00153B94" w:rsidRDefault="00153B94" w:rsidP="00DB3A72">
            <w:pPr>
              <w:jc w:val="center"/>
              <w:rPr>
                <w:color w:val="003366"/>
              </w:rPr>
            </w:pPr>
            <w:r w:rsidRPr="00153B94">
              <w:rPr>
                <w:color w:val="003366"/>
              </w:rPr>
              <w:t xml:space="preserve">ОГРН 1023701625595, Тел./Факс (49352) 4-11-78, </w:t>
            </w:r>
            <w:proofErr w:type="spellStart"/>
            <w:r w:rsidRPr="00153B94">
              <w:rPr>
                <w:color w:val="003366"/>
              </w:rPr>
              <w:t>e-mail</w:t>
            </w:r>
            <w:proofErr w:type="spellEnd"/>
            <w:r w:rsidRPr="00153B94">
              <w:rPr>
                <w:color w:val="003366"/>
              </w:rPr>
              <w:t xml:space="preserve">: </w:t>
            </w:r>
            <w:hyperlink r:id="rId12" w:history="1">
              <w:r w:rsidRPr="00153B94">
                <w:rPr>
                  <w:rStyle w:val="a5"/>
                </w:rPr>
                <w:t>admin.komsomolsk@mail.ru</w:t>
              </w:r>
            </w:hyperlink>
          </w:p>
        </w:tc>
      </w:tr>
      <w:tr w:rsidR="00153B94" w:rsidRPr="00153B94" w14:paraId="3E2F6B0F" w14:textId="77777777" w:rsidTr="00DB3A72">
        <w:tblPrEx>
          <w:tblBorders>
            <w:top w:val="none" w:sz="0" w:space="0" w:color="auto"/>
          </w:tblBorders>
        </w:tblPrEx>
        <w:trPr>
          <w:gridAfter w:val="1"/>
          <w:wAfter w:w="497" w:type="dxa"/>
          <w:trHeight w:val="415"/>
        </w:trPr>
        <w:tc>
          <w:tcPr>
            <w:tcW w:w="1582" w:type="dxa"/>
          </w:tcPr>
          <w:p w14:paraId="5D57B0B7" w14:textId="77777777" w:rsidR="00153B94" w:rsidRPr="00153B94" w:rsidRDefault="00153B94" w:rsidP="00DB3A72">
            <w:pPr>
              <w:ind w:right="-108"/>
              <w:jc w:val="center"/>
              <w:rPr>
                <w:sz w:val="28"/>
                <w:szCs w:val="28"/>
              </w:rPr>
            </w:pPr>
          </w:p>
        </w:tc>
        <w:tc>
          <w:tcPr>
            <w:tcW w:w="360" w:type="dxa"/>
          </w:tcPr>
          <w:p w14:paraId="08235545" w14:textId="77777777" w:rsidR="00153B94" w:rsidRPr="00153B94" w:rsidRDefault="00153B94" w:rsidP="00DB3A72">
            <w:pPr>
              <w:ind w:right="-108"/>
              <w:jc w:val="center"/>
              <w:rPr>
                <w:sz w:val="28"/>
                <w:szCs w:val="28"/>
              </w:rPr>
            </w:pPr>
          </w:p>
          <w:p w14:paraId="4E8AE40C" w14:textId="77777777" w:rsidR="00153B94" w:rsidRPr="00153B94" w:rsidRDefault="00153B94" w:rsidP="00DB3A72">
            <w:pPr>
              <w:ind w:right="-108"/>
              <w:jc w:val="center"/>
            </w:pPr>
            <w:r w:rsidRPr="00153B94">
              <w:rPr>
                <w:sz w:val="28"/>
                <w:szCs w:val="28"/>
              </w:rPr>
              <w:t>«</w:t>
            </w:r>
          </w:p>
        </w:tc>
        <w:tc>
          <w:tcPr>
            <w:tcW w:w="610" w:type="dxa"/>
            <w:tcBorders>
              <w:bottom w:val="single" w:sz="4" w:space="0" w:color="auto"/>
            </w:tcBorders>
            <w:vAlign w:val="bottom"/>
          </w:tcPr>
          <w:p w14:paraId="415B921A" w14:textId="77777777" w:rsidR="00153B94" w:rsidRPr="00153B94" w:rsidRDefault="00153B94" w:rsidP="00DB3A72">
            <w:pPr>
              <w:ind w:right="-108"/>
              <w:jc w:val="center"/>
              <w:rPr>
                <w:sz w:val="28"/>
                <w:szCs w:val="28"/>
              </w:rPr>
            </w:pPr>
            <w:r w:rsidRPr="00153B94">
              <w:rPr>
                <w:sz w:val="28"/>
                <w:szCs w:val="28"/>
              </w:rPr>
              <w:t>18</w:t>
            </w:r>
          </w:p>
        </w:tc>
        <w:tc>
          <w:tcPr>
            <w:tcW w:w="540" w:type="dxa"/>
            <w:vAlign w:val="bottom"/>
          </w:tcPr>
          <w:p w14:paraId="7100BEF1" w14:textId="77777777" w:rsidR="00153B94" w:rsidRPr="00153B94" w:rsidRDefault="00153B94" w:rsidP="00DB3A72">
            <w:pPr>
              <w:ind w:left="-734" w:firstLine="720"/>
              <w:rPr>
                <w:sz w:val="28"/>
                <w:szCs w:val="28"/>
              </w:rPr>
            </w:pPr>
            <w:r w:rsidRPr="00153B94">
              <w:rPr>
                <w:sz w:val="28"/>
                <w:szCs w:val="28"/>
              </w:rPr>
              <w:t>»</w:t>
            </w:r>
          </w:p>
        </w:tc>
        <w:tc>
          <w:tcPr>
            <w:tcW w:w="1728" w:type="dxa"/>
            <w:tcBorders>
              <w:bottom w:val="single" w:sz="4" w:space="0" w:color="auto"/>
            </w:tcBorders>
            <w:vAlign w:val="bottom"/>
          </w:tcPr>
          <w:p w14:paraId="44AA190A" w14:textId="77777777" w:rsidR="00153B94" w:rsidRPr="00153B94" w:rsidRDefault="00153B94" w:rsidP="00DB3A72">
            <w:pPr>
              <w:jc w:val="center"/>
              <w:rPr>
                <w:sz w:val="28"/>
                <w:szCs w:val="28"/>
              </w:rPr>
            </w:pPr>
            <w:r w:rsidRPr="00153B94">
              <w:rPr>
                <w:sz w:val="28"/>
                <w:szCs w:val="28"/>
              </w:rPr>
              <w:t>03</w:t>
            </w:r>
          </w:p>
        </w:tc>
        <w:tc>
          <w:tcPr>
            <w:tcW w:w="1559" w:type="dxa"/>
            <w:vAlign w:val="bottom"/>
          </w:tcPr>
          <w:p w14:paraId="4C8F6747" w14:textId="77777777" w:rsidR="00153B94" w:rsidRPr="00153B94" w:rsidRDefault="00153B94" w:rsidP="00DB3A72">
            <w:pPr>
              <w:rPr>
                <w:sz w:val="28"/>
                <w:szCs w:val="28"/>
              </w:rPr>
            </w:pPr>
            <w:r w:rsidRPr="00153B94">
              <w:rPr>
                <w:sz w:val="28"/>
                <w:szCs w:val="28"/>
              </w:rPr>
              <w:t>2026 г.  №</w:t>
            </w:r>
          </w:p>
        </w:tc>
        <w:tc>
          <w:tcPr>
            <w:tcW w:w="896" w:type="dxa"/>
            <w:tcBorders>
              <w:left w:val="nil"/>
              <w:bottom w:val="single" w:sz="4" w:space="0" w:color="auto"/>
            </w:tcBorders>
            <w:vAlign w:val="bottom"/>
          </w:tcPr>
          <w:p w14:paraId="3479F60C" w14:textId="77777777" w:rsidR="00153B94" w:rsidRPr="00153B94" w:rsidRDefault="00153B94" w:rsidP="00DB3A72">
            <w:pPr>
              <w:jc w:val="center"/>
              <w:rPr>
                <w:sz w:val="28"/>
                <w:szCs w:val="28"/>
              </w:rPr>
            </w:pPr>
            <w:r w:rsidRPr="00153B94">
              <w:rPr>
                <w:sz w:val="28"/>
                <w:szCs w:val="28"/>
              </w:rPr>
              <w:t>38</w:t>
            </w:r>
          </w:p>
        </w:tc>
        <w:tc>
          <w:tcPr>
            <w:tcW w:w="520" w:type="dxa"/>
            <w:tcBorders>
              <w:left w:val="nil"/>
            </w:tcBorders>
            <w:vAlign w:val="bottom"/>
          </w:tcPr>
          <w:p w14:paraId="45E0E960" w14:textId="77777777" w:rsidR="00153B94" w:rsidRPr="00153B94" w:rsidRDefault="00153B94" w:rsidP="00DB3A72">
            <w:pPr>
              <w:jc w:val="center"/>
              <w:rPr>
                <w:sz w:val="28"/>
                <w:szCs w:val="28"/>
              </w:rPr>
            </w:pPr>
          </w:p>
        </w:tc>
        <w:tc>
          <w:tcPr>
            <w:tcW w:w="780" w:type="dxa"/>
            <w:tcBorders>
              <w:left w:val="nil"/>
            </w:tcBorders>
            <w:vAlign w:val="bottom"/>
          </w:tcPr>
          <w:p w14:paraId="6065D87F" w14:textId="77777777" w:rsidR="00153B94" w:rsidRPr="00153B94" w:rsidRDefault="00153B94" w:rsidP="00DB3A72">
            <w:pPr>
              <w:jc w:val="center"/>
            </w:pPr>
          </w:p>
        </w:tc>
      </w:tr>
    </w:tbl>
    <w:p w14:paraId="3C2B0002" w14:textId="77777777" w:rsidR="00153B94" w:rsidRPr="00153B94" w:rsidRDefault="00153B94" w:rsidP="00153B94">
      <w:pPr>
        <w:ind w:firstLine="720"/>
        <w:jc w:val="center"/>
        <w:rPr>
          <w:b/>
          <w:sz w:val="28"/>
          <w:szCs w:val="28"/>
        </w:rPr>
      </w:pPr>
    </w:p>
    <w:p w14:paraId="58AC133C" w14:textId="77777777" w:rsidR="00153B94" w:rsidRPr="00153B94" w:rsidRDefault="00153B94" w:rsidP="00153B94">
      <w:pPr>
        <w:jc w:val="center"/>
        <w:rPr>
          <w:b/>
          <w:sz w:val="28"/>
        </w:rPr>
      </w:pPr>
      <w:r w:rsidRPr="00153B94">
        <w:rPr>
          <w:b/>
          <w:sz w:val="28"/>
          <w:szCs w:val="28"/>
        </w:rPr>
        <w:t>О внесении изменений в постановление Администрации Комсомольского муниципального района Ивановской области от 27.12.2017г. №349 «</w:t>
      </w:r>
      <w:r w:rsidRPr="00153B94">
        <w:rPr>
          <w:b/>
          <w:sz w:val="28"/>
        </w:rPr>
        <w:t>Об утверждении административного регламента по предоставлению муниципальной услуги «Предоставление градостроительного плана земельного участка»</w:t>
      </w:r>
    </w:p>
    <w:p w14:paraId="5C6ABBB6" w14:textId="77777777" w:rsidR="00153B94" w:rsidRPr="00153B94" w:rsidRDefault="00153B94" w:rsidP="00153B94">
      <w:pPr>
        <w:jc w:val="center"/>
        <w:rPr>
          <w:b/>
          <w:sz w:val="28"/>
        </w:rPr>
      </w:pPr>
    </w:p>
    <w:p w14:paraId="05B029EF" w14:textId="77777777" w:rsidR="00153B94" w:rsidRPr="00153B94" w:rsidRDefault="00153B94" w:rsidP="00153B94">
      <w:pPr>
        <w:autoSpaceDE w:val="0"/>
        <w:autoSpaceDN w:val="0"/>
        <w:adjustRightInd w:val="0"/>
        <w:ind w:firstLine="567"/>
        <w:jc w:val="both"/>
        <w:rPr>
          <w:b/>
          <w:bCs/>
          <w:spacing w:val="-4"/>
          <w:sz w:val="28"/>
          <w:szCs w:val="28"/>
        </w:rPr>
      </w:pPr>
      <w:r w:rsidRPr="00153B94">
        <w:rPr>
          <w:bCs/>
          <w:spacing w:val="-4"/>
          <w:sz w:val="28"/>
          <w:szCs w:val="28"/>
        </w:rPr>
        <w:t>В соответствии с федеральными законами от 06.10.2003 № 131-ФЗ «</w:t>
      </w:r>
      <w:r w:rsidRPr="00153B94">
        <w:rPr>
          <w:sz w:val="28"/>
          <w:szCs w:val="28"/>
        </w:rPr>
        <w:t>Об общих принципах организации местного самоуправления в Российской Федерации»</w:t>
      </w:r>
      <w:r w:rsidRPr="00153B94">
        <w:rPr>
          <w:bCs/>
          <w:spacing w:val="-4"/>
          <w:sz w:val="28"/>
          <w:szCs w:val="28"/>
        </w:rPr>
        <w:t xml:space="preserve">, </w:t>
      </w:r>
      <w:r w:rsidRPr="00153B94">
        <w:rPr>
          <w:sz w:val="28"/>
          <w:szCs w:val="28"/>
        </w:rPr>
        <w:t>от 20.03.2025 №33-ФЗ «Об общих принципах организации местного самоуправления в единой системе публичной власти»</w:t>
      </w:r>
      <w:r w:rsidRPr="00153B94">
        <w:rPr>
          <w:bCs/>
          <w:spacing w:val="-4"/>
          <w:sz w:val="28"/>
          <w:szCs w:val="28"/>
        </w:rPr>
        <w:t xml:space="preserve">, </w:t>
      </w:r>
      <w:r w:rsidRPr="00153B94">
        <w:rPr>
          <w:bCs/>
          <w:spacing w:val="-2"/>
          <w:sz w:val="28"/>
          <w:szCs w:val="28"/>
        </w:rPr>
        <w:t>от 27.07.2010 г. № 210-ФЗ «Об организации предоставления государственных и муниципальных услуг»</w:t>
      </w:r>
      <w:r w:rsidRPr="00153B94">
        <w:t>, «</w:t>
      </w:r>
      <w:r w:rsidRPr="00153B94">
        <w:rPr>
          <w:bCs/>
          <w:spacing w:val="-2"/>
          <w:sz w:val="28"/>
          <w:szCs w:val="28"/>
        </w:rPr>
        <w:t>Градостроительным кодексом Российской Федерации» от 29.12.2004 N 190-ФЗ</w:t>
      </w:r>
      <w:r w:rsidRPr="00153B94">
        <w:rPr>
          <w:bCs/>
          <w:spacing w:val="-4"/>
          <w:sz w:val="28"/>
          <w:szCs w:val="28"/>
        </w:rPr>
        <w:t xml:space="preserve">, </w:t>
      </w:r>
      <w:r w:rsidRPr="00153B94">
        <w:rPr>
          <w:sz w:val="28"/>
          <w:szCs w:val="28"/>
        </w:rPr>
        <w:t xml:space="preserve">  </w:t>
      </w:r>
      <w:r w:rsidRPr="00153B94">
        <w:rPr>
          <w:bCs/>
          <w:spacing w:val="-4"/>
          <w:sz w:val="28"/>
          <w:szCs w:val="28"/>
        </w:rPr>
        <w:t xml:space="preserve">руководствуясь Уставом Комсомольского муниципального района, Администрация Комсомольского муниципального района  </w:t>
      </w:r>
      <w:r w:rsidRPr="00153B94">
        <w:rPr>
          <w:b/>
          <w:bCs/>
          <w:spacing w:val="20"/>
          <w:sz w:val="28"/>
          <w:szCs w:val="28"/>
        </w:rPr>
        <w:t>постановляет:</w:t>
      </w:r>
    </w:p>
    <w:p w14:paraId="5245701E" w14:textId="77777777" w:rsidR="00153B94" w:rsidRPr="00153B94" w:rsidRDefault="00153B94" w:rsidP="00153B94">
      <w:pPr>
        <w:ind w:firstLine="567"/>
        <w:jc w:val="both"/>
        <w:rPr>
          <w:sz w:val="28"/>
          <w:szCs w:val="28"/>
        </w:rPr>
      </w:pPr>
      <w:r w:rsidRPr="00153B94">
        <w:rPr>
          <w:sz w:val="28"/>
          <w:szCs w:val="28"/>
        </w:rPr>
        <w:t>1. Внести изменения в постановление Администрации Комсомольского муниципального района Ивановской области от 27.12.2017г. №349 «</w:t>
      </w:r>
      <w:r w:rsidRPr="00153B94">
        <w:rPr>
          <w:sz w:val="28"/>
        </w:rPr>
        <w:t>Об утверждении административного регламента по предоставлению муниципальной услуги «Предоставление градостроительного плана земельного участка» следующего содержания</w:t>
      </w:r>
      <w:r w:rsidRPr="00153B94">
        <w:rPr>
          <w:sz w:val="28"/>
          <w:szCs w:val="28"/>
        </w:rPr>
        <w:t>:</w:t>
      </w:r>
    </w:p>
    <w:p w14:paraId="4CEB14E0" w14:textId="77777777" w:rsidR="00153B94" w:rsidRPr="00153B94" w:rsidRDefault="00153B94" w:rsidP="00153B94">
      <w:pPr>
        <w:ind w:firstLine="567"/>
        <w:jc w:val="both"/>
        <w:rPr>
          <w:sz w:val="28"/>
          <w:szCs w:val="28"/>
        </w:rPr>
      </w:pPr>
      <w:r w:rsidRPr="00153B94">
        <w:rPr>
          <w:sz w:val="28"/>
          <w:szCs w:val="28"/>
        </w:rPr>
        <w:t xml:space="preserve"> В приложении к постановлению:</w:t>
      </w:r>
    </w:p>
    <w:p w14:paraId="718CB761" w14:textId="77777777" w:rsidR="00153B94" w:rsidRPr="00153B94" w:rsidRDefault="00153B94" w:rsidP="00153B94">
      <w:pPr>
        <w:ind w:firstLine="567"/>
        <w:jc w:val="both"/>
        <w:rPr>
          <w:sz w:val="28"/>
          <w:szCs w:val="28"/>
        </w:rPr>
      </w:pPr>
    </w:p>
    <w:p w14:paraId="3E63F48E" w14:textId="77777777" w:rsidR="00153B94" w:rsidRPr="00153B94" w:rsidRDefault="00153B94" w:rsidP="00153B94">
      <w:pPr>
        <w:ind w:firstLine="567"/>
        <w:jc w:val="both"/>
        <w:rPr>
          <w:sz w:val="28"/>
          <w:szCs w:val="28"/>
        </w:rPr>
      </w:pPr>
      <w:r w:rsidRPr="00153B94">
        <w:rPr>
          <w:sz w:val="28"/>
          <w:szCs w:val="28"/>
        </w:rPr>
        <w:t>1.1.  Пункт 1.2. административного регламента изложить в следующей редакции:</w:t>
      </w:r>
    </w:p>
    <w:p w14:paraId="1BA9D038" w14:textId="77777777" w:rsidR="00153B94" w:rsidRPr="00153B94" w:rsidRDefault="00153B94" w:rsidP="00153B94">
      <w:pPr>
        <w:pStyle w:val="ConsPlusNormal"/>
        <w:ind w:firstLine="567"/>
        <w:jc w:val="both"/>
        <w:rPr>
          <w:rFonts w:ascii="Times New Roman" w:hAnsi="Times New Roman" w:cs="Times New Roman"/>
          <w:szCs w:val="28"/>
        </w:rPr>
      </w:pPr>
      <w:r w:rsidRPr="00153B94">
        <w:rPr>
          <w:rFonts w:ascii="Times New Roman" w:hAnsi="Times New Roman" w:cs="Times New Roman"/>
          <w:szCs w:val="28"/>
        </w:rPr>
        <w:t>«1.2. Получателями муниципальной услуги, порядок предоставления которой предусмотрен Регламентом (далее - Заявители), могут быть физические, юридические лица, индивидуальные предприниматели, являющиеся правообладателями земельного участка, иное лицо в случае, предусмотренном ч. 1.1. и ч. 1.2. статьи 57.3. Градостроительного кодекса Российской Федерации, либо их уполномоченные представители.».</w:t>
      </w:r>
    </w:p>
    <w:p w14:paraId="5CA5A5A5" w14:textId="77777777" w:rsidR="00153B94" w:rsidRPr="00153B94" w:rsidRDefault="00153B94" w:rsidP="00153B94">
      <w:pPr>
        <w:ind w:firstLine="567"/>
        <w:jc w:val="both"/>
        <w:rPr>
          <w:sz w:val="28"/>
          <w:szCs w:val="28"/>
        </w:rPr>
      </w:pPr>
    </w:p>
    <w:p w14:paraId="59D098B6" w14:textId="77777777" w:rsidR="00153B94" w:rsidRPr="00153B94" w:rsidRDefault="00153B94" w:rsidP="00153B94">
      <w:pPr>
        <w:ind w:firstLine="567"/>
        <w:jc w:val="both"/>
        <w:rPr>
          <w:sz w:val="28"/>
          <w:szCs w:val="28"/>
        </w:rPr>
      </w:pPr>
      <w:r w:rsidRPr="00153B94">
        <w:rPr>
          <w:sz w:val="28"/>
          <w:szCs w:val="28"/>
        </w:rPr>
        <w:lastRenderedPageBreak/>
        <w:t>1.2. Абзацы пятый, шестой и седьмой пункта 1.3. административного регламента изложить в следующей редакции:</w:t>
      </w:r>
    </w:p>
    <w:p w14:paraId="327F5BEE" w14:textId="77777777" w:rsidR="00153B94" w:rsidRPr="00153B94" w:rsidRDefault="00153B94" w:rsidP="00153B94">
      <w:pPr>
        <w:pStyle w:val="9"/>
        <w:spacing w:before="0" w:after="0"/>
        <w:ind w:firstLine="567"/>
        <w:jc w:val="both"/>
        <w:rPr>
          <w:rFonts w:ascii="Times New Roman" w:hAnsi="Times New Roman"/>
          <w:sz w:val="28"/>
          <w:szCs w:val="28"/>
        </w:rPr>
      </w:pPr>
      <w:r w:rsidRPr="00153B94">
        <w:rPr>
          <w:rFonts w:ascii="Times New Roman" w:hAnsi="Times New Roman"/>
          <w:sz w:val="28"/>
          <w:szCs w:val="28"/>
        </w:rPr>
        <w:t xml:space="preserve">«E-mail Отдела: </w:t>
      </w:r>
      <w:hyperlink r:id="rId13" w:history="1">
        <w:r w:rsidRPr="00153B94">
          <w:rPr>
            <w:rStyle w:val="a5"/>
            <w:rFonts w:ascii="Times New Roman" w:hAnsi="Times New Roman"/>
            <w:sz w:val="28"/>
            <w:szCs w:val="28"/>
            <w:lang w:val="en-US"/>
          </w:rPr>
          <w:t>koms</w:t>
        </w:r>
        <w:r w:rsidRPr="00153B94">
          <w:rPr>
            <w:rStyle w:val="a5"/>
            <w:rFonts w:ascii="Times New Roman" w:hAnsi="Times New Roman"/>
            <w:sz w:val="28"/>
            <w:szCs w:val="28"/>
          </w:rPr>
          <w:t>.stroy2@mail.ru</w:t>
        </w:r>
      </w:hyperlink>
    </w:p>
    <w:p w14:paraId="5AF67CD2" w14:textId="77777777" w:rsidR="00153B94" w:rsidRPr="00153B94" w:rsidRDefault="00153B94" w:rsidP="00153B94">
      <w:pPr>
        <w:pStyle w:val="9"/>
        <w:spacing w:before="0" w:after="0"/>
        <w:ind w:firstLine="567"/>
        <w:jc w:val="both"/>
        <w:rPr>
          <w:rFonts w:ascii="Times New Roman" w:hAnsi="Times New Roman"/>
          <w:b/>
          <w:sz w:val="28"/>
          <w:szCs w:val="28"/>
        </w:rPr>
      </w:pPr>
      <w:r w:rsidRPr="00153B94">
        <w:rPr>
          <w:rFonts w:ascii="Times New Roman" w:hAnsi="Times New Roman"/>
          <w:sz w:val="28"/>
          <w:szCs w:val="28"/>
        </w:rPr>
        <w:t xml:space="preserve">Официальный сайт в сети Интернет: </w:t>
      </w:r>
      <w:bookmarkStart w:id="0" w:name="_Hlk201671909"/>
      <w:r w:rsidRPr="00153B94">
        <w:rPr>
          <w:rFonts w:ascii="Times New Roman" w:hAnsi="Times New Roman"/>
          <w:sz w:val="28"/>
          <w:szCs w:val="28"/>
        </w:rPr>
        <w:fldChar w:fldCharType="begin"/>
      </w:r>
      <w:r w:rsidRPr="00153B94">
        <w:rPr>
          <w:rFonts w:ascii="Times New Roman" w:hAnsi="Times New Roman"/>
          <w:sz w:val="28"/>
          <w:szCs w:val="28"/>
        </w:rPr>
        <w:instrText xml:space="preserve"> HYPERLINK "https://komsomolskij-r24.gosweb.gosuslugi.ru/" \t "_blank" </w:instrText>
      </w:r>
      <w:r w:rsidRPr="00153B94">
        <w:rPr>
          <w:rFonts w:ascii="Times New Roman" w:hAnsi="Times New Roman"/>
          <w:sz w:val="28"/>
          <w:szCs w:val="28"/>
        </w:rPr>
        <w:fldChar w:fldCharType="separate"/>
      </w:r>
      <w:r w:rsidRPr="00153B94">
        <w:rPr>
          <w:rStyle w:val="a5"/>
          <w:rFonts w:ascii="Times New Roman" w:hAnsi="Times New Roman"/>
          <w:sz w:val="28"/>
          <w:szCs w:val="28"/>
        </w:rPr>
        <w:t>https://komsomolskij-r24.gosweb.gosuslugi.ru/</w:t>
      </w:r>
      <w:r w:rsidRPr="00153B94">
        <w:rPr>
          <w:rFonts w:ascii="Times New Roman" w:hAnsi="Times New Roman"/>
          <w:sz w:val="28"/>
          <w:szCs w:val="28"/>
        </w:rPr>
        <w:fldChar w:fldCharType="end"/>
      </w:r>
      <w:bookmarkEnd w:id="0"/>
      <w:r w:rsidRPr="00153B94">
        <w:rPr>
          <w:rFonts w:ascii="Times New Roman" w:hAnsi="Times New Roman"/>
          <w:sz w:val="28"/>
          <w:szCs w:val="28"/>
        </w:rPr>
        <w:t>».</w:t>
      </w:r>
    </w:p>
    <w:p w14:paraId="791CF621" w14:textId="77777777" w:rsidR="00153B94" w:rsidRPr="00153B94" w:rsidRDefault="00153B94" w:rsidP="00153B94">
      <w:pPr>
        <w:ind w:firstLine="567"/>
        <w:jc w:val="both"/>
        <w:rPr>
          <w:sz w:val="28"/>
          <w:szCs w:val="28"/>
        </w:rPr>
      </w:pPr>
      <w:r w:rsidRPr="00153B94">
        <w:rPr>
          <w:sz w:val="28"/>
          <w:szCs w:val="28"/>
        </w:rPr>
        <w:t>1.3.  Пункт 2.2. административного регламента изложить в следующей редакции:</w:t>
      </w:r>
    </w:p>
    <w:p w14:paraId="671B4746" w14:textId="77777777" w:rsidR="00153B94" w:rsidRPr="00153B94" w:rsidRDefault="00153B94" w:rsidP="00153B94">
      <w:pPr>
        <w:shd w:val="clear" w:color="auto" w:fill="FFFFFF"/>
        <w:ind w:right="5" w:firstLine="709"/>
        <w:jc w:val="both"/>
        <w:rPr>
          <w:bCs/>
          <w:sz w:val="28"/>
          <w:szCs w:val="28"/>
        </w:rPr>
      </w:pPr>
      <w:r w:rsidRPr="00153B94">
        <w:rPr>
          <w:sz w:val="28"/>
          <w:szCs w:val="28"/>
        </w:rPr>
        <w:t xml:space="preserve">«2.2. </w:t>
      </w:r>
      <w:r w:rsidRPr="00153B94">
        <w:rPr>
          <w:bCs/>
          <w:sz w:val="28"/>
          <w:szCs w:val="28"/>
        </w:rPr>
        <w:t xml:space="preserve">Наименование органа, предоставляющего муниципальную услугу: Управление земельно-имущественных отношений Администрации Комсомольского муниципального района.                                      </w:t>
      </w:r>
    </w:p>
    <w:p w14:paraId="1C8A28DD" w14:textId="77777777" w:rsidR="00153B94" w:rsidRPr="00153B94" w:rsidRDefault="00153B94" w:rsidP="00153B94">
      <w:pPr>
        <w:autoSpaceDE w:val="0"/>
        <w:autoSpaceDN w:val="0"/>
        <w:adjustRightInd w:val="0"/>
        <w:ind w:firstLine="540"/>
        <w:jc w:val="both"/>
        <w:rPr>
          <w:sz w:val="28"/>
          <w:szCs w:val="28"/>
        </w:rPr>
      </w:pPr>
      <w:r w:rsidRPr="00153B94">
        <w:rPr>
          <w:sz w:val="28"/>
          <w:szCs w:val="28"/>
        </w:rPr>
        <w:t>Структурное подразделение Управления земельно-имущественных отношений, ответственное за предоставление муниципальной услуги: отдел строительства и архитектуры (далее - Отдел).</w:t>
      </w:r>
    </w:p>
    <w:p w14:paraId="7B4E775B" w14:textId="77777777" w:rsidR="00153B94" w:rsidRPr="00153B94" w:rsidRDefault="00153B94" w:rsidP="00153B94">
      <w:pPr>
        <w:shd w:val="clear" w:color="auto" w:fill="FFFFFF"/>
        <w:ind w:firstLine="709"/>
        <w:jc w:val="both"/>
        <w:rPr>
          <w:sz w:val="28"/>
          <w:szCs w:val="28"/>
        </w:rPr>
      </w:pPr>
      <w:r w:rsidRPr="00153B94">
        <w:rPr>
          <w:sz w:val="28"/>
          <w:szCs w:val="28"/>
        </w:rPr>
        <w:t>Место нахождения и почтовый адрес Управления: 155150, Ивановская область, г. Комсомольск, ул. 50 лет ВЛКСМ, д. 2</w:t>
      </w:r>
    </w:p>
    <w:p w14:paraId="0C45CC6E" w14:textId="77777777" w:rsidR="00153B94" w:rsidRPr="00153B94" w:rsidRDefault="00153B94" w:rsidP="00153B94">
      <w:pPr>
        <w:shd w:val="clear" w:color="auto" w:fill="FFFFFF"/>
        <w:ind w:firstLine="709"/>
        <w:jc w:val="both"/>
      </w:pPr>
      <w:r w:rsidRPr="00153B94">
        <w:rPr>
          <w:sz w:val="28"/>
          <w:szCs w:val="28"/>
        </w:rPr>
        <w:t xml:space="preserve">адрес электронной почты Управления: </w:t>
      </w:r>
      <w:hyperlink r:id="rId14" w:history="1">
        <w:r w:rsidRPr="00153B94">
          <w:rPr>
            <w:rStyle w:val="a5"/>
            <w:sz w:val="28"/>
            <w:szCs w:val="28"/>
            <w:lang w:val="en-US"/>
          </w:rPr>
          <w:t>koms</w:t>
        </w:r>
        <w:r w:rsidRPr="00153B94">
          <w:rPr>
            <w:rStyle w:val="a5"/>
            <w:sz w:val="28"/>
            <w:szCs w:val="28"/>
          </w:rPr>
          <w:t>.</w:t>
        </w:r>
        <w:r w:rsidRPr="00153B94">
          <w:rPr>
            <w:rStyle w:val="a5"/>
            <w:sz w:val="28"/>
            <w:szCs w:val="28"/>
            <w:lang w:val="en-US"/>
          </w:rPr>
          <w:t>zio</w:t>
        </w:r>
        <w:r w:rsidRPr="00153B94">
          <w:rPr>
            <w:rStyle w:val="a5"/>
            <w:sz w:val="28"/>
            <w:szCs w:val="28"/>
          </w:rPr>
          <w:t>@</w:t>
        </w:r>
        <w:r w:rsidRPr="00153B94">
          <w:rPr>
            <w:rStyle w:val="a5"/>
            <w:sz w:val="28"/>
            <w:szCs w:val="28"/>
            <w:lang w:val="en-US"/>
          </w:rPr>
          <w:t>mail</w:t>
        </w:r>
        <w:r w:rsidRPr="00153B94">
          <w:rPr>
            <w:rStyle w:val="a5"/>
            <w:sz w:val="28"/>
            <w:szCs w:val="28"/>
          </w:rPr>
          <w:t>.</w:t>
        </w:r>
        <w:proofErr w:type="spellStart"/>
        <w:r w:rsidRPr="00153B94">
          <w:rPr>
            <w:rStyle w:val="a5"/>
            <w:sz w:val="28"/>
            <w:szCs w:val="28"/>
            <w:lang w:val="en-US"/>
          </w:rPr>
          <w:t>ru</w:t>
        </w:r>
        <w:proofErr w:type="spellEnd"/>
      </w:hyperlink>
    </w:p>
    <w:p w14:paraId="6CC060DD" w14:textId="77777777" w:rsidR="00153B94" w:rsidRPr="00153B94" w:rsidRDefault="00153B94" w:rsidP="00153B94">
      <w:pPr>
        <w:pStyle w:val="9"/>
        <w:spacing w:before="0" w:after="0"/>
        <w:ind w:firstLine="567"/>
        <w:jc w:val="both"/>
        <w:rPr>
          <w:rFonts w:ascii="Times New Roman" w:hAnsi="Times New Roman"/>
          <w:sz w:val="28"/>
          <w:szCs w:val="28"/>
        </w:rPr>
      </w:pPr>
      <w:r w:rsidRPr="00153B94">
        <w:rPr>
          <w:rFonts w:ascii="Times New Roman" w:hAnsi="Times New Roman"/>
          <w:sz w:val="28"/>
          <w:szCs w:val="28"/>
        </w:rPr>
        <w:t xml:space="preserve">адрес электронной почты Отдела: </w:t>
      </w:r>
      <w:hyperlink r:id="rId15" w:history="1">
        <w:r w:rsidRPr="00153B94">
          <w:rPr>
            <w:rStyle w:val="a5"/>
            <w:rFonts w:ascii="Times New Roman" w:hAnsi="Times New Roman"/>
            <w:sz w:val="28"/>
            <w:szCs w:val="28"/>
            <w:lang w:val="en-US"/>
          </w:rPr>
          <w:t>koms</w:t>
        </w:r>
        <w:r w:rsidRPr="00153B94">
          <w:rPr>
            <w:rStyle w:val="a5"/>
            <w:rFonts w:ascii="Times New Roman" w:hAnsi="Times New Roman"/>
            <w:sz w:val="28"/>
            <w:szCs w:val="28"/>
          </w:rPr>
          <w:t>.stroy2@mail.ru</w:t>
        </w:r>
      </w:hyperlink>
    </w:p>
    <w:p w14:paraId="2B50F460" w14:textId="77777777" w:rsidR="00153B94" w:rsidRPr="00153B94" w:rsidRDefault="00153B94" w:rsidP="00153B94">
      <w:pPr>
        <w:ind w:firstLine="567"/>
        <w:jc w:val="both"/>
        <w:rPr>
          <w:sz w:val="28"/>
          <w:szCs w:val="28"/>
        </w:rPr>
      </w:pPr>
      <w:r w:rsidRPr="00153B94">
        <w:rPr>
          <w:sz w:val="28"/>
          <w:szCs w:val="28"/>
        </w:rPr>
        <w:t xml:space="preserve">Официальный сайт в сети Интернет: </w:t>
      </w:r>
      <w:hyperlink r:id="rId16" w:tgtFrame="_blank" w:history="1">
        <w:r w:rsidRPr="00153B94">
          <w:rPr>
            <w:rStyle w:val="a5"/>
            <w:sz w:val="28"/>
            <w:szCs w:val="28"/>
          </w:rPr>
          <w:t>https://komsomolskij-r24.gosweb.gosuslugi.ru/</w:t>
        </w:r>
      </w:hyperlink>
      <w:r w:rsidRPr="00153B94">
        <w:rPr>
          <w:sz w:val="28"/>
          <w:szCs w:val="28"/>
        </w:rPr>
        <w:t>».</w:t>
      </w:r>
    </w:p>
    <w:p w14:paraId="4D6FCEC7" w14:textId="77777777" w:rsidR="00153B94" w:rsidRPr="00153B94" w:rsidRDefault="00153B94" w:rsidP="00153B94">
      <w:pPr>
        <w:ind w:firstLine="567"/>
        <w:jc w:val="both"/>
        <w:rPr>
          <w:sz w:val="28"/>
          <w:szCs w:val="28"/>
        </w:rPr>
      </w:pPr>
      <w:r w:rsidRPr="00153B94">
        <w:rPr>
          <w:sz w:val="28"/>
          <w:szCs w:val="28"/>
        </w:rPr>
        <w:t>1.4. Пункт 2.5. административного регламента исключить.</w:t>
      </w:r>
    </w:p>
    <w:p w14:paraId="5B26CAEF" w14:textId="77777777" w:rsidR="00153B94" w:rsidRPr="00153B94" w:rsidRDefault="00153B94" w:rsidP="00153B94">
      <w:pPr>
        <w:ind w:firstLine="567"/>
        <w:jc w:val="both"/>
        <w:rPr>
          <w:sz w:val="28"/>
          <w:szCs w:val="28"/>
        </w:rPr>
      </w:pPr>
      <w:r w:rsidRPr="00153B94">
        <w:rPr>
          <w:sz w:val="28"/>
          <w:szCs w:val="28"/>
        </w:rPr>
        <w:t>1.5. Пункт 2.6. административного регламента изложить в следующей редакции:</w:t>
      </w:r>
    </w:p>
    <w:p w14:paraId="7A44125B" w14:textId="77777777" w:rsidR="00153B94" w:rsidRPr="00153B94" w:rsidRDefault="00153B94" w:rsidP="00153B94">
      <w:pPr>
        <w:autoSpaceDE w:val="0"/>
        <w:autoSpaceDN w:val="0"/>
        <w:adjustRightInd w:val="0"/>
        <w:ind w:firstLine="709"/>
        <w:jc w:val="both"/>
        <w:rPr>
          <w:sz w:val="28"/>
          <w:szCs w:val="28"/>
        </w:rPr>
      </w:pPr>
      <w:r w:rsidRPr="00153B94">
        <w:rPr>
          <w:sz w:val="28"/>
          <w:szCs w:val="28"/>
        </w:rPr>
        <w:t>«2.6. Перечень документов, необходимых для предоставления муниципальной услуги:</w:t>
      </w:r>
    </w:p>
    <w:p w14:paraId="20811D9A"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 xml:space="preserve">В целях получения градостроительного плана земельного участка правообладатель земельного участка, иное лицо в случае, предусмотренном </w:t>
      </w:r>
      <w:proofErr w:type="spellStart"/>
      <w:r w:rsidRPr="00153B94">
        <w:rPr>
          <w:sz w:val="28"/>
          <w:szCs w:val="28"/>
        </w:rPr>
        <w:t>пп</w:t>
      </w:r>
      <w:proofErr w:type="spellEnd"/>
      <w:r w:rsidRPr="00153B94">
        <w:rPr>
          <w:sz w:val="28"/>
          <w:szCs w:val="28"/>
        </w:rPr>
        <w:t>. 1.2.1 регламента, направляет в Управление заявление о выдаче градостроительного плана земельного участка по форме, установленной приложением 1 к Регламенту.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14:paraId="14597032"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2.6.1. Для принятия решения о выдаче градостроительного плана земельного участка необходимы следующие документы:</w:t>
      </w:r>
    </w:p>
    <w:p w14:paraId="4631DA12" w14:textId="77777777" w:rsidR="00153B94" w:rsidRPr="00153B94" w:rsidRDefault="00153B94" w:rsidP="00153B94">
      <w:pPr>
        <w:autoSpaceDE w:val="0"/>
        <w:autoSpaceDN w:val="0"/>
        <w:adjustRightInd w:val="0"/>
        <w:ind w:firstLine="540"/>
        <w:jc w:val="both"/>
        <w:rPr>
          <w:sz w:val="28"/>
          <w:szCs w:val="28"/>
        </w:rPr>
      </w:pPr>
      <w:r w:rsidRPr="00153B94">
        <w:rPr>
          <w:sz w:val="28"/>
          <w:szCs w:val="28"/>
        </w:rPr>
        <w:t>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14:paraId="0187CF51"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2) Выписка из единого государственного реестра объектов культурного наследия (памятников истории и культуры) народов Российской Федерации.</w:t>
      </w:r>
    </w:p>
    <w:p w14:paraId="522903AF" w14:textId="77777777" w:rsidR="00153B94" w:rsidRPr="00153B94" w:rsidRDefault="00153B94" w:rsidP="00153B94">
      <w:pPr>
        <w:autoSpaceDE w:val="0"/>
        <w:autoSpaceDN w:val="0"/>
        <w:adjustRightInd w:val="0"/>
        <w:ind w:firstLine="567"/>
        <w:jc w:val="both"/>
        <w:rPr>
          <w:sz w:val="28"/>
          <w:szCs w:val="28"/>
        </w:rPr>
      </w:pPr>
      <w:r w:rsidRPr="00153B94">
        <w:rPr>
          <w:sz w:val="28"/>
          <w:szCs w:val="28"/>
        </w:rPr>
        <w:lastRenderedPageBreak/>
        <w:t>3) Выписка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w:t>
      </w:r>
    </w:p>
    <w:p w14:paraId="0A7F1F54"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4)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информация о технических условиях).</w:t>
      </w:r>
    </w:p>
    <w:p w14:paraId="49E194C9"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5) Чертеж градостроительного плана земельного участка, выполненный на основании топографической съемки (на бумажном и электронном носителях).</w:t>
      </w:r>
    </w:p>
    <w:p w14:paraId="6E15B07E"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2.6.2.  Заявитель вправе самостоятельно предоставить документы, указанные в подпунктах 1-5 пункта 2.6.1. Регламента.</w:t>
      </w:r>
    </w:p>
    <w:p w14:paraId="5120CAEF"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2.6.3. Документы (их копии или сведения, содержащиеся в них), указанные в подпунктах 1 – 5  пункта 2.6.1. настоящего Регламента, запрашиваются Управлением в государственных органах и подведомственных государственным органам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в организациях, осуществляющих эксплуатацию сетей инженерно-технического обеспечения, если Заявитель не представил указанные документы самостоятельно.».</w:t>
      </w:r>
    </w:p>
    <w:p w14:paraId="721601B9" w14:textId="77777777" w:rsidR="00153B94" w:rsidRPr="00153B94" w:rsidRDefault="00153B94" w:rsidP="00153B94">
      <w:pPr>
        <w:autoSpaceDE w:val="0"/>
        <w:autoSpaceDN w:val="0"/>
        <w:adjustRightInd w:val="0"/>
        <w:ind w:firstLine="567"/>
        <w:jc w:val="both"/>
        <w:rPr>
          <w:sz w:val="28"/>
          <w:szCs w:val="28"/>
        </w:rPr>
      </w:pPr>
    </w:p>
    <w:p w14:paraId="514CFA4F" w14:textId="77777777" w:rsidR="00153B94" w:rsidRPr="00153B94" w:rsidRDefault="00153B94" w:rsidP="00153B94">
      <w:pPr>
        <w:ind w:firstLine="567"/>
        <w:jc w:val="both"/>
        <w:rPr>
          <w:sz w:val="28"/>
          <w:szCs w:val="28"/>
        </w:rPr>
      </w:pPr>
      <w:r w:rsidRPr="00153B94">
        <w:rPr>
          <w:sz w:val="28"/>
          <w:szCs w:val="28"/>
        </w:rPr>
        <w:t>1.6. Пункт 2.7.</w:t>
      </w:r>
      <w:r w:rsidRPr="00153B94">
        <w:t xml:space="preserve"> </w:t>
      </w:r>
      <w:r w:rsidRPr="00153B94">
        <w:rPr>
          <w:sz w:val="28"/>
        </w:rPr>
        <w:t>а</w:t>
      </w:r>
      <w:r w:rsidRPr="00153B94">
        <w:rPr>
          <w:sz w:val="28"/>
          <w:szCs w:val="28"/>
        </w:rPr>
        <w:t>дминистративного регламента изложить в следующей редакции:</w:t>
      </w:r>
    </w:p>
    <w:p w14:paraId="112B9C51"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«2.7. Орган местного самоуправления в течение четырнадцати рабочих дней после получения заявления, указанного в пункте 2.6 настоящего Регламента,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14:paraId="51188D51"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 xml:space="preserve">2.7.1. Подача заявления о выдаче градостроительного плана земельного участка наряду со способами, предусмотренными в пункте 2.6 настоящего Регламента, выдача градостроительного плана земельного участка наряду со способами, указанными в пункте 2.7 настоящего </w:t>
      </w:r>
      <w:proofErr w:type="gramStart"/>
      <w:r w:rsidRPr="00153B94">
        <w:rPr>
          <w:sz w:val="28"/>
          <w:szCs w:val="28"/>
        </w:rPr>
        <w:t>Регламента,,</w:t>
      </w:r>
      <w:proofErr w:type="gramEnd"/>
      <w:r w:rsidRPr="00153B94">
        <w:rPr>
          <w:sz w:val="28"/>
          <w:szCs w:val="28"/>
        </w:rPr>
        <w:t xml:space="preserve"> могут осуществляться:</w:t>
      </w:r>
    </w:p>
    <w:p w14:paraId="35F2379D"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1) с использованием единого портала государственных и муниципальных услуг или региональных порталов государственных и муниципальных услуг;</w:t>
      </w:r>
    </w:p>
    <w:p w14:paraId="284C5E0D"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14C0CE4D" w14:textId="77777777" w:rsidR="00153B94" w:rsidRPr="00153B94" w:rsidRDefault="00153B94" w:rsidP="00153B94">
      <w:pPr>
        <w:autoSpaceDE w:val="0"/>
        <w:autoSpaceDN w:val="0"/>
        <w:adjustRightInd w:val="0"/>
        <w:ind w:firstLine="567"/>
        <w:jc w:val="both"/>
        <w:rPr>
          <w:sz w:val="28"/>
          <w:szCs w:val="28"/>
        </w:rPr>
      </w:pPr>
    </w:p>
    <w:p w14:paraId="43B70E94" w14:textId="77777777" w:rsidR="00153B94" w:rsidRPr="00153B94" w:rsidRDefault="00153B94" w:rsidP="00153B94">
      <w:pPr>
        <w:ind w:firstLine="567"/>
        <w:jc w:val="both"/>
        <w:rPr>
          <w:sz w:val="28"/>
          <w:szCs w:val="28"/>
        </w:rPr>
      </w:pPr>
      <w:r w:rsidRPr="00153B94">
        <w:rPr>
          <w:sz w:val="28"/>
          <w:szCs w:val="28"/>
        </w:rPr>
        <w:lastRenderedPageBreak/>
        <w:t>1.7. Пункт 2.8. административного регламента изложить в следующей редакции:</w:t>
      </w:r>
    </w:p>
    <w:p w14:paraId="60B71CDB" w14:textId="77777777" w:rsidR="00153B94" w:rsidRPr="00153B94" w:rsidRDefault="00153B94" w:rsidP="00153B94">
      <w:pPr>
        <w:autoSpaceDE w:val="0"/>
        <w:autoSpaceDN w:val="0"/>
        <w:adjustRightInd w:val="0"/>
        <w:ind w:firstLine="567"/>
        <w:jc w:val="both"/>
        <w:rPr>
          <w:sz w:val="28"/>
          <w:szCs w:val="28"/>
        </w:rPr>
      </w:pPr>
      <w:r w:rsidRPr="00153B94">
        <w:rPr>
          <w:sz w:val="28"/>
          <w:szCs w:val="28"/>
        </w:rPr>
        <w:t>«2.8 При подготовке градостроительного плана земельного участка Управление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14:paraId="6BDAD645" w14:textId="77777777" w:rsidR="00153B94" w:rsidRPr="00153B94" w:rsidRDefault="00153B94" w:rsidP="00153B94">
      <w:pPr>
        <w:ind w:firstLine="567"/>
        <w:jc w:val="both"/>
        <w:rPr>
          <w:sz w:val="28"/>
          <w:szCs w:val="28"/>
        </w:rPr>
      </w:pPr>
    </w:p>
    <w:p w14:paraId="455B17AB" w14:textId="77777777" w:rsidR="00153B94" w:rsidRPr="00153B94" w:rsidRDefault="00153B94" w:rsidP="00153B94">
      <w:pPr>
        <w:ind w:firstLine="567"/>
        <w:jc w:val="both"/>
        <w:rPr>
          <w:sz w:val="28"/>
          <w:szCs w:val="28"/>
        </w:rPr>
      </w:pPr>
      <w:r w:rsidRPr="00153B94">
        <w:rPr>
          <w:sz w:val="28"/>
          <w:szCs w:val="28"/>
        </w:rPr>
        <w:t>1.8. Пункт 2.16.7. административного регламента изложить в следующей редакции:</w:t>
      </w:r>
    </w:p>
    <w:p w14:paraId="52A7C5AD" w14:textId="77777777" w:rsidR="00153B94" w:rsidRPr="00153B94" w:rsidRDefault="00153B94" w:rsidP="00153B94">
      <w:pPr>
        <w:ind w:firstLine="567"/>
        <w:jc w:val="both"/>
        <w:rPr>
          <w:sz w:val="28"/>
          <w:szCs w:val="28"/>
        </w:rPr>
      </w:pPr>
      <w:r w:rsidRPr="00153B94">
        <w:rPr>
          <w:sz w:val="28"/>
          <w:szCs w:val="28"/>
        </w:rPr>
        <w:t>«2.16.7. Прием Заявителей осуществляется в помещениях Отдела. Помещения Отдела должны соответствовать санитарно-эпидемиологическим правилам и нормативам.».</w:t>
      </w:r>
    </w:p>
    <w:p w14:paraId="09574D6D" w14:textId="77777777" w:rsidR="00153B94" w:rsidRPr="00153B94" w:rsidRDefault="00153B94" w:rsidP="00153B94">
      <w:pPr>
        <w:ind w:firstLine="567"/>
        <w:jc w:val="both"/>
        <w:rPr>
          <w:sz w:val="28"/>
          <w:szCs w:val="28"/>
        </w:rPr>
      </w:pPr>
    </w:p>
    <w:p w14:paraId="7541FE53" w14:textId="77777777" w:rsidR="00153B94" w:rsidRPr="00153B94" w:rsidRDefault="00153B94" w:rsidP="00153B94">
      <w:pPr>
        <w:ind w:firstLine="567"/>
        <w:jc w:val="both"/>
        <w:rPr>
          <w:sz w:val="28"/>
          <w:szCs w:val="28"/>
        </w:rPr>
      </w:pPr>
      <w:r w:rsidRPr="00153B94">
        <w:rPr>
          <w:sz w:val="28"/>
          <w:szCs w:val="28"/>
        </w:rPr>
        <w:t>1.9. В пункте 3.3.4. административного регламента цифры «2.7.» заменить на «2.6.».</w:t>
      </w:r>
    </w:p>
    <w:p w14:paraId="039C8643" w14:textId="77777777" w:rsidR="00153B94" w:rsidRPr="00153B94" w:rsidRDefault="00153B94" w:rsidP="00153B94">
      <w:pPr>
        <w:ind w:firstLine="567"/>
        <w:jc w:val="both"/>
        <w:rPr>
          <w:sz w:val="28"/>
          <w:szCs w:val="28"/>
        </w:rPr>
      </w:pPr>
      <w:r w:rsidRPr="00153B94">
        <w:rPr>
          <w:sz w:val="28"/>
          <w:szCs w:val="28"/>
        </w:rPr>
        <w:t>1.10. Разделы 5 и 6 административного регламента признать утратившими силу.</w:t>
      </w:r>
    </w:p>
    <w:p w14:paraId="26D773E9" w14:textId="77777777" w:rsidR="00153B94" w:rsidRPr="00153B94" w:rsidRDefault="00153B94" w:rsidP="00153B94">
      <w:pPr>
        <w:ind w:firstLine="567"/>
        <w:jc w:val="both"/>
        <w:rPr>
          <w:b/>
          <w:sz w:val="28"/>
          <w:szCs w:val="28"/>
        </w:rPr>
      </w:pPr>
    </w:p>
    <w:p w14:paraId="328674A2" w14:textId="77777777" w:rsidR="00153B94" w:rsidRPr="00153B94" w:rsidRDefault="00153B94" w:rsidP="00153B94">
      <w:pPr>
        <w:ind w:firstLine="567"/>
        <w:jc w:val="both"/>
      </w:pPr>
      <w:r w:rsidRPr="00153B94">
        <w:rPr>
          <w:sz w:val="28"/>
          <w:szCs w:val="28"/>
        </w:rPr>
        <w:t>2. Настоящее постановление вступает в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6B352D29" w14:textId="77777777" w:rsidR="00153B94" w:rsidRPr="00153B94" w:rsidRDefault="00153B94" w:rsidP="00153B94">
      <w:pPr>
        <w:ind w:firstLine="567"/>
        <w:jc w:val="both"/>
        <w:rPr>
          <w:sz w:val="28"/>
        </w:rPr>
      </w:pPr>
    </w:p>
    <w:p w14:paraId="72127494" w14:textId="77777777" w:rsidR="00153B94" w:rsidRPr="00153B94" w:rsidRDefault="00153B94" w:rsidP="00153B94">
      <w:pPr>
        <w:ind w:firstLine="567"/>
        <w:jc w:val="both"/>
        <w:rPr>
          <w:sz w:val="28"/>
        </w:rPr>
      </w:pPr>
      <w:r w:rsidRPr="00153B94">
        <w:rPr>
          <w:sz w:val="28"/>
        </w:rPr>
        <w:t xml:space="preserve">3. Контроль за исполнением настоящего постановления возложить на начальника Управления земельно-имущественных отношений Администрации Комсомольского муниципального района               </w:t>
      </w:r>
      <w:proofErr w:type="spellStart"/>
      <w:r w:rsidRPr="00153B94">
        <w:rPr>
          <w:sz w:val="28"/>
        </w:rPr>
        <w:t>Витковскую</w:t>
      </w:r>
      <w:proofErr w:type="spellEnd"/>
      <w:r w:rsidRPr="00153B94">
        <w:rPr>
          <w:sz w:val="28"/>
        </w:rPr>
        <w:t xml:space="preserve"> М.С.</w:t>
      </w:r>
    </w:p>
    <w:p w14:paraId="6A2A7B76" w14:textId="77777777" w:rsidR="00153B94" w:rsidRPr="00153B94" w:rsidRDefault="00153B94" w:rsidP="00153B94">
      <w:pPr>
        <w:jc w:val="both"/>
        <w:rPr>
          <w:sz w:val="28"/>
          <w:szCs w:val="28"/>
        </w:rPr>
      </w:pPr>
    </w:p>
    <w:p w14:paraId="7ACF5034" w14:textId="77777777" w:rsidR="00153B94" w:rsidRPr="00153B94" w:rsidRDefault="00153B94" w:rsidP="00153B94">
      <w:pPr>
        <w:jc w:val="both"/>
        <w:rPr>
          <w:b/>
          <w:sz w:val="28"/>
          <w:szCs w:val="28"/>
        </w:rPr>
      </w:pPr>
    </w:p>
    <w:p w14:paraId="7E44E222" w14:textId="77777777" w:rsidR="00153B94" w:rsidRPr="00153B94" w:rsidRDefault="00153B94" w:rsidP="00153B94">
      <w:pPr>
        <w:jc w:val="both"/>
        <w:rPr>
          <w:b/>
          <w:sz w:val="28"/>
          <w:szCs w:val="28"/>
        </w:rPr>
      </w:pPr>
      <w:r w:rsidRPr="00153B94">
        <w:rPr>
          <w:b/>
          <w:sz w:val="28"/>
          <w:szCs w:val="28"/>
        </w:rPr>
        <w:t>Глава Комсомольского</w:t>
      </w:r>
    </w:p>
    <w:p w14:paraId="33A42D4F" w14:textId="77777777" w:rsidR="00153B94" w:rsidRPr="00153B94" w:rsidRDefault="00153B94" w:rsidP="00153B94">
      <w:pPr>
        <w:tabs>
          <w:tab w:val="left" w:pos="142"/>
          <w:tab w:val="left" w:pos="567"/>
        </w:tabs>
        <w:jc w:val="both"/>
        <w:rPr>
          <w:b/>
          <w:sz w:val="28"/>
          <w:szCs w:val="28"/>
        </w:rPr>
      </w:pPr>
      <w:r w:rsidRPr="00153B94">
        <w:rPr>
          <w:b/>
          <w:sz w:val="28"/>
          <w:szCs w:val="28"/>
        </w:rPr>
        <w:t xml:space="preserve">муниципального </w:t>
      </w:r>
      <w:proofErr w:type="gramStart"/>
      <w:r w:rsidRPr="00153B94">
        <w:rPr>
          <w:b/>
          <w:sz w:val="28"/>
          <w:szCs w:val="28"/>
        </w:rPr>
        <w:t xml:space="preserve">района:   </w:t>
      </w:r>
      <w:proofErr w:type="gramEnd"/>
      <w:r w:rsidRPr="00153B94">
        <w:rPr>
          <w:b/>
          <w:sz w:val="28"/>
          <w:szCs w:val="28"/>
        </w:rPr>
        <w:t xml:space="preserve">                                                 </w:t>
      </w:r>
      <w:proofErr w:type="spellStart"/>
      <w:r w:rsidRPr="00153B94">
        <w:rPr>
          <w:b/>
          <w:sz w:val="28"/>
          <w:szCs w:val="28"/>
        </w:rPr>
        <w:t>Бузулуцкая</w:t>
      </w:r>
      <w:proofErr w:type="spellEnd"/>
      <w:r w:rsidRPr="00153B94">
        <w:rPr>
          <w:b/>
          <w:sz w:val="28"/>
          <w:szCs w:val="28"/>
        </w:rPr>
        <w:t xml:space="preserve"> О.В.</w:t>
      </w:r>
    </w:p>
    <w:p w14:paraId="67358E64" w14:textId="498E8AF2" w:rsidR="001D689A" w:rsidRPr="00153B94" w:rsidRDefault="001D689A" w:rsidP="00953555">
      <w:pPr>
        <w:jc w:val="both"/>
      </w:pPr>
    </w:p>
    <w:p w14:paraId="7C75358F" w14:textId="5CFD50CE" w:rsidR="00153B94" w:rsidRPr="00153B94" w:rsidRDefault="00153B94" w:rsidP="00953555">
      <w:pPr>
        <w:jc w:val="both"/>
      </w:pPr>
    </w:p>
    <w:p w14:paraId="306E6BDD" w14:textId="3B174542" w:rsidR="00153B94" w:rsidRPr="00153B94" w:rsidRDefault="00153B94" w:rsidP="00153B94">
      <w:pPr>
        <w:jc w:val="center"/>
      </w:pPr>
      <w:r w:rsidRPr="00153B94">
        <w:rPr>
          <w:noProof/>
          <w:color w:val="000080"/>
        </w:rPr>
        <w:lastRenderedPageBreak/>
        <w:drawing>
          <wp:inline distT="0" distB="0" distL="0" distR="0" wp14:anchorId="35D46689" wp14:editId="59700FB4">
            <wp:extent cx="542925" cy="676275"/>
            <wp:effectExtent l="0" t="0" r="9525" b="9525"/>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172CCBD0" w14:textId="77777777" w:rsidR="00153B94" w:rsidRPr="00153B94" w:rsidRDefault="00153B94" w:rsidP="00153B94">
      <w:pPr>
        <w:jc w:val="center"/>
      </w:pPr>
    </w:p>
    <w:p w14:paraId="2C93ABD4" w14:textId="77777777" w:rsidR="00153B94" w:rsidRPr="00153B94" w:rsidRDefault="00153B94" w:rsidP="00153B94">
      <w:pPr>
        <w:pStyle w:val="1"/>
        <w:jc w:val="center"/>
        <w:rPr>
          <w:color w:val="003366"/>
          <w:sz w:val="36"/>
        </w:rPr>
      </w:pPr>
      <w:r w:rsidRPr="00153B94">
        <w:rPr>
          <w:color w:val="003366"/>
          <w:sz w:val="36"/>
        </w:rPr>
        <w:t>ПОСТАНОВЛЕНИЕ</w:t>
      </w:r>
    </w:p>
    <w:p w14:paraId="38339F82" w14:textId="77777777" w:rsidR="00153B94" w:rsidRPr="00153B94" w:rsidRDefault="00153B94" w:rsidP="00153B94">
      <w:pPr>
        <w:jc w:val="center"/>
        <w:rPr>
          <w:b/>
          <w:color w:val="003366"/>
        </w:rPr>
      </w:pPr>
      <w:r w:rsidRPr="00153B94">
        <w:rPr>
          <w:b/>
          <w:color w:val="003366"/>
        </w:rPr>
        <w:t>АДМИНИСТРАЦИИ</w:t>
      </w:r>
    </w:p>
    <w:p w14:paraId="2F7B209C" w14:textId="77777777" w:rsidR="00153B94" w:rsidRPr="00153B94" w:rsidRDefault="00153B94" w:rsidP="00153B94">
      <w:pPr>
        <w:jc w:val="center"/>
        <w:rPr>
          <w:b/>
          <w:color w:val="003366"/>
        </w:rPr>
      </w:pPr>
      <w:r w:rsidRPr="00153B94">
        <w:rPr>
          <w:b/>
          <w:color w:val="003366"/>
        </w:rPr>
        <w:t xml:space="preserve"> КОМСОМОЛЬСКОГО </w:t>
      </w:r>
      <w:proofErr w:type="gramStart"/>
      <w:r w:rsidRPr="00153B94">
        <w:rPr>
          <w:b/>
          <w:color w:val="003366"/>
        </w:rPr>
        <w:t>МУНИЦИПАЛЬНОГО  РАЙОНА</w:t>
      </w:r>
      <w:proofErr w:type="gramEnd"/>
    </w:p>
    <w:p w14:paraId="219EC71B" w14:textId="77777777" w:rsidR="00153B94" w:rsidRPr="00153B94" w:rsidRDefault="00153B94" w:rsidP="00153B94">
      <w:pPr>
        <w:jc w:val="center"/>
        <w:rPr>
          <w:b/>
          <w:color w:val="003366"/>
        </w:rPr>
      </w:pPr>
      <w:r w:rsidRPr="00153B94">
        <w:rPr>
          <w:b/>
          <w:color w:val="003366"/>
        </w:rPr>
        <w:t>ИВАНОВСКОЙ ОБЛАСТИ</w:t>
      </w:r>
    </w:p>
    <w:p w14:paraId="634926C1" w14:textId="77777777" w:rsidR="00153B94" w:rsidRPr="00153B94" w:rsidRDefault="00153B94" w:rsidP="00153B94">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53B94" w:rsidRPr="00153B94" w14:paraId="2E78C384" w14:textId="77777777" w:rsidTr="00DB3A72">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14:paraId="0860B30D" w14:textId="77777777" w:rsidR="00153B94" w:rsidRPr="00153B94" w:rsidRDefault="00153B94" w:rsidP="00DB3A72">
            <w:pPr>
              <w:jc w:val="center"/>
              <w:rPr>
                <w:color w:val="003366"/>
              </w:rPr>
            </w:pPr>
            <w:r w:rsidRPr="00153B94">
              <w:rPr>
                <w:color w:val="003366"/>
              </w:rPr>
              <w:t xml:space="preserve">155150, Ивановская область, </w:t>
            </w:r>
            <w:proofErr w:type="spellStart"/>
            <w:r w:rsidRPr="00153B94">
              <w:rPr>
                <w:color w:val="003366"/>
              </w:rPr>
              <w:t>г.Комсомольск</w:t>
            </w:r>
            <w:proofErr w:type="spellEnd"/>
            <w:r w:rsidRPr="00153B94">
              <w:rPr>
                <w:color w:val="003366"/>
              </w:rPr>
              <w:t xml:space="preserve">, ул.50 лет ВЛКСМ, д.2, ИНН </w:t>
            </w:r>
            <w:proofErr w:type="gramStart"/>
            <w:r w:rsidRPr="00153B94">
              <w:rPr>
                <w:color w:val="003366"/>
              </w:rPr>
              <w:t>3714002224,КПП</w:t>
            </w:r>
            <w:proofErr w:type="gramEnd"/>
            <w:r w:rsidRPr="00153B94">
              <w:rPr>
                <w:color w:val="003366"/>
              </w:rPr>
              <w:t xml:space="preserve"> 371401001,</w:t>
            </w:r>
          </w:p>
          <w:p w14:paraId="00C1B3A5" w14:textId="77777777" w:rsidR="00153B94" w:rsidRPr="00153B94" w:rsidRDefault="00153B94" w:rsidP="00DB3A72">
            <w:pPr>
              <w:jc w:val="center"/>
              <w:rPr>
                <w:color w:val="003366"/>
              </w:rPr>
            </w:pPr>
            <w:r w:rsidRPr="00153B94">
              <w:rPr>
                <w:color w:val="003366"/>
              </w:rPr>
              <w:t xml:space="preserve">ОГРН 1023701625595, Тел./Факс (49352) 4-11-78, </w:t>
            </w:r>
            <w:proofErr w:type="spellStart"/>
            <w:r w:rsidRPr="00153B94">
              <w:rPr>
                <w:color w:val="003366"/>
              </w:rPr>
              <w:t>e-mail</w:t>
            </w:r>
            <w:proofErr w:type="spellEnd"/>
            <w:r w:rsidRPr="00153B94">
              <w:rPr>
                <w:color w:val="003366"/>
              </w:rPr>
              <w:t xml:space="preserve">: </w:t>
            </w:r>
            <w:hyperlink r:id="rId17" w:history="1">
              <w:r w:rsidRPr="00153B94">
                <w:rPr>
                  <w:rStyle w:val="a5"/>
                </w:rPr>
                <w:t>admin.komsomolsk@mail.ru</w:t>
              </w:r>
            </w:hyperlink>
          </w:p>
          <w:p w14:paraId="22158414" w14:textId="77777777" w:rsidR="00153B94" w:rsidRPr="00153B94" w:rsidRDefault="00153B94" w:rsidP="00DB3A72">
            <w:pPr>
              <w:rPr>
                <w:color w:val="003366"/>
                <w:sz w:val="28"/>
                <w:szCs w:val="28"/>
              </w:rPr>
            </w:pPr>
          </w:p>
        </w:tc>
      </w:tr>
      <w:tr w:rsidR="00153B94" w:rsidRPr="00153B94" w14:paraId="34F28B93" w14:textId="77777777" w:rsidTr="00DB3A72">
        <w:tblPrEx>
          <w:tblBorders>
            <w:top w:val="none" w:sz="0" w:space="0" w:color="auto"/>
          </w:tblBorders>
          <w:tblCellMar>
            <w:top w:w="0" w:type="dxa"/>
            <w:bottom w:w="0" w:type="dxa"/>
          </w:tblCellMar>
        </w:tblPrEx>
        <w:trPr>
          <w:gridAfter w:val="1"/>
          <w:wAfter w:w="497" w:type="dxa"/>
          <w:trHeight w:val="415"/>
        </w:trPr>
        <w:tc>
          <w:tcPr>
            <w:tcW w:w="1582" w:type="dxa"/>
          </w:tcPr>
          <w:p w14:paraId="69F17289" w14:textId="77777777" w:rsidR="00153B94" w:rsidRPr="00153B94" w:rsidRDefault="00153B94" w:rsidP="00DB3A72">
            <w:pPr>
              <w:ind w:right="-108"/>
              <w:jc w:val="center"/>
              <w:rPr>
                <w:sz w:val="28"/>
                <w:szCs w:val="28"/>
              </w:rPr>
            </w:pPr>
          </w:p>
        </w:tc>
        <w:tc>
          <w:tcPr>
            <w:tcW w:w="360" w:type="dxa"/>
          </w:tcPr>
          <w:p w14:paraId="6EC3D037" w14:textId="77777777" w:rsidR="00153B94" w:rsidRPr="00153B94" w:rsidRDefault="00153B94" w:rsidP="00DB3A72">
            <w:pPr>
              <w:ind w:right="-108"/>
              <w:jc w:val="center"/>
              <w:rPr>
                <w:sz w:val="28"/>
                <w:szCs w:val="28"/>
              </w:rPr>
            </w:pPr>
          </w:p>
          <w:p w14:paraId="6917B96D" w14:textId="77777777" w:rsidR="00153B94" w:rsidRPr="00153B94" w:rsidRDefault="00153B94" w:rsidP="00DB3A72">
            <w:pPr>
              <w:ind w:right="-108"/>
              <w:jc w:val="center"/>
            </w:pPr>
            <w:r w:rsidRPr="00153B94">
              <w:rPr>
                <w:sz w:val="28"/>
                <w:szCs w:val="28"/>
              </w:rPr>
              <w:t>«</w:t>
            </w:r>
          </w:p>
        </w:tc>
        <w:tc>
          <w:tcPr>
            <w:tcW w:w="610" w:type="dxa"/>
            <w:tcBorders>
              <w:bottom w:val="single" w:sz="4" w:space="0" w:color="auto"/>
            </w:tcBorders>
            <w:vAlign w:val="bottom"/>
          </w:tcPr>
          <w:p w14:paraId="4E3176B8" w14:textId="77777777" w:rsidR="00153B94" w:rsidRPr="00153B94" w:rsidRDefault="00153B94" w:rsidP="00DB3A72">
            <w:pPr>
              <w:ind w:right="-108"/>
              <w:jc w:val="center"/>
              <w:rPr>
                <w:sz w:val="28"/>
                <w:szCs w:val="28"/>
              </w:rPr>
            </w:pPr>
            <w:r w:rsidRPr="00153B94">
              <w:rPr>
                <w:sz w:val="28"/>
                <w:szCs w:val="28"/>
              </w:rPr>
              <w:t>18</w:t>
            </w:r>
          </w:p>
        </w:tc>
        <w:tc>
          <w:tcPr>
            <w:tcW w:w="540" w:type="dxa"/>
            <w:vAlign w:val="bottom"/>
          </w:tcPr>
          <w:p w14:paraId="5AA44ECD" w14:textId="77777777" w:rsidR="00153B94" w:rsidRPr="00153B94" w:rsidRDefault="00153B94" w:rsidP="00DB3A72">
            <w:pPr>
              <w:ind w:left="-734" w:firstLine="720"/>
              <w:rPr>
                <w:sz w:val="28"/>
                <w:szCs w:val="28"/>
              </w:rPr>
            </w:pPr>
            <w:r w:rsidRPr="00153B94">
              <w:rPr>
                <w:sz w:val="28"/>
                <w:szCs w:val="28"/>
              </w:rPr>
              <w:t>»</w:t>
            </w:r>
          </w:p>
        </w:tc>
        <w:tc>
          <w:tcPr>
            <w:tcW w:w="1728" w:type="dxa"/>
            <w:tcBorders>
              <w:bottom w:val="single" w:sz="4" w:space="0" w:color="auto"/>
            </w:tcBorders>
            <w:vAlign w:val="bottom"/>
          </w:tcPr>
          <w:p w14:paraId="6C700621" w14:textId="77777777" w:rsidR="00153B94" w:rsidRPr="00153B94" w:rsidRDefault="00153B94" w:rsidP="00DB3A72">
            <w:pPr>
              <w:jc w:val="center"/>
              <w:rPr>
                <w:sz w:val="28"/>
                <w:szCs w:val="28"/>
              </w:rPr>
            </w:pPr>
            <w:r w:rsidRPr="00153B94">
              <w:rPr>
                <w:sz w:val="28"/>
                <w:szCs w:val="28"/>
              </w:rPr>
              <w:t>03</w:t>
            </w:r>
          </w:p>
        </w:tc>
        <w:tc>
          <w:tcPr>
            <w:tcW w:w="1417" w:type="dxa"/>
            <w:vAlign w:val="bottom"/>
          </w:tcPr>
          <w:p w14:paraId="20A82344" w14:textId="77777777" w:rsidR="00153B94" w:rsidRPr="00153B94" w:rsidRDefault="00153B94" w:rsidP="00DB3A72">
            <w:pPr>
              <w:rPr>
                <w:sz w:val="28"/>
                <w:szCs w:val="28"/>
              </w:rPr>
            </w:pPr>
            <w:r w:rsidRPr="00153B94">
              <w:rPr>
                <w:sz w:val="28"/>
                <w:szCs w:val="28"/>
              </w:rPr>
              <w:t>2026г.  №</w:t>
            </w:r>
          </w:p>
        </w:tc>
        <w:tc>
          <w:tcPr>
            <w:tcW w:w="1038" w:type="dxa"/>
            <w:tcBorders>
              <w:left w:val="nil"/>
              <w:bottom w:val="single" w:sz="4" w:space="0" w:color="auto"/>
            </w:tcBorders>
            <w:vAlign w:val="bottom"/>
          </w:tcPr>
          <w:p w14:paraId="6D5DA42B" w14:textId="77777777" w:rsidR="00153B94" w:rsidRPr="00153B94" w:rsidRDefault="00153B94" w:rsidP="00DB3A72">
            <w:pPr>
              <w:jc w:val="center"/>
              <w:rPr>
                <w:sz w:val="28"/>
                <w:szCs w:val="28"/>
              </w:rPr>
            </w:pPr>
            <w:r w:rsidRPr="00153B94">
              <w:rPr>
                <w:sz w:val="28"/>
                <w:szCs w:val="28"/>
              </w:rPr>
              <w:t>41</w:t>
            </w:r>
          </w:p>
        </w:tc>
        <w:tc>
          <w:tcPr>
            <w:tcW w:w="520" w:type="dxa"/>
            <w:tcBorders>
              <w:left w:val="nil"/>
            </w:tcBorders>
            <w:vAlign w:val="bottom"/>
          </w:tcPr>
          <w:p w14:paraId="3C6FF5DD" w14:textId="77777777" w:rsidR="00153B94" w:rsidRPr="00153B94" w:rsidRDefault="00153B94" w:rsidP="00DB3A72">
            <w:pPr>
              <w:jc w:val="center"/>
              <w:rPr>
                <w:sz w:val="28"/>
                <w:szCs w:val="28"/>
              </w:rPr>
            </w:pPr>
          </w:p>
        </w:tc>
        <w:tc>
          <w:tcPr>
            <w:tcW w:w="780" w:type="dxa"/>
            <w:tcBorders>
              <w:left w:val="nil"/>
            </w:tcBorders>
            <w:vAlign w:val="bottom"/>
          </w:tcPr>
          <w:p w14:paraId="2E37FD06" w14:textId="77777777" w:rsidR="00153B94" w:rsidRPr="00153B94" w:rsidRDefault="00153B94" w:rsidP="00DB3A72">
            <w:pPr>
              <w:jc w:val="center"/>
            </w:pPr>
          </w:p>
        </w:tc>
      </w:tr>
    </w:tbl>
    <w:p w14:paraId="57E14950" w14:textId="77777777" w:rsidR="00153B94" w:rsidRPr="00153B94" w:rsidRDefault="00153B94" w:rsidP="00153B94">
      <w:pPr>
        <w:ind w:firstLine="720"/>
        <w:jc w:val="center"/>
        <w:rPr>
          <w:sz w:val="28"/>
          <w:szCs w:val="28"/>
        </w:rPr>
      </w:pPr>
    </w:p>
    <w:p w14:paraId="78C663C4" w14:textId="77777777" w:rsidR="00153B94" w:rsidRPr="00153B94" w:rsidRDefault="00153B94" w:rsidP="00153B94">
      <w:pPr>
        <w:autoSpaceDE w:val="0"/>
        <w:autoSpaceDN w:val="0"/>
        <w:adjustRightInd w:val="0"/>
        <w:jc w:val="center"/>
        <w:rPr>
          <w:rFonts w:eastAsia="Calibri"/>
          <w:b/>
          <w:sz w:val="28"/>
          <w:szCs w:val="28"/>
        </w:rPr>
      </w:pPr>
      <w:r w:rsidRPr="00153B94">
        <w:rPr>
          <w:b/>
          <w:sz w:val="28"/>
          <w:szCs w:val="28"/>
        </w:rPr>
        <w:t xml:space="preserve">О внесении изменений в </w:t>
      </w:r>
      <w:hyperlink r:id="rId18" w:history="1">
        <w:r w:rsidRPr="00153B94">
          <w:rPr>
            <w:b/>
            <w:sz w:val="28"/>
            <w:szCs w:val="28"/>
          </w:rPr>
          <w:t>постановление</w:t>
        </w:r>
      </w:hyperlink>
      <w:r w:rsidRPr="00153B94">
        <w:rPr>
          <w:b/>
          <w:sz w:val="28"/>
          <w:szCs w:val="28"/>
        </w:rPr>
        <w:t xml:space="preserve"> Администрации Комсомольского муниципального района от 10.05.2018г. №116 </w:t>
      </w:r>
      <w:r w:rsidRPr="00153B94">
        <w:rPr>
          <w:rFonts w:eastAsia="Calibri"/>
          <w:b/>
          <w:sz w:val="28"/>
          <w:szCs w:val="28"/>
        </w:rPr>
        <w:t>"Об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Комсомольского муниципального района, посадку (взлет) на площадки, расположенные в границах Комсомольского муниципального района, сведения о которых не опубликованы в документах аэронавигационной информации"</w:t>
      </w:r>
    </w:p>
    <w:p w14:paraId="6DEE5102" w14:textId="77777777" w:rsidR="00153B94" w:rsidRPr="00153B94" w:rsidRDefault="00153B94" w:rsidP="00153B94">
      <w:pPr>
        <w:ind w:firstLine="720"/>
        <w:jc w:val="center"/>
        <w:rPr>
          <w:sz w:val="28"/>
          <w:szCs w:val="28"/>
        </w:rPr>
      </w:pPr>
    </w:p>
    <w:p w14:paraId="6AA6AED6" w14:textId="77777777" w:rsidR="00153B94" w:rsidRPr="00153B94" w:rsidRDefault="00153B94" w:rsidP="00153B94">
      <w:pPr>
        <w:autoSpaceDE w:val="0"/>
        <w:autoSpaceDN w:val="0"/>
        <w:adjustRightInd w:val="0"/>
        <w:jc w:val="both"/>
        <w:rPr>
          <w:rFonts w:eastAsia="Calibri"/>
          <w:sz w:val="28"/>
          <w:szCs w:val="28"/>
        </w:rPr>
      </w:pPr>
      <w:r w:rsidRPr="00153B94">
        <w:rPr>
          <w:sz w:val="28"/>
          <w:szCs w:val="28"/>
        </w:rPr>
        <w:t xml:space="preserve">            В соответствии с Федеральными </w:t>
      </w:r>
      <w:hyperlink r:id="rId19" w:history="1">
        <w:r w:rsidRPr="00153B94">
          <w:rPr>
            <w:sz w:val="28"/>
            <w:szCs w:val="28"/>
          </w:rPr>
          <w:t>законами</w:t>
        </w:r>
      </w:hyperlink>
      <w:r w:rsidRPr="00153B94">
        <w:rPr>
          <w:sz w:val="28"/>
          <w:szCs w:val="28"/>
        </w:rPr>
        <w:t xml:space="preserve"> от 06.10.2003 № 131-ФЗ «Об общих принципах организации местного самоуправления в Российской Федерации»,</w:t>
      </w:r>
      <w:r w:rsidRPr="00153B94">
        <w:rPr>
          <w:rFonts w:eastAsia="Calibri"/>
          <w:sz w:val="28"/>
          <w:szCs w:val="28"/>
        </w:rPr>
        <w:t xml:space="preserve"> от 20.03.2025 N 33-ФЗ «Об общих принципах организации местного самоуправления в единой системе публичной власти»,</w:t>
      </w:r>
      <w:r w:rsidRPr="00153B94">
        <w:rPr>
          <w:rFonts w:eastAsia="Calibri"/>
          <w:bCs/>
          <w:sz w:val="28"/>
          <w:szCs w:val="28"/>
        </w:rPr>
        <w:t xml:space="preserve"> от 27.07.2010 № 210-ФЗ «Об организации предоставления государственных и муниципальных услуг»</w:t>
      </w:r>
      <w:r w:rsidRPr="00153B94">
        <w:rPr>
          <w:sz w:val="28"/>
          <w:szCs w:val="28"/>
        </w:rPr>
        <w:t xml:space="preserve">,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14:paraId="178E445A" w14:textId="77777777" w:rsidR="00153B94" w:rsidRPr="00153B94" w:rsidRDefault="00153B94" w:rsidP="00153B94">
      <w:pPr>
        <w:pStyle w:val="ConsPlusNormal"/>
        <w:ind w:firstLine="540"/>
        <w:jc w:val="center"/>
        <w:rPr>
          <w:rFonts w:ascii="Times New Roman" w:hAnsi="Times New Roman" w:cs="Times New Roman"/>
          <w:b/>
          <w:sz w:val="28"/>
          <w:szCs w:val="28"/>
        </w:rPr>
      </w:pPr>
      <w:r w:rsidRPr="00153B94">
        <w:rPr>
          <w:rFonts w:ascii="Times New Roman" w:hAnsi="Times New Roman" w:cs="Times New Roman"/>
          <w:b/>
          <w:sz w:val="28"/>
          <w:szCs w:val="28"/>
        </w:rPr>
        <w:t>ПОСТАНОВЛЯЕТ:</w:t>
      </w:r>
    </w:p>
    <w:p w14:paraId="47E0E6CB" w14:textId="77777777" w:rsidR="00153B94" w:rsidRPr="00153B94" w:rsidRDefault="00153B94" w:rsidP="00153B94">
      <w:pPr>
        <w:pStyle w:val="ConsPlusNormal"/>
        <w:ind w:firstLine="540"/>
        <w:jc w:val="center"/>
        <w:rPr>
          <w:rFonts w:ascii="Times New Roman" w:hAnsi="Times New Roman" w:cs="Times New Roman"/>
          <w:b/>
          <w:sz w:val="28"/>
          <w:szCs w:val="28"/>
        </w:rPr>
      </w:pPr>
    </w:p>
    <w:p w14:paraId="1A02D922" w14:textId="77777777" w:rsidR="00153B94" w:rsidRPr="00153B94" w:rsidRDefault="00153B94" w:rsidP="00153B94">
      <w:pPr>
        <w:autoSpaceDE w:val="0"/>
        <w:autoSpaceDN w:val="0"/>
        <w:adjustRightInd w:val="0"/>
        <w:jc w:val="both"/>
        <w:rPr>
          <w:rFonts w:eastAsia="Calibri"/>
          <w:sz w:val="28"/>
          <w:szCs w:val="28"/>
        </w:rPr>
      </w:pPr>
      <w:r w:rsidRPr="00153B94">
        <w:rPr>
          <w:sz w:val="28"/>
          <w:szCs w:val="28"/>
        </w:rPr>
        <w:t xml:space="preserve">        1. Внести изменения в </w:t>
      </w:r>
      <w:hyperlink r:id="rId20" w:history="1">
        <w:r w:rsidRPr="00153B94">
          <w:rPr>
            <w:sz w:val="28"/>
            <w:szCs w:val="28"/>
          </w:rPr>
          <w:t>постановление</w:t>
        </w:r>
      </w:hyperlink>
      <w:r w:rsidRPr="00153B94">
        <w:rPr>
          <w:sz w:val="28"/>
          <w:szCs w:val="28"/>
        </w:rPr>
        <w:t xml:space="preserve"> Администрации Комсомольского муниципального района от 10.05.2018г. № 116 </w:t>
      </w:r>
      <w:r w:rsidRPr="00153B94">
        <w:rPr>
          <w:rFonts w:eastAsia="Calibri"/>
          <w:sz w:val="28"/>
          <w:szCs w:val="28"/>
        </w:rPr>
        <w:t xml:space="preserve">"Об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w:t>
      </w:r>
      <w:r w:rsidRPr="00153B94">
        <w:rPr>
          <w:rFonts w:eastAsia="Calibri"/>
          <w:sz w:val="28"/>
          <w:szCs w:val="28"/>
        </w:rPr>
        <w:lastRenderedPageBreak/>
        <w:t xml:space="preserve">судов (за исключением полетов беспилотных воздушных судов с максимальной взлетной массой менее 0,25 кг), подъема привязных аэростатов над территорией Комсомольского муниципального района, посадку (взлет) на площадки, расположенные в границах Комсомольского муниципального района, сведения о которых не опубликованы в документах аэронавигационной информации" </w:t>
      </w:r>
      <w:r w:rsidRPr="00153B94">
        <w:rPr>
          <w:sz w:val="28"/>
          <w:szCs w:val="28"/>
        </w:rPr>
        <w:t>следующего содержания:</w:t>
      </w:r>
    </w:p>
    <w:p w14:paraId="7A50A997" w14:textId="77777777" w:rsidR="00153B94" w:rsidRPr="00153B94" w:rsidRDefault="00153B94" w:rsidP="00153B94">
      <w:pPr>
        <w:jc w:val="both"/>
        <w:rPr>
          <w:sz w:val="28"/>
          <w:szCs w:val="28"/>
        </w:rPr>
      </w:pPr>
      <w:r w:rsidRPr="00153B94">
        <w:rPr>
          <w:sz w:val="28"/>
          <w:szCs w:val="28"/>
        </w:rPr>
        <w:t xml:space="preserve">         В приложении к постановлению:</w:t>
      </w:r>
    </w:p>
    <w:p w14:paraId="0387078F" w14:textId="77777777" w:rsidR="00153B94" w:rsidRPr="00153B94" w:rsidRDefault="00153B94" w:rsidP="00153B94">
      <w:pPr>
        <w:autoSpaceDE w:val="0"/>
        <w:autoSpaceDN w:val="0"/>
        <w:adjustRightInd w:val="0"/>
        <w:ind w:firstLine="540"/>
        <w:jc w:val="both"/>
        <w:rPr>
          <w:sz w:val="28"/>
          <w:szCs w:val="28"/>
        </w:rPr>
      </w:pPr>
      <w:r w:rsidRPr="00153B94">
        <w:rPr>
          <w:sz w:val="28"/>
          <w:szCs w:val="28"/>
        </w:rPr>
        <w:t xml:space="preserve"> 1.1. Пункт 1.6 административного регламента исключить.</w:t>
      </w:r>
    </w:p>
    <w:p w14:paraId="6E39BC9B" w14:textId="77777777" w:rsidR="00153B94" w:rsidRPr="00153B94" w:rsidRDefault="00153B94" w:rsidP="00153B94">
      <w:pPr>
        <w:autoSpaceDE w:val="0"/>
        <w:autoSpaceDN w:val="0"/>
        <w:adjustRightInd w:val="0"/>
        <w:ind w:firstLine="540"/>
        <w:jc w:val="both"/>
        <w:rPr>
          <w:rFonts w:eastAsia="Calibri"/>
          <w:sz w:val="28"/>
          <w:szCs w:val="28"/>
        </w:rPr>
      </w:pPr>
      <w:r w:rsidRPr="00153B94">
        <w:rPr>
          <w:sz w:val="28"/>
          <w:szCs w:val="28"/>
        </w:rPr>
        <w:t xml:space="preserve"> 1.2. Разделы 4 и 5 административного регламента признать утратившими силу.</w:t>
      </w:r>
    </w:p>
    <w:p w14:paraId="38058756" w14:textId="77777777" w:rsidR="00153B94" w:rsidRPr="00153B94" w:rsidRDefault="00153B94" w:rsidP="00153B94">
      <w:pPr>
        <w:pStyle w:val="ConsPlusNormal"/>
        <w:ind w:firstLine="540"/>
        <w:jc w:val="both"/>
        <w:rPr>
          <w:rFonts w:ascii="Times New Roman" w:hAnsi="Times New Roman" w:cs="Times New Roman"/>
          <w:sz w:val="28"/>
          <w:szCs w:val="28"/>
        </w:rPr>
      </w:pPr>
      <w:r w:rsidRPr="00153B94">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4725BFFD" w14:textId="77777777" w:rsidR="00153B94" w:rsidRPr="00153B94" w:rsidRDefault="00153B94" w:rsidP="00153B94">
      <w:pPr>
        <w:pStyle w:val="ConsPlusNormal"/>
        <w:ind w:firstLine="540"/>
        <w:jc w:val="both"/>
        <w:rPr>
          <w:rFonts w:ascii="Times New Roman" w:hAnsi="Times New Roman" w:cs="Times New Roman"/>
          <w:sz w:val="28"/>
          <w:szCs w:val="28"/>
        </w:rPr>
      </w:pPr>
      <w:r w:rsidRPr="00153B94">
        <w:rPr>
          <w:rFonts w:ascii="Times New Roman" w:hAnsi="Times New Roman" w:cs="Times New Roman"/>
          <w:sz w:val="28"/>
          <w:szCs w:val="28"/>
        </w:rPr>
        <w:t>3. Настоящее постановление вступает в силу со дня официального опубликования.</w:t>
      </w:r>
    </w:p>
    <w:p w14:paraId="0E432D45" w14:textId="77777777" w:rsidR="00153B94" w:rsidRPr="00153B94" w:rsidRDefault="00153B94" w:rsidP="00153B94">
      <w:pPr>
        <w:pStyle w:val="ConsPlusNormal"/>
        <w:ind w:firstLine="540"/>
        <w:jc w:val="both"/>
        <w:rPr>
          <w:rFonts w:ascii="Times New Roman" w:hAnsi="Times New Roman" w:cs="Times New Roman"/>
          <w:sz w:val="28"/>
          <w:szCs w:val="28"/>
        </w:rPr>
      </w:pPr>
    </w:p>
    <w:p w14:paraId="422C7A2C" w14:textId="77777777" w:rsidR="00153B94" w:rsidRPr="00153B94" w:rsidRDefault="00153B94" w:rsidP="00153B94">
      <w:pPr>
        <w:pStyle w:val="ConsPlusNormal"/>
        <w:ind w:firstLine="540"/>
        <w:jc w:val="both"/>
        <w:rPr>
          <w:rFonts w:ascii="Times New Roman" w:hAnsi="Times New Roman" w:cs="Times New Roman"/>
          <w:sz w:val="28"/>
          <w:szCs w:val="28"/>
        </w:rPr>
      </w:pPr>
    </w:p>
    <w:p w14:paraId="3F57B61D" w14:textId="77777777" w:rsidR="00153B94" w:rsidRPr="00153B94" w:rsidRDefault="00153B94" w:rsidP="00153B94">
      <w:pPr>
        <w:pStyle w:val="ConsPlusNormal"/>
        <w:jc w:val="both"/>
        <w:rPr>
          <w:rFonts w:ascii="Times New Roman" w:hAnsi="Times New Roman" w:cs="Times New Roman"/>
          <w:sz w:val="24"/>
          <w:szCs w:val="24"/>
        </w:rPr>
      </w:pPr>
    </w:p>
    <w:p w14:paraId="22F23EFE" w14:textId="77777777" w:rsidR="00153B94" w:rsidRPr="00153B94" w:rsidRDefault="00153B94" w:rsidP="00153B94">
      <w:pPr>
        <w:pStyle w:val="ConsPlusNormal"/>
        <w:ind w:left="567"/>
        <w:jc w:val="both"/>
        <w:rPr>
          <w:rFonts w:ascii="Times New Roman" w:hAnsi="Times New Roman" w:cs="Times New Roman"/>
          <w:b/>
          <w:sz w:val="28"/>
          <w:szCs w:val="28"/>
        </w:rPr>
      </w:pPr>
      <w:r w:rsidRPr="00153B94">
        <w:rPr>
          <w:rFonts w:ascii="Times New Roman" w:hAnsi="Times New Roman" w:cs="Times New Roman"/>
          <w:b/>
          <w:sz w:val="28"/>
          <w:szCs w:val="28"/>
        </w:rPr>
        <w:t xml:space="preserve">Глава Комсомольского </w:t>
      </w:r>
    </w:p>
    <w:p w14:paraId="4267628D" w14:textId="77777777" w:rsidR="00153B94" w:rsidRPr="00153B94" w:rsidRDefault="00153B94" w:rsidP="00153B94">
      <w:pPr>
        <w:pStyle w:val="ConsPlusNormal"/>
        <w:ind w:left="567"/>
        <w:jc w:val="both"/>
        <w:rPr>
          <w:rFonts w:ascii="Times New Roman" w:hAnsi="Times New Roman" w:cs="Times New Roman"/>
          <w:sz w:val="28"/>
          <w:szCs w:val="28"/>
        </w:rPr>
      </w:pPr>
      <w:r w:rsidRPr="00153B94">
        <w:rPr>
          <w:rFonts w:ascii="Times New Roman" w:hAnsi="Times New Roman" w:cs="Times New Roman"/>
          <w:b/>
          <w:sz w:val="28"/>
          <w:szCs w:val="28"/>
        </w:rPr>
        <w:t xml:space="preserve">муниципального района                                         О.В. </w:t>
      </w:r>
      <w:proofErr w:type="spellStart"/>
      <w:r w:rsidRPr="00153B94">
        <w:rPr>
          <w:rFonts w:ascii="Times New Roman" w:hAnsi="Times New Roman" w:cs="Times New Roman"/>
          <w:b/>
          <w:sz w:val="28"/>
          <w:szCs w:val="28"/>
        </w:rPr>
        <w:t>Бузулуцкая</w:t>
      </w:r>
      <w:proofErr w:type="spellEnd"/>
      <w:r w:rsidRPr="00153B94">
        <w:rPr>
          <w:rFonts w:ascii="Times New Roman" w:hAnsi="Times New Roman" w:cs="Times New Roman"/>
          <w:sz w:val="28"/>
          <w:szCs w:val="28"/>
        </w:rPr>
        <w:t xml:space="preserve"> </w:t>
      </w:r>
    </w:p>
    <w:p w14:paraId="133C919E" w14:textId="77777777" w:rsidR="00153B94" w:rsidRPr="00153B94" w:rsidRDefault="00153B94" w:rsidP="00153B94">
      <w:pPr>
        <w:rPr>
          <w:sz w:val="28"/>
          <w:szCs w:val="28"/>
        </w:rPr>
      </w:pPr>
    </w:p>
    <w:p w14:paraId="5E8BD76D" w14:textId="554CB8E6" w:rsidR="00153B94" w:rsidRDefault="00153B94" w:rsidP="00953555">
      <w:pPr>
        <w:jc w:val="both"/>
      </w:pPr>
    </w:p>
    <w:p w14:paraId="7B5E2113" w14:textId="6527C7B7" w:rsidR="00153B94" w:rsidRDefault="00153B94" w:rsidP="00953555">
      <w:pPr>
        <w:jc w:val="both"/>
      </w:pPr>
    </w:p>
    <w:p w14:paraId="4225B463" w14:textId="3B860BF0" w:rsidR="00153B94" w:rsidRDefault="00153B94" w:rsidP="00953555">
      <w:pPr>
        <w:jc w:val="both"/>
      </w:pPr>
    </w:p>
    <w:p w14:paraId="2084C517" w14:textId="2089C119" w:rsidR="00153B94" w:rsidRDefault="00153B94" w:rsidP="00953555">
      <w:pPr>
        <w:jc w:val="both"/>
      </w:pPr>
    </w:p>
    <w:p w14:paraId="5FC1A955" w14:textId="238A0623" w:rsidR="00153B94" w:rsidRDefault="00153B94" w:rsidP="00953555">
      <w:pPr>
        <w:jc w:val="both"/>
      </w:pPr>
    </w:p>
    <w:p w14:paraId="011A218B" w14:textId="62858725" w:rsidR="00153B94" w:rsidRDefault="00153B94" w:rsidP="00953555">
      <w:pPr>
        <w:jc w:val="both"/>
      </w:pPr>
    </w:p>
    <w:p w14:paraId="379E7261" w14:textId="5496D3AC" w:rsidR="00153B94" w:rsidRDefault="00153B94" w:rsidP="00953555">
      <w:pPr>
        <w:jc w:val="both"/>
      </w:pPr>
    </w:p>
    <w:p w14:paraId="39433E8F" w14:textId="63C3BBF4" w:rsidR="00153B94" w:rsidRDefault="00153B94" w:rsidP="00953555">
      <w:pPr>
        <w:jc w:val="both"/>
      </w:pPr>
    </w:p>
    <w:p w14:paraId="670E6ED5" w14:textId="2FBED080" w:rsidR="00153B94" w:rsidRDefault="00153B94" w:rsidP="00953555">
      <w:pPr>
        <w:jc w:val="both"/>
      </w:pPr>
    </w:p>
    <w:p w14:paraId="46518049" w14:textId="3FB35CCB" w:rsidR="00153B94" w:rsidRDefault="00153B94" w:rsidP="00953555">
      <w:pPr>
        <w:jc w:val="both"/>
      </w:pPr>
    </w:p>
    <w:p w14:paraId="5EFB9D47" w14:textId="75CD9C35" w:rsidR="00153B94" w:rsidRDefault="00153B94" w:rsidP="00953555">
      <w:pPr>
        <w:jc w:val="both"/>
      </w:pPr>
    </w:p>
    <w:p w14:paraId="6BEEA146" w14:textId="3CADFCBB" w:rsidR="00153B94" w:rsidRDefault="00153B94" w:rsidP="00953555">
      <w:pPr>
        <w:jc w:val="both"/>
      </w:pPr>
    </w:p>
    <w:p w14:paraId="79C566F9" w14:textId="250C64E1" w:rsidR="00153B94" w:rsidRDefault="00153B94" w:rsidP="00953555">
      <w:pPr>
        <w:jc w:val="both"/>
      </w:pPr>
    </w:p>
    <w:p w14:paraId="6786E07B" w14:textId="3C5EB93B" w:rsidR="00153B94" w:rsidRDefault="00153B94" w:rsidP="00953555">
      <w:pPr>
        <w:jc w:val="both"/>
      </w:pPr>
    </w:p>
    <w:p w14:paraId="18F4F184" w14:textId="07E209B5" w:rsidR="00153B94" w:rsidRDefault="00153B94" w:rsidP="00953555">
      <w:pPr>
        <w:jc w:val="both"/>
      </w:pPr>
    </w:p>
    <w:p w14:paraId="059B1370" w14:textId="29456962" w:rsidR="00153B94" w:rsidRDefault="00153B94" w:rsidP="00953555">
      <w:pPr>
        <w:jc w:val="both"/>
      </w:pPr>
    </w:p>
    <w:p w14:paraId="66E8A932" w14:textId="06AFBFC7" w:rsidR="00153B94" w:rsidRDefault="00153B94" w:rsidP="00953555">
      <w:pPr>
        <w:jc w:val="both"/>
      </w:pPr>
    </w:p>
    <w:p w14:paraId="1F5CFC41" w14:textId="4D45FD9D" w:rsidR="00153B94" w:rsidRDefault="00153B94" w:rsidP="00953555">
      <w:pPr>
        <w:jc w:val="both"/>
      </w:pPr>
    </w:p>
    <w:p w14:paraId="111F4C20" w14:textId="78B8242A" w:rsidR="00153B94" w:rsidRDefault="00153B94" w:rsidP="00953555">
      <w:pPr>
        <w:jc w:val="both"/>
      </w:pPr>
    </w:p>
    <w:p w14:paraId="4B505678" w14:textId="64121322" w:rsidR="00153B94" w:rsidRDefault="00153B94" w:rsidP="00953555">
      <w:pPr>
        <w:jc w:val="both"/>
      </w:pPr>
    </w:p>
    <w:p w14:paraId="2474DB84" w14:textId="32161A77" w:rsidR="00153B94" w:rsidRDefault="00153B94" w:rsidP="00953555">
      <w:pPr>
        <w:jc w:val="both"/>
      </w:pPr>
    </w:p>
    <w:p w14:paraId="150213F6" w14:textId="0BC477D9" w:rsidR="00153B94" w:rsidRDefault="00153B94" w:rsidP="00953555">
      <w:pPr>
        <w:jc w:val="both"/>
      </w:pPr>
    </w:p>
    <w:p w14:paraId="0B366B25" w14:textId="41B91D78" w:rsidR="00153B94" w:rsidRDefault="00153B94" w:rsidP="00953555">
      <w:pPr>
        <w:jc w:val="both"/>
      </w:pPr>
    </w:p>
    <w:p w14:paraId="75AC52D1" w14:textId="6EF20E0A" w:rsidR="00153B94" w:rsidRDefault="00153B94" w:rsidP="00953555">
      <w:pPr>
        <w:jc w:val="both"/>
      </w:pPr>
    </w:p>
    <w:p w14:paraId="5711880C" w14:textId="77777777" w:rsidR="00153B94" w:rsidRPr="00153B94" w:rsidRDefault="00153B94" w:rsidP="00953555">
      <w:pPr>
        <w:jc w:val="both"/>
      </w:pPr>
    </w:p>
    <w:p w14:paraId="1D578275" w14:textId="41347741" w:rsidR="001D689A" w:rsidRPr="00153B94" w:rsidRDefault="001D689A" w:rsidP="00953555">
      <w:pPr>
        <w:jc w:val="both"/>
      </w:pPr>
    </w:p>
    <w:p w14:paraId="14CFCDA9" w14:textId="77777777" w:rsidR="001D689A" w:rsidRPr="00153B94" w:rsidRDefault="001D689A" w:rsidP="00953555">
      <w:pPr>
        <w:jc w:val="both"/>
      </w:pPr>
    </w:p>
    <w:p w14:paraId="3C41F15E" w14:textId="48D569BB" w:rsidR="00D52AFB" w:rsidRPr="00153B94" w:rsidRDefault="00D52AFB" w:rsidP="00994FCD">
      <w:pPr>
        <w:jc w:val="both"/>
        <w:rPr>
          <w:b/>
        </w:rPr>
      </w:pPr>
    </w:p>
    <w:p w14:paraId="6597BD7A" w14:textId="77777777" w:rsidR="00153B94" w:rsidRPr="00153B94" w:rsidRDefault="00153B94" w:rsidP="00153B94">
      <w:pPr>
        <w:jc w:val="center"/>
        <w:rPr>
          <w:b/>
          <w:sz w:val="28"/>
          <w:szCs w:val="28"/>
        </w:rPr>
      </w:pPr>
      <w:r w:rsidRPr="00153B94">
        <w:rPr>
          <w:b/>
          <w:sz w:val="28"/>
          <w:szCs w:val="28"/>
        </w:rPr>
        <w:lastRenderedPageBreak/>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153B94">
        <w:rPr>
          <w:b/>
          <w:sz w:val="28"/>
          <w:szCs w:val="28"/>
        </w:rPr>
        <w:t>кВ</w:t>
      </w:r>
      <w:proofErr w:type="spellEnd"/>
      <w:r w:rsidRPr="00153B94">
        <w:rPr>
          <w:b/>
          <w:sz w:val="28"/>
          <w:szCs w:val="28"/>
        </w:rPr>
        <w:t xml:space="preserve"> Л1 от КТП-118 ф.124 ПС Писцово</w:t>
      </w:r>
    </w:p>
    <w:p w14:paraId="094CDD4C" w14:textId="77777777" w:rsidR="00153B94" w:rsidRPr="00153B94" w:rsidRDefault="00153B94" w:rsidP="00153B94">
      <w:pPr>
        <w:jc w:val="center"/>
        <w:rPr>
          <w:b/>
          <w:sz w:val="28"/>
          <w:szCs w:val="28"/>
        </w:rPr>
      </w:pPr>
      <w:r w:rsidRPr="00153B94">
        <w:rPr>
          <w:b/>
          <w:sz w:val="28"/>
          <w:szCs w:val="28"/>
        </w:rPr>
        <w:t>от 13 марта 2026 года</w:t>
      </w:r>
    </w:p>
    <w:p w14:paraId="64D25645" w14:textId="77777777" w:rsidR="00153B94" w:rsidRPr="00153B94" w:rsidRDefault="00153B94" w:rsidP="00153B94">
      <w:pPr>
        <w:jc w:val="both"/>
        <w:rPr>
          <w:sz w:val="28"/>
          <w:szCs w:val="28"/>
        </w:rPr>
      </w:pPr>
      <w:r w:rsidRPr="00153B94">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публичного сервитута с целью эксплуатации используемого линейного объекта электросетевого хозяйства ВЛ-0,4 </w:t>
      </w:r>
      <w:proofErr w:type="spellStart"/>
      <w:r w:rsidRPr="00153B94">
        <w:rPr>
          <w:sz w:val="28"/>
          <w:szCs w:val="28"/>
        </w:rPr>
        <w:t>кВ</w:t>
      </w:r>
      <w:proofErr w:type="spellEnd"/>
      <w:r w:rsidRPr="00153B94">
        <w:rPr>
          <w:sz w:val="28"/>
          <w:szCs w:val="28"/>
        </w:rPr>
        <w:t xml:space="preserve"> Л1 от КТП-118 ф.124 ПС Писцово</w:t>
      </w:r>
    </w:p>
    <w:p w14:paraId="74446E9A" w14:textId="77777777" w:rsidR="00153B94" w:rsidRPr="00153B94" w:rsidRDefault="00153B94" w:rsidP="00153B94">
      <w:pPr>
        <w:jc w:val="both"/>
        <w:rPr>
          <w:b/>
          <w:sz w:val="28"/>
          <w:szCs w:val="28"/>
        </w:rPr>
      </w:pPr>
      <w:r w:rsidRPr="00153B94">
        <w:rPr>
          <w:sz w:val="28"/>
          <w:szCs w:val="28"/>
        </w:rPr>
        <w:t xml:space="preserve"> (кадастровый номер 37:08:000000:405) сроком на 49 лет по ходатайству ПАО «</w:t>
      </w:r>
      <w:proofErr w:type="spellStart"/>
      <w:r w:rsidRPr="00153B94">
        <w:rPr>
          <w:sz w:val="28"/>
          <w:szCs w:val="28"/>
        </w:rPr>
        <w:t>Россети</w:t>
      </w:r>
      <w:proofErr w:type="spellEnd"/>
      <w:r w:rsidRPr="00153B94">
        <w:rPr>
          <w:sz w:val="28"/>
          <w:szCs w:val="28"/>
        </w:rPr>
        <w:t xml:space="preserve"> Центр и Приволжье» в отношении </w:t>
      </w:r>
      <w:proofErr w:type="gramStart"/>
      <w:r w:rsidRPr="00153B94">
        <w:rPr>
          <w:sz w:val="28"/>
          <w:szCs w:val="28"/>
        </w:rPr>
        <w:t>следующих  земельных</w:t>
      </w:r>
      <w:proofErr w:type="gramEnd"/>
      <w:r w:rsidRPr="00153B94">
        <w:rPr>
          <w:sz w:val="28"/>
          <w:szCs w:val="28"/>
        </w:rPr>
        <w:t xml:space="preserve"> участков с местоположением:</w:t>
      </w:r>
    </w:p>
    <w:p w14:paraId="00540C7A"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37:08:010164:32, площадь на которую возможно установление публичного сервитута 2,55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336F419E"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37:08:010164:149, площадь на которую возможно установление публичного сервитута 4,24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4E352510"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37:08:010164:34,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67DBB6CB"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37:08:010164:33, площадь на которую возможно установление публичного сервитута 2,67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3007DBB"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37:08:010164:31,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4E47607"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37:08:010164:30,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B90D78F"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37:08:010164:28,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EAA943D"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д. </w:t>
      </w:r>
      <w:proofErr w:type="spellStart"/>
      <w:r w:rsidRPr="00153B94">
        <w:rPr>
          <w:rFonts w:ascii="Times New Roman" w:hAnsi="Times New Roman" w:cs="Times New Roman"/>
          <w:sz w:val="28"/>
          <w:szCs w:val="28"/>
        </w:rPr>
        <w:t>Торкацево</w:t>
      </w:r>
      <w:proofErr w:type="spellEnd"/>
      <w:r w:rsidRPr="00153B94">
        <w:rPr>
          <w:rFonts w:ascii="Times New Roman" w:hAnsi="Times New Roman" w:cs="Times New Roman"/>
          <w:sz w:val="28"/>
          <w:szCs w:val="28"/>
        </w:rPr>
        <w:t xml:space="preserve"> кадастровый номер 37:08:010164:9, площадь на которую возможно установление публичного сервитута 10,85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105DBC6"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lastRenderedPageBreak/>
        <w:t xml:space="preserve">Ивановская область, Комсомольский район, кадастровый номер 37:08:010164:27,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08CD1F43"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37:08:010164:26, площадь на которую возможно установление публичного сервитута 4,55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40350935" w14:textId="77777777" w:rsidR="00153B94" w:rsidRPr="00153B94" w:rsidRDefault="00153B94" w:rsidP="00153B94">
      <w:pPr>
        <w:pStyle w:val="af1"/>
        <w:numPr>
          <w:ilvl w:val="0"/>
          <w:numId w:val="33"/>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квартал 37:08:010164 – 16,55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4DAF151D" w14:textId="77777777" w:rsidR="00153B94" w:rsidRPr="00153B94" w:rsidRDefault="00153B94" w:rsidP="00153B94">
      <w:pPr>
        <w:pStyle w:val="af1"/>
        <w:ind w:left="1080"/>
        <w:jc w:val="both"/>
        <w:rPr>
          <w:rFonts w:ascii="Times New Roman" w:hAnsi="Times New Roman" w:cs="Times New Roman"/>
          <w:sz w:val="28"/>
          <w:szCs w:val="28"/>
        </w:rPr>
      </w:pPr>
    </w:p>
    <w:p w14:paraId="50C9D1BA" w14:textId="77777777" w:rsidR="00153B94" w:rsidRPr="00153B94" w:rsidRDefault="00153B94" w:rsidP="00153B94">
      <w:pPr>
        <w:pStyle w:val="af1"/>
        <w:ind w:left="0" w:hanging="720"/>
        <w:jc w:val="both"/>
        <w:rPr>
          <w:rFonts w:ascii="Times New Roman" w:hAnsi="Times New Roman" w:cs="Times New Roman"/>
          <w:sz w:val="28"/>
          <w:szCs w:val="28"/>
        </w:rPr>
      </w:pPr>
      <w:r w:rsidRPr="00153B94">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153B94">
        <w:rPr>
          <w:rFonts w:ascii="Times New Roman" w:hAnsi="Times New Roman" w:cs="Times New Roman"/>
          <w:sz w:val="28"/>
          <w:szCs w:val="28"/>
        </w:rPr>
        <w:t>г.Комсомольск</w:t>
      </w:r>
      <w:proofErr w:type="spellEnd"/>
      <w:r w:rsidRPr="00153B94">
        <w:rPr>
          <w:rFonts w:ascii="Times New Roman" w:hAnsi="Times New Roman" w:cs="Times New Roman"/>
          <w:sz w:val="28"/>
          <w:szCs w:val="28"/>
        </w:rPr>
        <w:t xml:space="preserve">, ул.50 лет ВЛКСМ, д.2, кааб. </w:t>
      </w:r>
      <w:proofErr w:type="gramStart"/>
      <w:r w:rsidRPr="00153B94">
        <w:rPr>
          <w:rFonts w:ascii="Times New Roman" w:hAnsi="Times New Roman" w:cs="Times New Roman"/>
          <w:sz w:val="28"/>
          <w:szCs w:val="28"/>
        </w:rPr>
        <w:t>23,  в</w:t>
      </w:r>
      <w:proofErr w:type="gramEnd"/>
      <w:r w:rsidRPr="00153B94">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697F9E64" w14:textId="77777777" w:rsidR="00153B94" w:rsidRPr="00153B94" w:rsidRDefault="00153B94" w:rsidP="00153B94">
      <w:pPr>
        <w:pStyle w:val="af1"/>
        <w:ind w:left="0" w:hanging="720"/>
        <w:jc w:val="both"/>
        <w:rPr>
          <w:rFonts w:ascii="Times New Roman" w:hAnsi="Times New Roman" w:cs="Times New Roman"/>
          <w:sz w:val="28"/>
          <w:szCs w:val="28"/>
        </w:rPr>
      </w:pPr>
      <w:r w:rsidRPr="00153B94">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5FEC49A7" w14:textId="77777777" w:rsidR="00153B94" w:rsidRPr="00153B94" w:rsidRDefault="00153B94" w:rsidP="00153B94">
      <w:pPr>
        <w:pStyle w:val="af1"/>
        <w:ind w:left="0" w:hanging="720"/>
        <w:jc w:val="both"/>
        <w:rPr>
          <w:rFonts w:ascii="Times New Roman" w:hAnsi="Times New Roman" w:cs="Times New Roman"/>
          <w:sz w:val="28"/>
          <w:szCs w:val="28"/>
        </w:rPr>
      </w:pPr>
      <w:r w:rsidRPr="00153B94">
        <w:rPr>
          <w:rFonts w:ascii="Times New Roman" w:hAnsi="Times New Roman" w:cs="Times New Roman"/>
          <w:sz w:val="28"/>
          <w:szCs w:val="28"/>
        </w:rPr>
        <w:t xml:space="preserve">            Последний день подачи заявлений 10 апреля 2026 г. </w:t>
      </w:r>
    </w:p>
    <w:p w14:paraId="06D27805" w14:textId="6452F3E2" w:rsidR="00153B94" w:rsidRDefault="00153B94" w:rsidP="00153B94">
      <w:pPr>
        <w:pStyle w:val="af1"/>
        <w:jc w:val="both"/>
        <w:rPr>
          <w:rFonts w:ascii="Times New Roman" w:hAnsi="Times New Roman" w:cs="Times New Roman"/>
          <w:sz w:val="28"/>
          <w:szCs w:val="28"/>
        </w:rPr>
      </w:pPr>
    </w:p>
    <w:p w14:paraId="5D631D5C" w14:textId="3E6A40B7" w:rsidR="00153B94" w:rsidRDefault="00153B94" w:rsidP="00153B94">
      <w:pPr>
        <w:pStyle w:val="af1"/>
        <w:jc w:val="both"/>
        <w:rPr>
          <w:rFonts w:ascii="Times New Roman" w:hAnsi="Times New Roman" w:cs="Times New Roman"/>
          <w:sz w:val="28"/>
          <w:szCs w:val="28"/>
        </w:rPr>
      </w:pPr>
    </w:p>
    <w:p w14:paraId="0D4194B6" w14:textId="27F2B0A2" w:rsidR="00153B94" w:rsidRDefault="00153B94" w:rsidP="00153B94">
      <w:pPr>
        <w:pStyle w:val="af1"/>
        <w:jc w:val="both"/>
        <w:rPr>
          <w:rFonts w:ascii="Times New Roman" w:hAnsi="Times New Roman" w:cs="Times New Roman"/>
          <w:sz w:val="28"/>
          <w:szCs w:val="28"/>
        </w:rPr>
      </w:pPr>
    </w:p>
    <w:p w14:paraId="246EF844" w14:textId="50371222" w:rsidR="00153B94" w:rsidRDefault="00153B94" w:rsidP="00153B94">
      <w:pPr>
        <w:pStyle w:val="af1"/>
        <w:jc w:val="both"/>
        <w:rPr>
          <w:rFonts w:ascii="Times New Roman" w:hAnsi="Times New Roman" w:cs="Times New Roman"/>
          <w:sz w:val="28"/>
          <w:szCs w:val="28"/>
        </w:rPr>
      </w:pPr>
    </w:p>
    <w:p w14:paraId="6BBF7C7D" w14:textId="2C17B4F5" w:rsidR="00153B94" w:rsidRDefault="00153B94" w:rsidP="00153B94">
      <w:pPr>
        <w:pStyle w:val="af1"/>
        <w:jc w:val="both"/>
        <w:rPr>
          <w:rFonts w:ascii="Times New Roman" w:hAnsi="Times New Roman" w:cs="Times New Roman"/>
          <w:sz w:val="28"/>
          <w:szCs w:val="28"/>
        </w:rPr>
      </w:pPr>
    </w:p>
    <w:p w14:paraId="2485E410" w14:textId="77777777" w:rsidR="00153B94" w:rsidRPr="00153B94" w:rsidRDefault="00153B94" w:rsidP="00153B94">
      <w:pPr>
        <w:pStyle w:val="af1"/>
        <w:jc w:val="both"/>
        <w:rPr>
          <w:rFonts w:ascii="Times New Roman" w:hAnsi="Times New Roman" w:cs="Times New Roman"/>
          <w:sz w:val="28"/>
          <w:szCs w:val="28"/>
        </w:rPr>
      </w:pPr>
    </w:p>
    <w:p w14:paraId="5352FDF4" w14:textId="77777777" w:rsidR="00153B94" w:rsidRPr="00153B94" w:rsidRDefault="00153B94" w:rsidP="00153B94">
      <w:pPr>
        <w:pStyle w:val="af1"/>
        <w:jc w:val="both"/>
        <w:rPr>
          <w:rFonts w:ascii="Times New Roman" w:hAnsi="Times New Roman" w:cs="Times New Roman"/>
          <w:sz w:val="24"/>
          <w:szCs w:val="24"/>
        </w:rPr>
      </w:pPr>
    </w:p>
    <w:p w14:paraId="45DD37E5" w14:textId="77777777" w:rsidR="00153B94" w:rsidRPr="00153B94" w:rsidRDefault="00153B94" w:rsidP="00153B94">
      <w:pPr>
        <w:jc w:val="center"/>
        <w:rPr>
          <w:b/>
          <w:sz w:val="28"/>
          <w:szCs w:val="28"/>
        </w:rPr>
      </w:pPr>
      <w:r w:rsidRPr="00153B94">
        <w:rPr>
          <w:b/>
          <w:sz w:val="28"/>
          <w:szCs w:val="28"/>
        </w:rPr>
        <w:lastRenderedPageBreak/>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153B94">
        <w:rPr>
          <w:b/>
          <w:sz w:val="28"/>
          <w:szCs w:val="28"/>
        </w:rPr>
        <w:t>кВ</w:t>
      </w:r>
      <w:proofErr w:type="spellEnd"/>
      <w:r w:rsidRPr="00153B94">
        <w:rPr>
          <w:b/>
          <w:sz w:val="28"/>
          <w:szCs w:val="28"/>
        </w:rPr>
        <w:t xml:space="preserve"> Л1 от КТП-117 ф.124 ПС Писцово</w:t>
      </w:r>
    </w:p>
    <w:p w14:paraId="52B628A7" w14:textId="77777777" w:rsidR="00153B94" w:rsidRPr="00153B94" w:rsidRDefault="00153B94" w:rsidP="00153B94">
      <w:pPr>
        <w:jc w:val="center"/>
        <w:rPr>
          <w:b/>
          <w:sz w:val="28"/>
          <w:szCs w:val="28"/>
        </w:rPr>
      </w:pPr>
      <w:r w:rsidRPr="00153B94">
        <w:rPr>
          <w:b/>
          <w:sz w:val="28"/>
          <w:szCs w:val="28"/>
        </w:rPr>
        <w:t>от 13 марта 2026 года</w:t>
      </w:r>
    </w:p>
    <w:p w14:paraId="31426E0E" w14:textId="77777777" w:rsidR="00153B94" w:rsidRPr="00153B94" w:rsidRDefault="00153B94" w:rsidP="00153B94">
      <w:pPr>
        <w:jc w:val="both"/>
        <w:rPr>
          <w:sz w:val="28"/>
          <w:szCs w:val="28"/>
        </w:rPr>
      </w:pPr>
      <w:r w:rsidRPr="00153B94">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публичного сервитута с целью эксплуатации используемого линейного объекта электросетевого хозяйства ВЛ-0,4 </w:t>
      </w:r>
      <w:proofErr w:type="spellStart"/>
      <w:r w:rsidRPr="00153B94">
        <w:rPr>
          <w:sz w:val="28"/>
          <w:szCs w:val="28"/>
        </w:rPr>
        <w:t>кВ</w:t>
      </w:r>
      <w:proofErr w:type="spellEnd"/>
      <w:r w:rsidRPr="00153B94">
        <w:rPr>
          <w:sz w:val="28"/>
          <w:szCs w:val="28"/>
        </w:rPr>
        <w:t xml:space="preserve"> Л1 от КТП-117 ф.124 ПС Писцово</w:t>
      </w:r>
    </w:p>
    <w:p w14:paraId="5C84CB54" w14:textId="77777777" w:rsidR="00153B94" w:rsidRPr="00153B94" w:rsidRDefault="00153B94" w:rsidP="00153B94">
      <w:pPr>
        <w:jc w:val="both"/>
        <w:rPr>
          <w:b/>
          <w:sz w:val="28"/>
          <w:szCs w:val="28"/>
        </w:rPr>
      </w:pPr>
      <w:r w:rsidRPr="00153B94">
        <w:rPr>
          <w:sz w:val="28"/>
          <w:szCs w:val="28"/>
        </w:rPr>
        <w:t xml:space="preserve"> (кадастровый номер 37:08:000000:403) сроком на 49 лет по ходатайству ПАО «</w:t>
      </w:r>
      <w:proofErr w:type="spellStart"/>
      <w:r w:rsidRPr="00153B94">
        <w:rPr>
          <w:sz w:val="28"/>
          <w:szCs w:val="28"/>
        </w:rPr>
        <w:t>Россети</w:t>
      </w:r>
      <w:proofErr w:type="spellEnd"/>
      <w:r w:rsidRPr="00153B94">
        <w:rPr>
          <w:sz w:val="28"/>
          <w:szCs w:val="28"/>
        </w:rPr>
        <w:t xml:space="preserve"> Центр и Приволжье» в отношении следующих земельных участков с местоположением:</w:t>
      </w:r>
    </w:p>
    <w:p w14:paraId="6D7930DA"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37:08:010178:171, площадь на которую возможно установление публичного сервитута 1,04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5D540524"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37:08:010178:168,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B563048"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37:08:010178:167, площадь на которую возможно установление публичного сервитута 2,59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3487442D"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37:08:010178:165,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444F3C4D"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37:08:010178:164, площадь на которую возможно установление публичного сервитута 1,99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2EC93A87"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37:08:010178:163,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8D71DBD"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37:08:010178:162, площадь на которую возможно установление публичного сервитута 3,32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6F9CCD8C"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д. </w:t>
      </w:r>
      <w:proofErr w:type="spellStart"/>
      <w:r w:rsidRPr="00153B94">
        <w:rPr>
          <w:rFonts w:ascii="Times New Roman" w:hAnsi="Times New Roman" w:cs="Times New Roman"/>
          <w:sz w:val="28"/>
          <w:szCs w:val="28"/>
        </w:rPr>
        <w:t>Торкацево</w:t>
      </w:r>
      <w:proofErr w:type="spellEnd"/>
      <w:r w:rsidRPr="00153B94">
        <w:rPr>
          <w:rFonts w:ascii="Times New Roman" w:hAnsi="Times New Roman" w:cs="Times New Roman"/>
          <w:sz w:val="28"/>
          <w:szCs w:val="28"/>
        </w:rPr>
        <w:t xml:space="preserve"> кадастровый номер 37:08:010178:160, площадь на которую возможно установление публичного сервитута 2,81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6D8677A8"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lastRenderedPageBreak/>
        <w:t xml:space="preserve">Ивановская область, Комсомольский район, кадастровый номер 37:08:010178:159,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5AA9555A"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37:08:010178:158,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2D3C3823"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37:08:010178:157,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A425367"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37:08:010178:156,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5D869B90"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37:08:010178:155, площадь на которую возможно установление публичного сервитута 2,46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100ADAFA"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37:08:010178:154, площадь на которую возможно установление публичного сервитута 2,61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0B7F5F5F"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37:08:010169:15, площадь на которую возможно установление публичного сервитута 1,59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307A7BFB"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37:08:010169:16, площадь на которую возможно установление публичного сервитута 2,26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65F31610"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37:08:010169:17, площадь на которую возможно установление публичного сервитута 2,32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39A24166" w14:textId="77777777" w:rsidR="00153B94" w:rsidRPr="00153B94" w:rsidRDefault="00153B94" w:rsidP="00153B94">
      <w:pPr>
        <w:pStyle w:val="af1"/>
        <w:numPr>
          <w:ilvl w:val="0"/>
          <w:numId w:val="34"/>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квартал 37:08:010178 – 68,44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20B3BAE0" w14:textId="77777777" w:rsidR="00153B94" w:rsidRPr="00153B94" w:rsidRDefault="00153B94" w:rsidP="00153B94">
      <w:pPr>
        <w:pStyle w:val="af1"/>
        <w:ind w:left="1080"/>
        <w:jc w:val="both"/>
        <w:rPr>
          <w:rFonts w:ascii="Times New Roman" w:hAnsi="Times New Roman" w:cs="Times New Roman"/>
          <w:sz w:val="28"/>
          <w:szCs w:val="28"/>
        </w:rPr>
      </w:pPr>
    </w:p>
    <w:p w14:paraId="2A14EE88" w14:textId="77777777" w:rsidR="00153B94" w:rsidRPr="00153B94" w:rsidRDefault="00153B94" w:rsidP="00153B94">
      <w:pPr>
        <w:pStyle w:val="af1"/>
        <w:ind w:left="0" w:hanging="720"/>
        <w:jc w:val="both"/>
        <w:rPr>
          <w:rFonts w:ascii="Times New Roman" w:hAnsi="Times New Roman" w:cs="Times New Roman"/>
          <w:sz w:val="28"/>
          <w:szCs w:val="28"/>
        </w:rPr>
      </w:pPr>
      <w:r w:rsidRPr="00153B94">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153B94">
        <w:rPr>
          <w:rFonts w:ascii="Times New Roman" w:hAnsi="Times New Roman" w:cs="Times New Roman"/>
          <w:sz w:val="28"/>
          <w:szCs w:val="28"/>
        </w:rPr>
        <w:t>г.Комсомольск</w:t>
      </w:r>
      <w:proofErr w:type="spellEnd"/>
      <w:r w:rsidRPr="00153B94">
        <w:rPr>
          <w:rFonts w:ascii="Times New Roman" w:hAnsi="Times New Roman" w:cs="Times New Roman"/>
          <w:sz w:val="28"/>
          <w:szCs w:val="28"/>
        </w:rPr>
        <w:t xml:space="preserve">, ул.50 лет ВЛКСМ, д.2, кааб. </w:t>
      </w:r>
      <w:proofErr w:type="gramStart"/>
      <w:r w:rsidRPr="00153B94">
        <w:rPr>
          <w:rFonts w:ascii="Times New Roman" w:hAnsi="Times New Roman" w:cs="Times New Roman"/>
          <w:sz w:val="28"/>
          <w:szCs w:val="28"/>
        </w:rPr>
        <w:t>23,  в</w:t>
      </w:r>
      <w:proofErr w:type="gramEnd"/>
      <w:r w:rsidRPr="00153B94">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000F9201" w14:textId="77777777" w:rsidR="00153B94" w:rsidRPr="00153B94" w:rsidRDefault="00153B94" w:rsidP="00153B94">
      <w:pPr>
        <w:pStyle w:val="af1"/>
        <w:ind w:left="0" w:hanging="720"/>
        <w:jc w:val="both"/>
        <w:rPr>
          <w:rFonts w:ascii="Times New Roman" w:hAnsi="Times New Roman" w:cs="Times New Roman"/>
          <w:sz w:val="28"/>
          <w:szCs w:val="28"/>
        </w:rPr>
      </w:pPr>
      <w:r w:rsidRPr="00153B94">
        <w:rPr>
          <w:rFonts w:ascii="Times New Roman" w:hAnsi="Times New Roman" w:cs="Times New Roman"/>
          <w:sz w:val="28"/>
          <w:szCs w:val="28"/>
        </w:rPr>
        <w:lastRenderedPageBreak/>
        <w:t xml:space="preserve">                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7060E57C" w14:textId="77777777" w:rsidR="00153B94" w:rsidRPr="00153B94" w:rsidRDefault="00153B94" w:rsidP="00153B94">
      <w:pPr>
        <w:pStyle w:val="af1"/>
        <w:ind w:left="0" w:hanging="720"/>
        <w:jc w:val="both"/>
        <w:rPr>
          <w:rFonts w:ascii="Times New Roman" w:hAnsi="Times New Roman" w:cs="Times New Roman"/>
          <w:sz w:val="28"/>
          <w:szCs w:val="28"/>
        </w:rPr>
      </w:pPr>
      <w:r w:rsidRPr="00153B94">
        <w:rPr>
          <w:rFonts w:ascii="Times New Roman" w:hAnsi="Times New Roman" w:cs="Times New Roman"/>
          <w:sz w:val="28"/>
          <w:szCs w:val="28"/>
        </w:rPr>
        <w:t xml:space="preserve">            Последний день подачи заявлений 10 апреля 2026 г. </w:t>
      </w:r>
    </w:p>
    <w:p w14:paraId="5050BDEF" w14:textId="50509AF5" w:rsidR="00153B94" w:rsidRDefault="00153B94" w:rsidP="00153B94">
      <w:pPr>
        <w:pStyle w:val="af1"/>
        <w:jc w:val="both"/>
        <w:rPr>
          <w:rFonts w:ascii="Times New Roman" w:hAnsi="Times New Roman" w:cs="Times New Roman"/>
          <w:sz w:val="28"/>
          <w:szCs w:val="28"/>
        </w:rPr>
      </w:pPr>
    </w:p>
    <w:p w14:paraId="3F559666" w14:textId="5177A863" w:rsidR="00153B94" w:rsidRDefault="00153B94" w:rsidP="00153B94">
      <w:pPr>
        <w:pStyle w:val="af1"/>
        <w:jc w:val="both"/>
        <w:rPr>
          <w:rFonts w:ascii="Times New Roman" w:hAnsi="Times New Roman" w:cs="Times New Roman"/>
          <w:sz w:val="28"/>
          <w:szCs w:val="28"/>
        </w:rPr>
      </w:pPr>
    </w:p>
    <w:p w14:paraId="7683B5ED" w14:textId="35E74EBE" w:rsidR="00153B94" w:rsidRDefault="00153B94" w:rsidP="00153B94">
      <w:pPr>
        <w:pStyle w:val="af1"/>
        <w:jc w:val="both"/>
        <w:rPr>
          <w:rFonts w:ascii="Times New Roman" w:hAnsi="Times New Roman" w:cs="Times New Roman"/>
          <w:sz w:val="28"/>
          <w:szCs w:val="28"/>
        </w:rPr>
      </w:pPr>
    </w:p>
    <w:p w14:paraId="05C49C6E" w14:textId="62B1CD6C" w:rsidR="00153B94" w:rsidRDefault="00153B94" w:rsidP="00153B94">
      <w:pPr>
        <w:pStyle w:val="af1"/>
        <w:jc w:val="both"/>
        <w:rPr>
          <w:rFonts w:ascii="Times New Roman" w:hAnsi="Times New Roman" w:cs="Times New Roman"/>
          <w:sz w:val="28"/>
          <w:szCs w:val="28"/>
        </w:rPr>
      </w:pPr>
    </w:p>
    <w:p w14:paraId="5A22A18B" w14:textId="7D9C2E41" w:rsidR="00153B94" w:rsidRDefault="00153B94" w:rsidP="00153B94">
      <w:pPr>
        <w:pStyle w:val="af1"/>
        <w:jc w:val="both"/>
        <w:rPr>
          <w:rFonts w:ascii="Times New Roman" w:hAnsi="Times New Roman" w:cs="Times New Roman"/>
          <w:sz w:val="28"/>
          <w:szCs w:val="28"/>
        </w:rPr>
      </w:pPr>
    </w:p>
    <w:p w14:paraId="6BA76EDE" w14:textId="11553336" w:rsidR="00153B94" w:rsidRDefault="00153B94" w:rsidP="00153B94">
      <w:pPr>
        <w:pStyle w:val="af1"/>
        <w:jc w:val="both"/>
        <w:rPr>
          <w:rFonts w:ascii="Times New Roman" w:hAnsi="Times New Roman" w:cs="Times New Roman"/>
          <w:sz w:val="28"/>
          <w:szCs w:val="28"/>
        </w:rPr>
      </w:pPr>
    </w:p>
    <w:p w14:paraId="0C9A5C23" w14:textId="18CD6310" w:rsidR="00153B94" w:rsidRDefault="00153B94" w:rsidP="00153B94">
      <w:pPr>
        <w:pStyle w:val="af1"/>
        <w:jc w:val="both"/>
        <w:rPr>
          <w:rFonts w:ascii="Times New Roman" w:hAnsi="Times New Roman" w:cs="Times New Roman"/>
          <w:sz w:val="28"/>
          <w:szCs w:val="28"/>
        </w:rPr>
      </w:pPr>
    </w:p>
    <w:p w14:paraId="1A5E2712" w14:textId="290D913E" w:rsidR="00153B94" w:rsidRDefault="00153B94" w:rsidP="00153B94">
      <w:pPr>
        <w:pStyle w:val="af1"/>
        <w:jc w:val="both"/>
        <w:rPr>
          <w:rFonts w:ascii="Times New Roman" w:hAnsi="Times New Roman" w:cs="Times New Roman"/>
          <w:sz w:val="28"/>
          <w:szCs w:val="28"/>
        </w:rPr>
      </w:pPr>
    </w:p>
    <w:p w14:paraId="0889B7BE" w14:textId="265A9AB0" w:rsidR="00153B94" w:rsidRDefault="00153B94" w:rsidP="00153B94">
      <w:pPr>
        <w:pStyle w:val="af1"/>
        <w:jc w:val="both"/>
        <w:rPr>
          <w:rFonts w:ascii="Times New Roman" w:hAnsi="Times New Roman" w:cs="Times New Roman"/>
          <w:sz w:val="28"/>
          <w:szCs w:val="28"/>
        </w:rPr>
      </w:pPr>
    </w:p>
    <w:p w14:paraId="7CED2148" w14:textId="3022D512" w:rsidR="00153B94" w:rsidRDefault="00153B94" w:rsidP="00153B94">
      <w:pPr>
        <w:pStyle w:val="af1"/>
        <w:jc w:val="both"/>
        <w:rPr>
          <w:rFonts w:ascii="Times New Roman" w:hAnsi="Times New Roman" w:cs="Times New Roman"/>
          <w:sz w:val="28"/>
          <w:szCs w:val="28"/>
        </w:rPr>
      </w:pPr>
    </w:p>
    <w:p w14:paraId="4354EE94" w14:textId="2C5171D8" w:rsidR="00153B94" w:rsidRDefault="00153B94" w:rsidP="00153B94">
      <w:pPr>
        <w:pStyle w:val="af1"/>
        <w:jc w:val="both"/>
        <w:rPr>
          <w:rFonts w:ascii="Times New Roman" w:hAnsi="Times New Roman" w:cs="Times New Roman"/>
          <w:sz w:val="28"/>
          <w:szCs w:val="28"/>
        </w:rPr>
      </w:pPr>
    </w:p>
    <w:p w14:paraId="4B892949" w14:textId="6801A9BD" w:rsidR="00153B94" w:rsidRDefault="00153B94" w:rsidP="00153B94">
      <w:pPr>
        <w:pStyle w:val="af1"/>
        <w:jc w:val="both"/>
        <w:rPr>
          <w:rFonts w:ascii="Times New Roman" w:hAnsi="Times New Roman" w:cs="Times New Roman"/>
          <w:sz w:val="28"/>
          <w:szCs w:val="28"/>
        </w:rPr>
      </w:pPr>
    </w:p>
    <w:p w14:paraId="22D997CC" w14:textId="10A12250" w:rsidR="00153B94" w:rsidRDefault="00153B94" w:rsidP="00153B94">
      <w:pPr>
        <w:pStyle w:val="af1"/>
        <w:jc w:val="both"/>
        <w:rPr>
          <w:rFonts w:ascii="Times New Roman" w:hAnsi="Times New Roman" w:cs="Times New Roman"/>
          <w:sz w:val="28"/>
          <w:szCs w:val="28"/>
        </w:rPr>
      </w:pPr>
    </w:p>
    <w:p w14:paraId="10AE0931" w14:textId="7FA36421" w:rsidR="00153B94" w:rsidRDefault="00153B94" w:rsidP="00153B94">
      <w:pPr>
        <w:pStyle w:val="af1"/>
        <w:jc w:val="both"/>
        <w:rPr>
          <w:rFonts w:ascii="Times New Roman" w:hAnsi="Times New Roman" w:cs="Times New Roman"/>
          <w:sz w:val="28"/>
          <w:szCs w:val="28"/>
        </w:rPr>
      </w:pPr>
    </w:p>
    <w:p w14:paraId="3A454332" w14:textId="0E2F9CB9" w:rsidR="00153B94" w:rsidRDefault="00153B94" w:rsidP="00153B94">
      <w:pPr>
        <w:pStyle w:val="af1"/>
        <w:jc w:val="both"/>
        <w:rPr>
          <w:rFonts w:ascii="Times New Roman" w:hAnsi="Times New Roman" w:cs="Times New Roman"/>
          <w:sz w:val="28"/>
          <w:szCs w:val="28"/>
        </w:rPr>
      </w:pPr>
    </w:p>
    <w:p w14:paraId="539C2A97" w14:textId="291AC457" w:rsidR="00153B94" w:rsidRDefault="00153B94" w:rsidP="00153B94">
      <w:pPr>
        <w:pStyle w:val="af1"/>
        <w:jc w:val="both"/>
        <w:rPr>
          <w:rFonts w:ascii="Times New Roman" w:hAnsi="Times New Roman" w:cs="Times New Roman"/>
          <w:sz w:val="28"/>
          <w:szCs w:val="28"/>
        </w:rPr>
      </w:pPr>
    </w:p>
    <w:p w14:paraId="02EAFD26" w14:textId="0BFE4F7C" w:rsidR="00153B94" w:rsidRDefault="00153B94" w:rsidP="00153B94">
      <w:pPr>
        <w:pStyle w:val="af1"/>
        <w:jc w:val="both"/>
        <w:rPr>
          <w:rFonts w:ascii="Times New Roman" w:hAnsi="Times New Roman" w:cs="Times New Roman"/>
          <w:sz w:val="28"/>
          <w:szCs w:val="28"/>
        </w:rPr>
      </w:pPr>
    </w:p>
    <w:p w14:paraId="44935310" w14:textId="77777777" w:rsidR="00153B94" w:rsidRPr="00153B94" w:rsidRDefault="00153B94" w:rsidP="00153B94">
      <w:pPr>
        <w:pStyle w:val="af1"/>
        <w:jc w:val="both"/>
        <w:rPr>
          <w:rFonts w:ascii="Times New Roman" w:hAnsi="Times New Roman" w:cs="Times New Roman"/>
          <w:sz w:val="24"/>
          <w:szCs w:val="24"/>
        </w:rPr>
      </w:pPr>
    </w:p>
    <w:p w14:paraId="6A7F71FF" w14:textId="77777777" w:rsidR="00153B94" w:rsidRPr="00153B94" w:rsidRDefault="00153B94" w:rsidP="00153B94">
      <w:pPr>
        <w:jc w:val="center"/>
        <w:rPr>
          <w:b/>
          <w:sz w:val="28"/>
          <w:szCs w:val="28"/>
        </w:rPr>
      </w:pPr>
      <w:r w:rsidRPr="00153B94">
        <w:rPr>
          <w:b/>
          <w:sz w:val="28"/>
          <w:szCs w:val="28"/>
        </w:rPr>
        <w:lastRenderedPageBreak/>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153B94">
        <w:rPr>
          <w:b/>
          <w:sz w:val="28"/>
          <w:szCs w:val="28"/>
        </w:rPr>
        <w:t>кВ</w:t>
      </w:r>
      <w:proofErr w:type="spellEnd"/>
      <w:r w:rsidRPr="00153B94">
        <w:rPr>
          <w:b/>
          <w:sz w:val="28"/>
          <w:szCs w:val="28"/>
        </w:rPr>
        <w:t xml:space="preserve"> Л3 от КТП-116 ф.124 ПС Писцово</w:t>
      </w:r>
    </w:p>
    <w:p w14:paraId="3645403E" w14:textId="77777777" w:rsidR="00153B94" w:rsidRPr="00153B94" w:rsidRDefault="00153B94" w:rsidP="00153B94">
      <w:pPr>
        <w:jc w:val="center"/>
        <w:rPr>
          <w:b/>
          <w:sz w:val="28"/>
          <w:szCs w:val="28"/>
        </w:rPr>
      </w:pPr>
      <w:r w:rsidRPr="00153B94">
        <w:rPr>
          <w:b/>
          <w:sz w:val="28"/>
          <w:szCs w:val="28"/>
        </w:rPr>
        <w:t>от 13 марта 2026 года</w:t>
      </w:r>
    </w:p>
    <w:p w14:paraId="19BE66FD" w14:textId="77777777" w:rsidR="00153B94" w:rsidRPr="00153B94" w:rsidRDefault="00153B94" w:rsidP="00153B94">
      <w:pPr>
        <w:jc w:val="both"/>
        <w:rPr>
          <w:sz w:val="28"/>
          <w:szCs w:val="28"/>
        </w:rPr>
      </w:pPr>
      <w:r w:rsidRPr="00153B94">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публичного сервитута с целью эксплуатации используемого линейного объекта электросетевого хозяйства ВЛ-0,4 </w:t>
      </w:r>
      <w:proofErr w:type="spellStart"/>
      <w:r w:rsidRPr="00153B94">
        <w:rPr>
          <w:sz w:val="28"/>
          <w:szCs w:val="28"/>
        </w:rPr>
        <w:t>кВ</w:t>
      </w:r>
      <w:proofErr w:type="spellEnd"/>
      <w:r w:rsidRPr="00153B94">
        <w:rPr>
          <w:sz w:val="28"/>
          <w:szCs w:val="28"/>
        </w:rPr>
        <w:t xml:space="preserve"> Л1 от КТП-117 ф.124 ПС Писцово</w:t>
      </w:r>
    </w:p>
    <w:p w14:paraId="3881B0EE" w14:textId="77777777" w:rsidR="00153B94" w:rsidRPr="00153B94" w:rsidRDefault="00153B94" w:rsidP="00153B94">
      <w:pPr>
        <w:jc w:val="both"/>
        <w:rPr>
          <w:b/>
          <w:sz w:val="28"/>
          <w:szCs w:val="28"/>
        </w:rPr>
      </w:pPr>
      <w:r w:rsidRPr="00153B94">
        <w:rPr>
          <w:sz w:val="28"/>
          <w:szCs w:val="28"/>
        </w:rPr>
        <w:t xml:space="preserve"> (кадастровый номер 37:08:000000:401) сроком на 49 лет по ходатайству ПАО «</w:t>
      </w:r>
      <w:proofErr w:type="spellStart"/>
      <w:r w:rsidRPr="00153B94">
        <w:rPr>
          <w:sz w:val="28"/>
          <w:szCs w:val="28"/>
        </w:rPr>
        <w:t>Россети</w:t>
      </w:r>
      <w:proofErr w:type="spellEnd"/>
      <w:r w:rsidRPr="00153B94">
        <w:rPr>
          <w:sz w:val="28"/>
          <w:szCs w:val="28"/>
        </w:rPr>
        <w:t xml:space="preserve"> Центр и Приволжье» в отношении следующих земельных участков с местоположением:</w:t>
      </w:r>
    </w:p>
    <w:p w14:paraId="626D7D11" w14:textId="77777777" w:rsidR="00153B94" w:rsidRPr="00153B94" w:rsidRDefault="00153B94" w:rsidP="00153B94">
      <w:pPr>
        <w:pStyle w:val="af1"/>
        <w:numPr>
          <w:ilvl w:val="0"/>
          <w:numId w:val="35"/>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37:08:010178:152,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1D63D084" w14:textId="77777777" w:rsidR="00153B94" w:rsidRPr="00153B94" w:rsidRDefault="00153B94" w:rsidP="00153B94">
      <w:pPr>
        <w:pStyle w:val="af1"/>
        <w:numPr>
          <w:ilvl w:val="0"/>
          <w:numId w:val="35"/>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37:08:010178:151, площадь на которую возможно установление публичного сервитута 1,30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19431B8B" w14:textId="77777777" w:rsidR="00153B94" w:rsidRPr="00153B94" w:rsidRDefault="00153B94" w:rsidP="00153B94">
      <w:pPr>
        <w:pStyle w:val="af1"/>
        <w:numPr>
          <w:ilvl w:val="0"/>
          <w:numId w:val="35"/>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37:08:010178:150, площадь на которую возможно установление публичного сервитута 0,70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3E8450D4" w14:textId="77777777" w:rsidR="00153B94" w:rsidRPr="00153B94" w:rsidRDefault="00153B94" w:rsidP="00153B94">
      <w:pPr>
        <w:pStyle w:val="af1"/>
        <w:numPr>
          <w:ilvl w:val="0"/>
          <w:numId w:val="35"/>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37:08:010178:81, площадь на которую возможно установление публичного сервитута 7,87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51DAABB" w14:textId="77777777" w:rsidR="00153B94" w:rsidRPr="00153B94" w:rsidRDefault="00153B94" w:rsidP="00153B94">
      <w:pPr>
        <w:pStyle w:val="af1"/>
        <w:numPr>
          <w:ilvl w:val="0"/>
          <w:numId w:val="35"/>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37:08:010178:148, площадь на которую возможно установление публичного сервитута 2,86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0E2BC059" w14:textId="77777777" w:rsidR="00153B94" w:rsidRPr="00153B94" w:rsidRDefault="00153B94" w:rsidP="00153B94">
      <w:pPr>
        <w:pStyle w:val="af1"/>
        <w:numPr>
          <w:ilvl w:val="0"/>
          <w:numId w:val="35"/>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номер 37:08:010178:147, площадь на которую возможно установление публичного сервитута 3,01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3F7EC5E9" w14:textId="77777777" w:rsidR="00153B94" w:rsidRPr="00153B94" w:rsidRDefault="00153B94" w:rsidP="00153B94">
      <w:pPr>
        <w:pStyle w:val="af1"/>
        <w:numPr>
          <w:ilvl w:val="0"/>
          <w:numId w:val="35"/>
        </w:numPr>
        <w:contextualSpacing/>
        <w:jc w:val="both"/>
        <w:rPr>
          <w:rFonts w:ascii="Times New Roman" w:hAnsi="Times New Roman" w:cs="Times New Roman"/>
          <w:sz w:val="28"/>
          <w:szCs w:val="28"/>
        </w:rPr>
      </w:pPr>
      <w:r w:rsidRPr="00153B94">
        <w:rPr>
          <w:rFonts w:ascii="Times New Roman" w:hAnsi="Times New Roman" w:cs="Times New Roman"/>
          <w:sz w:val="28"/>
          <w:szCs w:val="28"/>
        </w:rPr>
        <w:t xml:space="preserve">Ивановская область, Комсомольский район, кадастровый квартал 37:08:010178 – 17,91 </w:t>
      </w:r>
      <w:proofErr w:type="spellStart"/>
      <w:r w:rsidRPr="00153B94">
        <w:rPr>
          <w:rFonts w:ascii="Times New Roman" w:hAnsi="Times New Roman" w:cs="Times New Roman"/>
          <w:sz w:val="28"/>
          <w:szCs w:val="28"/>
        </w:rPr>
        <w:t>кв.м</w:t>
      </w:r>
      <w:proofErr w:type="spellEnd"/>
      <w:r w:rsidRPr="00153B94">
        <w:rPr>
          <w:rFonts w:ascii="Times New Roman" w:hAnsi="Times New Roman" w:cs="Times New Roman"/>
          <w:sz w:val="28"/>
          <w:szCs w:val="28"/>
        </w:rPr>
        <w:t>.</w:t>
      </w:r>
    </w:p>
    <w:p w14:paraId="7D7B6298" w14:textId="77777777" w:rsidR="00153B94" w:rsidRPr="00153B94" w:rsidRDefault="00153B94" w:rsidP="00153B94">
      <w:pPr>
        <w:pStyle w:val="af1"/>
        <w:ind w:left="1080"/>
        <w:jc w:val="both"/>
        <w:rPr>
          <w:rFonts w:ascii="Times New Roman" w:hAnsi="Times New Roman" w:cs="Times New Roman"/>
          <w:sz w:val="28"/>
          <w:szCs w:val="28"/>
        </w:rPr>
      </w:pPr>
    </w:p>
    <w:p w14:paraId="01825117" w14:textId="77777777" w:rsidR="00153B94" w:rsidRPr="00153B94" w:rsidRDefault="00153B94" w:rsidP="00153B94">
      <w:pPr>
        <w:pStyle w:val="af1"/>
        <w:ind w:left="0" w:hanging="720"/>
        <w:jc w:val="both"/>
        <w:rPr>
          <w:rFonts w:ascii="Times New Roman" w:hAnsi="Times New Roman" w:cs="Times New Roman"/>
          <w:sz w:val="28"/>
          <w:szCs w:val="28"/>
        </w:rPr>
      </w:pPr>
      <w:r w:rsidRPr="00153B94">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153B94">
        <w:rPr>
          <w:rFonts w:ascii="Times New Roman" w:hAnsi="Times New Roman" w:cs="Times New Roman"/>
          <w:sz w:val="28"/>
          <w:szCs w:val="28"/>
        </w:rPr>
        <w:t>г.Комсомольск</w:t>
      </w:r>
      <w:proofErr w:type="spellEnd"/>
      <w:r w:rsidRPr="00153B94">
        <w:rPr>
          <w:rFonts w:ascii="Times New Roman" w:hAnsi="Times New Roman" w:cs="Times New Roman"/>
          <w:sz w:val="28"/>
          <w:szCs w:val="28"/>
        </w:rPr>
        <w:t xml:space="preserve">, ул.50 лет ВЛКСМ, д.2, </w:t>
      </w:r>
      <w:r w:rsidRPr="00153B94">
        <w:rPr>
          <w:rFonts w:ascii="Times New Roman" w:hAnsi="Times New Roman" w:cs="Times New Roman"/>
          <w:sz w:val="28"/>
          <w:szCs w:val="28"/>
        </w:rPr>
        <w:lastRenderedPageBreak/>
        <w:t xml:space="preserve">кааб. </w:t>
      </w:r>
      <w:proofErr w:type="gramStart"/>
      <w:r w:rsidRPr="00153B94">
        <w:rPr>
          <w:rFonts w:ascii="Times New Roman" w:hAnsi="Times New Roman" w:cs="Times New Roman"/>
          <w:sz w:val="28"/>
          <w:szCs w:val="28"/>
        </w:rPr>
        <w:t>23,  в</w:t>
      </w:r>
      <w:proofErr w:type="gramEnd"/>
      <w:r w:rsidRPr="00153B94">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7F6D9A2C" w14:textId="77777777" w:rsidR="00153B94" w:rsidRPr="00153B94" w:rsidRDefault="00153B94" w:rsidP="00153B94">
      <w:pPr>
        <w:pStyle w:val="af1"/>
        <w:ind w:left="0" w:hanging="720"/>
        <w:jc w:val="both"/>
        <w:rPr>
          <w:rFonts w:ascii="Times New Roman" w:hAnsi="Times New Roman" w:cs="Times New Roman"/>
          <w:sz w:val="28"/>
          <w:szCs w:val="28"/>
        </w:rPr>
      </w:pPr>
      <w:r w:rsidRPr="00153B94">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2AC07A61" w14:textId="77777777" w:rsidR="00153B94" w:rsidRPr="00153B94" w:rsidRDefault="00153B94" w:rsidP="00153B94">
      <w:pPr>
        <w:pStyle w:val="af1"/>
        <w:ind w:left="0" w:hanging="720"/>
        <w:jc w:val="both"/>
        <w:rPr>
          <w:rFonts w:ascii="Times New Roman" w:hAnsi="Times New Roman" w:cs="Times New Roman"/>
          <w:sz w:val="28"/>
          <w:szCs w:val="28"/>
        </w:rPr>
      </w:pPr>
      <w:r w:rsidRPr="00153B94">
        <w:rPr>
          <w:rFonts w:ascii="Times New Roman" w:hAnsi="Times New Roman" w:cs="Times New Roman"/>
          <w:sz w:val="28"/>
          <w:szCs w:val="28"/>
        </w:rPr>
        <w:t xml:space="preserve">            Последний день подачи заявлений 10 апреля 2026 г. </w:t>
      </w:r>
    </w:p>
    <w:p w14:paraId="3523ABF0" w14:textId="5CDC2289" w:rsidR="00153B94" w:rsidRDefault="00153B94" w:rsidP="00153B94">
      <w:pPr>
        <w:pStyle w:val="af1"/>
        <w:jc w:val="both"/>
        <w:rPr>
          <w:rFonts w:ascii="Times New Roman" w:hAnsi="Times New Roman" w:cs="Times New Roman"/>
          <w:sz w:val="28"/>
          <w:szCs w:val="28"/>
        </w:rPr>
      </w:pPr>
    </w:p>
    <w:p w14:paraId="0425C0A2" w14:textId="375BB8AE" w:rsidR="00153B94" w:rsidRDefault="00153B94" w:rsidP="00153B94">
      <w:pPr>
        <w:pStyle w:val="af1"/>
        <w:jc w:val="both"/>
        <w:rPr>
          <w:rFonts w:ascii="Times New Roman" w:hAnsi="Times New Roman" w:cs="Times New Roman"/>
          <w:sz w:val="28"/>
          <w:szCs w:val="28"/>
        </w:rPr>
      </w:pPr>
    </w:p>
    <w:p w14:paraId="54C8BD08" w14:textId="3408C33C" w:rsidR="00153B94" w:rsidRDefault="00153B94" w:rsidP="00153B94">
      <w:pPr>
        <w:pStyle w:val="af1"/>
        <w:jc w:val="both"/>
        <w:rPr>
          <w:rFonts w:ascii="Times New Roman" w:hAnsi="Times New Roman" w:cs="Times New Roman"/>
          <w:sz w:val="28"/>
          <w:szCs w:val="28"/>
        </w:rPr>
      </w:pPr>
    </w:p>
    <w:p w14:paraId="4F369AC8" w14:textId="7CDCB728" w:rsidR="00153B94" w:rsidRDefault="00153B94" w:rsidP="00153B94">
      <w:pPr>
        <w:pStyle w:val="af1"/>
        <w:jc w:val="both"/>
        <w:rPr>
          <w:rFonts w:ascii="Times New Roman" w:hAnsi="Times New Roman" w:cs="Times New Roman"/>
          <w:sz w:val="28"/>
          <w:szCs w:val="28"/>
        </w:rPr>
      </w:pPr>
    </w:p>
    <w:p w14:paraId="3A6B64D4" w14:textId="4507F70D" w:rsidR="00153B94" w:rsidRDefault="00153B94" w:rsidP="00153B94">
      <w:pPr>
        <w:pStyle w:val="af1"/>
        <w:jc w:val="both"/>
        <w:rPr>
          <w:rFonts w:ascii="Times New Roman" w:hAnsi="Times New Roman" w:cs="Times New Roman"/>
          <w:sz w:val="28"/>
          <w:szCs w:val="28"/>
        </w:rPr>
      </w:pPr>
    </w:p>
    <w:p w14:paraId="5D9D85FD" w14:textId="7F2A13B2" w:rsidR="00153B94" w:rsidRDefault="00153B94" w:rsidP="00153B94">
      <w:pPr>
        <w:pStyle w:val="af1"/>
        <w:jc w:val="both"/>
        <w:rPr>
          <w:rFonts w:ascii="Times New Roman" w:hAnsi="Times New Roman" w:cs="Times New Roman"/>
          <w:sz w:val="28"/>
          <w:szCs w:val="28"/>
        </w:rPr>
      </w:pPr>
    </w:p>
    <w:p w14:paraId="0C429D3C" w14:textId="7296CD27" w:rsidR="00153B94" w:rsidRDefault="00153B94" w:rsidP="00153B94">
      <w:pPr>
        <w:pStyle w:val="af1"/>
        <w:jc w:val="both"/>
        <w:rPr>
          <w:rFonts w:ascii="Times New Roman" w:hAnsi="Times New Roman" w:cs="Times New Roman"/>
          <w:sz w:val="28"/>
          <w:szCs w:val="28"/>
        </w:rPr>
      </w:pPr>
    </w:p>
    <w:p w14:paraId="1E494084" w14:textId="7B3CB86E" w:rsidR="00153B94" w:rsidRDefault="00153B94" w:rsidP="00153B94">
      <w:pPr>
        <w:pStyle w:val="af1"/>
        <w:jc w:val="both"/>
        <w:rPr>
          <w:rFonts w:ascii="Times New Roman" w:hAnsi="Times New Roman" w:cs="Times New Roman"/>
          <w:sz w:val="28"/>
          <w:szCs w:val="28"/>
        </w:rPr>
      </w:pPr>
    </w:p>
    <w:p w14:paraId="637C41CE" w14:textId="30F560C4" w:rsidR="00153B94" w:rsidRDefault="00153B94" w:rsidP="00153B94">
      <w:pPr>
        <w:pStyle w:val="af1"/>
        <w:jc w:val="both"/>
        <w:rPr>
          <w:rFonts w:ascii="Times New Roman" w:hAnsi="Times New Roman" w:cs="Times New Roman"/>
          <w:sz w:val="28"/>
          <w:szCs w:val="28"/>
        </w:rPr>
      </w:pPr>
    </w:p>
    <w:p w14:paraId="508E0C61" w14:textId="747DC285" w:rsidR="00153B94" w:rsidRDefault="00153B94" w:rsidP="00153B94">
      <w:pPr>
        <w:pStyle w:val="af1"/>
        <w:jc w:val="both"/>
        <w:rPr>
          <w:rFonts w:ascii="Times New Roman" w:hAnsi="Times New Roman" w:cs="Times New Roman"/>
          <w:sz w:val="28"/>
          <w:szCs w:val="28"/>
        </w:rPr>
      </w:pPr>
    </w:p>
    <w:p w14:paraId="179C6DFE" w14:textId="67345E8C" w:rsidR="00153B94" w:rsidRDefault="00153B94" w:rsidP="00153B94">
      <w:pPr>
        <w:pStyle w:val="af1"/>
        <w:jc w:val="both"/>
        <w:rPr>
          <w:rFonts w:ascii="Times New Roman" w:hAnsi="Times New Roman" w:cs="Times New Roman"/>
          <w:sz w:val="28"/>
          <w:szCs w:val="28"/>
        </w:rPr>
      </w:pPr>
    </w:p>
    <w:p w14:paraId="5F1C0051" w14:textId="50450D00" w:rsidR="00153B94" w:rsidRDefault="00153B94" w:rsidP="00153B94">
      <w:pPr>
        <w:pStyle w:val="af1"/>
        <w:jc w:val="both"/>
        <w:rPr>
          <w:rFonts w:ascii="Times New Roman" w:hAnsi="Times New Roman" w:cs="Times New Roman"/>
          <w:sz w:val="28"/>
          <w:szCs w:val="28"/>
        </w:rPr>
      </w:pPr>
    </w:p>
    <w:p w14:paraId="04109038" w14:textId="0A79784F" w:rsidR="00153B94" w:rsidRDefault="00153B94" w:rsidP="00153B94">
      <w:pPr>
        <w:pStyle w:val="af1"/>
        <w:jc w:val="both"/>
        <w:rPr>
          <w:rFonts w:ascii="Times New Roman" w:hAnsi="Times New Roman" w:cs="Times New Roman"/>
          <w:sz w:val="28"/>
          <w:szCs w:val="28"/>
        </w:rPr>
      </w:pPr>
    </w:p>
    <w:p w14:paraId="71091882" w14:textId="77777777" w:rsidR="00153B94" w:rsidRPr="00153B94" w:rsidRDefault="00153B94" w:rsidP="00153B94">
      <w:pPr>
        <w:pStyle w:val="af1"/>
        <w:jc w:val="both"/>
        <w:rPr>
          <w:rFonts w:ascii="Times New Roman" w:hAnsi="Times New Roman" w:cs="Times New Roman"/>
          <w:sz w:val="28"/>
          <w:szCs w:val="28"/>
        </w:rPr>
      </w:pPr>
    </w:p>
    <w:p w14:paraId="3487E1B7" w14:textId="77777777" w:rsidR="00153B94" w:rsidRPr="00153B94" w:rsidRDefault="00153B94" w:rsidP="00153B94">
      <w:pPr>
        <w:pStyle w:val="af1"/>
        <w:jc w:val="both"/>
        <w:rPr>
          <w:rFonts w:ascii="Times New Roman" w:hAnsi="Times New Roman" w:cs="Times New Roman"/>
          <w:sz w:val="24"/>
          <w:szCs w:val="24"/>
        </w:rPr>
      </w:pPr>
    </w:p>
    <w:p w14:paraId="3E4608D2" w14:textId="1FCD2A9F" w:rsidR="00D52AFB" w:rsidRPr="00153B94" w:rsidRDefault="00D52AFB" w:rsidP="00994FCD">
      <w:pPr>
        <w:jc w:val="both"/>
        <w:rPr>
          <w:b/>
        </w:rPr>
      </w:pPr>
    </w:p>
    <w:p w14:paraId="1CE8D06F" w14:textId="2A90EE6B" w:rsidR="00D52AFB" w:rsidRPr="00153B94" w:rsidRDefault="00D52AFB" w:rsidP="00994FCD">
      <w:pPr>
        <w:jc w:val="both"/>
        <w:rPr>
          <w:b/>
        </w:rPr>
      </w:pPr>
    </w:p>
    <w:p w14:paraId="15174C46" w14:textId="77777777" w:rsidR="00D52AFB" w:rsidRPr="00153B94" w:rsidRDefault="00D52AFB" w:rsidP="00994FCD">
      <w:pPr>
        <w:jc w:val="both"/>
        <w:rPr>
          <w:b/>
        </w:rPr>
      </w:pPr>
    </w:p>
    <w:p w14:paraId="052EBFEB" w14:textId="6D853CE9" w:rsidR="00147D42" w:rsidRPr="00153B94" w:rsidRDefault="00147D42" w:rsidP="00994FCD">
      <w:pPr>
        <w:jc w:val="both"/>
        <w:rPr>
          <w:b/>
        </w:rPr>
      </w:pPr>
    </w:p>
    <w:p w14:paraId="2B7EACBC" w14:textId="35B565F7" w:rsidR="00147D42" w:rsidRPr="00153B94" w:rsidRDefault="00147D42" w:rsidP="00994FCD">
      <w:pPr>
        <w:jc w:val="both"/>
        <w:rPr>
          <w:b/>
        </w:rPr>
      </w:pPr>
    </w:p>
    <w:p w14:paraId="62200141" w14:textId="4D18C84F" w:rsidR="00170890" w:rsidRPr="00153B94" w:rsidRDefault="00170890" w:rsidP="00170890">
      <w:pPr>
        <w:widowControl w:val="0"/>
        <w:jc w:val="center"/>
        <w:rPr>
          <w:b/>
          <w:color w:val="auto"/>
        </w:rPr>
      </w:pPr>
      <w:r w:rsidRPr="00153B94">
        <w:rPr>
          <w:b/>
          <w:color w:val="auto"/>
        </w:rPr>
        <w:t>Ответственный за выпуск -</w:t>
      </w:r>
    </w:p>
    <w:p w14:paraId="00DD0FCE" w14:textId="77777777" w:rsidR="00170890" w:rsidRPr="00153B94" w:rsidRDefault="00170890" w:rsidP="00170890">
      <w:pPr>
        <w:widowControl w:val="0"/>
        <w:jc w:val="center"/>
        <w:rPr>
          <w:b/>
          <w:color w:val="auto"/>
        </w:rPr>
      </w:pPr>
      <w:r w:rsidRPr="00153B94">
        <w:rPr>
          <w:b/>
          <w:color w:val="auto"/>
        </w:rPr>
        <w:t>заместитель Главы Администрации, руководителя аппарата</w:t>
      </w:r>
    </w:p>
    <w:p w14:paraId="3BB4089C" w14:textId="7B48EE97" w:rsidR="00170890" w:rsidRPr="00153B94" w:rsidRDefault="00170890" w:rsidP="00170890">
      <w:pPr>
        <w:widowControl w:val="0"/>
        <w:jc w:val="center"/>
        <w:rPr>
          <w:b/>
          <w:color w:val="auto"/>
        </w:rPr>
      </w:pPr>
      <w:r w:rsidRPr="00153B94">
        <w:rPr>
          <w:b/>
          <w:color w:val="auto"/>
        </w:rPr>
        <w:t>Шарыгина И.А.</w:t>
      </w:r>
    </w:p>
    <w:p w14:paraId="04BB1A0D" w14:textId="77777777" w:rsidR="00170890" w:rsidRPr="00153B94" w:rsidRDefault="00170890" w:rsidP="00170890">
      <w:pPr>
        <w:widowControl w:val="0"/>
        <w:jc w:val="center"/>
        <w:rPr>
          <w:b/>
          <w:color w:val="auto"/>
        </w:rPr>
      </w:pPr>
      <w:r w:rsidRPr="00153B94">
        <w:rPr>
          <w:b/>
          <w:color w:val="auto"/>
        </w:rPr>
        <w:t> </w:t>
      </w:r>
    </w:p>
    <w:p w14:paraId="18E30758" w14:textId="77777777" w:rsidR="00170890" w:rsidRPr="00153B94" w:rsidRDefault="00170890" w:rsidP="00170890">
      <w:pPr>
        <w:widowControl w:val="0"/>
        <w:jc w:val="center"/>
        <w:rPr>
          <w:b/>
          <w:color w:val="auto"/>
        </w:rPr>
      </w:pPr>
      <w:r w:rsidRPr="00153B94">
        <w:rPr>
          <w:b/>
          <w:color w:val="auto"/>
        </w:rPr>
        <w:t> </w:t>
      </w:r>
    </w:p>
    <w:p w14:paraId="589D6B4C" w14:textId="77777777" w:rsidR="00170890" w:rsidRPr="00153B94" w:rsidRDefault="00170890" w:rsidP="00170890">
      <w:pPr>
        <w:widowControl w:val="0"/>
        <w:jc w:val="center"/>
        <w:rPr>
          <w:b/>
          <w:color w:val="auto"/>
        </w:rPr>
      </w:pPr>
      <w:r w:rsidRPr="00153B94">
        <w:rPr>
          <w:b/>
          <w:color w:val="auto"/>
        </w:rPr>
        <w:t>Тираж 50 экз. Распространяется бесплатно.</w:t>
      </w:r>
    </w:p>
    <w:p w14:paraId="2A2A2285" w14:textId="77777777" w:rsidR="00170890" w:rsidRPr="00153B94" w:rsidRDefault="00170890" w:rsidP="00170890">
      <w:pPr>
        <w:widowControl w:val="0"/>
        <w:jc w:val="center"/>
        <w:rPr>
          <w:b/>
          <w:color w:val="auto"/>
        </w:rPr>
      </w:pPr>
      <w:r w:rsidRPr="00153B94">
        <w:rPr>
          <w:b/>
          <w:color w:val="auto"/>
        </w:rPr>
        <w:t> </w:t>
      </w:r>
    </w:p>
    <w:p w14:paraId="2D7B0EFA" w14:textId="77777777" w:rsidR="00170890" w:rsidRPr="00153B94" w:rsidRDefault="00170890" w:rsidP="00170890">
      <w:pPr>
        <w:widowControl w:val="0"/>
        <w:jc w:val="center"/>
        <w:rPr>
          <w:b/>
          <w:color w:val="auto"/>
        </w:rPr>
      </w:pPr>
      <w:r w:rsidRPr="00153B94">
        <w:rPr>
          <w:b/>
          <w:color w:val="auto"/>
        </w:rPr>
        <w:t xml:space="preserve">Администрация </w:t>
      </w:r>
    </w:p>
    <w:p w14:paraId="64FA4B4F" w14:textId="77777777" w:rsidR="00170890" w:rsidRPr="00153B94" w:rsidRDefault="00170890" w:rsidP="00170890">
      <w:pPr>
        <w:widowControl w:val="0"/>
        <w:jc w:val="center"/>
        <w:rPr>
          <w:b/>
          <w:color w:val="auto"/>
        </w:rPr>
      </w:pPr>
      <w:r w:rsidRPr="00153B94">
        <w:rPr>
          <w:b/>
          <w:color w:val="auto"/>
        </w:rPr>
        <w:t>Комсомольского муниципального района</w:t>
      </w:r>
    </w:p>
    <w:p w14:paraId="71280245" w14:textId="77777777" w:rsidR="00170890" w:rsidRPr="00153B94" w:rsidRDefault="00170890" w:rsidP="00170890">
      <w:pPr>
        <w:widowControl w:val="0"/>
        <w:jc w:val="center"/>
        <w:rPr>
          <w:b/>
          <w:color w:val="auto"/>
        </w:rPr>
      </w:pPr>
      <w:r w:rsidRPr="00153B94">
        <w:rPr>
          <w:b/>
          <w:color w:val="auto"/>
        </w:rPr>
        <w:t>Ивановской области</w:t>
      </w:r>
    </w:p>
    <w:p w14:paraId="26EBF27A" w14:textId="77777777" w:rsidR="00170890" w:rsidRPr="00153B94" w:rsidRDefault="00170890" w:rsidP="00170890">
      <w:pPr>
        <w:widowControl w:val="0"/>
        <w:jc w:val="center"/>
        <w:rPr>
          <w:b/>
          <w:color w:val="auto"/>
        </w:rPr>
      </w:pPr>
      <w:r w:rsidRPr="00153B94">
        <w:rPr>
          <w:b/>
          <w:color w:val="auto"/>
        </w:rPr>
        <w:t> </w:t>
      </w:r>
    </w:p>
    <w:p w14:paraId="44C1EAE4" w14:textId="77777777" w:rsidR="00170890" w:rsidRPr="00153B94" w:rsidRDefault="00170890" w:rsidP="00170890">
      <w:pPr>
        <w:widowControl w:val="0"/>
        <w:jc w:val="center"/>
        <w:rPr>
          <w:b/>
          <w:color w:val="auto"/>
        </w:rPr>
      </w:pPr>
      <w:r w:rsidRPr="00153B94">
        <w:rPr>
          <w:b/>
          <w:color w:val="auto"/>
        </w:rPr>
        <w:t>Индекс: 155150</w:t>
      </w:r>
    </w:p>
    <w:p w14:paraId="5E5D0BFC" w14:textId="77777777" w:rsidR="00170890" w:rsidRPr="00153B94" w:rsidRDefault="00170890" w:rsidP="00170890">
      <w:pPr>
        <w:widowControl w:val="0"/>
        <w:jc w:val="center"/>
        <w:rPr>
          <w:b/>
          <w:color w:val="auto"/>
        </w:rPr>
      </w:pPr>
      <w:r w:rsidRPr="00153B94">
        <w:rPr>
          <w:b/>
          <w:color w:val="auto"/>
        </w:rPr>
        <w:t>Ивановская область,</w:t>
      </w:r>
    </w:p>
    <w:p w14:paraId="32A1B69D" w14:textId="77777777" w:rsidR="00170890" w:rsidRPr="00153B94" w:rsidRDefault="00170890" w:rsidP="00170890">
      <w:pPr>
        <w:widowControl w:val="0"/>
        <w:jc w:val="center"/>
        <w:rPr>
          <w:b/>
          <w:color w:val="auto"/>
        </w:rPr>
      </w:pPr>
      <w:proofErr w:type="spellStart"/>
      <w:r w:rsidRPr="00153B94">
        <w:rPr>
          <w:b/>
          <w:color w:val="auto"/>
        </w:rPr>
        <w:t>г.Комсомольск</w:t>
      </w:r>
      <w:proofErr w:type="spellEnd"/>
      <w:r w:rsidRPr="00153B94">
        <w:rPr>
          <w:b/>
          <w:color w:val="auto"/>
        </w:rPr>
        <w:t>,</w:t>
      </w:r>
    </w:p>
    <w:p w14:paraId="00E76660" w14:textId="77777777" w:rsidR="00170890" w:rsidRPr="00153B94" w:rsidRDefault="00170890" w:rsidP="00170890">
      <w:pPr>
        <w:widowControl w:val="0"/>
        <w:jc w:val="center"/>
        <w:rPr>
          <w:b/>
          <w:color w:val="auto"/>
        </w:rPr>
      </w:pPr>
      <w:r w:rsidRPr="00153B94">
        <w:rPr>
          <w:b/>
          <w:color w:val="auto"/>
        </w:rPr>
        <w:t>ул.50 лет ВЛКСМ, д.2</w:t>
      </w:r>
    </w:p>
    <w:p w14:paraId="484F3356" w14:textId="77777777" w:rsidR="00170890" w:rsidRPr="00153B94" w:rsidRDefault="00170890" w:rsidP="00170890">
      <w:pPr>
        <w:widowControl w:val="0"/>
        <w:jc w:val="center"/>
        <w:rPr>
          <w:b/>
          <w:color w:val="auto"/>
          <w:lang w:val="en-US"/>
        </w:rPr>
      </w:pPr>
      <w:r w:rsidRPr="00153B94">
        <w:rPr>
          <w:b/>
          <w:color w:val="auto"/>
        </w:rPr>
        <w:t>Тел</w:t>
      </w:r>
      <w:r w:rsidRPr="00153B94">
        <w:rPr>
          <w:b/>
          <w:color w:val="auto"/>
          <w:lang w:val="en-US"/>
        </w:rPr>
        <w:t xml:space="preserve">.: 8 (49352) </w:t>
      </w:r>
      <w:r w:rsidR="002A4149" w:rsidRPr="00153B94">
        <w:rPr>
          <w:b/>
          <w:color w:val="auto"/>
          <w:lang w:val="en-US"/>
        </w:rPr>
        <w:t>4</w:t>
      </w:r>
      <w:r w:rsidRPr="00153B94">
        <w:rPr>
          <w:b/>
          <w:color w:val="auto"/>
          <w:lang w:val="en-US"/>
        </w:rPr>
        <w:t>-11-78</w:t>
      </w:r>
    </w:p>
    <w:p w14:paraId="21714881" w14:textId="77777777" w:rsidR="001D2250" w:rsidRPr="00153B94" w:rsidRDefault="00170890" w:rsidP="004B5C47">
      <w:pPr>
        <w:widowControl w:val="0"/>
        <w:jc w:val="center"/>
        <w:rPr>
          <w:color w:val="auto"/>
          <w:lang w:val="en-US"/>
        </w:rPr>
      </w:pPr>
      <w:r w:rsidRPr="00153B94">
        <w:rPr>
          <w:b/>
          <w:color w:val="auto"/>
          <w:lang w:val="en-US"/>
        </w:rPr>
        <w:t>E-mail: admin.komsomolsk@mail.ru</w:t>
      </w:r>
    </w:p>
    <w:p w14:paraId="11F74F23" w14:textId="689CA2D4" w:rsidR="00957021" w:rsidRPr="00153B94" w:rsidRDefault="00957021">
      <w:pPr>
        <w:widowControl w:val="0"/>
        <w:jc w:val="center"/>
        <w:rPr>
          <w:color w:val="auto"/>
          <w:lang w:val="en-US"/>
        </w:rPr>
      </w:pPr>
    </w:p>
    <w:p w14:paraId="5C1F9361" w14:textId="77777777" w:rsidR="00B4001B" w:rsidRPr="00153B94" w:rsidRDefault="00B4001B">
      <w:pPr>
        <w:widowControl w:val="0"/>
        <w:jc w:val="center"/>
        <w:rPr>
          <w:color w:val="auto"/>
          <w:lang w:val="en-US"/>
        </w:rPr>
      </w:pPr>
    </w:p>
    <w:sectPr w:rsidR="00B4001B" w:rsidRPr="00153B94" w:rsidSect="00023416">
      <w:headerReference w:type="default" r:id="rId21"/>
      <w:footerReference w:type="default" r:id="rId22"/>
      <w:footerReference w:type="first" r:id="rId23"/>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2DD66" w14:textId="77777777" w:rsidR="00434008" w:rsidRDefault="00434008" w:rsidP="00C66F05">
      <w:r>
        <w:separator/>
      </w:r>
    </w:p>
  </w:endnote>
  <w:endnote w:type="continuationSeparator" w:id="0">
    <w:p w14:paraId="6DD73F34" w14:textId="77777777" w:rsidR="00434008" w:rsidRDefault="00434008"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Cambria"/>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1154AF99" w:rsidR="00792B41" w:rsidRDefault="00792B41">
        <w:pPr>
          <w:pStyle w:val="ac"/>
        </w:pPr>
        <w:r>
          <w:fldChar w:fldCharType="begin"/>
        </w:r>
        <w:r>
          <w:instrText xml:space="preserve"> PAGE   \* MERGEFORMAT </w:instrText>
        </w:r>
        <w:r>
          <w:fldChar w:fldCharType="separate"/>
        </w:r>
        <w:r w:rsidR="003352FC">
          <w:rPr>
            <w:noProof/>
          </w:rPr>
          <w:t>16</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7C861DB" w:rsidR="00792B41" w:rsidRDefault="00792B41">
    <w:pPr>
      <w:pStyle w:val="ac"/>
      <w:jc w:val="right"/>
    </w:pPr>
    <w:r>
      <w:fldChar w:fldCharType="begin"/>
    </w:r>
    <w:r>
      <w:instrText xml:space="preserve"> PAGE   \* MERGEFORMAT </w:instrText>
    </w:r>
    <w:r>
      <w:fldChar w:fldCharType="separate"/>
    </w:r>
    <w:r w:rsidR="003352FC">
      <w:rPr>
        <w:noProof/>
      </w:rPr>
      <w:t>17</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FDED" w14:textId="77777777" w:rsidR="00434008" w:rsidRDefault="00434008" w:rsidP="00C66F05">
      <w:r>
        <w:separator/>
      </w:r>
    </w:p>
  </w:footnote>
  <w:footnote w:type="continuationSeparator" w:id="0">
    <w:p w14:paraId="23DB603F" w14:textId="77777777" w:rsidR="00434008" w:rsidRDefault="00434008"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7" w15:restartNumberingAfterBreak="0">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18" w15:restartNumberingAfterBreak="0">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19" w15:restartNumberingAfterBreak="0">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20"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21"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2"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3"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4" w15:restartNumberingAfterBreak="0">
    <w:nsid w:val="12155702"/>
    <w:multiLevelType w:val="hybridMultilevel"/>
    <w:tmpl w:val="4B1851B8"/>
    <w:lvl w:ilvl="0" w:tplc="AEBA92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EFE1DC5"/>
    <w:multiLevelType w:val="hybridMultilevel"/>
    <w:tmpl w:val="BBE6EA58"/>
    <w:lvl w:ilvl="0" w:tplc="192AE8E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FEA0643"/>
    <w:multiLevelType w:val="hybridMultilevel"/>
    <w:tmpl w:val="A254F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8" w15:restartNumberingAfterBreak="0">
    <w:nsid w:val="239E2730"/>
    <w:multiLevelType w:val="hybridMultilevel"/>
    <w:tmpl w:val="C7B05EC0"/>
    <w:lvl w:ilvl="0" w:tplc="1F7655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15:restartNumberingAfterBreak="0">
    <w:nsid w:val="23EC3DC4"/>
    <w:multiLevelType w:val="hybridMultilevel"/>
    <w:tmpl w:val="6E98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30AF667B"/>
    <w:multiLevelType w:val="hybridMultilevel"/>
    <w:tmpl w:val="BBE6EA58"/>
    <w:lvl w:ilvl="0" w:tplc="192AE8E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360345B0"/>
    <w:multiLevelType w:val="hybridMultilevel"/>
    <w:tmpl w:val="2D266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3BE0F1E"/>
    <w:multiLevelType w:val="hybridMultilevel"/>
    <w:tmpl w:val="D30859AE"/>
    <w:lvl w:ilvl="0" w:tplc="84E82788">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5" w15:restartNumberingAfterBreak="0">
    <w:nsid w:val="442F6F40"/>
    <w:multiLevelType w:val="hybridMultilevel"/>
    <w:tmpl w:val="531A8C40"/>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4F8A28DC"/>
    <w:multiLevelType w:val="hybridMultilevel"/>
    <w:tmpl w:val="531A8C40"/>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3B058FC"/>
    <w:multiLevelType w:val="hybridMultilevel"/>
    <w:tmpl w:val="531A8C40"/>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54BC0B04"/>
    <w:multiLevelType w:val="multilevel"/>
    <w:tmpl w:val="C5D2C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E552E3F"/>
    <w:multiLevelType w:val="hybridMultilevel"/>
    <w:tmpl w:val="6330A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A92A6E"/>
    <w:multiLevelType w:val="hybridMultilevel"/>
    <w:tmpl w:val="4DEA85E4"/>
    <w:lvl w:ilvl="0" w:tplc="3ABA4B0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1"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6EAF6C23"/>
    <w:multiLevelType w:val="hybridMultilevel"/>
    <w:tmpl w:val="7D12A5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DBA2A2D"/>
    <w:multiLevelType w:val="hybridMultilevel"/>
    <w:tmpl w:val="68DAE768"/>
    <w:lvl w:ilvl="0" w:tplc="AEBA92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41"/>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7"/>
  </w:num>
  <w:num w:numId="13">
    <w:abstractNumId w:val="43"/>
  </w:num>
  <w:num w:numId="14">
    <w:abstractNumId w:val="30"/>
  </w:num>
  <w:num w:numId="15">
    <w:abstractNumId w:val="24"/>
  </w:num>
  <w:num w:numId="16">
    <w:abstractNumId w:val="44"/>
  </w:num>
  <w:num w:numId="17">
    <w:abstractNumId w:val="42"/>
  </w:num>
  <w:num w:numId="18">
    <w:abstractNumId w:val="38"/>
  </w:num>
  <w:num w:numId="19">
    <w:abstractNumId w:val="39"/>
  </w:num>
  <w:num w:numId="20">
    <w:abstractNumId w:val="19"/>
  </w:num>
  <w:num w:numId="21">
    <w:abstractNumId w:val="18"/>
  </w:num>
  <w:num w:numId="22">
    <w:abstractNumId w:val="16"/>
  </w:num>
  <w:num w:numId="23">
    <w:abstractNumId w:val="17"/>
  </w:num>
  <w:num w:numId="24">
    <w:abstractNumId w:val="34"/>
  </w:num>
  <w:num w:numId="25">
    <w:abstractNumId w:val="29"/>
  </w:num>
  <w:num w:numId="26">
    <w:abstractNumId w:val="25"/>
  </w:num>
  <w:num w:numId="27">
    <w:abstractNumId w:val="31"/>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40"/>
  </w:num>
  <w:num w:numId="31">
    <w:abstractNumId w:val="33"/>
  </w:num>
  <w:num w:numId="32">
    <w:abstractNumId w:val="26"/>
  </w:num>
  <w:num w:numId="33">
    <w:abstractNumId w:val="37"/>
  </w:num>
  <w:num w:numId="34">
    <w:abstractNumId w:val="36"/>
  </w:num>
  <w:num w:numId="35">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CD2"/>
    <w:rsid w:val="0008113D"/>
    <w:rsid w:val="0008184E"/>
    <w:rsid w:val="0008285D"/>
    <w:rsid w:val="000828C3"/>
    <w:rsid w:val="000841C1"/>
    <w:rsid w:val="00084B88"/>
    <w:rsid w:val="00084C4D"/>
    <w:rsid w:val="00084EA1"/>
    <w:rsid w:val="00087E47"/>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74"/>
    <w:rsid w:val="002443D0"/>
    <w:rsid w:val="002445D4"/>
    <w:rsid w:val="0024763E"/>
    <w:rsid w:val="00247986"/>
    <w:rsid w:val="00252D34"/>
    <w:rsid w:val="0026096C"/>
    <w:rsid w:val="00260BD9"/>
    <w:rsid w:val="00261E58"/>
    <w:rsid w:val="00262E92"/>
    <w:rsid w:val="002641ED"/>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310"/>
    <w:rsid w:val="00362E3F"/>
    <w:rsid w:val="00363D04"/>
    <w:rsid w:val="0036529A"/>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64318"/>
    <w:rsid w:val="00566AE8"/>
    <w:rsid w:val="00567680"/>
    <w:rsid w:val="00567FE3"/>
    <w:rsid w:val="00570623"/>
    <w:rsid w:val="00572D74"/>
    <w:rsid w:val="00576C31"/>
    <w:rsid w:val="005778EF"/>
    <w:rsid w:val="005804B2"/>
    <w:rsid w:val="00580AFD"/>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365C9"/>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C99"/>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CEA"/>
    <w:rsid w:val="00C631BE"/>
    <w:rsid w:val="00C6341F"/>
    <w:rsid w:val="00C63BAE"/>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D027A"/>
    <w:rsid w:val="00CD3844"/>
    <w:rsid w:val="00CD49DF"/>
    <w:rsid w:val="00CD53E1"/>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0F0F"/>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1787"/>
    <w:rsid w:val="00E82861"/>
    <w:rsid w:val="00E86A30"/>
    <w:rsid w:val="00E877E7"/>
    <w:rsid w:val="00E9051D"/>
    <w:rsid w:val="00E93AF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styleId="affffffffff5">
    <w:name w:val="Unresolved Mention"/>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6">
    <w:basedOn w:val="a1"/>
    <w:next w:val="af4"/>
    <w:unhideWhenUsed/>
    <w:rsid w:val="00C62CEA"/>
    <w:pPr>
      <w:spacing w:before="100" w:beforeAutospacing="1" w:after="100" w:afterAutospacing="1"/>
    </w:pPr>
    <w:rPr>
      <w:color w:val="auto"/>
      <w:kern w:val="0"/>
      <w:sz w:val="24"/>
      <w:szCs w:val="24"/>
    </w:rPr>
  </w:style>
  <w:style w:type="paragraph" w:customStyle="1" w:styleId="affffffffff7">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8">
    <w:basedOn w:val="a1"/>
    <w:next w:val="af4"/>
    <w:unhideWhenUsed/>
    <w:rsid w:val="00A563C7"/>
    <w:pPr>
      <w:spacing w:before="100" w:beforeAutospacing="1" w:after="100" w:afterAutospacing="1"/>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koms.stroy2@mail.ru" TargetMode="External"/><Relationship Id="rId18" Type="http://schemas.openxmlformats.org/officeDocument/2006/relationships/hyperlink" Target="consultantplus://offline/ref=1606A72898D9A8B18663BCAD6E4196A4667B02BDE45493AE3206EA105C6ED21FE4DAEEB8887FE2FF7821CC37614593364ApBc7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hyperlink" Target="mailto:admin.komsomolsk@mail.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omsomolskij-r24.gosweb.gosuslugi.ru/" TargetMode="External"/><Relationship Id="rId20" Type="http://schemas.openxmlformats.org/officeDocument/2006/relationships/hyperlink" Target="consultantplus://offline/ref=1606A72898D9A8B18663BCAD6E4196A4667B02BDE45493AE3206EA105C6ED21FE4DAEEB8887FE2FF7821CC37614593364ApBc7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oms.stroy2@mail.ru" TargetMode="External"/><Relationship Id="rId23" Type="http://schemas.openxmlformats.org/officeDocument/2006/relationships/footer" Target="footer3.xml"/><Relationship Id="rId10" Type="http://schemas.openxmlformats.org/officeDocument/2006/relationships/hyperlink" Target="consultantplus://offline/ref=1606A72898D9A8B18663BCAD6E4196A4667B02BDE45493AE3206EA105C6ED21FE4DAEEB8887FE2FF7821CC37614593364ApBc7G" TargetMode="External"/><Relationship Id="rId19" Type="http://schemas.openxmlformats.org/officeDocument/2006/relationships/hyperlink" Target="consultantplus://offline/ref=1606A72898D9A8B18663A2A0782DCAAB61715CB2E5529AFC6656EC47033ED44AB69AB0E1D83EA9F27D3AD03767p5cB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gorod.koms.zio@mail.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BB2B1-2A93-4656-88D7-12C3F466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16</Pages>
  <Words>3757</Words>
  <Characters>21421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41</cp:revision>
  <cp:lastPrinted>2018-03-12T14:58:00Z</cp:lastPrinted>
  <dcterms:created xsi:type="dcterms:W3CDTF">2025-10-09T11:45:00Z</dcterms:created>
  <dcterms:modified xsi:type="dcterms:W3CDTF">2026-03-20T07:17:00Z</dcterms:modified>
</cp:coreProperties>
</file>