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5F46" w14:textId="7051D8C2" w:rsidR="00170890" w:rsidRPr="00EA1251" w:rsidRDefault="00015FE3">
      <w:pPr>
        <w:rPr>
          <w:color w:val="auto"/>
        </w:rPr>
      </w:pPr>
      <w:r w:rsidRPr="00EA1251"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A3B620" wp14:editId="59E63A27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2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4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85936A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874FD95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1B312030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46AC89DC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64318E24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14:paraId="5C26F762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DED518D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745E7E16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68181976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14:paraId="7F95AD4A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</w:p>
                            <w:p w14:paraId="2C25DF87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14:paraId="43FD0A65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14:paraId="5D84A20D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4449B300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5A64DE84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AB94DC9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1E9FE1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8C4E18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40C4AC9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14:paraId="469DE5F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14:paraId="328B6874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14:paraId="2933076E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14:paraId="25B0BFE9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14:paraId="08BF02E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22DFD0D5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7F5B3E96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6A7CFE1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582BE2DC" w14:textId="107ED827" w:rsidR="00792B41" w:rsidRPr="00DE0F0F" w:rsidRDefault="00792B41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№ </w:t>
                              </w:r>
                              <w:r w:rsidR="00EA1251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17</w:t>
                              </w:r>
                            </w:p>
                            <w:p w14:paraId="26AB0876" w14:textId="0D54AA01" w:rsidR="00792B41" w:rsidRPr="006911ED" w:rsidRDefault="00EA1251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24</w:t>
                              </w:r>
                              <w:r w:rsidR="00557DFA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апреля</w:t>
                              </w:r>
                              <w:r w:rsidR="00792B41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 w:rsidR="00C63BAE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6</w:t>
                              </w:r>
                              <w:r w:rsidR="00792B41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14:paraId="0A7057F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12EC0C1B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4992C1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33C743A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14385B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66CF97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2DAA7DF4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0AED6EE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E782168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14:paraId="71A66E6B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18E6E9C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6DA3F260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59640B7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03D7F6D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24E555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22D7F51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67A188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50C8FB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3B620"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14:paraId="0D85936A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874FD95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1B312030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46AC89DC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64318E24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14:paraId="5C26F762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DED518D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745E7E16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68181976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14:paraId="7F95AD4A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</w:p>
                      <w:p w14:paraId="2C25DF87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14:paraId="43FD0A65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14:paraId="5D84A20D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4449B300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5A64DE84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AB94DC9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1E9FE1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8C4E18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40C4AC9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14:paraId="469DE5F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14:paraId="328B6874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14:paraId="2933076E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14:paraId="25B0BFE9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14:paraId="08BF02E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22DFD0D5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7F5B3E96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6A7CFE1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582BE2DC" w14:textId="107ED827" w:rsidR="00792B41" w:rsidRPr="00DE0F0F" w:rsidRDefault="00792B41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№ </w:t>
                        </w:r>
                        <w:r w:rsidR="00EA1251">
                          <w:rPr>
                            <w:b/>
                            <w:bCs/>
                            <w:sz w:val="52"/>
                            <w:szCs w:val="30"/>
                          </w:rPr>
                          <w:t>17</w:t>
                        </w:r>
                      </w:p>
                      <w:p w14:paraId="26AB0876" w14:textId="0D54AA01" w:rsidR="00792B41" w:rsidRPr="006911ED" w:rsidRDefault="00EA1251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24</w:t>
                        </w:r>
                        <w:r w:rsidR="00557DFA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апреля</w:t>
                        </w:r>
                        <w:r w:rsidR="00792B41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 w:rsidR="00C63BAE">
                          <w:rPr>
                            <w:b/>
                            <w:bCs/>
                            <w:sz w:val="52"/>
                            <w:szCs w:val="30"/>
                          </w:rPr>
                          <w:t>6</w:t>
                        </w:r>
                        <w:r w:rsidR="00792B41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14:paraId="0A7057F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12EC0C1B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4992C1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33C743A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14385B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66CF97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2DAA7DF4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0AED6EE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E782168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14:paraId="71A66E6B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18E6E9C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6DA3F260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59640B7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03D7F6D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24E555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22D7F51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67A188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50C8FB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EA1251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EA1251" w:rsidRDefault="00490378">
      <w:pPr>
        <w:rPr>
          <w:color w:val="auto"/>
        </w:rPr>
      </w:pPr>
    </w:p>
    <w:p w14:paraId="62C9FA7B" w14:textId="77777777" w:rsidR="00170890" w:rsidRPr="00EA1251" w:rsidRDefault="00170890">
      <w:pPr>
        <w:rPr>
          <w:color w:val="auto"/>
        </w:rPr>
      </w:pPr>
    </w:p>
    <w:p w14:paraId="799B2695" w14:textId="77777777" w:rsidR="00170890" w:rsidRPr="00EA1251" w:rsidRDefault="00170890">
      <w:pPr>
        <w:rPr>
          <w:color w:val="auto"/>
        </w:rPr>
      </w:pPr>
    </w:p>
    <w:p w14:paraId="50242388" w14:textId="77777777" w:rsidR="00170890" w:rsidRPr="00EA1251" w:rsidRDefault="00170890">
      <w:pPr>
        <w:rPr>
          <w:color w:val="auto"/>
        </w:rPr>
      </w:pPr>
    </w:p>
    <w:p w14:paraId="1573E68F" w14:textId="77777777" w:rsidR="00170890" w:rsidRPr="00EA1251" w:rsidRDefault="00170890">
      <w:pPr>
        <w:rPr>
          <w:color w:val="auto"/>
        </w:rPr>
      </w:pPr>
    </w:p>
    <w:p w14:paraId="1A60C0BC" w14:textId="77777777" w:rsidR="00170890" w:rsidRPr="00EA1251" w:rsidRDefault="00170890">
      <w:pPr>
        <w:rPr>
          <w:color w:val="auto"/>
        </w:rPr>
      </w:pPr>
    </w:p>
    <w:p w14:paraId="0CCEBC66" w14:textId="77777777" w:rsidR="00170890" w:rsidRPr="00EA1251" w:rsidRDefault="00170890">
      <w:pPr>
        <w:rPr>
          <w:color w:val="auto"/>
        </w:rPr>
      </w:pPr>
    </w:p>
    <w:p w14:paraId="721E4F32" w14:textId="77777777" w:rsidR="00170890" w:rsidRPr="00EA1251" w:rsidRDefault="00170890">
      <w:pPr>
        <w:rPr>
          <w:color w:val="auto"/>
        </w:rPr>
      </w:pPr>
    </w:p>
    <w:p w14:paraId="0FD12F92" w14:textId="77777777" w:rsidR="00170890" w:rsidRPr="00EA1251" w:rsidRDefault="00170890">
      <w:pPr>
        <w:rPr>
          <w:color w:val="auto"/>
        </w:rPr>
      </w:pPr>
    </w:p>
    <w:p w14:paraId="671AB7FF" w14:textId="77777777" w:rsidR="00170890" w:rsidRPr="00EA1251" w:rsidRDefault="00170890">
      <w:pPr>
        <w:rPr>
          <w:color w:val="auto"/>
        </w:rPr>
      </w:pPr>
    </w:p>
    <w:p w14:paraId="0711A82D" w14:textId="77777777" w:rsidR="00170890" w:rsidRPr="00EA1251" w:rsidRDefault="00170890">
      <w:pPr>
        <w:rPr>
          <w:color w:val="auto"/>
        </w:rPr>
      </w:pPr>
    </w:p>
    <w:p w14:paraId="4B6D8776" w14:textId="77777777" w:rsidR="00170890" w:rsidRPr="00EA1251" w:rsidRDefault="00170890">
      <w:pPr>
        <w:rPr>
          <w:color w:val="auto"/>
        </w:rPr>
      </w:pPr>
    </w:p>
    <w:p w14:paraId="43F28DC9" w14:textId="77777777" w:rsidR="00170890" w:rsidRPr="00EA1251" w:rsidRDefault="00170890">
      <w:pPr>
        <w:rPr>
          <w:color w:val="auto"/>
        </w:rPr>
      </w:pPr>
    </w:p>
    <w:p w14:paraId="4B3642A4" w14:textId="77777777" w:rsidR="00170890" w:rsidRPr="00EA1251" w:rsidRDefault="00170890">
      <w:pPr>
        <w:rPr>
          <w:color w:val="auto"/>
        </w:rPr>
      </w:pPr>
    </w:p>
    <w:p w14:paraId="7BA7799F" w14:textId="77777777" w:rsidR="00170890" w:rsidRPr="00EA1251" w:rsidRDefault="00170890">
      <w:pPr>
        <w:rPr>
          <w:color w:val="auto"/>
        </w:rPr>
      </w:pPr>
    </w:p>
    <w:p w14:paraId="62F1C61D" w14:textId="77777777" w:rsidR="00170890" w:rsidRPr="00EA1251" w:rsidRDefault="00170890">
      <w:pPr>
        <w:rPr>
          <w:color w:val="auto"/>
        </w:rPr>
      </w:pPr>
    </w:p>
    <w:p w14:paraId="704A4264" w14:textId="77777777" w:rsidR="00170890" w:rsidRPr="00EA1251" w:rsidRDefault="00170890">
      <w:pPr>
        <w:rPr>
          <w:color w:val="auto"/>
        </w:rPr>
      </w:pPr>
    </w:p>
    <w:p w14:paraId="6BE1D9D5" w14:textId="77777777" w:rsidR="00170890" w:rsidRPr="00EA1251" w:rsidRDefault="00170890">
      <w:pPr>
        <w:rPr>
          <w:color w:val="auto"/>
        </w:rPr>
      </w:pPr>
    </w:p>
    <w:p w14:paraId="526EA29C" w14:textId="77777777" w:rsidR="00170890" w:rsidRPr="00EA1251" w:rsidRDefault="00170890">
      <w:pPr>
        <w:rPr>
          <w:color w:val="auto"/>
        </w:rPr>
      </w:pPr>
    </w:p>
    <w:p w14:paraId="7961199A" w14:textId="77777777" w:rsidR="00170890" w:rsidRPr="00EA1251" w:rsidRDefault="00170890">
      <w:pPr>
        <w:rPr>
          <w:color w:val="auto"/>
        </w:rPr>
      </w:pPr>
    </w:p>
    <w:p w14:paraId="1D202E78" w14:textId="77777777" w:rsidR="00170890" w:rsidRPr="00EA1251" w:rsidRDefault="00170890">
      <w:pPr>
        <w:rPr>
          <w:color w:val="auto"/>
        </w:rPr>
      </w:pPr>
    </w:p>
    <w:p w14:paraId="76A37F71" w14:textId="77777777" w:rsidR="00170890" w:rsidRPr="00EA1251" w:rsidRDefault="00170890">
      <w:pPr>
        <w:rPr>
          <w:color w:val="auto"/>
        </w:rPr>
      </w:pPr>
    </w:p>
    <w:p w14:paraId="795D07AF" w14:textId="77777777" w:rsidR="00170890" w:rsidRPr="00EA1251" w:rsidRDefault="00170890">
      <w:pPr>
        <w:rPr>
          <w:color w:val="auto"/>
        </w:rPr>
      </w:pPr>
    </w:p>
    <w:p w14:paraId="00FCCBAD" w14:textId="77777777" w:rsidR="00170890" w:rsidRPr="00EA1251" w:rsidRDefault="00170890">
      <w:pPr>
        <w:rPr>
          <w:color w:val="auto"/>
        </w:rPr>
      </w:pPr>
    </w:p>
    <w:p w14:paraId="7D1E4C23" w14:textId="77777777" w:rsidR="00170890" w:rsidRPr="00EA1251" w:rsidRDefault="00170890">
      <w:pPr>
        <w:rPr>
          <w:color w:val="auto"/>
        </w:rPr>
      </w:pPr>
    </w:p>
    <w:p w14:paraId="0E5BE5F0" w14:textId="77777777" w:rsidR="00170890" w:rsidRPr="00EA1251" w:rsidRDefault="00170890">
      <w:pPr>
        <w:rPr>
          <w:color w:val="auto"/>
        </w:rPr>
      </w:pPr>
    </w:p>
    <w:p w14:paraId="7690D391" w14:textId="77777777" w:rsidR="00170890" w:rsidRPr="00EA1251" w:rsidRDefault="00170890">
      <w:pPr>
        <w:rPr>
          <w:color w:val="auto"/>
        </w:rPr>
      </w:pPr>
    </w:p>
    <w:p w14:paraId="2D116866" w14:textId="77777777" w:rsidR="00170890" w:rsidRPr="00EA1251" w:rsidRDefault="00170890">
      <w:pPr>
        <w:rPr>
          <w:color w:val="auto"/>
        </w:rPr>
      </w:pPr>
    </w:p>
    <w:p w14:paraId="0FDEDB50" w14:textId="77777777" w:rsidR="00170890" w:rsidRPr="00EA1251" w:rsidRDefault="00170890">
      <w:pPr>
        <w:rPr>
          <w:color w:val="auto"/>
        </w:rPr>
      </w:pPr>
    </w:p>
    <w:p w14:paraId="73903FC3" w14:textId="77777777" w:rsidR="00170890" w:rsidRPr="00EA1251" w:rsidRDefault="00170890">
      <w:pPr>
        <w:rPr>
          <w:color w:val="auto"/>
        </w:rPr>
      </w:pPr>
    </w:p>
    <w:p w14:paraId="7FEB026A" w14:textId="77777777" w:rsidR="00170890" w:rsidRPr="00EA1251" w:rsidRDefault="00170890">
      <w:pPr>
        <w:rPr>
          <w:color w:val="auto"/>
        </w:rPr>
      </w:pPr>
    </w:p>
    <w:p w14:paraId="75C88FF8" w14:textId="77777777" w:rsidR="00170890" w:rsidRPr="00EA1251" w:rsidRDefault="00170890">
      <w:pPr>
        <w:rPr>
          <w:color w:val="auto"/>
        </w:rPr>
      </w:pPr>
    </w:p>
    <w:p w14:paraId="2A4819DA" w14:textId="77777777" w:rsidR="00170890" w:rsidRPr="00EA1251" w:rsidRDefault="00170890">
      <w:pPr>
        <w:rPr>
          <w:color w:val="auto"/>
        </w:rPr>
      </w:pPr>
    </w:p>
    <w:p w14:paraId="2B14844F" w14:textId="77777777" w:rsidR="00170890" w:rsidRPr="00EA1251" w:rsidRDefault="00170890">
      <w:pPr>
        <w:rPr>
          <w:color w:val="auto"/>
        </w:rPr>
      </w:pPr>
    </w:p>
    <w:p w14:paraId="4D248272" w14:textId="77777777" w:rsidR="00170890" w:rsidRPr="00EA1251" w:rsidRDefault="00170890">
      <w:pPr>
        <w:rPr>
          <w:color w:val="auto"/>
        </w:rPr>
      </w:pPr>
    </w:p>
    <w:p w14:paraId="0CAD2EA7" w14:textId="77777777" w:rsidR="00170890" w:rsidRPr="00EA1251" w:rsidRDefault="00170890">
      <w:pPr>
        <w:rPr>
          <w:color w:val="auto"/>
        </w:rPr>
      </w:pPr>
    </w:p>
    <w:p w14:paraId="6AE36AF9" w14:textId="77777777" w:rsidR="00170890" w:rsidRPr="00EA1251" w:rsidRDefault="00170890">
      <w:pPr>
        <w:rPr>
          <w:color w:val="auto"/>
        </w:rPr>
      </w:pPr>
    </w:p>
    <w:p w14:paraId="318BB60A" w14:textId="77777777" w:rsidR="00170890" w:rsidRPr="00EA1251" w:rsidRDefault="00170890">
      <w:pPr>
        <w:rPr>
          <w:color w:val="auto"/>
        </w:rPr>
      </w:pPr>
    </w:p>
    <w:p w14:paraId="57D3608B" w14:textId="77777777" w:rsidR="00170890" w:rsidRPr="00EA1251" w:rsidRDefault="00170890">
      <w:pPr>
        <w:rPr>
          <w:color w:val="auto"/>
        </w:rPr>
      </w:pPr>
    </w:p>
    <w:p w14:paraId="632B9633" w14:textId="77777777" w:rsidR="00170890" w:rsidRPr="00EA1251" w:rsidRDefault="00170890">
      <w:pPr>
        <w:rPr>
          <w:color w:val="auto"/>
        </w:rPr>
      </w:pPr>
    </w:p>
    <w:p w14:paraId="1A2E1D56" w14:textId="77777777" w:rsidR="00170890" w:rsidRPr="00EA1251" w:rsidRDefault="00170890">
      <w:pPr>
        <w:rPr>
          <w:color w:val="auto"/>
        </w:rPr>
      </w:pPr>
    </w:p>
    <w:p w14:paraId="76283AEA" w14:textId="77777777" w:rsidR="00170890" w:rsidRPr="00EA1251" w:rsidRDefault="00170890">
      <w:pPr>
        <w:rPr>
          <w:color w:val="auto"/>
        </w:rPr>
      </w:pPr>
    </w:p>
    <w:p w14:paraId="00691893" w14:textId="77777777" w:rsidR="00170890" w:rsidRPr="00EA1251" w:rsidRDefault="00170890">
      <w:pPr>
        <w:rPr>
          <w:color w:val="auto"/>
        </w:rPr>
      </w:pPr>
    </w:p>
    <w:p w14:paraId="5AE072BA" w14:textId="77777777" w:rsidR="00170890" w:rsidRPr="00EA1251" w:rsidRDefault="00170890">
      <w:pPr>
        <w:rPr>
          <w:color w:val="auto"/>
        </w:rPr>
      </w:pPr>
    </w:p>
    <w:p w14:paraId="6F9E33AB" w14:textId="77777777" w:rsidR="00170890" w:rsidRPr="00EA1251" w:rsidRDefault="00170890">
      <w:pPr>
        <w:rPr>
          <w:color w:val="auto"/>
        </w:rPr>
      </w:pPr>
    </w:p>
    <w:p w14:paraId="23311724" w14:textId="77777777" w:rsidR="00170890" w:rsidRPr="00EA1251" w:rsidRDefault="00170890">
      <w:pPr>
        <w:rPr>
          <w:color w:val="auto"/>
        </w:rPr>
      </w:pPr>
    </w:p>
    <w:p w14:paraId="2D5188D6" w14:textId="77777777" w:rsidR="00170890" w:rsidRPr="00EA1251" w:rsidRDefault="00170890">
      <w:pPr>
        <w:rPr>
          <w:color w:val="auto"/>
        </w:rPr>
      </w:pPr>
    </w:p>
    <w:p w14:paraId="2BFB3B88" w14:textId="77777777" w:rsidR="00170890" w:rsidRPr="00EA1251" w:rsidRDefault="00170890">
      <w:pPr>
        <w:rPr>
          <w:color w:val="auto"/>
        </w:rPr>
      </w:pPr>
    </w:p>
    <w:p w14:paraId="60279650" w14:textId="77777777" w:rsidR="00170890" w:rsidRPr="00EA1251" w:rsidRDefault="00170890">
      <w:pPr>
        <w:rPr>
          <w:color w:val="auto"/>
        </w:rPr>
      </w:pPr>
    </w:p>
    <w:p w14:paraId="69BE66F5" w14:textId="77777777" w:rsidR="00170890" w:rsidRPr="00EA1251" w:rsidRDefault="00170890">
      <w:pPr>
        <w:rPr>
          <w:color w:val="auto"/>
        </w:rPr>
      </w:pPr>
    </w:p>
    <w:p w14:paraId="4880B46C" w14:textId="77777777" w:rsidR="00170890" w:rsidRPr="00EA1251" w:rsidRDefault="00170890">
      <w:pPr>
        <w:rPr>
          <w:color w:val="auto"/>
        </w:rPr>
      </w:pPr>
    </w:p>
    <w:p w14:paraId="0C9670E6" w14:textId="77777777" w:rsidR="00170890" w:rsidRPr="00EA1251" w:rsidRDefault="00170890">
      <w:pPr>
        <w:rPr>
          <w:color w:val="auto"/>
        </w:rPr>
      </w:pPr>
    </w:p>
    <w:p w14:paraId="0275DCFC" w14:textId="77777777" w:rsidR="00170890" w:rsidRPr="00EA1251" w:rsidRDefault="00170890">
      <w:pPr>
        <w:rPr>
          <w:color w:val="auto"/>
        </w:rPr>
      </w:pPr>
    </w:p>
    <w:p w14:paraId="7EAB5036" w14:textId="77777777" w:rsidR="00170890" w:rsidRPr="00EA1251" w:rsidRDefault="00170890">
      <w:pPr>
        <w:rPr>
          <w:color w:val="auto"/>
        </w:rPr>
      </w:pPr>
    </w:p>
    <w:p w14:paraId="0D312F51" w14:textId="77777777" w:rsidR="00170890" w:rsidRPr="00EA1251" w:rsidRDefault="00170890">
      <w:pPr>
        <w:rPr>
          <w:color w:val="auto"/>
        </w:rPr>
      </w:pPr>
    </w:p>
    <w:p w14:paraId="32F0FF08" w14:textId="77777777" w:rsidR="00170890" w:rsidRPr="00EA1251" w:rsidRDefault="00170890">
      <w:pPr>
        <w:rPr>
          <w:color w:val="auto"/>
        </w:rPr>
      </w:pPr>
    </w:p>
    <w:p w14:paraId="6274B01E" w14:textId="77777777" w:rsidR="00170890" w:rsidRPr="00EA1251" w:rsidRDefault="00170890">
      <w:pPr>
        <w:rPr>
          <w:color w:val="auto"/>
        </w:rPr>
      </w:pPr>
    </w:p>
    <w:p w14:paraId="3195636A" w14:textId="77777777" w:rsidR="00170890" w:rsidRPr="00EA1251" w:rsidRDefault="00170890">
      <w:pPr>
        <w:rPr>
          <w:color w:val="auto"/>
        </w:rPr>
      </w:pPr>
    </w:p>
    <w:p w14:paraId="4B139E4B" w14:textId="77777777" w:rsidR="00170890" w:rsidRPr="00EA1251" w:rsidRDefault="00170890">
      <w:pPr>
        <w:rPr>
          <w:color w:val="auto"/>
        </w:rPr>
      </w:pPr>
    </w:p>
    <w:p w14:paraId="4AAC7358" w14:textId="77777777" w:rsidR="00170890" w:rsidRPr="00EA1251" w:rsidRDefault="00170890">
      <w:pPr>
        <w:rPr>
          <w:color w:val="auto"/>
        </w:rPr>
      </w:pPr>
    </w:p>
    <w:p w14:paraId="54D1D77A" w14:textId="77777777" w:rsidR="00170890" w:rsidRPr="00EA1251" w:rsidRDefault="00170890">
      <w:pPr>
        <w:rPr>
          <w:color w:val="auto"/>
        </w:rPr>
      </w:pPr>
    </w:p>
    <w:p w14:paraId="11443B5D" w14:textId="77777777" w:rsidR="00170890" w:rsidRPr="00EA1251" w:rsidRDefault="00170890">
      <w:pPr>
        <w:rPr>
          <w:color w:val="auto"/>
        </w:rPr>
      </w:pPr>
    </w:p>
    <w:p w14:paraId="01A622AD" w14:textId="77777777" w:rsidR="00F1470D" w:rsidRPr="00EA1251" w:rsidRDefault="00F1470D">
      <w:pPr>
        <w:rPr>
          <w:color w:val="auto"/>
        </w:rPr>
        <w:sectPr w:rsidR="00F1470D" w:rsidRPr="00EA1251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EA1251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EA1251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EA1251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7524"/>
      </w:tblGrid>
      <w:tr w:rsidR="00315817" w:rsidRPr="00EA1251" w14:paraId="1949AF61" w14:textId="77777777" w:rsidTr="004C148B">
        <w:tc>
          <w:tcPr>
            <w:tcW w:w="9070" w:type="dxa"/>
            <w:gridSpan w:val="2"/>
          </w:tcPr>
          <w:p w14:paraId="1F22E8CC" w14:textId="0F0BE3D3" w:rsidR="00315817" w:rsidRPr="00EA1251" w:rsidRDefault="00315817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  <w:tr w:rsidR="00362310" w:rsidRPr="00EA1251" w14:paraId="1F6D7C1E" w14:textId="77777777" w:rsidTr="004C14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32E27BBA" w14:textId="77777777" w:rsidR="00362310" w:rsidRPr="00EA1251" w:rsidRDefault="00362310" w:rsidP="00800501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5A4AC521" w14:textId="0CD9434E" w:rsidR="00AB412E" w:rsidRPr="00EA1251" w:rsidRDefault="00CE4CD5" w:rsidP="00AB412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2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Постановление Администрации Комсомольского муниципального района Ивановской области</w:t>
            </w:r>
          </w:p>
          <w:p w14:paraId="6DE904E3" w14:textId="77777777" w:rsidR="00362310" w:rsidRPr="00EA1251" w:rsidRDefault="00362310" w:rsidP="00CE4C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5E2" w:rsidRPr="00EA1251" w14:paraId="3DE09E52" w14:textId="77777777" w:rsidTr="00CE4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2A4F7A00" w14:textId="6B6659B8" w:rsidR="00C455E2" w:rsidRPr="00EA1251" w:rsidRDefault="00CE4CD5" w:rsidP="00800501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A12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№ </w:t>
            </w:r>
            <w:r w:rsidR="00EA1251" w:rsidRPr="00EA12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</w:t>
            </w:r>
            <w:r w:rsidR="00771270" w:rsidRPr="00EA12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</w:t>
            </w:r>
            <w:r w:rsidRPr="00EA12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</w:t>
            </w:r>
            <w:r w:rsidR="00EA1251" w:rsidRPr="00EA12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20.04</w:t>
            </w:r>
            <w:r w:rsidRPr="00EA12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.2026</w:t>
            </w: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46080CD2" w14:textId="41748A28" w:rsidR="004C148B" w:rsidRPr="00EA1251" w:rsidRDefault="00EA1251" w:rsidP="0077127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251">
              <w:rPr>
                <w:rFonts w:ascii="Times New Roman" w:hAnsi="Times New Roman" w:cs="Times New Roman"/>
                <w:bCs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11.10.2022 г. № 311 «Об утверждении административного регламента предоставления муниципальной услуги «Предоставление информационной и консультационной поддержки малого и среднего предпринимательства (в т.ч. физических лицам, не являющихся индивидуальными предпринимателями и применяющих специальный налоговый режим «Налог на профессиональный доход»)»</w:t>
            </w:r>
          </w:p>
        </w:tc>
      </w:tr>
      <w:tr w:rsidR="00EA1251" w:rsidRPr="00EA1251" w14:paraId="504453D4" w14:textId="77777777" w:rsidTr="00CE4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74DA96DB" w14:textId="2016EEB7" w:rsidR="00EA1251" w:rsidRPr="00EA1251" w:rsidRDefault="00EA1251" w:rsidP="00800501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A12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 6</w:t>
            </w:r>
            <w:r w:rsidRPr="00EA12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</w:t>
            </w:r>
            <w:r w:rsidRPr="00EA12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20.04.2026</w:t>
            </w: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00DA42E1" w14:textId="53D7E395" w:rsidR="00EA1251" w:rsidRPr="00EA1251" w:rsidRDefault="00EA1251" w:rsidP="00771270">
            <w:pPr>
              <w:shd w:val="clear" w:color="auto" w:fill="FFFFFF"/>
              <w:tabs>
                <w:tab w:val="left" w:pos="870"/>
              </w:tabs>
              <w:spacing w:before="209"/>
              <w:ind w:right="391"/>
              <w:jc w:val="both"/>
              <w:rPr>
                <w:rFonts w:ascii="Times New Roman" w:hAnsi="Times New Roman"/>
                <w:bCs/>
                <w:spacing w:val="-5"/>
                <w:sz w:val="24"/>
                <w:szCs w:val="24"/>
              </w:rPr>
            </w:pPr>
            <w:r w:rsidRPr="00EA1251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постановление Администрации Комсомольского муниципального района Ивановской области от 14.05.2018г. № 119 «Об утверждении Административного </w:t>
            </w:r>
            <w:r w:rsidRPr="00EA1251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регламента</w:t>
            </w:r>
            <w:r w:rsidRPr="00EA1251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EA1251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предоставления муниципальной услуги «Консультация по вопросам защиты прав потребителей»</w:t>
            </w:r>
          </w:p>
        </w:tc>
      </w:tr>
      <w:tr w:rsidR="00771270" w:rsidRPr="00EA1251" w14:paraId="4C4A5766" w14:textId="77777777" w:rsidTr="00EA12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49C369F2" w14:textId="77777777" w:rsidR="00771270" w:rsidRPr="00EA1251" w:rsidRDefault="00771270" w:rsidP="002E576B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68C442FA" w14:textId="77777777" w:rsidR="00771270" w:rsidRPr="00EA1251" w:rsidRDefault="00771270" w:rsidP="00771270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4CD5" w:rsidRPr="00EA1251" w14:paraId="5DC8D20D" w14:textId="77777777" w:rsidTr="00CE4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78CA4FDE" w14:textId="5B60336C" w:rsidR="00CE4CD5" w:rsidRPr="00EA1251" w:rsidRDefault="00CE4CD5" w:rsidP="002E576B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36516936" w14:textId="77777777" w:rsidR="00EA1251" w:rsidRPr="00EA1251" w:rsidRDefault="00EA1251" w:rsidP="00EA1251">
            <w:pPr>
              <w:pBdr>
                <w:bottom w:val="single" w:sz="4" w:space="1" w:color="000000"/>
              </w:pBdr>
              <w:ind w:right="113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1251">
              <w:rPr>
                <w:rFonts w:ascii="Times New Roman" w:hAnsi="Times New Roman"/>
                <w:b/>
                <w:sz w:val="28"/>
                <w:szCs w:val="28"/>
              </w:rPr>
              <w:t>Сообщение о возможном установлении публичного сервитута</w:t>
            </w:r>
          </w:p>
          <w:p w14:paraId="7D5916B3" w14:textId="77777777" w:rsidR="00CE4CD5" w:rsidRPr="00EA1251" w:rsidRDefault="00CE4CD5" w:rsidP="007712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CD5" w:rsidRPr="00EA1251" w14:paraId="19DD7E13" w14:textId="77777777" w:rsidTr="00CE4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7C2F34D4" w14:textId="4FAFA582" w:rsidR="00CE4CD5" w:rsidRPr="00EA1251" w:rsidRDefault="00CE4CD5" w:rsidP="00CE4CD5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4704AFEA" w14:textId="77777777" w:rsidR="00CE4CD5" w:rsidRPr="00EA1251" w:rsidRDefault="00CE4CD5" w:rsidP="0077127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3C0140B" w14:textId="4EC51767" w:rsidR="00CF2BFF" w:rsidRPr="00EA1251" w:rsidRDefault="00CF2BFF" w:rsidP="00994FCD">
      <w:pPr>
        <w:jc w:val="both"/>
        <w:rPr>
          <w:b/>
        </w:rPr>
      </w:pPr>
    </w:p>
    <w:p w14:paraId="7A1F992A" w14:textId="3FAE5625" w:rsidR="00CF2BFF" w:rsidRPr="00EA1251" w:rsidRDefault="00CF2BFF" w:rsidP="00994FCD">
      <w:pPr>
        <w:jc w:val="both"/>
        <w:rPr>
          <w:b/>
        </w:rPr>
      </w:pPr>
    </w:p>
    <w:p w14:paraId="1E2B9CEA" w14:textId="0A2F7DD3" w:rsidR="00F35588" w:rsidRPr="00EA1251" w:rsidRDefault="00F35588" w:rsidP="00994FCD">
      <w:pPr>
        <w:jc w:val="both"/>
        <w:rPr>
          <w:b/>
        </w:rPr>
      </w:pPr>
    </w:p>
    <w:p w14:paraId="5AFABFB3" w14:textId="60990AC5" w:rsidR="00F35588" w:rsidRPr="00EA1251" w:rsidRDefault="00F35588" w:rsidP="00994FCD">
      <w:pPr>
        <w:jc w:val="both"/>
        <w:rPr>
          <w:b/>
        </w:rPr>
      </w:pPr>
    </w:p>
    <w:p w14:paraId="6A3F121D" w14:textId="10A6C79E" w:rsidR="00F35588" w:rsidRPr="00EA1251" w:rsidRDefault="00F35588" w:rsidP="00994FCD">
      <w:pPr>
        <w:jc w:val="both"/>
        <w:rPr>
          <w:b/>
        </w:rPr>
      </w:pPr>
    </w:p>
    <w:p w14:paraId="6944AD25" w14:textId="6E4DB185" w:rsidR="00F35588" w:rsidRPr="00EA1251" w:rsidRDefault="00F35588" w:rsidP="00994FCD">
      <w:pPr>
        <w:jc w:val="both"/>
        <w:rPr>
          <w:b/>
        </w:rPr>
      </w:pPr>
    </w:p>
    <w:p w14:paraId="35A03108" w14:textId="440E86F7" w:rsidR="00CC408F" w:rsidRPr="00EA1251" w:rsidRDefault="00CC408F" w:rsidP="00994FCD">
      <w:pPr>
        <w:jc w:val="both"/>
        <w:rPr>
          <w:b/>
        </w:rPr>
      </w:pPr>
    </w:p>
    <w:p w14:paraId="7C5C84AC" w14:textId="5FBA7B34" w:rsidR="00AB412E" w:rsidRPr="00EA1251" w:rsidRDefault="00AB412E" w:rsidP="00994FCD">
      <w:pPr>
        <w:jc w:val="both"/>
        <w:rPr>
          <w:b/>
        </w:rPr>
      </w:pPr>
    </w:p>
    <w:p w14:paraId="10156724" w14:textId="4E16218D" w:rsidR="00AB412E" w:rsidRPr="00EA1251" w:rsidRDefault="00AB412E" w:rsidP="00994FCD">
      <w:pPr>
        <w:jc w:val="both"/>
        <w:rPr>
          <w:b/>
        </w:rPr>
      </w:pPr>
    </w:p>
    <w:p w14:paraId="4211F55D" w14:textId="36A8F330" w:rsidR="00AB412E" w:rsidRPr="00EA1251" w:rsidRDefault="00AB412E" w:rsidP="00994FCD">
      <w:pPr>
        <w:jc w:val="both"/>
        <w:rPr>
          <w:b/>
        </w:rPr>
      </w:pPr>
    </w:p>
    <w:p w14:paraId="0A863C40" w14:textId="1D9F702C" w:rsidR="00AB412E" w:rsidRPr="00EA1251" w:rsidRDefault="00AB412E" w:rsidP="00994FCD">
      <w:pPr>
        <w:jc w:val="both"/>
        <w:rPr>
          <w:b/>
        </w:rPr>
      </w:pPr>
    </w:p>
    <w:p w14:paraId="089F159D" w14:textId="2CD29F99" w:rsidR="00AB412E" w:rsidRPr="00EA1251" w:rsidRDefault="00AB412E" w:rsidP="00994FCD">
      <w:pPr>
        <w:jc w:val="both"/>
        <w:rPr>
          <w:b/>
        </w:rPr>
      </w:pPr>
    </w:p>
    <w:p w14:paraId="27416CAD" w14:textId="11858902" w:rsidR="00AB412E" w:rsidRPr="00EA1251" w:rsidRDefault="00AB412E" w:rsidP="00994FCD">
      <w:pPr>
        <w:jc w:val="both"/>
        <w:rPr>
          <w:b/>
        </w:rPr>
      </w:pPr>
    </w:p>
    <w:p w14:paraId="4AE5B95D" w14:textId="5160D2B5" w:rsidR="00AB412E" w:rsidRPr="00EA1251" w:rsidRDefault="00AB412E" w:rsidP="00994FCD">
      <w:pPr>
        <w:jc w:val="both"/>
        <w:rPr>
          <w:b/>
        </w:rPr>
      </w:pPr>
    </w:p>
    <w:p w14:paraId="0A803E6D" w14:textId="4D81000D" w:rsidR="00AB412E" w:rsidRPr="00EA1251" w:rsidRDefault="00AB412E" w:rsidP="00994FCD">
      <w:pPr>
        <w:jc w:val="both"/>
        <w:rPr>
          <w:b/>
        </w:rPr>
      </w:pPr>
    </w:p>
    <w:p w14:paraId="68EBC152" w14:textId="6BB90D2E" w:rsidR="00AB412E" w:rsidRPr="00EA1251" w:rsidRDefault="00AB412E" w:rsidP="00994FCD">
      <w:pPr>
        <w:jc w:val="both"/>
        <w:rPr>
          <w:b/>
        </w:rPr>
      </w:pPr>
    </w:p>
    <w:p w14:paraId="353B8124" w14:textId="3CA6A941" w:rsidR="00AB412E" w:rsidRPr="00EA1251" w:rsidRDefault="00AB412E" w:rsidP="00994FCD">
      <w:pPr>
        <w:jc w:val="both"/>
        <w:rPr>
          <w:b/>
        </w:rPr>
      </w:pPr>
    </w:p>
    <w:p w14:paraId="60B7FF39" w14:textId="0DC71B08" w:rsidR="00EA1251" w:rsidRPr="00EA1251" w:rsidRDefault="00EA1251" w:rsidP="00994FCD">
      <w:pPr>
        <w:jc w:val="both"/>
        <w:rPr>
          <w:b/>
        </w:rPr>
      </w:pPr>
    </w:p>
    <w:p w14:paraId="2A64B5E8" w14:textId="74A3615D" w:rsidR="00EA1251" w:rsidRPr="00EA1251" w:rsidRDefault="00EA1251" w:rsidP="00994FCD">
      <w:pPr>
        <w:jc w:val="both"/>
        <w:rPr>
          <w:b/>
        </w:rPr>
      </w:pPr>
    </w:p>
    <w:p w14:paraId="3ADB360E" w14:textId="06B587F0" w:rsidR="00EA1251" w:rsidRPr="00EA1251" w:rsidRDefault="00EA1251" w:rsidP="00994FCD">
      <w:pPr>
        <w:jc w:val="both"/>
        <w:rPr>
          <w:b/>
        </w:rPr>
      </w:pPr>
    </w:p>
    <w:p w14:paraId="7D2CB549" w14:textId="3733AD14" w:rsidR="00EA1251" w:rsidRPr="00EA1251" w:rsidRDefault="00EA1251" w:rsidP="00994FCD">
      <w:pPr>
        <w:jc w:val="both"/>
        <w:rPr>
          <w:b/>
        </w:rPr>
      </w:pPr>
    </w:p>
    <w:p w14:paraId="54839FF9" w14:textId="77777777" w:rsidR="00EA1251" w:rsidRPr="00EA1251" w:rsidRDefault="00EA1251" w:rsidP="00994FCD">
      <w:pPr>
        <w:jc w:val="both"/>
        <w:rPr>
          <w:b/>
        </w:rPr>
      </w:pPr>
    </w:p>
    <w:p w14:paraId="7ACB9BB0" w14:textId="4994DF4E" w:rsidR="00AB412E" w:rsidRPr="00EA1251" w:rsidRDefault="00AB412E" w:rsidP="00994FCD">
      <w:pPr>
        <w:jc w:val="both"/>
        <w:rPr>
          <w:b/>
        </w:rPr>
      </w:pPr>
    </w:p>
    <w:p w14:paraId="6F478DEC" w14:textId="271C87BA" w:rsidR="00771270" w:rsidRPr="00EA1251" w:rsidRDefault="00771270" w:rsidP="00994FCD">
      <w:pPr>
        <w:jc w:val="both"/>
        <w:rPr>
          <w:b/>
        </w:rPr>
      </w:pPr>
    </w:p>
    <w:p w14:paraId="0C8FC11E" w14:textId="01F04783" w:rsidR="00771270" w:rsidRPr="00EA1251" w:rsidRDefault="00771270" w:rsidP="00994FCD">
      <w:pPr>
        <w:jc w:val="both"/>
        <w:rPr>
          <w:b/>
        </w:rPr>
      </w:pPr>
    </w:p>
    <w:p w14:paraId="3D76E126" w14:textId="77777777" w:rsidR="00EA1251" w:rsidRPr="00EA1251" w:rsidRDefault="00EA1251" w:rsidP="00EA1251">
      <w:pPr>
        <w:jc w:val="center"/>
      </w:pPr>
      <w:r w:rsidRPr="00EA1251">
        <w:rPr>
          <w:noProof/>
          <w:color w:val="000080"/>
        </w:rPr>
        <w:lastRenderedPageBreak/>
        <w:drawing>
          <wp:inline distT="0" distB="0" distL="0" distR="0" wp14:anchorId="0B3F7FB5" wp14:editId="1E12FFD3">
            <wp:extent cx="537845" cy="677545"/>
            <wp:effectExtent l="0" t="0" r="0" b="8255"/>
            <wp:docPr id="6" name="Рисунок 6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832D8" w14:textId="77777777" w:rsidR="00EA1251" w:rsidRPr="00EA1251" w:rsidRDefault="00EA1251" w:rsidP="00EA1251">
      <w:pPr>
        <w:jc w:val="center"/>
      </w:pPr>
    </w:p>
    <w:p w14:paraId="13B344B7" w14:textId="5BB65454" w:rsidR="00EA1251" w:rsidRPr="00EA1251" w:rsidRDefault="00EA1251" w:rsidP="00EA1251">
      <w:pPr>
        <w:pStyle w:val="1"/>
        <w:rPr>
          <w:color w:val="003366"/>
          <w:sz w:val="36"/>
        </w:rPr>
      </w:pPr>
      <w:r w:rsidRPr="00EA1251">
        <w:rPr>
          <w:color w:val="003366"/>
          <w:sz w:val="36"/>
        </w:rPr>
        <w:t xml:space="preserve">                                   ПОСТАНОВЛЕНИЕ</w:t>
      </w:r>
    </w:p>
    <w:p w14:paraId="5F5FD574" w14:textId="77777777" w:rsidR="00EA1251" w:rsidRPr="00EA1251" w:rsidRDefault="00EA1251" w:rsidP="00EA1251">
      <w:pPr>
        <w:jc w:val="center"/>
        <w:rPr>
          <w:b/>
          <w:color w:val="003366"/>
        </w:rPr>
      </w:pPr>
      <w:r w:rsidRPr="00EA1251">
        <w:rPr>
          <w:b/>
          <w:color w:val="003366"/>
        </w:rPr>
        <w:t>АДМИНИСТРАЦИИ</w:t>
      </w:r>
    </w:p>
    <w:p w14:paraId="7A8CAD16" w14:textId="77777777" w:rsidR="00EA1251" w:rsidRPr="00EA1251" w:rsidRDefault="00EA1251" w:rsidP="00EA1251">
      <w:pPr>
        <w:jc w:val="center"/>
        <w:rPr>
          <w:b/>
          <w:color w:val="003366"/>
        </w:rPr>
      </w:pPr>
      <w:r w:rsidRPr="00EA1251">
        <w:rPr>
          <w:b/>
          <w:color w:val="003366"/>
        </w:rPr>
        <w:t xml:space="preserve"> КОМСОМОЛЬСКОГО МУНИЦИПАЛЬНОГО  РАЙОНА</w:t>
      </w:r>
    </w:p>
    <w:p w14:paraId="01D91F0E" w14:textId="77777777" w:rsidR="00EA1251" w:rsidRPr="00EA1251" w:rsidRDefault="00EA1251" w:rsidP="00EA1251">
      <w:pPr>
        <w:jc w:val="center"/>
        <w:rPr>
          <w:b/>
          <w:color w:val="003366"/>
        </w:rPr>
      </w:pPr>
      <w:r w:rsidRPr="00EA1251">
        <w:rPr>
          <w:b/>
          <w:color w:val="003366"/>
        </w:rPr>
        <w:t>ИВАНОВСКОЙ ОБЛАСТИ</w:t>
      </w:r>
    </w:p>
    <w:p w14:paraId="01890B85" w14:textId="77777777" w:rsidR="00EA1251" w:rsidRPr="00EA1251" w:rsidRDefault="00EA1251" w:rsidP="00EA1251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64"/>
      </w:tblGrid>
      <w:tr w:rsidR="00EA1251" w:rsidRPr="00EA1251" w14:paraId="570C5D45" w14:textId="77777777" w:rsidTr="00614226">
        <w:trPr>
          <w:trHeight w:val="100"/>
        </w:trPr>
        <w:tc>
          <w:tcPr>
            <w:tcW w:w="9664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018B9FF9" w14:textId="77777777" w:rsidR="00EA1251" w:rsidRPr="00EA1251" w:rsidRDefault="00EA1251" w:rsidP="00614226">
            <w:pPr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EA1251">
                <w:rPr>
                  <w:color w:val="003366"/>
                </w:rPr>
                <w:t>155150, г</w:t>
              </w:r>
            </w:smartTag>
            <w:r w:rsidRPr="00EA1251">
              <w:rPr>
                <w:color w:val="003366"/>
              </w:rPr>
              <w:t xml:space="preserve">. Комсомольск, ул. 50 лет ВЛКСМ, д. 2, ИНН 3714002224, КПП 371401001,ОГРН 1023701625595, </w:t>
            </w:r>
          </w:p>
          <w:p w14:paraId="6484D5D6" w14:textId="77777777" w:rsidR="00EA1251" w:rsidRPr="00EA1251" w:rsidRDefault="00EA1251" w:rsidP="00614226">
            <w:pPr>
              <w:rPr>
                <w:color w:val="003366"/>
              </w:rPr>
            </w:pPr>
            <w:r w:rsidRPr="00EA1251">
              <w:rPr>
                <w:color w:val="003366"/>
              </w:rPr>
              <w:t xml:space="preserve">Тел./Факс (49352) 4-11-78, e-mail: </w:t>
            </w:r>
            <w:hyperlink r:id="rId11" w:history="1">
              <w:r w:rsidRPr="00EA1251">
                <w:rPr>
                  <w:rStyle w:val="a5"/>
                </w:rPr>
                <w:t>admin.komsomolsk@mail.ru</w:t>
              </w:r>
            </w:hyperlink>
          </w:p>
        </w:tc>
      </w:tr>
    </w:tbl>
    <w:p w14:paraId="10630D04" w14:textId="77777777" w:rsidR="00EA1251" w:rsidRPr="00EA1251" w:rsidRDefault="00EA1251" w:rsidP="00EA1251">
      <w:pPr>
        <w:jc w:val="right"/>
      </w:pPr>
    </w:p>
    <w:p w14:paraId="42F709FA" w14:textId="77777777" w:rsidR="00EA1251" w:rsidRPr="00EA1251" w:rsidRDefault="00EA1251" w:rsidP="00EA1251">
      <w:pPr>
        <w:tabs>
          <w:tab w:val="left" w:pos="2775"/>
        </w:tabs>
      </w:pPr>
      <w:r w:rsidRPr="00EA1251">
        <w:tab/>
      </w:r>
    </w:p>
    <w:tbl>
      <w:tblPr>
        <w:tblW w:w="9075" w:type="dxa"/>
        <w:tblInd w:w="108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381"/>
        <w:gridCol w:w="646"/>
        <w:gridCol w:w="571"/>
        <w:gridCol w:w="1829"/>
        <w:gridCol w:w="1500"/>
        <w:gridCol w:w="1099"/>
        <w:gridCol w:w="550"/>
        <w:gridCol w:w="825"/>
      </w:tblGrid>
      <w:tr w:rsidR="00EA1251" w:rsidRPr="00EA1251" w14:paraId="7FA9AAE6" w14:textId="77777777" w:rsidTr="00614226">
        <w:trPr>
          <w:trHeight w:val="415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14:paraId="1A468627" w14:textId="77777777" w:rsidR="00EA1251" w:rsidRPr="00EA1251" w:rsidRDefault="00EA1251" w:rsidP="00614226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E9540D7" w14:textId="77777777" w:rsidR="00EA1251" w:rsidRPr="00EA1251" w:rsidRDefault="00EA1251" w:rsidP="00614226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5EE53432" w14:textId="77777777" w:rsidR="00EA1251" w:rsidRPr="00EA1251" w:rsidRDefault="00EA1251" w:rsidP="00614226">
            <w:pPr>
              <w:ind w:right="-108"/>
              <w:jc w:val="center"/>
            </w:pPr>
            <w:r w:rsidRPr="00EA1251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1055EE" w14:textId="77777777" w:rsidR="00EA1251" w:rsidRPr="00EA1251" w:rsidRDefault="00EA1251" w:rsidP="00614226">
            <w:pPr>
              <w:ind w:right="-108"/>
              <w:jc w:val="center"/>
              <w:rPr>
                <w:sz w:val="28"/>
                <w:szCs w:val="28"/>
              </w:rPr>
            </w:pPr>
            <w:r w:rsidRPr="00EA1251">
              <w:rPr>
                <w:sz w:val="28"/>
                <w:szCs w:val="28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BD5749" w14:textId="77777777" w:rsidR="00EA1251" w:rsidRPr="00EA1251" w:rsidRDefault="00EA1251" w:rsidP="00614226">
            <w:pPr>
              <w:ind w:left="-734" w:firstLine="720"/>
              <w:rPr>
                <w:sz w:val="28"/>
                <w:szCs w:val="28"/>
              </w:rPr>
            </w:pPr>
            <w:r w:rsidRPr="00EA1251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CA84D5" w14:textId="77777777" w:rsidR="00EA1251" w:rsidRPr="00EA1251" w:rsidRDefault="00EA1251" w:rsidP="00614226">
            <w:pPr>
              <w:jc w:val="center"/>
              <w:rPr>
                <w:sz w:val="28"/>
                <w:szCs w:val="28"/>
              </w:rPr>
            </w:pPr>
            <w:r w:rsidRPr="00EA1251">
              <w:rPr>
                <w:sz w:val="28"/>
                <w:szCs w:val="2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5695D9" w14:textId="77777777" w:rsidR="00EA1251" w:rsidRPr="00EA1251" w:rsidRDefault="00EA1251" w:rsidP="00614226">
            <w:pPr>
              <w:rPr>
                <w:sz w:val="28"/>
                <w:szCs w:val="28"/>
              </w:rPr>
            </w:pPr>
            <w:r w:rsidRPr="00EA1251">
              <w:rPr>
                <w:sz w:val="28"/>
                <w:szCs w:val="28"/>
              </w:rPr>
              <w:t>2026г.  №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BFA80E" w14:textId="77777777" w:rsidR="00EA1251" w:rsidRPr="00EA1251" w:rsidRDefault="00EA1251" w:rsidP="00614226">
            <w:pPr>
              <w:jc w:val="center"/>
              <w:rPr>
                <w:sz w:val="28"/>
                <w:szCs w:val="28"/>
              </w:rPr>
            </w:pPr>
            <w:r w:rsidRPr="00EA1251">
              <w:rPr>
                <w:sz w:val="28"/>
                <w:szCs w:val="28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F159A" w14:textId="77777777" w:rsidR="00EA1251" w:rsidRPr="00EA1251" w:rsidRDefault="00EA1251" w:rsidP="006142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C79CE" w14:textId="77777777" w:rsidR="00EA1251" w:rsidRPr="00EA1251" w:rsidRDefault="00EA1251" w:rsidP="00614226">
            <w:pPr>
              <w:jc w:val="center"/>
            </w:pPr>
          </w:p>
        </w:tc>
      </w:tr>
    </w:tbl>
    <w:p w14:paraId="2B0E3C4E" w14:textId="77777777" w:rsidR="00EA1251" w:rsidRPr="00EA1251" w:rsidRDefault="00EA1251" w:rsidP="00EA1251">
      <w:pPr>
        <w:ind w:firstLine="720"/>
        <w:jc w:val="center"/>
        <w:rPr>
          <w:sz w:val="28"/>
          <w:szCs w:val="28"/>
        </w:rPr>
      </w:pPr>
    </w:p>
    <w:p w14:paraId="5C2C54D3" w14:textId="77777777" w:rsidR="00EA1251" w:rsidRPr="00EA1251" w:rsidRDefault="00EA1251" w:rsidP="00EA1251">
      <w:pPr>
        <w:ind w:firstLine="720"/>
        <w:jc w:val="center"/>
        <w:rPr>
          <w:sz w:val="28"/>
          <w:szCs w:val="28"/>
        </w:rPr>
      </w:pPr>
    </w:p>
    <w:p w14:paraId="2BBF1059" w14:textId="77777777" w:rsidR="00EA1251" w:rsidRPr="00EA1251" w:rsidRDefault="00EA1251" w:rsidP="00EA1251">
      <w:pPr>
        <w:jc w:val="center"/>
        <w:rPr>
          <w:b/>
          <w:sz w:val="28"/>
          <w:szCs w:val="28"/>
        </w:rPr>
      </w:pPr>
      <w:r w:rsidRPr="00EA1251">
        <w:rPr>
          <w:b/>
          <w:sz w:val="28"/>
          <w:szCs w:val="28"/>
        </w:rPr>
        <w:t>О внесении изменений в постановление Администрации Комсомольского муниципального района от 11.10.2022 г. № 311 «Об утверждении административного регламента предоставления муниципальной услуги «Предоставление информационной и консультационной поддержки малого и среднего предпринимательства (в т.ч. физических лицам, не являющихся индивидуальными предпринимателями и применяющих специальный налоговый режим «Налог на профессиональный доход»)»</w:t>
      </w:r>
    </w:p>
    <w:p w14:paraId="5BE2FD2C" w14:textId="77777777" w:rsidR="00EA1251" w:rsidRPr="00EA1251" w:rsidRDefault="00EA1251" w:rsidP="00EA12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E176ED5" w14:textId="77777777" w:rsidR="00EA1251" w:rsidRPr="00EA1251" w:rsidRDefault="00EA1251" w:rsidP="00EA12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4039FCB" w14:textId="77777777" w:rsidR="00EA1251" w:rsidRPr="00EA1251" w:rsidRDefault="00EA1251" w:rsidP="00EA1251">
      <w:pPr>
        <w:ind w:firstLine="540"/>
        <w:jc w:val="both"/>
        <w:rPr>
          <w:b/>
          <w:sz w:val="28"/>
          <w:szCs w:val="28"/>
        </w:rPr>
      </w:pPr>
      <w:r w:rsidRPr="00EA1251">
        <w:rPr>
          <w:sz w:val="28"/>
          <w:szCs w:val="28"/>
        </w:rPr>
        <w:t xml:space="preserve">В соответствии с Федеральными законами от </w:t>
      </w:r>
      <w:r w:rsidRPr="00EA1251">
        <w:rPr>
          <w:color w:val="0A0A0A"/>
          <w:sz w:val="28"/>
          <w:szCs w:val="28"/>
          <w:shd w:val="clear" w:color="auto" w:fill="FFFFFF"/>
        </w:rPr>
        <w:t xml:space="preserve"> 20.03.2025  № 33-ФЗ                     «Об общих принципах организации местного самоуправления в единой системе публичной власти», </w:t>
      </w:r>
      <w:r w:rsidRPr="00EA1251">
        <w:rPr>
          <w:sz w:val="28"/>
          <w:szCs w:val="28"/>
        </w:rPr>
        <w:t xml:space="preserve">от 06.10.2003г. № 131-ФЗ                                                 «Об общих принципах организации местного самоуправления в Российской Федерации», от 24.07.2007г. № 209-ФЗ «О развитии малого и среднего предпринимательства в Российской Федерации, от 27.07.2010г. № </w:t>
      </w:r>
      <w:hyperlink r:id="rId12" w:history="1">
        <w:r w:rsidRPr="00EA1251">
          <w:rPr>
            <w:sz w:val="28"/>
            <w:szCs w:val="28"/>
          </w:rPr>
          <w:t>210-ФЗ</w:t>
        </w:r>
      </w:hyperlink>
      <w:r w:rsidRPr="00EA1251">
        <w:rPr>
          <w:sz w:val="28"/>
          <w:szCs w:val="28"/>
        </w:rPr>
        <w:t xml:space="preserve">    «Об организации предоставления государственных и муниципальных услуг», постановлением Администрации Комсомольского муниципального района от 01.08.2023 г. № 205 «Об утверждении муниципальной программы «Развитие экономики Комсомольского муниципального района» (в действующей редакции) и в целях повышения качества и доступности предоставляемых муниципальных услуг, Администрация Комсомольского муниципального района </w:t>
      </w:r>
      <w:r w:rsidRPr="00EA1251">
        <w:rPr>
          <w:b/>
          <w:sz w:val="28"/>
          <w:szCs w:val="28"/>
        </w:rPr>
        <w:t>п о с т а н о в л я е т:</w:t>
      </w:r>
    </w:p>
    <w:p w14:paraId="2A16145A" w14:textId="77777777" w:rsidR="00EA1251" w:rsidRPr="00EA1251" w:rsidRDefault="00EA1251" w:rsidP="00EA1251">
      <w:pPr>
        <w:ind w:firstLine="540"/>
        <w:jc w:val="both"/>
        <w:rPr>
          <w:b/>
          <w:sz w:val="28"/>
          <w:szCs w:val="28"/>
        </w:rPr>
      </w:pPr>
    </w:p>
    <w:p w14:paraId="2C177FDD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 1. Внести в постановление Администрации Комсомольского муниципального района от 11.10.2022 № 311 «Об утверждении административного регламента </w:t>
      </w:r>
      <w:r w:rsidRPr="00EA1251">
        <w:rPr>
          <w:sz w:val="28"/>
          <w:szCs w:val="28"/>
        </w:rPr>
        <w:lastRenderedPageBreak/>
        <w:t>предоставления муниципальной услуги «Предоставление информационной и консультационной поддержки малого и среднего предпринимательства (в т.ч. физических лиц, не являющихся индивидуальными предпринимателями и применяющих специальный налоговый режим «Налог на профессиональный доход»)» следующие изменения:</w:t>
      </w:r>
    </w:p>
    <w:p w14:paraId="1C90F97C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 1.1. Наименование постановления изложить в следующей редакции:</w:t>
      </w:r>
      <w:r w:rsidRPr="00EA1251">
        <w:rPr>
          <w:sz w:val="28"/>
          <w:szCs w:val="28"/>
        </w:rPr>
        <w:br/>
        <w:t>«Об утверждении административного регламента предоставления муниципальной услуги «Предоставление информационной и консультационной поддержки    субъектам   малого и среднего предпринимательства (в т.ч. физическим лицам,                                                               не являющимся  индивидуальными предпринимателями и применяющим специальный налоговый режим «Налог на        профессиональный доход»)».</w:t>
      </w:r>
    </w:p>
    <w:p w14:paraId="00BFC65E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5829C017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1.2. Пункт 1 постановления изложить в следующей редакции:</w:t>
      </w:r>
    </w:p>
    <w:p w14:paraId="54BB182F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289BA29C" w14:textId="77777777" w:rsidR="00EA1251" w:rsidRPr="00EA1251" w:rsidRDefault="00EA1251" w:rsidP="00EA12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 xml:space="preserve">     «1.Утвердить административный </w:t>
      </w:r>
      <w:hyperlink w:anchor="P39" w:history="1">
        <w:r w:rsidRPr="00EA1251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EA1251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 «Предоставление информационной и консультационной поддержки субъектам малого и среднего предпринимательства» (в т.ч. физическим лицам, не являющимся индивидуальными предпринимателями и применяющим специальный налоговый режим «Налог на профессиональный доход»),  согласно приложению.».</w:t>
      </w:r>
    </w:p>
    <w:p w14:paraId="75BA04D9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7C58F24A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1.3. Приложение к постановлению изложить в новой редакции (прилагается).</w:t>
      </w:r>
    </w:p>
    <w:p w14:paraId="7B53EBA7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</w:t>
      </w:r>
    </w:p>
    <w:p w14:paraId="5D845FBA" w14:textId="77777777" w:rsidR="00EA1251" w:rsidRPr="00EA1251" w:rsidRDefault="00EA1251" w:rsidP="00EA1251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2.</w:t>
      </w:r>
      <w:r w:rsidRPr="00EA1251">
        <w:rPr>
          <w:rFonts w:ascii="Times New Roman" w:hAnsi="Times New Roman" w:cs="Times New Roman"/>
          <w:bCs/>
          <w:sz w:val="28"/>
          <w:szCs w:val="28"/>
        </w:rPr>
        <w:t xml:space="preserve"> Настоящее постановление вступает в силу после его официального опубликования в «Вестнике нормативных правовых актов органов местного самоуправления Комсомольского муниципального района» и подлежит размещению на официальном сайте органов местного самоуправления Комсомольского муниципального района в информационно-телекоммуникационной сети «Интернет».</w:t>
      </w:r>
    </w:p>
    <w:p w14:paraId="3A59385D" w14:textId="77777777" w:rsidR="00EA1251" w:rsidRPr="00EA1251" w:rsidRDefault="00EA1251" w:rsidP="00EA1251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D420CE" w14:textId="77777777" w:rsidR="00EA1251" w:rsidRPr="00EA1251" w:rsidRDefault="00EA1251" w:rsidP="00EA1251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1251">
        <w:rPr>
          <w:rFonts w:ascii="Times New Roman" w:hAnsi="Times New Roman" w:cs="Times New Roman"/>
          <w:b w:val="0"/>
          <w:bCs/>
          <w:sz w:val="28"/>
          <w:szCs w:val="28"/>
        </w:rPr>
        <w:t xml:space="preserve">3. </w:t>
      </w:r>
      <w:r w:rsidRPr="00EA1251">
        <w:rPr>
          <w:rFonts w:ascii="Times New Roman" w:hAnsi="Times New Roman" w:cs="Times New Roman"/>
          <w:b w:val="0"/>
          <w:sz w:val="28"/>
          <w:szCs w:val="28"/>
        </w:rPr>
        <w:t>Контроль за выполнением настоящего постановления возложить на заместителя главы Администрации Комсомольского муниципального района, начальника отдела по муниципальным закупкам Администрации Комсомольского муниципального района Мусину Е.Г.</w:t>
      </w:r>
    </w:p>
    <w:p w14:paraId="63FB2A38" w14:textId="77777777" w:rsidR="00EA1251" w:rsidRPr="00EA1251" w:rsidRDefault="00EA1251" w:rsidP="00EA125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358F86B4" w14:textId="77777777" w:rsidR="00EA1251" w:rsidRPr="00EA1251" w:rsidRDefault="00EA1251" w:rsidP="00EA125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5E2F717E" w14:textId="77777777" w:rsidR="00EA1251" w:rsidRPr="00EA1251" w:rsidRDefault="00EA1251" w:rsidP="00EA125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5D21E143" w14:textId="77777777" w:rsidR="00EA1251" w:rsidRPr="00EA1251" w:rsidRDefault="00EA1251" w:rsidP="00EA1251">
      <w:pPr>
        <w:rPr>
          <w:b/>
          <w:sz w:val="28"/>
          <w:szCs w:val="28"/>
        </w:rPr>
      </w:pPr>
      <w:r w:rsidRPr="00EA1251">
        <w:rPr>
          <w:b/>
          <w:sz w:val="28"/>
          <w:szCs w:val="28"/>
        </w:rPr>
        <w:t>И.о. главы Комсомольского</w:t>
      </w:r>
    </w:p>
    <w:p w14:paraId="77CBB628" w14:textId="77777777" w:rsidR="00EA1251" w:rsidRPr="00EA1251" w:rsidRDefault="00EA1251" w:rsidP="00EA1251">
      <w:pPr>
        <w:rPr>
          <w:b/>
          <w:sz w:val="28"/>
          <w:szCs w:val="28"/>
        </w:rPr>
      </w:pPr>
      <w:r w:rsidRPr="00EA1251">
        <w:rPr>
          <w:b/>
          <w:sz w:val="28"/>
          <w:szCs w:val="28"/>
        </w:rPr>
        <w:t>муниципального района:                                                          И.А. Шарыгина</w:t>
      </w:r>
    </w:p>
    <w:p w14:paraId="5D180F2C" w14:textId="77777777" w:rsidR="00EA1251" w:rsidRPr="00EA1251" w:rsidRDefault="00EA1251" w:rsidP="00EA12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F0AE186" w14:textId="77777777" w:rsidR="00EA1251" w:rsidRPr="00EA1251" w:rsidRDefault="00EA1251" w:rsidP="00EA125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8F68CA3" w14:textId="5F75308A" w:rsidR="00EA1251" w:rsidRPr="00EA1251" w:rsidRDefault="00EA1251" w:rsidP="00EA125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Приложение</w:t>
      </w:r>
    </w:p>
    <w:p w14:paraId="757DF92B" w14:textId="77777777" w:rsidR="00EA1251" w:rsidRPr="00EA1251" w:rsidRDefault="00EA1251" w:rsidP="00EA125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7CCCCA0C" w14:textId="77777777" w:rsidR="00EA1251" w:rsidRPr="00EA1251" w:rsidRDefault="00EA1251" w:rsidP="00EA125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Комсомольского муниципального района</w:t>
      </w:r>
    </w:p>
    <w:p w14:paraId="5770300F" w14:textId="77777777" w:rsidR="00EA1251" w:rsidRPr="00EA1251" w:rsidRDefault="00EA1251" w:rsidP="00EA125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14:paraId="05F0997A" w14:textId="77777777" w:rsidR="00EA1251" w:rsidRPr="00EA1251" w:rsidRDefault="00EA1251" w:rsidP="00EA125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от _________________ № ____                                                            </w:t>
      </w:r>
    </w:p>
    <w:p w14:paraId="7A3C919E" w14:textId="77777777" w:rsidR="00EA1251" w:rsidRPr="00EA1251" w:rsidRDefault="00EA1251" w:rsidP="00EA125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0AB525D" w14:textId="77777777" w:rsidR="00EA1251" w:rsidRPr="00EA1251" w:rsidRDefault="00EA1251" w:rsidP="00EA125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78365EB" w14:textId="77777777" w:rsidR="00EA1251" w:rsidRPr="00EA1251" w:rsidRDefault="00EA1251" w:rsidP="00EA125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Приложение</w:t>
      </w:r>
    </w:p>
    <w:p w14:paraId="16E9C1B1" w14:textId="77777777" w:rsidR="00EA1251" w:rsidRPr="00EA1251" w:rsidRDefault="00EA1251" w:rsidP="00EA125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20B84FA9" w14:textId="77777777" w:rsidR="00EA1251" w:rsidRPr="00EA1251" w:rsidRDefault="00EA1251" w:rsidP="00EA125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Комсомольского муниципального района</w:t>
      </w:r>
    </w:p>
    <w:p w14:paraId="59D4CE40" w14:textId="77777777" w:rsidR="00EA1251" w:rsidRPr="00EA1251" w:rsidRDefault="00EA1251" w:rsidP="00EA125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от 11 октября 2022 г.№311</w:t>
      </w:r>
    </w:p>
    <w:p w14:paraId="53F94E82" w14:textId="77777777" w:rsidR="00EA1251" w:rsidRPr="00EA1251" w:rsidRDefault="00EA1251" w:rsidP="00EA12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E45A23A" w14:textId="77777777" w:rsidR="00EA1251" w:rsidRPr="00EA1251" w:rsidRDefault="00EA1251" w:rsidP="00EA125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06D4C1B" w14:textId="77777777" w:rsidR="00EA1251" w:rsidRPr="00EA1251" w:rsidRDefault="00EA1251" w:rsidP="00EA1251">
      <w:pPr>
        <w:jc w:val="center"/>
        <w:rPr>
          <w:b/>
          <w:sz w:val="28"/>
          <w:szCs w:val="28"/>
        </w:rPr>
      </w:pPr>
      <w:bookmarkStart w:id="0" w:name="P39"/>
      <w:bookmarkEnd w:id="0"/>
      <w:r w:rsidRPr="00EA1251">
        <w:rPr>
          <w:b/>
          <w:sz w:val="28"/>
          <w:szCs w:val="28"/>
        </w:rPr>
        <w:t xml:space="preserve">Административный регламент </w:t>
      </w:r>
    </w:p>
    <w:p w14:paraId="2C0D9B20" w14:textId="77777777" w:rsidR="00EA1251" w:rsidRPr="00EA1251" w:rsidRDefault="00EA1251" w:rsidP="00EA1251">
      <w:pPr>
        <w:jc w:val="center"/>
        <w:rPr>
          <w:b/>
          <w:sz w:val="28"/>
          <w:szCs w:val="28"/>
        </w:rPr>
      </w:pPr>
      <w:r w:rsidRPr="00EA1251">
        <w:rPr>
          <w:b/>
          <w:sz w:val="28"/>
          <w:szCs w:val="28"/>
        </w:rPr>
        <w:t>предоставления муниципальной услуги «Предоставление информационной и консультационной поддержки субъектам малого и среднего предпринимательства (в т.ч. физическим лицам, не являющимся индивидуальными предпринимателями и применяющим специальный налоговый режим «Налог на профессиональный доход»)</w:t>
      </w:r>
    </w:p>
    <w:p w14:paraId="2104E315" w14:textId="77777777" w:rsidR="00EA1251" w:rsidRPr="00EA1251" w:rsidRDefault="00EA1251" w:rsidP="00EA1251">
      <w:pPr>
        <w:jc w:val="center"/>
        <w:rPr>
          <w:b/>
          <w:sz w:val="28"/>
          <w:szCs w:val="28"/>
        </w:rPr>
      </w:pPr>
    </w:p>
    <w:p w14:paraId="538868E8" w14:textId="77777777" w:rsidR="00EA1251" w:rsidRPr="00EA1251" w:rsidRDefault="00EA1251" w:rsidP="00EA1251">
      <w:pPr>
        <w:pStyle w:val="ConsPlusNormal"/>
        <w:widowControl w:val="0"/>
        <w:numPr>
          <w:ilvl w:val="0"/>
          <w:numId w:val="22"/>
        </w:numPr>
        <w:adjustRightInd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A125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332D62AD" w14:textId="77777777" w:rsidR="00EA1251" w:rsidRPr="00EA1251" w:rsidRDefault="00EA1251" w:rsidP="00EA1251">
      <w:pPr>
        <w:pStyle w:val="ConsPlusNormal"/>
        <w:ind w:left="72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6F2F4AE1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  1.1. Административный регламент предоставления муниципальной услуги «Предоставление информационной и консультационной поддержки субъектам малого и среднего предпринимательства (в т.ч.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— Регламент) разработан в соответствии с Федеральным законом от 27.07.2010 № 210-ФЗ «Об организации предоставления                        государственных и муниципальных услуг».</w:t>
      </w:r>
    </w:p>
    <w:p w14:paraId="0458973F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br/>
        <w:t xml:space="preserve">       1.2. Цель разработки настоящего Регламента: повышение качества предоставления и доступности муниципальной услуги, создание комфортных условий для потребителей муниципальной услуги.</w:t>
      </w:r>
    </w:p>
    <w:p w14:paraId="55AF08F4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br/>
        <w:t xml:space="preserve">      1.3. Настоящий Регламент устанавливает требования к предоставлению муниципальной услуги, определяет сроки и последовательность действий (административные процедуры) при рассмотрении обращений заявителей.</w:t>
      </w:r>
    </w:p>
    <w:p w14:paraId="36F753E7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  </w:t>
      </w:r>
      <w:r w:rsidRPr="00EA1251">
        <w:rPr>
          <w:sz w:val="28"/>
          <w:szCs w:val="28"/>
        </w:rPr>
        <w:br/>
        <w:t xml:space="preserve">     1.4. Муниципальная услуга предоставляется по следующим направлениям:</w:t>
      </w:r>
    </w:p>
    <w:p w14:paraId="495AA7E6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br/>
        <w:t xml:space="preserve">     1.4.1. Консультирование.</w:t>
      </w:r>
    </w:p>
    <w:p w14:paraId="35E7FA5F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lastRenderedPageBreak/>
        <w:br/>
        <w:t xml:space="preserve">     1.5. Получатели муниципальной услуги (далее — Заявители): субъекты малого и среднего предпринимательства (в т.ч. физические лица, не являющиеся индивидуальными предпринимателями и применяющие специальный налоговый режим «Налог на профессиональный доход» (далее — самозанятые граждане), либо их уполномоченные представители.</w:t>
      </w:r>
    </w:p>
    <w:p w14:paraId="1F7CE3DB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153E1E21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A1251"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14:paraId="0B169C1A" w14:textId="77777777" w:rsidR="00EA1251" w:rsidRPr="00EA1251" w:rsidRDefault="00EA1251" w:rsidP="00EA125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7D6F4930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 2.1. Наименование муниципальной услуги: «Предоставление информационной и консультационной поддержки субъектам малого и среднего предпринимательства (в т.ч.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— муниципальная услуга).</w:t>
      </w:r>
    </w:p>
    <w:p w14:paraId="3157BC09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2.2. Предоставление муниципальной услуги осуществляется Администрацией Комсомольского муниципального района (далее — Администрация) в лице структурного подразделения — отдела экономики и предпринимательства (далее — Отдел).</w:t>
      </w:r>
    </w:p>
    <w:p w14:paraId="0DD57A04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Место нахождения и почтовый адрес Отдела:</w:t>
      </w:r>
    </w:p>
    <w:p w14:paraId="51B6AFA3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155150, Ивановская область, г. Комсомольск, ул.50 лет ВЛКСМ, д.2, каб.7</w:t>
      </w:r>
    </w:p>
    <w:p w14:paraId="687CE54A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телефон: 8 (49352) 4-18-69;</w:t>
      </w:r>
    </w:p>
    <w:p w14:paraId="1A75495D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адрес электронной почты: 017.</w:t>
      </w:r>
      <w:r w:rsidRPr="00EA1251">
        <w:rPr>
          <w:rFonts w:ascii="Times New Roman" w:hAnsi="Times New Roman" w:cs="Times New Roman"/>
          <w:sz w:val="28"/>
          <w:szCs w:val="28"/>
          <w:lang w:val="en-US"/>
        </w:rPr>
        <w:t>ekonomika</w:t>
      </w:r>
      <w:r w:rsidRPr="00EA1251">
        <w:rPr>
          <w:rFonts w:ascii="Times New Roman" w:hAnsi="Times New Roman" w:cs="Times New Roman"/>
          <w:sz w:val="28"/>
          <w:szCs w:val="28"/>
        </w:rPr>
        <w:t>@</w:t>
      </w:r>
      <w:r w:rsidRPr="00EA125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A1251">
        <w:rPr>
          <w:rFonts w:ascii="Times New Roman" w:hAnsi="Times New Roman" w:cs="Times New Roman"/>
          <w:sz w:val="28"/>
          <w:szCs w:val="28"/>
        </w:rPr>
        <w:t>.</w:t>
      </w:r>
      <w:r w:rsidRPr="00EA125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EA1251">
        <w:rPr>
          <w:rFonts w:ascii="Times New Roman" w:hAnsi="Times New Roman" w:cs="Times New Roman"/>
          <w:sz w:val="28"/>
          <w:szCs w:val="28"/>
        </w:rPr>
        <w:t>.</w:t>
      </w:r>
    </w:p>
    <w:p w14:paraId="208C2378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График приема Заявителей:</w:t>
      </w:r>
    </w:p>
    <w:p w14:paraId="3B396C4A" w14:textId="77777777" w:rsidR="00EA1251" w:rsidRPr="00EA1251" w:rsidRDefault="00EA1251" w:rsidP="00EA1251">
      <w:pPr>
        <w:pStyle w:val="ConsPlusNormal"/>
        <w:spacing w:before="200"/>
        <w:ind w:firstLine="540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понедельник – пятница: с 08:30 до 17:30;</w:t>
      </w:r>
      <w:r w:rsidRPr="00EA1251">
        <w:rPr>
          <w:rFonts w:ascii="Times New Roman" w:hAnsi="Times New Roman" w:cs="Times New Roman"/>
          <w:sz w:val="28"/>
          <w:szCs w:val="28"/>
        </w:rPr>
        <w:br/>
        <w:t xml:space="preserve">        перерыв на обед: с 12:00 до 13:00;</w:t>
      </w:r>
      <w:r w:rsidRPr="00EA1251">
        <w:rPr>
          <w:rFonts w:ascii="Times New Roman" w:hAnsi="Times New Roman" w:cs="Times New Roman"/>
          <w:sz w:val="28"/>
          <w:szCs w:val="28"/>
        </w:rPr>
        <w:br/>
        <w:t xml:space="preserve">        выходные дни: суббота, воскресенье.</w:t>
      </w:r>
    </w:p>
    <w:p w14:paraId="24FC277B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2.3.Результат предоставления муниципальной услуги:</w:t>
      </w:r>
    </w:p>
    <w:p w14:paraId="78834FEE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br/>
        <w:t xml:space="preserve">        2.3.1. Предоставление Заявителю информации и консультации в устной или письменной форме по существу поставленных вопросов.</w:t>
      </w:r>
    </w:p>
    <w:p w14:paraId="609E4AC8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br/>
        <w:t xml:space="preserve">        2.3.2. Направление (выдача) Заявителю уведомления об отказе в предоставлении муниципальной услуги.</w:t>
      </w:r>
    </w:p>
    <w:p w14:paraId="33A7B519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услуги:</w:t>
      </w:r>
    </w:p>
    <w:p w14:paraId="43DB3CC6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lastRenderedPageBreak/>
        <w:br/>
        <w:t xml:space="preserve">       2.4.1. Устная консультация предоставляется в день обращения Заявителя; продолжительность консультации составляет не более 30 минут.</w:t>
      </w:r>
    </w:p>
    <w:p w14:paraId="4CB756B7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EA1251">
        <w:rPr>
          <w:rFonts w:ascii="Times New Roman" w:hAnsi="Times New Roman" w:cs="Times New Roman"/>
          <w:sz w:val="28"/>
          <w:szCs w:val="28"/>
        </w:rPr>
        <w:br/>
        <w:t xml:space="preserve">       2.4.2. Письменный ответ направляется Заявителю в срок не более 5 (пяти) рабочих дней со дня регистрации обращения в Администрации</w:t>
      </w:r>
      <w:r w:rsidRPr="00EA1251">
        <w:rPr>
          <w:rFonts w:ascii="Times New Roman" w:hAnsi="Times New Roman" w:cs="Times New Roman"/>
        </w:rPr>
        <w:t xml:space="preserve">. </w:t>
      </w:r>
    </w:p>
    <w:p w14:paraId="30867BB4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</w:p>
    <w:p w14:paraId="32447E56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08AF69D6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7BD9E2" w14:textId="77777777" w:rsidR="00EA1251" w:rsidRPr="00EA1251" w:rsidRDefault="00EA1251" w:rsidP="00EA1251">
      <w:pPr>
        <w:jc w:val="both"/>
        <w:rPr>
          <w:sz w:val="28"/>
          <w:szCs w:val="28"/>
        </w:rPr>
      </w:pPr>
      <w:bookmarkStart w:id="1" w:name="P98"/>
      <w:bookmarkStart w:id="2" w:name="P114"/>
      <w:bookmarkEnd w:id="1"/>
      <w:bookmarkEnd w:id="2"/>
      <w:r w:rsidRPr="00EA1251">
        <w:rPr>
          <w:sz w:val="28"/>
          <w:szCs w:val="28"/>
        </w:rPr>
        <w:t xml:space="preserve">     2.5. Исчерпывающий перечень документов, необходимых для предоставления муниципальной услуги:</w:t>
      </w:r>
    </w:p>
    <w:p w14:paraId="46629435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4EDC9EAD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2.5.1. Для получения муниципальной услуги (консультирование) Заявитель представляет самостоятельно:</w:t>
      </w:r>
    </w:p>
    <w:p w14:paraId="00C0427F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- заявление на получение муниципальной услуги по форме согласно приложению № 1 к настоящему Регламенту;</w:t>
      </w:r>
    </w:p>
    <w:p w14:paraId="6AC3A7F9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- документ, удостоверяющий личность Заявителя (для физических лиц, индивидуальных предпринимателей или руководителей юридических лиц);</w:t>
      </w:r>
    </w:p>
    <w:p w14:paraId="6F0FF13E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>документ, подтверждающий полномочия представителя (в случае обращения представителя Заявителя).</w:t>
      </w:r>
    </w:p>
    <w:p w14:paraId="51A6D182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07C036FB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2.5.2. При подаче заявления в электронном виде через официальный сайт или электронную почту документы представляются в виде электронных образов (скан-копий).</w:t>
      </w:r>
    </w:p>
    <w:p w14:paraId="7409EAFC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3B88C167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2.5.3.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 по собственной инициативе, не предусмотрен.</w:t>
      </w:r>
    </w:p>
    <w:p w14:paraId="08707000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2.5.4. Форму заявления Заявитель может получить:</w:t>
      </w:r>
    </w:p>
    <w:p w14:paraId="5C8572D6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- при личном обращении в Отделе;</w:t>
      </w:r>
    </w:p>
    <w:p w14:paraId="0693567C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- на официальном сайте Администрации Комсомольского муниципального района по адресу: </w:t>
      </w:r>
      <w:hyperlink r:id="rId13" w:history="1">
        <w:r w:rsidRPr="00EA1251">
          <w:rPr>
            <w:rStyle w:val="a5"/>
            <w:sz w:val="28"/>
            <w:szCs w:val="28"/>
          </w:rPr>
          <w:t>https://adminkoms37.gosuslugi.ru/deyatelnost/napravleniya-deyatelnosti/ekonomika-i-biznes/o-prieme-zayavok-na-okazanie-finansovoy-podderzhki/administrativnye-reglamenty/</w:t>
        </w:r>
      </w:hyperlink>
      <w:r w:rsidRPr="00EA1251">
        <w:rPr>
          <w:sz w:val="28"/>
          <w:szCs w:val="28"/>
        </w:rPr>
        <w:t>.</w:t>
      </w:r>
    </w:p>
    <w:p w14:paraId="5D69853F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3429B68D" w14:textId="77777777" w:rsidR="00EA1251" w:rsidRPr="00EA1251" w:rsidRDefault="00EA1251" w:rsidP="00EA1251">
      <w:pPr>
        <w:jc w:val="both"/>
        <w:rPr>
          <w:sz w:val="28"/>
          <w:szCs w:val="28"/>
        </w:rPr>
      </w:pPr>
      <w:bookmarkStart w:id="3" w:name="P119"/>
      <w:bookmarkEnd w:id="3"/>
      <w:r w:rsidRPr="00EA1251">
        <w:rPr>
          <w:sz w:val="28"/>
          <w:szCs w:val="28"/>
        </w:rPr>
        <w:t xml:space="preserve">     2.6. Исчерпывающий перечень оснований для отказа в приеме документов, необходимых для предоставления муниципальной услуги:</w:t>
      </w:r>
    </w:p>
    <w:p w14:paraId="3F4D11F2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0AB638C6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lastRenderedPageBreak/>
        <w:t xml:space="preserve">     2.6.1. Основаниями для отказа в приеме документов являются:</w:t>
      </w:r>
    </w:p>
    <w:p w14:paraId="0BACBED4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>представленные документы по форме или содержанию не соответствуют требованиям пункта 2.5 настоящего Регламента;</w:t>
      </w:r>
    </w:p>
    <w:p w14:paraId="7D2175A5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- текст заявления и (или) приложенных документов не поддается прочтению;</w:t>
      </w:r>
    </w:p>
    <w:p w14:paraId="07AB48B6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- заявление подано лицом, не имеющим на то полномочий (отсутствует доверенность);</w:t>
      </w:r>
    </w:p>
    <w:p w14:paraId="511114B4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- в заявлении не указаны фамилия, имя, отчество (при наличии) заявителя или почтовый адрес (адрес электронной почты), по которому должен быть направлен ответ.</w:t>
      </w:r>
    </w:p>
    <w:p w14:paraId="17542C23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132E0007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2.6.2. В случае если основания для отказа в приеме документов выявлены в ходе личного приема, специалист Отдела устно разъясняет их Заявителю. По требованию Заявителя отказ оформляется в письменной форме.</w:t>
      </w:r>
    </w:p>
    <w:p w14:paraId="66C3C0B1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7EC43052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2.6.3. В случае поступления заявления в электронной форме или по почте, уведомление об отказе в приеме документов направляется Заявителю в течение 3 (трех) рабочих дней со дня регистрации обращения.</w:t>
      </w:r>
    </w:p>
    <w:p w14:paraId="477EBAD1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63D1B5AC" w14:textId="77777777" w:rsidR="00EA1251" w:rsidRPr="00EA1251" w:rsidRDefault="00EA1251" w:rsidP="00EA1251">
      <w:pPr>
        <w:jc w:val="both"/>
        <w:rPr>
          <w:sz w:val="28"/>
          <w:szCs w:val="28"/>
        </w:rPr>
      </w:pPr>
      <w:bookmarkStart w:id="4" w:name="P134"/>
      <w:bookmarkEnd w:id="4"/>
      <w:r w:rsidRPr="00EA1251">
        <w:rPr>
          <w:sz w:val="28"/>
          <w:szCs w:val="28"/>
        </w:rPr>
        <w:t xml:space="preserve">    2.7.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14:paraId="7F3367D7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72239392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2.7.1. Основания для приостановления предоставления муниципальной услуги отсутствуют.</w:t>
      </w:r>
    </w:p>
    <w:p w14:paraId="59E13A9A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30921BCF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2.7.2. Исчерпывающий перечень оснований для отказа в предоставлении муниципальной услуги:</w:t>
      </w:r>
    </w:p>
    <w:p w14:paraId="7041A352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- непредставление документов, предусмотренных пунктом 2.5 настоящего Регламента;</w:t>
      </w:r>
    </w:p>
    <w:p w14:paraId="212379CD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69046E6F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-  отсутствие сведений о Заявителе в Едином реестре субъектов малого и среднего предпринимательства (за исключением физических лиц, применяющих специальный налоговый режим «Налог на профессиональный доход»);</w:t>
      </w:r>
    </w:p>
    <w:p w14:paraId="6A0D84AB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- письменный отказ Заявителя от получения муниципальной услуги;</w:t>
      </w:r>
    </w:p>
    <w:p w14:paraId="23A786FD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- наличие в заявлении или представленных документах недостоверных или искаженных сведений;</w:t>
      </w:r>
    </w:p>
    <w:p w14:paraId="6CF25CD7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- обращение за услугой лица, не обладающего соответствующими полномочиями;</w:t>
      </w:r>
    </w:p>
    <w:p w14:paraId="28E0A881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- поступление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14:paraId="4DAD3534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- если в обращении содержится вопрос, на который Заявителю неоднократно давались письменные ответы по существу в связи с ранее направляемыми </w:t>
      </w:r>
      <w:r w:rsidRPr="00EA1251">
        <w:rPr>
          <w:sz w:val="28"/>
          <w:szCs w:val="28"/>
        </w:rPr>
        <w:lastRenderedPageBreak/>
        <w:t>обращениями, и при этом в обращении не приводятся новые доводы или обстоятельства.</w:t>
      </w:r>
    </w:p>
    <w:p w14:paraId="08DEEBA7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2.8. Отказ в приеме документов, необходимых для предоставления муниципальной услуги, либо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 в приеме документов либо в предоставлении муниципальной услуги, при этом ответственный сотрудник Отдела не вправе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6B031E63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71B1A90F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47AF9045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353E8F98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г</w:t>
      </w:r>
      <w:r w:rsidRPr="00EA1251">
        <w:rPr>
          <w:rFonts w:ascii="Times New Roman" w:hAnsi="Times New Roman" w:cs="Times New Roman"/>
        </w:rPr>
        <w:t>)   </w:t>
      </w:r>
      <w:r w:rsidRPr="00EA1251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Администрации, ответственного за предоставление муниципальной услуги, 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заместителя главы Администрации (или иного уполномоченного должностного лица Администрации) уведомляется Заявитель, а также приносятся извинения за доставленные неудобства.</w:t>
      </w:r>
    </w:p>
    <w:p w14:paraId="3C177C9B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141D99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2.9. Муниципальная услуга предоставляется бесплатно (на безвозмездной основе).</w:t>
      </w:r>
    </w:p>
    <w:p w14:paraId="5AC067DF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225DC86E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2.10. 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 15 минут.</w:t>
      </w:r>
    </w:p>
    <w:p w14:paraId="02DEE574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3C153D2D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2.11. Срок и порядок регистрации заявления о                                     предоставлении муниципальной услуги:</w:t>
      </w:r>
    </w:p>
    <w:p w14:paraId="15D8BD5F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br/>
        <w:t xml:space="preserve">     2.11.1. Заявление подлежит регистрации в течение одного рабочего дня со дня его поступления в Администрацию Комсомольского муниципального района.</w:t>
      </w:r>
    </w:p>
    <w:p w14:paraId="36E59DB5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2.12. Требования к помещениям, в которых предоставляется муниципальная услуга, к залу ожидания, месту для заполнения запросов о предоставлении муниципальной услуги, информационному стенду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21E00B70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Помещение для предоставления муниципальной услуги должно быть оснащено стульями, столом, телефоном, соответствовать санитарно-гигиеническим требованиям.</w:t>
      </w:r>
    </w:p>
    <w:p w14:paraId="2B2383A2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Рабочие места работников отдела экономики и предпринимательства Администрации Комсомольского муниципального района, предоставляющих муниципальную услугу, должны быть оборудованы средствами вычислительной техники с установленными справочно-информационными системами и оргтехникой.</w:t>
      </w:r>
    </w:p>
    <w:p w14:paraId="0C7D9D52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Места для ожидания личного приема и для заполнения заявлений о предоставлении муниципальной услуги оборудованы местами для сидения, столами для возможности оформления документов с расположением в указанном месте информационного стенда, на котором размещены образец заявления, информация о порядке предоставления муниципальной услуги, график приема заявителей, контактный телефон, адрес электронной почты, адрес интернет-сайта.</w:t>
      </w:r>
    </w:p>
    <w:p w14:paraId="4A09007F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Доступ Заявителей в Администрацию Комсомольского муниципального района должен быть беспрепятственным.</w:t>
      </w:r>
    </w:p>
    <w:p w14:paraId="5664DA55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В здании (помещении) Администрации Комсомольского муниципального района, инвалидам (включая инвалидов, использующих кресла-коляски и собак-проводников) обеспечиваются:</w:t>
      </w:r>
    </w:p>
    <w:p w14:paraId="7618D2AE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- условия для беспрепятственного доступа к объекту и предоставляемым в нем услугам;</w:t>
      </w:r>
    </w:p>
    <w:p w14:paraId="31575B51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- возможность самостоятельного передвижения по территории объекта;</w:t>
      </w:r>
    </w:p>
    <w:p w14:paraId="7F5700DF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 - сопровождение инвалидов, имеющих стойкие расстройства функции зрения и самостоятельного передвижения;</w:t>
      </w:r>
    </w:p>
    <w:p w14:paraId="47C97208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lastRenderedPageBreak/>
        <w:t xml:space="preserve">      -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14:paraId="16288309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- допуск на объект собаки-проводника при наличии документа, подтверждающего ее специальное обучение;</w:t>
      </w:r>
    </w:p>
    <w:p w14:paraId="2B37B9DA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- оказание должностными лицами помощи инвалидам в преодолении барьеров, мешающих получению ими муниципальной услуги наравне с другими лицами;</w:t>
      </w:r>
    </w:p>
    <w:p w14:paraId="13E1A1E9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>   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  <w:r w:rsidRPr="00EA1251">
        <w:rPr>
          <w:sz w:val="28"/>
          <w:szCs w:val="28"/>
        </w:rPr>
        <w:br/>
        <w:t xml:space="preserve">      -допуск сурдопереводчика и тифлосурдопереводчика;</w:t>
      </w:r>
      <w:r w:rsidRPr="00EA1251">
        <w:rPr>
          <w:sz w:val="28"/>
          <w:szCs w:val="28"/>
        </w:rPr>
        <w:br/>
      </w:r>
      <w:r w:rsidRPr="00EA1251">
        <w:rPr>
          <w:sz w:val="28"/>
          <w:szCs w:val="28"/>
        </w:rPr>
        <w:br/>
        <w:t xml:space="preserve">        2.13. Показатели доступности и качества муниципальной услуги.</w:t>
      </w:r>
    </w:p>
    <w:p w14:paraId="520D2695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2.13.1. Показателями доступности муниципальной услуги являются:</w:t>
      </w:r>
    </w:p>
    <w:p w14:paraId="5D8E1225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E5B047D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>        - возможность получения муниципальной услуги в электронной форме;</w:t>
      </w:r>
    </w:p>
    <w:p w14:paraId="74C7EA3A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br/>
        <w:t xml:space="preserve">       - возможность получения информации о ходе предоставления муниципальной услуги, в том числе с использованием                            информационно - телекоммуникационных технологий;</w:t>
      </w:r>
    </w:p>
    <w:p w14:paraId="3471A377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br/>
        <w:t xml:space="preserve">       - количество взаимодействий Заявителя с должностными лицами при предоставлении муниципальной услуги и их продолжительность: не более 2 взаимодействий, продолжительностью не более 15 минут каждое.</w:t>
      </w:r>
    </w:p>
    <w:p w14:paraId="0698D165" w14:textId="77777777" w:rsidR="00EA1251" w:rsidRPr="00EA1251" w:rsidRDefault="00EA1251" w:rsidP="00EA12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2.13.2. Показателями качества муниципальной услуги являются:</w:t>
      </w:r>
    </w:p>
    <w:p w14:paraId="2FA5B5E8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  - достоверность предоставляемой Заявителям информации о                            ходе предоставления муниципальной услуги;</w:t>
      </w:r>
      <w:r w:rsidRPr="00EA1251">
        <w:rPr>
          <w:sz w:val="28"/>
          <w:szCs w:val="28"/>
        </w:rPr>
        <w:br/>
        <w:t xml:space="preserve">       - отсутствие нарушений сроков регистрации запроса Заявителя;</w:t>
      </w:r>
    </w:p>
    <w:p w14:paraId="03405130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 - культура обслуживания Заявителей должностными лицами Отдела.</w:t>
      </w:r>
    </w:p>
    <w:p w14:paraId="557751FD" w14:textId="77777777" w:rsidR="00EA1251" w:rsidRPr="00EA1251" w:rsidRDefault="00EA1251" w:rsidP="00EA1251">
      <w:pPr>
        <w:autoSpaceDE w:val="0"/>
        <w:autoSpaceDN w:val="0"/>
        <w:adjustRightInd w:val="0"/>
        <w:ind w:firstLine="540"/>
        <w:jc w:val="both"/>
        <w:rPr>
          <w:color w:val="0A0A0A"/>
          <w:shd w:val="clear" w:color="auto" w:fill="F0F2F5"/>
        </w:rPr>
      </w:pPr>
    </w:p>
    <w:p w14:paraId="5D912F8D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2.14. Иные требования, в том числе учитывающие особенности предоставления муниципальной услуги в многофункциональном центре и в электронной форме:</w:t>
      </w:r>
    </w:p>
    <w:p w14:paraId="25DA207F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3C1D6DAC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2.14.1. Заявитель может получить информацию о порядке предоставления муниципальной услуги, а также формы заявлений на Едином портале государственных и муниципальных услуг (функций) и (или) на региональном портале государственных и муниципальных услуг (далее — Порталы).</w:t>
      </w:r>
    </w:p>
    <w:p w14:paraId="5005288A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70F113CA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2.14.2. При подаче заявления в электронной форме через Порталы документы удостоверяются следующими видами электронных подписей:</w:t>
      </w:r>
    </w:p>
    <w:p w14:paraId="6B912E88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lastRenderedPageBreak/>
        <w:t>заявление удостоверяется простой электронной подписью Заявителя (при условии подтвержденной учетной записи в ЕСИА);</w:t>
      </w:r>
    </w:p>
    <w:p w14:paraId="3BB304E1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- доверенность, выданная физическим лицом, удостоверяется усиленной квалифицированной электронной подписью нотариуса;</w:t>
      </w:r>
    </w:p>
    <w:p w14:paraId="5DCEEDC0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- доверенность от имени юридического лица или индивидуального предпринимателя удостоверяется усиленной квалифицированной электронной подписью лица, имеющего право действовать от имени организации/ИП без доверенности;</w:t>
      </w:r>
    </w:p>
    <w:p w14:paraId="6683B990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- иные документы (сканированные копии) удостоверяются в соответствии с требованиями постановления Правительства РФ от 25.06.2012 № 634.</w:t>
      </w:r>
    </w:p>
    <w:p w14:paraId="6672A8D8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57C45703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2.14.3. Предоставление муниципальной услуги в многофункциональном центре предоставления государственных и муниципальных услуг (МФЦ) не предусмотрено.</w:t>
      </w:r>
    </w:p>
    <w:p w14:paraId="224AE130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2DADB2C6" w14:textId="77777777" w:rsidR="00EA1251" w:rsidRPr="00EA1251" w:rsidRDefault="00EA1251" w:rsidP="00EA125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14:paraId="7BB02294" w14:textId="77777777" w:rsidR="00EA1251" w:rsidRPr="00EA1251" w:rsidRDefault="00EA1251" w:rsidP="00EA12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административных процедур, требования</w:t>
      </w:r>
    </w:p>
    <w:p w14:paraId="2F2B8100" w14:textId="77777777" w:rsidR="00EA1251" w:rsidRPr="00EA1251" w:rsidRDefault="00EA1251" w:rsidP="00EA125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A1251">
        <w:rPr>
          <w:rFonts w:ascii="Times New Roman" w:hAnsi="Times New Roman" w:cs="Times New Roman"/>
          <w:sz w:val="28"/>
          <w:szCs w:val="28"/>
        </w:rPr>
        <w:t>к порядку их выполнения</w:t>
      </w:r>
    </w:p>
    <w:p w14:paraId="3300B2F2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3CDDAE81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  3.1. Последовательность административных процедур при предоставлении муниципальной услуги.</w:t>
      </w:r>
    </w:p>
    <w:p w14:paraId="1F7C545F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  Предоставление муниципальной услуги включает в себя следующие административные процедуры:</w:t>
      </w:r>
    </w:p>
    <w:p w14:paraId="7FBD7B40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br/>
        <w:t xml:space="preserve">       3.1.1. Прием и регистрация заявления о предоставлении муниципальной услуги либо отказ в приеме заявления.</w:t>
      </w:r>
    </w:p>
    <w:p w14:paraId="232E560A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br/>
        <w:t xml:space="preserve">       3.1.2. Рассмотрение заявления и документов, предоставленных для получения услуги, либо подготовка мотивированного отказа в предоставлении услуги.</w:t>
      </w:r>
    </w:p>
    <w:p w14:paraId="43A786FD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br/>
        <w:t xml:space="preserve">       3.1.3. Предоставление результата муниципальной услуги Заявителю.</w:t>
      </w:r>
    </w:p>
    <w:p w14:paraId="0CF26B16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4B02CFEE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 3.2. Прием и регистрация заявления о предоставлении муниципальной услуги либо отказ в приеме заявления.</w:t>
      </w:r>
    </w:p>
    <w:p w14:paraId="45EFCC5B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1B7F924E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 3.2.1. Юридическим фактом, являющимся основанием для начала процедуры, является поступление заявления от Заявителя. Заявление может быть подано по электронной почте в нередактируемом формате (скан-образ), в письменной форме в ходе личного обращения либо посредством почтовой связи.</w:t>
      </w:r>
    </w:p>
    <w:p w14:paraId="081C8C9C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4A4B0115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3.2.2. Прием заявлений осуществляет ответственный сотрудник Отдела. Он проверяет наличие документов, удостоверяясь, что:</w:t>
      </w:r>
    </w:p>
    <w:p w14:paraId="3A755640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427AA400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- тексты написаны разборчиво, не исполнены карандашом и не имеют неоговоренных исправлений;</w:t>
      </w:r>
    </w:p>
    <w:p w14:paraId="75F26A2A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- документы не имеют повреждений, не позволяющих однозначно истолковать их содержание;</w:t>
      </w:r>
    </w:p>
    <w:p w14:paraId="6FDFC91D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- документы подписаны Заявителем или уполномоченным лицом;</w:t>
      </w:r>
    </w:p>
    <w:p w14:paraId="7733411D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- документы представлены в объеме согласно пункту 2.5 настоящего Регламента.</w:t>
      </w:r>
    </w:p>
    <w:p w14:paraId="0455DED0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3.2.3. Заявление подлежит регистрации в журнале регистрации в течение одного рабочего дня со дня его поступления в Администрацию.</w:t>
      </w:r>
    </w:p>
    <w:p w14:paraId="6D518CFA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6C9A5498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3.2.4. Критерием принятия решения о регистрации является отсутствие оснований для отказа в приеме документов, предусмотренных пунктом 2.7 настоящего Регламента.</w:t>
      </w:r>
    </w:p>
    <w:p w14:paraId="77AC3C22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258BDA5E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Результатом процедуры являются:</w:t>
      </w:r>
    </w:p>
    <w:p w14:paraId="0144FEED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- регистрация заявления в журнале регистрации;</w:t>
      </w:r>
    </w:p>
    <w:p w14:paraId="4EF4751B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- уведомление Заявителя об отказе в приеме документов (в устной или письменной форме).</w:t>
      </w:r>
    </w:p>
    <w:p w14:paraId="133D70B1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Способом фиксации результата является запись в электронном журнале регистрации заявлений на получение муниципальной услуги.</w:t>
      </w:r>
      <w:r w:rsidRPr="00EA1251">
        <w:rPr>
          <w:sz w:val="28"/>
          <w:szCs w:val="28"/>
        </w:rPr>
        <w:br/>
        <w:t xml:space="preserve">   Журнал ведет ответственный сотрудник Отдела.</w:t>
      </w:r>
    </w:p>
    <w:p w14:paraId="3718FA1D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543FECC5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Журнал регистрации включает следующие сведения:</w:t>
      </w:r>
    </w:p>
    <w:p w14:paraId="336B3149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1.Порядковый номер (входящий номер).</w:t>
      </w:r>
    </w:p>
    <w:p w14:paraId="324E90B1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2.Дата поступления заявления.</w:t>
      </w:r>
    </w:p>
    <w:p w14:paraId="0B11A19B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3.Сведения о Заявителе (наименование ЮЛ, ФИО ИП или самозанятого гражданина).</w:t>
      </w:r>
    </w:p>
    <w:p w14:paraId="3E717FD7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4. Контактная информация.</w:t>
      </w:r>
    </w:p>
    <w:p w14:paraId="23422E5A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5. Краткое содержание вопроса.</w:t>
      </w:r>
    </w:p>
    <w:p w14:paraId="3CF904F8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6. Результат рассмотрения (дата и номер ответа либо дата отказа).</w:t>
      </w:r>
    </w:p>
    <w:p w14:paraId="38406281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190FC27C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Максимальный срок выполнения административной процедуры составляет 1 рабочий день с момента поступления заявления в Администрацию.</w:t>
      </w:r>
    </w:p>
    <w:p w14:paraId="0CA4DDCD" w14:textId="77777777" w:rsidR="00EA1251" w:rsidRPr="00EA1251" w:rsidRDefault="00EA1251" w:rsidP="00EA1251"/>
    <w:p w14:paraId="2BDDB147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3.3. Рассмотрение заявления и документов, предоставленных для получения услуги, либо подготовка мотивированного отказа в предоставлении услуги.</w:t>
      </w:r>
    </w:p>
    <w:p w14:paraId="72E6C649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1A51C207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3.3.1. Основанием для начала процедуры является зарегистрированное заявление. Ответственный исполнитель Отдела рассматривает обращение на предмет наличия оснований для отказа, предусмотренных пунктом 2.6 настоящего Регламента.</w:t>
      </w:r>
    </w:p>
    <w:p w14:paraId="4D8D4269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3F399501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3.3.2. При наличии оснований для отказа исполнитель готовит проект уведомления об отказе. При отсутствии оснований — проект ответа по существу вопроса.</w:t>
      </w:r>
    </w:p>
    <w:p w14:paraId="1F161F8E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2EC55C69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3.3.3. Максимальный срок процедуры (рассмотрение и подготовка проекта ответа) составляет не более 3 (трех) рабочих дней.</w:t>
      </w:r>
    </w:p>
    <w:p w14:paraId="6476E91B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40D99D28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3.4. Предоставление результата муниципальной услуги Заявителю.</w:t>
      </w:r>
    </w:p>
    <w:p w14:paraId="776ED408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71C92233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3.4.1. По результатам рассмотрения письменного обращения Заявителю направляется ответ по существу поставленных вопросов в письменном или электронном виде. Ответ подписывается заместителем главы Администрации (или иным уполномоченным лицом) и направляется Заявителю в общий срок, не превышающий 5 (пяти) рабочих дней со дня регистрации обращения.</w:t>
      </w:r>
    </w:p>
    <w:p w14:paraId="4C3202ED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35A71670" w14:textId="77777777" w:rsidR="00EA1251" w:rsidRPr="00EA1251" w:rsidRDefault="00EA1251" w:rsidP="00EA1251">
      <w:pPr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3.4.2. Индивидуальное устное информирование осуществляется ответственным исполнителем в ходе личного приема или по телефону. Время устной консультации составляет не более 30 минут.</w:t>
      </w:r>
    </w:p>
    <w:p w14:paraId="6614A672" w14:textId="77777777" w:rsidR="00EA1251" w:rsidRPr="00EA1251" w:rsidRDefault="00EA1251" w:rsidP="00EA1251">
      <w:pPr>
        <w:jc w:val="both"/>
        <w:rPr>
          <w:sz w:val="28"/>
          <w:szCs w:val="28"/>
        </w:rPr>
      </w:pPr>
    </w:p>
    <w:p w14:paraId="41424280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5FDEF3C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9CF9642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BC42410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EA85B98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BCEB1A1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3815E68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50F8B5B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061F827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979BEB2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E9573EE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68D2CF5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1026F06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569FF9D" w14:textId="3C88A754" w:rsid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18826E4" w14:textId="3F48EFD1" w:rsid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C24E97C" w14:textId="5F1E1B9A" w:rsid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115CFF8" w14:textId="5CD81B95" w:rsid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9A70FB3" w14:textId="4912276F" w:rsid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87FAC42" w14:textId="35003F23" w:rsid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582EF6A" w14:textId="6B279D35" w:rsid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9C6E314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E7FF9FC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EA60B1F" w14:textId="77777777" w:rsidR="00EA1251" w:rsidRPr="00EA1251" w:rsidRDefault="00EA1251" w:rsidP="00EA1251">
      <w:pPr>
        <w:jc w:val="right"/>
      </w:pPr>
      <w:r w:rsidRPr="00EA1251">
        <w:lastRenderedPageBreak/>
        <w:t>Приложение № 1</w:t>
      </w:r>
    </w:p>
    <w:p w14:paraId="33055E2F" w14:textId="77777777" w:rsidR="00EA1251" w:rsidRPr="00EA1251" w:rsidRDefault="00EA1251" w:rsidP="00EA1251">
      <w:pPr>
        <w:jc w:val="right"/>
      </w:pPr>
      <w:r w:rsidRPr="00EA1251">
        <w:t>к административному регламенту</w:t>
      </w:r>
      <w:r w:rsidRPr="00EA1251">
        <w:br/>
        <w:t>предоставления муниципальной услуги</w:t>
      </w:r>
      <w:r w:rsidRPr="00EA1251">
        <w:br/>
        <w:t xml:space="preserve">«Предоставление информационной и </w:t>
      </w:r>
    </w:p>
    <w:p w14:paraId="6FFAF435" w14:textId="77777777" w:rsidR="00EA1251" w:rsidRPr="00EA1251" w:rsidRDefault="00EA1251" w:rsidP="00EA1251">
      <w:pPr>
        <w:jc w:val="right"/>
      </w:pPr>
      <w:r w:rsidRPr="00EA1251">
        <w:t xml:space="preserve">консультационной поддержки субъектам малого и </w:t>
      </w:r>
    </w:p>
    <w:p w14:paraId="09778BDE" w14:textId="77777777" w:rsidR="00EA1251" w:rsidRPr="00EA1251" w:rsidRDefault="00EA1251" w:rsidP="00EA1251">
      <w:pPr>
        <w:jc w:val="right"/>
      </w:pPr>
      <w:r w:rsidRPr="00EA1251">
        <w:t>среднего предпринимательства (в т.ч. физическим лицам, не являющимся индивидуальными предпринимателями и применяющим</w:t>
      </w:r>
    </w:p>
    <w:p w14:paraId="4A3D8BCE" w14:textId="77777777" w:rsidR="00EA1251" w:rsidRPr="00EA1251" w:rsidRDefault="00EA1251" w:rsidP="00EA1251">
      <w:pPr>
        <w:jc w:val="right"/>
      </w:pPr>
      <w:r w:rsidRPr="00EA1251">
        <w:t xml:space="preserve"> специальный налоговый режим «Налог на профессиональный доход»</w:t>
      </w:r>
    </w:p>
    <w:p w14:paraId="3629349B" w14:textId="77777777" w:rsidR="00EA1251" w:rsidRPr="00EA1251" w:rsidRDefault="00EA1251" w:rsidP="00EA1251">
      <w:pPr>
        <w:jc w:val="right"/>
      </w:pPr>
    </w:p>
    <w:p w14:paraId="65D3DED2" w14:textId="77777777" w:rsidR="00EA1251" w:rsidRPr="00EA1251" w:rsidRDefault="00EA1251" w:rsidP="00EA1251">
      <w:pPr>
        <w:jc w:val="right"/>
      </w:pPr>
    </w:p>
    <w:p w14:paraId="0C180731" w14:textId="77777777" w:rsidR="00EA1251" w:rsidRPr="00EA1251" w:rsidRDefault="00EA1251" w:rsidP="00EA1251">
      <w:pPr>
        <w:jc w:val="right"/>
      </w:pPr>
      <w:r w:rsidRPr="00EA1251">
        <w:rPr>
          <w:b/>
        </w:rPr>
        <w:t>Главе Администрации</w:t>
      </w:r>
      <w:r w:rsidRPr="00EA1251">
        <w:br/>
      </w:r>
      <w:r w:rsidRPr="00EA1251">
        <w:rPr>
          <w:b/>
          <w:bCs/>
        </w:rPr>
        <w:t>Комсомольского муниципального района</w:t>
      </w:r>
      <w:r w:rsidRPr="00EA1251">
        <w:br/>
      </w:r>
      <w:r w:rsidRPr="00EA1251">
        <w:rPr>
          <w:b/>
          <w:bCs/>
        </w:rPr>
        <w:t>__________________________</w:t>
      </w:r>
      <w:r w:rsidRPr="00EA1251">
        <w:br/>
      </w:r>
      <w:r w:rsidRPr="00EA1251">
        <w:rPr>
          <w:i/>
          <w:iCs/>
        </w:rPr>
        <w:t>(ФИО действующего главы)</w:t>
      </w:r>
      <w:r w:rsidRPr="00EA1251">
        <w:br/>
      </w:r>
      <w:r w:rsidRPr="00EA1251">
        <w:rPr>
          <w:b/>
          <w:bCs/>
        </w:rPr>
        <w:t>от ________________________________________</w:t>
      </w:r>
      <w:r w:rsidRPr="00EA1251">
        <w:br/>
      </w:r>
      <w:r w:rsidRPr="00EA1251">
        <w:rPr>
          <w:i/>
          <w:iCs/>
        </w:rPr>
        <w:t>(наименование ЮЛ, ФИО ИП или физического лица — самозанятого)</w:t>
      </w:r>
      <w:r w:rsidRPr="00EA1251">
        <w:br/>
      </w:r>
      <w:r w:rsidRPr="00EA1251">
        <w:rPr>
          <w:b/>
          <w:bCs/>
        </w:rPr>
        <w:t>ИНН: ______________________________________</w:t>
      </w:r>
      <w:r w:rsidRPr="00EA1251">
        <w:br/>
      </w:r>
      <w:r w:rsidRPr="00EA1251">
        <w:rPr>
          <w:b/>
          <w:bCs/>
        </w:rPr>
        <w:t>Адрес регистрации/места нахождения:</w:t>
      </w:r>
      <w:r w:rsidRPr="00EA1251">
        <w:br/>
      </w:r>
      <w:r w:rsidRPr="00EA1251">
        <w:rPr>
          <w:b/>
          <w:bCs/>
        </w:rPr>
        <w:t>__________________________________________</w:t>
      </w:r>
      <w:r w:rsidRPr="00EA1251">
        <w:br/>
      </w:r>
      <w:r w:rsidRPr="00EA1251">
        <w:rPr>
          <w:b/>
          <w:bCs/>
        </w:rPr>
        <w:t>Контактный телефон: ________________________</w:t>
      </w:r>
      <w:r w:rsidRPr="00EA1251">
        <w:br/>
      </w:r>
      <w:r w:rsidRPr="00EA1251">
        <w:rPr>
          <w:b/>
          <w:bCs/>
        </w:rPr>
        <w:t>E-mail: ____________________________________</w:t>
      </w:r>
    </w:p>
    <w:p w14:paraId="10D8A1AB" w14:textId="77777777" w:rsidR="00EA1251" w:rsidRPr="00EA1251" w:rsidRDefault="00EA1251" w:rsidP="00EA1251">
      <w:pPr>
        <w:jc w:val="center"/>
        <w:rPr>
          <w:b/>
        </w:rPr>
      </w:pPr>
      <w:r w:rsidRPr="00EA1251">
        <w:br/>
      </w:r>
      <w:r w:rsidRPr="00EA1251">
        <w:br/>
      </w:r>
      <w:r w:rsidRPr="00EA1251">
        <w:rPr>
          <w:b/>
        </w:rPr>
        <w:t>ЗАЯВЛЕНИЕ</w:t>
      </w:r>
      <w:r w:rsidRPr="00EA1251">
        <w:rPr>
          <w:b/>
        </w:rPr>
        <w:br/>
        <w:t>о предоставлении информационной и консультационной поддержки</w:t>
      </w:r>
      <w:r w:rsidRPr="00EA1251">
        <w:rPr>
          <w:b/>
        </w:rPr>
        <w:br/>
      </w:r>
      <w:r w:rsidRPr="00EA1251">
        <w:rPr>
          <w:b/>
        </w:rPr>
        <w:br/>
      </w:r>
    </w:p>
    <w:p w14:paraId="61BEDFCE" w14:textId="77777777" w:rsidR="00EA1251" w:rsidRPr="00EA1251" w:rsidRDefault="00EA1251" w:rsidP="00EA1251">
      <w:r w:rsidRPr="00EA1251">
        <w:t>Прошу предоставить информационную и консультационную поддержку по вопросу (вопросам):</w:t>
      </w:r>
    </w:p>
    <w:p w14:paraId="729CD4FF" w14:textId="77777777" w:rsidR="00EA1251" w:rsidRPr="00EA1251" w:rsidRDefault="00EA1251" w:rsidP="00EA1251">
      <w:pPr>
        <w:rPr>
          <w:b/>
        </w:rPr>
      </w:pPr>
      <w:r w:rsidRPr="00EA1251">
        <w:rPr>
          <w:b/>
        </w:rPr>
        <w:pict w14:anchorId="25A33646">
          <v:rect id="_x0000_i1025" style="width:0;height:.75pt" o:hralign="center" o:hrstd="t" o:hrnoshade="t" o:hr="t" fillcolor="#0a0a0a" stroked="f"/>
        </w:pict>
      </w:r>
    </w:p>
    <w:p w14:paraId="05A441D0" w14:textId="77777777" w:rsidR="00EA1251" w:rsidRPr="00EA1251" w:rsidRDefault="00EA1251" w:rsidP="00EA1251">
      <w:r w:rsidRPr="00EA1251">
        <w:rPr>
          <w:b/>
        </w:rPr>
        <w:pict w14:anchorId="0165E7B6">
          <v:rect id="_x0000_i1026" style="width:0;height:.75pt" o:hralign="center" o:hrstd="t" o:hrnoshade="t" o:hr="t" fillcolor="#0a0a0a" stroked="f"/>
        </w:pict>
      </w:r>
    </w:p>
    <w:p w14:paraId="097D6FC1" w14:textId="77777777" w:rsidR="00EA1251" w:rsidRPr="00EA1251" w:rsidRDefault="00EA1251" w:rsidP="00EA1251">
      <w:r w:rsidRPr="00EA1251">
        <w:t>(кратко излагается суть вопроса: налоги, субсидии, аренда имущества, регистрация и т.д.)</w:t>
      </w:r>
    </w:p>
    <w:p w14:paraId="2C34F284" w14:textId="77777777" w:rsidR="00EA1251" w:rsidRPr="00EA1251" w:rsidRDefault="00EA1251" w:rsidP="00EA1251">
      <w:pPr>
        <w:shd w:val="clear" w:color="auto" w:fill="FFFFFF"/>
        <w:rPr>
          <w:color w:val="0A0A0A"/>
        </w:rPr>
      </w:pPr>
      <w:r w:rsidRPr="00EA1251">
        <w:t>Ответ прошу направить (выбрать нужный вариант):</w:t>
      </w:r>
      <w:r w:rsidRPr="00EA1251">
        <w:br/>
        <w:t>[ ] в письменной форме по почтовому адресу:</w:t>
      </w:r>
      <w:r w:rsidRPr="00EA1251">
        <w:rPr>
          <w:color w:val="0A0A0A"/>
        </w:rPr>
        <w:t xml:space="preserve"> __________________________________</w:t>
      </w:r>
      <w:r w:rsidRPr="00EA1251">
        <w:rPr>
          <w:color w:val="0A0A0A"/>
        </w:rPr>
        <w:br/>
      </w:r>
      <w:r w:rsidRPr="00EA1251">
        <w:t>[ ] в форме электронного документа по адресу эл. почты:</w:t>
      </w:r>
      <w:r w:rsidRPr="00EA1251">
        <w:rPr>
          <w:color w:val="0A0A0A"/>
        </w:rPr>
        <w:t xml:space="preserve"> ________________________</w:t>
      </w:r>
      <w:r w:rsidRPr="00EA1251">
        <w:rPr>
          <w:color w:val="0A0A0A"/>
        </w:rPr>
        <w:br/>
        <w:t xml:space="preserve">[ ] </w:t>
      </w:r>
      <w:r w:rsidRPr="00EA1251">
        <w:t>выдать лично в отделе экономики и предпринимательства.</w:t>
      </w:r>
    </w:p>
    <w:p w14:paraId="06487CA9" w14:textId="77777777" w:rsidR="00EA1251" w:rsidRPr="00EA1251" w:rsidRDefault="00EA1251" w:rsidP="00EA1251">
      <w:r w:rsidRPr="00EA1251">
        <w:t>Подтверждаю, что на дату подачи заявления:</w:t>
      </w:r>
    </w:p>
    <w:p w14:paraId="25E3168B" w14:textId="77777777" w:rsidR="00EA1251" w:rsidRPr="00EA1251" w:rsidRDefault="00EA1251" w:rsidP="00EA1251">
      <w:r w:rsidRPr="00EA1251">
        <w:t>1.Сведения о получателе поддержки внесены в Единый реестр субъектов малого и среднего предпринимательства / или я являюсь плательщиком налога на профессиональный доход (самозанятым).</w:t>
      </w:r>
    </w:p>
    <w:p w14:paraId="13E4A059" w14:textId="77777777" w:rsidR="00EA1251" w:rsidRPr="00EA1251" w:rsidRDefault="00EA1251" w:rsidP="00EA1251">
      <w:r w:rsidRPr="00EA1251">
        <w:t>2.В отношении получателя поддержки не проводятся процедуры ликвидации или банкротства.</w:t>
      </w:r>
    </w:p>
    <w:p w14:paraId="44E8459B" w14:textId="77777777" w:rsidR="00EA1251" w:rsidRPr="00EA1251" w:rsidRDefault="00EA1251" w:rsidP="00EA1251">
      <w:r w:rsidRPr="00EA1251">
        <w:t>Приложение (при наличии):</w:t>
      </w:r>
    </w:p>
    <w:p w14:paraId="1DC32BE5" w14:textId="77777777" w:rsidR="00EA1251" w:rsidRPr="00EA1251" w:rsidRDefault="00EA1251" w:rsidP="00EA1251">
      <w:r w:rsidRPr="00EA1251">
        <w:t>1.Копия документа, подтверждающего полномочия представителя (если обращается представитель).</w:t>
      </w:r>
    </w:p>
    <w:p w14:paraId="6377A8D6" w14:textId="77777777" w:rsidR="00EA1251" w:rsidRPr="00EA1251" w:rsidRDefault="00EA1251" w:rsidP="00EA1251">
      <w:r w:rsidRPr="00EA1251">
        <w:t>2._____________________________________________________________________________</w:t>
      </w:r>
    </w:p>
    <w:p w14:paraId="0094FFE0" w14:textId="77777777" w:rsidR="00EA1251" w:rsidRPr="00EA1251" w:rsidRDefault="00EA1251" w:rsidP="00EA1251"/>
    <w:p w14:paraId="6F28D797" w14:textId="77777777" w:rsidR="00EA1251" w:rsidRPr="00EA1251" w:rsidRDefault="00EA1251" w:rsidP="00EA1251"/>
    <w:p w14:paraId="0CE3A3EF" w14:textId="77777777" w:rsidR="00EA1251" w:rsidRPr="00EA1251" w:rsidRDefault="00EA1251" w:rsidP="00EA1251"/>
    <w:p w14:paraId="1414D262" w14:textId="77777777" w:rsidR="00EA1251" w:rsidRPr="00EA1251" w:rsidRDefault="00EA1251" w:rsidP="00EA1251"/>
    <w:p w14:paraId="7DD7A2CF" w14:textId="77777777" w:rsidR="00EA1251" w:rsidRPr="00EA1251" w:rsidRDefault="00EA1251" w:rsidP="00EA1251">
      <w:r w:rsidRPr="00EA1251">
        <w:t>«» ___________ 20 г. ___________ / ______________________</w:t>
      </w:r>
      <w:r w:rsidRPr="00EA1251">
        <w:br/>
        <w:t>(дата) (подпись) (расшифровка)</w:t>
      </w:r>
    </w:p>
    <w:p w14:paraId="548DDBA7" w14:textId="0E02549B" w:rsid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A7465B9" w14:textId="2E6F3284" w:rsid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AF1B04A" w14:textId="25050BE2" w:rsid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DA5A076" w14:textId="6609B405" w:rsid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D4C05E6" w14:textId="088B197B" w:rsid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B5D3DC0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1308AA1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E433116" w14:textId="77777777" w:rsidR="00EA1251" w:rsidRPr="00EA1251" w:rsidRDefault="00EA1251" w:rsidP="00EA125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2BED05E" w14:textId="77777777" w:rsidR="00EA1251" w:rsidRPr="00EA1251" w:rsidRDefault="00EA1251" w:rsidP="00EA1251">
      <w:pPr>
        <w:jc w:val="right"/>
      </w:pPr>
      <w:r w:rsidRPr="00EA1251">
        <w:lastRenderedPageBreak/>
        <w:t>Приложение № 2</w:t>
      </w:r>
    </w:p>
    <w:p w14:paraId="3D4C628B" w14:textId="77777777" w:rsidR="00EA1251" w:rsidRPr="00EA1251" w:rsidRDefault="00EA1251" w:rsidP="00EA1251">
      <w:pPr>
        <w:jc w:val="right"/>
      </w:pPr>
      <w:r w:rsidRPr="00EA1251">
        <w:t>к административному регламенту</w:t>
      </w:r>
      <w:r w:rsidRPr="00EA1251">
        <w:br/>
        <w:t>предоставления муниципальной услуги</w:t>
      </w:r>
      <w:r w:rsidRPr="00EA1251">
        <w:br/>
        <w:t xml:space="preserve">«Предоставление информационной и </w:t>
      </w:r>
    </w:p>
    <w:p w14:paraId="366D3168" w14:textId="77777777" w:rsidR="00EA1251" w:rsidRPr="00EA1251" w:rsidRDefault="00EA1251" w:rsidP="00EA1251">
      <w:pPr>
        <w:jc w:val="right"/>
      </w:pPr>
      <w:r w:rsidRPr="00EA1251">
        <w:t xml:space="preserve">консультационной поддержки субъектам малого и </w:t>
      </w:r>
    </w:p>
    <w:p w14:paraId="160D447E" w14:textId="77777777" w:rsidR="00EA1251" w:rsidRPr="00EA1251" w:rsidRDefault="00EA1251" w:rsidP="00EA1251">
      <w:pPr>
        <w:jc w:val="right"/>
      </w:pPr>
      <w:r w:rsidRPr="00EA1251">
        <w:t>среднего предпринимательства (в т.ч. физическим лицам, не являющимся индивидуальными предпринимателями и применяющим</w:t>
      </w:r>
    </w:p>
    <w:p w14:paraId="160943DB" w14:textId="77777777" w:rsidR="00EA1251" w:rsidRPr="00EA1251" w:rsidRDefault="00EA1251" w:rsidP="00EA1251">
      <w:pPr>
        <w:jc w:val="right"/>
      </w:pPr>
      <w:r w:rsidRPr="00EA1251">
        <w:t xml:space="preserve"> специальный налоговый режим «Налог на профессиональный доход»</w:t>
      </w:r>
    </w:p>
    <w:p w14:paraId="7C7CF73B" w14:textId="77777777" w:rsidR="00EA1251" w:rsidRPr="00EA1251" w:rsidRDefault="00EA1251" w:rsidP="00EA1251">
      <w:pPr>
        <w:pStyle w:val="ConsPlusNormal"/>
        <w:jc w:val="right"/>
        <w:rPr>
          <w:rFonts w:ascii="Times New Roman" w:hAnsi="Times New Roman" w:cs="Times New Roman"/>
        </w:rPr>
      </w:pPr>
    </w:p>
    <w:p w14:paraId="612587FF" w14:textId="77777777" w:rsidR="00EA1251" w:rsidRPr="00EA1251" w:rsidRDefault="00EA1251" w:rsidP="00EA1251">
      <w:pPr>
        <w:shd w:val="clear" w:color="auto" w:fill="FFFFFF"/>
        <w:jc w:val="center"/>
        <w:rPr>
          <w:b/>
        </w:rPr>
      </w:pPr>
      <w:r w:rsidRPr="00EA1251">
        <w:rPr>
          <w:b/>
        </w:rPr>
        <w:t>СОГЛАСИЕ</w:t>
      </w:r>
      <w:r w:rsidRPr="00EA1251">
        <w:rPr>
          <w:b/>
        </w:rPr>
        <w:br/>
        <w:t>на обработку персональных данных</w:t>
      </w:r>
    </w:p>
    <w:p w14:paraId="77DF1B53" w14:textId="77777777" w:rsidR="00EA1251" w:rsidRPr="00EA1251" w:rsidRDefault="00EA1251" w:rsidP="00EA1251">
      <w:pPr>
        <w:shd w:val="clear" w:color="auto" w:fill="FFFFFF"/>
        <w:rPr>
          <w:b/>
        </w:rPr>
      </w:pPr>
    </w:p>
    <w:p w14:paraId="45282940" w14:textId="77777777" w:rsidR="00EA1251" w:rsidRPr="00EA1251" w:rsidRDefault="00EA1251" w:rsidP="00EA1251">
      <w:pPr>
        <w:shd w:val="clear" w:color="auto" w:fill="FFFFFF"/>
        <w:rPr>
          <w:color w:val="0A0A0A"/>
        </w:rPr>
      </w:pPr>
      <w:r w:rsidRPr="00EA1251">
        <w:rPr>
          <w:color w:val="0A0A0A"/>
        </w:rPr>
        <w:br/>
      </w:r>
      <w:r w:rsidRPr="00EA1251">
        <w:rPr>
          <w:color w:val="0A0A0A"/>
        </w:rPr>
        <w:br/>
      </w:r>
      <w:r w:rsidRPr="00EA1251">
        <w:rPr>
          <w:color w:val="0A0A0A"/>
        </w:rPr>
        <w:br/>
      </w:r>
      <w:r w:rsidRPr="00EA1251">
        <w:t>Я,</w:t>
      </w:r>
      <w:r w:rsidRPr="00EA1251">
        <w:rPr>
          <w:color w:val="0A0A0A"/>
        </w:rPr>
        <w:t xml:space="preserve"> ______________________________________________________________________,</w:t>
      </w:r>
      <w:r w:rsidRPr="00EA1251">
        <w:rPr>
          <w:color w:val="0A0A0A"/>
        </w:rPr>
        <w:br/>
      </w:r>
      <w:r w:rsidRPr="00EA1251">
        <w:t>(ФИО полностью)</w:t>
      </w:r>
      <w:r w:rsidRPr="00EA1251">
        <w:rPr>
          <w:color w:val="0A0A0A"/>
        </w:rPr>
        <w:br/>
      </w:r>
      <w:r w:rsidRPr="00EA1251">
        <w:t>зарегистрированный(ая) по адресу:</w:t>
      </w:r>
      <w:r w:rsidRPr="00EA1251">
        <w:rPr>
          <w:color w:val="0A0A0A"/>
        </w:rPr>
        <w:t xml:space="preserve"> ______________________________________________________________________</w:t>
      </w:r>
      <w:r w:rsidRPr="00EA1251">
        <w:rPr>
          <w:color w:val="0A0A0A"/>
        </w:rPr>
        <w:br/>
        <w:t>______________________________________________________________________,</w:t>
      </w:r>
      <w:r w:rsidRPr="00EA1251">
        <w:rPr>
          <w:color w:val="0A0A0A"/>
        </w:rPr>
        <w:br/>
      </w:r>
      <w:r w:rsidRPr="00EA1251">
        <w:t>документ, удостоверяющий личность:</w:t>
      </w:r>
      <w:r w:rsidRPr="00EA1251">
        <w:rPr>
          <w:color w:val="0A0A0A"/>
        </w:rPr>
        <w:t xml:space="preserve"> ___________________________________________</w:t>
      </w:r>
      <w:r w:rsidRPr="00EA1251">
        <w:rPr>
          <w:color w:val="0A0A0A"/>
        </w:rPr>
        <w:br/>
      </w:r>
      <w:r w:rsidRPr="00EA1251">
        <w:t>серия ________</w:t>
      </w:r>
      <w:r w:rsidRPr="00EA1251">
        <w:rPr>
          <w:color w:val="0A0A0A"/>
        </w:rPr>
        <w:t xml:space="preserve"> </w:t>
      </w:r>
      <w:r w:rsidRPr="00EA1251">
        <w:t>№ ______________, выдан</w:t>
      </w:r>
      <w:r w:rsidRPr="00EA1251">
        <w:rPr>
          <w:color w:val="0A0A0A"/>
        </w:rPr>
        <w:t xml:space="preserve"> ______________________________________</w:t>
      </w:r>
    </w:p>
    <w:p w14:paraId="30C35DE2" w14:textId="77777777" w:rsidR="00EA1251" w:rsidRPr="00EA1251" w:rsidRDefault="00EA1251" w:rsidP="00EA1251">
      <w:r w:rsidRPr="00EA1251">
        <w:t>____________________________________________ «» ___________ 20 г.,</w:t>
      </w:r>
    </w:p>
    <w:p w14:paraId="51F57494" w14:textId="77777777" w:rsidR="00EA1251" w:rsidRPr="00EA1251" w:rsidRDefault="00EA1251" w:rsidP="00EA1251"/>
    <w:p w14:paraId="50862490" w14:textId="77777777" w:rsidR="00EA1251" w:rsidRPr="00EA1251" w:rsidRDefault="00EA1251" w:rsidP="00EA1251">
      <w:pPr>
        <w:jc w:val="both"/>
      </w:pPr>
      <w:r w:rsidRPr="00EA1251">
        <w:t>в соответствии с Федеральным законом от 27.07.2006 № 152-ФЗ «О персональных данных», даю свое согласие Администрации Комсомольского муниципального района (далее — Оператор), расположенной по адресу: 155150, Ивановская обл., г. Комсомольск, ул. 50 лет ВЛКСМ, д. 2, на обработку моих персональных данных, указанных в заявлении о предоставлении муниципальной услуги.</w:t>
      </w:r>
    </w:p>
    <w:p w14:paraId="45357723" w14:textId="77777777" w:rsidR="00EA1251" w:rsidRPr="00EA1251" w:rsidRDefault="00EA1251" w:rsidP="00EA1251">
      <w:pPr>
        <w:jc w:val="both"/>
      </w:pPr>
      <w:r w:rsidRPr="00EA1251">
        <w:t>1. Цель обработки: предоставление информационной и консультационной поддержки субъектам малого и среднего предпринимательства и самозанятым гражданам.</w:t>
      </w:r>
      <w:r w:rsidRPr="00EA1251">
        <w:br/>
        <w:t>2. Перечень данных: ФИО, адрес регистрации, ИНН, контактный телефон, адрес электронной почты, сведения о статусе налогоплательщика.</w:t>
      </w:r>
      <w:r w:rsidRPr="00EA1251">
        <w:br/>
        <w:t>3. Действия с данными: 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уничтожение.</w:t>
      </w:r>
      <w:r w:rsidRPr="00EA1251">
        <w:br/>
        <w:t>4. Срок действия: согласие действует со дня его подписания до дня отзыва в письменной форме.</w:t>
      </w:r>
    </w:p>
    <w:p w14:paraId="2F2856DA" w14:textId="77777777" w:rsidR="00EA1251" w:rsidRPr="00EA1251" w:rsidRDefault="00EA1251" w:rsidP="00EA1251">
      <w:pPr>
        <w:jc w:val="both"/>
      </w:pPr>
      <w:r w:rsidRPr="00EA1251">
        <w:t>Я подтверждаю, что ознакомлен(а) с правами субъекта персональных данных, предусмотренными Федеральным законом № 152-ФЗ.</w:t>
      </w:r>
    </w:p>
    <w:p w14:paraId="3998BA91" w14:textId="77777777" w:rsidR="00EA1251" w:rsidRPr="00EA1251" w:rsidRDefault="00EA1251" w:rsidP="00EA1251">
      <w:pPr>
        <w:jc w:val="both"/>
      </w:pPr>
    </w:p>
    <w:p w14:paraId="333A308E" w14:textId="77777777" w:rsidR="00EA1251" w:rsidRPr="00EA1251" w:rsidRDefault="00EA1251" w:rsidP="00EA1251">
      <w:pPr>
        <w:jc w:val="both"/>
      </w:pPr>
    </w:p>
    <w:p w14:paraId="5A65964B" w14:textId="77777777" w:rsidR="00EA1251" w:rsidRPr="00EA1251" w:rsidRDefault="00EA1251" w:rsidP="00EA1251">
      <w:pPr>
        <w:jc w:val="both"/>
      </w:pPr>
    </w:p>
    <w:p w14:paraId="0643ABDE" w14:textId="77777777" w:rsidR="00EA1251" w:rsidRPr="00EA1251" w:rsidRDefault="00EA1251" w:rsidP="00EA1251"/>
    <w:p w14:paraId="6D251759" w14:textId="77777777" w:rsidR="00EA1251" w:rsidRPr="00EA1251" w:rsidRDefault="00EA1251" w:rsidP="00EA1251">
      <w:r w:rsidRPr="00EA1251">
        <w:t>«» ___________ 20 г. ___________ / ______________________</w:t>
      </w:r>
      <w:r w:rsidRPr="00EA1251">
        <w:br/>
        <w:t>(дата) (подпись) (расшифровка)</w:t>
      </w:r>
    </w:p>
    <w:p w14:paraId="42FD97E9" w14:textId="77777777" w:rsidR="00EA1251" w:rsidRPr="00EA1251" w:rsidRDefault="00EA1251" w:rsidP="00EA1251"/>
    <w:p w14:paraId="15B992C0" w14:textId="77777777" w:rsidR="00EA1251" w:rsidRPr="00EA1251" w:rsidRDefault="00EA1251" w:rsidP="00EA125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B40E5AC" w14:textId="2316E630" w:rsidR="00EA1251" w:rsidRDefault="00EA1251" w:rsidP="00EA1251">
      <w:pPr>
        <w:jc w:val="center"/>
        <w:rPr>
          <w:color w:val="000080"/>
          <w:sz w:val="28"/>
          <w:szCs w:val="28"/>
        </w:rPr>
      </w:pPr>
    </w:p>
    <w:p w14:paraId="40898772" w14:textId="771DE93E" w:rsidR="00EA1251" w:rsidRDefault="00EA1251" w:rsidP="00EA1251">
      <w:pPr>
        <w:jc w:val="center"/>
        <w:rPr>
          <w:color w:val="000080"/>
          <w:sz w:val="28"/>
          <w:szCs w:val="28"/>
        </w:rPr>
      </w:pPr>
    </w:p>
    <w:p w14:paraId="5189DEA4" w14:textId="312F21CE" w:rsidR="00EA1251" w:rsidRDefault="00EA1251" w:rsidP="00EA1251">
      <w:pPr>
        <w:jc w:val="center"/>
        <w:rPr>
          <w:color w:val="000080"/>
          <w:sz w:val="28"/>
          <w:szCs w:val="28"/>
        </w:rPr>
      </w:pPr>
    </w:p>
    <w:p w14:paraId="7830A8B6" w14:textId="7DC535E4" w:rsidR="00EA1251" w:rsidRDefault="00EA1251" w:rsidP="00EA1251">
      <w:pPr>
        <w:jc w:val="center"/>
        <w:rPr>
          <w:color w:val="000080"/>
          <w:sz w:val="28"/>
          <w:szCs w:val="28"/>
        </w:rPr>
      </w:pPr>
    </w:p>
    <w:p w14:paraId="11B15BB3" w14:textId="5C179CD8" w:rsidR="00EA1251" w:rsidRDefault="00EA1251" w:rsidP="00EA1251">
      <w:pPr>
        <w:jc w:val="center"/>
        <w:rPr>
          <w:color w:val="000080"/>
          <w:sz w:val="28"/>
          <w:szCs w:val="28"/>
        </w:rPr>
      </w:pPr>
    </w:p>
    <w:p w14:paraId="10E8FADD" w14:textId="77777777" w:rsidR="00EA1251" w:rsidRPr="00EA1251" w:rsidRDefault="00EA1251" w:rsidP="00EA1251">
      <w:pPr>
        <w:jc w:val="center"/>
        <w:rPr>
          <w:color w:val="000080"/>
          <w:sz w:val="28"/>
          <w:szCs w:val="28"/>
        </w:rPr>
      </w:pPr>
    </w:p>
    <w:p w14:paraId="73B7B632" w14:textId="77777777" w:rsidR="00EA1251" w:rsidRPr="00EA1251" w:rsidRDefault="00EA1251" w:rsidP="00EA1251">
      <w:pPr>
        <w:jc w:val="center"/>
        <w:rPr>
          <w:color w:val="000080"/>
          <w:sz w:val="28"/>
          <w:szCs w:val="28"/>
        </w:rPr>
      </w:pPr>
    </w:p>
    <w:p w14:paraId="69D59DA3" w14:textId="73D7FD0C" w:rsidR="00EA1251" w:rsidRPr="00EA1251" w:rsidRDefault="00EA1251" w:rsidP="00EA1251">
      <w:pPr>
        <w:jc w:val="center"/>
      </w:pPr>
      <w:r w:rsidRPr="00EA1251">
        <w:rPr>
          <w:noProof/>
          <w:color w:val="000080"/>
        </w:rPr>
        <w:lastRenderedPageBreak/>
        <w:drawing>
          <wp:inline distT="0" distB="0" distL="0" distR="0" wp14:anchorId="24C817AC" wp14:editId="0E587D9F">
            <wp:extent cx="54292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D719F" w14:textId="77777777" w:rsidR="00EA1251" w:rsidRPr="00EA1251" w:rsidRDefault="00EA1251" w:rsidP="00EA1251">
      <w:pPr>
        <w:jc w:val="center"/>
      </w:pPr>
    </w:p>
    <w:p w14:paraId="75CCC0D1" w14:textId="77777777" w:rsidR="00EA1251" w:rsidRPr="00EA1251" w:rsidRDefault="00EA1251" w:rsidP="00EA1251">
      <w:pPr>
        <w:pStyle w:val="1"/>
        <w:jc w:val="center"/>
        <w:rPr>
          <w:color w:val="003366"/>
          <w:sz w:val="36"/>
        </w:rPr>
      </w:pPr>
      <w:r w:rsidRPr="00EA1251">
        <w:rPr>
          <w:color w:val="003366"/>
          <w:sz w:val="36"/>
        </w:rPr>
        <w:t>ПОСТАНОВЛЕНИЕ</w:t>
      </w:r>
    </w:p>
    <w:p w14:paraId="4B0E0CE2" w14:textId="77777777" w:rsidR="00EA1251" w:rsidRPr="00EA1251" w:rsidRDefault="00EA1251" w:rsidP="00EA1251">
      <w:pPr>
        <w:jc w:val="center"/>
        <w:rPr>
          <w:b/>
          <w:color w:val="003366"/>
        </w:rPr>
      </w:pPr>
      <w:r w:rsidRPr="00EA1251">
        <w:rPr>
          <w:b/>
          <w:color w:val="003366"/>
        </w:rPr>
        <w:t>АДМИНИСТРАЦИИ</w:t>
      </w:r>
    </w:p>
    <w:p w14:paraId="751116C9" w14:textId="77777777" w:rsidR="00EA1251" w:rsidRPr="00EA1251" w:rsidRDefault="00EA1251" w:rsidP="00EA1251">
      <w:pPr>
        <w:jc w:val="center"/>
        <w:rPr>
          <w:b/>
          <w:color w:val="003366"/>
        </w:rPr>
      </w:pPr>
      <w:r w:rsidRPr="00EA1251">
        <w:rPr>
          <w:b/>
          <w:color w:val="003366"/>
        </w:rPr>
        <w:t xml:space="preserve"> КОМСОМОЛЬСКОГО МУНИЦИПАЛЬНОГО  РАЙОНА</w:t>
      </w:r>
    </w:p>
    <w:p w14:paraId="2BA4114F" w14:textId="77777777" w:rsidR="00EA1251" w:rsidRPr="00EA1251" w:rsidRDefault="00EA1251" w:rsidP="00EA1251">
      <w:pPr>
        <w:jc w:val="center"/>
        <w:rPr>
          <w:b/>
          <w:color w:val="003366"/>
        </w:rPr>
      </w:pPr>
      <w:r w:rsidRPr="00EA1251">
        <w:rPr>
          <w:b/>
          <w:color w:val="003366"/>
        </w:rPr>
        <w:t>ИВАНОВСКОЙ ОБЛАСТИ</w:t>
      </w:r>
    </w:p>
    <w:p w14:paraId="5038D9F1" w14:textId="77777777" w:rsidR="00EA1251" w:rsidRPr="00EA1251" w:rsidRDefault="00EA1251" w:rsidP="00EA1251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EA1251" w:rsidRPr="00EA1251" w14:paraId="27FB50A7" w14:textId="77777777" w:rsidTr="00614226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300DCF03" w14:textId="77777777" w:rsidR="00EA1251" w:rsidRPr="00EA1251" w:rsidRDefault="00EA1251" w:rsidP="00614226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EA1251">
                <w:rPr>
                  <w:color w:val="003366"/>
                </w:rPr>
                <w:t>155150, г</w:t>
              </w:r>
            </w:smartTag>
            <w:r w:rsidRPr="00EA1251">
              <w:rPr>
                <w:color w:val="003366"/>
              </w:rPr>
              <w:t xml:space="preserve">. Комсомольск, ул. 50 лет ВЛКСМ, д. 2, ИНН 3714002224, КПП 371401001, </w:t>
            </w:r>
          </w:p>
          <w:p w14:paraId="1CCB857A" w14:textId="77777777" w:rsidR="00EA1251" w:rsidRPr="00EA1251" w:rsidRDefault="00EA1251" w:rsidP="00614226">
            <w:pPr>
              <w:jc w:val="center"/>
              <w:rPr>
                <w:color w:val="003366"/>
              </w:rPr>
            </w:pPr>
            <w:r w:rsidRPr="00EA1251">
              <w:rPr>
                <w:color w:val="003366"/>
              </w:rPr>
              <w:t xml:space="preserve">ОГРН 1023701625595, Тел./Факс (49352) 4-11-78, e-mail: </w:t>
            </w:r>
            <w:hyperlink r:id="rId15" w:history="1">
              <w:r w:rsidRPr="00EA1251">
                <w:rPr>
                  <w:rStyle w:val="a5"/>
                </w:rPr>
                <w:t>admin.komsomolsk@mail.ru</w:t>
              </w:r>
            </w:hyperlink>
          </w:p>
          <w:p w14:paraId="46CC5590" w14:textId="77777777" w:rsidR="00EA1251" w:rsidRPr="00EA1251" w:rsidRDefault="00EA1251" w:rsidP="00614226">
            <w:pPr>
              <w:rPr>
                <w:color w:val="003366"/>
                <w:sz w:val="28"/>
                <w:szCs w:val="28"/>
              </w:rPr>
            </w:pPr>
          </w:p>
        </w:tc>
      </w:tr>
    </w:tbl>
    <w:p w14:paraId="6F51DA40" w14:textId="77777777" w:rsidR="00EA1251" w:rsidRPr="00EA1251" w:rsidRDefault="00EA1251" w:rsidP="00EA1251">
      <w:pPr>
        <w:shd w:val="clear" w:color="auto" w:fill="FFFFFF"/>
        <w:spacing w:before="240" w:line="326" w:lineRule="exact"/>
        <w:ind w:left="5" w:right="211" w:firstLine="706"/>
        <w:jc w:val="center"/>
        <w:rPr>
          <w:b/>
          <w:bCs/>
          <w:spacing w:val="-2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87"/>
      </w:tblGrid>
      <w:tr w:rsidR="00EA1251" w:rsidRPr="00EA1251" w14:paraId="38EA8421" w14:textId="77777777" w:rsidTr="00614226">
        <w:trPr>
          <w:trHeight w:val="1385"/>
        </w:trPr>
        <w:tc>
          <w:tcPr>
            <w:tcW w:w="9287" w:type="dxa"/>
            <w:shd w:val="clear" w:color="auto" w:fill="auto"/>
          </w:tcPr>
          <w:p w14:paraId="322EC34F" w14:textId="77777777" w:rsidR="00EA1251" w:rsidRPr="00EA1251" w:rsidRDefault="00EA1251" w:rsidP="00614226">
            <w:pPr>
              <w:jc w:val="center"/>
              <w:rPr>
                <w:sz w:val="28"/>
                <w:szCs w:val="28"/>
              </w:rPr>
            </w:pPr>
            <w:bookmarkStart w:id="5" w:name="OLE_LINK1"/>
            <w:bookmarkStart w:id="6" w:name="OLE_LINK2"/>
            <w:r w:rsidRPr="00EA1251">
              <w:rPr>
                <w:sz w:val="28"/>
                <w:szCs w:val="28"/>
              </w:rPr>
              <w:t>«</w:t>
            </w:r>
            <w:r w:rsidRPr="00EA1251">
              <w:rPr>
                <w:sz w:val="28"/>
                <w:szCs w:val="28"/>
                <w:u w:val="single"/>
              </w:rPr>
              <w:t>20</w:t>
            </w:r>
            <w:r w:rsidRPr="00EA1251">
              <w:rPr>
                <w:sz w:val="28"/>
                <w:szCs w:val="28"/>
              </w:rPr>
              <w:t xml:space="preserve">» </w:t>
            </w:r>
            <w:r w:rsidRPr="00EA1251">
              <w:rPr>
                <w:sz w:val="28"/>
                <w:szCs w:val="28"/>
                <w:u w:val="single"/>
              </w:rPr>
              <w:t>апреля</w:t>
            </w:r>
            <w:r w:rsidRPr="00EA1251">
              <w:rPr>
                <w:sz w:val="28"/>
                <w:szCs w:val="28"/>
              </w:rPr>
              <w:t xml:space="preserve"> 2026 г. № </w:t>
            </w:r>
            <w:r w:rsidRPr="00EA1251">
              <w:rPr>
                <w:sz w:val="28"/>
                <w:szCs w:val="28"/>
                <w:u w:val="single"/>
              </w:rPr>
              <w:t>66</w:t>
            </w:r>
          </w:p>
          <w:p w14:paraId="4707837E" w14:textId="77777777" w:rsidR="00EA1251" w:rsidRPr="00EA1251" w:rsidRDefault="00EA1251" w:rsidP="00614226">
            <w:pPr>
              <w:rPr>
                <w:b/>
                <w:sz w:val="28"/>
                <w:szCs w:val="28"/>
              </w:rPr>
            </w:pPr>
          </w:p>
          <w:p w14:paraId="064C51CB" w14:textId="77777777" w:rsidR="00EA1251" w:rsidRPr="00EA1251" w:rsidRDefault="00EA1251" w:rsidP="00614226">
            <w:pPr>
              <w:jc w:val="center"/>
              <w:rPr>
                <w:b/>
                <w:kern w:val="36"/>
                <w:sz w:val="28"/>
                <w:szCs w:val="28"/>
              </w:rPr>
            </w:pPr>
            <w:r w:rsidRPr="00EA1251">
              <w:rPr>
                <w:b/>
                <w:sz w:val="28"/>
                <w:szCs w:val="28"/>
              </w:rPr>
              <w:t xml:space="preserve">О внесении изменений в </w:t>
            </w:r>
            <w:bookmarkEnd w:id="5"/>
            <w:bookmarkEnd w:id="6"/>
            <w:r w:rsidRPr="00EA1251">
              <w:rPr>
                <w:b/>
                <w:sz w:val="28"/>
                <w:szCs w:val="28"/>
              </w:rPr>
              <w:t xml:space="preserve"> постановление Администрации Комсомольского муниципального района Ивановской области от 14.05.2018г. № 119 «Об утверждении Административного </w:t>
            </w:r>
            <w:r w:rsidRPr="00EA1251">
              <w:rPr>
                <w:b/>
                <w:kern w:val="36"/>
                <w:sz w:val="28"/>
                <w:szCs w:val="28"/>
              </w:rPr>
              <w:t>регламента предоставления муниципальной услуги «Консультация по вопросам защиты прав потребителей»</w:t>
            </w:r>
          </w:p>
        </w:tc>
      </w:tr>
    </w:tbl>
    <w:p w14:paraId="17DBC659" w14:textId="77777777" w:rsidR="00EA1251" w:rsidRPr="00EA1251" w:rsidRDefault="00EA1251" w:rsidP="00EA1251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</w:p>
    <w:p w14:paraId="65550E6F" w14:textId="77777777" w:rsidR="00EA1251" w:rsidRPr="00EA1251" w:rsidRDefault="00EA1251" w:rsidP="00EA1251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В соответствии с Федеральными законами от </w:t>
      </w:r>
      <w:r w:rsidRPr="00EA1251">
        <w:rPr>
          <w:color w:val="0A0A0A"/>
          <w:sz w:val="28"/>
          <w:szCs w:val="28"/>
          <w:shd w:val="clear" w:color="auto" w:fill="FFFFFF"/>
        </w:rPr>
        <w:t xml:space="preserve"> 20.03.2025 № 33-ФЗ «Об общих принципах организации местного самоуправления в единой системе публичной власти», </w:t>
      </w:r>
      <w:r w:rsidRPr="00EA1251">
        <w:rPr>
          <w:sz w:val="28"/>
          <w:szCs w:val="28"/>
        </w:rPr>
        <w:t xml:space="preserve">от 27.07.2010 № 210-ФЗ «Об организации предоставления государственных и муниципальных услуг», руководствуясь Уставом Комсомольского муниципального района Ивановской области, в целях приведения муниципальных правовых актов в соответствие с действующим законодательством Российской Федерации, Администрация Комсомольского муниципального района                                         </w:t>
      </w:r>
      <w:r w:rsidRPr="00EA1251">
        <w:rPr>
          <w:b/>
          <w:sz w:val="28"/>
          <w:szCs w:val="28"/>
        </w:rPr>
        <w:t>п о с т а н о в л я е т:</w:t>
      </w:r>
    </w:p>
    <w:p w14:paraId="0B17AAD1" w14:textId="77777777" w:rsidR="00EA1251" w:rsidRPr="00EA1251" w:rsidRDefault="00EA1251" w:rsidP="00EA125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 1. Внести изменения в постановление Администрации  Комсомольского муниципального  района Ивановской области от 14.05.2018г. № 119 «Об утверждении Административного </w:t>
      </w:r>
      <w:r w:rsidRPr="00EA1251">
        <w:rPr>
          <w:kern w:val="36"/>
          <w:sz w:val="28"/>
          <w:szCs w:val="28"/>
        </w:rPr>
        <w:t>регламента предоставления муниципальной услуги «Консультация по вопросам защиты прав потребителей</w:t>
      </w:r>
      <w:r w:rsidRPr="00EA1251">
        <w:rPr>
          <w:sz w:val="28"/>
          <w:szCs w:val="28"/>
        </w:rPr>
        <w:t>»  изложив приложение к постановлению в новой редакции (прилагается).</w:t>
      </w:r>
    </w:p>
    <w:p w14:paraId="2600DC62" w14:textId="77777777" w:rsidR="00EA1251" w:rsidRPr="00EA1251" w:rsidRDefault="00EA1251" w:rsidP="00EA1251">
      <w:pPr>
        <w:autoSpaceDE w:val="0"/>
        <w:autoSpaceDN w:val="0"/>
        <w:adjustRightInd w:val="0"/>
        <w:ind w:left="1275"/>
        <w:jc w:val="both"/>
        <w:rPr>
          <w:sz w:val="28"/>
          <w:szCs w:val="28"/>
        </w:rPr>
      </w:pPr>
    </w:p>
    <w:p w14:paraId="0A1367E2" w14:textId="77777777" w:rsidR="00EA1251" w:rsidRPr="00EA1251" w:rsidRDefault="00EA1251" w:rsidP="00EA12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 2. Настоящее постановление вступает в силу со дня его официального опубликования в «Вестнике нормативных правовых актов органов местного самоуправления Комсомольского муниципального района» и подлежит размещению на официальном сайте органов местного самоуправления </w:t>
      </w:r>
      <w:r w:rsidRPr="00EA1251">
        <w:rPr>
          <w:sz w:val="28"/>
          <w:szCs w:val="28"/>
        </w:rPr>
        <w:lastRenderedPageBreak/>
        <w:t>Комсомольского муниципального района в информационно-телекоммуникационной сети «Интернет».</w:t>
      </w:r>
    </w:p>
    <w:p w14:paraId="2584F922" w14:textId="77777777" w:rsidR="00EA1251" w:rsidRPr="00EA1251" w:rsidRDefault="00EA1251" w:rsidP="00EA1251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</w:p>
    <w:p w14:paraId="79565162" w14:textId="77777777" w:rsidR="00EA1251" w:rsidRPr="00EA1251" w:rsidRDefault="00EA1251" w:rsidP="00EA12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       3. Контроль за исполнением настоящего постановления возложить на заместителя главы Администрации Комсомольского муниципального района, начальника отдела по муниципальным закупкам Администрации Комсомольского муниципального района Мусину Е.Г.</w:t>
      </w:r>
    </w:p>
    <w:p w14:paraId="7F7D1A1A" w14:textId="77777777" w:rsidR="00EA1251" w:rsidRPr="00EA1251" w:rsidRDefault="00EA1251" w:rsidP="00EA12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</w:p>
    <w:p w14:paraId="7D5F613C" w14:textId="77777777" w:rsidR="00EA1251" w:rsidRPr="00EA1251" w:rsidRDefault="00EA1251" w:rsidP="00EA12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</w:p>
    <w:p w14:paraId="4F223C7F" w14:textId="77777777" w:rsidR="00EA1251" w:rsidRPr="00EA1251" w:rsidRDefault="00EA1251" w:rsidP="00EA1251">
      <w:pPr>
        <w:shd w:val="clear" w:color="auto" w:fill="FFFFFF"/>
        <w:tabs>
          <w:tab w:val="left" w:pos="1296"/>
        </w:tabs>
        <w:spacing w:before="312" w:line="322" w:lineRule="exact"/>
        <w:ind w:right="5"/>
        <w:jc w:val="both"/>
        <w:rPr>
          <w:b/>
          <w:sz w:val="28"/>
          <w:szCs w:val="28"/>
        </w:rPr>
      </w:pPr>
      <w:r w:rsidRPr="00EA1251">
        <w:rPr>
          <w:b/>
          <w:sz w:val="28"/>
          <w:szCs w:val="28"/>
        </w:rPr>
        <w:t xml:space="preserve"> И.о. главы  Комсомольского </w:t>
      </w:r>
    </w:p>
    <w:p w14:paraId="6F77BE28" w14:textId="77777777" w:rsidR="00EA1251" w:rsidRPr="00EA1251" w:rsidRDefault="00EA1251" w:rsidP="00EA125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1251">
        <w:rPr>
          <w:rFonts w:ascii="Times New Roman" w:hAnsi="Times New Roman" w:cs="Times New Roman"/>
          <w:b/>
          <w:sz w:val="28"/>
          <w:szCs w:val="28"/>
        </w:rPr>
        <w:t>муниципального района                                                       И.А.Шарыгина</w:t>
      </w:r>
    </w:p>
    <w:p w14:paraId="5FC7058E" w14:textId="77777777" w:rsidR="00EA1251" w:rsidRPr="00EA1251" w:rsidRDefault="00EA1251" w:rsidP="00EA125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712D10B1" w14:textId="77777777" w:rsidR="00EA1251" w:rsidRPr="00EA1251" w:rsidRDefault="00EA1251" w:rsidP="00EA125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8E65D05" w14:textId="77777777" w:rsidR="00EA1251" w:rsidRPr="00EA1251" w:rsidRDefault="00EA1251" w:rsidP="00EA125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88B796E" w14:textId="77777777" w:rsidR="00EA1251" w:rsidRPr="00EA1251" w:rsidRDefault="00EA1251" w:rsidP="00EA125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9BE7163" w14:textId="77777777" w:rsidR="00EA1251" w:rsidRPr="00EA1251" w:rsidRDefault="00EA1251" w:rsidP="00EA125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A10C98B" w14:textId="77777777" w:rsidR="00EA1251" w:rsidRPr="00EA1251" w:rsidRDefault="00EA1251" w:rsidP="00EA125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110A685" w14:textId="77777777" w:rsidR="00EA1251" w:rsidRPr="00EA1251" w:rsidRDefault="00EA1251" w:rsidP="00EA125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6D13207" w14:textId="77777777" w:rsidR="00EA1251" w:rsidRPr="00EA1251" w:rsidRDefault="00EA1251" w:rsidP="00EA125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2791E18" w14:textId="77777777" w:rsidR="00EA1251" w:rsidRPr="00EA1251" w:rsidRDefault="00EA1251" w:rsidP="00EA125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B84599B" w14:textId="77777777" w:rsidR="00EA1251" w:rsidRPr="00EA1251" w:rsidRDefault="00EA1251" w:rsidP="00EA125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F6E75CF" w14:textId="77777777" w:rsidR="00EA1251" w:rsidRPr="00EA1251" w:rsidRDefault="00EA1251" w:rsidP="00EA125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BAA729E" w14:textId="77777777" w:rsidR="00EA1251" w:rsidRPr="00EA1251" w:rsidRDefault="00EA1251" w:rsidP="00EA125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4FC113C" w14:textId="77777777" w:rsidR="00EA1251" w:rsidRPr="00EA1251" w:rsidRDefault="00EA1251" w:rsidP="00EA125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52DEB9C" w14:textId="77777777" w:rsidR="00EA1251" w:rsidRPr="00EA1251" w:rsidRDefault="00EA1251" w:rsidP="00EA125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DB49E16" w14:textId="77777777" w:rsidR="00EA1251" w:rsidRPr="00EA1251" w:rsidRDefault="00EA1251" w:rsidP="00EA1251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6521605F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</w:p>
    <w:p w14:paraId="4C7B070F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</w:p>
    <w:p w14:paraId="26CAAF88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</w:p>
    <w:p w14:paraId="48BCA928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</w:p>
    <w:p w14:paraId="08B23894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</w:p>
    <w:p w14:paraId="38313F76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</w:p>
    <w:p w14:paraId="545C6676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</w:p>
    <w:p w14:paraId="77D3997A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</w:p>
    <w:p w14:paraId="0BB3CAA5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</w:p>
    <w:p w14:paraId="0B71D005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</w:p>
    <w:p w14:paraId="28460C83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</w:p>
    <w:p w14:paraId="225AB603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</w:p>
    <w:p w14:paraId="0D056251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</w:p>
    <w:p w14:paraId="22996D02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</w:p>
    <w:p w14:paraId="72F7A650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</w:p>
    <w:p w14:paraId="7D2534A2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  <w:r w:rsidRPr="00EA1251">
        <w:rPr>
          <w:bCs/>
          <w:spacing w:val="-4"/>
          <w:sz w:val="28"/>
          <w:szCs w:val="28"/>
        </w:rPr>
        <w:lastRenderedPageBreak/>
        <w:t xml:space="preserve">Приложение </w:t>
      </w:r>
    </w:p>
    <w:p w14:paraId="17611960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  <w:r w:rsidRPr="00EA1251">
        <w:rPr>
          <w:bCs/>
          <w:spacing w:val="-4"/>
          <w:sz w:val="28"/>
          <w:szCs w:val="28"/>
        </w:rPr>
        <w:t xml:space="preserve"> к Постановлению  Администрации</w:t>
      </w:r>
    </w:p>
    <w:p w14:paraId="0317285C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  <w:r w:rsidRPr="00EA1251">
        <w:rPr>
          <w:bCs/>
          <w:spacing w:val="-4"/>
          <w:sz w:val="28"/>
          <w:szCs w:val="28"/>
        </w:rPr>
        <w:t xml:space="preserve">Комсомольского муниципального района </w:t>
      </w:r>
    </w:p>
    <w:p w14:paraId="2A73F28B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  <w:r w:rsidRPr="00EA1251">
        <w:rPr>
          <w:bCs/>
          <w:spacing w:val="-4"/>
          <w:sz w:val="28"/>
          <w:szCs w:val="28"/>
        </w:rPr>
        <w:t xml:space="preserve">от  «___» ____  № «____» </w:t>
      </w:r>
    </w:p>
    <w:p w14:paraId="3D2C7CEA" w14:textId="77777777" w:rsidR="00EA1251" w:rsidRPr="00EA1251" w:rsidRDefault="00EA1251" w:rsidP="00EA1251">
      <w:pPr>
        <w:shd w:val="clear" w:color="auto" w:fill="FFFFFF"/>
        <w:jc w:val="right"/>
        <w:rPr>
          <w:b/>
          <w:bCs/>
          <w:spacing w:val="-4"/>
          <w:sz w:val="28"/>
          <w:szCs w:val="28"/>
        </w:rPr>
      </w:pPr>
    </w:p>
    <w:p w14:paraId="6EC0F33F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  <w:r w:rsidRPr="00EA1251">
        <w:rPr>
          <w:bCs/>
          <w:spacing w:val="-4"/>
          <w:sz w:val="28"/>
          <w:szCs w:val="28"/>
        </w:rPr>
        <w:t xml:space="preserve">Приложение </w:t>
      </w:r>
    </w:p>
    <w:p w14:paraId="7B40BAB5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  <w:r w:rsidRPr="00EA1251">
        <w:rPr>
          <w:bCs/>
          <w:spacing w:val="-4"/>
          <w:sz w:val="28"/>
          <w:szCs w:val="28"/>
        </w:rPr>
        <w:t xml:space="preserve"> к Постановлению  Администрации</w:t>
      </w:r>
    </w:p>
    <w:p w14:paraId="7D47B7A6" w14:textId="77777777" w:rsidR="00EA1251" w:rsidRPr="00EA1251" w:rsidRDefault="00EA1251" w:rsidP="00EA1251">
      <w:pPr>
        <w:shd w:val="clear" w:color="auto" w:fill="FFFFFF"/>
        <w:jc w:val="right"/>
        <w:rPr>
          <w:bCs/>
          <w:spacing w:val="-4"/>
          <w:sz w:val="28"/>
          <w:szCs w:val="28"/>
        </w:rPr>
      </w:pPr>
      <w:r w:rsidRPr="00EA1251">
        <w:rPr>
          <w:bCs/>
          <w:spacing w:val="-4"/>
          <w:sz w:val="28"/>
          <w:szCs w:val="28"/>
        </w:rPr>
        <w:t xml:space="preserve">Комсомольского муниципального района </w:t>
      </w:r>
    </w:p>
    <w:p w14:paraId="435D4BEC" w14:textId="77777777" w:rsidR="00EA1251" w:rsidRPr="00EA1251" w:rsidRDefault="00EA1251" w:rsidP="00EA1251">
      <w:pPr>
        <w:shd w:val="clear" w:color="auto" w:fill="FFFFFF"/>
        <w:jc w:val="right"/>
        <w:rPr>
          <w:b/>
          <w:bCs/>
          <w:spacing w:val="-4"/>
          <w:sz w:val="28"/>
          <w:szCs w:val="28"/>
        </w:rPr>
      </w:pPr>
      <w:r w:rsidRPr="00EA1251">
        <w:rPr>
          <w:bCs/>
          <w:spacing w:val="-4"/>
          <w:sz w:val="28"/>
          <w:szCs w:val="28"/>
        </w:rPr>
        <w:t>от  «</w:t>
      </w:r>
      <w:r w:rsidRPr="00EA1251">
        <w:rPr>
          <w:bCs/>
          <w:spacing w:val="-4"/>
          <w:sz w:val="28"/>
          <w:szCs w:val="28"/>
          <w:u w:val="single"/>
        </w:rPr>
        <w:t>14</w:t>
      </w:r>
      <w:r w:rsidRPr="00EA1251">
        <w:rPr>
          <w:bCs/>
          <w:spacing w:val="-4"/>
          <w:sz w:val="28"/>
          <w:szCs w:val="28"/>
        </w:rPr>
        <w:t xml:space="preserve">» </w:t>
      </w:r>
      <w:r w:rsidRPr="00EA1251">
        <w:rPr>
          <w:bCs/>
          <w:spacing w:val="-4"/>
          <w:sz w:val="28"/>
          <w:szCs w:val="28"/>
          <w:u w:val="single"/>
        </w:rPr>
        <w:t>05</w:t>
      </w:r>
      <w:r w:rsidRPr="00EA1251">
        <w:rPr>
          <w:bCs/>
          <w:spacing w:val="-4"/>
          <w:sz w:val="28"/>
          <w:szCs w:val="28"/>
        </w:rPr>
        <w:t xml:space="preserve">  2018 г.№ «</w:t>
      </w:r>
      <w:r w:rsidRPr="00EA1251">
        <w:rPr>
          <w:bCs/>
          <w:spacing w:val="-4"/>
          <w:sz w:val="28"/>
          <w:szCs w:val="28"/>
          <w:u w:val="single"/>
        </w:rPr>
        <w:t>119</w:t>
      </w:r>
      <w:r w:rsidRPr="00EA1251">
        <w:rPr>
          <w:bCs/>
          <w:spacing w:val="-4"/>
          <w:sz w:val="28"/>
          <w:szCs w:val="28"/>
        </w:rPr>
        <w:t xml:space="preserve">» </w:t>
      </w:r>
    </w:p>
    <w:p w14:paraId="6D3676DF" w14:textId="77777777" w:rsidR="00EA1251" w:rsidRPr="00EA1251" w:rsidRDefault="00EA1251" w:rsidP="00EA1251">
      <w:pPr>
        <w:shd w:val="clear" w:color="auto" w:fill="FFFFFF"/>
        <w:rPr>
          <w:b/>
          <w:bCs/>
          <w:spacing w:val="-4"/>
          <w:sz w:val="28"/>
          <w:szCs w:val="28"/>
        </w:rPr>
      </w:pPr>
      <w:bookmarkStart w:id="7" w:name="Par36"/>
      <w:bookmarkEnd w:id="7"/>
    </w:p>
    <w:p w14:paraId="5D7B368E" w14:textId="77777777" w:rsidR="00EA1251" w:rsidRPr="00EA1251" w:rsidRDefault="00EA1251" w:rsidP="00EA1251">
      <w:pPr>
        <w:shd w:val="clear" w:color="auto" w:fill="FFFFFF"/>
        <w:rPr>
          <w:b/>
          <w:bCs/>
          <w:spacing w:val="-4"/>
          <w:sz w:val="28"/>
          <w:szCs w:val="28"/>
        </w:rPr>
      </w:pPr>
    </w:p>
    <w:p w14:paraId="5AE8D501" w14:textId="77777777" w:rsidR="00EA1251" w:rsidRPr="00EA1251" w:rsidRDefault="00EA1251" w:rsidP="00EA1251">
      <w:pPr>
        <w:shd w:val="clear" w:color="auto" w:fill="FFFFFF"/>
        <w:jc w:val="center"/>
        <w:rPr>
          <w:b/>
          <w:bCs/>
          <w:spacing w:val="-4"/>
          <w:sz w:val="28"/>
          <w:szCs w:val="28"/>
        </w:rPr>
      </w:pPr>
      <w:r w:rsidRPr="00EA1251">
        <w:rPr>
          <w:b/>
          <w:bCs/>
          <w:spacing w:val="-4"/>
          <w:sz w:val="28"/>
          <w:szCs w:val="28"/>
        </w:rPr>
        <w:t>Административный регламент предоставления муниципальной</w:t>
      </w:r>
    </w:p>
    <w:p w14:paraId="31406506" w14:textId="77777777" w:rsidR="00EA1251" w:rsidRPr="00EA1251" w:rsidRDefault="00EA1251" w:rsidP="00EA1251">
      <w:pPr>
        <w:shd w:val="clear" w:color="auto" w:fill="FFFFFF"/>
        <w:jc w:val="center"/>
        <w:rPr>
          <w:b/>
          <w:bCs/>
          <w:spacing w:val="-4"/>
          <w:sz w:val="28"/>
          <w:szCs w:val="28"/>
        </w:rPr>
      </w:pPr>
      <w:r w:rsidRPr="00EA1251">
        <w:rPr>
          <w:b/>
          <w:bCs/>
          <w:spacing w:val="-4"/>
          <w:sz w:val="28"/>
          <w:szCs w:val="28"/>
        </w:rPr>
        <w:t>услуги «Консультация по вопросам защиты прав потребителей»</w:t>
      </w:r>
    </w:p>
    <w:p w14:paraId="0E7072F8" w14:textId="77777777" w:rsidR="00EA1251" w:rsidRPr="00EA1251" w:rsidRDefault="00EA1251" w:rsidP="00EA1251">
      <w:pPr>
        <w:shd w:val="clear" w:color="auto" w:fill="FFFFFF"/>
        <w:jc w:val="center"/>
        <w:rPr>
          <w:b/>
          <w:bCs/>
          <w:spacing w:val="-4"/>
          <w:sz w:val="28"/>
          <w:szCs w:val="28"/>
        </w:rPr>
      </w:pPr>
    </w:p>
    <w:p w14:paraId="0AF75B21" w14:textId="77777777" w:rsidR="00EA1251" w:rsidRPr="00EA1251" w:rsidRDefault="00EA1251" w:rsidP="00EA1251">
      <w:pPr>
        <w:pStyle w:val="20"/>
        <w:keepNext w:val="0"/>
        <w:autoSpaceDE w:val="0"/>
        <w:autoSpaceDN w:val="0"/>
        <w:adjustRightInd w:val="0"/>
        <w:jc w:val="center"/>
        <w:rPr>
          <w:rFonts w:ascii="Times New Roman" w:hAnsi="Times New Roman"/>
          <w:b w:val="0"/>
          <w:bCs w:val="0"/>
          <w:szCs w:val="28"/>
        </w:rPr>
      </w:pPr>
      <w:r w:rsidRPr="00EA1251">
        <w:rPr>
          <w:rFonts w:ascii="Times New Roman" w:hAnsi="Times New Roman"/>
          <w:b w:val="0"/>
          <w:bCs w:val="0"/>
          <w:szCs w:val="28"/>
        </w:rPr>
        <w:t>1. Общие положения</w:t>
      </w:r>
    </w:p>
    <w:p w14:paraId="4E6FBBF5" w14:textId="77777777" w:rsidR="00EA1251" w:rsidRPr="00EA1251" w:rsidRDefault="00EA1251" w:rsidP="00EA1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2F8A7DF9" w14:textId="77777777" w:rsidR="00EA1251" w:rsidRPr="00EA1251" w:rsidRDefault="00EA1251" w:rsidP="00EA1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1.1. Административный регламент оказания муниципальной услуги "Консультация по вопросам защиты прав потребителей" (далее по тексту - Регламент) разработан в соответствии с Федеральным </w:t>
      </w:r>
      <w:hyperlink r:id="rId16" w:history="1">
        <w:r w:rsidRPr="00EA1251">
          <w:rPr>
            <w:rStyle w:val="a5"/>
            <w:sz w:val="28"/>
            <w:szCs w:val="28"/>
          </w:rPr>
          <w:t>законом</w:t>
        </w:r>
      </w:hyperlink>
      <w:r w:rsidRPr="00EA1251">
        <w:rPr>
          <w:sz w:val="28"/>
          <w:szCs w:val="28"/>
        </w:rPr>
        <w:t xml:space="preserve"> от 27.07.2010 N 210-ФЗ "Об организации предоставления государственных и муниципальных услуг".</w:t>
      </w:r>
    </w:p>
    <w:p w14:paraId="6F0F765F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1.2. Цели разработки Регламента - реализация права граждан на обращение в органы местного самоуправления и повышение качества рассмотрения таких обращений в Администрации Комсомольского муниципального района и ее структурных подразделениях, создание комфортных условий для получения муниципальной услуги, снижение административных барьеров.</w:t>
      </w:r>
    </w:p>
    <w:p w14:paraId="3F3D0E34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1.3. Настоящий Регламент устанавливает требования к предоставлению муниципальной услуги "Консультация по вопросам защиты прав потребителей", определяет сроки и последовательность действий (административных процедур) при рассмотрении обращений граждан.</w:t>
      </w:r>
    </w:p>
    <w:p w14:paraId="2456A5C0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1.4. Правом на получение муниципальной услуги, указанной в настоящем Регламенте, обладают физические лица, заинтересованные в получении консультации по вопросам защиты прав потребителей (далее - Заявители).</w:t>
      </w:r>
    </w:p>
    <w:p w14:paraId="2B218DD1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1.5. Порядок информирования о правилах предоставления муниципальной услуги.</w:t>
      </w:r>
    </w:p>
    <w:p w14:paraId="414A6750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Информация о порядке предоставления муниципальной услуги, о местонахождении Администрации Комсомольского муниципального района, графике работы и телефонах для справок является открытой и предоставляется путем:</w:t>
      </w:r>
    </w:p>
    <w:p w14:paraId="5E6A407A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lastRenderedPageBreak/>
        <w:t>- размещения на едином и (или) региональном портале государственных и муниципальных услуг;</w:t>
      </w:r>
    </w:p>
    <w:p w14:paraId="2D386F0C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размещения на интернет-сайте Администрации Комсомольского муниципального района: http://www.adm-komsomolsk.ru/;</w:t>
      </w:r>
    </w:p>
    <w:p w14:paraId="6908FA52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размещения на информационном стенде, расположенном в здании Администрации Комсомольского муниципального района;</w:t>
      </w:r>
    </w:p>
    <w:p w14:paraId="18780943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использования средств телефонной связи;</w:t>
      </w:r>
    </w:p>
    <w:p w14:paraId="50081147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проведения консультаций работниками отдела экономики и предпринимательства Администрации Комсомольского муниципального района.</w:t>
      </w:r>
    </w:p>
    <w:p w14:paraId="608BA4A3" w14:textId="77777777" w:rsidR="00EA1251" w:rsidRPr="00EA1251" w:rsidRDefault="00EA1251" w:rsidP="00EA1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837E4DE" w14:textId="77777777" w:rsidR="00EA1251" w:rsidRPr="00EA1251" w:rsidRDefault="00EA1251" w:rsidP="00EA1251">
      <w:pPr>
        <w:pStyle w:val="20"/>
        <w:keepNext w:val="0"/>
        <w:autoSpaceDE w:val="0"/>
        <w:autoSpaceDN w:val="0"/>
        <w:adjustRightInd w:val="0"/>
        <w:jc w:val="center"/>
        <w:rPr>
          <w:rFonts w:ascii="Times New Roman" w:hAnsi="Times New Roman"/>
          <w:b w:val="0"/>
          <w:bCs w:val="0"/>
          <w:szCs w:val="28"/>
        </w:rPr>
      </w:pPr>
      <w:r w:rsidRPr="00EA1251">
        <w:rPr>
          <w:rFonts w:ascii="Times New Roman" w:hAnsi="Times New Roman"/>
          <w:b w:val="0"/>
          <w:bCs w:val="0"/>
          <w:szCs w:val="28"/>
        </w:rPr>
        <w:t>2. Стандарт предоставления муниципальной услуги</w:t>
      </w:r>
    </w:p>
    <w:p w14:paraId="435408D1" w14:textId="77777777" w:rsidR="00EA1251" w:rsidRPr="00EA1251" w:rsidRDefault="00EA1251" w:rsidP="00EA1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9E3108C" w14:textId="77777777" w:rsidR="00EA1251" w:rsidRPr="00EA1251" w:rsidRDefault="00EA1251" w:rsidP="00EA1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2.1. Наименование муниципальной услуги, порядок исполнения которой определяется настоящим Регламентом: "Консультация по вопросам защиты прав потребителей" (далее по тексту - муниципальная услуга).</w:t>
      </w:r>
    </w:p>
    <w:p w14:paraId="66FE7D6F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bookmarkStart w:id="8" w:name="Par17"/>
      <w:bookmarkEnd w:id="8"/>
      <w:r w:rsidRPr="00EA1251">
        <w:rPr>
          <w:sz w:val="28"/>
          <w:szCs w:val="28"/>
        </w:rPr>
        <w:t>2.2. Муниципальная услуга предоставляется отделом экономики и предпринимательства Администрации Комсомольского муниципального района (далее - отдел) по адресу: Ивановская область, г. Комсомольск, ул. 50 лет ВЛКСМ, д. 2, кабинет 7, тел. 8(49352) 4-18-69.</w:t>
      </w:r>
    </w:p>
    <w:p w14:paraId="4C1EFC77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График работы отдела: с 8:30 до 17:30 час., выходные дни - суббота, воскресенье.</w:t>
      </w:r>
    </w:p>
    <w:p w14:paraId="5BC845B5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Почтовый адрес для направления письменных обращений и документов: 155150, Ивановская область, г. Комсомольск, ул. 50 лет ВЛКСМ, д. 2.</w:t>
      </w:r>
    </w:p>
    <w:p w14:paraId="2D2720D9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Прием Заявителей для предоставления муниципальной услуги осуществляется специалистом отдела: с 8:30 до 17:30 час., по адресу: Ивановская область, г. Комсомольск, ул. 50 лет ВЛКСМ, д. 2, кабинет 7.</w:t>
      </w:r>
    </w:p>
    <w:p w14:paraId="5123F47B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2.3. Результатом предоставления муниципальной услуги является предоставление консультации гражданам по вопросам защиты прав потребителей.</w:t>
      </w:r>
    </w:p>
    <w:p w14:paraId="6B66EFBE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2.4. Срок предоставления муниципальной услуги:</w:t>
      </w:r>
    </w:p>
    <w:p w14:paraId="67083CCA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в случае обращения Заявителя на личный прием за консультацией - в течение рабочего дня;</w:t>
      </w:r>
    </w:p>
    <w:p w14:paraId="4210F975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в отношении письменного заявления или заявления в электронной форме - 30 дней с даты регистрации в программе электронного документооборота Администрации Комсомольского муниципального района.</w:t>
      </w:r>
    </w:p>
    <w:p w14:paraId="203EE2CF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bookmarkStart w:id="9" w:name="Par33"/>
      <w:bookmarkEnd w:id="9"/>
      <w:r w:rsidRPr="00EA1251">
        <w:rPr>
          <w:sz w:val="28"/>
          <w:szCs w:val="28"/>
        </w:rPr>
        <w:lastRenderedPageBreak/>
        <w:t>2.5. Муниципальная услуга предоставляется на основании поступившего в Администрацию Комсомольского муниципального района устного обращения, письменного заявления, заявления в электронной форме (на электронный адрес отдела экономики и предпринимательства Администрации Комсомольского муниципального района - 017.ekonomika@mail.ru или на сайт Администрации Комсомольского муниципального района: http://www.adm-komsomolsk.ru/) либо по телефону, а также через порталы.</w:t>
      </w:r>
    </w:p>
    <w:p w14:paraId="278FE8DB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По инициативе Заявителя к заявлению о предоставлении муниципальной услуги могут прилагаться документы и материалы, необходимые, по мнению Заявителя, для оказания муниципальной услуги.</w:t>
      </w:r>
    </w:p>
    <w:p w14:paraId="56E4E23D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Заявление, направленное по электронной почте на электронный адрес отдела экономики и предпринимательства Администрации Комсомольского муниципального района - 017.ekonomika@mail.ru или на сайт Администрации Комсомольского муниципального района: http://www.adm-komsomolsk.ru/, должно содержать наименование Администрации Комсомольского муниципального района или фамилию, имя, отчество должностного лица, которому оно адресовано, изложение существа обращения, фамилию, имя, отчество обращающегося, почтовый и электронный адрес Заявителя, контактный телефон.</w:t>
      </w:r>
    </w:p>
    <w:p w14:paraId="25C81F58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2.6. Основаниями для отказа в приеме письменного, электронного заявления являются:</w:t>
      </w:r>
    </w:p>
    <w:p w14:paraId="09673D00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текст письменного заявления не поддается прочтению;</w:t>
      </w:r>
    </w:p>
    <w:p w14:paraId="589BEE28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в письменном заявлении не указаны фамилия, имя, отчество (последнее - при наличии) обратившегося, почтовый адрес для ответа и личная подпись;</w:t>
      </w:r>
    </w:p>
    <w:p w14:paraId="710C6778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несоответствие вида электронной подписи, использованной Заявителем для удостоверения заявления в электронном виде, требованиям законодательства Российской Федерации;</w:t>
      </w:r>
    </w:p>
    <w:p w14:paraId="03EA58DD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- несоответствие заявления, направленного по электронной почте, требованиям </w:t>
      </w:r>
      <w:hyperlink r:id="rId17" w:anchor="Par33" w:history="1">
        <w:r w:rsidRPr="00EA1251">
          <w:rPr>
            <w:rStyle w:val="a5"/>
            <w:sz w:val="28"/>
            <w:szCs w:val="28"/>
          </w:rPr>
          <w:t>пункта</w:t>
        </w:r>
      </w:hyperlink>
      <w:r w:rsidRPr="00EA1251">
        <w:rPr>
          <w:sz w:val="28"/>
          <w:szCs w:val="28"/>
        </w:rPr>
        <w:t xml:space="preserve"> 2.5 настоящего Регламента.</w:t>
      </w:r>
    </w:p>
    <w:p w14:paraId="505FC9E9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Отказ в приеме документов, необходимых для предоставления муниципальной услуги, должен быть мотивированным и содержать рекомендации по дальнейшим действиям Заявителя.</w:t>
      </w:r>
    </w:p>
    <w:p w14:paraId="05D1CF42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bookmarkStart w:id="10" w:name="Par42"/>
      <w:bookmarkEnd w:id="10"/>
      <w:r w:rsidRPr="00EA1251">
        <w:rPr>
          <w:sz w:val="28"/>
          <w:szCs w:val="28"/>
        </w:rPr>
        <w:t>2.7. Исчерпывающий перечень оснований для приостановления  предоставления муниципальной услуги или отказа в предоставлении муниципальной услуги:</w:t>
      </w:r>
    </w:p>
    <w:p w14:paraId="5D08C1C2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lastRenderedPageBreak/>
        <w:t xml:space="preserve">- вопрос, содержащийся в заявлении, не относится к компетенции Администрации Комсомольского муниципального района в соответствии с </w:t>
      </w:r>
      <w:hyperlink r:id="rId18" w:history="1">
        <w:r w:rsidRPr="00EA1251">
          <w:rPr>
            <w:rStyle w:val="a5"/>
            <w:sz w:val="28"/>
            <w:szCs w:val="28"/>
          </w:rPr>
          <w:t>Уставом</w:t>
        </w:r>
      </w:hyperlink>
      <w:r w:rsidRPr="00EA1251">
        <w:rPr>
          <w:sz w:val="28"/>
          <w:szCs w:val="28"/>
        </w:rPr>
        <w:t xml:space="preserve"> Комсомольского муниципального района.</w:t>
      </w:r>
    </w:p>
    <w:p w14:paraId="33FE24D1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2.7.1 Основания для приостановления предоставления муниципальной услуги отсутствуют.</w:t>
      </w:r>
    </w:p>
    <w:p w14:paraId="37D72AA3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2.8.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- 15 минут.</w:t>
      </w:r>
    </w:p>
    <w:p w14:paraId="548B7858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bookmarkStart w:id="11" w:name="Par46"/>
      <w:bookmarkEnd w:id="11"/>
      <w:r w:rsidRPr="00EA1251">
        <w:rPr>
          <w:sz w:val="28"/>
          <w:szCs w:val="28"/>
        </w:rPr>
        <w:t>2.9. Срок регистрации письменного обращения Заявителя за предоставлением муниципальной услуги в течение рабочего дня.</w:t>
      </w:r>
    </w:p>
    <w:p w14:paraId="0594AC9A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2.10.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33AE4140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Помещение, в котором предоставляется муниципальная услуга, оборудуется вывеской (табличкой), содержащей информацию о полном наименовании органа, предоставляющего муниципальную услугу, информационная табличка размещается рядом с входом так, чтобы ее хорошо видели посетители.</w:t>
      </w:r>
    </w:p>
    <w:p w14:paraId="3F09FBA8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Залы ожидания, места для заполнения запросов о предоставлении муниципальной услуги оборудуются:</w:t>
      </w:r>
    </w:p>
    <w:p w14:paraId="7D0839D7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информационными стендами;</w:t>
      </w:r>
    </w:p>
    <w:p w14:paraId="3F9FD6D4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стульями и столами (стойки для письма) для возможности оформления документов. На видном месте размещаются схемы расположения средств пожаротушения и путей эвакуации Заявителей и специалистов.</w:t>
      </w:r>
    </w:p>
    <w:p w14:paraId="7201683E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Рабочее место специалиста уполномоченной организации, предоставляющего муниципальную услугу, должно быть оборудовано:</w:t>
      </w:r>
    </w:p>
    <w:p w14:paraId="3B08FB93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средствами вычислительной техники с установочно-информационными системами и оргтехникой;</w:t>
      </w:r>
    </w:p>
    <w:p w14:paraId="62A8035A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техническими и программными средствами обработки информации, содержащейся на универсальной электронной карте.</w:t>
      </w:r>
    </w:p>
    <w:p w14:paraId="62958270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Для ожидания приема и заполнения запросов о предоставлении муниципальной услуги отводятся места в коридоре, перед помещением, где </w:t>
      </w:r>
      <w:r w:rsidRPr="00EA1251">
        <w:rPr>
          <w:sz w:val="28"/>
          <w:szCs w:val="28"/>
        </w:rPr>
        <w:lastRenderedPageBreak/>
        <w:t>предоставляется муниципальная услуга, оборудованном местами для сидения, мебелью для заполнения запросов и канцелярскими принадлежностями.</w:t>
      </w:r>
    </w:p>
    <w:p w14:paraId="1CB9EE5D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На информационном стенде, расположенном в непосредственной близости от помещения, где предоставляется муниципальная услуга, размещается следующая информация:</w:t>
      </w:r>
    </w:p>
    <w:p w14:paraId="23FA19F0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полное наименование органа, предоставляющего муниципальную услугу;</w:t>
      </w:r>
    </w:p>
    <w:p w14:paraId="4CC1CFD9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виды предоставляемых муниципальных услуг;</w:t>
      </w:r>
    </w:p>
    <w:p w14:paraId="424F927F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извлечения из нормативно-правовых актов, содержащих нормы, регулирующие деятельность по предоставлению муниципальной услуги;</w:t>
      </w:r>
    </w:p>
    <w:p w14:paraId="01B3E3BD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образцы претензий, исковых заявлений и заявлений в контролирующие органы;</w:t>
      </w:r>
    </w:p>
    <w:p w14:paraId="6D3475B7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основания для отказа предоставлении услуги;</w:t>
      </w:r>
    </w:p>
    <w:p w14:paraId="1094E632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порядок обжалования решений, действий или бездействия должностных лиц, предоставляющих услугу.</w:t>
      </w:r>
    </w:p>
    <w:p w14:paraId="3B4FC82F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В помещении, в котором предоставляется муниципальная услуга, к местам для заполнения запросов, к информационным стендам с образцами их заполнения и перечнем документов, необходимых для предоставления муниципальной услуги, обеспечивается беспрепятственный доступ для инвалидов.</w:t>
      </w:r>
    </w:p>
    <w:p w14:paraId="7EBF7981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2.11. Показатели доступности и качества муниципальных услуг.</w:t>
      </w:r>
    </w:p>
    <w:p w14:paraId="12A5402E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2.11.1. Показателями доступности муниципальной услуги являются:</w:t>
      </w:r>
    </w:p>
    <w:p w14:paraId="689BD0FE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транспортная доступность;</w:t>
      </w:r>
    </w:p>
    <w:p w14:paraId="3CAD8786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обеспечение беспрепятственного доступа Заявителя в отдел;</w:t>
      </w:r>
    </w:p>
    <w:p w14:paraId="6835050E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обеспечение возможности направления заявления в отдел по различным каналам связи, в т.ч. в электронной форме;</w:t>
      </w:r>
    </w:p>
    <w:p w14:paraId="550FE112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наличие различных каналов получения информации о предоставлении муниципальной услуги.</w:t>
      </w:r>
    </w:p>
    <w:p w14:paraId="5D3A5A76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2.11.2. Показателями качества муниципальной услуги являются:</w:t>
      </w:r>
    </w:p>
    <w:p w14:paraId="22AD426D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соблюдение срока предоставления муниципальной услуги;</w:t>
      </w:r>
    </w:p>
    <w:p w14:paraId="6BDA161A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соблюдение сроков ожидания в очереди при предоставлении муниципальной услуги;</w:t>
      </w:r>
    </w:p>
    <w:p w14:paraId="288EE0BA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lastRenderedPageBreak/>
        <w:t>- отсутствие поданных в установленном порядке жалоб на решение или действия (бездействие) должностных лиц, принятые или осуществленные ими при предоставлении муниципальной услуги.</w:t>
      </w:r>
    </w:p>
    <w:p w14:paraId="0C500E06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2.12. Муниципальная услуга через многофункциональный центр не оказывается.</w:t>
      </w:r>
    </w:p>
    <w:p w14:paraId="7636B679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Заявитель может получить информацию о порядке предоставления муниципальной услуги на порталах.</w:t>
      </w:r>
    </w:p>
    <w:p w14:paraId="2C0325F0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Заявитель также может подать заявление о получении муниципальной услуги с приложенными документами в электронном виде, через порталы. В указанном случае заявление и необходимые для получения муниципальной услуги документы, предоставленные Заявителем в электронном виде, удостоверяются электронной подписью:</w:t>
      </w:r>
    </w:p>
    <w:p w14:paraId="0FD323E9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заявление удостоверяется простой электронной подписью Заявителя;</w:t>
      </w:r>
    </w:p>
    <w:p w14:paraId="32154C34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- иные документы, прилагаемые к заявлению в форме электронных образцов бумажных документов (сканированных копий), удостоверяются электронной подписью в соответствии с требованиями </w:t>
      </w:r>
      <w:hyperlink r:id="rId19" w:history="1">
        <w:r w:rsidRPr="00EA1251">
          <w:rPr>
            <w:rStyle w:val="a5"/>
            <w:sz w:val="28"/>
            <w:szCs w:val="28"/>
          </w:rPr>
          <w:t>постановления</w:t>
        </w:r>
      </w:hyperlink>
      <w:r w:rsidRPr="00EA1251">
        <w:rPr>
          <w:sz w:val="28"/>
          <w:szCs w:val="28"/>
        </w:rP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14:paraId="76194752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Заявитель может получить результат предоставления муниципальной услуги в электронном виде через порталы. Для этого в заявлении о предоставлении муниципальной услуги, поданном в электронном виде через порталы, Заявитель должен указать способ получения результата предоставления муниципальной услуги - в электронном виде через порталы. В случае если при подаче заявления в электронном виде Заявитель выберет иной способ получения результата предоставления муниципальной услуги - лично или почтовым отправлением, через порталы Заявителю поступит соответствующее уведомление.</w:t>
      </w:r>
    </w:p>
    <w:p w14:paraId="42D20C3A" w14:textId="77777777" w:rsidR="00EA1251" w:rsidRPr="00EA1251" w:rsidRDefault="00EA1251" w:rsidP="00EA1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F2BD53B" w14:textId="77777777" w:rsidR="00EA1251" w:rsidRPr="00EA1251" w:rsidRDefault="00EA1251" w:rsidP="00EA1251">
      <w:pPr>
        <w:pStyle w:val="20"/>
        <w:keepNext w:val="0"/>
        <w:autoSpaceDE w:val="0"/>
        <w:autoSpaceDN w:val="0"/>
        <w:adjustRightInd w:val="0"/>
        <w:jc w:val="center"/>
        <w:rPr>
          <w:rFonts w:ascii="Times New Roman" w:hAnsi="Times New Roman"/>
          <w:b w:val="0"/>
          <w:bCs w:val="0"/>
          <w:szCs w:val="28"/>
        </w:rPr>
      </w:pPr>
      <w:r w:rsidRPr="00EA1251">
        <w:rPr>
          <w:rFonts w:ascii="Times New Roman" w:hAnsi="Times New Roman"/>
          <w:b w:val="0"/>
          <w:bCs w:val="0"/>
          <w:szCs w:val="28"/>
        </w:rPr>
        <w:t>3. Состав, последовательность и сроки выполнения</w:t>
      </w:r>
    </w:p>
    <w:p w14:paraId="1F9FE8D7" w14:textId="77777777" w:rsidR="00EA1251" w:rsidRPr="00EA1251" w:rsidRDefault="00EA1251" w:rsidP="00EA1251">
      <w:pPr>
        <w:pStyle w:val="20"/>
        <w:keepNext w:val="0"/>
        <w:autoSpaceDE w:val="0"/>
        <w:autoSpaceDN w:val="0"/>
        <w:adjustRightInd w:val="0"/>
        <w:jc w:val="center"/>
        <w:rPr>
          <w:rFonts w:ascii="Times New Roman" w:hAnsi="Times New Roman"/>
          <w:b w:val="0"/>
          <w:bCs w:val="0"/>
          <w:szCs w:val="28"/>
        </w:rPr>
      </w:pPr>
      <w:r w:rsidRPr="00EA1251">
        <w:rPr>
          <w:rFonts w:ascii="Times New Roman" w:hAnsi="Times New Roman"/>
          <w:b w:val="0"/>
          <w:bCs w:val="0"/>
          <w:szCs w:val="28"/>
        </w:rPr>
        <w:t>административных процедур, требования к порядку</w:t>
      </w:r>
    </w:p>
    <w:p w14:paraId="54B4409E" w14:textId="77777777" w:rsidR="00EA1251" w:rsidRPr="00EA1251" w:rsidRDefault="00EA1251" w:rsidP="00EA1251">
      <w:pPr>
        <w:pStyle w:val="20"/>
        <w:keepNext w:val="0"/>
        <w:autoSpaceDE w:val="0"/>
        <w:autoSpaceDN w:val="0"/>
        <w:adjustRightInd w:val="0"/>
        <w:jc w:val="center"/>
        <w:rPr>
          <w:rFonts w:ascii="Times New Roman" w:hAnsi="Times New Roman"/>
          <w:b w:val="0"/>
          <w:bCs w:val="0"/>
          <w:szCs w:val="28"/>
        </w:rPr>
      </w:pPr>
      <w:r w:rsidRPr="00EA1251">
        <w:rPr>
          <w:rFonts w:ascii="Times New Roman" w:hAnsi="Times New Roman"/>
          <w:b w:val="0"/>
          <w:bCs w:val="0"/>
          <w:szCs w:val="28"/>
        </w:rPr>
        <w:t>их выполнения, в том числе особенности выполнения</w:t>
      </w:r>
    </w:p>
    <w:p w14:paraId="221FD64D" w14:textId="77777777" w:rsidR="00EA1251" w:rsidRPr="00EA1251" w:rsidRDefault="00EA1251" w:rsidP="00EA1251">
      <w:pPr>
        <w:pStyle w:val="20"/>
        <w:keepNext w:val="0"/>
        <w:autoSpaceDE w:val="0"/>
        <w:autoSpaceDN w:val="0"/>
        <w:adjustRightInd w:val="0"/>
        <w:jc w:val="center"/>
        <w:rPr>
          <w:rFonts w:ascii="Times New Roman" w:hAnsi="Times New Roman"/>
          <w:b w:val="0"/>
          <w:bCs w:val="0"/>
          <w:szCs w:val="28"/>
        </w:rPr>
      </w:pPr>
      <w:r w:rsidRPr="00EA1251">
        <w:rPr>
          <w:rFonts w:ascii="Times New Roman" w:hAnsi="Times New Roman"/>
          <w:b w:val="0"/>
          <w:bCs w:val="0"/>
          <w:szCs w:val="28"/>
        </w:rPr>
        <w:t>административных процедур в электронной форме</w:t>
      </w:r>
    </w:p>
    <w:p w14:paraId="3A6D06D7" w14:textId="77777777" w:rsidR="00EA1251" w:rsidRPr="00EA1251" w:rsidRDefault="00EA1251" w:rsidP="00EA1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3AC28CC" w14:textId="77777777" w:rsidR="00EA1251" w:rsidRPr="00EA1251" w:rsidRDefault="00EA1251" w:rsidP="00EA1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3.1. Последовательность административных действий (процедур).</w:t>
      </w:r>
    </w:p>
    <w:p w14:paraId="7EA5C08B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lastRenderedPageBreak/>
        <w:t>Предоставление муниципальной услуги включает в себя следующие административные процедуры:</w:t>
      </w:r>
    </w:p>
    <w:p w14:paraId="37D89BAB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- прием и рассмотрение заявления;</w:t>
      </w:r>
    </w:p>
    <w:p w14:paraId="0BD8BCAD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- выдача Заявителю запрашиваемой информации либо отказ в предоставлении услуги в соответствии с </w:t>
      </w:r>
      <w:hyperlink r:id="rId20" w:anchor="Par42" w:history="1">
        <w:r w:rsidRPr="00EA1251">
          <w:rPr>
            <w:rStyle w:val="a5"/>
            <w:sz w:val="28"/>
            <w:szCs w:val="28"/>
          </w:rPr>
          <w:t>пунктом</w:t>
        </w:r>
      </w:hyperlink>
      <w:r w:rsidRPr="00EA1251">
        <w:rPr>
          <w:sz w:val="28"/>
          <w:szCs w:val="28"/>
        </w:rPr>
        <w:t xml:space="preserve"> 2.6 настоящего Регламента.</w:t>
      </w:r>
    </w:p>
    <w:p w14:paraId="14CAEC40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3.2. Прием и рассмотрение устных обращений.</w:t>
      </w:r>
    </w:p>
    <w:p w14:paraId="47D61DF4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3.2.1. Для предоставления муниципальной услуги Заявитель обращается в отдел лично. Время обращения - в соответствии с графиком личного приема Заявителей, предусмотренным </w:t>
      </w:r>
      <w:hyperlink r:id="rId21" w:anchor="Par17" w:history="1">
        <w:r w:rsidRPr="00EA1251">
          <w:rPr>
            <w:rStyle w:val="a5"/>
            <w:sz w:val="28"/>
            <w:szCs w:val="28"/>
          </w:rPr>
          <w:t>пунктом 2.2</w:t>
        </w:r>
      </w:hyperlink>
      <w:r w:rsidRPr="00EA1251">
        <w:rPr>
          <w:sz w:val="28"/>
          <w:szCs w:val="28"/>
        </w:rPr>
        <w:t xml:space="preserve"> настоящего Регламента.</w:t>
      </w:r>
    </w:p>
    <w:p w14:paraId="7C47F726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3.2.2. Устное обращение граждан регистрируется специалистом отдела, оказывающим муниципальную услугу, в журнале в день поступления.</w:t>
      </w:r>
    </w:p>
    <w:p w14:paraId="6FE16104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3.2.3. Специалист отдела, к которому обратился Заявитель, обеспечивает объективное, всестороннее и своевременное рассмотрение заявления.</w:t>
      </w:r>
    </w:p>
    <w:p w14:paraId="3453CC2B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3.2.4. По результатам рассмотрения обращения Заявителю дается ответ либо, при наличии основания, предусмотренного </w:t>
      </w:r>
      <w:hyperlink r:id="rId22" w:anchor="Par42" w:history="1">
        <w:r w:rsidRPr="00EA1251">
          <w:rPr>
            <w:rStyle w:val="a5"/>
            <w:sz w:val="28"/>
            <w:szCs w:val="28"/>
          </w:rPr>
          <w:t>пунктом</w:t>
        </w:r>
      </w:hyperlink>
      <w:r w:rsidRPr="00EA1251">
        <w:rPr>
          <w:sz w:val="28"/>
          <w:szCs w:val="28"/>
        </w:rPr>
        <w:t xml:space="preserve"> 2.6 настоящего Регламента, отказ в предоставлении муниципальной услуги.</w:t>
      </w:r>
    </w:p>
    <w:p w14:paraId="0DCC4EE3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3.3. Прием и рассмотрение письменных заявлений.</w:t>
      </w:r>
    </w:p>
    <w:p w14:paraId="71FB15F5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3.3.1. Заявитель или его представитель направляет в отдел заявление.</w:t>
      </w:r>
    </w:p>
    <w:p w14:paraId="48863A62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Письменное заявление может быть направлено Заявителем по почте или подано непосредственно в отдел в соответствии с графиком работы отдела, предусмотренным </w:t>
      </w:r>
      <w:hyperlink r:id="rId23" w:anchor="Par17" w:history="1">
        <w:r w:rsidRPr="00EA1251">
          <w:rPr>
            <w:rStyle w:val="a5"/>
            <w:sz w:val="28"/>
            <w:szCs w:val="28"/>
          </w:rPr>
          <w:t>пунктом 2.2</w:t>
        </w:r>
      </w:hyperlink>
      <w:r w:rsidRPr="00EA1251">
        <w:rPr>
          <w:sz w:val="28"/>
          <w:szCs w:val="28"/>
        </w:rPr>
        <w:t xml:space="preserve"> настоящего Регламента.</w:t>
      </w:r>
    </w:p>
    <w:p w14:paraId="607AAE79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bookmarkStart w:id="12" w:name="Par98"/>
      <w:bookmarkEnd w:id="12"/>
      <w:r w:rsidRPr="00EA1251">
        <w:rPr>
          <w:sz w:val="28"/>
          <w:szCs w:val="28"/>
        </w:rPr>
        <w:t xml:space="preserve">3.3.2. Заявление регистрируется в отделе в сроки, установленные </w:t>
      </w:r>
      <w:hyperlink r:id="rId24" w:anchor="Par42" w:history="1">
        <w:r w:rsidRPr="00EA1251">
          <w:rPr>
            <w:rStyle w:val="a5"/>
            <w:sz w:val="28"/>
            <w:szCs w:val="28"/>
          </w:rPr>
          <w:t>пунктом</w:t>
        </w:r>
      </w:hyperlink>
      <w:r w:rsidRPr="00EA1251">
        <w:rPr>
          <w:sz w:val="28"/>
          <w:szCs w:val="28"/>
        </w:rPr>
        <w:t xml:space="preserve"> 2.10 настоящего Регламента.</w:t>
      </w:r>
    </w:p>
    <w:p w14:paraId="5D842EDF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3.3.3. Начальник отдела в течение одного рабочего дня назначает исполнителя для рассмотрения поступившего заявления.</w:t>
      </w:r>
    </w:p>
    <w:p w14:paraId="330715D3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3.3.4. Специалист отдела обеспечивает объективное, всестороннее и своевременное рассмотрение обращения Заявителя.</w:t>
      </w:r>
    </w:p>
    <w:p w14:paraId="31DD2050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bookmarkStart w:id="13" w:name="Par101"/>
      <w:bookmarkEnd w:id="13"/>
      <w:r w:rsidRPr="00EA1251">
        <w:rPr>
          <w:sz w:val="28"/>
          <w:szCs w:val="28"/>
        </w:rPr>
        <w:t xml:space="preserve">3.3.5. По результатам рассмотрения заявления готовится письменный ответ на обозначенные в заявлении вопросы либо в случае, установленном в </w:t>
      </w:r>
      <w:hyperlink r:id="rId25" w:anchor="Par42" w:history="1">
        <w:r w:rsidRPr="00EA1251">
          <w:rPr>
            <w:rStyle w:val="a5"/>
            <w:sz w:val="28"/>
            <w:szCs w:val="28"/>
          </w:rPr>
          <w:t>пункте</w:t>
        </w:r>
      </w:hyperlink>
      <w:r w:rsidRPr="00EA1251">
        <w:rPr>
          <w:sz w:val="28"/>
          <w:szCs w:val="28"/>
        </w:rPr>
        <w:t xml:space="preserve"> 2.7 настоящего Регламента, отказ в предоставлении муниципальной услуги.</w:t>
      </w:r>
    </w:p>
    <w:p w14:paraId="0B2D5CAE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Ответ предоставляется в письменной форме на бумажном носителе, содержит реквизиты Администрации Комсомольского муниципального района, фамилии и должности лиц, ответственных за подготовку ответа.</w:t>
      </w:r>
    </w:p>
    <w:p w14:paraId="66493ADA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lastRenderedPageBreak/>
        <w:t>3.4. Прием и рассмотрение заявлений, поступивших по электронной почте.</w:t>
      </w:r>
    </w:p>
    <w:p w14:paraId="2263AD84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3.4.1. В случае если заявление, поступившее по электронной почте, отвечает требованиям </w:t>
      </w:r>
      <w:hyperlink r:id="rId26" w:anchor="Par33" w:history="1">
        <w:r w:rsidRPr="00EA1251">
          <w:rPr>
            <w:rStyle w:val="a5"/>
            <w:sz w:val="28"/>
            <w:szCs w:val="28"/>
          </w:rPr>
          <w:t>пункта</w:t>
        </w:r>
      </w:hyperlink>
      <w:r w:rsidRPr="00EA1251">
        <w:rPr>
          <w:sz w:val="28"/>
          <w:szCs w:val="28"/>
        </w:rPr>
        <w:t xml:space="preserve"> 2.5 настоящего Регламента, данное заявление распечатывается и в дальнейшем работа по нему ведется по правилам </w:t>
      </w:r>
      <w:hyperlink r:id="rId27" w:anchor="Par98" w:history="1">
        <w:r w:rsidRPr="00EA1251">
          <w:rPr>
            <w:rStyle w:val="a5"/>
            <w:sz w:val="28"/>
            <w:szCs w:val="28"/>
          </w:rPr>
          <w:t>пунктов 3.3.2</w:t>
        </w:r>
      </w:hyperlink>
      <w:r w:rsidRPr="00EA1251">
        <w:rPr>
          <w:sz w:val="28"/>
          <w:szCs w:val="28"/>
        </w:rPr>
        <w:t xml:space="preserve"> - </w:t>
      </w:r>
      <w:hyperlink r:id="rId28" w:anchor="Par101" w:history="1">
        <w:r w:rsidRPr="00EA1251">
          <w:rPr>
            <w:rStyle w:val="a5"/>
            <w:sz w:val="28"/>
            <w:szCs w:val="28"/>
          </w:rPr>
          <w:t>3.3.5</w:t>
        </w:r>
      </w:hyperlink>
      <w:r w:rsidRPr="00EA1251">
        <w:rPr>
          <w:sz w:val="28"/>
          <w:szCs w:val="28"/>
        </w:rPr>
        <w:t xml:space="preserve"> настоящего Регламента. Ответ направляется по электронной почте, а в случае желания Заявителя - в письменном виде на почтовый адрес, указанный в заявлении.</w:t>
      </w:r>
    </w:p>
    <w:p w14:paraId="65045F24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3.5. Прием и рассмотрение заявлений, поступивших через порталы.</w:t>
      </w:r>
    </w:p>
    <w:p w14:paraId="73C2DF23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3.5.1. Прием и первичная обработка заявлений, поступивших в электронном виде через порталы, состоит в проверке подлинности электронной подписи через установленный федеральный информационный ресурс, ее соответствия требованиям действующего законодательства.</w:t>
      </w:r>
    </w:p>
    <w:p w14:paraId="15F7339C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 xml:space="preserve">3.5.2. В случае если заявление о предоставлении муниципальной услуги в электронном виде и прилагаемые к нему документы не подписаны электронной подписью в соответствии с требованиями действующего законодательства либо электронная подпись не подтверждена, специалист отдела направляет Заявителю уведомление об отказе в приеме документов в соответствии с </w:t>
      </w:r>
      <w:hyperlink r:id="rId29" w:anchor="Par42" w:history="1">
        <w:r w:rsidRPr="00EA1251">
          <w:rPr>
            <w:rStyle w:val="a5"/>
            <w:sz w:val="28"/>
            <w:szCs w:val="28"/>
          </w:rPr>
          <w:t>пунктом</w:t>
        </w:r>
      </w:hyperlink>
      <w:r w:rsidRPr="00EA1251">
        <w:rPr>
          <w:sz w:val="28"/>
          <w:szCs w:val="28"/>
        </w:rPr>
        <w:t xml:space="preserve"> 2.6 настоящего Регламента. Данное заявление не является обращением Заявителя и не подлежит регистрации.</w:t>
      </w:r>
    </w:p>
    <w:p w14:paraId="47839EBE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3.5.3. В случае если заявление о предоставлении муниципальной услуги и приложенные к нему документы, направленные Заявителем в электронном виде через порталы, подписаны электронной подписью в соответствии с требованиями действующего законодательства и электронная подпись подтверждена, заявление и документы регистрируются в порядке, предусмотренном настоящим Регламентом, и передаются для работы специалисту отдела, уполномоченному на рассмотрение документов.</w:t>
      </w:r>
    </w:p>
    <w:p w14:paraId="1F6DCC45" w14:textId="77777777" w:rsidR="00EA1251" w:rsidRPr="00EA1251" w:rsidRDefault="00EA1251" w:rsidP="00EA1251">
      <w:pPr>
        <w:autoSpaceDE w:val="0"/>
        <w:autoSpaceDN w:val="0"/>
        <w:adjustRightInd w:val="0"/>
        <w:spacing w:before="200"/>
        <w:ind w:firstLine="540"/>
        <w:jc w:val="both"/>
        <w:rPr>
          <w:sz w:val="28"/>
          <w:szCs w:val="28"/>
        </w:rPr>
      </w:pPr>
      <w:r w:rsidRPr="00EA1251">
        <w:rPr>
          <w:sz w:val="28"/>
          <w:szCs w:val="28"/>
        </w:rPr>
        <w:t>3.5.4. По результатам рассмотрения заявления специалист отдела направляет в электронном виде через порталы ответ на заявление или уведомление об отказе в предоставлении муниципальной услуги, удостоверенные электронной подписью в соответствии с требованиями действующего законодательства.</w:t>
      </w:r>
    </w:p>
    <w:p w14:paraId="52424676" w14:textId="54ECB571" w:rsidR="00EA1251" w:rsidRDefault="00EA1251" w:rsidP="00EA1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7F9A2FE" w14:textId="5EEEB62D" w:rsidR="00EA1251" w:rsidRDefault="00EA1251" w:rsidP="00EA1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6CFB644" w14:textId="699000FA" w:rsidR="00EA1251" w:rsidRDefault="00EA1251" w:rsidP="00EA1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4827273" w14:textId="2B6D9ABE" w:rsidR="00EA1251" w:rsidRDefault="00EA1251" w:rsidP="00EA1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26D63342" w14:textId="0279225A" w:rsidR="00EA1251" w:rsidRDefault="00EA1251" w:rsidP="00EA1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C279316" w14:textId="15429C46" w:rsidR="00EA1251" w:rsidRDefault="00EA1251" w:rsidP="00EA1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771D56A" w14:textId="25150EE3" w:rsidR="00EA1251" w:rsidRDefault="00EA1251" w:rsidP="00EA1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3E8E9F7" w14:textId="096477DC" w:rsidR="00EA1251" w:rsidRDefault="00EA1251" w:rsidP="00EA1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E56DF34" w14:textId="77777777" w:rsidR="00EA1251" w:rsidRPr="00EA1251" w:rsidRDefault="00EA1251" w:rsidP="00EA12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131AD2B" w14:textId="77777777" w:rsidR="00EA1251" w:rsidRPr="00EA1251" w:rsidRDefault="00EA1251" w:rsidP="00EA1251">
      <w:pPr>
        <w:pBdr>
          <w:bottom w:val="single" w:sz="4" w:space="1" w:color="000000"/>
        </w:pBdr>
        <w:ind w:right="1133"/>
        <w:jc w:val="center"/>
        <w:rPr>
          <w:b/>
          <w:sz w:val="28"/>
          <w:szCs w:val="28"/>
        </w:rPr>
      </w:pPr>
      <w:r w:rsidRPr="00EA1251">
        <w:rPr>
          <w:b/>
          <w:sz w:val="28"/>
          <w:szCs w:val="28"/>
        </w:rPr>
        <w:lastRenderedPageBreak/>
        <w:t>Сообщение о возможном установлении публичного сервитута</w:t>
      </w:r>
    </w:p>
    <w:p w14:paraId="69CCFADF" w14:textId="77777777" w:rsidR="00EA1251" w:rsidRPr="00EA1251" w:rsidRDefault="00EA1251" w:rsidP="00EA1251">
      <w:pPr>
        <w:pBdr>
          <w:bottom w:val="single" w:sz="4" w:space="1" w:color="000000"/>
        </w:pBdr>
        <w:ind w:right="1133"/>
        <w:jc w:val="center"/>
        <w:rPr>
          <w:b/>
          <w:sz w:val="28"/>
          <w:szCs w:val="28"/>
        </w:rPr>
      </w:pPr>
    </w:p>
    <w:tbl>
      <w:tblPr>
        <w:tblStyle w:val="af9"/>
        <w:tblW w:w="95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657"/>
        <w:gridCol w:w="6602"/>
        <w:gridCol w:w="1842"/>
      </w:tblGrid>
      <w:tr w:rsidR="00EA1251" w:rsidRPr="00EA1251" w14:paraId="6D9FCC61" w14:textId="77777777" w:rsidTr="00614226">
        <w:tc>
          <w:tcPr>
            <w:tcW w:w="425" w:type="dxa"/>
          </w:tcPr>
          <w:p w14:paraId="77C13C50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1</w:t>
            </w:r>
          </w:p>
        </w:tc>
        <w:tc>
          <w:tcPr>
            <w:tcW w:w="9101" w:type="dxa"/>
            <w:gridSpan w:val="3"/>
          </w:tcPr>
          <w:p w14:paraId="4B33C5A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Министерство энергетики Российской Федерации</w:t>
            </w:r>
          </w:p>
          <w:p w14:paraId="1C330DA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Pr="00EA1251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EA1251" w:rsidRPr="00EA1251" w14:paraId="7A859544" w14:textId="77777777" w:rsidTr="00614226">
        <w:tc>
          <w:tcPr>
            <w:tcW w:w="425" w:type="dxa"/>
          </w:tcPr>
          <w:p w14:paraId="2670AA1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2</w:t>
            </w:r>
          </w:p>
        </w:tc>
        <w:tc>
          <w:tcPr>
            <w:tcW w:w="9101" w:type="dxa"/>
            <w:gridSpan w:val="3"/>
          </w:tcPr>
          <w:p w14:paraId="4B39E9C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Эксплуатация линейного объекта системы газоснабжения федерального значения «Участок Починки — Ярославль, км 388,0 - км 419,0» в составе стройки «Газопровод Починки – Грязовец» и его неотъемлемых технологических частей</w:t>
            </w:r>
          </w:p>
          <w:p w14:paraId="07CA64B1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EA1251">
              <w:rPr>
                <w:rFonts w:ascii="Times New Roman" w:hAnsi="Times New Roman"/>
              </w:rPr>
              <w:t>(цель установления публичного сервитута)</w:t>
            </w:r>
          </w:p>
        </w:tc>
      </w:tr>
      <w:tr w:rsidR="00EA1251" w:rsidRPr="00EA1251" w14:paraId="071B9F12" w14:textId="77777777" w:rsidTr="00614226">
        <w:trPr>
          <w:trHeight w:val="341"/>
        </w:trPr>
        <w:tc>
          <w:tcPr>
            <w:tcW w:w="425" w:type="dxa"/>
            <w:vMerge w:val="restart"/>
          </w:tcPr>
          <w:p w14:paraId="71BC500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</w:t>
            </w:r>
          </w:p>
        </w:tc>
        <w:tc>
          <w:tcPr>
            <w:tcW w:w="657" w:type="dxa"/>
          </w:tcPr>
          <w:p w14:paraId="60572656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№ </w:t>
            </w:r>
          </w:p>
          <w:p w14:paraId="0A668C95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п/п</w:t>
            </w:r>
          </w:p>
        </w:tc>
        <w:tc>
          <w:tcPr>
            <w:tcW w:w="6602" w:type="dxa"/>
            <w:vAlign w:val="center"/>
          </w:tcPr>
          <w:p w14:paraId="1B2BF3B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1842" w:type="dxa"/>
            <w:vAlign w:val="center"/>
          </w:tcPr>
          <w:p w14:paraId="0031872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Кадастровый номер земельного участка </w:t>
            </w:r>
          </w:p>
        </w:tc>
      </w:tr>
      <w:tr w:rsidR="00EA1251" w:rsidRPr="00EA1251" w14:paraId="0CDEB348" w14:textId="77777777" w:rsidTr="00614226">
        <w:trPr>
          <w:trHeight w:val="276"/>
        </w:trPr>
        <w:tc>
          <w:tcPr>
            <w:tcW w:w="425" w:type="dxa"/>
            <w:vMerge/>
          </w:tcPr>
          <w:p w14:paraId="49B2213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51B16BF3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1</w:t>
            </w:r>
          </w:p>
        </w:tc>
        <w:tc>
          <w:tcPr>
            <w:tcW w:w="6602" w:type="dxa"/>
            <w:vAlign w:val="center"/>
          </w:tcPr>
          <w:p w14:paraId="1E873B8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Местоположение установлено относительно ориентира, расположенного за пределами участка. Почтовый адрес ориентира: обл. Ивановская, </w:t>
            </w:r>
          </w:p>
          <w:p w14:paraId="45041D6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р-н Ивановский, от 210 км магистрального газопровода "Горький-</w:t>
            </w:r>
          </w:p>
          <w:p w14:paraId="49E91DC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Череповец" (1,5 км севернее д. Селышки Лежневского района Ивановской области) до 218 км магистрального газопровода "Горький-Череповец" </w:t>
            </w:r>
          </w:p>
          <w:p w14:paraId="0F287D4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(0,5 км северо-западнее д. Вельково Ивановского района Ивановской области) и от 224 км магистрального газопровода "Горький-Череповец" (пересечение газопровода с железной дорогой Иваново-Москва) до 242 км магистрального газопровода "Горький-Череповец" (3 км северо-западнее д. Гусево Ивановского района Ивановской области).</w:t>
            </w:r>
          </w:p>
        </w:tc>
        <w:tc>
          <w:tcPr>
            <w:tcW w:w="1842" w:type="dxa"/>
            <w:shd w:val="clear" w:color="FFFFFF" w:fill="FFFFFF"/>
            <w:vAlign w:val="center"/>
          </w:tcPr>
          <w:p w14:paraId="1F5B4E7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37:05:000000:92</w:t>
            </w:r>
          </w:p>
        </w:tc>
      </w:tr>
      <w:tr w:rsidR="00EA1251" w:rsidRPr="00EA1251" w14:paraId="5F999B23" w14:textId="77777777" w:rsidTr="00614226">
        <w:trPr>
          <w:trHeight w:val="276"/>
        </w:trPr>
        <w:tc>
          <w:tcPr>
            <w:tcW w:w="425" w:type="dxa"/>
            <w:vMerge/>
          </w:tcPr>
          <w:p w14:paraId="5690888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01D285C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2</w:t>
            </w:r>
          </w:p>
        </w:tc>
        <w:tc>
          <w:tcPr>
            <w:tcW w:w="6602" w:type="dxa"/>
            <w:vAlign w:val="center"/>
          </w:tcPr>
          <w:p w14:paraId="0463CC63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Местоположение установлено относительно ориентира, расположенного за пределами участка. Почтовый адрес ориентира: Ивановская область, Ивановский район.</w:t>
            </w:r>
          </w:p>
        </w:tc>
        <w:tc>
          <w:tcPr>
            <w:tcW w:w="1842" w:type="dxa"/>
            <w:shd w:val="clear" w:color="FFFFFF" w:fill="FFFFFF"/>
            <w:vAlign w:val="center"/>
          </w:tcPr>
          <w:p w14:paraId="03A4AD50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37:05:000000:242</w:t>
            </w:r>
          </w:p>
        </w:tc>
      </w:tr>
      <w:tr w:rsidR="00EA1251" w:rsidRPr="00EA1251" w14:paraId="3BC17DEC" w14:textId="77777777" w:rsidTr="00614226">
        <w:tc>
          <w:tcPr>
            <w:tcW w:w="425" w:type="dxa"/>
            <w:vMerge/>
          </w:tcPr>
          <w:p w14:paraId="22E16A6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3CBCD34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</w:t>
            </w:r>
          </w:p>
        </w:tc>
        <w:tc>
          <w:tcPr>
            <w:tcW w:w="6602" w:type="dxa"/>
            <w:vAlign w:val="center"/>
          </w:tcPr>
          <w:p w14:paraId="33032CE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Ивановская, </w:t>
            </w:r>
          </w:p>
          <w:p w14:paraId="1BDE8465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р-н Ивановский.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89CE70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37:05:000000:191</w:t>
            </w:r>
          </w:p>
        </w:tc>
      </w:tr>
      <w:tr w:rsidR="00EA1251" w:rsidRPr="00EA1251" w14:paraId="039E888E" w14:textId="77777777" w:rsidTr="00614226">
        <w:tc>
          <w:tcPr>
            <w:tcW w:w="425" w:type="dxa"/>
            <w:vMerge/>
          </w:tcPr>
          <w:p w14:paraId="09089B6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2A3EA200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4</w:t>
            </w:r>
          </w:p>
        </w:tc>
        <w:tc>
          <w:tcPr>
            <w:tcW w:w="6602" w:type="dxa"/>
            <w:vAlign w:val="center"/>
          </w:tcPr>
          <w:p w14:paraId="3FD99CD6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Ивановская, </w:t>
            </w:r>
          </w:p>
          <w:p w14:paraId="1A62987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р-н Ивановский.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807F3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37:05:000000:249</w:t>
            </w:r>
          </w:p>
        </w:tc>
      </w:tr>
      <w:tr w:rsidR="00EA1251" w:rsidRPr="00EA1251" w14:paraId="1B6BA6A7" w14:textId="77777777" w:rsidTr="00614226">
        <w:tc>
          <w:tcPr>
            <w:tcW w:w="425" w:type="dxa"/>
            <w:vMerge/>
          </w:tcPr>
          <w:p w14:paraId="73E95BF1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5A791AC5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5</w:t>
            </w:r>
          </w:p>
        </w:tc>
        <w:tc>
          <w:tcPr>
            <w:tcW w:w="6602" w:type="dxa"/>
            <w:vAlign w:val="center"/>
          </w:tcPr>
          <w:p w14:paraId="7304D8E5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обл. Ивановская, р-н Ивановский, от 380 км магистрального газопровода "Починки-Ярославль" (1,5 км севернее д. Сёлышки Лежневского района Ивановской области) до 388 км магистрального газопровода "Починки-Ярославль" (0,5 км северо-западнее д. Вельково Ивановского района Ивановской области) и от 394 км магистрального газопровода "Починки-Ярославль" (пересечение газопровода с железной дорогой Иваново-Москва) до 415 км магистрального газопровода "Починки-Ярославль" </w:t>
            </w:r>
          </w:p>
          <w:p w14:paraId="1C01C786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(3 км северо-западнее д. Гусево Ивановского района Ивановской области)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501CC0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37:05:000000:93</w:t>
            </w:r>
          </w:p>
        </w:tc>
      </w:tr>
      <w:tr w:rsidR="00EA1251" w:rsidRPr="00EA1251" w14:paraId="34605ACB" w14:textId="77777777" w:rsidTr="00614226">
        <w:tc>
          <w:tcPr>
            <w:tcW w:w="425" w:type="dxa"/>
            <w:vMerge/>
          </w:tcPr>
          <w:p w14:paraId="0BE5114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6DD4F555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6</w:t>
            </w:r>
          </w:p>
        </w:tc>
        <w:tc>
          <w:tcPr>
            <w:tcW w:w="6602" w:type="dxa"/>
            <w:vAlign w:val="center"/>
          </w:tcPr>
          <w:p w14:paraId="1DD4B99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район, 700 м северо-западнее д.Кочнево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E08524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37:05:010732:94</w:t>
            </w:r>
          </w:p>
        </w:tc>
      </w:tr>
      <w:tr w:rsidR="00EA1251" w:rsidRPr="00EA1251" w14:paraId="3DF478E6" w14:textId="77777777" w:rsidTr="00614226">
        <w:tc>
          <w:tcPr>
            <w:tcW w:w="425" w:type="dxa"/>
            <w:vMerge/>
          </w:tcPr>
          <w:p w14:paraId="6F87F7B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4E37C6E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7</w:t>
            </w:r>
          </w:p>
        </w:tc>
        <w:tc>
          <w:tcPr>
            <w:tcW w:w="6602" w:type="dxa"/>
            <w:vAlign w:val="center"/>
          </w:tcPr>
          <w:p w14:paraId="4CD6836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обл., Ивановский р-н, подъезд к д. Кочнево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C7CE1E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37:05:010732:98</w:t>
            </w:r>
          </w:p>
        </w:tc>
      </w:tr>
      <w:tr w:rsidR="00EA1251" w:rsidRPr="00EA1251" w14:paraId="34E1EB60" w14:textId="77777777" w:rsidTr="00614226">
        <w:tc>
          <w:tcPr>
            <w:tcW w:w="425" w:type="dxa"/>
            <w:vMerge/>
          </w:tcPr>
          <w:p w14:paraId="66CED8A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285B9634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8</w:t>
            </w:r>
          </w:p>
        </w:tc>
        <w:tc>
          <w:tcPr>
            <w:tcW w:w="6602" w:type="dxa"/>
            <w:vAlign w:val="center"/>
          </w:tcPr>
          <w:p w14:paraId="5C9E208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Ивановская, </w:t>
            </w:r>
          </w:p>
          <w:p w14:paraId="3953D55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р-н Ивановский, в 750 м юго-восточнее д. Беркино.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2CE1D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37:05:011119:10</w:t>
            </w:r>
          </w:p>
        </w:tc>
      </w:tr>
      <w:tr w:rsidR="00EA1251" w:rsidRPr="00EA1251" w14:paraId="69572832" w14:textId="77777777" w:rsidTr="00614226">
        <w:trPr>
          <w:trHeight w:val="557"/>
        </w:trPr>
        <w:tc>
          <w:tcPr>
            <w:tcW w:w="425" w:type="dxa"/>
            <w:vMerge/>
          </w:tcPr>
          <w:p w14:paraId="5A0F80A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1FC7DBD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9</w:t>
            </w:r>
          </w:p>
        </w:tc>
        <w:tc>
          <w:tcPr>
            <w:tcW w:w="6602" w:type="dxa"/>
            <w:vAlign w:val="center"/>
          </w:tcPr>
          <w:p w14:paraId="5149980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Ивановская, </w:t>
            </w:r>
          </w:p>
          <w:p w14:paraId="0F5A24F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р-н Ивановский.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495BE5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37:05:011119:6</w:t>
            </w:r>
          </w:p>
        </w:tc>
      </w:tr>
      <w:tr w:rsidR="00EA1251" w:rsidRPr="00EA1251" w14:paraId="6D5B8E43" w14:textId="77777777" w:rsidTr="00614226">
        <w:tc>
          <w:tcPr>
            <w:tcW w:w="425" w:type="dxa"/>
            <w:vMerge/>
          </w:tcPr>
          <w:p w14:paraId="4FADF55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5FAA932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10</w:t>
            </w:r>
          </w:p>
        </w:tc>
        <w:tc>
          <w:tcPr>
            <w:tcW w:w="6602" w:type="dxa"/>
            <w:vAlign w:val="center"/>
          </w:tcPr>
          <w:p w14:paraId="2DDD0D80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Местоположение установлено относительно ориентира, расположенного за пределами участка. Почтовый адрес ориентира: обл. Ивановская, </w:t>
            </w:r>
          </w:p>
          <w:p w14:paraId="145BAD6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р-н Ивановский.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185AA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37:05:000000:208</w:t>
            </w:r>
          </w:p>
        </w:tc>
      </w:tr>
      <w:tr w:rsidR="00EA1251" w:rsidRPr="00EA1251" w14:paraId="67363F4B" w14:textId="77777777" w:rsidTr="00614226">
        <w:tc>
          <w:tcPr>
            <w:tcW w:w="425" w:type="dxa"/>
            <w:vMerge/>
          </w:tcPr>
          <w:p w14:paraId="6C6DA45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45475FB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11</w:t>
            </w:r>
          </w:p>
        </w:tc>
        <w:tc>
          <w:tcPr>
            <w:tcW w:w="6602" w:type="dxa"/>
            <w:vAlign w:val="center"/>
          </w:tcPr>
          <w:p w14:paraId="5E301140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Местоположение установлено относительно ориентира, расположенного в границах участка. Почтовый адрес ориентира: Ивановская область, Ивановский район, в 1500 м северо-восточнее д. Беркино.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12A44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37:05:011122:197</w:t>
            </w:r>
          </w:p>
        </w:tc>
      </w:tr>
      <w:tr w:rsidR="00EA1251" w:rsidRPr="00EA1251" w14:paraId="0C3B91D2" w14:textId="77777777" w:rsidTr="00614226">
        <w:tc>
          <w:tcPr>
            <w:tcW w:w="425" w:type="dxa"/>
            <w:vMerge/>
          </w:tcPr>
          <w:p w14:paraId="2726FCE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1DC22AC1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12</w:t>
            </w:r>
          </w:p>
        </w:tc>
        <w:tc>
          <w:tcPr>
            <w:tcW w:w="6602" w:type="dxa"/>
            <w:vAlign w:val="center"/>
          </w:tcPr>
          <w:p w14:paraId="3CEEDDF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Ивановская, </w:t>
            </w:r>
          </w:p>
          <w:p w14:paraId="32C735B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р-н Ивановский, в 1100 юго-восточнее д. Беркино.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654CA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37:05:011135:31</w:t>
            </w:r>
          </w:p>
        </w:tc>
      </w:tr>
      <w:tr w:rsidR="00EA1251" w:rsidRPr="00EA1251" w14:paraId="73B1F617" w14:textId="77777777" w:rsidTr="00614226">
        <w:tc>
          <w:tcPr>
            <w:tcW w:w="425" w:type="dxa"/>
            <w:vMerge/>
          </w:tcPr>
          <w:p w14:paraId="6455DA43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4CA3264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13</w:t>
            </w:r>
          </w:p>
        </w:tc>
        <w:tc>
          <w:tcPr>
            <w:tcW w:w="6602" w:type="dxa"/>
            <w:vAlign w:val="center"/>
          </w:tcPr>
          <w:p w14:paraId="2A00B894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обл. Ивановская, р-н Ивановский, в районе д. Куминово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B5DB7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37:05:011135:32</w:t>
            </w:r>
          </w:p>
        </w:tc>
      </w:tr>
      <w:tr w:rsidR="00EA1251" w:rsidRPr="00EA1251" w14:paraId="30054DA0" w14:textId="77777777" w:rsidTr="00614226">
        <w:tc>
          <w:tcPr>
            <w:tcW w:w="425" w:type="dxa"/>
            <w:vMerge/>
          </w:tcPr>
          <w:p w14:paraId="0D3ACCA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23CA566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14</w:t>
            </w:r>
          </w:p>
        </w:tc>
        <w:tc>
          <w:tcPr>
            <w:tcW w:w="6602" w:type="dxa"/>
            <w:vAlign w:val="center"/>
          </w:tcPr>
          <w:p w14:paraId="24623DB6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Ивановская, </w:t>
            </w:r>
          </w:p>
          <w:p w14:paraId="67E625B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р-н Ивановский.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42AD7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37:05:011137:18</w:t>
            </w:r>
          </w:p>
        </w:tc>
      </w:tr>
      <w:tr w:rsidR="00EA1251" w:rsidRPr="00EA1251" w14:paraId="4D948465" w14:textId="77777777" w:rsidTr="00614226">
        <w:tc>
          <w:tcPr>
            <w:tcW w:w="425" w:type="dxa"/>
            <w:vMerge/>
          </w:tcPr>
          <w:p w14:paraId="567FD116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0085214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15</w:t>
            </w:r>
          </w:p>
        </w:tc>
        <w:tc>
          <w:tcPr>
            <w:tcW w:w="6602" w:type="dxa"/>
            <w:vAlign w:val="center"/>
          </w:tcPr>
          <w:p w14:paraId="0E5B0E1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386C03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37:05:011137:69</w:t>
            </w:r>
          </w:p>
        </w:tc>
      </w:tr>
      <w:tr w:rsidR="00EA1251" w:rsidRPr="00EA1251" w14:paraId="2B571D30" w14:textId="77777777" w:rsidTr="00614226">
        <w:tc>
          <w:tcPr>
            <w:tcW w:w="425" w:type="dxa"/>
            <w:vMerge/>
          </w:tcPr>
          <w:p w14:paraId="55A7FBF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287B2F4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16</w:t>
            </w:r>
          </w:p>
        </w:tc>
        <w:tc>
          <w:tcPr>
            <w:tcW w:w="6602" w:type="dxa"/>
            <w:vAlign w:val="center"/>
          </w:tcPr>
          <w:p w14:paraId="18D218E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обл. Ивановская, р-н Ивановский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F131D4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37:05:000000:4</w:t>
            </w:r>
          </w:p>
        </w:tc>
      </w:tr>
      <w:tr w:rsidR="00EA1251" w:rsidRPr="00EA1251" w14:paraId="2A24BBD2" w14:textId="77777777" w:rsidTr="00614226">
        <w:tc>
          <w:tcPr>
            <w:tcW w:w="425" w:type="dxa"/>
            <w:vMerge/>
          </w:tcPr>
          <w:p w14:paraId="48077F9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62B6DD2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17</w:t>
            </w:r>
          </w:p>
        </w:tc>
        <w:tc>
          <w:tcPr>
            <w:tcW w:w="6602" w:type="dxa"/>
            <w:vAlign w:val="center"/>
          </w:tcPr>
          <w:p w14:paraId="1C4F39C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692106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37:05:031070:1158</w:t>
            </w:r>
          </w:p>
        </w:tc>
      </w:tr>
      <w:tr w:rsidR="00EA1251" w:rsidRPr="00EA1251" w14:paraId="14307022" w14:textId="77777777" w:rsidTr="00614226">
        <w:tc>
          <w:tcPr>
            <w:tcW w:w="425" w:type="dxa"/>
            <w:vMerge/>
          </w:tcPr>
          <w:p w14:paraId="5E463C8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478E088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18</w:t>
            </w:r>
          </w:p>
        </w:tc>
        <w:tc>
          <w:tcPr>
            <w:tcW w:w="6602" w:type="dxa"/>
            <w:vAlign w:val="center"/>
          </w:tcPr>
          <w:p w14:paraId="2EEAD174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722CE1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37:05:031070:1979</w:t>
            </w:r>
          </w:p>
        </w:tc>
      </w:tr>
      <w:tr w:rsidR="00EA1251" w:rsidRPr="00EA1251" w14:paraId="1A2687DA" w14:textId="77777777" w:rsidTr="00614226">
        <w:tc>
          <w:tcPr>
            <w:tcW w:w="425" w:type="dxa"/>
            <w:vMerge/>
          </w:tcPr>
          <w:p w14:paraId="214A8B44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43CD768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19</w:t>
            </w:r>
          </w:p>
        </w:tc>
        <w:tc>
          <w:tcPr>
            <w:tcW w:w="6602" w:type="dxa"/>
            <w:vAlign w:val="center"/>
          </w:tcPr>
          <w:p w14:paraId="3C49BBF4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BC4EC3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37:05:031070:1980</w:t>
            </w:r>
          </w:p>
        </w:tc>
      </w:tr>
      <w:tr w:rsidR="00EA1251" w:rsidRPr="00EA1251" w14:paraId="48DF1669" w14:textId="77777777" w:rsidTr="00614226">
        <w:tc>
          <w:tcPr>
            <w:tcW w:w="425" w:type="dxa"/>
            <w:vMerge/>
          </w:tcPr>
          <w:p w14:paraId="5336772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6B8625E0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20</w:t>
            </w:r>
          </w:p>
        </w:tc>
        <w:tc>
          <w:tcPr>
            <w:tcW w:w="6602" w:type="dxa"/>
            <w:vAlign w:val="center"/>
          </w:tcPr>
          <w:p w14:paraId="1467F53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район, в 700 м юго-западнее д. Жилино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338108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37:05:031070:2782</w:t>
            </w:r>
          </w:p>
        </w:tc>
      </w:tr>
      <w:tr w:rsidR="00EA1251" w:rsidRPr="00EA1251" w14:paraId="67729363" w14:textId="77777777" w:rsidTr="00614226">
        <w:tc>
          <w:tcPr>
            <w:tcW w:w="425" w:type="dxa"/>
            <w:vMerge/>
          </w:tcPr>
          <w:p w14:paraId="316B8E4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063E860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21</w:t>
            </w:r>
          </w:p>
        </w:tc>
        <w:tc>
          <w:tcPr>
            <w:tcW w:w="6602" w:type="dxa"/>
            <w:vAlign w:val="center"/>
          </w:tcPr>
          <w:p w14:paraId="27A95A0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район, в 700 м юго-западнее д. Жилино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F0301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37:05:031070:2783</w:t>
            </w:r>
          </w:p>
        </w:tc>
      </w:tr>
      <w:tr w:rsidR="00EA1251" w:rsidRPr="00EA1251" w14:paraId="4462D388" w14:textId="77777777" w:rsidTr="00614226">
        <w:tc>
          <w:tcPr>
            <w:tcW w:w="425" w:type="dxa"/>
            <w:vMerge/>
          </w:tcPr>
          <w:p w14:paraId="318D286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0F54301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22</w:t>
            </w:r>
          </w:p>
        </w:tc>
        <w:tc>
          <w:tcPr>
            <w:tcW w:w="6602" w:type="dxa"/>
            <w:vAlign w:val="center"/>
          </w:tcPr>
          <w:p w14:paraId="2BC6BEE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Ивановская, </w:t>
            </w:r>
          </w:p>
          <w:p w14:paraId="02973D4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р-н Лежневский, от 360 км МГ (2,0 км. в юго-восточном направлении </w:t>
            </w:r>
          </w:p>
          <w:p w14:paraId="7F16829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от д. Коровиха Лежневского р-на Ивановской обл.) до 380 км МГ (1,5 км севернее д. Селышки Лежневского р-на Ивановской обл) и от 390 км </w:t>
            </w:r>
          </w:p>
          <w:p w14:paraId="1D9CC4B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МГ (0,5 км юго-западнее д. Вильково Ивановского р-на Ивановской обл) до 395 км МГ (пересечение газопровода с железной дорогой Иваново-Москва).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341DA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37:09:000000:42</w:t>
            </w:r>
          </w:p>
        </w:tc>
      </w:tr>
      <w:tr w:rsidR="00EA1251" w:rsidRPr="00EA1251" w14:paraId="75AB7A63" w14:textId="77777777" w:rsidTr="00614226">
        <w:tc>
          <w:tcPr>
            <w:tcW w:w="425" w:type="dxa"/>
            <w:vMerge/>
          </w:tcPr>
          <w:p w14:paraId="1E59DAE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782FA93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23</w:t>
            </w:r>
          </w:p>
        </w:tc>
        <w:tc>
          <w:tcPr>
            <w:tcW w:w="6602" w:type="dxa"/>
            <w:vAlign w:val="center"/>
          </w:tcPr>
          <w:p w14:paraId="577C2A0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Ивановская область, Ивановский район, примерно в 450 м. от д. Гусево </w:t>
            </w:r>
          </w:p>
          <w:p w14:paraId="51662B0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на северо-запад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78DCAD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37:05:010720:173</w:t>
            </w:r>
          </w:p>
        </w:tc>
      </w:tr>
      <w:tr w:rsidR="00EA1251" w:rsidRPr="00EA1251" w14:paraId="49127DFF" w14:textId="77777777" w:rsidTr="00614226">
        <w:tc>
          <w:tcPr>
            <w:tcW w:w="425" w:type="dxa"/>
            <w:vMerge/>
          </w:tcPr>
          <w:p w14:paraId="4E83117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1541D27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24</w:t>
            </w:r>
          </w:p>
        </w:tc>
        <w:tc>
          <w:tcPr>
            <w:tcW w:w="6602" w:type="dxa"/>
            <w:vAlign w:val="center"/>
          </w:tcPr>
          <w:p w14:paraId="193480C4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Местоположение установлено относительно ориентира, расположенного за пределами участка. Почтовый адрес ориентира: Ивановская область, Ивановский район.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E3CAF01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37:05:000000:1391</w:t>
            </w:r>
          </w:p>
        </w:tc>
      </w:tr>
      <w:tr w:rsidR="00EA1251" w:rsidRPr="00EA1251" w14:paraId="5FF4759F" w14:textId="77777777" w:rsidTr="00614226">
        <w:tc>
          <w:tcPr>
            <w:tcW w:w="425" w:type="dxa"/>
            <w:vMerge/>
          </w:tcPr>
          <w:p w14:paraId="6578882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5C0C75A5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25</w:t>
            </w:r>
          </w:p>
        </w:tc>
        <w:tc>
          <w:tcPr>
            <w:tcW w:w="6602" w:type="dxa"/>
            <w:vAlign w:val="center"/>
          </w:tcPr>
          <w:p w14:paraId="650A123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район, ЗАО "Вергуза"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6A52B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37:05:000000:1400</w:t>
            </w:r>
          </w:p>
        </w:tc>
      </w:tr>
      <w:tr w:rsidR="00EA1251" w:rsidRPr="00EA1251" w14:paraId="301C1115" w14:textId="77777777" w:rsidTr="00614226">
        <w:tc>
          <w:tcPr>
            <w:tcW w:w="425" w:type="dxa"/>
            <w:vMerge/>
          </w:tcPr>
          <w:p w14:paraId="40513C9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078F2370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26</w:t>
            </w:r>
          </w:p>
        </w:tc>
        <w:tc>
          <w:tcPr>
            <w:tcW w:w="6602" w:type="dxa"/>
            <w:vAlign w:val="center"/>
          </w:tcPr>
          <w:p w14:paraId="194F2F5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Российская Федерация, Ивановская область, Ивановский район, </w:t>
            </w:r>
          </w:p>
          <w:p w14:paraId="0DD80A8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ОГКУ "Ивановское лесничество", Уводьское участковое сельское лесничество, квартал 55, часть выдела 44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18A26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37:05:000000:1577</w:t>
            </w:r>
          </w:p>
        </w:tc>
      </w:tr>
      <w:tr w:rsidR="00EA1251" w:rsidRPr="00EA1251" w14:paraId="312359E4" w14:textId="77777777" w:rsidTr="00614226">
        <w:tc>
          <w:tcPr>
            <w:tcW w:w="425" w:type="dxa"/>
            <w:vMerge/>
          </w:tcPr>
          <w:p w14:paraId="3FC8122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796DD6A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27</w:t>
            </w:r>
          </w:p>
        </w:tc>
        <w:tc>
          <w:tcPr>
            <w:tcW w:w="6602" w:type="dxa"/>
            <w:vAlign w:val="center"/>
          </w:tcPr>
          <w:p w14:paraId="05D0DF7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Местоположение установлено относительно ориентира, расположенного в границах участка. Почтовый адрес ориентира: Ивановская область, Ивановский район.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19E2E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37:05:000000:626</w:t>
            </w:r>
          </w:p>
        </w:tc>
      </w:tr>
      <w:tr w:rsidR="00EA1251" w:rsidRPr="00EA1251" w14:paraId="0DF1807E" w14:textId="77777777" w:rsidTr="00614226">
        <w:tc>
          <w:tcPr>
            <w:tcW w:w="425" w:type="dxa"/>
            <w:vMerge/>
          </w:tcPr>
          <w:p w14:paraId="343C57B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09FE0A2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28</w:t>
            </w:r>
          </w:p>
        </w:tc>
        <w:tc>
          <w:tcPr>
            <w:tcW w:w="6602" w:type="dxa"/>
            <w:vAlign w:val="center"/>
          </w:tcPr>
          <w:p w14:paraId="71D871F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Ивановская, </w:t>
            </w:r>
          </w:p>
          <w:p w14:paraId="17996EA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р-н Ивановский.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43770D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37:05:000000:181</w:t>
            </w:r>
          </w:p>
        </w:tc>
      </w:tr>
      <w:tr w:rsidR="00EA1251" w:rsidRPr="00EA1251" w14:paraId="153D87DD" w14:textId="77777777" w:rsidTr="00614226">
        <w:tc>
          <w:tcPr>
            <w:tcW w:w="425" w:type="dxa"/>
            <w:vMerge/>
          </w:tcPr>
          <w:p w14:paraId="04DB09D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62161D94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29</w:t>
            </w:r>
          </w:p>
        </w:tc>
        <w:tc>
          <w:tcPr>
            <w:tcW w:w="6602" w:type="dxa"/>
            <w:vAlign w:val="center"/>
          </w:tcPr>
          <w:p w14:paraId="05799CB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Местоположение установлено относительно ориентира, расположенного за пределами участка. Почтовый адрес ориентира: Ивановская область, Ивановский район.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7F070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37:05:000000:271</w:t>
            </w:r>
          </w:p>
        </w:tc>
      </w:tr>
      <w:tr w:rsidR="00EA1251" w:rsidRPr="00EA1251" w14:paraId="6A7A395B" w14:textId="77777777" w:rsidTr="00614226">
        <w:tc>
          <w:tcPr>
            <w:tcW w:w="425" w:type="dxa"/>
            <w:vMerge/>
          </w:tcPr>
          <w:p w14:paraId="7491E77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1C6A0405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30</w:t>
            </w:r>
          </w:p>
        </w:tc>
        <w:tc>
          <w:tcPr>
            <w:tcW w:w="6602" w:type="dxa"/>
            <w:vAlign w:val="center"/>
          </w:tcPr>
          <w:p w14:paraId="2A28FF6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Ивановская, </w:t>
            </w:r>
          </w:p>
          <w:p w14:paraId="01DB904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р-н Ивановский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F3AB68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37:05:000000:272</w:t>
            </w:r>
          </w:p>
        </w:tc>
      </w:tr>
      <w:tr w:rsidR="00EA1251" w:rsidRPr="00EA1251" w14:paraId="79003DAA" w14:textId="77777777" w:rsidTr="00614226">
        <w:tc>
          <w:tcPr>
            <w:tcW w:w="425" w:type="dxa"/>
            <w:vMerge/>
          </w:tcPr>
          <w:p w14:paraId="6DF74BB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4321C99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31</w:t>
            </w:r>
          </w:p>
        </w:tc>
        <w:tc>
          <w:tcPr>
            <w:tcW w:w="6602" w:type="dxa"/>
            <w:vAlign w:val="center"/>
          </w:tcPr>
          <w:p w14:paraId="02403CD1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обл. Ивановская, р-н Ивановский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69DAE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37:05:000000:562</w:t>
            </w:r>
          </w:p>
        </w:tc>
      </w:tr>
      <w:tr w:rsidR="00EA1251" w:rsidRPr="00EA1251" w14:paraId="6BC700BC" w14:textId="77777777" w:rsidTr="00614226">
        <w:tc>
          <w:tcPr>
            <w:tcW w:w="425" w:type="dxa"/>
            <w:vMerge/>
          </w:tcPr>
          <w:p w14:paraId="194AA0D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5F0A0CB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32</w:t>
            </w:r>
          </w:p>
        </w:tc>
        <w:tc>
          <w:tcPr>
            <w:tcW w:w="6602" w:type="dxa"/>
            <w:vAlign w:val="center"/>
          </w:tcPr>
          <w:p w14:paraId="1F9768F5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Ивановская, </w:t>
            </w:r>
          </w:p>
          <w:p w14:paraId="0EA23E9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р-н Ивановский.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49156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37:05:000000:277</w:t>
            </w:r>
          </w:p>
        </w:tc>
      </w:tr>
      <w:tr w:rsidR="00EA1251" w:rsidRPr="00EA1251" w14:paraId="0725F345" w14:textId="77777777" w:rsidTr="00614226">
        <w:tc>
          <w:tcPr>
            <w:tcW w:w="425" w:type="dxa"/>
            <w:vMerge/>
          </w:tcPr>
          <w:p w14:paraId="4C7410D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1BB7576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33</w:t>
            </w:r>
          </w:p>
        </w:tc>
        <w:tc>
          <w:tcPr>
            <w:tcW w:w="6602" w:type="dxa"/>
            <w:vAlign w:val="center"/>
          </w:tcPr>
          <w:p w14:paraId="63A207C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Комсомольский район, в 1 км южнее с. Афанасьево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123271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37:08:010811:151</w:t>
            </w:r>
          </w:p>
        </w:tc>
      </w:tr>
      <w:tr w:rsidR="00EA1251" w:rsidRPr="00EA1251" w14:paraId="3ED4909E" w14:textId="77777777" w:rsidTr="00614226">
        <w:tc>
          <w:tcPr>
            <w:tcW w:w="425" w:type="dxa"/>
            <w:vMerge/>
          </w:tcPr>
          <w:p w14:paraId="55F245D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4A6EA75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34</w:t>
            </w:r>
          </w:p>
        </w:tc>
        <w:tc>
          <w:tcPr>
            <w:tcW w:w="6602" w:type="dxa"/>
            <w:vAlign w:val="center"/>
          </w:tcPr>
          <w:p w14:paraId="1216AB12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Комсомольский район, в 1 км южнее с. Афанасьево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AAD8BB0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37:08:010811:150</w:t>
            </w:r>
          </w:p>
        </w:tc>
      </w:tr>
      <w:tr w:rsidR="00EA1251" w:rsidRPr="00EA1251" w14:paraId="07F7C119" w14:textId="77777777" w:rsidTr="00614226">
        <w:tc>
          <w:tcPr>
            <w:tcW w:w="425" w:type="dxa"/>
            <w:vMerge/>
          </w:tcPr>
          <w:p w14:paraId="7BBCC14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134FD6B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35</w:t>
            </w:r>
          </w:p>
        </w:tc>
        <w:tc>
          <w:tcPr>
            <w:tcW w:w="6602" w:type="dxa"/>
            <w:vAlign w:val="center"/>
          </w:tcPr>
          <w:p w14:paraId="78ED62E0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Ивановская, </w:t>
            </w:r>
          </w:p>
          <w:p w14:paraId="45F72C40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р-н Комсомольский.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6697D46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37:08:000000:213</w:t>
            </w:r>
          </w:p>
        </w:tc>
      </w:tr>
      <w:tr w:rsidR="00EA1251" w:rsidRPr="00EA1251" w14:paraId="68FA20AE" w14:textId="77777777" w:rsidTr="00614226">
        <w:tc>
          <w:tcPr>
            <w:tcW w:w="425" w:type="dxa"/>
            <w:vMerge/>
          </w:tcPr>
          <w:p w14:paraId="46B78751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09CF00D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36</w:t>
            </w:r>
          </w:p>
        </w:tc>
        <w:tc>
          <w:tcPr>
            <w:tcW w:w="6602" w:type="dxa"/>
            <w:vAlign w:val="center"/>
          </w:tcPr>
          <w:p w14:paraId="6560572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Ивановская, </w:t>
            </w:r>
          </w:p>
          <w:p w14:paraId="3BFD4B1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р-н Комсомольский.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F3680D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37:08:000000:42</w:t>
            </w:r>
          </w:p>
        </w:tc>
      </w:tr>
      <w:tr w:rsidR="00EA1251" w:rsidRPr="00EA1251" w14:paraId="3909AAD0" w14:textId="77777777" w:rsidTr="00614226">
        <w:tc>
          <w:tcPr>
            <w:tcW w:w="425" w:type="dxa"/>
            <w:vMerge/>
          </w:tcPr>
          <w:p w14:paraId="5EC4AC3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3A0FC79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</w:t>
            </w:r>
          </w:p>
        </w:tc>
        <w:tc>
          <w:tcPr>
            <w:tcW w:w="6602" w:type="dxa"/>
            <w:vAlign w:val="center"/>
          </w:tcPr>
          <w:p w14:paraId="0A68F79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Комсомольский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7EF7934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37:08:010827:213</w:t>
            </w:r>
          </w:p>
        </w:tc>
      </w:tr>
      <w:tr w:rsidR="00EA1251" w:rsidRPr="00EA1251" w14:paraId="31F3092A" w14:textId="77777777" w:rsidTr="00614226">
        <w:tc>
          <w:tcPr>
            <w:tcW w:w="425" w:type="dxa"/>
            <w:vMerge/>
          </w:tcPr>
          <w:p w14:paraId="42EACF32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451B7EA4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38</w:t>
            </w:r>
          </w:p>
        </w:tc>
        <w:tc>
          <w:tcPr>
            <w:tcW w:w="6602" w:type="dxa"/>
            <w:vAlign w:val="center"/>
          </w:tcPr>
          <w:p w14:paraId="4AD62C60" w14:textId="77777777" w:rsidR="00EA1251" w:rsidRPr="00EA1251" w:rsidRDefault="00EA1251" w:rsidP="00614226">
            <w:pPr>
              <w:jc w:val="center"/>
              <w:rPr>
                <w:rFonts w:ascii="Times New Roman" w:eastAsiaTheme="minorEastAsia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Комсомольский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712DB4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37:08:010827:324</w:t>
            </w:r>
          </w:p>
        </w:tc>
      </w:tr>
      <w:tr w:rsidR="00EA1251" w:rsidRPr="00EA1251" w14:paraId="601EEB7C" w14:textId="77777777" w:rsidTr="00614226">
        <w:tc>
          <w:tcPr>
            <w:tcW w:w="425" w:type="dxa"/>
            <w:vMerge/>
          </w:tcPr>
          <w:p w14:paraId="53B361A1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23B5415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39</w:t>
            </w:r>
          </w:p>
        </w:tc>
        <w:tc>
          <w:tcPr>
            <w:tcW w:w="6602" w:type="dxa"/>
            <w:vAlign w:val="center"/>
          </w:tcPr>
          <w:p w14:paraId="7B9991D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Комсомольский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7D6F2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37:08:000000:7</w:t>
            </w:r>
          </w:p>
        </w:tc>
      </w:tr>
      <w:tr w:rsidR="00EA1251" w:rsidRPr="00EA1251" w14:paraId="3AEBFC12" w14:textId="77777777" w:rsidTr="00614226">
        <w:tc>
          <w:tcPr>
            <w:tcW w:w="425" w:type="dxa"/>
            <w:vMerge/>
          </w:tcPr>
          <w:p w14:paraId="1D3CE19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43A74D20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40</w:t>
            </w:r>
          </w:p>
        </w:tc>
        <w:tc>
          <w:tcPr>
            <w:tcW w:w="6602" w:type="dxa"/>
          </w:tcPr>
          <w:p w14:paraId="0446945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Комсомольский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B5FE5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37:08:000000:970</w:t>
            </w:r>
          </w:p>
        </w:tc>
      </w:tr>
      <w:tr w:rsidR="00EA1251" w:rsidRPr="00EA1251" w14:paraId="5B90664C" w14:textId="77777777" w:rsidTr="00614226">
        <w:tc>
          <w:tcPr>
            <w:tcW w:w="425" w:type="dxa"/>
            <w:vMerge/>
          </w:tcPr>
          <w:p w14:paraId="0A32008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3B4BFC0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41</w:t>
            </w:r>
          </w:p>
        </w:tc>
        <w:tc>
          <w:tcPr>
            <w:tcW w:w="6602" w:type="dxa"/>
          </w:tcPr>
          <w:p w14:paraId="6D10C4C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Российская Федерация, Ивановская область, Ивановский район, </w:t>
            </w:r>
          </w:p>
          <w:p w14:paraId="375ADD04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в 35 метрах восточнее д. Коляново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DDB5B3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37:05:000000:1892</w:t>
            </w:r>
          </w:p>
        </w:tc>
      </w:tr>
      <w:tr w:rsidR="00EA1251" w:rsidRPr="00EA1251" w14:paraId="2D4C4DFB" w14:textId="77777777" w:rsidTr="00614226">
        <w:tc>
          <w:tcPr>
            <w:tcW w:w="425" w:type="dxa"/>
            <w:vMerge/>
          </w:tcPr>
          <w:p w14:paraId="4DB15C62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2831EF3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42</w:t>
            </w:r>
          </w:p>
        </w:tc>
        <w:tc>
          <w:tcPr>
            <w:tcW w:w="6602" w:type="dxa"/>
          </w:tcPr>
          <w:p w14:paraId="1EB32C76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Лежневский район, лесной фонд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BD5AA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37:09:000000:</w:t>
            </w:r>
            <w:r w:rsidRPr="00EA1251">
              <w:rPr>
                <w:rFonts w:ascii="Times New Roman" w:hAnsi="Times New Roman"/>
                <w:lang w:val="en-US"/>
              </w:rPr>
              <w:t>132</w:t>
            </w:r>
          </w:p>
        </w:tc>
      </w:tr>
      <w:tr w:rsidR="00EA1251" w:rsidRPr="00EA1251" w14:paraId="118D5DC1" w14:textId="77777777" w:rsidTr="00614226">
        <w:tc>
          <w:tcPr>
            <w:tcW w:w="425" w:type="dxa"/>
            <w:vMerge/>
          </w:tcPr>
          <w:p w14:paraId="63585353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4E817962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43</w:t>
            </w:r>
          </w:p>
        </w:tc>
        <w:tc>
          <w:tcPr>
            <w:tcW w:w="6602" w:type="dxa"/>
          </w:tcPr>
          <w:p w14:paraId="581A8376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Ивановская область, Лежневский муниципальный район, Ивановское лесничество Лежневского муниципального района, в Шилыковском участковом лесничестве кварталы 1-69, в Лежневском участковом лесничестве кварталы 1-30, 34, 35, части кварталов 31, 32, 36, 37, </w:t>
            </w:r>
          </w:p>
          <w:p w14:paraId="0C321E10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в Поречном участковом лесничестве </w:t>
            </w:r>
          </w:p>
          <w:p w14:paraId="79B7F745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кварталы 1-76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195F965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37:09:000000:1605</w:t>
            </w:r>
          </w:p>
        </w:tc>
      </w:tr>
      <w:tr w:rsidR="00EA1251" w:rsidRPr="00EA1251" w14:paraId="73EF5A80" w14:textId="77777777" w:rsidTr="00614226">
        <w:tc>
          <w:tcPr>
            <w:tcW w:w="425" w:type="dxa"/>
            <w:vMerge/>
          </w:tcPr>
          <w:p w14:paraId="7752623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2E8EE585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44</w:t>
            </w:r>
          </w:p>
        </w:tc>
        <w:tc>
          <w:tcPr>
            <w:tcW w:w="6602" w:type="dxa"/>
          </w:tcPr>
          <w:p w14:paraId="3B07FDC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Российская Федерация, Ивановская область, Ивановский район, в 35 метрах восточнее д. Коляново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A07D2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37:05:000000:246</w:t>
            </w:r>
          </w:p>
        </w:tc>
      </w:tr>
      <w:tr w:rsidR="00EA1251" w:rsidRPr="00EA1251" w14:paraId="32F18CC9" w14:textId="77777777" w:rsidTr="00614226">
        <w:tc>
          <w:tcPr>
            <w:tcW w:w="425" w:type="dxa"/>
            <w:vMerge/>
          </w:tcPr>
          <w:p w14:paraId="406FC5F4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1B09F962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45</w:t>
            </w:r>
          </w:p>
        </w:tc>
        <w:tc>
          <w:tcPr>
            <w:tcW w:w="6602" w:type="dxa"/>
          </w:tcPr>
          <w:p w14:paraId="68B0F2F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Ивановская область, Ивановский муниципальный район, Ивановское участковое сельское лесничество, (расположен на землях бывшего </w:t>
            </w:r>
          </w:p>
          <w:p w14:paraId="67663A82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ОАО Пригородный), кварталы 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7DF7753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37:05:000000:302</w:t>
            </w:r>
          </w:p>
        </w:tc>
      </w:tr>
      <w:tr w:rsidR="00EA1251" w:rsidRPr="00EA1251" w14:paraId="1F143451" w14:textId="77777777" w:rsidTr="00614226">
        <w:tc>
          <w:tcPr>
            <w:tcW w:w="425" w:type="dxa"/>
            <w:vMerge/>
          </w:tcPr>
          <w:p w14:paraId="77B2C87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20C282E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46</w:t>
            </w:r>
          </w:p>
        </w:tc>
        <w:tc>
          <w:tcPr>
            <w:tcW w:w="6602" w:type="dxa"/>
          </w:tcPr>
          <w:p w14:paraId="6125D9B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район, Ивановское участковое сельское лесничество (расположен на землях бывшего ЗАО "Русь"), кварталы 1-10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1E7251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37:05:000000:303</w:t>
            </w:r>
          </w:p>
        </w:tc>
      </w:tr>
      <w:tr w:rsidR="00EA1251" w:rsidRPr="00EA1251" w14:paraId="2FF0D4BA" w14:textId="77777777" w:rsidTr="00614226">
        <w:tc>
          <w:tcPr>
            <w:tcW w:w="425" w:type="dxa"/>
            <w:vMerge/>
          </w:tcPr>
          <w:p w14:paraId="6527C551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41C98F9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47</w:t>
            </w:r>
          </w:p>
        </w:tc>
        <w:tc>
          <w:tcPr>
            <w:tcW w:w="6602" w:type="dxa"/>
          </w:tcPr>
          <w:p w14:paraId="6C97560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Ивановская область, Ивановский район, Ивановское участковое сельское лесничество (расположен на землях бывшего ЗАО "Вергуза"), </w:t>
            </w:r>
          </w:p>
          <w:p w14:paraId="04CCE64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кварталы 1-21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ABC6A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37:05:000000:309</w:t>
            </w:r>
          </w:p>
        </w:tc>
      </w:tr>
      <w:tr w:rsidR="00EA1251" w:rsidRPr="00EA1251" w14:paraId="6E764C97" w14:textId="77777777" w:rsidTr="00614226">
        <w:tc>
          <w:tcPr>
            <w:tcW w:w="425" w:type="dxa"/>
            <w:vMerge/>
          </w:tcPr>
          <w:p w14:paraId="451DB82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202EFFD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48</w:t>
            </w:r>
          </w:p>
        </w:tc>
        <w:tc>
          <w:tcPr>
            <w:tcW w:w="6602" w:type="dxa"/>
            <w:vAlign w:val="center"/>
          </w:tcPr>
          <w:p w14:paraId="461AD4F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Комсомольский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E690876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37:08:010830</w:t>
            </w:r>
          </w:p>
        </w:tc>
      </w:tr>
      <w:tr w:rsidR="00EA1251" w:rsidRPr="00EA1251" w14:paraId="5B434B2B" w14:textId="77777777" w:rsidTr="00614226">
        <w:tc>
          <w:tcPr>
            <w:tcW w:w="425" w:type="dxa"/>
            <w:vMerge/>
          </w:tcPr>
          <w:p w14:paraId="4B651FC3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01804CB1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49</w:t>
            </w:r>
          </w:p>
        </w:tc>
        <w:tc>
          <w:tcPr>
            <w:tcW w:w="6602" w:type="dxa"/>
          </w:tcPr>
          <w:p w14:paraId="320AD567" w14:textId="77777777" w:rsidR="00EA1251" w:rsidRPr="00EA1251" w:rsidRDefault="00EA1251" w:rsidP="00614226">
            <w:pPr>
              <w:jc w:val="center"/>
              <w:rPr>
                <w:rFonts w:ascii="Times New Roman" w:eastAsiaTheme="minorEastAsia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Комсомольский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A9A59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37:08:010827</w:t>
            </w:r>
          </w:p>
        </w:tc>
      </w:tr>
      <w:tr w:rsidR="00EA1251" w:rsidRPr="00EA1251" w14:paraId="7DFE7191" w14:textId="77777777" w:rsidTr="00614226">
        <w:tc>
          <w:tcPr>
            <w:tcW w:w="425" w:type="dxa"/>
            <w:vMerge/>
          </w:tcPr>
          <w:p w14:paraId="3FA78B96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19A2C09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50</w:t>
            </w:r>
          </w:p>
        </w:tc>
        <w:tc>
          <w:tcPr>
            <w:tcW w:w="6602" w:type="dxa"/>
          </w:tcPr>
          <w:p w14:paraId="13C395E3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Комсомольский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159D2F2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37:08:010811</w:t>
            </w:r>
          </w:p>
        </w:tc>
      </w:tr>
      <w:tr w:rsidR="00EA1251" w:rsidRPr="00EA1251" w14:paraId="6BE24BA0" w14:textId="77777777" w:rsidTr="00614226">
        <w:tc>
          <w:tcPr>
            <w:tcW w:w="425" w:type="dxa"/>
            <w:vMerge/>
          </w:tcPr>
          <w:p w14:paraId="2557B7D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3134B02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51</w:t>
            </w:r>
          </w:p>
        </w:tc>
        <w:tc>
          <w:tcPr>
            <w:tcW w:w="6602" w:type="dxa"/>
            <w:vAlign w:val="center"/>
          </w:tcPr>
          <w:p w14:paraId="4D56F4C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FA497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37:05:031070</w:t>
            </w:r>
          </w:p>
        </w:tc>
      </w:tr>
      <w:tr w:rsidR="00EA1251" w:rsidRPr="00EA1251" w14:paraId="42FFCDCD" w14:textId="77777777" w:rsidTr="00614226">
        <w:tc>
          <w:tcPr>
            <w:tcW w:w="425" w:type="dxa"/>
            <w:vMerge/>
          </w:tcPr>
          <w:p w14:paraId="637C25B2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2CBEFF26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52</w:t>
            </w:r>
          </w:p>
        </w:tc>
        <w:tc>
          <w:tcPr>
            <w:tcW w:w="6602" w:type="dxa"/>
            <w:vAlign w:val="center"/>
          </w:tcPr>
          <w:p w14:paraId="364F145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CC4F02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37:05:011156</w:t>
            </w:r>
          </w:p>
        </w:tc>
      </w:tr>
      <w:tr w:rsidR="00EA1251" w:rsidRPr="00EA1251" w14:paraId="12D5D3EF" w14:textId="77777777" w:rsidTr="00614226">
        <w:tc>
          <w:tcPr>
            <w:tcW w:w="425" w:type="dxa"/>
            <w:vMerge/>
          </w:tcPr>
          <w:p w14:paraId="6A8715A6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5B567BE3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53</w:t>
            </w:r>
          </w:p>
        </w:tc>
        <w:tc>
          <w:tcPr>
            <w:tcW w:w="6602" w:type="dxa"/>
            <w:vAlign w:val="center"/>
          </w:tcPr>
          <w:p w14:paraId="1FDB939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BA3025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37:05:011144</w:t>
            </w:r>
          </w:p>
        </w:tc>
      </w:tr>
      <w:tr w:rsidR="00EA1251" w:rsidRPr="00EA1251" w14:paraId="7DB29457" w14:textId="77777777" w:rsidTr="00614226">
        <w:tc>
          <w:tcPr>
            <w:tcW w:w="425" w:type="dxa"/>
            <w:vMerge/>
          </w:tcPr>
          <w:p w14:paraId="30303F2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45F3B860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54</w:t>
            </w:r>
          </w:p>
        </w:tc>
        <w:tc>
          <w:tcPr>
            <w:tcW w:w="6602" w:type="dxa"/>
            <w:vAlign w:val="center"/>
          </w:tcPr>
          <w:p w14:paraId="31F5025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6841D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37:05:011139</w:t>
            </w:r>
          </w:p>
        </w:tc>
      </w:tr>
      <w:tr w:rsidR="00EA1251" w:rsidRPr="00EA1251" w14:paraId="6C3B2B75" w14:textId="77777777" w:rsidTr="00614226">
        <w:tc>
          <w:tcPr>
            <w:tcW w:w="425" w:type="dxa"/>
            <w:vMerge/>
          </w:tcPr>
          <w:p w14:paraId="46F1D97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4731BBC5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55</w:t>
            </w:r>
          </w:p>
        </w:tc>
        <w:tc>
          <w:tcPr>
            <w:tcW w:w="6602" w:type="dxa"/>
            <w:vAlign w:val="center"/>
          </w:tcPr>
          <w:p w14:paraId="59FD5E3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14422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37:05:011137</w:t>
            </w:r>
          </w:p>
        </w:tc>
      </w:tr>
      <w:tr w:rsidR="00EA1251" w:rsidRPr="00EA1251" w14:paraId="24218AEB" w14:textId="77777777" w:rsidTr="00614226">
        <w:tc>
          <w:tcPr>
            <w:tcW w:w="425" w:type="dxa"/>
            <w:vMerge/>
          </w:tcPr>
          <w:p w14:paraId="34FF1E6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3A3EAC8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56</w:t>
            </w:r>
          </w:p>
        </w:tc>
        <w:tc>
          <w:tcPr>
            <w:tcW w:w="6602" w:type="dxa"/>
            <w:vAlign w:val="center"/>
          </w:tcPr>
          <w:p w14:paraId="116DF06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ACFAE2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37:05:011136</w:t>
            </w:r>
          </w:p>
        </w:tc>
      </w:tr>
      <w:tr w:rsidR="00EA1251" w:rsidRPr="00EA1251" w14:paraId="11B50AE8" w14:textId="77777777" w:rsidTr="00614226">
        <w:tc>
          <w:tcPr>
            <w:tcW w:w="425" w:type="dxa"/>
            <w:vMerge/>
          </w:tcPr>
          <w:p w14:paraId="35DB128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306328A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57</w:t>
            </w:r>
          </w:p>
        </w:tc>
        <w:tc>
          <w:tcPr>
            <w:tcW w:w="6602" w:type="dxa"/>
            <w:vAlign w:val="center"/>
          </w:tcPr>
          <w:p w14:paraId="671C47F1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00D340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37:05:011135</w:t>
            </w:r>
          </w:p>
        </w:tc>
      </w:tr>
      <w:tr w:rsidR="00EA1251" w:rsidRPr="00EA1251" w14:paraId="300826C4" w14:textId="77777777" w:rsidTr="00614226">
        <w:tc>
          <w:tcPr>
            <w:tcW w:w="425" w:type="dxa"/>
            <w:vMerge/>
          </w:tcPr>
          <w:p w14:paraId="697012C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0B8DA52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58</w:t>
            </w:r>
          </w:p>
        </w:tc>
        <w:tc>
          <w:tcPr>
            <w:tcW w:w="6602" w:type="dxa"/>
            <w:vAlign w:val="center"/>
          </w:tcPr>
          <w:p w14:paraId="5406885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AA298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37:05:011122</w:t>
            </w:r>
          </w:p>
        </w:tc>
      </w:tr>
      <w:tr w:rsidR="00EA1251" w:rsidRPr="00EA1251" w14:paraId="5122D030" w14:textId="77777777" w:rsidTr="00614226">
        <w:tc>
          <w:tcPr>
            <w:tcW w:w="425" w:type="dxa"/>
            <w:vMerge/>
          </w:tcPr>
          <w:p w14:paraId="43C3F74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4FF35DD3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59</w:t>
            </w:r>
          </w:p>
        </w:tc>
        <w:tc>
          <w:tcPr>
            <w:tcW w:w="6602" w:type="dxa"/>
            <w:vAlign w:val="center"/>
          </w:tcPr>
          <w:p w14:paraId="4663567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F92C3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37:05:011119</w:t>
            </w:r>
          </w:p>
        </w:tc>
      </w:tr>
      <w:tr w:rsidR="00EA1251" w:rsidRPr="00EA1251" w14:paraId="4E106894" w14:textId="77777777" w:rsidTr="00614226">
        <w:tc>
          <w:tcPr>
            <w:tcW w:w="425" w:type="dxa"/>
            <w:vMerge/>
          </w:tcPr>
          <w:p w14:paraId="3F99ABE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0564E7C2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60</w:t>
            </w:r>
          </w:p>
        </w:tc>
        <w:tc>
          <w:tcPr>
            <w:tcW w:w="6602" w:type="dxa"/>
            <w:vAlign w:val="center"/>
          </w:tcPr>
          <w:p w14:paraId="0B1BB65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2F4900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37:05:011114</w:t>
            </w:r>
          </w:p>
        </w:tc>
      </w:tr>
      <w:tr w:rsidR="00EA1251" w:rsidRPr="00EA1251" w14:paraId="79399FE2" w14:textId="77777777" w:rsidTr="00614226">
        <w:tc>
          <w:tcPr>
            <w:tcW w:w="425" w:type="dxa"/>
            <w:vMerge/>
          </w:tcPr>
          <w:p w14:paraId="6688DEF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2BDE847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61</w:t>
            </w:r>
          </w:p>
        </w:tc>
        <w:tc>
          <w:tcPr>
            <w:tcW w:w="6602" w:type="dxa"/>
            <w:vAlign w:val="center"/>
          </w:tcPr>
          <w:p w14:paraId="128CC82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E79B32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37:05:010732</w:t>
            </w:r>
          </w:p>
        </w:tc>
      </w:tr>
      <w:tr w:rsidR="00EA1251" w:rsidRPr="00EA1251" w14:paraId="5767C905" w14:textId="77777777" w:rsidTr="00614226">
        <w:tc>
          <w:tcPr>
            <w:tcW w:w="425" w:type="dxa"/>
            <w:vMerge/>
          </w:tcPr>
          <w:p w14:paraId="32B78F52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47021E1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62</w:t>
            </w:r>
          </w:p>
        </w:tc>
        <w:tc>
          <w:tcPr>
            <w:tcW w:w="6602" w:type="dxa"/>
            <w:vAlign w:val="center"/>
          </w:tcPr>
          <w:p w14:paraId="374A633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BCD8B5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37:05:010722</w:t>
            </w:r>
          </w:p>
        </w:tc>
      </w:tr>
      <w:tr w:rsidR="00EA1251" w:rsidRPr="00EA1251" w14:paraId="3AB59B76" w14:textId="77777777" w:rsidTr="00614226">
        <w:tc>
          <w:tcPr>
            <w:tcW w:w="425" w:type="dxa"/>
            <w:vMerge/>
          </w:tcPr>
          <w:p w14:paraId="4397B00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2D4946B3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63</w:t>
            </w:r>
          </w:p>
        </w:tc>
        <w:tc>
          <w:tcPr>
            <w:tcW w:w="6602" w:type="dxa"/>
            <w:vAlign w:val="center"/>
          </w:tcPr>
          <w:p w14:paraId="6F2A1D6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B743E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37:05:010720</w:t>
            </w:r>
          </w:p>
        </w:tc>
      </w:tr>
      <w:tr w:rsidR="00EA1251" w:rsidRPr="00EA1251" w14:paraId="6BC3DB13" w14:textId="77777777" w:rsidTr="00614226">
        <w:tc>
          <w:tcPr>
            <w:tcW w:w="425" w:type="dxa"/>
            <w:vMerge/>
          </w:tcPr>
          <w:p w14:paraId="6419D8D4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4EA02A7C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64</w:t>
            </w:r>
          </w:p>
        </w:tc>
        <w:tc>
          <w:tcPr>
            <w:tcW w:w="6602" w:type="dxa"/>
            <w:vAlign w:val="center"/>
          </w:tcPr>
          <w:p w14:paraId="718ABF5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DB8D2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37:05:010333</w:t>
            </w:r>
          </w:p>
        </w:tc>
      </w:tr>
      <w:tr w:rsidR="00EA1251" w:rsidRPr="00EA1251" w14:paraId="2C8B85AA" w14:textId="77777777" w:rsidTr="00614226">
        <w:tc>
          <w:tcPr>
            <w:tcW w:w="425" w:type="dxa"/>
            <w:vMerge/>
          </w:tcPr>
          <w:p w14:paraId="53B85F1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7" w:type="dxa"/>
            <w:vAlign w:val="center"/>
          </w:tcPr>
          <w:p w14:paraId="6325B513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65</w:t>
            </w:r>
          </w:p>
        </w:tc>
        <w:tc>
          <w:tcPr>
            <w:tcW w:w="6602" w:type="dxa"/>
            <w:vAlign w:val="center"/>
          </w:tcPr>
          <w:p w14:paraId="38A07611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Ивановская область, Ивановский район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DE2DA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37:05:010332</w:t>
            </w:r>
          </w:p>
        </w:tc>
      </w:tr>
      <w:tr w:rsidR="00EA1251" w:rsidRPr="00EA1251" w14:paraId="67BD0AF8" w14:textId="77777777" w:rsidTr="00614226">
        <w:tc>
          <w:tcPr>
            <w:tcW w:w="425" w:type="dxa"/>
          </w:tcPr>
          <w:p w14:paraId="7F93A49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  <w:bCs/>
              </w:rPr>
            </w:pPr>
            <w:r w:rsidRPr="00EA1251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101" w:type="dxa"/>
            <w:gridSpan w:val="3"/>
          </w:tcPr>
          <w:p w14:paraId="5E1E5341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  <w:bCs/>
              </w:rPr>
            </w:pPr>
            <w:r w:rsidRPr="00EA1251">
              <w:rPr>
                <w:rFonts w:ascii="Times New Roman" w:hAnsi="Times New Roman"/>
                <w:bCs/>
              </w:rPr>
              <w:t>Администрация Ивановского муниципального округа Ивановской области,</w:t>
            </w:r>
          </w:p>
          <w:p w14:paraId="4C6CBE2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  <w:lang w:val="en-US"/>
              </w:rPr>
            </w:pPr>
            <w:r w:rsidRPr="00EA1251">
              <w:rPr>
                <w:rFonts w:ascii="Times New Roman" w:hAnsi="Times New Roman"/>
                <w:bCs/>
              </w:rPr>
              <w:t xml:space="preserve">Адрес: 153008, г. Иваново, ул. Постышева, д. 46 </w:t>
            </w:r>
            <w:r w:rsidRPr="00EA1251">
              <w:rPr>
                <w:rFonts w:ascii="Times New Roman" w:hAnsi="Times New Roman"/>
                <w:bCs/>
              </w:rPr>
              <w:br/>
              <w:t xml:space="preserve">тел. </w:t>
            </w:r>
            <w:r w:rsidRPr="00EA1251">
              <w:rPr>
                <w:rFonts w:ascii="Times New Roman" w:hAnsi="Times New Roman"/>
                <w:bCs/>
                <w:lang w:val="en-US"/>
              </w:rPr>
              <w:t xml:space="preserve">+7(4932) 32-80-34, E-mail: </w:t>
            </w:r>
            <w:hyperlink r:id="rId30" w:tooltip="https://e.mail.ru/compose?To=adm.ivrn@ivreg.ru" w:history="1">
              <w:r w:rsidRPr="00EA1251">
                <w:rPr>
                  <w:rFonts w:ascii="Times New Roman" w:hAnsi="Times New Roman"/>
                  <w:bCs/>
                  <w:lang w:val="en-US"/>
                </w:rPr>
                <w:t>adm.ivrn@ivreg.ru</w:t>
              </w:r>
            </w:hyperlink>
            <w:r w:rsidRPr="00EA1251">
              <w:rPr>
                <w:rFonts w:ascii="Times New Roman" w:hAnsi="Times New Roman"/>
                <w:bCs/>
                <w:lang w:val="en-US"/>
              </w:rPr>
              <w:t xml:space="preserve">, </w:t>
            </w:r>
          </w:p>
          <w:p w14:paraId="02C7BA55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  <w:bCs/>
              </w:rPr>
              <w:t>время работы: пн-пт 9:00-16:00</w:t>
            </w:r>
          </w:p>
          <w:p w14:paraId="43441264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  <w:p w14:paraId="2582530F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Администрация Писцовского сельского поселения Комсомольского муниципального района Ивановской области</w:t>
            </w:r>
          </w:p>
          <w:p w14:paraId="13B930E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Адрес: 155130, Ивановская область, Комсомольский район, с. Писцово, </w:t>
            </w:r>
          </w:p>
          <w:p w14:paraId="4296E311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ул. Луначарского, д. 27, </w:t>
            </w:r>
          </w:p>
          <w:p w14:paraId="3191DD64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тел. +7(49352)2-84-64, </w:t>
            </w:r>
            <w:r w:rsidRPr="00EA1251">
              <w:rPr>
                <w:rFonts w:ascii="Times New Roman" w:hAnsi="Times New Roman"/>
                <w:lang w:val="en-US"/>
              </w:rPr>
              <w:t>E</w:t>
            </w:r>
            <w:r w:rsidRPr="00EA1251">
              <w:rPr>
                <w:rFonts w:ascii="Times New Roman" w:hAnsi="Times New Roman"/>
              </w:rPr>
              <w:t>-</w:t>
            </w:r>
            <w:r w:rsidRPr="00EA1251">
              <w:rPr>
                <w:rFonts w:ascii="Times New Roman" w:hAnsi="Times New Roman"/>
                <w:lang w:val="en-US"/>
              </w:rPr>
              <w:t>mail</w:t>
            </w:r>
            <w:r w:rsidRPr="00EA1251">
              <w:rPr>
                <w:rFonts w:ascii="Times New Roman" w:hAnsi="Times New Roman"/>
              </w:rPr>
              <w:t xml:space="preserve">: </w:t>
            </w:r>
            <w:hyperlink r:id="rId31" w:tooltip="mailto:adm-piscovo@ivreg.ru," w:history="1">
              <w:r w:rsidRPr="00EA1251">
                <w:rPr>
                  <w:rFonts w:ascii="Times New Roman" w:hAnsi="Times New Roman"/>
                  <w:lang w:val="en-US"/>
                </w:rPr>
                <w:t>adm</w:t>
              </w:r>
              <w:r w:rsidRPr="00EA1251">
                <w:rPr>
                  <w:rFonts w:ascii="Times New Roman" w:hAnsi="Times New Roman"/>
                </w:rPr>
                <w:t>-</w:t>
              </w:r>
              <w:r w:rsidRPr="00EA1251">
                <w:rPr>
                  <w:rFonts w:ascii="Times New Roman" w:hAnsi="Times New Roman"/>
                  <w:lang w:val="en-US"/>
                </w:rPr>
                <w:t>piscovo</w:t>
              </w:r>
              <w:r w:rsidRPr="00EA1251">
                <w:rPr>
                  <w:rFonts w:ascii="Times New Roman" w:hAnsi="Times New Roman"/>
                </w:rPr>
                <w:t>@</w:t>
              </w:r>
              <w:r w:rsidRPr="00EA1251">
                <w:rPr>
                  <w:rFonts w:ascii="Times New Roman" w:hAnsi="Times New Roman"/>
                  <w:lang w:val="en-US"/>
                </w:rPr>
                <w:t>ivreg</w:t>
              </w:r>
              <w:r w:rsidRPr="00EA1251">
                <w:rPr>
                  <w:rFonts w:ascii="Times New Roman" w:hAnsi="Times New Roman"/>
                </w:rPr>
                <w:t>.</w:t>
              </w:r>
              <w:r w:rsidRPr="00EA1251">
                <w:rPr>
                  <w:rFonts w:ascii="Times New Roman" w:hAnsi="Times New Roman"/>
                  <w:lang w:val="en-US"/>
                </w:rPr>
                <w:t>ru</w:t>
              </w:r>
              <w:r w:rsidRPr="00EA1251">
                <w:rPr>
                  <w:rFonts w:ascii="Times New Roman" w:hAnsi="Times New Roman"/>
                </w:rPr>
                <w:t>,</w:t>
              </w:r>
            </w:hyperlink>
            <w:r w:rsidRPr="00EA1251">
              <w:rPr>
                <w:rFonts w:ascii="Times New Roman" w:hAnsi="Times New Roman"/>
              </w:rPr>
              <w:t xml:space="preserve"> </w:t>
            </w:r>
          </w:p>
          <w:p w14:paraId="43E7137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время работы: пн-пт 9:00-16:00</w:t>
            </w:r>
          </w:p>
          <w:p w14:paraId="12E31A7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</w:p>
          <w:p w14:paraId="2D7B3DB2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Администрация Шилыковского сельского поселения Лежневского муниципального района Ивановской области</w:t>
            </w:r>
          </w:p>
          <w:p w14:paraId="6BFA8FC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Адрес: 155125, Ивановская область, Лежневский район, с. Шилыково, д. 30,</w:t>
            </w:r>
          </w:p>
          <w:p w14:paraId="066BD03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  <w:lang w:val="en-US"/>
              </w:rPr>
            </w:pPr>
            <w:r w:rsidRPr="00EA1251">
              <w:rPr>
                <w:rFonts w:ascii="Times New Roman" w:hAnsi="Times New Roman"/>
                <w:lang w:val="en-US"/>
              </w:rPr>
              <w:t xml:space="preserve">тел. +7 (4932) 31-45-81, E-mail: </w:t>
            </w:r>
            <w:hyperlink r:id="rId32" w:tooltip="mailto:shylykovo-adm@yandex.ru," w:history="1">
              <w:r w:rsidRPr="00EA1251">
                <w:rPr>
                  <w:rFonts w:ascii="Times New Roman" w:hAnsi="Times New Roman"/>
                  <w:lang w:val="en-US"/>
                </w:rPr>
                <w:t>shylykovo-adm@yandex.ru,</w:t>
              </w:r>
            </w:hyperlink>
            <w:r w:rsidRPr="00EA1251">
              <w:rPr>
                <w:rFonts w:ascii="Times New Roman" w:hAnsi="Times New Roman"/>
                <w:lang w:val="en-US"/>
              </w:rPr>
              <w:t xml:space="preserve"> </w:t>
            </w:r>
          </w:p>
          <w:p w14:paraId="71209E7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время работы: пн-пт 9:00-16:00</w:t>
            </w:r>
          </w:p>
          <w:p w14:paraId="0B6CCB39" w14:textId="77777777" w:rsidR="00EA1251" w:rsidRPr="00EA1251" w:rsidRDefault="00EA1251" w:rsidP="00614226">
            <w:pPr>
              <w:jc w:val="center"/>
              <w:rPr>
                <w:rFonts w:ascii="Times New Roman" w:eastAsiaTheme="majorEastAsia" w:hAnsi="Times New Roman"/>
              </w:rPr>
            </w:pPr>
            <w:r w:rsidRPr="00EA1251">
              <w:rPr>
                <w:rFonts w:ascii="Times New Roman" w:hAnsi="Times New Roman"/>
                <w:bCs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A1251" w:rsidRPr="00EA1251" w14:paraId="4F530E41" w14:textId="77777777" w:rsidTr="00614226">
        <w:tc>
          <w:tcPr>
            <w:tcW w:w="425" w:type="dxa"/>
          </w:tcPr>
          <w:p w14:paraId="5A5AADF3" w14:textId="77777777" w:rsidR="00EA1251" w:rsidRPr="00EA1251" w:rsidRDefault="00EA1251" w:rsidP="00614226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5</w:t>
            </w:r>
          </w:p>
        </w:tc>
        <w:tc>
          <w:tcPr>
            <w:tcW w:w="9101" w:type="dxa"/>
            <w:gridSpan w:val="3"/>
          </w:tcPr>
          <w:p w14:paraId="63D025A8" w14:textId="77777777" w:rsidR="00EA1251" w:rsidRPr="00EA1251" w:rsidRDefault="00EA1251" w:rsidP="00614226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5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EA1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адрес: г. Москва, ул. Щепкина, 42, стр. 1,2, </w:t>
            </w:r>
            <w:r w:rsidRPr="00EA125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minenergo@minenergo.gov.ru</w:t>
            </w:r>
          </w:p>
          <w:p w14:paraId="43418AD4" w14:textId="77777777" w:rsidR="00EA1251" w:rsidRPr="00EA1251" w:rsidRDefault="00EA1251" w:rsidP="00614226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15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земельные участки и (или) земли расположены на межселенной территории)</w:t>
            </w:r>
          </w:p>
          <w:p w14:paraId="4477B6F7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(адрес, по которому заинтересованные лица могут подать заявления об учете прав </w:t>
            </w:r>
          </w:p>
          <w:p w14:paraId="3FB2F44D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на земельные участки, а также срок подачи указанных заявлений)</w:t>
            </w:r>
          </w:p>
        </w:tc>
      </w:tr>
      <w:tr w:rsidR="00EA1251" w:rsidRPr="00EA1251" w14:paraId="765F60D9" w14:textId="77777777" w:rsidTr="00614226">
        <w:tc>
          <w:tcPr>
            <w:tcW w:w="425" w:type="dxa"/>
          </w:tcPr>
          <w:p w14:paraId="4056BD1D" w14:textId="77777777" w:rsidR="00EA1251" w:rsidRPr="00EA1251" w:rsidRDefault="00EA1251" w:rsidP="00614226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9101" w:type="dxa"/>
            <w:gridSpan w:val="3"/>
          </w:tcPr>
          <w:p w14:paraId="5AA1D1C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  <w:b/>
                <w:bCs/>
              </w:rPr>
            </w:pPr>
            <w:hyperlink r:id="rId33" w:tooltip="https://minenergo.gov.ru/" w:history="1">
              <w:r w:rsidRPr="00EA1251">
                <w:rPr>
                  <w:rFonts w:ascii="Times New Roman" w:hAnsi="Times New Roman"/>
                  <w:lang w:val="en-US"/>
                </w:rPr>
                <w:t>https</w:t>
              </w:r>
              <w:r w:rsidRPr="00EA1251">
                <w:rPr>
                  <w:rFonts w:ascii="Times New Roman" w:hAnsi="Times New Roman"/>
                </w:rPr>
                <w:t>://</w:t>
              </w:r>
              <w:r w:rsidRPr="00EA1251">
                <w:rPr>
                  <w:rFonts w:ascii="Times New Roman" w:hAnsi="Times New Roman"/>
                  <w:lang w:val="en-US"/>
                </w:rPr>
                <w:t>minenergo</w:t>
              </w:r>
              <w:r w:rsidRPr="00EA1251">
                <w:rPr>
                  <w:rFonts w:ascii="Times New Roman" w:hAnsi="Times New Roman"/>
                </w:rPr>
                <w:t>.</w:t>
              </w:r>
              <w:r w:rsidRPr="00EA1251">
                <w:rPr>
                  <w:rFonts w:ascii="Times New Roman" w:hAnsi="Times New Roman"/>
                  <w:lang w:val="en-US"/>
                </w:rPr>
                <w:t>gov</w:t>
              </w:r>
              <w:r w:rsidRPr="00EA1251">
                <w:rPr>
                  <w:rFonts w:ascii="Times New Roman" w:hAnsi="Times New Roman"/>
                </w:rPr>
                <w:t>.</w:t>
              </w:r>
              <w:r w:rsidRPr="00EA1251">
                <w:rPr>
                  <w:rFonts w:ascii="Times New Roman" w:hAnsi="Times New Roman"/>
                  <w:lang w:val="en-US"/>
                </w:rPr>
                <w:t>ru</w:t>
              </w:r>
            </w:hyperlink>
          </w:p>
          <w:p w14:paraId="0CF9D41B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  <w:b/>
              </w:rPr>
            </w:pPr>
            <w:hyperlink r:id="rId34" w:tooltip="https://ivrayon.gosuslugi.ru/" w:history="1">
              <w:r w:rsidRPr="00EA1251">
                <w:rPr>
                  <w:rFonts w:ascii="Times New Roman" w:hAnsi="Times New Roman"/>
                </w:rPr>
                <w:t>https://ivrayon.gosuslugi.ru</w:t>
              </w:r>
            </w:hyperlink>
          </w:p>
          <w:p w14:paraId="674AB93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  <w:b/>
              </w:rPr>
            </w:pPr>
            <w:hyperlink r:id="rId35" w:tooltip="https://admin-piscovo37.gosuslugi.ru/" w:history="1">
              <w:r w:rsidRPr="00EA1251">
                <w:rPr>
                  <w:rFonts w:ascii="Times New Roman" w:hAnsi="Times New Roman"/>
                </w:rPr>
                <w:t>https://admin-piscovo37.gosuslugi.ru</w:t>
              </w:r>
            </w:hyperlink>
          </w:p>
          <w:p w14:paraId="38B16A86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hyperlink r:id="rId36" w:tooltip="https://shilykovskoe-r24.gosweb.gosuslugi.ru/" w:history="1">
              <w:r w:rsidRPr="00EA1251">
                <w:rPr>
                  <w:rFonts w:ascii="Times New Roman" w:hAnsi="Times New Roman"/>
                </w:rPr>
                <w:t>https://shilykovskoe-r24.gosweb.gosuslugi.ru</w:t>
              </w:r>
            </w:hyperlink>
          </w:p>
          <w:p w14:paraId="095058D8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(официальные сайты в информационно-телекоммуникационной сети «Интернет», </w:t>
            </w:r>
          </w:p>
          <w:p w14:paraId="6A6D18DA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на которых размещается сообщение о поступившем ходатайстве об установлении публичного сервитута)</w:t>
            </w:r>
          </w:p>
        </w:tc>
      </w:tr>
      <w:tr w:rsidR="00EA1251" w:rsidRPr="00EA1251" w14:paraId="4F25F7E6" w14:textId="77777777" w:rsidTr="00614226">
        <w:tc>
          <w:tcPr>
            <w:tcW w:w="425" w:type="dxa"/>
          </w:tcPr>
          <w:p w14:paraId="44135620" w14:textId="77777777" w:rsidR="00EA1251" w:rsidRPr="00EA1251" w:rsidRDefault="00EA1251" w:rsidP="00614226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7</w:t>
            </w:r>
          </w:p>
        </w:tc>
        <w:tc>
          <w:tcPr>
            <w:tcW w:w="9101" w:type="dxa"/>
            <w:gridSpan w:val="3"/>
          </w:tcPr>
          <w:p w14:paraId="34DBD5AE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Дополнительно по всем вопросам можно обращаться:</w:t>
            </w:r>
          </w:p>
          <w:p w14:paraId="70A135B2" w14:textId="77777777" w:rsidR="00EA1251" w:rsidRPr="00EA1251" w:rsidRDefault="00EA1251" w:rsidP="00614226">
            <w:pPr>
              <w:ind w:right="-114"/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Общество с ограниченной ответственностью «Газпром инвест»:</w:t>
            </w:r>
          </w:p>
          <w:p w14:paraId="7395E46C" w14:textId="77777777" w:rsidR="00EA1251" w:rsidRPr="00EA1251" w:rsidRDefault="00EA1251" w:rsidP="00614226">
            <w:pPr>
              <w:pStyle w:val="af4"/>
              <w:spacing w:before="0" w:beforeAutospacing="0" w:after="0" w:afterAutospacing="0"/>
              <w:ind w:right="-114"/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  <w:color w:val="000000"/>
              </w:rPr>
              <w:t>196210, г. Санкт-Петербург, ул. Стартовая, д. 6, лит. Д,</w:t>
            </w:r>
          </w:p>
          <w:p w14:paraId="5868FFB0" w14:textId="77777777" w:rsidR="00EA1251" w:rsidRPr="00EA1251" w:rsidRDefault="00EA1251" w:rsidP="00614226">
            <w:pPr>
              <w:pStyle w:val="af4"/>
              <w:spacing w:before="0" w:beforeAutospacing="0" w:after="0" w:afterAutospacing="0"/>
              <w:ind w:right="-114"/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  <w:color w:val="000000"/>
              </w:rPr>
              <w:t>тел.: (812) 455 17 00 доб. 34-030.</w:t>
            </w:r>
          </w:p>
        </w:tc>
      </w:tr>
      <w:tr w:rsidR="00EA1251" w:rsidRPr="00EA1251" w14:paraId="7DE509AE" w14:textId="77777777" w:rsidTr="00614226">
        <w:tc>
          <w:tcPr>
            <w:tcW w:w="425" w:type="dxa"/>
          </w:tcPr>
          <w:p w14:paraId="7EA42125" w14:textId="77777777" w:rsidR="00EA1251" w:rsidRPr="00EA1251" w:rsidRDefault="00EA1251" w:rsidP="00614226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8</w:t>
            </w:r>
          </w:p>
        </w:tc>
        <w:tc>
          <w:tcPr>
            <w:tcW w:w="9101" w:type="dxa"/>
            <w:gridSpan w:val="3"/>
          </w:tcPr>
          <w:p w14:paraId="79988C89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 xml:space="preserve">Графическое описание местоположения границ публичного сервитута, </w:t>
            </w:r>
            <w:r w:rsidRPr="00EA1251">
              <w:rPr>
                <w:rFonts w:ascii="Times New Roman" w:hAnsi="Times New Roman"/>
              </w:rPr>
              <w:br/>
              <w:t xml:space="preserve">а также перечень координат характерных точек этих границ </w:t>
            </w:r>
            <w:r w:rsidRPr="00EA1251">
              <w:rPr>
                <w:rFonts w:ascii="Times New Roman" w:hAnsi="Times New Roman"/>
              </w:rPr>
              <w:br/>
              <w:t>прилагается к сообщению</w:t>
            </w:r>
          </w:p>
          <w:p w14:paraId="6C546CF6" w14:textId="77777777" w:rsidR="00EA1251" w:rsidRPr="00EA1251" w:rsidRDefault="00EA1251" w:rsidP="00614226">
            <w:pPr>
              <w:jc w:val="center"/>
              <w:rPr>
                <w:rFonts w:ascii="Times New Roman" w:hAnsi="Times New Roman"/>
              </w:rPr>
            </w:pPr>
            <w:r w:rsidRPr="00EA1251">
              <w:rPr>
                <w:rFonts w:ascii="Times New Roman" w:hAnsi="Times New Roman"/>
              </w:rPr>
              <w:t>(описание местоположения границ публичного сервитута)</w:t>
            </w:r>
          </w:p>
        </w:tc>
      </w:tr>
    </w:tbl>
    <w:p w14:paraId="56B16334" w14:textId="77777777" w:rsidR="00EA1251" w:rsidRPr="00EA1251" w:rsidRDefault="00EA1251" w:rsidP="00EA1251">
      <w:pPr>
        <w:jc w:val="center"/>
        <w:rPr>
          <w:b/>
          <w:sz w:val="28"/>
          <w:szCs w:val="28"/>
        </w:rPr>
      </w:pPr>
    </w:p>
    <w:p w14:paraId="6E3799A1" w14:textId="77777777" w:rsidR="00EA1251" w:rsidRPr="00EA1251" w:rsidRDefault="00EA1251" w:rsidP="00EA1251">
      <w:pPr>
        <w:rPr>
          <w:b/>
        </w:rPr>
      </w:pPr>
    </w:p>
    <w:p w14:paraId="79F4151F" w14:textId="23DB50BC" w:rsidR="00771270" w:rsidRPr="00EA1251" w:rsidRDefault="00771270" w:rsidP="00994FCD">
      <w:pPr>
        <w:jc w:val="both"/>
        <w:rPr>
          <w:b/>
        </w:rPr>
      </w:pPr>
    </w:p>
    <w:p w14:paraId="2FB4FA44" w14:textId="4CF1BE7F" w:rsidR="00771270" w:rsidRPr="00EA1251" w:rsidRDefault="00771270" w:rsidP="00994FCD">
      <w:pPr>
        <w:jc w:val="both"/>
        <w:rPr>
          <w:b/>
        </w:rPr>
      </w:pPr>
    </w:p>
    <w:p w14:paraId="7125E606" w14:textId="77777777" w:rsidR="00771270" w:rsidRPr="00EA1251" w:rsidRDefault="00771270" w:rsidP="00994FCD">
      <w:pPr>
        <w:jc w:val="both"/>
        <w:rPr>
          <w:b/>
        </w:rPr>
      </w:pPr>
    </w:p>
    <w:p w14:paraId="556E0128" w14:textId="2C2C6333" w:rsidR="00AB412E" w:rsidRPr="00EA1251" w:rsidRDefault="00AB412E" w:rsidP="00994FCD">
      <w:pPr>
        <w:jc w:val="both"/>
        <w:rPr>
          <w:b/>
        </w:rPr>
      </w:pPr>
    </w:p>
    <w:p w14:paraId="3DE65C1E" w14:textId="3F2D918F" w:rsidR="00AB412E" w:rsidRPr="00EA1251" w:rsidRDefault="00AB412E" w:rsidP="00994FCD">
      <w:pPr>
        <w:jc w:val="both"/>
        <w:rPr>
          <w:b/>
        </w:rPr>
      </w:pPr>
    </w:p>
    <w:p w14:paraId="5235EA5F" w14:textId="0834210A" w:rsidR="00AB412E" w:rsidRPr="00EA1251" w:rsidRDefault="00AB412E" w:rsidP="00994FCD">
      <w:pPr>
        <w:jc w:val="both"/>
        <w:rPr>
          <w:b/>
        </w:rPr>
      </w:pPr>
    </w:p>
    <w:p w14:paraId="2880A4D0" w14:textId="4B8FBBD1" w:rsidR="00AB412E" w:rsidRPr="00EA1251" w:rsidRDefault="00AB412E" w:rsidP="00994FCD">
      <w:pPr>
        <w:jc w:val="both"/>
        <w:rPr>
          <w:b/>
        </w:rPr>
      </w:pPr>
    </w:p>
    <w:p w14:paraId="64252D7F" w14:textId="529ECB40" w:rsidR="00AB412E" w:rsidRPr="00EA1251" w:rsidRDefault="00AB412E" w:rsidP="00994FCD">
      <w:pPr>
        <w:jc w:val="both"/>
        <w:rPr>
          <w:b/>
        </w:rPr>
      </w:pPr>
    </w:p>
    <w:p w14:paraId="30E82A2C" w14:textId="51DD2173" w:rsidR="00AB412E" w:rsidRPr="00EA1251" w:rsidRDefault="00AB412E" w:rsidP="00994FCD">
      <w:pPr>
        <w:jc w:val="both"/>
        <w:rPr>
          <w:b/>
        </w:rPr>
      </w:pPr>
    </w:p>
    <w:p w14:paraId="2B59249A" w14:textId="60AF93E9" w:rsidR="00AB412E" w:rsidRPr="00EA1251" w:rsidRDefault="00AB412E" w:rsidP="00994FCD">
      <w:pPr>
        <w:jc w:val="both"/>
        <w:rPr>
          <w:b/>
        </w:rPr>
      </w:pPr>
    </w:p>
    <w:p w14:paraId="4ACA3945" w14:textId="7E2D421F" w:rsidR="00AB412E" w:rsidRPr="00EA1251" w:rsidRDefault="00AB412E" w:rsidP="00994FCD">
      <w:pPr>
        <w:jc w:val="both"/>
        <w:rPr>
          <w:b/>
        </w:rPr>
      </w:pPr>
    </w:p>
    <w:p w14:paraId="294E98CC" w14:textId="66EA2069" w:rsidR="00AB412E" w:rsidRPr="00EA1251" w:rsidRDefault="00AB412E" w:rsidP="00994FCD">
      <w:pPr>
        <w:jc w:val="both"/>
        <w:rPr>
          <w:b/>
        </w:rPr>
      </w:pPr>
    </w:p>
    <w:p w14:paraId="3EEA5501" w14:textId="446F5EC7" w:rsidR="00CE4CD5" w:rsidRPr="00EA1251" w:rsidRDefault="00CE4CD5" w:rsidP="00994FCD">
      <w:pPr>
        <w:jc w:val="both"/>
        <w:rPr>
          <w:b/>
        </w:rPr>
      </w:pPr>
    </w:p>
    <w:p w14:paraId="7F93BF3F" w14:textId="621CD49D" w:rsidR="00771270" w:rsidRPr="00EA1251" w:rsidRDefault="00771270" w:rsidP="00994FCD">
      <w:pPr>
        <w:jc w:val="both"/>
        <w:rPr>
          <w:b/>
        </w:rPr>
      </w:pPr>
    </w:p>
    <w:p w14:paraId="07156747" w14:textId="5B27B2E8" w:rsidR="00771270" w:rsidRPr="00EA1251" w:rsidRDefault="00771270" w:rsidP="00994FCD">
      <w:pPr>
        <w:jc w:val="both"/>
        <w:rPr>
          <w:b/>
        </w:rPr>
      </w:pPr>
    </w:p>
    <w:p w14:paraId="1D075D41" w14:textId="3E913A77" w:rsidR="00771270" w:rsidRPr="00EA1251" w:rsidRDefault="00771270" w:rsidP="00994FCD">
      <w:pPr>
        <w:jc w:val="both"/>
        <w:rPr>
          <w:b/>
        </w:rPr>
      </w:pPr>
    </w:p>
    <w:p w14:paraId="647CB561" w14:textId="1F473563" w:rsidR="00771270" w:rsidRPr="00EA1251" w:rsidRDefault="00771270" w:rsidP="00994FCD">
      <w:pPr>
        <w:jc w:val="both"/>
        <w:rPr>
          <w:b/>
        </w:rPr>
      </w:pPr>
    </w:p>
    <w:p w14:paraId="09D7E711" w14:textId="3AC83152" w:rsidR="00771270" w:rsidRPr="00EA1251" w:rsidRDefault="00771270" w:rsidP="00994FCD">
      <w:pPr>
        <w:jc w:val="both"/>
        <w:rPr>
          <w:b/>
        </w:rPr>
      </w:pPr>
    </w:p>
    <w:p w14:paraId="2D18EED5" w14:textId="308F2544" w:rsidR="00771270" w:rsidRPr="00EA1251" w:rsidRDefault="00771270" w:rsidP="00994FCD">
      <w:pPr>
        <w:jc w:val="both"/>
        <w:rPr>
          <w:b/>
        </w:rPr>
      </w:pPr>
    </w:p>
    <w:p w14:paraId="7E956AE8" w14:textId="453331E1" w:rsidR="00771270" w:rsidRPr="00EA1251" w:rsidRDefault="00771270" w:rsidP="00994FCD">
      <w:pPr>
        <w:jc w:val="both"/>
        <w:rPr>
          <w:b/>
        </w:rPr>
      </w:pPr>
    </w:p>
    <w:p w14:paraId="580D5848" w14:textId="1300B04E" w:rsidR="00771270" w:rsidRPr="00EA1251" w:rsidRDefault="00771270" w:rsidP="00994FCD">
      <w:pPr>
        <w:jc w:val="both"/>
        <w:rPr>
          <w:b/>
        </w:rPr>
      </w:pPr>
    </w:p>
    <w:p w14:paraId="1C785444" w14:textId="4F456375" w:rsidR="00771270" w:rsidRPr="00EA1251" w:rsidRDefault="00771270" w:rsidP="00994FCD">
      <w:pPr>
        <w:jc w:val="both"/>
        <w:rPr>
          <w:b/>
        </w:rPr>
      </w:pPr>
    </w:p>
    <w:p w14:paraId="34056688" w14:textId="4E3B3FE1" w:rsidR="00771270" w:rsidRPr="00EA1251" w:rsidRDefault="00771270" w:rsidP="00994FCD">
      <w:pPr>
        <w:jc w:val="both"/>
        <w:rPr>
          <w:b/>
        </w:rPr>
      </w:pPr>
    </w:p>
    <w:p w14:paraId="520E77B9" w14:textId="1013DE02" w:rsidR="00771270" w:rsidRPr="00EA1251" w:rsidRDefault="00771270" w:rsidP="00994FCD">
      <w:pPr>
        <w:jc w:val="both"/>
        <w:rPr>
          <w:b/>
        </w:rPr>
      </w:pPr>
    </w:p>
    <w:p w14:paraId="6538B87C" w14:textId="4C0A4B02" w:rsidR="00771270" w:rsidRPr="00EA1251" w:rsidRDefault="00771270" w:rsidP="00994FCD">
      <w:pPr>
        <w:jc w:val="both"/>
        <w:rPr>
          <w:b/>
        </w:rPr>
      </w:pPr>
    </w:p>
    <w:p w14:paraId="41EC5D06" w14:textId="23B98C18" w:rsidR="00771270" w:rsidRPr="00EA1251" w:rsidRDefault="00771270" w:rsidP="00994FCD">
      <w:pPr>
        <w:jc w:val="both"/>
        <w:rPr>
          <w:b/>
        </w:rPr>
      </w:pPr>
    </w:p>
    <w:p w14:paraId="20403130" w14:textId="59ABC851" w:rsidR="00771270" w:rsidRPr="00EA1251" w:rsidRDefault="00771270" w:rsidP="00994FCD">
      <w:pPr>
        <w:jc w:val="both"/>
        <w:rPr>
          <w:b/>
        </w:rPr>
      </w:pPr>
    </w:p>
    <w:p w14:paraId="2E30A903" w14:textId="1BD0ACE9" w:rsidR="00771270" w:rsidRPr="00EA1251" w:rsidRDefault="00771270" w:rsidP="00994FCD">
      <w:pPr>
        <w:jc w:val="both"/>
        <w:rPr>
          <w:b/>
        </w:rPr>
      </w:pPr>
    </w:p>
    <w:p w14:paraId="2F8631CD" w14:textId="4A314011" w:rsidR="00771270" w:rsidRPr="00EA1251" w:rsidRDefault="00771270" w:rsidP="00994FCD">
      <w:pPr>
        <w:jc w:val="both"/>
        <w:rPr>
          <w:b/>
        </w:rPr>
      </w:pPr>
    </w:p>
    <w:p w14:paraId="5E73A7A9" w14:textId="15F3F648" w:rsidR="00771270" w:rsidRPr="00EA1251" w:rsidRDefault="00771270" w:rsidP="00994FCD">
      <w:pPr>
        <w:jc w:val="both"/>
        <w:rPr>
          <w:b/>
        </w:rPr>
      </w:pPr>
    </w:p>
    <w:p w14:paraId="4B3BF39C" w14:textId="55FD7E23" w:rsidR="00771270" w:rsidRPr="00EA1251" w:rsidRDefault="00771270" w:rsidP="00994FCD">
      <w:pPr>
        <w:jc w:val="both"/>
        <w:rPr>
          <w:b/>
        </w:rPr>
      </w:pPr>
    </w:p>
    <w:p w14:paraId="78DCF614" w14:textId="4FD956A6" w:rsidR="00771270" w:rsidRPr="00EA1251" w:rsidRDefault="00771270" w:rsidP="00994FCD">
      <w:pPr>
        <w:jc w:val="both"/>
        <w:rPr>
          <w:b/>
        </w:rPr>
      </w:pPr>
    </w:p>
    <w:p w14:paraId="62200141" w14:textId="4D18C84F" w:rsidR="00170890" w:rsidRPr="00EA1251" w:rsidRDefault="00170890" w:rsidP="00170890">
      <w:pPr>
        <w:widowControl w:val="0"/>
        <w:jc w:val="center"/>
        <w:rPr>
          <w:b/>
          <w:color w:val="auto"/>
        </w:rPr>
      </w:pPr>
      <w:r w:rsidRPr="00EA1251">
        <w:rPr>
          <w:b/>
          <w:color w:val="auto"/>
        </w:rPr>
        <w:lastRenderedPageBreak/>
        <w:t>Ответственный за выпуск -</w:t>
      </w:r>
    </w:p>
    <w:p w14:paraId="00DD0FCE" w14:textId="77777777" w:rsidR="00170890" w:rsidRPr="00EA1251" w:rsidRDefault="00170890" w:rsidP="00170890">
      <w:pPr>
        <w:widowControl w:val="0"/>
        <w:jc w:val="center"/>
        <w:rPr>
          <w:b/>
          <w:color w:val="auto"/>
        </w:rPr>
      </w:pPr>
      <w:r w:rsidRPr="00EA1251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EA1251" w:rsidRDefault="00170890" w:rsidP="00170890">
      <w:pPr>
        <w:widowControl w:val="0"/>
        <w:jc w:val="center"/>
        <w:rPr>
          <w:b/>
          <w:color w:val="auto"/>
        </w:rPr>
      </w:pPr>
      <w:r w:rsidRPr="00EA1251">
        <w:rPr>
          <w:b/>
          <w:color w:val="auto"/>
        </w:rPr>
        <w:t>Шарыгина И.А.</w:t>
      </w:r>
    </w:p>
    <w:p w14:paraId="04BB1A0D" w14:textId="77777777" w:rsidR="00170890" w:rsidRPr="00EA1251" w:rsidRDefault="00170890" w:rsidP="00170890">
      <w:pPr>
        <w:widowControl w:val="0"/>
        <w:jc w:val="center"/>
        <w:rPr>
          <w:b/>
          <w:color w:val="auto"/>
        </w:rPr>
      </w:pPr>
      <w:r w:rsidRPr="00EA1251">
        <w:rPr>
          <w:b/>
          <w:color w:val="auto"/>
        </w:rPr>
        <w:t> </w:t>
      </w:r>
    </w:p>
    <w:p w14:paraId="18E30758" w14:textId="77777777" w:rsidR="00170890" w:rsidRPr="00EA1251" w:rsidRDefault="00170890" w:rsidP="00170890">
      <w:pPr>
        <w:widowControl w:val="0"/>
        <w:jc w:val="center"/>
        <w:rPr>
          <w:b/>
          <w:color w:val="auto"/>
        </w:rPr>
      </w:pPr>
      <w:r w:rsidRPr="00EA1251">
        <w:rPr>
          <w:b/>
          <w:color w:val="auto"/>
        </w:rPr>
        <w:t> </w:t>
      </w:r>
    </w:p>
    <w:p w14:paraId="589D6B4C" w14:textId="77777777" w:rsidR="00170890" w:rsidRPr="00EA1251" w:rsidRDefault="00170890" w:rsidP="00170890">
      <w:pPr>
        <w:widowControl w:val="0"/>
        <w:jc w:val="center"/>
        <w:rPr>
          <w:b/>
          <w:color w:val="auto"/>
        </w:rPr>
      </w:pPr>
      <w:r w:rsidRPr="00EA1251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EA1251" w:rsidRDefault="00170890" w:rsidP="00170890">
      <w:pPr>
        <w:widowControl w:val="0"/>
        <w:jc w:val="center"/>
        <w:rPr>
          <w:b/>
          <w:color w:val="auto"/>
        </w:rPr>
      </w:pPr>
      <w:r w:rsidRPr="00EA1251">
        <w:rPr>
          <w:b/>
          <w:color w:val="auto"/>
        </w:rPr>
        <w:t> </w:t>
      </w:r>
    </w:p>
    <w:p w14:paraId="2D7B0EFA" w14:textId="77777777" w:rsidR="00170890" w:rsidRPr="00EA1251" w:rsidRDefault="00170890" w:rsidP="00170890">
      <w:pPr>
        <w:widowControl w:val="0"/>
        <w:jc w:val="center"/>
        <w:rPr>
          <w:b/>
          <w:color w:val="auto"/>
        </w:rPr>
      </w:pPr>
      <w:r w:rsidRPr="00EA1251">
        <w:rPr>
          <w:b/>
          <w:color w:val="auto"/>
        </w:rPr>
        <w:t xml:space="preserve">Администрация </w:t>
      </w:r>
    </w:p>
    <w:p w14:paraId="64FA4B4F" w14:textId="77777777" w:rsidR="00170890" w:rsidRPr="00EA1251" w:rsidRDefault="00170890" w:rsidP="00170890">
      <w:pPr>
        <w:widowControl w:val="0"/>
        <w:jc w:val="center"/>
        <w:rPr>
          <w:b/>
          <w:color w:val="auto"/>
        </w:rPr>
      </w:pPr>
      <w:r w:rsidRPr="00EA1251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EA1251" w:rsidRDefault="00170890" w:rsidP="00170890">
      <w:pPr>
        <w:widowControl w:val="0"/>
        <w:jc w:val="center"/>
        <w:rPr>
          <w:b/>
          <w:color w:val="auto"/>
        </w:rPr>
      </w:pPr>
      <w:r w:rsidRPr="00EA1251">
        <w:rPr>
          <w:b/>
          <w:color w:val="auto"/>
        </w:rPr>
        <w:t>Ивановской области</w:t>
      </w:r>
    </w:p>
    <w:p w14:paraId="26EBF27A" w14:textId="77777777" w:rsidR="00170890" w:rsidRPr="00EA1251" w:rsidRDefault="00170890" w:rsidP="00170890">
      <w:pPr>
        <w:widowControl w:val="0"/>
        <w:jc w:val="center"/>
        <w:rPr>
          <w:b/>
          <w:color w:val="auto"/>
        </w:rPr>
      </w:pPr>
      <w:r w:rsidRPr="00EA1251">
        <w:rPr>
          <w:b/>
          <w:color w:val="auto"/>
        </w:rPr>
        <w:t> </w:t>
      </w:r>
    </w:p>
    <w:p w14:paraId="44C1EAE4" w14:textId="77777777" w:rsidR="00170890" w:rsidRPr="00EA1251" w:rsidRDefault="00170890" w:rsidP="00170890">
      <w:pPr>
        <w:widowControl w:val="0"/>
        <w:jc w:val="center"/>
        <w:rPr>
          <w:b/>
          <w:color w:val="auto"/>
        </w:rPr>
      </w:pPr>
      <w:r w:rsidRPr="00EA1251">
        <w:rPr>
          <w:b/>
          <w:color w:val="auto"/>
        </w:rPr>
        <w:t>Индекс: 155150</w:t>
      </w:r>
    </w:p>
    <w:p w14:paraId="5E5D0BFC" w14:textId="77777777" w:rsidR="00170890" w:rsidRPr="00EA1251" w:rsidRDefault="00170890" w:rsidP="00170890">
      <w:pPr>
        <w:widowControl w:val="0"/>
        <w:jc w:val="center"/>
        <w:rPr>
          <w:b/>
          <w:color w:val="auto"/>
        </w:rPr>
      </w:pPr>
      <w:r w:rsidRPr="00EA1251">
        <w:rPr>
          <w:b/>
          <w:color w:val="auto"/>
        </w:rPr>
        <w:t>Ивановская область,</w:t>
      </w:r>
    </w:p>
    <w:p w14:paraId="32A1B69D" w14:textId="77777777" w:rsidR="00170890" w:rsidRPr="00EA1251" w:rsidRDefault="00170890" w:rsidP="00170890">
      <w:pPr>
        <w:widowControl w:val="0"/>
        <w:jc w:val="center"/>
        <w:rPr>
          <w:b/>
          <w:color w:val="auto"/>
        </w:rPr>
      </w:pPr>
      <w:r w:rsidRPr="00EA1251">
        <w:rPr>
          <w:b/>
          <w:color w:val="auto"/>
        </w:rPr>
        <w:t>г.Комсомольск,</w:t>
      </w:r>
    </w:p>
    <w:p w14:paraId="00E76660" w14:textId="77777777" w:rsidR="00170890" w:rsidRPr="00EA1251" w:rsidRDefault="00170890" w:rsidP="00170890">
      <w:pPr>
        <w:widowControl w:val="0"/>
        <w:jc w:val="center"/>
        <w:rPr>
          <w:b/>
          <w:color w:val="auto"/>
        </w:rPr>
      </w:pPr>
      <w:r w:rsidRPr="00EA1251">
        <w:rPr>
          <w:b/>
          <w:color w:val="auto"/>
        </w:rPr>
        <w:t>ул.50 лет ВЛКСМ, д.2</w:t>
      </w:r>
    </w:p>
    <w:p w14:paraId="484F3356" w14:textId="77777777" w:rsidR="00170890" w:rsidRPr="00EA1251" w:rsidRDefault="00170890" w:rsidP="00170890">
      <w:pPr>
        <w:widowControl w:val="0"/>
        <w:jc w:val="center"/>
        <w:rPr>
          <w:b/>
          <w:color w:val="auto"/>
          <w:lang w:val="en-US"/>
        </w:rPr>
      </w:pPr>
      <w:r w:rsidRPr="00EA1251">
        <w:rPr>
          <w:b/>
          <w:color w:val="auto"/>
        </w:rPr>
        <w:t>Тел</w:t>
      </w:r>
      <w:r w:rsidRPr="00EA1251">
        <w:rPr>
          <w:b/>
          <w:color w:val="auto"/>
          <w:lang w:val="en-US"/>
        </w:rPr>
        <w:t xml:space="preserve">.: 8 (49352) </w:t>
      </w:r>
      <w:r w:rsidR="002A4149" w:rsidRPr="00EA1251">
        <w:rPr>
          <w:b/>
          <w:color w:val="auto"/>
          <w:lang w:val="en-US"/>
        </w:rPr>
        <w:t>4</w:t>
      </w:r>
      <w:r w:rsidRPr="00EA1251">
        <w:rPr>
          <w:b/>
          <w:color w:val="auto"/>
          <w:lang w:val="en-US"/>
        </w:rPr>
        <w:t>-11-78</w:t>
      </w:r>
    </w:p>
    <w:p w14:paraId="21714881" w14:textId="77777777" w:rsidR="001D2250" w:rsidRPr="00EA1251" w:rsidRDefault="00170890" w:rsidP="004B5C47">
      <w:pPr>
        <w:widowControl w:val="0"/>
        <w:jc w:val="center"/>
        <w:rPr>
          <w:color w:val="auto"/>
          <w:lang w:val="en-US"/>
        </w:rPr>
      </w:pPr>
      <w:r w:rsidRPr="00EA1251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EA1251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EA1251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EA1251" w:rsidSect="00023416">
      <w:headerReference w:type="default" r:id="rId37"/>
      <w:footerReference w:type="default" r:id="rId38"/>
      <w:footerReference w:type="first" r:id="rId39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8CCBC" w14:textId="77777777" w:rsidR="00956DF9" w:rsidRDefault="00956DF9" w:rsidP="00C66F05">
      <w:r>
        <w:separator/>
      </w:r>
    </w:p>
  </w:endnote>
  <w:endnote w:type="continuationSeparator" w:id="0">
    <w:p w14:paraId="5EF14507" w14:textId="77777777" w:rsidR="00956DF9" w:rsidRDefault="00956DF9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1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00000000" w:usb1="5200F5FF" w:usb2="0A242021" w:usb3="00000000" w:csb0="0000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17682"/>
    </w:sdtPr>
    <w:sdtEndPr/>
    <w:sdtContent>
      <w:p w14:paraId="186B385B" w14:textId="56CA6894" w:rsidR="00792B41" w:rsidRDefault="00792B41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126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45DB9C6" w14:textId="77777777" w:rsidR="00792B41" w:rsidRDefault="00792B4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9FCC5" w14:textId="55FD2D09" w:rsidR="00792B41" w:rsidRDefault="00792B41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1265">
      <w:rPr>
        <w:noProof/>
      </w:rPr>
      <w:t>9</w:t>
    </w:r>
    <w:r>
      <w:rPr>
        <w:noProof/>
      </w:rPr>
      <w:fldChar w:fldCharType="end"/>
    </w:r>
  </w:p>
  <w:p w14:paraId="5892C3B1" w14:textId="77777777" w:rsidR="00792B41" w:rsidRDefault="00792B41">
    <w:pPr>
      <w:pStyle w:val="ac"/>
    </w:pPr>
  </w:p>
  <w:p w14:paraId="2073744D" w14:textId="77777777" w:rsidR="00792B41" w:rsidRDefault="00792B41"/>
  <w:p w14:paraId="62950042" w14:textId="77777777" w:rsidR="00792B41" w:rsidRDefault="00792B4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EF7B" w14:textId="77777777" w:rsidR="00792B41" w:rsidRDefault="00792B41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792B41" w:rsidRDefault="00792B41">
    <w:pPr>
      <w:pStyle w:val="ac"/>
    </w:pPr>
  </w:p>
  <w:p w14:paraId="686E28C3" w14:textId="77777777" w:rsidR="00792B41" w:rsidRDefault="00792B41"/>
  <w:p w14:paraId="137C2CA8" w14:textId="77777777" w:rsidR="00792B41" w:rsidRDefault="00792B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63AF8" w14:textId="77777777" w:rsidR="00956DF9" w:rsidRDefault="00956DF9" w:rsidP="00C66F05">
      <w:r>
        <w:separator/>
      </w:r>
    </w:p>
  </w:footnote>
  <w:footnote w:type="continuationSeparator" w:id="0">
    <w:p w14:paraId="33F3D06E" w14:textId="77777777" w:rsidR="00956DF9" w:rsidRDefault="00956DF9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6C70A" w14:textId="77777777" w:rsidR="00792B41" w:rsidRPr="00736CEA" w:rsidRDefault="00792B41" w:rsidP="00E13589">
    <w:pPr>
      <w:pStyle w:val="aa"/>
      <w:jc w:val="right"/>
      <w:rPr>
        <w:b/>
        <w:sz w:val="28"/>
      </w:rPr>
    </w:pPr>
  </w:p>
  <w:p w14:paraId="7AAC7539" w14:textId="77777777" w:rsidR="00792B41" w:rsidRDefault="00792B41"/>
  <w:p w14:paraId="490E5F9D" w14:textId="77777777" w:rsidR="00792B41" w:rsidRDefault="00792B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1FAB1EE3"/>
    <w:multiLevelType w:val="hybridMultilevel"/>
    <w:tmpl w:val="FD30D58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2" w15:restartNumberingAfterBreak="0">
    <w:nsid w:val="2AF95E70"/>
    <w:multiLevelType w:val="multilevel"/>
    <w:tmpl w:val="645A5B46"/>
    <w:styleLink w:val="WWNum1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1555" w:hanging="420"/>
      </w:pPr>
      <w:rPr>
        <w:b/>
      </w:rPr>
    </w:lvl>
    <w:lvl w:ilvl="2">
      <w:start w:val="1"/>
      <w:numFmt w:val="decimal"/>
      <w:lvlText w:val="%1.%2.%3."/>
      <w:lvlJc w:val="left"/>
      <w:pPr>
        <w:ind w:left="5257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3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 w15:restartNumberingAfterBreak="0">
    <w:nsid w:val="53B058FC"/>
    <w:multiLevelType w:val="hybridMultilevel"/>
    <w:tmpl w:val="531A8C40"/>
    <w:lvl w:ilvl="0" w:tplc="BAEEB9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6" w15:restartNumberingAfterBreak="0">
    <w:nsid w:val="6F0854CA"/>
    <w:multiLevelType w:val="hybridMultilevel"/>
    <w:tmpl w:val="531A8C40"/>
    <w:lvl w:ilvl="0" w:tplc="BAEEB9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417450"/>
    <w:multiLevelType w:val="hybridMultilevel"/>
    <w:tmpl w:val="531A8C40"/>
    <w:lvl w:ilvl="0" w:tplc="BAEEB9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321A75"/>
    <w:multiLevelType w:val="multilevel"/>
    <w:tmpl w:val="C2002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29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883123D"/>
    <w:multiLevelType w:val="hybridMultilevel"/>
    <w:tmpl w:val="A0AA2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5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29"/>
  </w:num>
  <w:num w:numId="14">
    <w:abstractNumId w:val="22"/>
  </w:num>
  <w:num w:numId="15">
    <w:abstractNumId w:val="24"/>
  </w:num>
  <w:num w:numId="16">
    <w:abstractNumId w:val="9"/>
  </w:num>
  <w:num w:numId="17">
    <w:abstractNumId w:val="14"/>
  </w:num>
  <w:num w:numId="18">
    <w:abstractNumId w:val="28"/>
  </w:num>
  <w:num w:numId="19">
    <w:abstractNumId w:val="20"/>
  </w:num>
  <w:num w:numId="20">
    <w:abstractNumId w:val="27"/>
  </w:num>
  <w:num w:numId="21">
    <w:abstractNumId w:val="26"/>
  </w:num>
  <w:num w:numId="22">
    <w:abstractNumId w:val="3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0AD"/>
    <w:rsid w:val="000013DB"/>
    <w:rsid w:val="000014ED"/>
    <w:rsid w:val="000018BA"/>
    <w:rsid w:val="00003431"/>
    <w:rsid w:val="000036D6"/>
    <w:rsid w:val="00005EC0"/>
    <w:rsid w:val="000068B6"/>
    <w:rsid w:val="00006B79"/>
    <w:rsid w:val="00007EBB"/>
    <w:rsid w:val="00010AA6"/>
    <w:rsid w:val="00010EE4"/>
    <w:rsid w:val="000150F9"/>
    <w:rsid w:val="00015382"/>
    <w:rsid w:val="00015A6C"/>
    <w:rsid w:val="00015FE3"/>
    <w:rsid w:val="00016155"/>
    <w:rsid w:val="0001679F"/>
    <w:rsid w:val="00017094"/>
    <w:rsid w:val="0002143B"/>
    <w:rsid w:val="00022A96"/>
    <w:rsid w:val="00023416"/>
    <w:rsid w:val="000275C9"/>
    <w:rsid w:val="000277AC"/>
    <w:rsid w:val="00030B27"/>
    <w:rsid w:val="00030B5D"/>
    <w:rsid w:val="000324B1"/>
    <w:rsid w:val="0003611A"/>
    <w:rsid w:val="0004171B"/>
    <w:rsid w:val="0004358B"/>
    <w:rsid w:val="00044BF5"/>
    <w:rsid w:val="00046DDF"/>
    <w:rsid w:val="00051D91"/>
    <w:rsid w:val="000524C4"/>
    <w:rsid w:val="000524DA"/>
    <w:rsid w:val="000531BE"/>
    <w:rsid w:val="0005401C"/>
    <w:rsid w:val="00055F8F"/>
    <w:rsid w:val="00056C01"/>
    <w:rsid w:val="0006082F"/>
    <w:rsid w:val="00060DB8"/>
    <w:rsid w:val="0006134E"/>
    <w:rsid w:val="00065271"/>
    <w:rsid w:val="00065341"/>
    <w:rsid w:val="00071E83"/>
    <w:rsid w:val="00072267"/>
    <w:rsid w:val="00072C57"/>
    <w:rsid w:val="00073070"/>
    <w:rsid w:val="00077CD2"/>
    <w:rsid w:val="0008113D"/>
    <w:rsid w:val="0008184E"/>
    <w:rsid w:val="0008285D"/>
    <w:rsid w:val="000828C3"/>
    <w:rsid w:val="000841C1"/>
    <w:rsid w:val="0008490E"/>
    <w:rsid w:val="00084B88"/>
    <w:rsid w:val="00084C4D"/>
    <w:rsid w:val="00084EA1"/>
    <w:rsid w:val="00087E47"/>
    <w:rsid w:val="00091297"/>
    <w:rsid w:val="000920CC"/>
    <w:rsid w:val="00092878"/>
    <w:rsid w:val="00093FF7"/>
    <w:rsid w:val="00094285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6D39"/>
    <w:rsid w:val="000B7411"/>
    <w:rsid w:val="000C35BA"/>
    <w:rsid w:val="000C4822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D7E1B"/>
    <w:rsid w:val="000E1E10"/>
    <w:rsid w:val="000E485A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0F8A"/>
    <w:rsid w:val="0011240A"/>
    <w:rsid w:val="001149A3"/>
    <w:rsid w:val="001169B6"/>
    <w:rsid w:val="00120739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27F41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3A0"/>
    <w:rsid w:val="00146758"/>
    <w:rsid w:val="00146AA7"/>
    <w:rsid w:val="00147D42"/>
    <w:rsid w:val="00151870"/>
    <w:rsid w:val="001519A3"/>
    <w:rsid w:val="001536E2"/>
    <w:rsid w:val="00153B94"/>
    <w:rsid w:val="00156330"/>
    <w:rsid w:val="00160BC4"/>
    <w:rsid w:val="0016145E"/>
    <w:rsid w:val="001662BC"/>
    <w:rsid w:val="00170890"/>
    <w:rsid w:val="00173E67"/>
    <w:rsid w:val="0017406F"/>
    <w:rsid w:val="00174B54"/>
    <w:rsid w:val="00177D34"/>
    <w:rsid w:val="00177F20"/>
    <w:rsid w:val="001813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4E70"/>
    <w:rsid w:val="001A6414"/>
    <w:rsid w:val="001A6D5C"/>
    <w:rsid w:val="001A74F5"/>
    <w:rsid w:val="001B5447"/>
    <w:rsid w:val="001C19CC"/>
    <w:rsid w:val="001C61A6"/>
    <w:rsid w:val="001C6392"/>
    <w:rsid w:val="001C6F42"/>
    <w:rsid w:val="001C79CC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689A"/>
    <w:rsid w:val="001D713F"/>
    <w:rsid w:val="001E0DAD"/>
    <w:rsid w:val="001E1748"/>
    <w:rsid w:val="001F0AAE"/>
    <w:rsid w:val="001F112C"/>
    <w:rsid w:val="001F1544"/>
    <w:rsid w:val="001F15F8"/>
    <w:rsid w:val="001F38C1"/>
    <w:rsid w:val="001F3F26"/>
    <w:rsid w:val="001F5A1F"/>
    <w:rsid w:val="001F7174"/>
    <w:rsid w:val="00200765"/>
    <w:rsid w:val="00201C9C"/>
    <w:rsid w:val="00203A20"/>
    <w:rsid w:val="00204282"/>
    <w:rsid w:val="00204A89"/>
    <w:rsid w:val="00207B76"/>
    <w:rsid w:val="00213E09"/>
    <w:rsid w:val="00214F32"/>
    <w:rsid w:val="0021550A"/>
    <w:rsid w:val="00215885"/>
    <w:rsid w:val="002162D6"/>
    <w:rsid w:val="002170D7"/>
    <w:rsid w:val="00220FC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54C"/>
    <w:rsid w:val="00243495"/>
    <w:rsid w:val="00244374"/>
    <w:rsid w:val="002443D0"/>
    <w:rsid w:val="002445D4"/>
    <w:rsid w:val="0024763E"/>
    <w:rsid w:val="00247986"/>
    <w:rsid w:val="00252D34"/>
    <w:rsid w:val="0026096C"/>
    <w:rsid w:val="00260BD9"/>
    <w:rsid w:val="00261E58"/>
    <w:rsid w:val="00262E92"/>
    <w:rsid w:val="002641ED"/>
    <w:rsid w:val="002656D3"/>
    <w:rsid w:val="002664D7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874B0"/>
    <w:rsid w:val="002911FA"/>
    <w:rsid w:val="0029452D"/>
    <w:rsid w:val="0029479B"/>
    <w:rsid w:val="00294DA7"/>
    <w:rsid w:val="002955BA"/>
    <w:rsid w:val="002970DE"/>
    <w:rsid w:val="00297E94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2B60"/>
    <w:rsid w:val="002B59A5"/>
    <w:rsid w:val="002B68C2"/>
    <w:rsid w:val="002B750E"/>
    <w:rsid w:val="002C2908"/>
    <w:rsid w:val="002C514B"/>
    <w:rsid w:val="002C6B05"/>
    <w:rsid w:val="002C753D"/>
    <w:rsid w:val="002C7582"/>
    <w:rsid w:val="002D15FD"/>
    <w:rsid w:val="002D200C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07A96"/>
    <w:rsid w:val="0031206D"/>
    <w:rsid w:val="00313E94"/>
    <w:rsid w:val="00314CC2"/>
    <w:rsid w:val="003151AC"/>
    <w:rsid w:val="00315464"/>
    <w:rsid w:val="00315516"/>
    <w:rsid w:val="003155D8"/>
    <w:rsid w:val="00315736"/>
    <w:rsid w:val="00315817"/>
    <w:rsid w:val="00317A93"/>
    <w:rsid w:val="00320B7B"/>
    <w:rsid w:val="00321310"/>
    <w:rsid w:val="00325720"/>
    <w:rsid w:val="00326108"/>
    <w:rsid w:val="003312C6"/>
    <w:rsid w:val="003352FC"/>
    <w:rsid w:val="00336FAF"/>
    <w:rsid w:val="0034185A"/>
    <w:rsid w:val="00344628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2310"/>
    <w:rsid w:val="00362E3F"/>
    <w:rsid w:val="00363D04"/>
    <w:rsid w:val="0036529A"/>
    <w:rsid w:val="00370656"/>
    <w:rsid w:val="00371995"/>
    <w:rsid w:val="00372DDF"/>
    <w:rsid w:val="003730E8"/>
    <w:rsid w:val="00375749"/>
    <w:rsid w:val="0037748F"/>
    <w:rsid w:val="00382092"/>
    <w:rsid w:val="0038324D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A050F"/>
    <w:rsid w:val="003A2AC1"/>
    <w:rsid w:val="003A6779"/>
    <w:rsid w:val="003A7FDD"/>
    <w:rsid w:val="003B3285"/>
    <w:rsid w:val="003B34B1"/>
    <w:rsid w:val="003B48C1"/>
    <w:rsid w:val="003B4BC6"/>
    <w:rsid w:val="003B4FDC"/>
    <w:rsid w:val="003B5A15"/>
    <w:rsid w:val="003B754F"/>
    <w:rsid w:val="003C1DAE"/>
    <w:rsid w:val="003C1ED9"/>
    <w:rsid w:val="003C3AFD"/>
    <w:rsid w:val="003C53E7"/>
    <w:rsid w:val="003C57A5"/>
    <w:rsid w:val="003C6FD9"/>
    <w:rsid w:val="003D043E"/>
    <w:rsid w:val="003D05ED"/>
    <w:rsid w:val="003D0D5A"/>
    <w:rsid w:val="003D1B6C"/>
    <w:rsid w:val="003D2102"/>
    <w:rsid w:val="003D263D"/>
    <w:rsid w:val="003D2CEA"/>
    <w:rsid w:val="003D4654"/>
    <w:rsid w:val="003D4EFE"/>
    <w:rsid w:val="003D4FB8"/>
    <w:rsid w:val="003D5E9C"/>
    <w:rsid w:val="003D659B"/>
    <w:rsid w:val="003E0BE0"/>
    <w:rsid w:val="003E1667"/>
    <w:rsid w:val="003E267C"/>
    <w:rsid w:val="003E2E77"/>
    <w:rsid w:val="003E3899"/>
    <w:rsid w:val="003E6CBE"/>
    <w:rsid w:val="003F0336"/>
    <w:rsid w:val="003F169E"/>
    <w:rsid w:val="003F1CB6"/>
    <w:rsid w:val="003F1DB6"/>
    <w:rsid w:val="003F22D6"/>
    <w:rsid w:val="003F3D1A"/>
    <w:rsid w:val="003F71BA"/>
    <w:rsid w:val="003F7524"/>
    <w:rsid w:val="003F76AA"/>
    <w:rsid w:val="003F7C20"/>
    <w:rsid w:val="0040147B"/>
    <w:rsid w:val="00402AE9"/>
    <w:rsid w:val="00403B8C"/>
    <w:rsid w:val="00404BB4"/>
    <w:rsid w:val="00404C48"/>
    <w:rsid w:val="004059FD"/>
    <w:rsid w:val="0040656E"/>
    <w:rsid w:val="004130F1"/>
    <w:rsid w:val="0041591B"/>
    <w:rsid w:val="00420566"/>
    <w:rsid w:val="00421D7F"/>
    <w:rsid w:val="004232DF"/>
    <w:rsid w:val="00426F9F"/>
    <w:rsid w:val="00431906"/>
    <w:rsid w:val="004329E1"/>
    <w:rsid w:val="00432A51"/>
    <w:rsid w:val="00434008"/>
    <w:rsid w:val="00434158"/>
    <w:rsid w:val="004367D6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1DA5"/>
    <w:rsid w:val="00473036"/>
    <w:rsid w:val="00473ED5"/>
    <w:rsid w:val="004743A2"/>
    <w:rsid w:val="004752A6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1B9F"/>
    <w:rsid w:val="004A1E09"/>
    <w:rsid w:val="004A2C8F"/>
    <w:rsid w:val="004A3313"/>
    <w:rsid w:val="004A4CFF"/>
    <w:rsid w:val="004A5C54"/>
    <w:rsid w:val="004A6503"/>
    <w:rsid w:val="004A6CDC"/>
    <w:rsid w:val="004B1A7E"/>
    <w:rsid w:val="004B1FB4"/>
    <w:rsid w:val="004B32AE"/>
    <w:rsid w:val="004B3C0D"/>
    <w:rsid w:val="004B4003"/>
    <w:rsid w:val="004B5C47"/>
    <w:rsid w:val="004C0F67"/>
    <w:rsid w:val="004C148B"/>
    <w:rsid w:val="004C21B1"/>
    <w:rsid w:val="004C266E"/>
    <w:rsid w:val="004C4DC0"/>
    <w:rsid w:val="004C4E10"/>
    <w:rsid w:val="004C5037"/>
    <w:rsid w:val="004C7CF8"/>
    <w:rsid w:val="004D00ED"/>
    <w:rsid w:val="004D2CAD"/>
    <w:rsid w:val="004D36BD"/>
    <w:rsid w:val="004D5729"/>
    <w:rsid w:val="004D76A1"/>
    <w:rsid w:val="004D7EDF"/>
    <w:rsid w:val="004E1C55"/>
    <w:rsid w:val="004E433E"/>
    <w:rsid w:val="004E5344"/>
    <w:rsid w:val="004E5634"/>
    <w:rsid w:val="004E5E5E"/>
    <w:rsid w:val="004E722C"/>
    <w:rsid w:val="004E7368"/>
    <w:rsid w:val="004F0B67"/>
    <w:rsid w:val="004F1A79"/>
    <w:rsid w:val="004F3532"/>
    <w:rsid w:val="004F3DA3"/>
    <w:rsid w:val="004F61FB"/>
    <w:rsid w:val="005016D2"/>
    <w:rsid w:val="00502706"/>
    <w:rsid w:val="00503963"/>
    <w:rsid w:val="00503EAF"/>
    <w:rsid w:val="00504EE7"/>
    <w:rsid w:val="005050B7"/>
    <w:rsid w:val="0050601C"/>
    <w:rsid w:val="00507863"/>
    <w:rsid w:val="00515DCB"/>
    <w:rsid w:val="0051715E"/>
    <w:rsid w:val="00527566"/>
    <w:rsid w:val="00530F30"/>
    <w:rsid w:val="00532770"/>
    <w:rsid w:val="0053388E"/>
    <w:rsid w:val="00541853"/>
    <w:rsid w:val="00543C7A"/>
    <w:rsid w:val="005466CC"/>
    <w:rsid w:val="005501A8"/>
    <w:rsid w:val="00550AD7"/>
    <w:rsid w:val="005510ED"/>
    <w:rsid w:val="00552251"/>
    <w:rsid w:val="005528FF"/>
    <w:rsid w:val="00554EF0"/>
    <w:rsid w:val="00557DFA"/>
    <w:rsid w:val="00564318"/>
    <w:rsid w:val="00566AE8"/>
    <w:rsid w:val="00567680"/>
    <w:rsid w:val="00567FE3"/>
    <w:rsid w:val="00570623"/>
    <w:rsid w:val="00572D74"/>
    <w:rsid w:val="00576C31"/>
    <w:rsid w:val="005778EF"/>
    <w:rsid w:val="005804B2"/>
    <w:rsid w:val="00580AFD"/>
    <w:rsid w:val="00580FFB"/>
    <w:rsid w:val="0058153E"/>
    <w:rsid w:val="00582BB3"/>
    <w:rsid w:val="0058606E"/>
    <w:rsid w:val="00586C4F"/>
    <w:rsid w:val="00593531"/>
    <w:rsid w:val="005945DD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CF0"/>
    <w:rsid w:val="005B4C10"/>
    <w:rsid w:val="005B55D4"/>
    <w:rsid w:val="005B5E79"/>
    <w:rsid w:val="005C0394"/>
    <w:rsid w:val="005C56F3"/>
    <w:rsid w:val="005C6A48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5095"/>
    <w:rsid w:val="005E64C6"/>
    <w:rsid w:val="005E6B71"/>
    <w:rsid w:val="005F11FE"/>
    <w:rsid w:val="005F13C5"/>
    <w:rsid w:val="005F14AF"/>
    <w:rsid w:val="005F17BF"/>
    <w:rsid w:val="00602C37"/>
    <w:rsid w:val="00603CEE"/>
    <w:rsid w:val="0060484A"/>
    <w:rsid w:val="00604CF5"/>
    <w:rsid w:val="0061030D"/>
    <w:rsid w:val="00612637"/>
    <w:rsid w:val="00613713"/>
    <w:rsid w:val="00616AD9"/>
    <w:rsid w:val="006173C6"/>
    <w:rsid w:val="00617C9B"/>
    <w:rsid w:val="00617D8E"/>
    <w:rsid w:val="00622B5B"/>
    <w:rsid w:val="006238A5"/>
    <w:rsid w:val="006240D4"/>
    <w:rsid w:val="00625C34"/>
    <w:rsid w:val="006273E2"/>
    <w:rsid w:val="0062744B"/>
    <w:rsid w:val="00630766"/>
    <w:rsid w:val="00635AC7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67F81"/>
    <w:rsid w:val="00676C46"/>
    <w:rsid w:val="00677A67"/>
    <w:rsid w:val="006801EE"/>
    <w:rsid w:val="006805D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15C"/>
    <w:rsid w:val="00690D5A"/>
    <w:rsid w:val="006911ED"/>
    <w:rsid w:val="00691E42"/>
    <w:rsid w:val="0069478A"/>
    <w:rsid w:val="00694B22"/>
    <w:rsid w:val="00694DD8"/>
    <w:rsid w:val="0069552C"/>
    <w:rsid w:val="00695FBD"/>
    <w:rsid w:val="006961BE"/>
    <w:rsid w:val="0069688B"/>
    <w:rsid w:val="006A20AD"/>
    <w:rsid w:val="006A308A"/>
    <w:rsid w:val="006A3AC1"/>
    <w:rsid w:val="006A52EB"/>
    <w:rsid w:val="006A58A7"/>
    <w:rsid w:val="006B7538"/>
    <w:rsid w:val="006B79A1"/>
    <w:rsid w:val="006C0D03"/>
    <w:rsid w:val="006C133F"/>
    <w:rsid w:val="006C4A64"/>
    <w:rsid w:val="006C61CA"/>
    <w:rsid w:val="006C675C"/>
    <w:rsid w:val="006D06CB"/>
    <w:rsid w:val="006D1750"/>
    <w:rsid w:val="006D49DF"/>
    <w:rsid w:val="006D6A38"/>
    <w:rsid w:val="006D6F11"/>
    <w:rsid w:val="006E0075"/>
    <w:rsid w:val="006E3895"/>
    <w:rsid w:val="006E3EC6"/>
    <w:rsid w:val="006E4568"/>
    <w:rsid w:val="006E4D20"/>
    <w:rsid w:val="006E54DC"/>
    <w:rsid w:val="006E5C59"/>
    <w:rsid w:val="006E6054"/>
    <w:rsid w:val="006E62E3"/>
    <w:rsid w:val="006F058B"/>
    <w:rsid w:val="006F0AF3"/>
    <w:rsid w:val="006F182C"/>
    <w:rsid w:val="006F3F34"/>
    <w:rsid w:val="006F4F06"/>
    <w:rsid w:val="00702195"/>
    <w:rsid w:val="00704D24"/>
    <w:rsid w:val="00705E16"/>
    <w:rsid w:val="00705F70"/>
    <w:rsid w:val="0070671C"/>
    <w:rsid w:val="00707136"/>
    <w:rsid w:val="00712B34"/>
    <w:rsid w:val="00714980"/>
    <w:rsid w:val="007171E2"/>
    <w:rsid w:val="00721D09"/>
    <w:rsid w:val="00723D8E"/>
    <w:rsid w:val="00724A1B"/>
    <w:rsid w:val="00725C5B"/>
    <w:rsid w:val="00726AEF"/>
    <w:rsid w:val="00730353"/>
    <w:rsid w:val="0073334A"/>
    <w:rsid w:val="00733607"/>
    <w:rsid w:val="00734923"/>
    <w:rsid w:val="007365C9"/>
    <w:rsid w:val="00745BF2"/>
    <w:rsid w:val="007472C9"/>
    <w:rsid w:val="007507D2"/>
    <w:rsid w:val="007514BE"/>
    <w:rsid w:val="007518BB"/>
    <w:rsid w:val="00752D56"/>
    <w:rsid w:val="007539FA"/>
    <w:rsid w:val="007603A5"/>
    <w:rsid w:val="00760AAB"/>
    <w:rsid w:val="00760D12"/>
    <w:rsid w:val="00761CC8"/>
    <w:rsid w:val="00761DE7"/>
    <w:rsid w:val="00765463"/>
    <w:rsid w:val="007711AB"/>
    <w:rsid w:val="00771270"/>
    <w:rsid w:val="00771C09"/>
    <w:rsid w:val="00772397"/>
    <w:rsid w:val="007726BA"/>
    <w:rsid w:val="00772FCB"/>
    <w:rsid w:val="00773ED6"/>
    <w:rsid w:val="00781BEE"/>
    <w:rsid w:val="00782593"/>
    <w:rsid w:val="0078387A"/>
    <w:rsid w:val="00783DBA"/>
    <w:rsid w:val="00786FD7"/>
    <w:rsid w:val="007902E9"/>
    <w:rsid w:val="00792B41"/>
    <w:rsid w:val="007930EF"/>
    <w:rsid w:val="007933C9"/>
    <w:rsid w:val="00794762"/>
    <w:rsid w:val="0079707E"/>
    <w:rsid w:val="00797D70"/>
    <w:rsid w:val="007A15D3"/>
    <w:rsid w:val="007A298E"/>
    <w:rsid w:val="007A57AA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2B7D"/>
    <w:rsid w:val="007D3C29"/>
    <w:rsid w:val="007D3EA3"/>
    <w:rsid w:val="007D6EFF"/>
    <w:rsid w:val="007E0D52"/>
    <w:rsid w:val="007E5B1E"/>
    <w:rsid w:val="007E60DD"/>
    <w:rsid w:val="007E612D"/>
    <w:rsid w:val="007E74A5"/>
    <w:rsid w:val="007F0426"/>
    <w:rsid w:val="007F2DDF"/>
    <w:rsid w:val="007F6463"/>
    <w:rsid w:val="007F716C"/>
    <w:rsid w:val="00805409"/>
    <w:rsid w:val="00805C6A"/>
    <w:rsid w:val="008064D8"/>
    <w:rsid w:val="00807E2F"/>
    <w:rsid w:val="00810D08"/>
    <w:rsid w:val="00814D7F"/>
    <w:rsid w:val="008154C4"/>
    <w:rsid w:val="00815C20"/>
    <w:rsid w:val="00816CE8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2D97"/>
    <w:rsid w:val="00845FA8"/>
    <w:rsid w:val="00846FBE"/>
    <w:rsid w:val="008509BB"/>
    <w:rsid w:val="008512AC"/>
    <w:rsid w:val="008531CE"/>
    <w:rsid w:val="00853950"/>
    <w:rsid w:val="008561B9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76DB4"/>
    <w:rsid w:val="008806D7"/>
    <w:rsid w:val="008821DF"/>
    <w:rsid w:val="00882EEB"/>
    <w:rsid w:val="00883356"/>
    <w:rsid w:val="00885DE7"/>
    <w:rsid w:val="00890280"/>
    <w:rsid w:val="00890292"/>
    <w:rsid w:val="00890392"/>
    <w:rsid w:val="008A2140"/>
    <w:rsid w:val="008A4C2B"/>
    <w:rsid w:val="008A56A6"/>
    <w:rsid w:val="008A5DBC"/>
    <w:rsid w:val="008A6540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C7B41"/>
    <w:rsid w:val="008C7DB6"/>
    <w:rsid w:val="008D0719"/>
    <w:rsid w:val="008D3935"/>
    <w:rsid w:val="008D4BFA"/>
    <w:rsid w:val="008D7880"/>
    <w:rsid w:val="008E2601"/>
    <w:rsid w:val="008E2D17"/>
    <w:rsid w:val="008E562B"/>
    <w:rsid w:val="008E7BD6"/>
    <w:rsid w:val="008F12B3"/>
    <w:rsid w:val="008F15AB"/>
    <w:rsid w:val="008F1D5F"/>
    <w:rsid w:val="008F3124"/>
    <w:rsid w:val="008F4470"/>
    <w:rsid w:val="008F72ED"/>
    <w:rsid w:val="0090187D"/>
    <w:rsid w:val="009035ED"/>
    <w:rsid w:val="009050F7"/>
    <w:rsid w:val="009056FF"/>
    <w:rsid w:val="009059B3"/>
    <w:rsid w:val="009105EF"/>
    <w:rsid w:val="00910C5E"/>
    <w:rsid w:val="00911383"/>
    <w:rsid w:val="00912879"/>
    <w:rsid w:val="00915087"/>
    <w:rsid w:val="00915DF3"/>
    <w:rsid w:val="0091657B"/>
    <w:rsid w:val="00920C9B"/>
    <w:rsid w:val="0092285C"/>
    <w:rsid w:val="00922C50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4CB"/>
    <w:rsid w:val="00935AF5"/>
    <w:rsid w:val="00937215"/>
    <w:rsid w:val="009375D5"/>
    <w:rsid w:val="00937B16"/>
    <w:rsid w:val="0094158D"/>
    <w:rsid w:val="00941D40"/>
    <w:rsid w:val="00942047"/>
    <w:rsid w:val="009427F6"/>
    <w:rsid w:val="00944A65"/>
    <w:rsid w:val="00945A59"/>
    <w:rsid w:val="00947502"/>
    <w:rsid w:val="00951054"/>
    <w:rsid w:val="00951421"/>
    <w:rsid w:val="00953507"/>
    <w:rsid w:val="00953555"/>
    <w:rsid w:val="00956BC0"/>
    <w:rsid w:val="00956DF9"/>
    <w:rsid w:val="00957021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2C7F"/>
    <w:rsid w:val="0097376F"/>
    <w:rsid w:val="0097386C"/>
    <w:rsid w:val="00975234"/>
    <w:rsid w:val="009757D4"/>
    <w:rsid w:val="00975CD0"/>
    <w:rsid w:val="00976044"/>
    <w:rsid w:val="00980141"/>
    <w:rsid w:val="00984D0B"/>
    <w:rsid w:val="00986BE0"/>
    <w:rsid w:val="00990F24"/>
    <w:rsid w:val="009915D1"/>
    <w:rsid w:val="00991D93"/>
    <w:rsid w:val="00991F60"/>
    <w:rsid w:val="00992610"/>
    <w:rsid w:val="00994FCD"/>
    <w:rsid w:val="00997946"/>
    <w:rsid w:val="009A0B93"/>
    <w:rsid w:val="009A0C29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E21"/>
    <w:rsid w:val="009D51CA"/>
    <w:rsid w:val="009D6240"/>
    <w:rsid w:val="009D6338"/>
    <w:rsid w:val="009D66A8"/>
    <w:rsid w:val="009E15D4"/>
    <w:rsid w:val="009E31C6"/>
    <w:rsid w:val="009F39D9"/>
    <w:rsid w:val="009F60D5"/>
    <w:rsid w:val="009F6DB8"/>
    <w:rsid w:val="009F7EF1"/>
    <w:rsid w:val="00A000B8"/>
    <w:rsid w:val="00A006E4"/>
    <w:rsid w:val="00A00F76"/>
    <w:rsid w:val="00A017DD"/>
    <w:rsid w:val="00A0351E"/>
    <w:rsid w:val="00A03F26"/>
    <w:rsid w:val="00A0543B"/>
    <w:rsid w:val="00A108FE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48C"/>
    <w:rsid w:val="00A25C14"/>
    <w:rsid w:val="00A31439"/>
    <w:rsid w:val="00A31C5A"/>
    <w:rsid w:val="00A32AE1"/>
    <w:rsid w:val="00A32B72"/>
    <w:rsid w:val="00A34461"/>
    <w:rsid w:val="00A345AA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563C7"/>
    <w:rsid w:val="00A6232E"/>
    <w:rsid w:val="00A65A06"/>
    <w:rsid w:val="00A73C54"/>
    <w:rsid w:val="00A741A1"/>
    <w:rsid w:val="00A760CC"/>
    <w:rsid w:val="00A84D4B"/>
    <w:rsid w:val="00A8597C"/>
    <w:rsid w:val="00A86478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3B39"/>
    <w:rsid w:val="00AA50CB"/>
    <w:rsid w:val="00AA773C"/>
    <w:rsid w:val="00AB1BDF"/>
    <w:rsid w:val="00AB388A"/>
    <w:rsid w:val="00AB412E"/>
    <w:rsid w:val="00AB6BCE"/>
    <w:rsid w:val="00AB71C8"/>
    <w:rsid w:val="00AC2F1F"/>
    <w:rsid w:val="00AC46F3"/>
    <w:rsid w:val="00AC4ED2"/>
    <w:rsid w:val="00AC6905"/>
    <w:rsid w:val="00AC7D8F"/>
    <w:rsid w:val="00AD02C0"/>
    <w:rsid w:val="00AD11C1"/>
    <w:rsid w:val="00AD34E1"/>
    <w:rsid w:val="00AD716A"/>
    <w:rsid w:val="00AD7B93"/>
    <w:rsid w:val="00AD7EAD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103F"/>
    <w:rsid w:val="00B43A35"/>
    <w:rsid w:val="00B44D9B"/>
    <w:rsid w:val="00B450BA"/>
    <w:rsid w:val="00B45189"/>
    <w:rsid w:val="00B46907"/>
    <w:rsid w:val="00B46A15"/>
    <w:rsid w:val="00B46AF3"/>
    <w:rsid w:val="00B471E8"/>
    <w:rsid w:val="00B47226"/>
    <w:rsid w:val="00B47445"/>
    <w:rsid w:val="00B502A6"/>
    <w:rsid w:val="00B517B9"/>
    <w:rsid w:val="00B532C7"/>
    <w:rsid w:val="00B538D2"/>
    <w:rsid w:val="00B54FBF"/>
    <w:rsid w:val="00B5537B"/>
    <w:rsid w:val="00B5689D"/>
    <w:rsid w:val="00B577EF"/>
    <w:rsid w:val="00B61E0E"/>
    <w:rsid w:val="00B62212"/>
    <w:rsid w:val="00B62DB3"/>
    <w:rsid w:val="00B6513F"/>
    <w:rsid w:val="00B65975"/>
    <w:rsid w:val="00B7228F"/>
    <w:rsid w:val="00B7276C"/>
    <w:rsid w:val="00B7318F"/>
    <w:rsid w:val="00B74259"/>
    <w:rsid w:val="00B751BA"/>
    <w:rsid w:val="00B75A14"/>
    <w:rsid w:val="00B767AB"/>
    <w:rsid w:val="00B77185"/>
    <w:rsid w:val="00B77689"/>
    <w:rsid w:val="00B77DC9"/>
    <w:rsid w:val="00B803B2"/>
    <w:rsid w:val="00B80C99"/>
    <w:rsid w:val="00B81577"/>
    <w:rsid w:val="00B83FD2"/>
    <w:rsid w:val="00B8478D"/>
    <w:rsid w:val="00B84F80"/>
    <w:rsid w:val="00B86E9B"/>
    <w:rsid w:val="00B87B21"/>
    <w:rsid w:val="00B9331C"/>
    <w:rsid w:val="00B95DFC"/>
    <w:rsid w:val="00B96A48"/>
    <w:rsid w:val="00B96DEF"/>
    <w:rsid w:val="00B977F8"/>
    <w:rsid w:val="00B97B7B"/>
    <w:rsid w:val="00BA0354"/>
    <w:rsid w:val="00BA087C"/>
    <w:rsid w:val="00BA0DBC"/>
    <w:rsid w:val="00BA5199"/>
    <w:rsid w:val="00BB0050"/>
    <w:rsid w:val="00BB08ED"/>
    <w:rsid w:val="00BB0AE6"/>
    <w:rsid w:val="00BB24E3"/>
    <w:rsid w:val="00BB27DB"/>
    <w:rsid w:val="00BB4640"/>
    <w:rsid w:val="00BB6A67"/>
    <w:rsid w:val="00BB6D79"/>
    <w:rsid w:val="00BC1ECF"/>
    <w:rsid w:val="00BC1F11"/>
    <w:rsid w:val="00BC2072"/>
    <w:rsid w:val="00BC2EBD"/>
    <w:rsid w:val="00BC4821"/>
    <w:rsid w:val="00BC4CF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3627"/>
    <w:rsid w:val="00C26829"/>
    <w:rsid w:val="00C26C22"/>
    <w:rsid w:val="00C31DDE"/>
    <w:rsid w:val="00C3495E"/>
    <w:rsid w:val="00C3779F"/>
    <w:rsid w:val="00C37DE9"/>
    <w:rsid w:val="00C42423"/>
    <w:rsid w:val="00C43700"/>
    <w:rsid w:val="00C43ABE"/>
    <w:rsid w:val="00C446D2"/>
    <w:rsid w:val="00C455E2"/>
    <w:rsid w:val="00C456D6"/>
    <w:rsid w:val="00C47861"/>
    <w:rsid w:val="00C47AFE"/>
    <w:rsid w:val="00C51708"/>
    <w:rsid w:val="00C5185D"/>
    <w:rsid w:val="00C54932"/>
    <w:rsid w:val="00C54BA4"/>
    <w:rsid w:val="00C54C04"/>
    <w:rsid w:val="00C5641D"/>
    <w:rsid w:val="00C56C92"/>
    <w:rsid w:val="00C57B7D"/>
    <w:rsid w:val="00C621D0"/>
    <w:rsid w:val="00C62CEA"/>
    <w:rsid w:val="00C631BE"/>
    <w:rsid w:val="00C6341F"/>
    <w:rsid w:val="00C63BAE"/>
    <w:rsid w:val="00C63CB7"/>
    <w:rsid w:val="00C64750"/>
    <w:rsid w:val="00C65F2A"/>
    <w:rsid w:val="00C66F05"/>
    <w:rsid w:val="00C67E56"/>
    <w:rsid w:val="00C715DC"/>
    <w:rsid w:val="00C73BAE"/>
    <w:rsid w:val="00C74769"/>
    <w:rsid w:val="00C75A59"/>
    <w:rsid w:val="00C767C6"/>
    <w:rsid w:val="00C7683E"/>
    <w:rsid w:val="00C7712D"/>
    <w:rsid w:val="00C772D1"/>
    <w:rsid w:val="00C77DE7"/>
    <w:rsid w:val="00C813B4"/>
    <w:rsid w:val="00C84D3E"/>
    <w:rsid w:val="00C90F0A"/>
    <w:rsid w:val="00C915CE"/>
    <w:rsid w:val="00C93264"/>
    <w:rsid w:val="00C96552"/>
    <w:rsid w:val="00C9796E"/>
    <w:rsid w:val="00CA095A"/>
    <w:rsid w:val="00CA17A1"/>
    <w:rsid w:val="00CA4C13"/>
    <w:rsid w:val="00CA52BA"/>
    <w:rsid w:val="00CA5F53"/>
    <w:rsid w:val="00CA651C"/>
    <w:rsid w:val="00CA7616"/>
    <w:rsid w:val="00CB0EC3"/>
    <w:rsid w:val="00CB4F80"/>
    <w:rsid w:val="00CC37B4"/>
    <w:rsid w:val="00CC408F"/>
    <w:rsid w:val="00CD027A"/>
    <w:rsid w:val="00CD3844"/>
    <w:rsid w:val="00CD49DF"/>
    <w:rsid w:val="00CD53E1"/>
    <w:rsid w:val="00CE4CD5"/>
    <w:rsid w:val="00CE6D74"/>
    <w:rsid w:val="00CE7135"/>
    <w:rsid w:val="00CF0202"/>
    <w:rsid w:val="00CF2BFF"/>
    <w:rsid w:val="00CF7E11"/>
    <w:rsid w:val="00D00421"/>
    <w:rsid w:val="00D037D5"/>
    <w:rsid w:val="00D0424F"/>
    <w:rsid w:val="00D04E8B"/>
    <w:rsid w:val="00D070B7"/>
    <w:rsid w:val="00D07A12"/>
    <w:rsid w:val="00D10C0A"/>
    <w:rsid w:val="00D10DAB"/>
    <w:rsid w:val="00D115BA"/>
    <w:rsid w:val="00D11D39"/>
    <w:rsid w:val="00D12C91"/>
    <w:rsid w:val="00D131B9"/>
    <w:rsid w:val="00D147FF"/>
    <w:rsid w:val="00D163D4"/>
    <w:rsid w:val="00D168EB"/>
    <w:rsid w:val="00D20966"/>
    <w:rsid w:val="00D21265"/>
    <w:rsid w:val="00D2219D"/>
    <w:rsid w:val="00D2257D"/>
    <w:rsid w:val="00D232B7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79F"/>
    <w:rsid w:val="00D37C3F"/>
    <w:rsid w:val="00D43D26"/>
    <w:rsid w:val="00D45AF4"/>
    <w:rsid w:val="00D45C73"/>
    <w:rsid w:val="00D462B5"/>
    <w:rsid w:val="00D5053A"/>
    <w:rsid w:val="00D5069B"/>
    <w:rsid w:val="00D52AFB"/>
    <w:rsid w:val="00D538F3"/>
    <w:rsid w:val="00D5551B"/>
    <w:rsid w:val="00D562D9"/>
    <w:rsid w:val="00D61663"/>
    <w:rsid w:val="00D62605"/>
    <w:rsid w:val="00D65D1D"/>
    <w:rsid w:val="00D67553"/>
    <w:rsid w:val="00D70FFA"/>
    <w:rsid w:val="00D73594"/>
    <w:rsid w:val="00D74F38"/>
    <w:rsid w:val="00D752E8"/>
    <w:rsid w:val="00D818AA"/>
    <w:rsid w:val="00D867F7"/>
    <w:rsid w:val="00D87F13"/>
    <w:rsid w:val="00D904DD"/>
    <w:rsid w:val="00D923C4"/>
    <w:rsid w:val="00D92F61"/>
    <w:rsid w:val="00D93EF5"/>
    <w:rsid w:val="00D94882"/>
    <w:rsid w:val="00D953B9"/>
    <w:rsid w:val="00D9568E"/>
    <w:rsid w:val="00DA0181"/>
    <w:rsid w:val="00DA1FF9"/>
    <w:rsid w:val="00DA24FC"/>
    <w:rsid w:val="00DA3E57"/>
    <w:rsid w:val="00DA459C"/>
    <w:rsid w:val="00DA4C98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E0A51"/>
    <w:rsid w:val="00DE0F0F"/>
    <w:rsid w:val="00DE10A3"/>
    <w:rsid w:val="00DE632C"/>
    <w:rsid w:val="00DE7869"/>
    <w:rsid w:val="00DF47A5"/>
    <w:rsid w:val="00DF47F3"/>
    <w:rsid w:val="00DF6E1D"/>
    <w:rsid w:val="00E06E79"/>
    <w:rsid w:val="00E07005"/>
    <w:rsid w:val="00E07452"/>
    <w:rsid w:val="00E112CE"/>
    <w:rsid w:val="00E11F70"/>
    <w:rsid w:val="00E13589"/>
    <w:rsid w:val="00E16B4F"/>
    <w:rsid w:val="00E211AE"/>
    <w:rsid w:val="00E24C22"/>
    <w:rsid w:val="00E27B7D"/>
    <w:rsid w:val="00E27C17"/>
    <w:rsid w:val="00E27E9A"/>
    <w:rsid w:val="00E317ED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259"/>
    <w:rsid w:val="00E81602"/>
    <w:rsid w:val="00E81787"/>
    <w:rsid w:val="00E82861"/>
    <w:rsid w:val="00E86A30"/>
    <w:rsid w:val="00E877E7"/>
    <w:rsid w:val="00E9051D"/>
    <w:rsid w:val="00E93AFD"/>
    <w:rsid w:val="00E93E4B"/>
    <w:rsid w:val="00E94E7B"/>
    <w:rsid w:val="00E9542C"/>
    <w:rsid w:val="00E96E15"/>
    <w:rsid w:val="00E9785B"/>
    <w:rsid w:val="00EA0D38"/>
    <w:rsid w:val="00EA1251"/>
    <w:rsid w:val="00EA38C0"/>
    <w:rsid w:val="00EA48CE"/>
    <w:rsid w:val="00EB1819"/>
    <w:rsid w:val="00EB5B28"/>
    <w:rsid w:val="00EB608C"/>
    <w:rsid w:val="00EB6496"/>
    <w:rsid w:val="00EB7013"/>
    <w:rsid w:val="00EB7734"/>
    <w:rsid w:val="00EC0DEC"/>
    <w:rsid w:val="00EC135D"/>
    <w:rsid w:val="00EC2232"/>
    <w:rsid w:val="00EC2AB5"/>
    <w:rsid w:val="00EC2ED6"/>
    <w:rsid w:val="00EC393A"/>
    <w:rsid w:val="00EC3FC5"/>
    <w:rsid w:val="00EC5389"/>
    <w:rsid w:val="00EC5554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23CE"/>
    <w:rsid w:val="00EF4BC9"/>
    <w:rsid w:val="00EF538B"/>
    <w:rsid w:val="00F00E28"/>
    <w:rsid w:val="00F01EFE"/>
    <w:rsid w:val="00F02808"/>
    <w:rsid w:val="00F02C54"/>
    <w:rsid w:val="00F02E1A"/>
    <w:rsid w:val="00F044C3"/>
    <w:rsid w:val="00F06FF8"/>
    <w:rsid w:val="00F11D4E"/>
    <w:rsid w:val="00F1470D"/>
    <w:rsid w:val="00F1677B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588"/>
    <w:rsid w:val="00F35959"/>
    <w:rsid w:val="00F37C8E"/>
    <w:rsid w:val="00F42EDC"/>
    <w:rsid w:val="00F47393"/>
    <w:rsid w:val="00F47451"/>
    <w:rsid w:val="00F50C54"/>
    <w:rsid w:val="00F50DE2"/>
    <w:rsid w:val="00F51E47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63C7"/>
    <w:rsid w:val="00F77A33"/>
    <w:rsid w:val="00F805F2"/>
    <w:rsid w:val="00F80887"/>
    <w:rsid w:val="00F808D9"/>
    <w:rsid w:val="00F808E0"/>
    <w:rsid w:val="00F81C97"/>
    <w:rsid w:val="00F81D87"/>
    <w:rsid w:val="00F828F0"/>
    <w:rsid w:val="00F835B4"/>
    <w:rsid w:val="00F83A53"/>
    <w:rsid w:val="00F84614"/>
    <w:rsid w:val="00F855E3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3812"/>
    <w:rsid w:val="00FB6284"/>
    <w:rsid w:val="00FB7207"/>
    <w:rsid w:val="00FC0142"/>
    <w:rsid w:val="00FC12C1"/>
    <w:rsid w:val="00FC21CB"/>
    <w:rsid w:val="00FC22FC"/>
    <w:rsid w:val="00FC282A"/>
    <w:rsid w:val="00FC3046"/>
    <w:rsid w:val="00FC3D58"/>
    <w:rsid w:val="00FC40BA"/>
    <w:rsid w:val="00FC5F15"/>
    <w:rsid w:val="00FC7C43"/>
    <w:rsid w:val="00FD1D03"/>
    <w:rsid w:val="00FD1E4F"/>
    <w:rsid w:val="00FD3176"/>
    <w:rsid w:val="00FD3A26"/>
    <w:rsid w:val="00FD4CFF"/>
    <w:rsid w:val="00FD4D30"/>
    <w:rsid w:val="00FD6CA9"/>
    <w:rsid w:val="00FD6D29"/>
    <w:rsid w:val="00FE3324"/>
    <w:rsid w:val="00FE4C88"/>
    <w:rsid w:val="00FE7FCA"/>
    <w:rsid w:val="00FF058B"/>
    <w:rsid w:val="00FF21C5"/>
    <w:rsid w:val="00FF3087"/>
    <w:rsid w:val="00FF35C1"/>
    <w:rsid w:val="00FF4DAE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uiPriority w:val="9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uiPriority w:val="9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uiPriority w:val="99"/>
    <w:qFormat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uiPriority w:val="99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uiPriority w:val="99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uiPriority w:val="99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qFormat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qFormat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uiPriority w:val="99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uiPriority w:val="20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uiPriority w:val="99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uiPriority w:val="99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qFormat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uiPriority w:val="99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qFormat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iPriority w:val="99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uiPriority w:val="99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uiPriority w:val="34"/>
    <w:qFormat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uiPriority w:val="99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uiPriority w:val="99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241">
    <w:name w:val="Без интервала24"/>
    <w:rsid w:val="0039383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fffffa">
    <w:basedOn w:val="a1"/>
    <w:next w:val="ae"/>
    <w:qFormat/>
    <w:rsid w:val="00B9331C"/>
    <w:pPr>
      <w:jc w:val="center"/>
    </w:pPr>
    <w:rPr>
      <w:b/>
      <w:color w:val="auto"/>
      <w:kern w:val="0"/>
      <w:sz w:val="32"/>
    </w:rPr>
  </w:style>
  <w:style w:type="paragraph" w:customStyle="1" w:styleId="afffffffffb">
    <w:basedOn w:val="a1"/>
    <w:next w:val="ae"/>
    <w:qFormat/>
    <w:rsid w:val="00AD7B93"/>
    <w:pPr>
      <w:jc w:val="center"/>
    </w:pPr>
    <w:rPr>
      <w:b/>
      <w:color w:val="auto"/>
      <w:kern w:val="0"/>
      <w:sz w:val="24"/>
    </w:rPr>
  </w:style>
  <w:style w:type="paragraph" w:customStyle="1" w:styleId="afffffffffc">
    <w:name w:val="Знак"/>
    <w:basedOn w:val="a1"/>
    <w:rsid w:val="00944A65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fffffd">
    <w:basedOn w:val="a1"/>
    <w:next w:val="af4"/>
    <w:unhideWhenUsed/>
    <w:rsid w:val="00944A6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e">
    <w:basedOn w:val="a1"/>
    <w:next w:val="af4"/>
    <w:uiPriority w:val="99"/>
    <w:rsid w:val="00402AE9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580">
    <w:name w:val="Абзац списка58"/>
    <w:basedOn w:val="a1"/>
    <w:rsid w:val="00402AE9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1">
    <w:name w:val="Без интервала25"/>
    <w:rsid w:val="00402AE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fffffff">
    <w:basedOn w:val="a1"/>
    <w:next w:val="ae"/>
    <w:qFormat/>
    <w:rsid w:val="00994FCD"/>
    <w:pPr>
      <w:jc w:val="center"/>
    </w:pPr>
    <w:rPr>
      <w:b/>
      <w:color w:val="auto"/>
      <w:kern w:val="0"/>
      <w:sz w:val="32"/>
    </w:rPr>
  </w:style>
  <w:style w:type="paragraph" w:customStyle="1" w:styleId="2ff6">
    <w:name w:val="Îñíîâíîé òåêñò 2"/>
    <w:basedOn w:val="a1"/>
    <w:rsid w:val="00994FCD"/>
    <w:pPr>
      <w:widowControl w:val="0"/>
      <w:ind w:firstLine="720"/>
      <w:jc w:val="both"/>
    </w:pPr>
    <w:rPr>
      <w:rFonts w:eastAsia="Calibri"/>
      <w:b/>
      <w:bCs/>
      <w:kern w:val="0"/>
      <w:sz w:val="24"/>
      <w:szCs w:val="24"/>
      <w:lang w:val="en-US"/>
    </w:rPr>
  </w:style>
  <w:style w:type="character" w:customStyle="1" w:styleId="docdata">
    <w:name w:val="docdata"/>
    <w:aliases w:val="docy,v5,2168,bqiaagaaeyqcaaagiaiaaapfbwaabe0haaaaaaaaaaaaaaaaaaaaaaaaaaaaaaaaaaaaaaaaaaaaaaaaaaaaaaaaaaaaaaaaaaaaaaaaaaaaaaaaaaaaaaaaaaaaaaaaaaaaaaaaaaaaaaaaaaaaaaaaaaaaaaaaaaaaaaaaaaaaaaaaaaaaaaaaaaaaaaaaaaaaaaaaaaaaaaaaaaaaaaaaaaaaaaaaaaaaaaaa"/>
    <w:rsid w:val="00E81787"/>
  </w:style>
  <w:style w:type="paragraph" w:customStyle="1" w:styleId="4430">
    <w:name w:val="4430"/>
    <w:aliases w:val="bqiaagaaeyqcaaagiaiaaao1eaaabcmqaaaaaaaaaaaaaaaaaaaaaaaaaaaaaaaaaaaaaaaaaaaaaaaaaaaaaaaaaaaaaaaaaaaaaaaaaaaaaaaaaaaaaaaaaaaaaaaaaaaaaaaaaaaaaaaaaaaaaaaaaaaaaaaaaaaaaaaaaaaaaaaaaaaaaaaaaaaaaaaaaaaaaaaaaaaaaaaaaaaaaaaaaaaaaaaaaaaaaaaa"/>
    <w:basedOn w:val="a1"/>
    <w:rsid w:val="00E8178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10852">
    <w:name w:val="10852"/>
    <w:aliases w:val="bqiaagaaeyqcaaagiaiaaaplkqaabdkpaaaaaaaaaaaaaaaaaaaaaaaaaaaaaaaaaaaaaaaaaaaaaaaaaaaaaaaaaaaaaaaaaaaaaaaaaaaaaaaaaaaaaaaaaaaaaaaaaaaaaaaaaaaaaaaaaaaaaaaaaaaaaaaaaaaaaaaaaaaaaaaaaaaaaaaaaaaaaaaaaaaaaaaaaaaaaaaaaaaaaaaaaaaaaaaaaaaaaaa"/>
    <w:basedOn w:val="a1"/>
    <w:rsid w:val="00E8178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f0">
    <w:basedOn w:val="a1"/>
    <w:next w:val="ae"/>
    <w:qFormat/>
    <w:rsid w:val="00EF23CE"/>
    <w:pPr>
      <w:jc w:val="center"/>
    </w:pPr>
    <w:rPr>
      <w:b/>
      <w:color w:val="auto"/>
      <w:kern w:val="0"/>
      <w:sz w:val="28"/>
      <w:lang w:eastAsia="ar-SA"/>
    </w:rPr>
  </w:style>
  <w:style w:type="character" w:customStyle="1" w:styleId="wT20">
    <w:name w:val="wT20"/>
    <w:rsid w:val="00EF23CE"/>
    <w:rPr>
      <w:b w:val="0"/>
      <w:bCs w:val="0"/>
    </w:rPr>
  </w:style>
  <w:style w:type="character" w:customStyle="1" w:styleId="wT21">
    <w:name w:val="wT21"/>
    <w:rsid w:val="00EF23CE"/>
    <w:rPr>
      <w:b w:val="0"/>
      <w:bCs w:val="0"/>
    </w:rPr>
  </w:style>
  <w:style w:type="character" w:customStyle="1" w:styleId="wT2">
    <w:name w:val="wT2"/>
    <w:rsid w:val="00EF23CE"/>
    <w:rPr>
      <w:b w:val="0"/>
      <w:bCs w:val="0"/>
    </w:rPr>
  </w:style>
  <w:style w:type="paragraph" w:customStyle="1" w:styleId="wP9">
    <w:name w:val="wP9"/>
    <w:basedOn w:val="a1"/>
    <w:rsid w:val="00EF23CE"/>
    <w:pPr>
      <w:widowControl w:val="0"/>
      <w:suppressAutoHyphens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2">
    <w:name w:val="wP12"/>
    <w:basedOn w:val="a1"/>
    <w:rsid w:val="00EF23CE"/>
    <w:pPr>
      <w:widowControl w:val="0"/>
      <w:suppressAutoHyphens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character" w:customStyle="1" w:styleId="2ff7">
    <w:name w:val="Неразрешенное упоминание2"/>
    <w:uiPriority w:val="99"/>
    <w:semiHidden/>
    <w:unhideWhenUsed/>
    <w:rsid w:val="00EF23CE"/>
    <w:rPr>
      <w:color w:val="605E5C"/>
      <w:shd w:val="clear" w:color="auto" w:fill="E1DFDD"/>
    </w:rPr>
  </w:style>
  <w:style w:type="character" w:customStyle="1" w:styleId="wT32">
    <w:name w:val="wT32"/>
    <w:rsid w:val="00EF23CE"/>
    <w:rPr>
      <w:b w:val="0"/>
      <w:bCs w:val="0"/>
    </w:rPr>
  </w:style>
  <w:style w:type="paragraph" w:customStyle="1" w:styleId="wP52">
    <w:name w:val="wP52"/>
    <w:basedOn w:val="a1"/>
    <w:rsid w:val="00EF23CE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6"/>
      <w:szCs w:val="24"/>
      <w:lang w:eastAsia="zh-CN" w:bidi="hi-IN"/>
    </w:rPr>
  </w:style>
  <w:style w:type="character" w:customStyle="1" w:styleId="wT12">
    <w:name w:val="wT12"/>
    <w:rsid w:val="00792B41"/>
    <w:rPr>
      <w:b/>
      <w:bCs w:val="0"/>
    </w:rPr>
  </w:style>
  <w:style w:type="character" w:customStyle="1" w:styleId="wT13">
    <w:name w:val="wT13"/>
    <w:rsid w:val="00792B41"/>
    <w:rPr>
      <w:b/>
      <w:bCs w:val="0"/>
    </w:rPr>
  </w:style>
  <w:style w:type="character" w:customStyle="1" w:styleId="wT19">
    <w:name w:val="wT19"/>
    <w:rsid w:val="00792B41"/>
    <w:rPr>
      <w:b w:val="0"/>
      <w:bCs w:val="0"/>
    </w:rPr>
  </w:style>
  <w:style w:type="character" w:customStyle="1" w:styleId="wT22">
    <w:name w:val="wT22"/>
    <w:rsid w:val="00792B41"/>
    <w:rPr>
      <w:b w:val="0"/>
      <w:bCs w:val="0"/>
    </w:rPr>
  </w:style>
  <w:style w:type="character" w:customStyle="1" w:styleId="wT40">
    <w:name w:val="wT40"/>
    <w:rsid w:val="00792B41"/>
    <w:rPr>
      <w:b w:val="0"/>
      <w:bCs w:val="0"/>
    </w:rPr>
  </w:style>
  <w:style w:type="character" w:customStyle="1" w:styleId="wT41">
    <w:name w:val="wT41"/>
    <w:rsid w:val="00792B41"/>
    <w:rPr>
      <w:b w:val="0"/>
      <w:bCs w:val="0"/>
    </w:rPr>
  </w:style>
  <w:style w:type="character" w:customStyle="1" w:styleId="wT42">
    <w:name w:val="wT42"/>
    <w:rsid w:val="00792B41"/>
    <w:rPr>
      <w:b w:val="0"/>
      <w:bCs w:val="0"/>
    </w:rPr>
  </w:style>
  <w:style w:type="character" w:customStyle="1" w:styleId="wT43">
    <w:name w:val="wT43"/>
    <w:rsid w:val="00792B41"/>
    <w:rPr>
      <w:b w:val="0"/>
      <w:bCs w:val="0"/>
    </w:rPr>
  </w:style>
  <w:style w:type="paragraph" w:customStyle="1" w:styleId="wP7">
    <w:name w:val="wP7"/>
    <w:basedOn w:val="a1"/>
    <w:rsid w:val="00792B41"/>
    <w:pPr>
      <w:widowControl w:val="0"/>
      <w:suppressAutoHyphens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8">
    <w:name w:val="wP8"/>
    <w:basedOn w:val="a1"/>
    <w:rsid w:val="00792B41"/>
    <w:pPr>
      <w:widowControl w:val="0"/>
      <w:suppressAutoHyphens/>
      <w:autoSpaceDE w:val="0"/>
      <w:jc w:val="center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0">
    <w:name w:val="wP10"/>
    <w:basedOn w:val="a1"/>
    <w:rsid w:val="00792B41"/>
    <w:pPr>
      <w:widowControl w:val="0"/>
      <w:suppressAutoHyphens/>
      <w:autoSpaceDE w:val="0"/>
      <w:jc w:val="center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11">
    <w:name w:val="wP11"/>
    <w:basedOn w:val="a1"/>
    <w:rsid w:val="00792B41"/>
    <w:pPr>
      <w:widowControl w:val="0"/>
      <w:suppressAutoHyphens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16">
    <w:name w:val="wP16"/>
    <w:basedOn w:val="a1"/>
    <w:rsid w:val="00792B41"/>
    <w:pPr>
      <w:widowControl w:val="0"/>
      <w:suppressAutoHyphens/>
      <w:autoSpaceDE w:val="0"/>
      <w:jc w:val="both"/>
    </w:pPr>
    <w:rPr>
      <w:rFonts w:ascii="Calibri" w:eastAsia="Calibri" w:hAnsi="Calibri"/>
      <w:color w:val="auto"/>
      <w:kern w:val="1"/>
      <w:sz w:val="22"/>
      <w:szCs w:val="24"/>
      <w:lang w:eastAsia="zh-CN" w:bidi="hi-IN"/>
    </w:rPr>
  </w:style>
  <w:style w:type="paragraph" w:customStyle="1" w:styleId="wP17">
    <w:name w:val="wP17"/>
    <w:basedOn w:val="a1"/>
    <w:rsid w:val="00792B41"/>
    <w:pPr>
      <w:widowControl w:val="0"/>
      <w:suppressAutoHyphens/>
      <w:autoSpaceDE w:val="0"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8">
    <w:name w:val="wP18"/>
    <w:basedOn w:val="a1"/>
    <w:rsid w:val="00792B41"/>
    <w:pPr>
      <w:widowControl w:val="0"/>
      <w:suppressAutoHyphens/>
      <w:autoSpaceDE w:val="0"/>
      <w:jc w:val="center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9">
    <w:name w:val="wP19"/>
    <w:basedOn w:val="a1"/>
    <w:rsid w:val="00792B41"/>
    <w:pPr>
      <w:widowControl w:val="0"/>
      <w:suppressAutoHyphens/>
      <w:autoSpaceDE w:val="0"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20">
    <w:name w:val="wP20"/>
    <w:basedOn w:val="a1"/>
    <w:rsid w:val="00792B41"/>
    <w:pPr>
      <w:widowControl w:val="0"/>
      <w:suppressAutoHyphens/>
      <w:autoSpaceDE w:val="0"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21">
    <w:name w:val="wP21"/>
    <w:basedOn w:val="a1"/>
    <w:rsid w:val="00792B41"/>
    <w:pPr>
      <w:widowControl w:val="0"/>
      <w:suppressAutoHyphens/>
      <w:autoSpaceDE w:val="0"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58">
    <w:name w:val="wP58"/>
    <w:basedOn w:val="a1"/>
    <w:rsid w:val="00792B41"/>
    <w:pPr>
      <w:widowControl w:val="0"/>
      <w:suppressAutoHyphens/>
      <w:autoSpaceDE w:val="0"/>
      <w:jc w:val="both"/>
    </w:pPr>
    <w:rPr>
      <w:rFonts w:eastAsia="Calibri"/>
      <w:color w:val="auto"/>
      <w:kern w:val="1"/>
      <w:sz w:val="28"/>
      <w:szCs w:val="24"/>
      <w:lang w:eastAsia="zh-CN" w:bidi="hi-IN"/>
    </w:rPr>
  </w:style>
  <w:style w:type="paragraph" w:customStyle="1" w:styleId="affffffffff1">
    <w:basedOn w:val="a1"/>
    <w:next w:val="af4"/>
    <w:uiPriority w:val="99"/>
    <w:unhideWhenUsed/>
    <w:rsid w:val="003D05E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411">
    <w:name w:val="xl411"/>
    <w:basedOn w:val="a1"/>
    <w:rsid w:val="003D05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412">
    <w:name w:val="xl412"/>
    <w:basedOn w:val="a1"/>
    <w:rsid w:val="003D05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413">
    <w:name w:val="xl413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414">
    <w:name w:val="xl414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415">
    <w:name w:val="xl415"/>
    <w:basedOn w:val="a1"/>
    <w:rsid w:val="003D05E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16">
    <w:name w:val="xl416"/>
    <w:basedOn w:val="a1"/>
    <w:rsid w:val="003D0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22272F"/>
      <w:kern w:val="0"/>
      <w:sz w:val="24"/>
      <w:szCs w:val="24"/>
    </w:rPr>
  </w:style>
  <w:style w:type="paragraph" w:customStyle="1" w:styleId="xl417">
    <w:name w:val="xl417"/>
    <w:basedOn w:val="a1"/>
    <w:rsid w:val="003D0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22272F"/>
      <w:kern w:val="0"/>
      <w:sz w:val="24"/>
      <w:szCs w:val="24"/>
    </w:rPr>
  </w:style>
  <w:style w:type="paragraph" w:customStyle="1" w:styleId="xl418">
    <w:name w:val="xl418"/>
    <w:basedOn w:val="a1"/>
    <w:rsid w:val="003D05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22272F"/>
      <w:kern w:val="0"/>
      <w:sz w:val="24"/>
      <w:szCs w:val="24"/>
    </w:rPr>
  </w:style>
  <w:style w:type="paragraph" w:customStyle="1" w:styleId="xl419">
    <w:name w:val="xl419"/>
    <w:basedOn w:val="a1"/>
    <w:rsid w:val="003D05E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22272F"/>
      <w:kern w:val="0"/>
      <w:sz w:val="24"/>
      <w:szCs w:val="24"/>
    </w:rPr>
  </w:style>
  <w:style w:type="paragraph" w:customStyle="1" w:styleId="xl420">
    <w:name w:val="xl420"/>
    <w:basedOn w:val="a1"/>
    <w:rsid w:val="003D0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22272F"/>
      <w:kern w:val="0"/>
      <w:sz w:val="24"/>
      <w:szCs w:val="24"/>
    </w:rPr>
  </w:style>
  <w:style w:type="paragraph" w:customStyle="1" w:styleId="xl421">
    <w:name w:val="xl421"/>
    <w:basedOn w:val="a1"/>
    <w:rsid w:val="003D05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22">
    <w:name w:val="xl422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423">
    <w:name w:val="xl423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424">
    <w:name w:val="xl424"/>
    <w:basedOn w:val="a1"/>
    <w:rsid w:val="003D05E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425">
    <w:name w:val="xl425"/>
    <w:basedOn w:val="a1"/>
    <w:rsid w:val="003D05E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426">
    <w:name w:val="xl426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427">
    <w:name w:val="xl427"/>
    <w:basedOn w:val="a1"/>
    <w:rsid w:val="003D0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28">
    <w:name w:val="xl428"/>
    <w:basedOn w:val="a1"/>
    <w:rsid w:val="003D05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29">
    <w:name w:val="xl429"/>
    <w:basedOn w:val="a1"/>
    <w:rsid w:val="003D05ED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30">
    <w:name w:val="xl430"/>
    <w:basedOn w:val="a1"/>
    <w:rsid w:val="003D05E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431">
    <w:name w:val="xl431"/>
    <w:basedOn w:val="a1"/>
    <w:rsid w:val="003D05E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432">
    <w:name w:val="xl432"/>
    <w:basedOn w:val="a1"/>
    <w:rsid w:val="003D05E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33">
    <w:name w:val="xl433"/>
    <w:basedOn w:val="a1"/>
    <w:rsid w:val="003D05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434">
    <w:name w:val="xl434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35">
    <w:name w:val="xl435"/>
    <w:basedOn w:val="a1"/>
    <w:rsid w:val="003D05ED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436">
    <w:name w:val="xl436"/>
    <w:basedOn w:val="a1"/>
    <w:rsid w:val="003D05E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37">
    <w:name w:val="xl437"/>
    <w:basedOn w:val="a1"/>
    <w:rsid w:val="003D05E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38">
    <w:name w:val="xl438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39">
    <w:name w:val="xl439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font14">
    <w:name w:val="font14"/>
    <w:basedOn w:val="a1"/>
    <w:rsid w:val="003D05ED"/>
    <w:pPr>
      <w:spacing w:before="100" w:beforeAutospacing="1" w:after="100" w:afterAutospacing="1"/>
    </w:pPr>
    <w:rPr>
      <w:b/>
      <w:bCs/>
      <w:color w:val="22272F"/>
      <w:kern w:val="0"/>
      <w:sz w:val="24"/>
      <w:szCs w:val="24"/>
    </w:rPr>
  </w:style>
  <w:style w:type="paragraph" w:customStyle="1" w:styleId="font15">
    <w:name w:val="font15"/>
    <w:basedOn w:val="a1"/>
    <w:rsid w:val="003D05ED"/>
    <w:pPr>
      <w:spacing w:before="100" w:beforeAutospacing="1" w:after="100" w:afterAutospacing="1"/>
    </w:pPr>
    <w:rPr>
      <w:b/>
      <w:bCs/>
      <w:color w:val="22272F"/>
      <w:kern w:val="0"/>
      <w:sz w:val="24"/>
      <w:szCs w:val="24"/>
    </w:rPr>
  </w:style>
  <w:style w:type="paragraph" w:customStyle="1" w:styleId="xl440">
    <w:name w:val="xl440"/>
    <w:basedOn w:val="a1"/>
    <w:rsid w:val="003D05E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41">
    <w:name w:val="xl441"/>
    <w:basedOn w:val="a1"/>
    <w:rsid w:val="003D05E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42">
    <w:name w:val="xl442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43">
    <w:name w:val="xl443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444">
    <w:name w:val="xl444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445">
    <w:name w:val="xl445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46">
    <w:name w:val="xl446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158822">
    <w:name w:val="158822"/>
    <w:aliases w:val="bqiaagaaeyqcaaagiaiaaapnawiabdtragaaaaaaaaaaaaaaaaaaaaaaaaaaaaaaaaaaaaaaaaaaaaaaaaaaaaaaaaaaaaaaaaaaaaaaaaaaaaaaaaaaaaaaaaaaaaaaaaaaaaaaaaaaaaaaaaaaaaaaaaaaaaaaaaaaaaaaaaaaaaaaaaaaaaaaaaaaaaaaaaaaaaaaaaaaaaaaaaaaaaaaaaaaaaaaaaaaaa"/>
    <w:basedOn w:val="a1"/>
    <w:rsid w:val="003D05E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fontstyle210">
    <w:name w:val="fontstyle21"/>
    <w:basedOn w:val="a2"/>
    <w:rsid w:val="00072267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affffffffff2">
    <w:basedOn w:val="a1"/>
    <w:next w:val="af4"/>
    <w:uiPriority w:val="99"/>
    <w:rsid w:val="00201C9C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590">
    <w:name w:val="Абзац списка59"/>
    <w:basedOn w:val="a1"/>
    <w:rsid w:val="00201C9C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61">
    <w:name w:val="Без интервала26"/>
    <w:rsid w:val="00201C9C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fffffff3">
    <w:name w:val="Письмо"/>
    <w:basedOn w:val="a1"/>
    <w:rsid w:val="006C675C"/>
    <w:pPr>
      <w:autoSpaceDE w:val="0"/>
      <w:autoSpaceDN w:val="0"/>
      <w:spacing w:line="320" w:lineRule="exact"/>
      <w:ind w:firstLine="720"/>
      <w:jc w:val="both"/>
    </w:pPr>
    <w:rPr>
      <w:color w:val="auto"/>
      <w:kern w:val="0"/>
      <w:sz w:val="28"/>
      <w:szCs w:val="28"/>
    </w:rPr>
  </w:style>
  <w:style w:type="paragraph" w:customStyle="1" w:styleId="affffffffff4">
    <w:basedOn w:val="a1"/>
    <w:next w:val="af4"/>
    <w:uiPriority w:val="99"/>
    <w:unhideWhenUsed/>
    <w:rsid w:val="006C675C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js-phone-number">
    <w:name w:val="js-phone-number"/>
    <w:basedOn w:val="a2"/>
    <w:rsid w:val="006C675C"/>
  </w:style>
  <w:style w:type="character" w:customStyle="1" w:styleId="CharacterStyle7">
    <w:name w:val="CharacterStyle7"/>
    <w:hidden/>
    <w:rsid w:val="006C675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3fd">
    <w:name w:val="Неразрешенное упоминание3"/>
    <w:uiPriority w:val="99"/>
    <w:semiHidden/>
    <w:unhideWhenUsed/>
    <w:rsid w:val="006C675C"/>
    <w:rPr>
      <w:color w:val="605E5C"/>
      <w:shd w:val="clear" w:color="auto" w:fill="E1DFDD"/>
    </w:rPr>
  </w:style>
  <w:style w:type="character" w:customStyle="1" w:styleId="4f2">
    <w:name w:val="Неразрешенное упоминание4"/>
    <w:uiPriority w:val="99"/>
    <w:semiHidden/>
    <w:unhideWhenUsed/>
    <w:rsid w:val="006C675C"/>
    <w:rPr>
      <w:color w:val="605E5C"/>
      <w:shd w:val="clear" w:color="auto" w:fill="E1DFDD"/>
    </w:rPr>
  </w:style>
  <w:style w:type="character" w:customStyle="1" w:styleId="penphonelabel">
    <w:name w:val="pen_phone_label"/>
    <w:rsid w:val="006C675C"/>
  </w:style>
  <w:style w:type="character" w:customStyle="1" w:styleId="dropdown-user-namefirst-letter">
    <w:name w:val="dropdown-user-name__first-letter"/>
    <w:rsid w:val="006C675C"/>
  </w:style>
  <w:style w:type="character" w:customStyle="1" w:styleId="tmpl-sub">
    <w:name w:val="tmpl-sub"/>
    <w:rsid w:val="006C675C"/>
  </w:style>
  <w:style w:type="character" w:customStyle="1" w:styleId="tmpl-small">
    <w:name w:val="tmpl-small"/>
    <w:rsid w:val="006C675C"/>
  </w:style>
  <w:style w:type="paragraph" w:customStyle="1" w:styleId="314">
    <w:name w:val="Основной текст 31"/>
    <w:basedOn w:val="a1"/>
    <w:rsid w:val="00C62CEA"/>
    <w:pPr>
      <w:suppressAutoHyphens/>
    </w:pPr>
    <w:rPr>
      <w:color w:val="auto"/>
      <w:kern w:val="0"/>
      <w:sz w:val="28"/>
      <w:szCs w:val="24"/>
      <w:lang w:eastAsia="ar-SA"/>
    </w:rPr>
  </w:style>
  <w:style w:type="paragraph" w:customStyle="1" w:styleId="affffffffff5">
    <w:basedOn w:val="a1"/>
    <w:next w:val="af4"/>
    <w:unhideWhenUsed/>
    <w:rsid w:val="00C62CE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f6">
    <w:basedOn w:val="a1"/>
    <w:next w:val="af4"/>
    <w:uiPriority w:val="99"/>
    <w:unhideWhenUsed/>
    <w:rsid w:val="00842D9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1">
    <w:name w:val="Без интервала27"/>
    <w:rsid w:val="00842D97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numbering" w:customStyle="1" w:styleId="WWNum1">
    <w:name w:val="WWNum1"/>
    <w:basedOn w:val="a4"/>
    <w:rsid w:val="00362310"/>
    <w:pPr>
      <w:numPr>
        <w:numId w:val="14"/>
      </w:numPr>
    </w:pPr>
  </w:style>
  <w:style w:type="paragraph" w:customStyle="1" w:styleId="2382">
    <w:name w:val="2382"/>
    <w:aliases w:val="bqiaagaaeyqcaaagiaiaaao1caaabcmiaaaaaaaaaaaaaaaaaaaaaaaaaaaaaaaaaaaaaaaaaaaaaaaaaaaaaaaaaaaaaaaaaaaaaaaaaaaaaaaaaaaaaaaaaaaaaaaaaaaaaaaaaaaaaaaaaaaaaaaaaaaaaaaaaaaaaaaaaaaaaaaaaaaaaaaaaaaaaaaaaaaaaaaaaaaaaaaaaaaaaaaaaaaaaaaaaaaaaaaa"/>
    <w:basedOn w:val="a1"/>
    <w:rsid w:val="00B75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uturismarkdown-paragraph">
    <w:name w:val="futurismarkdown-paragraph"/>
    <w:basedOn w:val="a1"/>
    <w:rsid w:val="00B75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upper">
    <w:name w:val="upper"/>
    <w:basedOn w:val="a2"/>
    <w:rsid w:val="00B75A14"/>
  </w:style>
  <w:style w:type="character" w:customStyle="1" w:styleId="er2xx9">
    <w:name w:val="_er2xx9"/>
    <w:basedOn w:val="a2"/>
    <w:rsid w:val="00B75A14"/>
  </w:style>
  <w:style w:type="character" w:customStyle="1" w:styleId="copy">
    <w:name w:val="copy"/>
    <w:basedOn w:val="a2"/>
    <w:rsid w:val="00B75A14"/>
  </w:style>
  <w:style w:type="paragraph" w:customStyle="1" w:styleId="affffffffff7">
    <w:basedOn w:val="a1"/>
    <w:next w:val="af4"/>
    <w:unhideWhenUsed/>
    <w:rsid w:val="00A563C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f8">
    <w:basedOn w:val="a1"/>
    <w:next w:val="ae"/>
    <w:qFormat/>
    <w:rsid w:val="00FF7163"/>
    <w:pPr>
      <w:jc w:val="center"/>
    </w:pPr>
    <w:rPr>
      <w:b/>
      <w:color w:val="auto"/>
      <w:kern w:val="0"/>
      <w:sz w:val="24"/>
    </w:rPr>
  </w:style>
  <w:style w:type="paragraph" w:customStyle="1" w:styleId="nospacing">
    <w:name w:val="nospacing"/>
    <w:basedOn w:val="a1"/>
    <w:uiPriority w:val="99"/>
    <w:rsid w:val="00FF716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f9">
    <w:basedOn w:val="a1"/>
    <w:next w:val="af4"/>
    <w:rsid w:val="0001679F"/>
    <w:pPr>
      <w:spacing w:before="100" w:beforeAutospacing="1" w:after="100" w:afterAutospacing="1"/>
    </w:pPr>
    <w:rPr>
      <w:rFonts w:ascii="Tahoma" w:hAnsi="Tahoma" w:cs="Tahoma"/>
      <w:color w:val="6A696A"/>
      <w:kern w:val="0"/>
      <w:sz w:val="17"/>
      <w:szCs w:val="17"/>
    </w:rPr>
  </w:style>
  <w:style w:type="paragraph" w:customStyle="1" w:styleId="affffffffffa">
    <w:basedOn w:val="a1"/>
    <w:next w:val="af4"/>
    <w:uiPriority w:val="99"/>
    <w:rsid w:val="00771270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600">
    <w:name w:val="Абзац списка60"/>
    <w:basedOn w:val="a1"/>
    <w:rsid w:val="0077127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81">
    <w:name w:val="Без интервала28"/>
    <w:rsid w:val="00771270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minkoms37.gosuslugi.ru/deyatelnost/napravleniya-deyatelnosti/ekonomika-i-biznes/o-prieme-zayavok-na-okazanie-finansovoy-podderzhki/administrativnye-reglamenty/" TargetMode="External"/><Relationship Id="rId18" Type="http://schemas.openxmlformats.org/officeDocument/2006/relationships/hyperlink" Target="https://login.consultant.ru/link/?req=doc&amp;base=RLAW224&amp;n=199518" TargetMode="External"/><Relationship Id="rId26" Type="http://schemas.openxmlformats.org/officeDocument/2006/relationships/hyperlink" Target="file:///C:\Users\Sharigina\Desktop\&#1052;&#1054;&#1048;%20&#1044;&#1054;&#1050;&#1059;&#1052;&#1045;&#1053;&#1058;&#1067;\&#1052;&#1054;&#1048;%20&#1056;&#1040;&#1041;&#1054;&#1063;&#1048;&#1045;%20&#1044;&#1054;&#1050;&#1059;&#1052;&#1045;&#1053;&#1058;&#1067;\&#1047;&#1055;&#1055;\&#1040;&#1044;&#1052;.%20&#1056;&#1045;&#1043;\&#1040;&#1044;&#1052;&#1048;&#1053;&#1048;&#1057;&#1058;&#1056;&#1040;&#1058;&#1048;&#1042;&#1053;&#1067;&#1049;%20&#1056;&#1045;&#1043;.%20&#1055;&#1054;%20&#1047;&#1055;&#1055;%20&#1040;&#1050;&#1058;.&#1042;&#1045;&#1056;..doc" TargetMode="External"/><Relationship Id="rId39" Type="http://schemas.openxmlformats.org/officeDocument/2006/relationships/footer" Target="footer3.xml"/><Relationship Id="rId21" Type="http://schemas.openxmlformats.org/officeDocument/2006/relationships/hyperlink" Target="file:///C:\Users\Sharigina\Desktop\&#1052;&#1054;&#1048;%20&#1044;&#1054;&#1050;&#1059;&#1052;&#1045;&#1053;&#1058;&#1067;\&#1052;&#1054;&#1048;%20&#1056;&#1040;&#1041;&#1054;&#1063;&#1048;&#1045;%20&#1044;&#1054;&#1050;&#1059;&#1052;&#1045;&#1053;&#1058;&#1067;\&#1047;&#1055;&#1055;\&#1040;&#1044;&#1052;.%20&#1056;&#1045;&#1043;\&#1040;&#1044;&#1052;&#1048;&#1053;&#1048;&#1057;&#1058;&#1056;&#1040;&#1058;&#1048;&#1042;&#1053;&#1067;&#1049;%20&#1056;&#1045;&#1043;.%20&#1055;&#1054;%20&#1047;&#1055;&#1055;%20&#1040;&#1050;&#1058;.&#1042;&#1045;&#1056;..doc" TargetMode="External"/><Relationship Id="rId34" Type="http://schemas.openxmlformats.org/officeDocument/2006/relationships/hyperlink" Target="https://ivrayon.gosuslugi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235" TargetMode="External"/><Relationship Id="rId20" Type="http://schemas.openxmlformats.org/officeDocument/2006/relationships/hyperlink" Target="file:///C:\Users\Sharigina\Desktop\&#1052;&#1054;&#1048;%20&#1044;&#1054;&#1050;&#1059;&#1052;&#1045;&#1053;&#1058;&#1067;\&#1052;&#1054;&#1048;%20&#1056;&#1040;&#1041;&#1054;&#1063;&#1048;&#1045;%20&#1044;&#1054;&#1050;&#1059;&#1052;&#1045;&#1053;&#1058;&#1067;\&#1047;&#1055;&#1055;\&#1040;&#1044;&#1052;.%20&#1056;&#1045;&#1043;\&#1040;&#1044;&#1052;&#1048;&#1053;&#1048;&#1057;&#1058;&#1056;&#1040;&#1058;&#1048;&#1042;&#1053;&#1067;&#1049;%20&#1056;&#1045;&#1043;.%20&#1055;&#1054;%20&#1047;&#1055;&#1055;%20&#1040;&#1050;&#1058;.&#1042;&#1045;&#1056;..doc" TargetMode="External"/><Relationship Id="rId29" Type="http://schemas.openxmlformats.org/officeDocument/2006/relationships/hyperlink" Target="file:///C:\Users\Sharigina\Desktop\&#1052;&#1054;&#1048;%20&#1044;&#1054;&#1050;&#1059;&#1052;&#1045;&#1053;&#1058;&#1067;\&#1052;&#1054;&#1048;%20&#1056;&#1040;&#1041;&#1054;&#1063;&#1048;&#1045;%20&#1044;&#1054;&#1050;&#1059;&#1052;&#1045;&#1053;&#1058;&#1067;\&#1047;&#1055;&#1055;\&#1040;&#1044;&#1052;.%20&#1056;&#1045;&#1043;\&#1040;&#1044;&#1052;&#1048;&#1053;&#1048;&#1057;&#1058;&#1056;&#1040;&#1058;&#1048;&#1042;&#1053;&#1067;&#1049;%20&#1056;&#1045;&#1043;.%20&#1055;&#1054;%20&#1047;&#1055;&#1055;%20&#1040;&#1050;&#1058;.&#1042;&#1045;&#1056;..doc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24" Type="http://schemas.openxmlformats.org/officeDocument/2006/relationships/hyperlink" Target="file:///C:\Users\Sharigina\Desktop\&#1052;&#1054;&#1048;%20&#1044;&#1054;&#1050;&#1059;&#1052;&#1045;&#1053;&#1058;&#1067;\&#1052;&#1054;&#1048;%20&#1056;&#1040;&#1041;&#1054;&#1063;&#1048;&#1045;%20&#1044;&#1054;&#1050;&#1059;&#1052;&#1045;&#1053;&#1058;&#1067;\&#1047;&#1055;&#1055;\&#1040;&#1044;&#1052;.%20&#1056;&#1045;&#1043;\&#1040;&#1044;&#1052;&#1048;&#1053;&#1048;&#1057;&#1058;&#1056;&#1040;&#1058;&#1048;&#1042;&#1053;&#1067;&#1049;%20&#1056;&#1045;&#1043;.%20&#1055;&#1054;%20&#1047;&#1055;&#1055;%20&#1040;&#1050;&#1058;.&#1042;&#1045;&#1056;..doc" TargetMode="External"/><Relationship Id="rId32" Type="http://schemas.openxmlformats.org/officeDocument/2006/relationships/hyperlink" Target="mailto:shylykovo-adm@yandex.ru," TargetMode="Externa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admin.komsomolsk@mail.ru" TargetMode="External"/><Relationship Id="rId23" Type="http://schemas.openxmlformats.org/officeDocument/2006/relationships/hyperlink" Target="file:///C:\Users\Sharigina\Desktop\&#1052;&#1054;&#1048;%20&#1044;&#1054;&#1050;&#1059;&#1052;&#1045;&#1053;&#1058;&#1067;\&#1052;&#1054;&#1048;%20&#1056;&#1040;&#1041;&#1054;&#1063;&#1048;&#1045;%20&#1044;&#1054;&#1050;&#1059;&#1052;&#1045;&#1053;&#1058;&#1067;\&#1047;&#1055;&#1055;\&#1040;&#1044;&#1052;.%20&#1056;&#1045;&#1043;\&#1040;&#1044;&#1052;&#1048;&#1053;&#1048;&#1057;&#1058;&#1056;&#1040;&#1058;&#1048;&#1042;&#1053;&#1067;&#1049;%20&#1056;&#1045;&#1043;.%20&#1055;&#1054;%20&#1047;&#1055;&#1055;%20&#1040;&#1050;&#1058;.&#1042;&#1045;&#1056;..doc" TargetMode="External"/><Relationship Id="rId28" Type="http://schemas.openxmlformats.org/officeDocument/2006/relationships/hyperlink" Target="file:///C:\Users\Sharigina\Desktop\&#1052;&#1054;&#1048;%20&#1044;&#1054;&#1050;&#1059;&#1052;&#1045;&#1053;&#1058;&#1067;\&#1052;&#1054;&#1048;%20&#1056;&#1040;&#1041;&#1054;&#1063;&#1048;&#1045;%20&#1044;&#1054;&#1050;&#1059;&#1052;&#1045;&#1053;&#1058;&#1067;\&#1047;&#1055;&#1055;\&#1040;&#1044;&#1052;.%20&#1056;&#1045;&#1043;\&#1040;&#1044;&#1052;&#1048;&#1053;&#1048;&#1057;&#1058;&#1056;&#1040;&#1058;&#1048;&#1042;&#1053;&#1067;&#1049;%20&#1056;&#1045;&#1043;.%20&#1055;&#1054;%20&#1047;&#1055;&#1055;%20&#1040;&#1050;&#1058;.&#1042;&#1045;&#1056;..doc" TargetMode="External"/><Relationship Id="rId36" Type="http://schemas.openxmlformats.org/officeDocument/2006/relationships/hyperlink" Target="https://shilykovskoe-r24.gosweb.gosuslugi.ru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login.consultant.ru/link/?req=doc&amp;base=LAW&amp;n=442096" TargetMode="External"/><Relationship Id="rId31" Type="http://schemas.openxmlformats.org/officeDocument/2006/relationships/hyperlink" Target="mailto:adm-piscovo@ivreg.ru,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hyperlink" Target="file:///C:\Users\Sharigina\Desktop\&#1052;&#1054;&#1048;%20&#1044;&#1054;&#1050;&#1059;&#1052;&#1045;&#1053;&#1058;&#1067;\&#1052;&#1054;&#1048;%20&#1056;&#1040;&#1041;&#1054;&#1063;&#1048;&#1045;%20&#1044;&#1054;&#1050;&#1059;&#1052;&#1045;&#1053;&#1058;&#1067;\&#1047;&#1055;&#1055;\&#1040;&#1044;&#1052;.%20&#1056;&#1045;&#1043;\&#1040;&#1044;&#1052;&#1048;&#1053;&#1048;&#1057;&#1058;&#1056;&#1040;&#1058;&#1048;&#1042;&#1053;&#1067;&#1049;%20&#1056;&#1045;&#1043;.%20&#1055;&#1054;%20&#1047;&#1055;&#1055;%20&#1040;&#1050;&#1058;.&#1042;&#1045;&#1056;..doc" TargetMode="External"/><Relationship Id="rId27" Type="http://schemas.openxmlformats.org/officeDocument/2006/relationships/hyperlink" Target="file:///C:\Users\Sharigina\Desktop\&#1052;&#1054;&#1048;%20&#1044;&#1054;&#1050;&#1059;&#1052;&#1045;&#1053;&#1058;&#1067;\&#1052;&#1054;&#1048;%20&#1056;&#1040;&#1041;&#1054;&#1063;&#1048;&#1045;%20&#1044;&#1054;&#1050;&#1059;&#1052;&#1045;&#1053;&#1058;&#1067;\&#1047;&#1055;&#1055;\&#1040;&#1044;&#1052;.%20&#1056;&#1045;&#1043;\&#1040;&#1044;&#1052;&#1048;&#1053;&#1048;&#1057;&#1058;&#1056;&#1040;&#1058;&#1048;&#1042;&#1053;&#1067;&#1049;%20&#1056;&#1045;&#1043;.%20&#1055;&#1054;%20&#1047;&#1055;&#1055;%20&#1040;&#1050;&#1058;.&#1042;&#1045;&#1056;..doc" TargetMode="External"/><Relationship Id="rId30" Type="http://schemas.openxmlformats.org/officeDocument/2006/relationships/hyperlink" Target="https://e.mail.ru/compose?To=adm.ivrn@ivreg.ru" TargetMode="External"/><Relationship Id="rId35" Type="http://schemas.openxmlformats.org/officeDocument/2006/relationships/hyperlink" Target="https://admin-piscovo37.gosuslugi.ru/" TargetMode="External"/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12" Type="http://schemas.openxmlformats.org/officeDocument/2006/relationships/hyperlink" Target="consultantplus://offline/ref=7A99EA37FF28B4B6D227CFAE2F79E34F171BFA0F5E73857F92895DC773AE9A0781BD9B4ED22256DDyFN5V" TargetMode="External"/><Relationship Id="rId17" Type="http://schemas.openxmlformats.org/officeDocument/2006/relationships/hyperlink" Target="file:///C:\Users\Sharigina\Desktop\&#1052;&#1054;&#1048;%20&#1044;&#1054;&#1050;&#1059;&#1052;&#1045;&#1053;&#1058;&#1067;\&#1052;&#1054;&#1048;%20&#1056;&#1040;&#1041;&#1054;&#1063;&#1048;&#1045;%20&#1044;&#1054;&#1050;&#1059;&#1052;&#1045;&#1053;&#1058;&#1067;\&#1047;&#1055;&#1055;\&#1040;&#1044;&#1052;.%20&#1056;&#1045;&#1043;\&#1040;&#1044;&#1052;&#1048;&#1053;&#1048;&#1057;&#1058;&#1056;&#1040;&#1058;&#1048;&#1042;&#1053;&#1067;&#1049;%20&#1056;&#1045;&#1043;.%20&#1055;&#1054;%20&#1047;&#1055;&#1055;%20&#1040;&#1050;&#1058;.&#1042;&#1045;&#1056;..doc" TargetMode="External"/><Relationship Id="rId25" Type="http://schemas.openxmlformats.org/officeDocument/2006/relationships/hyperlink" Target="file:///C:\Users\Sharigina\Desktop\&#1052;&#1054;&#1048;%20&#1044;&#1054;&#1050;&#1059;&#1052;&#1045;&#1053;&#1058;&#1067;\&#1052;&#1054;&#1048;%20&#1056;&#1040;&#1041;&#1054;&#1063;&#1048;&#1045;%20&#1044;&#1054;&#1050;&#1059;&#1052;&#1045;&#1053;&#1058;&#1067;\&#1047;&#1055;&#1055;\&#1040;&#1044;&#1052;.%20&#1056;&#1045;&#1043;\&#1040;&#1044;&#1052;&#1048;&#1053;&#1048;&#1057;&#1058;&#1056;&#1040;&#1058;&#1048;&#1042;&#1053;&#1067;&#1049;%20&#1056;&#1045;&#1043;.%20&#1055;&#1054;%20&#1047;&#1055;&#1055;%20&#1040;&#1050;&#1058;.&#1042;&#1045;&#1056;..doc" TargetMode="External"/><Relationship Id="rId33" Type="http://schemas.openxmlformats.org/officeDocument/2006/relationships/hyperlink" Target="https://minenergo.gov.ru/" TargetMode="External"/><Relationship Id="rId3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44749-0F34-47BE-84FC-4E9BF7508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31</Pages>
  <Words>9012</Words>
  <Characters>51370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60262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5</cp:revision>
  <cp:lastPrinted>2018-03-12T14:58:00Z</cp:lastPrinted>
  <dcterms:created xsi:type="dcterms:W3CDTF">2026-04-17T07:59:00Z</dcterms:created>
  <dcterms:modified xsi:type="dcterms:W3CDTF">2026-04-22T09:32:00Z</dcterms:modified>
</cp:coreProperties>
</file>