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5B27D3" w:rsidRDefault="00015FE3">
      <w:pPr>
        <w:rPr>
          <w:color w:val="auto"/>
        </w:rPr>
      </w:pPr>
      <w:r w:rsidRPr="005B27D3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14:paraId="2C25DF8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0CE0E445" w:rsidR="00792B41" w:rsidRPr="00DE0F0F" w:rsidRDefault="00792B4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961A5A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</w:t>
                              </w:r>
                              <w:r w:rsidR="005B27D3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</w:p>
                            <w:p w14:paraId="26AB0876" w14:textId="2E8D49EF" w:rsidR="00792B41" w:rsidRPr="006911ED" w:rsidRDefault="005B27D3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19</w:t>
                              </w:r>
                              <w:r w:rsidR="00961A5A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июня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C63BA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6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14:paraId="2C25DF8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0CE0E445" w:rsidR="00792B41" w:rsidRPr="00DE0F0F" w:rsidRDefault="00792B4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961A5A">
                          <w:rPr>
                            <w:b/>
                            <w:bCs/>
                            <w:sz w:val="52"/>
                            <w:szCs w:val="30"/>
                          </w:rPr>
                          <w:t>2</w:t>
                        </w:r>
                        <w:r w:rsidR="005B27D3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</w:p>
                      <w:p w14:paraId="26AB0876" w14:textId="2E8D49EF" w:rsidR="00792B41" w:rsidRPr="006911ED" w:rsidRDefault="005B27D3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19</w:t>
                        </w:r>
                        <w:r w:rsidR="00961A5A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июня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C63BAE">
                          <w:rPr>
                            <w:b/>
                            <w:bCs/>
                            <w:sz w:val="52"/>
                            <w:szCs w:val="30"/>
                          </w:rPr>
                          <w:t>6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5B27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5B27D3" w:rsidRDefault="00490378">
      <w:pPr>
        <w:rPr>
          <w:color w:val="auto"/>
        </w:rPr>
      </w:pPr>
    </w:p>
    <w:p w14:paraId="62C9FA7B" w14:textId="77777777" w:rsidR="00170890" w:rsidRPr="005B27D3" w:rsidRDefault="00170890">
      <w:pPr>
        <w:rPr>
          <w:color w:val="auto"/>
        </w:rPr>
      </w:pPr>
    </w:p>
    <w:p w14:paraId="799B2695" w14:textId="77777777" w:rsidR="00170890" w:rsidRPr="005B27D3" w:rsidRDefault="00170890">
      <w:pPr>
        <w:rPr>
          <w:color w:val="auto"/>
        </w:rPr>
      </w:pPr>
    </w:p>
    <w:p w14:paraId="50242388" w14:textId="77777777" w:rsidR="00170890" w:rsidRPr="005B27D3" w:rsidRDefault="00170890">
      <w:pPr>
        <w:rPr>
          <w:color w:val="auto"/>
        </w:rPr>
      </w:pPr>
    </w:p>
    <w:p w14:paraId="1573E68F" w14:textId="77777777" w:rsidR="00170890" w:rsidRPr="005B27D3" w:rsidRDefault="00170890">
      <w:pPr>
        <w:rPr>
          <w:color w:val="auto"/>
        </w:rPr>
      </w:pPr>
    </w:p>
    <w:p w14:paraId="1A60C0BC" w14:textId="77777777" w:rsidR="00170890" w:rsidRPr="005B27D3" w:rsidRDefault="00170890">
      <w:pPr>
        <w:rPr>
          <w:color w:val="auto"/>
        </w:rPr>
      </w:pPr>
    </w:p>
    <w:p w14:paraId="0CCEBC66" w14:textId="77777777" w:rsidR="00170890" w:rsidRPr="005B27D3" w:rsidRDefault="00170890">
      <w:pPr>
        <w:rPr>
          <w:color w:val="auto"/>
        </w:rPr>
      </w:pPr>
    </w:p>
    <w:p w14:paraId="721E4F32" w14:textId="77777777" w:rsidR="00170890" w:rsidRPr="005B27D3" w:rsidRDefault="00170890">
      <w:pPr>
        <w:rPr>
          <w:color w:val="auto"/>
        </w:rPr>
      </w:pPr>
    </w:p>
    <w:p w14:paraId="0FD12F92" w14:textId="77777777" w:rsidR="00170890" w:rsidRPr="005B27D3" w:rsidRDefault="00170890">
      <w:pPr>
        <w:rPr>
          <w:color w:val="auto"/>
        </w:rPr>
      </w:pPr>
    </w:p>
    <w:p w14:paraId="671AB7FF" w14:textId="77777777" w:rsidR="00170890" w:rsidRPr="005B27D3" w:rsidRDefault="00170890">
      <w:pPr>
        <w:rPr>
          <w:color w:val="auto"/>
        </w:rPr>
      </w:pPr>
    </w:p>
    <w:p w14:paraId="0711A82D" w14:textId="77777777" w:rsidR="00170890" w:rsidRPr="005B27D3" w:rsidRDefault="00170890">
      <w:pPr>
        <w:rPr>
          <w:color w:val="auto"/>
        </w:rPr>
      </w:pPr>
    </w:p>
    <w:p w14:paraId="4B6D8776" w14:textId="77777777" w:rsidR="00170890" w:rsidRPr="005B27D3" w:rsidRDefault="00170890">
      <w:pPr>
        <w:rPr>
          <w:color w:val="auto"/>
        </w:rPr>
      </w:pPr>
    </w:p>
    <w:p w14:paraId="43F28DC9" w14:textId="77777777" w:rsidR="00170890" w:rsidRPr="005B27D3" w:rsidRDefault="00170890">
      <w:pPr>
        <w:rPr>
          <w:color w:val="auto"/>
        </w:rPr>
      </w:pPr>
    </w:p>
    <w:p w14:paraId="4B3642A4" w14:textId="77777777" w:rsidR="00170890" w:rsidRPr="005B27D3" w:rsidRDefault="00170890">
      <w:pPr>
        <w:rPr>
          <w:color w:val="auto"/>
        </w:rPr>
      </w:pPr>
    </w:p>
    <w:p w14:paraId="7BA7799F" w14:textId="77777777" w:rsidR="00170890" w:rsidRPr="005B27D3" w:rsidRDefault="00170890">
      <w:pPr>
        <w:rPr>
          <w:color w:val="auto"/>
        </w:rPr>
      </w:pPr>
    </w:p>
    <w:p w14:paraId="62F1C61D" w14:textId="77777777" w:rsidR="00170890" w:rsidRPr="005B27D3" w:rsidRDefault="00170890">
      <w:pPr>
        <w:rPr>
          <w:color w:val="auto"/>
        </w:rPr>
      </w:pPr>
    </w:p>
    <w:p w14:paraId="704A4264" w14:textId="77777777" w:rsidR="00170890" w:rsidRPr="005B27D3" w:rsidRDefault="00170890">
      <w:pPr>
        <w:rPr>
          <w:color w:val="auto"/>
        </w:rPr>
      </w:pPr>
    </w:p>
    <w:p w14:paraId="6BE1D9D5" w14:textId="77777777" w:rsidR="00170890" w:rsidRPr="005B27D3" w:rsidRDefault="00170890">
      <w:pPr>
        <w:rPr>
          <w:color w:val="auto"/>
        </w:rPr>
      </w:pPr>
    </w:p>
    <w:p w14:paraId="526EA29C" w14:textId="77777777" w:rsidR="00170890" w:rsidRPr="005B27D3" w:rsidRDefault="00170890">
      <w:pPr>
        <w:rPr>
          <w:color w:val="auto"/>
        </w:rPr>
      </w:pPr>
    </w:p>
    <w:p w14:paraId="7961199A" w14:textId="77777777" w:rsidR="00170890" w:rsidRPr="005B27D3" w:rsidRDefault="00170890">
      <w:pPr>
        <w:rPr>
          <w:color w:val="auto"/>
        </w:rPr>
      </w:pPr>
    </w:p>
    <w:p w14:paraId="1D202E78" w14:textId="77777777" w:rsidR="00170890" w:rsidRPr="005B27D3" w:rsidRDefault="00170890">
      <w:pPr>
        <w:rPr>
          <w:color w:val="auto"/>
        </w:rPr>
      </w:pPr>
    </w:p>
    <w:p w14:paraId="76A37F71" w14:textId="77777777" w:rsidR="00170890" w:rsidRPr="005B27D3" w:rsidRDefault="00170890">
      <w:pPr>
        <w:rPr>
          <w:color w:val="auto"/>
        </w:rPr>
      </w:pPr>
    </w:p>
    <w:p w14:paraId="795D07AF" w14:textId="77777777" w:rsidR="00170890" w:rsidRPr="005B27D3" w:rsidRDefault="00170890">
      <w:pPr>
        <w:rPr>
          <w:color w:val="auto"/>
        </w:rPr>
      </w:pPr>
    </w:p>
    <w:p w14:paraId="00FCCBAD" w14:textId="77777777" w:rsidR="00170890" w:rsidRPr="005B27D3" w:rsidRDefault="00170890">
      <w:pPr>
        <w:rPr>
          <w:color w:val="auto"/>
        </w:rPr>
      </w:pPr>
    </w:p>
    <w:p w14:paraId="7D1E4C23" w14:textId="77777777" w:rsidR="00170890" w:rsidRPr="005B27D3" w:rsidRDefault="00170890">
      <w:pPr>
        <w:rPr>
          <w:color w:val="auto"/>
        </w:rPr>
      </w:pPr>
    </w:p>
    <w:p w14:paraId="0E5BE5F0" w14:textId="77777777" w:rsidR="00170890" w:rsidRPr="005B27D3" w:rsidRDefault="00170890">
      <w:pPr>
        <w:rPr>
          <w:color w:val="auto"/>
        </w:rPr>
      </w:pPr>
    </w:p>
    <w:p w14:paraId="7690D391" w14:textId="77777777" w:rsidR="00170890" w:rsidRPr="005B27D3" w:rsidRDefault="00170890">
      <w:pPr>
        <w:rPr>
          <w:color w:val="auto"/>
        </w:rPr>
      </w:pPr>
    </w:p>
    <w:p w14:paraId="2D116866" w14:textId="77777777" w:rsidR="00170890" w:rsidRPr="005B27D3" w:rsidRDefault="00170890">
      <w:pPr>
        <w:rPr>
          <w:color w:val="auto"/>
        </w:rPr>
      </w:pPr>
    </w:p>
    <w:p w14:paraId="0FDEDB50" w14:textId="77777777" w:rsidR="00170890" w:rsidRPr="005B27D3" w:rsidRDefault="00170890">
      <w:pPr>
        <w:rPr>
          <w:color w:val="auto"/>
        </w:rPr>
      </w:pPr>
    </w:p>
    <w:p w14:paraId="73903FC3" w14:textId="77777777" w:rsidR="00170890" w:rsidRPr="005B27D3" w:rsidRDefault="00170890">
      <w:pPr>
        <w:rPr>
          <w:color w:val="auto"/>
        </w:rPr>
      </w:pPr>
    </w:p>
    <w:p w14:paraId="7FEB026A" w14:textId="77777777" w:rsidR="00170890" w:rsidRPr="005B27D3" w:rsidRDefault="00170890">
      <w:pPr>
        <w:rPr>
          <w:color w:val="auto"/>
        </w:rPr>
      </w:pPr>
    </w:p>
    <w:p w14:paraId="75C88FF8" w14:textId="77777777" w:rsidR="00170890" w:rsidRPr="005B27D3" w:rsidRDefault="00170890">
      <w:pPr>
        <w:rPr>
          <w:color w:val="auto"/>
        </w:rPr>
      </w:pPr>
    </w:p>
    <w:p w14:paraId="2A4819DA" w14:textId="77777777" w:rsidR="00170890" w:rsidRPr="005B27D3" w:rsidRDefault="00170890">
      <w:pPr>
        <w:rPr>
          <w:color w:val="auto"/>
        </w:rPr>
      </w:pPr>
    </w:p>
    <w:p w14:paraId="2B14844F" w14:textId="77777777" w:rsidR="00170890" w:rsidRPr="005B27D3" w:rsidRDefault="00170890">
      <w:pPr>
        <w:rPr>
          <w:color w:val="auto"/>
        </w:rPr>
      </w:pPr>
    </w:p>
    <w:p w14:paraId="4D248272" w14:textId="77777777" w:rsidR="00170890" w:rsidRPr="005B27D3" w:rsidRDefault="00170890">
      <w:pPr>
        <w:rPr>
          <w:color w:val="auto"/>
        </w:rPr>
      </w:pPr>
    </w:p>
    <w:p w14:paraId="0CAD2EA7" w14:textId="77777777" w:rsidR="00170890" w:rsidRPr="005B27D3" w:rsidRDefault="00170890">
      <w:pPr>
        <w:rPr>
          <w:color w:val="auto"/>
        </w:rPr>
      </w:pPr>
    </w:p>
    <w:p w14:paraId="6AE36AF9" w14:textId="77777777" w:rsidR="00170890" w:rsidRPr="005B27D3" w:rsidRDefault="00170890">
      <w:pPr>
        <w:rPr>
          <w:color w:val="auto"/>
        </w:rPr>
      </w:pPr>
    </w:p>
    <w:p w14:paraId="318BB60A" w14:textId="77777777" w:rsidR="00170890" w:rsidRPr="005B27D3" w:rsidRDefault="00170890">
      <w:pPr>
        <w:rPr>
          <w:color w:val="auto"/>
        </w:rPr>
      </w:pPr>
    </w:p>
    <w:p w14:paraId="57D3608B" w14:textId="77777777" w:rsidR="00170890" w:rsidRPr="005B27D3" w:rsidRDefault="00170890">
      <w:pPr>
        <w:rPr>
          <w:color w:val="auto"/>
        </w:rPr>
      </w:pPr>
    </w:p>
    <w:p w14:paraId="632B9633" w14:textId="77777777" w:rsidR="00170890" w:rsidRPr="005B27D3" w:rsidRDefault="00170890">
      <w:pPr>
        <w:rPr>
          <w:color w:val="auto"/>
        </w:rPr>
      </w:pPr>
    </w:p>
    <w:p w14:paraId="1A2E1D56" w14:textId="77777777" w:rsidR="00170890" w:rsidRPr="005B27D3" w:rsidRDefault="00170890">
      <w:pPr>
        <w:rPr>
          <w:color w:val="auto"/>
        </w:rPr>
      </w:pPr>
    </w:p>
    <w:p w14:paraId="76283AEA" w14:textId="77777777" w:rsidR="00170890" w:rsidRPr="005B27D3" w:rsidRDefault="00170890">
      <w:pPr>
        <w:rPr>
          <w:color w:val="auto"/>
        </w:rPr>
      </w:pPr>
    </w:p>
    <w:p w14:paraId="00691893" w14:textId="77777777" w:rsidR="00170890" w:rsidRPr="005B27D3" w:rsidRDefault="00170890">
      <w:pPr>
        <w:rPr>
          <w:color w:val="auto"/>
        </w:rPr>
      </w:pPr>
    </w:p>
    <w:p w14:paraId="5AE072BA" w14:textId="77777777" w:rsidR="00170890" w:rsidRPr="005B27D3" w:rsidRDefault="00170890">
      <w:pPr>
        <w:rPr>
          <w:color w:val="auto"/>
        </w:rPr>
      </w:pPr>
    </w:p>
    <w:p w14:paraId="6F9E33AB" w14:textId="77777777" w:rsidR="00170890" w:rsidRPr="005B27D3" w:rsidRDefault="00170890">
      <w:pPr>
        <w:rPr>
          <w:color w:val="auto"/>
        </w:rPr>
      </w:pPr>
    </w:p>
    <w:p w14:paraId="23311724" w14:textId="77777777" w:rsidR="00170890" w:rsidRPr="005B27D3" w:rsidRDefault="00170890">
      <w:pPr>
        <w:rPr>
          <w:color w:val="auto"/>
        </w:rPr>
      </w:pPr>
    </w:p>
    <w:p w14:paraId="2D5188D6" w14:textId="77777777" w:rsidR="00170890" w:rsidRPr="005B27D3" w:rsidRDefault="00170890">
      <w:pPr>
        <w:rPr>
          <w:color w:val="auto"/>
        </w:rPr>
      </w:pPr>
    </w:p>
    <w:p w14:paraId="2BFB3B88" w14:textId="77777777" w:rsidR="00170890" w:rsidRPr="005B27D3" w:rsidRDefault="00170890">
      <w:pPr>
        <w:rPr>
          <w:color w:val="auto"/>
        </w:rPr>
      </w:pPr>
    </w:p>
    <w:p w14:paraId="60279650" w14:textId="77777777" w:rsidR="00170890" w:rsidRPr="005B27D3" w:rsidRDefault="00170890">
      <w:pPr>
        <w:rPr>
          <w:color w:val="auto"/>
        </w:rPr>
      </w:pPr>
    </w:p>
    <w:p w14:paraId="69BE66F5" w14:textId="77777777" w:rsidR="00170890" w:rsidRPr="005B27D3" w:rsidRDefault="00170890">
      <w:pPr>
        <w:rPr>
          <w:color w:val="auto"/>
        </w:rPr>
      </w:pPr>
    </w:p>
    <w:p w14:paraId="4880B46C" w14:textId="77777777" w:rsidR="00170890" w:rsidRPr="005B27D3" w:rsidRDefault="00170890">
      <w:pPr>
        <w:rPr>
          <w:color w:val="auto"/>
        </w:rPr>
      </w:pPr>
    </w:p>
    <w:p w14:paraId="0C9670E6" w14:textId="77777777" w:rsidR="00170890" w:rsidRPr="005B27D3" w:rsidRDefault="00170890">
      <w:pPr>
        <w:rPr>
          <w:color w:val="auto"/>
        </w:rPr>
      </w:pPr>
    </w:p>
    <w:p w14:paraId="0275DCFC" w14:textId="77777777" w:rsidR="00170890" w:rsidRPr="005B27D3" w:rsidRDefault="00170890">
      <w:pPr>
        <w:rPr>
          <w:color w:val="auto"/>
        </w:rPr>
      </w:pPr>
    </w:p>
    <w:p w14:paraId="7EAB5036" w14:textId="77777777" w:rsidR="00170890" w:rsidRPr="005B27D3" w:rsidRDefault="00170890">
      <w:pPr>
        <w:rPr>
          <w:color w:val="auto"/>
        </w:rPr>
      </w:pPr>
    </w:p>
    <w:p w14:paraId="0D312F51" w14:textId="77777777" w:rsidR="00170890" w:rsidRPr="005B27D3" w:rsidRDefault="00170890">
      <w:pPr>
        <w:rPr>
          <w:color w:val="auto"/>
        </w:rPr>
      </w:pPr>
    </w:p>
    <w:p w14:paraId="32F0FF08" w14:textId="77777777" w:rsidR="00170890" w:rsidRPr="005B27D3" w:rsidRDefault="00170890">
      <w:pPr>
        <w:rPr>
          <w:color w:val="auto"/>
        </w:rPr>
      </w:pPr>
    </w:p>
    <w:p w14:paraId="6274B01E" w14:textId="77777777" w:rsidR="00170890" w:rsidRPr="005B27D3" w:rsidRDefault="00170890">
      <w:pPr>
        <w:rPr>
          <w:color w:val="auto"/>
        </w:rPr>
      </w:pPr>
    </w:p>
    <w:p w14:paraId="3195636A" w14:textId="77777777" w:rsidR="00170890" w:rsidRPr="005B27D3" w:rsidRDefault="00170890">
      <w:pPr>
        <w:rPr>
          <w:color w:val="auto"/>
        </w:rPr>
      </w:pPr>
    </w:p>
    <w:p w14:paraId="4B139E4B" w14:textId="77777777" w:rsidR="00170890" w:rsidRPr="005B27D3" w:rsidRDefault="00170890">
      <w:pPr>
        <w:rPr>
          <w:color w:val="auto"/>
        </w:rPr>
      </w:pPr>
    </w:p>
    <w:p w14:paraId="4AAC7358" w14:textId="77777777" w:rsidR="00170890" w:rsidRPr="005B27D3" w:rsidRDefault="00170890">
      <w:pPr>
        <w:rPr>
          <w:color w:val="auto"/>
        </w:rPr>
      </w:pPr>
    </w:p>
    <w:p w14:paraId="54D1D77A" w14:textId="77777777" w:rsidR="00170890" w:rsidRPr="005B27D3" w:rsidRDefault="00170890">
      <w:pPr>
        <w:rPr>
          <w:color w:val="auto"/>
        </w:rPr>
      </w:pPr>
    </w:p>
    <w:p w14:paraId="11443B5D" w14:textId="77777777" w:rsidR="00170890" w:rsidRPr="005B27D3" w:rsidRDefault="00170890">
      <w:pPr>
        <w:rPr>
          <w:color w:val="auto"/>
        </w:rPr>
      </w:pPr>
    </w:p>
    <w:p w14:paraId="01A622AD" w14:textId="77777777" w:rsidR="00F1470D" w:rsidRPr="005B27D3" w:rsidRDefault="00F1470D">
      <w:pPr>
        <w:rPr>
          <w:color w:val="auto"/>
        </w:rPr>
        <w:sectPr w:rsidR="00F1470D" w:rsidRPr="005B27D3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5B27D3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5B27D3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5B27D3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7524"/>
      </w:tblGrid>
      <w:tr w:rsidR="00315817" w:rsidRPr="005B27D3" w14:paraId="1949AF61" w14:textId="77777777" w:rsidTr="004C148B">
        <w:tc>
          <w:tcPr>
            <w:tcW w:w="9070" w:type="dxa"/>
            <w:gridSpan w:val="2"/>
          </w:tcPr>
          <w:p w14:paraId="1F22E8CC" w14:textId="0F0BE3D3" w:rsidR="00315817" w:rsidRPr="005B27D3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5B27D3" w:rsidRPr="005B27D3" w14:paraId="002FC20E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8254D0D" w14:textId="77777777" w:rsidR="005B27D3" w:rsidRPr="005B27D3" w:rsidRDefault="005B27D3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2527797C" w14:textId="77777777" w:rsidR="005B27D3" w:rsidRPr="005B27D3" w:rsidRDefault="005B27D3" w:rsidP="005B27D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Постановление Администрации Комсомольского муниципального района Ивановской области</w:t>
            </w:r>
          </w:p>
          <w:p w14:paraId="1A09AC9D" w14:textId="1DE39B9F" w:rsidR="005B27D3" w:rsidRPr="005B27D3" w:rsidRDefault="005B27D3" w:rsidP="00BC004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7D3" w:rsidRPr="005B27D3" w14:paraId="53B61A43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C2A40F6" w14:textId="7424DF62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27D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1</w:t>
            </w:r>
            <w:r w:rsidRPr="005B27D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</w:t>
            </w:r>
            <w:r w:rsidRPr="005B27D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Pr="005B27D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</w:t>
            </w:r>
            <w:r w:rsidRPr="005B27D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.06.2026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54A8A114" w14:textId="77777777" w:rsid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7D3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15.07.2025 г. № 167 «Об утверждении Плана организации ярмарок на 2026 год на территории Комсомольского муниципального района Ивановской области»</w:t>
            </w:r>
          </w:p>
          <w:p w14:paraId="605A7AD5" w14:textId="77777777" w:rsid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0AC1B5" w14:textId="6438567A" w:rsidR="005B27D3" w:rsidRP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7D3" w:rsidRPr="005B27D3" w14:paraId="25EDCAE2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B9371C6" w14:textId="77777777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52807AA4" w14:textId="3CFD090A" w:rsidR="005B27D3" w:rsidRP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D3">
              <w:rPr>
                <w:rFonts w:ascii="Times New Roman" w:hAnsi="Times New Roman" w:cs="Times New Roman"/>
                <w:b/>
                <w:sz w:val="26"/>
                <w:szCs w:val="26"/>
              </w:rPr>
              <w:t>Извещение о проведении торгов на право заключения договора аренды земельного участка</w:t>
            </w:r>
          </w:p>
        </w:tc>
      </w:tr>
      <w:tr w:rsidR="005B27D3" w:rsidRPr="005B27D3" w14:paraId="5B51CDEA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496F936" w14:textId="46A1EB1B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5EE39180" w14:textId="77777777" w:rsidR="005B27D3" w:rsidRP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27D3" w:rsidRPr="005B27D3" w14:paraId="646C2E02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B45C682" w14:textId="4CC53D14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5EDD21F2" w14:textId="0CBE1D1C" w:rsidR="005B27D3" w:rsidRPr="005B27D3" w:rsidRDefault="005B27D3" w:rsidP="005B27D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27D3" w:rsidRPr="005B27D3" w14:paraId="2CE0E1E1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CD8D424" w14:textId="45C5130A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654F4397" w14:textId="77777777" w:rsidR="005B27D3" w:rsidRPr="005B27D3" w:rsidRDefault="005B27D3" w:rsidP="005B27D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27D3" w:rsidRPr="005B27D3" w14:paraId="20CA9994" w14:textId="77777777" w:rsidTr="00E03D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8A97155" w14:textId="77777777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576D8D17" w14:textId="77777777" w:rsidR="005B27D3" w:rsidRP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27D3" w:rsidRPr="005B27D3" w14:paraId="17F08082" w14:textId="77777777" w:rsidTr="00E03D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9E00D7B" w14:textId="035F9E5E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1372032D" w14:textId="34783A41" w:rsidR="005B27D3" w:rsidRP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27D3" w:rsidRPr="005B27D3" w14:paraId="43C06792" w14:textId="77777777" w:rsidTr="00E03D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E23ADF5" w14:textId="3C2D8FA7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2D557D9B" w14:textId="77777777" w:rsidR="005B27D3" w:rsidRPr="005B27D3" w:rsidRDefault="005B27D3" w:rsidP="005B27D3">
            <w:pPr>
              <w:ind w:left="10" w:hanging="1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27D3" w:rsidRPr="005B27D3" w14:paraId="432D22F2" w14:textId="77777777" w:rsidTr="00E03D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75211B9" w14:textId="2B1ADA5D" w:rsidR="005B27D3" w:rsidRPr="005B27D3" w:rsidRDefault="005B27D3" w:rsidP="005B27D3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327EBD33" w14:textId="1152A89A" w:rsidR="005B27D3" w:rsidRPr="005B27D3" w:rsidRDefault="005B27D3" w:rsidP="005B27D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E2B9CEA" w14:textId="0A2F7DD3" w:rsidR="00F35588" w:rsidRPr="005B27D3" w:rsidRDefault="00F35588" w:rsidP="00994FCD">
      <w:pPr>
        <w:jc w:val="both"/>
        <w:rPr>
          <w:b/>
        </w:rPr>
      </w:pPr>
    </w:p>
    <w:p w14:paraId="5E28A818" w14:textId="58C58160" w:rsidR="00BC004E" w:rsidRPr="005B27D3" w:rsidRDefault="00BC004E" w:rsidP="00994FCD">
      <w:pPr>
        <w:jc w:val="both"/>
        <w:rPr>
          <w:b/>
        </w:rPr>
      </w:pPr>
    </w:p>
    <w:p w14:paraId="6AA03C78" w14:textId="203CC866" w:rsidR="003557D7" w:rsidRPr="005B27D3" w:rsidRDefault="003557D7" w:rsidP="00994FCD">
      <w:pPr>
        <w:jc w:val="both"/>
        <w:rPr>
          <w:b/>
        </w:rPr>
      </w:pPr>
    </w:p>
    <w:p w14:paraId="56E0ADBF" w14:textId="485E895A" w:rsidR="003557D7" w:rsidRPr="005B27D3" w:rsidRDefault="003557D7" w:rsidP="00994FCD">
      <w:pPr>
        <w:jc w:val="both"/>
        <w:rPr>
          <w:b/>
        </w:rPr>
      </w:pPr>
    </w:p>
    <w:p w14:paraId="6DC829EB" w14:textId="32FD0F9D" w:rsidR="0050695A" w:rsidRPr="005B27D3" w:rsidRDefault="0050695A" w:rsidP="00994FCD">
      <w:pPr>
        <w:jc w:val="both"/>
        <w:rPr>
          <w:b/>
        </w:rPr>
      </w:pPr>
    </w:p>
    <w:p w14:paraId="314CBB99" w14:textId="67C5B3F2" w:rsidR="0050695A" w:rsidRPr="005B27D3" w:rsidRDefault="0050695A" w:rsidP="00994FCD">
      <w:pPr>
        <w:jc w:val="both"/>
        <w:rPr>
          <w:b/>
        </w:rPr>
      </w:pPr>
    </w:p>
    <w:p w14:paraId="2695432D" w14:textId="473EDD47" w:rsidR="0050695A" w:rsidRPr="005B27D3" w:rsidRDefault="0050695A" w:rsidP="00994FCD">
      <w:pPr>
        <w:jc w:val="both"/>
        <w:rPr>
          <w:b/>
        </w:rPr>
      </w:pPr>
    </w:p>
    <w:p w14:paraId="51BBD504" w14:textId="2DE7EDB2" w:rsidR="0050695A" w:rsidRPr="005B27D3" w:rsidRDefault="0050695A" w:rsidP="00994FCD">
      <w:pPr>
        <w:jc w:val="both"/>
        <w:rPr>
          <w:b/>
        </w:rPr>
      </w:pPr>
    </w:p>
    <w:p w14:paraId="35968714" w14:textId="6AC8D3B1" w:rsidR="0050695A" w:rsidRPr="005B27D3" w:rsidRDefault="0050695A" w:rsidP="00994FCD">
      <w:pPr>
        <w:jc w:val="both"/>
        <w:rPr>
          <w:b/>
        </w:rPr>
      </w:pPr>
    </w:p>
    <w:p w14:paraId="356E2DCE" w14:textId="5EDFFF17" w:rsidR="0050695A" w:rsidRPr="005B27D3" w:rsidRDefault="0050695A" w:rsidP="00994FCD">
      <w:pPr>
        <w:jc w:val="both"/>
        <w:rPr>
          <w:b/>
        </w:rPr>
      </w:pPr>
    </w:p>
    <w:p w14:paraId="524A0B97" w14:textId="7DAB91D1" w:rsidR="0050695A" w:rsidRPr="005B27D3" w:rsidRDefault="0050695A" w:rsidP="00994FCD">
      <w:pPr>
        <w:jc w:val="both"/>
        <w:rPr>
          <w:b/>
        </w:rPr>
      </w:pPr>
    </w:p>
    <w:p w14:paraId="3A0609B2" w14:textId="14AEB46E" w:rsidR="0050695A" w:rsidRPr="005B27D3" w:rsidRDefault="0050695A" w:rsidP="00994FCD">
      <w:pPr>
        <w:jc w:val="both"/>
        <w:rPr>
          <w:b/>
        </w:rPr>
      </w:pPr>
    </w:p>
    <w:p w14:paraId="0D4C8D5F" w14:textId="173502E3" w:rsidR="0050695A" w:rsidRPr="005B27D3" w:rsidRDefault="0050695A" w:rsidP="00994FCD">
      <w:pPr>
        <w:jc w:val="both"/>
        <w:rPr>
          <w:b/>
        </w:rPr>
      </w:pPr>
    </w:p>
    <w:p w14:paraId="67BC81D3" w14:textId="45CD60CE" w:rsidR="00DE5FDE" w:rsidRPr="005B27D3" w:rsidRDefault="00DE5FDE" w:rsidP="00994FCD">
      <w:pPr>
        <w:jc w:val="both"/>
        <w:rPr>
          <w:b/>
        </w:rPr>
      </w:pPr>
    </w:p>
    <w:p w14:paraId="6ED7A5AD" w14:textId="0A272888" w:rsidR="00DE5FDE" w:rsidRDefault="00DE5FDE" w:rsidP="00994FCD">
      <w:pPr>
        <w:jc w:val="both"/>
        <w:rPr>
          <w:b/>
        </w:rPr>
      </w:pPr>
    </w:p>
    <w:p w14:paraId="1B4A9325" w14:textId="16FBAC97" w:rsidR="005B27D3" w:rsidRDefault="005B27D3" w:rsidP="00994FCD">
      <w:pPr>
        <w:jc w:val="both"/>
        <w:rPr>
          <w:b/>
        </w:rPr>
      </w:pPr>
    </w:p>
    <w:p w14:paraId="5018CE88" w14:textId="62B821A7" w:rsidR="005B27D3" w:rsidRDefault="005B27D3" w:rsidP="00994FCD">
      <w:pPr>
        <w:jc w:val="both"/>
        <w:rPr>
          <w:b/>
        </w:rPr>
      </w:pPr>
    </w:p>
    <w:p w14:paraId="4CEFF33C" w14:textId="2C533065" w:rsidR="005B27D3" w:rsidRDefault="005B27D3" w:rsidP="00994FCD">
      <w:pPr>
        <w:jc w:val="both"/>
        <w:rPr>
          <w:b/>
        </w:rPr>
      </w:pPr>
    </w:p>
    <w:p w14:paraId="0E74663D" w14:textId="2282F9F2" w:rsidR="005B27D3" w:rsidRDefault="005B27D3" w:rsidP="00994FCD">
      <w:pPr>
        <w:jc w:val="both"/>
        <w:rPr>
          <w:b/>
        </w:rPr>
      </w:pPr>
    </w:p>
    <w:p w14:paraId="15BB6CD8" w14:textId="524B4939" w:rsidR="005B27D3" w:rsidRDefault="005B27D3" w:rsidP="00994FCD">
      <w:pPr>
        <w:jc w:val="both"/>
        <w:rPr>
          <w:b/>
        </w:rPr>
      </w:pPr>
    </w:p>
    <w:p w14:paraId="2D44F6BC" w14:textId="49BA5AC5" w:rsidR="005B27D3" w:rsidRDefault="005B27D3" w:rsidP="00994FCD">
      <w:pPr>
        <w:jc w:val="both"/>
        <w:rPr>
          <w:b/>
        </w:rPr>
      </w:pPr>
    </w:p>
    <w:p w14:paraId="0D39148E" w14:textId="61D64F05" w:rsidR="005B27D3" w:rsidRDefault="005B27D3" w:rsidP="00994FCD">
      <w:pPr>
        <w:jc w:val="both"/>
        <w:rPr>
          <w:b/>
        </w:rPr>
      </w:pPr>
    </w:p>
    <w:p w14:paraId="75A25EEF" w14:textId="7120FB25" w:rsidR="005B27D3" w:rsidRDefault="005B27D3" w:rsidP="00994FCD">
      <w:pPr>
        <w:jc w:val="both"/>
        <w:rPr>
          <w:b/>
        </w:rPr>
      </w:pPr>
    </w:p>
    <w:p w14:paraId="194FB241" w14:textId="21762C2D" w:rsidR="005B27D3" w:rsidRDefault="005B27D3" w:rsidP="00994FCD">
      <w:pPr>
        <w:jc w:val="both"/>
        <w:rPr>
          <w:b/>
        </w:rPr>
      </w:pPr>
    </w:p>
    <w:p w14:paraId="4D89758A" w14:textId="2D6F1C01" w:rsidR="005B27D3" w:rsidRDefault="005B27D3" w:rsidP="00994FCD">
      <w:pPr>
        <w:jc w:val="both"/>
        <w:rPr>
          <w:b/>
        </w:rPr>
      </w:pPr>
    </w:p>
    <w:p w14:paraId="1A922948" w14:textId="74467D9A" w:rsidR="005B27D3" w:rsidRDefault="005B27D3" w:rsidP="00994FCD">
      <w:pPr>
        <w:jc w:val="both"/>
        <w:rPr>
          <w:b/>
        </w:rPr>
      </w:pPr>
    </w:p>
    <w:p w14:paraId="4F4D83F7" w14:textId="6BCC80DB" w:rsidR="005B27D3" w:rsidRDefault="005B27D3" w:rsidP="00994FCD">
      <w:pPr>
        <w:jc w:val="both"/>
        <w:rPr>
          <w:b/>
        </w:rPr>
      </w:pPr>
    </w:p>
    <w:p w14:paraId="1F784181" w14:textId="6375B3B9" w:rsidR="005B27D3" w:rsidRDefault="005B27D3" w:rsidP="00994FCD">
      <w:pPr>
        <w:jc w:val="both"/>
        <w:rPr>
          <w:b/>
        </w:rPr>
      </w:pPr>
    </w:p>
    <w:p w14:paraId="357CB373" w14:textId="0BFD0431" w:rsidR="005B27D3" w:rsidRDefault="005B27D3" w:rsidP="00994FCD">
      <w:pPr>
        <w:jc w:val="both"/>
        <w:rPr>
          <w:b/>
        </w:rPr>
      </w:pPr>
    </w:p>
    <w:p w14:paraId="0496953C" w14:textId="1FE7D293" w:rsidR="005B27D3" w:rsidRDefault="005B27D3" w:rsidP="00994FCD">
      <w:pPr>
        <w:jc w:val="both"/>
        <w:rPr>
          <w:b/>
        </w:rPr>
      </w:pPr>
    </w:p>
    <w:p w14:paraId="1B861896" w14:textId="0269FB67" w:rsidR="005B27D3" w:rsidRDefault="005B27D3" w:rsidP="00994FCD">
      <w:pPr>
        <w:jc w:val="both"/>
        <w:rPr>
          <w:b/>
        </w:rPr>
      </w:pPr>
    </w:p>
    <w:p w14:paraId="36DE47C7" w14:textId="08748154" w:rsidR="005B27D3" w:rsidRDefault="005B27D3" w:rsidP="00994FCD">
      <w:pPr>
        <w:jc w:val="both"/>
        <w:rPr>
          <w:b/>
        </w:rPr>
      </w:pPr>
    </w:p>
    <w:p w14:paraId="78922A6F" w14:textId="77777777" w:rsidR="005B27D3" w:rsidRPr="005B27D3" w:rsidRDefault="005B27D3" w:rsidP="00994FCD">
      <w:pPr>
        <w:jc w:val="both"/>
        <w:rPr>
          <w:b/>
        </w:rPr>
      </w:pPr>
    </w:p>
    <w:p w14:paraId="153219AE" w14:textId="3E0FD89D" w:rsidR="00DE5FDE" w:rsidRPr="005B27D3" w:rsidRDefault="00DE5FDE" w:rsidP="00994FCD">
      <w:pPr>
        <w:jc w:val="both"/>
        <w:rPr>
          <w:b/>
        </w:rPr>
      </w:pPr>
    </w:p>
    <w:p w14:paraId="00F5E5EA" w14:textId="7482048B" w:rsidR="00DE5FDE" w:rsidRPr="005B27D3" w:rsidRDefault="00DE5FDE" w:rsidP="00994FCD">
      <w:pPr>
        <w:jc w:val="both"/>
        <w:rPr>
          <w:b/>
        </w:rPr>
      </w:pPr>
    </w:p>
    <w:p w14:paraId="3AF52DBA" w14:textId="6AE806DE" w:rsidR="00DE5FDE" w:rsidRPr="005B27D3" w:rsidRDefault="00DE5FDE" w:rsidP="00994FCD">
      <w:pPr>
        <w:jc w:val="both"/>
        <w:rPr>
          <w:b/>
        </w:rPr>
      </w:pPr>
    </w:p>
    <w:p w14:paraId="625C6BBB" w14:textId="0E9DD328" w:rsidR="00DE5FDE" w:rsidRPr="005B27D3" w:rsidRDefault="00DE5FDE" w:rsidP="00994FCD">
      <w:pPr>
        <w:jc w:val="both"/>
        <w:rPr>
          <w:b/>
        </w:rPr>
      </w:pPr>
    </w:p>
    <w:p w14:paraId="3114864F" w14:textId="7C2254F2" w:rsidR="005B27D3" w:rsidRPr="005B27D3" w:rsidRDefault="005B27D3" w:rsidP="005B27D3">
      <w:pPr>
        <w:jc w:val="center"/>
      </w:pPr>
      <w:r w:rsidRPr="005B27D3">
        <w:rPr>
          <w:noProof/>
          <w:color w:val="000080"/>
        </w:rPr>
        <w:lastRenderedPageBreak/>
        <w:drawing>
          <wp:inline distT="0" distB="0" distL="0" distR="0" wp14:anchorId="5FE6B758" wp14:editId="016AE00F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14848" w14:textId="77777777" w:rsidR="005B27D3" w:rsidRPr="005B27D3" w:rsidRDefault="005B27D3" w:rsidP="005B27D3">
      <w:pPr>
        <w:jc w:val="center"/>
      </w:pPr>
    </w:p>
    <w:p w14:paraId="43EEEC37" w14:textId="77777777" w:rsidR="005B27D3" w:rsidRPr="005B27D3" w:rsidRDefault="005B27D3" w:rsidP="005B27D3">
      <w:pPr>
        <w:pStyle w:val="1"/>
        <w:jc w:val="center"/>
        <w:rPr>
          <w:color w:val="003366"/>
          <w:sz w:val="36"/>
        </w:rPr>
      </w:pPr>
      <w:r w:rsidRPr="005B27D3">
        <w:rPr>
          <w:color w:val="003366"/>
          <w:sz w:val="36"/>
        </w:rPr>
        <w:t>ПОСТАНОВЛЕНИЕ</w:t>
      </w:r>
    </w:p>
    <w:p w14:paraId="3FE8CFC6" w14:textId="77777777" w:rsidR="005B27D3" w:rsidRPr="005B27D3" w:rsidRDefault="005B27D3" w:rsidP="005B27D3">
      <w:pPr>
        <w:jc w:val="center"/>
        <w:rPr>
          <w:b/>
          <w:color w:val="003366"/>
        </w:rPr>
      </w:pPr>
      <w:r w:rsidRPr="005B27D3">
        <w:rPr>
          <w:b/>
          <w:color w:val="003366"/>
        </w:rPr>
        <w:t>АДМИНИСТРАЦИИ</w:t>
      </w:r>
    </w:p>
    <w:p w14:paraId="6177B7F1" w14:textId="77777777" w:rsidR="005B27D3" w:rsidRPr="005B27D3" w:rsidRDefault="005B27D3" w:rsidP="005B27D3">
      <w:pPr>
        <w:jc w:val="center"/>
        <w:rPr>
          <w:b/>
          <w:color w:val="003366"/>
        </w:rPr>
      </w:pPr>
      <w:r w:rsidRPr="005B27D3">
        <w:rPr>
          <w:b/>
          <w:color w:val="003366"/>
        </w:rPr>
        <w:t xml:space="preserve"> КОМСОМОЛЬСКОГО МУНИЦИПАЛЬНОГО  РАЙОНА</w:t>
      </w:r>
    </w:p>
    <w:p w14:paraId="48D890A9" w14:textId="77777777" w:rsidR="005B27D3" w:rsidRPr="005B27D3" w:rsidRDefault="005B27D3" w:rsidP="005B27D3">
      <w:pPr>
        <w:jc w:val="center"/>
        <w:rPr>
          <w:b/>
          <w:color w:val="003366"/>
        </w:rPr>
      </w:pPr>
      <w:r w:rsidRPr="005B27D3">
        <w:rPr>
          <w:b/>
          <w:color w:val="003366"/>
        </w:rPr>
        <w:t>ИВАНОВСКОЙ ОБЛАСТИ</w:t>
      </w:r>
    </w:p>
    <w:p w14:paraId="373283C1" w14:textId="77777777" w:rsidR="005B27D3" w:rsidRPr="005B27D3" w:rsidRDefault="005B27D3" w:rsidP="005B27D3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5B27D3" w:rsidRPr="005B27D3" w14:paraId="2718E1C9" w14:textId="77777777" w:rsidTr="00D84B1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27F54D38" w14:textId="77777777" w:rsidR="005B27D3" w:rsidRPr="005B27D3" w:rsidRDefault="005B27D3" w:rsidP="00D84B11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5B27D3">
                <w:rPr>
                  <w:color w:val="003366"/>
                </w:rPr>
                <w:t>155150, г</w:t>
              </w:r>
            </w:smartTag>
            <w:r w:rsidRPr="005B27D3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14:paraId="08A02979" w14:textId="77777777" w:rsidR="005B27D3" w:rsidRPr="005B27D3" w:rsidRDefault="005B27D3" w:rsidP="00D84B11">
            <w:pPr>
              <w:jc w:val="center"/>
              <w:rPr>
                <w:color w:val="003366"/>
              </w:rPr>
            </w:pPr>
            <w:r w:rsidRPr="005B27D3">
              <w:rPr>
                <w:color w:val="003366"/>
              </w:rPr>
              <w:t xml:space="preserve">ОГРН 1023701625595, Тел./Факс (49352) 4-11-78, e-mail: </w:t>
            </w:r>
            <w:hyperlink r:id="rId11" w:history="1">
              <w:r w:rsidRPr="005B27D3">
                <w:rPr>
                  <w:rStyle w:val="a5"/>
                </w:rPr>
                <w:t>admin.komsomolsk@mail.ru</w:t>
              </w:r>
            </w:hyperlink>
          </w:p>
          <w:p w14:paraId="0363CF6B" w14:textId="77777777" w:rsidR="005B27D3" w:rsidRPr="005B27D3" w:rsidRDefault="005B27D3" w:rsidP="00D84B11">
            <w:pPr>
              <w:jc w:val="center"/>
              <w:rPr>
                <w:color w:val="003366"/>
                <w:sz w:val="28"/>
                <w:szCs w:val="28"/>
              </w:rPr>
            </w:pPr>
          </w:p>
        </w:tc>
      </w:tr>
      <w:tr w:rsidR="005B27D3" w:rsidRPr="005B27D3" w14:paraId="0D1CE865" w14:textId="77777777" w:rsidTr="00D84B11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009AB26B" w14:textId="77777777" w:rsidR="005B27D3" w:rsidRPr="005B27D3" w:rsidRDefault="005B27D3" w:rsidP="00D84B11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49BB508B" w14:textId="77777777" w:rsidR="005B27D3" w:rsidRPr="005B27D3" w:rsidRDefault="005B27D3" w:rsidP="00D84B11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320DBBA4" w14:textId="77777777" w:rsidR="005B27D3" w:rsidRPr="005B27D3" w:rsidRDefault="005B27D3" w:rsidP="00D84B11">
            <w:pPr>
              <w:ind w:right="-108"/>
              <w:jc w:val="center"/>
            </w:pPr>
            <w:r w:rsidRPr="005B27D3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53E44B08" w14:textId="77777777" w:rsidR="005B27D3" w:rsidRPr="005B27D3" w:rsidRDefault="005B27D3" w:rsidP="00D84B11">
            <w:pPr>
              <w:ind w:right="-108"/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>11</w:t>
            </w:r>
          </w:p>
        </w:tc>
        <w:tc>
          <w:tcPr>
            <w:tcW w:w="540" w:type="dxa"/>
            <w:vAlign w:val="bottom"/>
          </w:tcPr>
          <w:p w14:paraId="781F648B" w14:textId="77777777" w:rsidR="005B27D3" w:rsidRPr="005B27D3" w:rsidRDefault="005B27D3" w:rsidP="00D84B11">
            <w:pPr>
              <w:ind w:left="-734" w:firstLine="720"/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67612540" w14:textId="77777777" w:rsidR="005B27D3" w:rsidRPr="005B27D3" w:rsidRDefault="005B27D3" w:rsidP="00D84B11">
            <w:pPr>
              <w:jc w:val="center"/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>06</w:t>
            </w:r>
          </w:p>
        </w:tc>
        <w:tc>
          <w:tcPr>
            <w:tcW w:w="1417" w:type="dxa"/>
            <w:vAlign w:val="bottom"/>
          </w:tcPr>
          <w:p w14:paraId="14DEF2BA" w14:textId="77777777" w:rsidR="005B27D3" w:rsidRPr="005B27D3" w:rsidRDefault="005B27D3" w:rsidP="00D84B11">
            <w:pPr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>2026г.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48128151" w14:textId="77777777" w:rsidR="005B27D3" w:rsidRPr="005B27D3" w:rsidRDefault="005B27D3" w:rsidP="00D84B11">
            <w:pPr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>114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08F7DFAA" w14:textId="77777777" w:rsidR="005B27D3" w:rsidRPr="005B27D3" w:rsidRDefault="005B27D3" w:rsidP="00D84B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284C2B11" w14:textId="77777777" w:rsidR="005B27D3" w:rsidRPr="005B27D3" w:rsidRDefault="005B27D3" w:rsidP="00D84B11">
            <w:pPr>
              <w:jc w:val="center"/>
            </w:pPr>
          </w:p>
        </w:tc>
      </w:tr>
    </w:tbl>
    <w:p w14:paraId="290C2D87" w14:textId="77777777" w:rsidR="005B27D3" w:rsidRPr="005B27D3" w:rsidRDefault="005B27D3" w:rsidP="005B27D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33B6EC8" w14:textId="77777777" w:rsidR="005B27D3" w:rsidRPr="005B27D3" w:rsidRDefault="005B27D3" w:rsidP="005B27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A15C739" w14:textId="77777777" w:rsidR="005B27D3" w:rsidRPr="005B27D3" w:rsidRDefault="005B27D3" w:rsidP="005B27D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D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Комсомольского муниципального района от 15.07.2025 г. № 167 </w:t>
      </w:r>
    </w:p>
    <w:p w14:paraId="2088A402" w14:textId="77777777" w:rsidR="005B27D3" w:rsidRPr="005B27D3" w:rsidRDefault="005B27D3" w:rsidP="005B27D3">
      <w:pPr>
        <w:jc w:val="center"/>
        <w:rPr>
          <w:b/>
          <w:sz w:val="28"/>
          <w:szCs w:val="28"/>
        </w:rPr>
      </w:pPr>
      <w:r w:rsidRPr="005B27D3">
        <w:rPr>
          <w:b/>
          <w:sz w:val="28"/>
          <w:szCs w:val="28"/>
        </w:rPr>
        <w:t>«Об утверждении Плана организации ярмарок на 2026 год на территории Комсомольского муниципального района Ивановской области»</w:t>
      </w:r>
    </w:p>
    <w:p w14:paraId="3508B373" w14:textId="77777777" w:rsidR="005B27D3" w:rsidRPr="005B27D3" w:rsidRDefault="005B27D3" w:rsidP="005B27D3">
      <w:pPr>
        <w:jc w:val="center"/>
        <w:rPr>
          <w:sz w:val="28"/>
          <w:szCs w:val="28"/>
        </w:rPr>
      </w:pPr>
    </w:p>
    <w:p w14:paraId="29D90AA3" w14:textId="77777777" w:rsidR="005B27D3" w:rsidRPr="005B27D3" w:rsidRDefault="005B27D3" w:rsidP="005B27D3">
      <w:pPr>
        <w:jc w:val="both"/>
        <w:rPr>
          <w:b/>
          <w:sz w:val="28"/>
          <w:szCs w:val="28"/>
        </w:rPr>
      </w:pPr>
      <w:r w:rsidRPr="005B27D3">
        <w:rPr>
          <w:b/>
          <w:sz w:val="28"/>
          <w:szCs w:val="28"/>
        </w:rPr>
        <w:t xml:space="preserve">       </w:t>
      </w:r>
      <w:r w:rsidRPr="005B27D3">
        <w:rPr>
          <w:sz w:val="28"/>
          <w:szCs w:val="28"/>
        </w:rPr>
        <w:t xml:space="preserve">В соответствии с Федеральным </w:t>
      </w:r>
      <w:hyperlink r:id="rId12" w:history="1">
        <w:r w:rsidRPr="005B27D3">
          <w:rPr>
            <w:rStyle w:val="a5"/>
            <w:color w:val="auto"/>
            <w:sz w:val="28"/>
            <w:szCs w:val="28"/>
          </w:rPr>
          <w:t>законом</w:t>
        </w:r>
      </w:hyperlink>
      <w:r w:rsidRPr="005B27D3">
        <w:rPr>
          <w:sz w:val="28"/>
          <w:szCs w:val="28"/>
        </w:rPr>
        <w:t xml:space="preserve"> от 28.12.2009 N 381-ФЗ       «Об основах государственного регулирования торговой деятельности в Российской Федерации», </w:t>
      </w:r>
      <w:hyperlink r:id="rId13" w:history="1">
        <w:r w:rsidRPr="005B27D3">
          <w:rPr>
            <w:rStyle w:val="a5"/>
            <w:color w:val="auto"/>
            <w:sz w:val="28"/>
            <w:szCs w:val="28"/>
          </w:rPr>
          <w:t>постановлен</w:t>
        </w:r>
        <w:r w:rsidRPr="005B27D3">
          <w:rPr>
            <w:rStyle w:val="a5"/>
            <w:color w:val="auto"/>
            <w:sz w:val="28"/>
            <w:szCs w:val="28"/>
          </w:rPr>
          <w:t>и</w:t>
        </w:r>
        <w:r w:rsidRPr="005B27D3">
          <w:rPr>
            <w:rStyle w:val="a5"/>
            <w:color w:val="auto"/>
            <w:sz w:val="28"/>
            <w:szCs w:val="28"/>
          </w:rPr>
          <w:t>ем</w:t>
        </w:r>
      </w:hyperlink>
      <w:r w:rsidRPr="005B27D3">
        <w:rPr>
          <w:sz w:val="28"/>
          <w:szCs w:val="28"/>
        </w:rPr>
        <w:t xml:space="preserve"> Правительства Ивановской области от 22.11.2012 N 481-п «Об утверждении Порядка организации ярмарок на территории Ивановской области и продажи товаров (выполнения работ, оказания услуг) на них», постановлением Администрации Комсомольского муниципального района от 15.07.2013 г. № 594 «Об утверждении Положения о работе комиссии по формированию Плана организации ярмарок на территории Комсомольского муниципального района», протоколом заседания комиссии по формированию Плана организации ярмарок на территории Комсомольского муниципального района от 09.06.2026 г. № 3, Администрация Комсомольского муниципального района </w:t>
      </w:r>
      <w:r w:rsidRPr="005B27D3">
        <w:rPr>
          <w:b/>
          <w:sz w:val="28"/>
          <w:szCs w:val="28"/>
        </w:rPr>
        <w:t xml:space="preserve">                                                п о с т а н о в л я е т:</w:t>
      </w:r>
    </w:p>
    <w:p w14:paraId="0679CA1D" w14:textId="77777777" w:rsidR="005B27D3" w:rsidRPr="005B27D3" w:rsidRDefault="005B27D3" w:rsidP="005B27D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5B27D3" w:rsidRPr="005B27D3" w14:paraId="1BA0C759" w14:textId="77777777" w:rsidTr="00D84B11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14:paraId="094B652C" w14:textId="77777777" w:rsidR="005B27D3" w:rsidRPr="005B27D3" w:rsidRDefault="005B27D3" w:rsidP="00D84B11">
            <w:pPr>
              <w:jc w:val="both"/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 xml:space="preserve">        1. Внести в постановление Администрации Комсомольского муниципального района от 15.07.2025 г. № 167</w:t>
            </w:r>
            <w:r w:rsidRPr="005B27D3">
              <w:rPr>
                <w:b/>
                <w:sz w:val="28"/>
                <w:szCs w:val="28"/>
              </w:rPr>
              <w:t xml:space="preserve"> </w:t>
            </w:r>
            <w:r w:rsidRPr="005B27D3">
              <w:rPr>
                <w:sz w:val="28"/>
                <w:szCs w:val="28"/>
              </w:rPr>
              <w:t>«Об утверждении Плана организации ярмарок на 2026 год на территории Комсомольского муниципального района Ивановской области» следующие изменения:</w:t>
            </w:r>
          </w:p>
          <w:p w14:paraId="2C750A06" w14:textId="77777777" w:rsidR="005B27D3" w:rsidRPr="005B27D3" w:rsidRDefault="005B27D3" w:rsidP="00D84B11">
            <w:pPr>
              <w:jc w:val="both"/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 xml:space="preserve">        1.1.Приложение к постановлению изложить в новой редакции согласно приложению к настоящему постановлению.</w:t>
            </w:r>
          </w:p>
          <w:p w14:paraId="210E5522" w14:textId="77777777" w:rsidR="005B27D3" w:rsidRPr="005B27D3" w:rsidRDefault="005B27D3" w:rsidP="00D84B1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7D3">
              <w:rPr>
                <w:rFonts w:ascii="Times New Roman" w:hAnsi="Times New Roman" w:cs="Times New Roman"/>
                <w:sz w:val="28"/>
                <w:szCs w:val="28"/>
              </w:rPr>
              <w:t>2.Организационному отделу Администрации Комсомольского муниципального района:</w:t>
            </w:r>
          </w:p>
          <w:p w14:paraId="3DE4C1BC" w14:textId="77777777" w:rsidR="005B27D3" w:rsidRPr="005B27D3" w:rsidRDefault="005B27D3" w:rsidP="00D84B1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7D3">
              <w:rPr>
                <w:rFonts w:ascii="Times New Roman" w:hAnsi="Times New Roman" w:cs="Times New Roman"/>
                <w:sz w:val="28"/>
                <w:szCs w:val="28"/>
              </w:rPr>
              <w:t xml:space="preserve">2.1. Обеспечить размещение Плана организации ярмарок на 2026 год на территории Комсомольского муниципального района Ивановской </w:t>
            </w:r>
            <w:r w:rsidRPr="005B27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на официальном сайте органов местного самоуправления Комсомольского муниципального района в сети Интернет.</w:t>
            </w:r>
          </w:p>
          <w:p w14:paraId="0BE90E9C" w14:textId="77777777" w:rsidR="005B27D3" w:rsidRPr="005B27D3" w:rsidRDefault="005B27D3" w:rsidP="00D84B1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7D3">
              <w:rPr>
                <w:rFonts w:ascii="Times New Roman" w:hAnsi="Times New Roman" w:cs="Times New Roman"/>
                <w:sz w:val="28"/>
                <w:szCs w:val="28"/>
              </w:rPr>
              <w:t xml:space="preserve">2.2. Опубликовать настоящее постановление в Вестнике нормативных правовых актов органов местного самоуправления Комсомольского муниципального района.      </w:t>
            </w:r>
          </w:p>
          <w:p w14:paraId="06E22AD3" w14:textId="77777777" w:rsidR="005B27D3" w:rsidRPr="005B27D3" w:rsidRDefault="005B27D3" w:rsidP="00D84B1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5B27D3">
              <w:rPr>
                <w:sz w:val="28"/>
                <w:szCs w:val="28"/>
              </w:rPr>
              <w:t xml:space="preserve"> 3. Контроль за выполнением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Мусину Е.Г.</w:t>
            </w:r>
          </w:p>
          <w:p w14:paraId="2D91A450" w14:textId="77777777" w:rsidR="005B27D3" w:rsidRPr="005B27D3" w:rsidRDefault="005B27D3" w:rsidP="00D84B1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14:paraId="47596BBA" w14:textId="77777777" w:rsidR="005B27D3" w:rsidRPr="005B27D3" w:rsidRDefault="005B27D3" w:rsidP="00D84B1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14:paraId="4C86902B" w14:textId="77777777" w:rsidR="005B27D3" w:rsidRPr="005B27D3" w:rsidRDefault="005B27D3" w:rsidP="00D84B1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  <w:p w14:paraId="6155940A" w14:textId="77777777" w:rsidR="005B27D3" w:rsidRPr="005B27D3" w:rsidRDefault="005B27D3" w:rsidP="00D84B11">
            <w:pPr>
              <w:jc w:val="both"/>
              <w:rPr>
                <w:b/>
                <w:sz w:val="28"/>
                <w:szCs w:val="28"/>
              </w:rPr>
            </w:pPr>
            <w:r w:rsidRPr="005B27D3">
              <w:rPr>
                <w:b/>
                <w:sz w:val="28"/>
                <w:szCs w:val="28"/>
              </w:rPr>
              <w:t>Глава Комсомольского</w:t>
            </w:r>
          </w:p>
          <w:p w14:paraId="2B1D3C58" w14:textId="77777777" w:rsidR="005B27D3" w:rsidRPr="005B27D3" w:rsidRDefault="005B27D3" w:rsidP="00D84B11">
            <w:pPr>
              <w:jc w:val="both"/>
              <w:rPr>
                <w:b/>
                <w:sz w:val="28"/>
                <w:szCs w:val="28"/>
              </w:rPr>
            </w:pPr>
            <w:r w:rsidRPr="005B27D3">
              <w:rPr>
                <w:b/>
                <w:sz w:val="28"/>
                <w:szCs w:val="28"/>
              </w:rPr>
              <w:t>муниципального района:                                                     О.В.Бузулуцкая</w:t>
            </w:r>
          </w:p>
        </w:tc>
      </w:tr>
      <w:tr w:rsidR="005B27D3" w:rsidRPr="005B27D3" w14:paraId="32516A81" w14:textId="77777777" w:rsidTr="00D84B11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14:paraId="020C70D6" w14:textId="77777777" w:rsidR="005B27D3" w:rsidRPr="005B27D3" w:rsidRDefault="005B27D3" w:rsidP="00D84B11">
            <w:pPr>
              <w:jc w:val="both"/>
              <w:rPr>
                <w:sz w:val="28"/>
                <w:szCs w:val="28"/>
              </w:rPr>
            </w:pPr>
          </w:p>
        </w:tc>
      </w:tr>
    </w:tbl>
    <w:p w14:paraId="786FA982" w14:textId="77777777" w:rsidR="005B27D3" w:rsidRPr="005B27D3" w:rsidRDefault="005B27D3" w:rsidP="005B27D3">
      <w:pPr>
        <w:jc w:val="both"/>
      </w:pPr>
    </w:p>
    <w:p w14:paraId="6EC6DE7A" w14:textId="77777777" w:rsidR="005B27D3" w:rsidRPr="005B27D3" w:rsidRDefault="005B27D3" w:rsidP="005B27D3">
      <w:pPr>
        <w:jc w:val="both"/>
      </w:pPr>
    </w:p>
    <w:p w14:paraId="5E51F112" w14:textId="77777777" w:rsidR="005B27D3" w:rsidRPr="005B27D3" w:rsidRDefault="005B27D3" w:rsidP="005B27D3">
      <w:pPr>
        <w:jc w:val="both"/>
      </w:pPr>
    </w:p>
    <w:p w14:paraId="089A1808" w14:textId="77777777" w:rsidR="005B27D3" w:rsidRPr="005B27D3" w:rsidRDefault="005B27D3" w:rsidP="005B27D3">
      <w:pPr>
        <w:jc w:val="both"/>
      </w:pPr>
    </w:p>
    <w:p w14:paraId="1A98B23E" w14:textId="77777777" w:rsidR="005B27D3" w:rsidRPr="005B27D3" w:rsidRDefault="005B27D3" w:rsidP="005B27D3">
      <w:pPr>
        <w:jc w:val="both"/>
      </w:pPr>
    </w:p>
    <w:p w14:paraId="6EFAA500" w14:textId="77777777" w:rsidR="005B27D3" w:rsidRPr="005B27D3" w:rsidRDefault="005B27D3" w:rsidP="005B27D3">
      <w:pPr>
        <w:jc w:val="both"/>
      </w:pPr>
    </w:p>
    <w:p w14:paraId="2098DED9" w14:textId="77777777" w:rsidR="005B27D3" w:rsidRPr="005B27D3" w:rsidRDefault="005B27D3" w:rsidP="005B27D3">
      <w:pPr>
        <w:jc w:val="both"/>
      </w:pPr>
    </w:p>
    <w:p w14:paraId="23A9E966" w14:textId="77777777" w:rsidR="005B27D3" w:rsidRPr="005B27D3" w:rsidRDefault="005B27D3" w:rsidP="005B27D3">
      <w:pPr>
        <w:jc w:val="both"/>
      </w:pPr>
    </w:p>
    <w:p w14:paraId="486BBB3B" w14:textId="77777777" w:rsidR="005B27D3" w:rsidRPr="005B27D3" w:rsidRDefault="005B27D3" w:rsidP="005B27D3">
      <w:pPr>
        <w:jc w:val="both"/>
      </w:pPr>
    </w:p>
    <w:p w14:paraId="67FAA3B8" w14:textId="77777777" w:rsidR="005B27D3" w:rsidRPr="005B27D3" w:rsidRDefault="005B27D3" w:rsidP="005B27D3">
      <w:pPr>
        <w:jc w:val="both"/>
      </w:pPr>
    </w:p>
    <w:p w14:paraId="1567A928" w14:textId="77777777" w:rsidR="005B27D3" w:rsidRPr="005B27D3" w:rsidRDefault="005B27D3" w:rsidP="005B27D3">
      <w:pPr>
        <w:jc w:val="both"/>
      </w:pPr>
    </w:p>
    <w:p w14:paraId="44D118CE" w14:textId="77777777" w:rsidR="005B27D3" w:rsidRPr="005B27D3" w:rsidRDefault="005B27D3" w:rsidP="005B27D3">
      <w:pPr>
        <w:jc w:val="both"/>
      </w:pPr>
    </w:p>
    <w:p w14:paraId="24B1764C" w14:textId="77777777" w:rsidR="005B27D3" w:rsidRPr="005B27D3" w:rsidRDefault="005B27D3" w:rsidP="005B27D3">
      <w:pPr>
        <w:jc w:val="both"/>
      </w:pPr>
    </w:p>
    <w:p w14:paraId="471404D2" w14:textId="77777777" w:rsidR="005B27D3" w:rsidRPr="005B27D3" w:rsidRDefault="005B27D3" w:rsidP="005B27D3">
      <w:pPr>
        <w:jc w:val="both"/>
      </w:pPr>
    </w:p>
    <w:p w14:paraId="6609C381" w14:textId="77777777" w:rsidR="005B27D3" w:rsidRPr="005B27D3" w:rsidRDefault="005B27D3" w:rsidP="005B27D3">
      <w:pPr>
        <w:jc w:val="both"/>
      </w:pPr>
    </w:p>
    <w:p w14:paraId="1F9E1630" w14:textId="77777777" w:rsidR="005B27D3" w:rsidRPr="005B27D3" w:rsidRDefault="005B27D3" w:rsidP="005B27D3">
      <w:pPr>
        <w:jc w:val="both"/>
      </w:pPr>
    </w:p>
    <w:p w14:paraId="0EC5FF9D" w14:textId="77777777" w:rsidR="005B27D3" w:rsidRPr="005B27D3" w:rsidRDefault="005B27D3" w:rsidP="005B27D3">
      <w:pPr>
        <w:jc w:val="both"/>
      </w:pPr>
    </w:p>
    <w:p w14:paraId="5CEBEB25" w14:textId="77777777" w:rsidR="005B27D3" w:rsidRPr="005B27D3" w:rsidRDefault="005B27D3" w:rsidP="005B27D3">
      <w:pPr>
        <w:jc w:val="both"/>
      </w:pPr>
    </w:p>
    <w:p w14:paraId="61A8E4B9" w14:textId="77777777" w:rsidR="005B27D3" w:rsidRPr="005B27D3" w:rsidRDefault="005B27D3" w:rsidP="005B27D3">
      <w:pPr>
        <w:jc w:val="both"/>
      </w:pPr>
    </w:p>
    <w:p w14:paraId="275B77D5" w14:textId="77777777" w:rsidR="005B27D3" w:rsidRPr="005B27D3" w:rsidRDefault="005B27D3" w:rsidP="005B27D3">
      <w:pPr>
        <w:jc w:val="both"/>
      </w:pPr>
    </w:p>
    <w:p w14:paraId="7B10EC0F" w14:textId="77777777" w:rsidR="005B27D3" w:rsidRPr="005B27D3" w:rsidRDefault="005B27D3" w:rsidP="005B27D3">
      <w:pPr>
        <w:jc w:val="both"/>
      </w:pPr>
    </w:p>
    <w:p w14:paraId="533CF8CE" w14:textId="77777777" w:rsidR="005B27D3" w:rsidRPr="005B27D3" w:rsidRDefault="005B27D3" w:rsidP="005B27D3">
      <w:pPr>
        <w:jc w:val="both"/>
      </w:pPr>
    </w:p>
    <w:p w14:paraId="6521CC54" w14:textId="77777777" w:rsidR="005B27D3" w:rsidRPr="005B27D3" w:rsidRDefault="005B27D3" w:rsidP="005B27D3">
      <w:pPr>
        <w:jc w:val="both"/>
      </w:pPr>
    </w:p>
    <w:p w14:paraId="5CA89605" w14:textId="77777777" w:rsidR="005B27D3" w:rsidRPr="005B27D3" w:rsidRDefault="005B27D3" w:rsidP="005B27D3">
      <w:pPr>
        <w:jc w:val="both"/>
      </w:pPr>
    </w:p>
    <w:p w14:paraId="4A90200C" w14:textId="77777777" w:rsidR="005B27D3" w:rsidRPr="005B27D3" w:rsidRDefault="005B27D3" w:rsidP="005B27D3">
      <w:pPr>
        <w:jc w:val="both"/>
      </w:pPr>
    </w:p>
    <w:p w14:paraId="162A4B39" w14:textId="77777777" w:rsidR="005B27D3" w:rsidRPr="005B27D3" w:rsidRDefault="005B27D3" w:rsidP="005B27D3">
      <w:pPr>
        <w:jc w:val="both"/>
      </w:pPr>
    </w:p>
    <w:p w14:paraId="6F947B88" w14:textId="77777777" w:rsidR="005B27D3" w:rsidRPr="005B27D3" w:rsidRDefault="005B27D3" w:rsidP="005B27D3">
      <w:pPr>
        <w:jc w:val="both"/>
      </w:pPr>
    </w:p>
    <w:p w14:paraId="2E540898" w14:textId="77777777" w:rsidR="005B27D3" w:rsidRPr="005B27D3" w:rsidRDefault="005B27D3" w:rsidP="005B27D3">
      <w:pPr>
        <w:jc w:val="both"/>
      </w:pPr>
    </w:p>
    <w:p w14:paraId="68DA702E" w14:textId="77777777" w:rsidR="005B27D3" w:rsidRPr="005B27D3" w:rsidRDefault="005B27D3" w:rsidP="005B27D3">
      <w:pPr>
        <w:jc w:val="both"/>
      </w:pPr>
    </w:p>
    <w:p w14:paraId="1F0E810F" w14:textId="77777777" w:rsidR="005B27D3" w:rsidRPr="005B27D3" w:rsidRDefault="005B27D3" w:rsidP="005B27D3">
      <w:pPr>
        <w:jc w:val="both"/>
      </w:pPr>
    </w:p>
    <w:p w14:paraId="0A79E8F4" w14:textId="77777777" w:rsidR="005B27D3" w:rsidRPr="005B27D3" w:rsidRDefault="005B27D3" w:rsidP="005B27D3">
      <w:pPr>
        <w:jc w:val="both"/>
      </w:pPr>
    </w:p>
    <w:p w14:paraId="01EA9D94" w14:textId="77777777" w:rsidR="005B27D3" w:rsidRPr="005B27D3" w:rsidRDefault="005B27D3" w:rsidP="005B27D3">
      <w:pPr>
        <w:jc w:val="both"/>
      </w:pPr>
    </w:p>
    <w:p w14:paraId="20ABEE71" w14:textId="77777777" w:rsidR="005B27D3" w:rsidRPr="005B27D3" w:rsidRDefault="005B27D3" w:rsidP="005B27D3">
      <w:pPr>
        <w:jc w:val="both"/>
      </w:pPr>
    </w:p>
    <w:p w14:paraId="7EE716F4" w14:textId="77777777" w:rsidR="005B27D3" w:rsidRPr="005B27D3" w:rsidRDefault="005B27D3" w:rsidP="005B27D3">
      <w:pPr>
        <w:jc w:val="both"/>
      </w:pPr>
    </w:p>
    <w:p w14:paraId="02687E70" w14:textId="77777777" w:rsidR="005B27D3" w:rsidRPr="005B27D3" w:rsidRDefault="005B27D3" w:rsidP="005B27D3">
      <w:pPr>
        <w:jc w:val="both"/>
      </w:pPr>
    </w:p>
    <w:p w14:paraId="7DC74276" w14:textId="77777777" w:rsidR="005B27D3" w:rsidRPr="005B27D3" w:rsidRDefault="005B27D3" w:rsidP="005B27D3">
      <w:pPr>
        <w:jc w:val="both"/>
      </w:pPr>
    </w:p>
    <w:p w14:paraId="604D966A" w14:textId="77777777" w:rsidR="005B27D3" w:rsidRPr="005B27D3" w:rsidRDefault="005B27D3" w:rsidP="005B27D3">
      <w:pPr>
        <w:jc w:val="both"/>
      </w:pPr>
    </w:p>
    <w:p w14:paraId="1B90407E" w14:textId="77777777" w:rsidR="005B27D3" w:rsidRPr="005B27D3" w:rsidRDefault="005B27D3" w:rsidP="005B27D3">
      <w:pPr>
        <w:jc w:val="both"/>
      </w:pPr>
    </w:p>
    <w:p w14:paraId="0806EF67" w14:textId="77777777" w:rsidR="005B27D3" w:rsidRPr="005B27D3" w:rsidRDefault="005B27D3" w:rsidP="005B27D3">
      <w:pPr>
        <w:jc w:val="both"/>
      </w:pPr>
    </w:p>
    <w:p w14:paraId="0D1AFCCA" w14:textId="77777777" w:rsidR="005B27D3" w:rsidRPr="005B27D3" w:rsidRDefault="005B27D3" w:rsidP="005B27D3">
      <w:pPr>
        <w:jc w:val="both"/>
      </w:pPr>
    </w:p>
    <w:p w14:paraId="5F6097F7" w14:textId="77777777" w:rsidR="005B27D3" w:rsidRPr="005B27D3" w:rsidRDefault="005B27D3" w:rsidP="005B27D3">
      <w:pPr>
        <w:jc w:val="center"/>
        <w:rPr>
          <w:b/>
        </w:rPr>
      </w:pPr>
    </w:p>
    <w:p w14:paraId="17B2BC9E" w14:textId="77777777" w:rsidR="005B27D3" w:rsidRPr="005B27D3" w:rsidRDefault="005B27D3" w:rsidP="005B27D3">
      <w:pPr>
        <w:jc w:val="center"/>
        <w:rPr>
          <w:b/>
        </w:rPr>
      </w:pPr>
    </w:p>
    <w:p w14:paraId="3EFAC3BA" w14:textId="77777777" w:rsidR="005B27D3" w:rsidRPr="005B27D3" w:rsidRDefault="005B27D3" w:rsidP="005B27D3">
      <w:pPr>
        <w:jc w:val="center"/>
        <w:rPr>
          <w:b/>
        </w:rPr>
      </w:pPr>
    </w:p>
    <w:p w14:paraId="3533979A" w14:textId="77777777" w:rsidR="005B27D3" w:rsidRPr="005B27D3" w:rsidRDefault="005B27D3" w:rsidP="005B27D3">
      <w:pPr>
        <w:jc w:val="center"/>
        <w:rPr>
          <w:b/>
        </w:rPr>
      </w:pPr>
    </w:p>
    <w:p w14:paraId="174BD167" w14:textId="77777777" w:rsidR="005B27D3" w:rsidRPr="005B27D3" w:rsidRDefault="005B27D3" w:rsidP="005B27D3">
      <w:pPr>
        <w:jc w:val="center"/>
        <w:rPr>
          <w:b/>
        </w:rPr>
      </w:pPr>
    </w:p>
    <w:p w14:paraId="52AD29D1" w14:textId="77777777" w:rsidR="005B27D3" w:rsidRPr="005B27D3" w:rsidRDefault="005B27D3" w:rsidP="005B27D3">
      <w:pPr>
        <w:jc w:val="center"/>
        <w:rPr>
          <w:b/>
        </w:rPr>
      </w:pPr>
    </w:p>
    <w:p w14:paraId="582A291E" w14:textId="77777777" w:rsidR="005B27D3" w:rsidRPr="005B27D3" w:rsidRDefault="005B27D3" w:rsidP="005B27D3">
      <w:pPr>
        <w:jc w:val="center"/>
        <w:rPr>
          <w:b/>
        </w:rPr>
      </w:pPr>
    </w:p>
    <w:p w14:paraId="647836D8" w14:textId="77777777" w:rsidR="005B27D3" w:rsidRPr="005B27D3" w:rsidRDefault="005B27D3" w:rsidP="005B27D3">
      <w:pPr>
        <w:jc w:val="center"/>
        <w:rPr>
          <w:b/>
        </w:rPr>
      </w:pPr>
    </w:p>
    <w:p w14:paraId="72DCD93A" w14:textId="77777777" w:rsidR="005B27D3" w:rsidRPr="005B27D3" w:rsidRDefault="005B27D3" w:rsidP="005B27D3">
      <w:pPr>
        <w:jc w:val="center"/>
        <w:rPr>
          <w:b/>
        </w:rPr>
      </w:pPr>
      <w:r w:rsidRPr="005B27D3">
        <w:rPr>
          <w:b/>
        </w:rPr>
        <w:t>ПРОТОКОЛ № 3</w:t>
      </w:r>
    </w:p>
    <w:p w14:paraId="1D868154" w14:textId="77777777" w:rsidR="005B27D3" w:rsidRPr="005B27D3" w:rsidRDefault="005B27D3" w:rsidP="005B27D3">
      <w:pPr>
        <w:autoSpaceDE w:val="0"/>
        <w:autoSpaceDN w:val="0"/>
        <w:adjustRightInd w:val="0"/>
        <w:jc w:val="center"/>
        <w:rPr>
          <w:b/>
        </w:rPr>
      </w:pPr>
      <w:r w:rsidRPr="005B27D3">
        <w:rPr>
          <w:b/>
        </w:rPr>
        <w:t>заседания комиссии по формированию Плана организации ярмарок на территории Комсомольского муниципального района на 2026 год</w:t>
      </w:r>
    </w:p>
    <w:p w14:paraId="4C1C45B6" w14:textId="77777777" w:rsidR="005B27D3" w:rsidRPr="005B27D3" w:rsidRDefault="005B27D3" w:rsidP="005B27D3">
      <w:pPr>
        <w:autoSpaceDE w:val="0"/>
        <w:autoSpaceDN w:val="0"/>
        <w:adjustRightInd w:val="0"/>
        <w:jc w:val="center"/>
        <w:rPr>
          <w:b/>
        </w:rPr>
      </w:pPr>
    </w:p>
    <w:p w14:paraId="73AB3AEB" w14:textId="77777777" w:rsidR="005B27D3" w:rsidRPr="005B27D3" w:rsidRDefault="005B27D3" w:rsidP="005B27D3">
      <w:pPr>
        <w:jc w:val="center"/>
        <w:rPr>
          <w:b/>
        </w:rPr>
      </w:pPr>
    </w:p>
    <w:p w14:paraId="0B00477B" w14:textId="77777777" w:rsidR="005B27D3" w:rsidRPr="005B27D3" w:rsidRDefault="005B27D3" w:rsidP="005B27D3">
      <w:pPr>
        <w:rPr>
          <w:b/>
        </w:rPr>
      </w:pPr>
      <w:r w:rsidRPr="005B27D3">
        <w:rPr>
          <w:b/>
        </w:rPr>
        <w:t>г. Комсомольск</w:t>
      </w:r>
      <w:r w:rsidRPr="005B27D3">
        <w:rPr>
          <w:b/>
        </w:rPr>
        <w:tab/>
      </w:r>
      <w:r w:rsidRPr="005B27D3">
        <w:rPr>
          <w:b/>
        </w:rPr>
        <w:tab/>
        <w:t xml:space="preserve">                                                       «__</w:t>
      </w:r>
      <w:r w:rsidRPr="005B27D3">
        <w:rPr>
          <w:b/>
          <w:u w:val="single"/>
        </w:rPr>
        <w:t>09</w:t>
      </w:r>
      <w:r w:rsidRPr="005B27D3">
        <w:rPr>
          <w:b/>
        </w:rPr>
        <w:t>__»___</w:t>
      </w:r>
      <w:r w:rsidRPr="005B27D3">
        <w:rPr>
          <w:b/>
          <w:u w:val="single"/>
        </w:rPr>
        <w:t>06</w:t>
      </w:r>
      <w:r w:rsidRPr="005B27D3">
        <w:rPr>
          <w:b/>
        </w:rPr>
        <w:t>_____ 2026 г.</w:t>
      </w:r>
    </w:p>
    <w:p w14:paraId="24C2E1C6" w14:textId="77777777" w:rsidR="005B27D3" w:rsidRPr="005B27D3" w:rsidRDefault="005B27D3" w:rsidP="005B27D3">
      <w:pPr>
        <w:jc w:val="both"/>
      </w:pPr>
      <w:r w:rsidRPr="005B27D3">
        <w:t xml:space="preserve"> </w:t>
      </w:r>
    </w:p>
    <w:p w14:paraId="635C2339" w14:textId="77777777" w:rsidR="005B27D3" w:rsidRPr="005B27D3" w:rsidRDefault="005B27D3" w:rsidP="005B27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27D3">
        <w:rPr>
          <w:rFonts w:ascii="Times New Roman" w:hAnsi="Times New Roman" w:cs="Times New Roman"/>
          <w:sz w:val="24"/>
          <w:szCs w:val="24"/>
        </w:rPr>
        <w:tab/>
        <w:t>В соответствии с Положением о работе комиссии по формированию Плана организации ярмарок на территории Комсомольского муниципального района, утверждённым постановлением Администрации Комсомольского муниципального района от 15.07.2013 г. № 594 «Об утверждении Положения о работе комиссии по формированию Плана организации ярмарок на территории Комсомольского муниципального района», комиссия в составе:</w:t>
      </w:r>
    </w:p>
    <w:p w14:paraId="60C027AF" w14:textId="77777777" w:rsidR="005B27D3" w:rsidRPr="005B27D3" w:rsidRDefault="005B27D3" w:rsidP="005B27D3">
      <w:pPr>
        <w:jc w:val="both"/>
      </w:pPr>
      <w:r w:rsidRPr="005B27D3">
        <w:rPr>
          <w:b/>
        </w:rPr>
        <w:tab/>
      </w:r>
    </w:p>
    <w:p w14:paraId="46BF4695" w14:textId="77777777" w:rsidR="005B27D3" w:rsidRPr="005B27D3" w:rsidRDefault="005B27D3" w:rsidP="005B27D3">
      <w:pPr>
        <w:ind w:firstLine="708"/>
        <w:jc w:val="both"/>
      </w:pPr>
      <w:r w:rsidRPr="005B27D3">
        <w:rPr>
          <w:b/>
        </w:rPr>
        <w:t xml:space="preserve">Мусиной Е.Г. – </w:t>
      </w:r>
      <w:r w:rsidRPr="005B27D3">
        <w:t xml:space="preserve">заместителя главы Администрации Комсомольского муниципального района, начальника отдела по муниципальным закупкам, </w:t>
      </w:r>
      <w:r w:rsidRPr="005B27D3">
        <w:rPr>
          <w:b/>
        </w:rPr>
        <w:t>председателя комиссии,</w:t>
      </w:r>
    </w:p>
    <w:p w14:paraId="33038C16" w14:textId="77777777" w:rsidR="005B27D3" w:rsidRPr="005B27D3" w:rsidRDefault="005B27D3" w:rsidP="005B27D3">
      <w:pPr>
        <w:jc w:val="both"/>
        <w:rPr>
          <w:b/>
        </w:rPr>
      </w:pPr>
      <w:r w:rsidRPr="005B27D3">
        <w:rPr>
          <w:b/>
        </w:rPr>
        <w:tab/>
        <w:t>Ежовой Т.Б.</w:t>
      </w:r>
      <w:r w:rsidRPr="005B27D3">
        <w:t xml:space="preserve"> – начальника отдела экономики и предпринимательства Администрации Комсомольского муниципального района, </w:t>
      </w:r>
      <w:r w:rsidRPr="005B27D3">
        <w:rPr>
          <w:b/>
        </w:rPr>
        <w:t>заместителя председателя</w:t>
      </w:r>
      <w:r w:rsidRPr="005B27D3">
        <w:t xml:space="preserve"> </w:t>
      </w:r>
      <w:r w:rsidRPr="005B27D3">
        <w:rPr>
          <w:b/>
        </w:rPr>
        <w:t>комиссии,</w:t>
      </w:r>
    </w:p>
    <w:p w14:paraId="2A21E62F" w14:textId="77777777" w:rsidR="005B27D3" w:rsidRPr="005B27D3" w:rsidRDefault="005B27D3" w:rsidP="005B27D3">
      <w:pPr>
        <w:ind w:firstLine="708"/>
        <w:jc w:val="both"/>
        <w:rPr>
          <w:b/>
        </w:rPr>
      </w:pPr>
      <w:r w:rsidRPr="005B27D3">
        <w:rPr>
          <w:b/>
        </w:rPr>
        <w:t xml:space="preserve">Рейс Н.В. – </w:t>
      </w:r>
      <w:r w:rsidRPr="005B27D3">
        <w:t>ведущий специалист</w:t>
      </w:r>
      <w:r w:rsidRPr="005B27D3">
        <w:rPr>
          <w:b/>
        </w:rPr>
        <w:t xml:space="preserve"> </w:t>
      </w:r>
      <w:r w:rsidRPr="005B27D3">
        <w:t>отдела экономики и предпринимательства Администрации Комсомольского муниципального района,</w:t>
      </w:r>
      <w:r w:rsidRPr="005B27D3">
        <w:rPr>
          <w:b/>
        </w:rPr>
        <w:t xml:space="preserve"> секретаря комиссии,</w:t>
      </w:r>
    </w:p>
    <w:p w14:paraId="718869C5" w14:textId="77777777" w:rsidR="005B27D3" w:rsidRPr="005B27D3" w:rsidRDefault="005B27D3" w:rsidP="005B27D3">
      <w:pPr>
        <w:ind w:firstLine="708"/>
        <w:jc w:val="both"/>
        <w:rPr>
          <w:b/>
        </w:rPr>
      </w:pPr>
      <w:r w:rsidRPr="005B27D3">
        <w:rPr>
          <w:b/>
        </w:rPr>
        <w:t xml:space="preserve">Долбеневой Е.М. – </w:t>
      </w:r>
      <w:r w:rsidRPr="005B27D3">
        <w:t>начальника правового управления Администрации Комсомольского муниципального района,</w:t>
      </w:r>
      <w:r w:rsidRPr="005B27D3">
        <w:rPr>
          <w:b/>
        </w:rPr>
        <w:t xml:space="preserve"> члена комиссии,</w:t>
      </w:r>
    </w:p>
    <w:p w14:paraId="194E9C76" w14:textId="77777777" w:rsidR="005B27D3" w:rsidRPr="005B27D3" w:rsidRDefault="005B27D3" w:rsidP="005B27D3">
      <w:pPr>
        <w:ind w:firstLine="708"/>
        <w:jc w:val="both"/>
      </w:pPr>
      <w:r w:rsidRPr="005B27D3">
        <w:rPr>
          <w:b/>
        </w:rPr>
        <w:t xml:space="preserve">Новиковой И.Г. – </w:t>
      </w:r>
      <w:r w:rsidRPr="005B27D3">
        <w:rPr>
          <w:rStyle w:val="affc"/>
          <w:b w:val="0"/>
          <w:shd w:val="clear" w:color="auto" w:fill="FFFFFF"/>
        </w:rPr>
        <w:t>начальника Управления по вопросу развития инфраструктуры Администрации Комсомольского муниципального района</w:t>
      </w:r>
      <w:r w:rsidRPr="005B27D3">
        <w:t>,</w:t>
      </w:r>
      <w:r w:rsidRPr="005B27D3">
        <w:rPr>
          <w:b/>
        </w:rPr>
        <w:t xml:space="preserve"> члена комиссии,</w:t>
      </w:r>
    </w:p>
    <w:p w14:paraId="77D511F0" w14:textId="77777777" w:rsidR="005B27D3" w:rsidRPr="005B27D3" w:rsidRDefault="005B27D3" w:rsidP="005B27D3">
      <w:pPr>
        <w:jc w:val="both"/>
        <w:rPr>
          <w:b/>
        </w:rPr>
      </w:pPr>
      <w:r w:rsidRPr="005B27D3">
        <w:rPr>
          <w:b/>
        </w:rPr>
        <w:tab/>
        <w:t xml:space="preserve">Гусевой В.Г. – </w:t>
      </w:r>
      <w:r w:rsidRPr="005B27D3">
        <w:t>начальника отдела сельского хозяйства и развития территорий Администрации Комсомольского муниципального района,</w:t>
      </w:r>
      <w:r w:rsidRPr="005B27D3">
        <w:rPr>
          <w:b/>
        </w:rPr>
        <w:t xml:space="preserve"> члена комиссии,</w:t>
      </w:r>
    </w:p>
    <w:p w14:paraId="441E116F" w14:textId="77777777" w:rsidR="005B27D3" w:rsidRPr="005B27D3" w:rsidRDefault="005B27D3" w:rsidP="005B27D3">
      <w:pPr>
        <w:jc w:val="both"/>
        <w:rPr>
          <w:b/>
        </w:rPr>
      </w:pPr>
    </w:p>
    <w:p w14:paraId="508FA2DE" w14:textId="77777777" w:rsidR="005B27D3" w:rsidRPr="005B27D3" w:rsidRDefault="005B27D3" w:rsidP="005B27D3">
      <w:pPr>
        <w:jc w:val="both"/>
      </w:pPr>
      <w:r w:rsidRPr="005B27D3">
        <w:t xml:space="preserve">             рассмотрела письмо главы  Писцовского сельского поселения Комсомольского муниципального района Ивановской области  от 09.06.2026г. № 399 «О внесении изменений в План организации ярмарок на территории Комсомольского муниципального района на 2026г.», ввиду переноса проведения Дня села Писцово с 12.06.2026г. на 13.06.2026г. на территории с. Писцово Комсомольского муниципального района Ивановской области и приняла </w:t>
      </w:r>
      <w:r w:rsidRPr="005B27D3">
        <w:rPr>
          <w:b/>
        </w:rPr>
        <w:t>решение:</w:t>
      </w:r>
    </w:p>
    <w:p w14:paraId="31680CCB" w14:textId="77777777" w:rsidR="005B27D3" w:rsidRPr="005B27D3" w:rsidRDefault="005B27D3" w:rsidP="005B27D3">
      <w:pPr>
        <w:ind w:firstLine="708"/>
        <w:jc w:val="both"/>
      </w:pPr>
      <w:r w:rsidRPr="005B27D3">
        <w:t>1.  В строке 4 Плана дату 12.06.2026 заменить датой 13.06.2026.</w:t>
      </w:r>
    </w:p>
    <w:p w14:paraId="7FBFA208" w14:textId="77777777" w:rsidR="005B27D3" w:rsidRPr="005B27D3" w:rsidRDefault="005B27D3" w:rsidP="005B27D3">
      <w:pPr>
        <w:ind w:firstLine="708"/>
        <w:jc w:val="both"/>
      </w:pPr>
      <w:r w:rsidRPr="005B27D3">
        <w:t xml:space="preserve">2. Направить на утверждение Главы Комсомольского муниципального района изменения, указанные в п.1 настоящего протокола. </w:t>
      </w:r>
    </w:p>
    <w:p w14:paraId="75B80863" w14:textId="77777777" w:rsidR="005B27D3" w:rsidRPr="005B27D3" w:rsidRDefault="005B27D3" w:rsidP="005B27D3">
      <w:pPr>
        <w:jc w:val="both"/>
      </w:pPr>
    </w:p>
    <w:p w14:paraId="3026A4FE" w14:textId="77777777" w:rsidR="005B27D3" w:rsidRPr="005B27D3" w:rsidRDefault="005B27D3" w:rsidP="005B27D3"/>
    <w:p w14:paraId="559474D2" w14:textId="77777777" w:rsidR="005B27D3" w:rsidRPr="005B27D3" w:rsidRDefault="005B27D3" w:rsidP="005B27D3">
      <w:r w:rsidRPr="005B27D3">
        <w:t xml:space="preserve">Подписи:             </w:t>
      </w:r>
    </w:p>
    <w:p w14:paraId="3B52803E" w14:textId="77777777" w:rsidR="005B27D3" w:rsidRPr="005B27D3" w:rsidRDefault="005B27D3" w:rsidP="005B27D3">
      <w:r w:rsidRPr="005B27D3">
        <w:t xml:space="preserve"> </w:t>
      </w:r>
      <w:r w:rsidRPr="005B27D3">
        <w:tab/>
      </w:r>
      <w:r w:rsidRPr="005B27D3">
        <w:tab/>
      </w:r>
      <w:r w:rsidRPr="005B27D3">
        <w:tab/>
        <w:t xml:space="preserve">   </w:t>
      </w:r>
      <w:r w:rsidRPr="005B27D3">
        <w:tab/>
        <w:t xml:space="preserve">   </w:t>
      </w:r>
    </w:p>
    <w:p w14:paraId="670EB033" w14:textId="77777777" w:rsidR="005B27D3" w:rsidRPr="005B27D3" w:rsidRDefault="005B27D3" w:rsidP="005B27D3">
      <w:pPr>
        <w:ind w:left="1416" w:firstLine="708"/>
      </w:pPr>
      <w:r w:rsidRPr="005B27D3">
        <w:t xml:space="preserve">  _______________ Мусина Е.Г.</w:t>
      </w:r>
    </w:p>
    <w:p w14:paraId="398A8106" w14:textId="77777777" w:rsidR="005B27D3" w:rsidRPr="005B27D3" w:rsidRDefault="005B27D3" w:rsidP="005B27D3">
      <w:pPr>
        <w:ind w:left="1416" w:firstLine="708"/>
      </w:pPr>
      <w:r w:rsidRPr="005B27D3">
        <w:t xml:space="preserve">  _______________ Ежова Т.Б.</w:t>
      </w:r>
    </w:p>
    <w:p w14:paraId="11849D9F" w14:textId="77777777" w:rsidR="005B27D3" w:rsidRPr="005B27D3" w:rsidRDefault="005B27D3" w:rsidP="005B27D3">
      <w:pPr>
        <w:ind w:left="1416" w:firstLine="708"/>
      </w:pPr>
      <w:r w:rsidRPr="005B27D3">
        <w:t xml:space="preserve">  _______________ Рейс Н.В.</w:t>
      </w:r>
    </w:p>
    <w:p w14:paraId="279F9975" w14:textId="77777777" w:rsidR="005B27D3" w:rsidRPr="005B27D3" w:rsidRDefault="005B27D3" w:rsidP="005B27D3">
      <w:pPr>
        <w:ind w:left="1416" w:firstLine="708"/>
      </w:pPr>
      <w:r w:rsidRPr="005B27D3">
        <w:t xml:space="preserve">  _______________ Долбенева Е.М.</w:t>
      </w:r>
      <w:r w:rsidRPr="005B27D3">
        <w:tab/>
        <w:t xml:space="preserve">    </w:t>
      </w:r>
    </w:p>
    <w:p w14:paraId="30CED5ED" w14:textId="77777777" w:rsidR="005B27D3" w:rsidRPr="005B27D3" w:rsidRDefault="005B27D3" w:rsidP="005B27D3">
      <w:pPr>
        <w:ind w:left="1416" w:firstLine="708"/>
      </w:pPr>
      <w:r w:rsidRPr="005B27D3">
        <w:t xml:space="preserve">  _______________ Новикова И.Г.</w:t>
      </w:r>
      <w:r w:rsidRPr="005B27D3">
        <w:tab/>
        <w:t xml:space="preserve">                 </w:t>
      </w:r>
    </w:p>
    <w:p w14:paraId="09F1B653" w14:textId="77777777" w:rsidR="005B27D3" w:rsidRPr="005B27D3" w:rsidRDefault="005B27D3" w:rsidP="005B27D3">
      <w:r w:rsidRPr="005B27D3">
        <w:t xml:space="preserve">     </w:t>
      </w:r>
      <w:r w:rsidRPr="005B27D3">
        <w:tab/>
      </w:r>
      <w:r w:rsidRPr="005B27D3">
        <w:tab/>
      </w:r>
      <w:r w:rsidRPr="005B27D3">
        <w:tab/>
        <w:t xml:space="preserve">  _______________ Гусева В.Г.</w:t>
      </w:r>
    </w:p>
    <w:p w14:paraId="18EC3DBC" w14:textId="77777777" w:rsidR="005B27D3" w:rsidRPr="005B27D3" w:rsidRDefault="005B27D3" w:rsidP="005B27D3">
      <w:r w:rsidRPr="005B27D3">
        <w:t xml:space="preserve">                                     </w:t>
      </w:r>
      <w:r w:rsidRPr="005B27D3">
        <w:tab/>
      </w:r>
      <w:r w:rsidRPr="005B27D3">
        <w:tab/>
      </w:r>
      <w:r w:rsidRPr="005B27D3">
        <w:tab/>
        <w:t xml:space="preserve">  </w:t>
      </w:r>
      <w:r w:rsidRPr="005B27D3">
        <w:tab/>
      </w:r>
      <w:r w:rsidRPr="005B27D3">
        <w:tab/>
        <w:t xml:space="preserve">       </w:t>
      </w:r>
    </w:p>
    <w:p w14:paraId="3A0915E3" w14:textId="77777777" w:rsidR="005B27D3" w:rsidRPr="005B27D3" w:rsidRDefault="005B27D3" w:rsidP="005B27D3">
      <w:r w:rsidRPr="005B27D3">
        <w:t xml:space="preserve"> </w:t>
      </w:r>
      <w:r w:rsidRPr="005B27D3">
        <w:tab/>
      </w:r>
      <w:r w:rsidRPr="005B27D3">
        <w:tab/>
      </w:r>
      <w:r w:rsidRPr="005B27D3">
        <w:tab/>
        <w:t xml:space="preserve">  </w:t>
      </w:r>
      <w:r w:rsidRPr="005B27D3">
        <w:tab/>
        <w:t xml:space="preserve">        </w:t>
      </w:r>
    </w:p>
    <w:p w14:paraId="09996EF9" w14:textId="77777777" w:rsidR="005B27D3" w:rsidRPr="005B27D3" w:rsidRDefault="005B27D3" w:rsidP="005B27D3">
      <w:pPr>
        <w:rPr>
          <w:sz w:val="22"/>
          <w:szCs w:val="22"/>
        </w:rPr>
        <w:sectPr w:rsidR="005B27D3" w:rsidRPr="005B27D3" w:rsidSect="005E58B7">
          <w:pgSz w:w="11906" w:h="16838"/>
          <w:pgMar w:top="289" w:right="1276" w:bottom="295" w:left="1559" w:header="709" w:footer="709" w:gutter="0"/>
          <w:cols w:space="708"/>
          <w:docGrid w:linePitch="360"/>
        </w:sectPr>
      </w:pPr>
    </w:p>
    <w:tbl>
      <w:tblPr>
        <w:tblW w:w="12303" w:type="dxa"/>
        <w:tblInd w:w="108" w:type="dxa"/>
        <w:tblLook w:val="04A0" w:firstRow="1" w:lastRow="0" w:firstColumn="1" w:lastColumn="0" w:noHBand="0" w:noVBand="1"/>
      </w:tblPr>
      <w:tblGrid>
        <w:gridCol w:w="513"/>
        <w:gridCol w:w="2080"/>
        <w:gridCol w:w="2320"/>
        <w:gridCol w:w="1316"/>
        <w:gridCol w:w="1756"/>
        <w:gridCol w:w="1546"/>
        <w:gridCol w:w="2347"/>
        <w:gridCol w:w="1302"/>
        <w:gridCol w:w="222"/>
      </w:tblGrid>
      <w:tr w:rsidR="005B27D3" w:rsidRPr="005B27D3" w14:paraId="4F1A3531" w14:textId="77777777" w:rsidTr="00D84B11">
        <w:trPr>
          <w:gridAfter w:val="1"/>
          <w:wAfter w:w="36" w:type="dxa"/>
          <w:trHeight w:val="10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0133" w14:textId="77777777" w:rsidR="005B27D3" w:rsidRPr="005B27D3" w:rsidRDefault="005B27D3" w:rsidP="00D84B11"/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EAF3" w14:textId="77777777" w:rsidR="005B27D3" w:rsidRPr="005B27D3" w:rsidRDefault="005B27D3" w:rsidP="00D84B11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5BEC" w14:textId="77777777" w:rsidR="005B27D3" w:rsidRPr="005B27D3" w:rsidRDefault="005B27D3" w:rsidP="00D84B11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38EF" w14:textId="77777777" w:rsidR="005B27D3" w:rsidRPr="005B27D3" w:rsidRDefault="005B27D3" w:rsidP="00D84B11"/>
        </w:tc>
        <w:tc>
          <w:tcPr>
            <w:tcW w:w="6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31E9D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    Приложение к Постановлению Администрации          Комсомольского муниципального района                                                 от "__</w:t>
            </w:r>
            <w:r w:rsidRPr="005B27D3">
              <w:rPr>
                <w:sz w:val="22"/>
                <w:szCs w:val="22"/>
                <w:u w:val="single"/>
              </w:rPr>
              <w:t>11</w:t>
            </w:r>
            <w:r w:rsidRPr="005B27D3">
              <w:rPr>
                <w:sz w:val="22"/>
                <w:szCs w:val="22"/>
              </w:rPr>
              <w:t>__" "___</w:t>
            </w:r>
            <w:r w:rsidRPr="005B27D3">
              <w:rPr>
                <w:sz w:val="22"/>
                <w:szCs w:val="22"/>
                <w:u w:val="single"/>
              </w:rPr>
              <w:t>06</w:t>
            </w:r>
            <w:r w:rsidRPr="005B27D3">
              <w:rPr>
                <w:sz w:val="22"/>
                <w:szCs w:val="22"/>
              </w:rPr>
              <w:t>__" 2026г." №___</w:t>
            </w:r>
            <w:r w:rsidRPr="005B27D3">
              <w:rPr>
                <w:sz w:val="22"/>
                <w:szCs w:val="22"/>
                <w:u w:val="single"/>
              </w:rPr>
              <w:t>114</w:t>
            </w:r>
            <w:r w:rsidRPr="005B27D3">
              <w:rPr>
                <w:sz w:val="22"/>
                <w:szCs w:val="22"/>
              </w:rPr>
              <w:t>__</w:t>
            </w:r>
          </w:p>
        </w:tc>
      </w:tr>
      <w:tr w:rsidR="005B27D3" w:rsidRPr="005B27D3" w14:paraId="1A38CFD2" w14:textId="77777777" w:rsidTr="00D84B11">
        <w:trPr>
          <w:gridAfter w:val="1"/>
          <w:wAfter w:w="36" w:type="dxa"/>
          <w:trHeight w:val="13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6F91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F48D" w14:textId="77777777" w:rsidR="005B27D3" w:rsidRPr="005B27D3" w:rsidRDefault="005B27D3" w:rsidP="00D84B11"/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AE1F" w14:textId="77777777" w:rsidR="005B27D3" w:rsidRPr="005B27D3" w:rsidRDefault="005B27D3" w:rsidP="00D84B11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C07D" w14:textId="77777777" w:rsidR="005B27D3" w:rsidRPr="005B27D3" w:rsidRDefault="005B27D3" w:rsidP="00D84B11">
            <w:pPr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6647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Приложение к Постановлению Администрации          Комсомольского муниципального района                                                 от "_</w:t>
            </w:r>
            <w:r w:rsidRPr="005B27D3">
              <w:rPr>
                <w:sz w:val="22"/>
                <w:szCs w:val="22"/>
                <w:u w:val="single"/>
              </w:rPr>
              <w:t>15</w:t>
            </w:r>
            <w:r w:rsidRPr="005B27D3">
              <w:rPr>
                <w:sz w:val="22"/>
                <w:szCs w:val="22"/>
              </w:rPr>
              <w:t>_" "__</w:t>
            </w:r>
            <w:r w:rsidRPr="005B27D3">
              <w:rPr>
                <w:sz w:val="22"/>
                <w:szCs w:val="22"/>
                <w:u w:val="single"/>
              </w:rPr>
              <w:t>07</w:t>
            </w:r>
            <w:r w:rsidRPr="005B27D3">
              <w:rPr>
                <w:sz w:val="22"/>
                <w:szCs w:val="22"/>
              </w:rPr>
              <w:t>___" 2025г." №__</w:t>
            </w:r>
            <w:r w:rsidRPr="005B27D3">
              <w:rPr>
                <w:sz w:val="22"/>
                <w:szCs w:val="22"/>
                <w:u w:val="single"/>
              </w:rPr>
              <w:t>167</w:t>
            </w:r>
            <w:r w:rsidRPr="005B27D3">
              <w:rPr>
                <w:sz w:val="22"/>
                <w:szCs w:val="22"/>
              </w:rPr>
              <w:t>___</w:t>
            </w:r>
          </w:p>
        </w:tc>
      </w:tr>
      <w:tr w:rsidR="005B27D3" w:rsidRPr="005B27D3" w14:paraId="042752CC" w14:textId="77777777" w:rsidTr="00D84B11">
        <w:trPr>
          <w:gridAfter w:val="1"/>
          <w:wAfter w:w="36" w:type="dxa"/>
          <w:trHeight w:val="630"/>
        </w:trPr>
        <w:tc>
          <w:tcPr>
            <w:tcW w:w="122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8973AC" w14:textId="77777777" w:rsidR="005B27D3" w:rsidRPr="005B27D3" w:rsidRDefault="005B27D3" w:rsidP="00D84B11">
            <w:pPr>
              <w:jc w:val="center"/>
              <w:rPr>
                <w:b/>
                <w:bCs/>
              </w:rPr>
            </w:pPr>
            <w:r w:rsidRPr="005B27D3">
              <w:rPr>
                <w:b/>
                <w:bCs/>
              </w:rPr>
              <w:t>План организциии ярмарок на 2026 год на территории Комсомольского муниципального района                 Ивановской области</w:t>
            </w:r>
          </w:p>
        </w:tc>
      </w:tr>
      <w:tr w:rsidR="005B27D3" w:rsidRPr="005B27D3" w14:paraId="30D5353C" w14:textId="77777777" w:rsidTr="00D84B11">
        <w:trPr>
          <w:gridAfter w:val="1"/>
          <w:wAfter w:w="36" w:type="dxa"/>
          <w:trHeight w:val="60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1042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№ п/п</w:t>
            </w:r>
          </w:p>
        </w:tc>
        <w:tc>
          <w:tcPr>
            <w:tcW w:w="7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9E00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Организатор ярмарки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40BD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Вид ярмарки (сезонная, регулярная выходного дня, регулярная, праздничная, тематическая)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6B3A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Тип ярмарки (универсальная, сельскохозяйственная, специализированная (с указанием специализации)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5E5E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Дата начала и дата окончания проведения ярмарки</w:t>
            </w:r>
          </w:p>
        </w:tc>
      </w:tr>
      <w:tr w:rsidR="005B27D3" w:rsidRPr="005B27D3" w14:paraId="7E07BF26" w14:textId="77777777" w:rsidTr="00D84B11">
        <w:trPr>
          <w:gridAfter w:val="1"/>
          <w:wAfter w:w="36" w:type="dxa"/>
          <w:trHeight w:val="223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06A6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15EC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ФИО руководителя юридического лица или индивидуального предпринимателя, дата государственной регистрации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F63F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Адрес места проведения ярмарки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89DEF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ИНН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CBDE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ОГРН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C8D0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79C6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9332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</w:tr>
      <w:tr w:rsidR="005B27D3" w:rsidRPr="005B27D3" w14:paraId="47D1C91D" w14:textId="77777777" w:rsidTr="00D84B11">
        <w:trPr>
          <w:gridAfter w:val="1"/>
          <w:wAfter w:w="36" w:type="dxa"/>
          <w:trHeight w:val="186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3D1AC8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91570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директор ООО "Рынок"                   Крылова Татьяна Валентиновна,                дата государственной регистрации: 20.04.2001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F85F0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155150, Ивановская область, г.Комсомольск, пер. Торговый, д.4-а (кадастровый номер 37:08:050205:86)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25441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370006761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70ABE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1253700000069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73FFA7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Сезонная (весенняя)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238155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специализированная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2587A5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02.05.2026 г. 02.05.2026 г. </w:t>
            </w:r>
          </w:p>
        </w:tc>
      </w:tr>
      <w:tr w:rsidR="005B27D3" w:rsidRPr="005B27D3" w14:paraId="11DACFAA" w14:textId="77777777" w:rsidTr="00D84B11">
        <w:trPr>
          <w:trHeight w:val="58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D4742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9421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69813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BB76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7E4D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2210D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A915F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78BFC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FBEF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</w:p>
        </w:tc>
      </w:tr>
      <w:tr w:rsidR="005B27D3" w:rsidRPr="005B27D3" w14:paraId="5D50D919" w14:textId="77777777" w:rsidTr="00D84B11">
        <w:trPr>
          <w:trHeight w:val="184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D61A9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2.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84D03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директор ООО "Рынок"     Крылова Татьяна Валентиновна,                дата государственной </w:t>
            </w:r>
            <w:r w:rsidRPr="005B27D3">
              <w:rPr>
                <w:sz w:val="22"/>
                <w:szCs w:val="22"/>
              </w:rPr>
              <w:lastRenderedPageBreak/>
              <w:t>регистрации: 20.04.2001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2F43E8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lastRenderedPageBreak/>
              <w:t xml:space="preserve">155150, Ивановская область, г.Комсомольск, пер. Торговый, д.4-а (кадастровый номер 37:08:050205:86)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F0A1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370006761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7FFB1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1253700000069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913C5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Сезонная (осенняя)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8711D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сельскохозяйственная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84BCF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21.09.2026 г.  21.09.2026 г.  </w:t>
            </w:r>
          </w:p>
        </w:tc>
        <w:tc>
          <w:tcPr>
            <w:tcW w:w="36" w:type="dxa"/>
            <w:vAlign w:val="center"/>
            <w:hideMark/>
          </w:tcPr>
          <w:p w14:paraId="3A014214" w14:textId="77777777" w:rsidR="005B27D3" w:rsidRPr="005B27D3" w:rsidRDefault="005B27D3" w:rsidP="00D84B11"/>
        </w:tc>
      </w:tr>
      <w:tr w:rsidR="005B27D3" w:rsidRPr="005B27D3" w14:paraId="4FA72A09" w14:textId="77777777" w:rsidTr="00D84B11">
        <w:trPr>
          <w:trHeight w:val="7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7A23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5353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835A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DDB9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EDBB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EB84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CC7E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D7B1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5394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</w:p>
        </w:tc>
      </w:tr>
      <w:tr w:rsidR="005B27D3" w:rsidRPr="005B27D3" w14:paraId="547A7AF7" w14:textId="77777777" w:rsidTr="00D84B11">
        <w:trPr>
          <w:trHeight w:val="70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0469DE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5E583E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Администрация Писцовского сельского поселения Комсомольского муниципального района Ив. обл. Татьяна Николаевна Глухова  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6C2042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155130, Ивановская область, Комсомольский район, с.Писцово, ул. площадь Советская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1E66BC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3714005521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957FD3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1063704001130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99BBF7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тематическая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CCAF33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6A0168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21.02.2026 г.              21.02.2026 г.</w:t>
            </w:r>
          </w:p>
        </w:tc>
        <w:tc>
          <w:tcPr>
            <w:tcW w:w="36" w:type="dxa"/>
            <w:vAlign w:val="center"/>
            <w:hideMark/>
          </w:tcPr>
          <w:p w14:paraId="77C4D05D" w14:textId="77777777" w:rsidR="005B27D3" w:rsidRPr="005B27D3" w:rsidRDefault="005B27D3" w:rsidP="00D84B11"/>
        </w:tc>
      </w:tr>
      <w:tr w:rsidR="005B27D3" w:rsidRPr="005B27D3" w14:paraId="77460A80" w14:textId="77777777" w:rsidTr="00D84B11">
        <w:trPr>
          <w:trHeight w:val="7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C473E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61CD8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D661C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2F944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18F47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6E02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32D0E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41BE5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07AC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</w:p>
        </w:tc>
      </w:tr>
      <w:tr w:rsidR="005B27D3" w:rsidRPr="005B27D3" w14:paraId="285ED319" w14:textId="77777777" w:rsidTr="00D84B11">
        <w:trPr>
          <w:trHeight w:val="10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DD978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CABEF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B368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B96D7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68BE5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1CF91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4E5C9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03061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C358" w14:textId="77777777" w:rsidR="005B27D3" w:rsidRPr="005B27D3" w:rsidRDefault="005B27D3" w:rsidP="00D84B11"/>
        </w:tc>
      </w:tr>
      <w:tr w:rsidR="005B27D3" w:rsidRPr="005B27D3" w14:paraId="4C5307C4" w14:textId="77777777" w:rsidTr="00D84B11">
        <w:trPr>
          <w:trHeight w:val="1845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D52E89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4.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67306A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Администрация Писцовского сельского поселения Комсомольского муниципального района Ивановской области                    Татьяна Николаевна Глухова   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B90289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155130, Ивановская область, Комсомольский район, с.Писцово, ул. площадь Советская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A32C2A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3714005521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E244C4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1063704001130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74D044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 праздничная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66C254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39F3A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13.06.2026 г. 13.06.2026 г.</w:t>
            </w:r>
          </w:p>
        </w:tc>
        <w:tc>
          <w:tcPr>
            <w:tcW w:w="36" w:type="dxa"/>
            <w:vAlign w:val="center"/>
            <w:hideMark/>
          </w:tcPr>
          <w:p w14:paraId="7644E6B1" w14:textId="77777777" w:rsidR="005B27D3" w:rsidRPr="005B27D3" w:rsidRDefault="005B27D3" w:rsidP="00D84B11"/>
        </w:tc>
      </w:tr>
      <w:tr w:rsidR="005B27D3" w:rsidRPr="005B27D3" w14:paraId="17545E12" w14:textId="77777777" w:rsidTr="00D84B11">
        <w:trPr>
          <w:trHeight w:val="85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DC099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2719E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D918A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53E7C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B15DB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42413C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D69FF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683540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BB62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</w:p>
        </w:tc>
      </w:tr>
      <w:tr w:rsidR="005B27D3" w:rsidRPr="005B27D3" w14:paraId="34EBDCFA" w14:textId="77777777" w:rsidTr="00D84B11">
        <w:trPr>
          <w:trHeight w:val="153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9863F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5.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8FF115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Марковский ДК Комсомольского муниципального района Ивановской области                Директор Зросликова Наталия Юрьевна               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20966F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155140,  Ивановская область, Комсомольский район, с. Марково, ул. Кирова, д.6 (кадастровый номер 37:08:060 201:680)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7F810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3714004630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4728E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10233701626178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B64E9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праздничная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B28BE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6F10A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25.07.2026 г. 25.07.2026 г.</w:t>
            </w:r>
          </w:p>
        </w:tc>
        <w:tc>
          <w:tcPr>
            <w:tcW w:w="36" w:type="dxa"/>
            <w:vAlign w:val="center"/>
            <w:hideMark/>
          </w:tcPr>
          <w:p w14:paraId="1869FBC1" w14:textId="77777777" w:rsidR="005B27D3" w:rsidRPr="005B27D3" w:rsidRDefault="005B27D3" w:rsidP="00D84B11"/>
        </w:tc>
      </w:tr>
      <w:tr w:rsidR="005B27D3" w:rsidRPr="005B27D3" w14:paraId="36A6373A" w14:textId="77777777" w:rsidTr="00D84B11">
        <w:trPr>
          <w:trHeight w:val="87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2FB2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7A771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637A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3FD2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48E9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E297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B3CB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2CAA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5F41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</w:p>
        </w:tc>
      </w:tr>
      <w:tr w:rsidR="005B27D3" w:rsidRPr="005B27D3" w14:paraId="70598174" w14:textId="77777777" w:rsidTr="00D84B11">
        <w:trPr>
          <w:trHeight w:val="29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17427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1CBF7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Директор МКУ Светиковский Дом культуры Комсомольского муниципального района Ивановской области       Задумова Елена Владимировна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AADBA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155163, Ивановская область, Комсомольский район, с. Светиково, д. 63 "А"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7A118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3714004655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BFE77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1023701626805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E1909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 праздничная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34735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AD6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22.08.2026 г. 22.08.2026 г.</w:t>
            </w:r>
          </w:p>
        </w:tc>
        <w:tc>
          <w:tcPr>
            <w:tcW w:w="36" w:type="dxa"/>
            <w:vAlign w:val="center"/>
            <w:hideMark/>
          </w:tcPr>
          <w:p w14:paraId="097BE053" w14:textId="77777777" w:rsidR="005B27D3" w:rsidRPr="005B27D3" w:rsidRDefault="005B27D3" w:rsidP="00D84B11"/>
        </w:tc>
      </w:tr>
      <w:tr w:rsidR="005B27D3" w:rsidRPr="005B27D3" w14:paraId="4F6FEB7E" w14:textId="77777777" w:rsidTr="00D84B11">
        <w:trPr>
          <w:trHeight w:val="1002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82CE9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7.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FC487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Октябрьский ДК сельского поселения Комсомольского муниципального района Ивановской области          ,              Директор Глазова Татьяна Валентиновна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D35FBD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155160,  Ивановская область, Комсомольский район, с. Октябрьский,   ул. Советская, д.9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C9054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3714003718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9C8F9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1023701626354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6FC5DC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 праздничная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654C1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E1CB3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25.07.2026 г. 25.07.2026 г.</w:t>
            </w:r>
          </w:p>
        </w:tc>
        <w:tc>
          <w:tcPr>
            <w:tcW w:w="36" w:type="dxa"/>
            <w:vAlign w:val="center"/>
            <w:hideMark/>
          </w:tcPr>
          <w:p w14:paraId="24CFB56D" w14:textId="77777777" w:rsidR="005B27D3" w:rsidRPr="005B27D3" w:rsidRDefault="005B27D3" w:rsidP="00D84B11"/>
        </w:tc>
      </w:tr>
      <w:tr w:rsidR="005B27D3" w:rsidRPr="005B27D3" w14:paraId="6033C6AD" w14:textId="77777777" w:rsidTr="00D84B11">
        <w:trPr>
          <w:trHeight w:val="172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12E6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B806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C067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3EF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4C9C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FCCC6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8213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EAF1" w14:textId="77777777" w:rsidR="005B27D3" w:rsidRPr="005B27D3" w:rsidRDefault="005B27D3" w:rsidP="00D84B11">
            <w:pPr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09CC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</w:p>
        </w:tc>
      </w:tr>
      <w:tr w:rsidR="005B27D3" w:rsidRPr="005B27D3" w14:paraId="10405B4A" w14:textId="77777777" w:rsidTr="00D84B11">
        <w:trPr>
          <w:trHeight w:val="27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9C672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8.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ED6F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Администрация Подозерского сельского поселения Комсомольского муниципального района Ивановской области                   Торыгина Татьяна Германовна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96327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155136, Ивановская область, Комсомольский район, с. Подозерский, ул. Школьная, д.1а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D8318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3714005553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B04D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1063704001129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56CC6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праздничная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A920B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 xml:space="preserve">универсальная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1669F" w14:textId="77777777" w:rsidR="005B27D3" w:rsidRPr="005B27D3" w:rsidRDefault="005B27D3" w:rsidP="00D84B11">
            <w:pPr>
              <w:jc w:val="center"/>
              <w:rPr>
                <w:sz w:val="22"/>
                <w:szCs w:val="22"/>
              </w:rPr>
            </w:pPr>
            <w:r w:rsidRPr="005B27D3">
              <w:rPr>
                <w:sz w:val="22"/>
                <w:szCs w:val="22"/>
              </w:rPr>
              <w:t>27.06.2026 г. 27.06.2026 г.</w:t>
            </w:r>
          </w:p>
        </w:tc>
        <w:tc>
          <w:tcPr>
            <w:tcW w:w="36" w:type="dxa"/>
            <w:vAlign w:val="center"/>
            <w:hideMark/>
          </w:tcPr>
          <w:p w14:paraId="631AA532" w14:textId="77777777" w:rsidR="005B27D3" w:rsidRPr="005B27D3" w:rsidRDefault="005B27D3" w:rsidP="00D84B11"/>
        </w:tc>
      </w:tr>
    </w:tbl>
    <w:p w14:paraId="0FFADD7C" w14:textId="77777777" w:rsidR="005B27D3" w:rsidRPr="005B27D3" w:rsidRDefault="005B27D3" w:rsidP="005B27D3">
      <w:pPr>
        <w:sectPr w:rsidR="005B27D3" w:rsidRPr="005B27D3" w:rsidSect="00BA5FD7">
          <w:pgSz w:w="16838" w:h="11906" w:orient="landscape"/>
          <w:pgMar w:top="284" w:right="289" w:bottom="1276" w:left="295" w:header="709" w:footer="709" w:gutter="0"/>
          <w:cols w:space="708"/>
          <w:docGrid w:linePitch="360"/>
        </w:sectPr>
      </w:pPr>
    </w:p>
    <w:p w14:paraId="76B9AB9C" w14:textId="77777777" w:rsidR="005B27D3" w:rsidRPr="005B27D3" w:rsidRDefault="005B27D3" w:rsidP="005B27D3">
      <w:pPr>
        <w:jc w:val="center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lastRenderedPageBreak/>
        <w:t>Извещение о проведении торгов на право заключения договора аренды земельного участка (далее по тексту «Извещение»).</w:t>
      </w:r>
    </w:p>
    <w:p w14:paraId="4BF97370" w14:textId="77777777" w:rsidR="005B27D3" w:rsidRPr="005B27D3" w:rsidRDefault="005B27D3" w:rsidP="005B27D3">
      <w:pPr>
        <w:jc w:val="center"/>
        <w:rPr>
          <w:b/>
          <w:sz w:val="26"/>
          <w:szCs w:val="26"/>
        </w:rPr>
      </w:pPr>
    </w:p>
    <w:p w14:paraId="3BCE5B97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 xml:space="preserve">1. Форма торгов. </w:t>
      </w:r>
    </w:p>
    <w:p w14:paraId="769C89C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Аукцион в электронной форме, открытый по форме подачи заявок и по форме подачи предложений о размере годовой арендной платы.</w:t>
      </w:r>
    </w:p>
    <w:p w14:paraId="6E5E233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b/>
          <w:sz w:val="26"/>
          <w:szCs w:val="26"/>
        </w:rPr>
        <w:t>2. Организатор аукциона и Арендодатель, реквизиты решения о проведении аукциона</w:t>
      </w:r>
      <w:r w:rsidRPr="005B27D3">
        <w:rPr>
          <w:sz w:val="26"/>
          <w:szCs w:val="26"/>
        </w:rPr>
        <w:t xml:space="preserve">. </w:t>
      </w:r>
    </w:p>
    <w:p w14:paraId="2C797D9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2.1. Организатором аукциона и Арендодателем является Управление земельно-имущественных отношений Администрации Комсомольского муниципального района Ивановской области. Адрес: 155150, Ивановская область, Комсомольский район, г.Комсомольск, ул.50 лет ВЛКСМ, д.2. Контактные телефоны: (49352) 4-23-64 Витковская Мария Сергеевна, (49352) 4-11-74 Бузулуцкий Павел Евгеньевич. Адрес электронной почты:</w:t>
      </w:r>
      <w:r w:rsidRPr="005B27D3">
        <w:rPr>
          <w:color w:val="365F91"/>
          <w:sz w:val="26"/>
          <w:szCs w:val="26"/>
          <w:shd w:val="clear" w:color="auto" w:fill="F6F6F6"/>
        </w:rPr>
        <w:t xml:space="preserve"> </w:t>
      </w:r>
      <w:hyperlink r:id="rId14" w:history="1">
        <w:r w:rsidRPr="005B27D3">
          <w:rPr>
            <w:rStyle w:val="a5"/>
            <w:b/>
            <w:sz w:val="26"/>
            <w:szCs w:val="26"/>
            <w:lang w:val="en-US"/>
          </w:rPr>
          <w:t>koms</w:t>
        </w:r>
        <w:r w:rsidRPr="005B27D3">
          <w:rPr>
            <w:rStyle w:val="a5"/>
            <w:b/>
            <w:sz w:val="26"/>
            <w:szCs w:val="26"/>
          </w:rPr>
          <w:t>.</w:t>
        </w:r>
        <w:r w:rsidRPr="005B27D3">
          <w:rPr>
            <w:rStyle w:val="a5"/>
            <w:b/>
            <w:sz w:val="26"/>
            <w:szCs w:val="26"/>
            <w:lang w:val="en-US"/>
          </w:rPr>
          <w:t>zio</w:t>
        </w:r>
        <w:r w:rsidRPr="005B27D3">
          <w:rPr>
            <w:rStyle w:val="a5"/>
            <w:b/>
            <w:sz w:val="26"/>
            <w:szCs w:val="26"/>
          </w:rPr>
          <w:t>@</w:t>
        </w:r>
        <w:r w:rsidRPr="005B27D3">
          <w:rPr>
            <w:rStyle w:val="a5"/>
            <w:b/>
            <w:sz w:val="26"/>
            <w:szCs w:val="26"/>
            <w:lang w:val="en-US"/>
          </w:rPr>
          <w:t>mail</w:t>
        </w:r>
        <w:r w:rsidRPr="005B27D3">
          <w:rPr>
            <w:rStyle w:val="a5"/>
            <w:b/>
            <w:sz w:val="26"/>
            <w:szCs w:val="26"/>
          </w:rPr>
          <w:t>.</w:t>
        </w:r>
        <w:r w:rsidRPr="005B27D3">
          <w:rPr>
            <w:rStyle w:val="a5"/>
            <w:b/>
            <w:sz w:val="26"/>
            <w:szCs w:val="26"/>
            <w:lang w:val="en-US"/>
          </w:rPr>
          <w:t>ru</w:t>
        </w:r>
      </w:hyperlink>
      <w:r w:rsidRPr="005B27D3">
        <w:rPr>
          <w:sz w:val="26"/>
          <w:szCs w:val="26"/>
        </w:rPr>
        <w:t>.</w:t>
      </w:r>
    </w:p>
    <w:p w14:paraId="4BD42C3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2.2. Реквизиты решения о проведении аукциона: Распоряжение Управления земельно-имущественных отношений Администрации Комсомольского муниципального района Ивановской области от 16.06.2026г. № 245 «О проведении аукциона в электронной форме на право заключения договора аренды земельного участка».</w:t>
      </w:r>
    </w:p>
    <w:p w14:paraId="25B17827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2.3. Оператор электронной площадки - АО «Единая электронная торговая площадка» (АО «ЕЭТП»)</w:t>
      </w:r>
    </w:p>
    <w:p w14:paraId="245B23CC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Адрес: 115114 г. Москва, ул. Кожевническая, д.14, стр.5;</w:t>
      </w:r>
    </w:p>
    <w:p w14:paraId="5779025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Телефон: 8 (495) 276-16-26</w:t>
      </w:r>
    </w:p>
    <w:p w14:paraId="585C2E3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Сайт оператора электронной площадки в сети Интернет </w:t>
      </w:r>
      <w:hyperlink r:id="rId15" w:history="1">
        <w:r w:rsidRPr="005B27D3">
          <w:rPr>
            <w:rStyle w:val="a5"/>
            <w:sz w:val="26"/>
            <w:szCs w:val="26"/>
          </w:rPr>
          <w:t>http://178fz.roseltorg.ru</w:t>
        </w:r>
      </w:hyperlink>
      <w:r w:rsidRPr="005B27D3">
        <w:rPr>
          <w:sz w:val="26"/>
          <w:szCs w:val="26"/>
        </w:rPr>
        <w:t xml:space="preserve"> .</w:t>
      </w:r>
    </w:p>
    <w:p w14:paraId="6365763A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3.</w:t>
      </w:r>
      <w:r w:rsidRPr="005B27D3">
        <w:rPr>
          <w:sz w:val="26"/>
          <w:szCs w:val="26"/>
        </w:rPr>
        <w:t xml:space="preserve"> </w:t>
      </w:r>
      <w:r w:rsidRPr="005B27D3">
        <w:rPr>
          <w:b/>
          <w:sz w:val="26"/>
          <w:szCs w:val="26"/>
        </w:rPr>
        <w:t>Место, дата, время и порядок проведения аукциона.</w:t>
      </w:r>
    </w:p>
    <w:p w14:paraId="46757A25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3.1. Место проведения аукциона: электронная площадка: </w:t>
      </w:r>
      <w:hyperlink r:id="rId16" w:history="1">
        <w:r w:rsidRPr="005B27D3">
          <w:rPr>
            <w:rStyle w:val="a5"/>
            <w:sz w:val="26"/>
            <w:szCs w:val="26"/>
          </w:rPr>
          <w:t>https://178fz.roseltorg.ru</w:t>
        </w:r>
      </w:hyperlink>
      <w:r w:rsidRPr="005B27D3">
        <w:rPr>
          <w:sz w:val="26"/>
          <w:szCs w:val="26"/>
        </w:rPr>
        <w:t xml:space="preserve">, </w:t>
      </w:r>
      <w:r w:rsidRPr="005B27D3">
        <w:rPr>
          <w:b/>
          <w:sz w:val="26"/>
          <w:szCs w:val="26"/>
        </w:rPr>
        <w:t>дата – 24.07.2026г. в 09 час. 00 мин</w:t>
      </w:r>
      <w:r w:rsidRPr="005B27D3">
        <w:rPr>
          <w:sz w:val="26"/>
          <w:szCs w:val="26"/>
        </w:rPr>
        <w:t>. по московскому времени.</w:t>
      </w:r>
    </w:p>
    <w:p w14:paraId="23DBA693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3.2. Аукцион в электронной форме, открытый по форме подачи заявок и по форме подачи предложений о размере годовой арендной платы, проводится в соответствии с требованиями:</w:t>
      </w:r>
    </w:p>
    <w:p w14:paraId="3C9213AB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Гражданского кодекса Российской Федерации;</w:t>
      </w:r>
    </w:p>
    <w:p w14:paraId="4B095EC9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Земельного кодекса Российской Федерации;</w:t>
      </w:r>
    </w:p>
    <w:p w14:paraId="418632CA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Федерального закона от 26.07.2006 №135-ФЗ «О защите конкуренции»;</w:t>
      </w:r>
    </w:p>
    <w:p w14:paraId="54574D31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иных нормативно правовых актов Российской Федерации.</w:t>
      </w:r>
    </w:p>
    <w:p w14:paraId="34393A87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3.3. Условия аукциона в электронной форме, порядок и условия заключения договора аренды земельного участка с участником аукциона являются условиями публичной оферты, а подача заявки на участие в аукционе и внесение задатка являются акцептом оферты в соответствии со ст.438 Гражданского кодекса Российской Федерации.</w:t>
      </w:r>
    </w:p>
    <w:p w14:paraId="12870BD6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b/>
          <w:sz w:val="26"/>
          <w:szCs w:val="26"/>
        </w:rPr>
        <w:t>4.</w:t>
      </w:r>
      <w:r w:rsidRPr="005B27D3">
        <w:rPr>
          <w:sz w:val="26"/>
          <w:szCs w:val="26"/>
        </w:rPr>
        <w:t xml:space="preserve"> </w:t>
      </w:r>
      <w:r w:rsidRPr="005B27D3">
        <w:rPr>
          <w:b/>
          <w:sz w:val="26"/>
          <w:szCs w:val="26"/>
        </w:rPr>
        <w:t>Предмет аукциона, технические условия подключения объекта капитального строительства к сетям инженерно-технического обеспечения.</w:t>
      </w:r>
    </w:p>
    <w:p w14:paraId="61DDCC75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        4.1. Предмет аукциона: право на заключение договора аренды земельного участка, находящегося в муниципальной собственности, категории «Земли населенных пунктов», с кадастровым номером 37:08:050502:304 площадью 1461 кв.м, адрес: Российская Федерация, Ивановская область, Комсомольский муниципальный район, Комсомольское городское поселение, город Комсомольск, ул. Комсомольская, вблизи дома 9, разрешенное использование: объекты дорожного сервиса, в границах, указанных в </w:t>
      </w:r>
      <w:r w:rsidRPr="005B27D3">
        <w:rPr>
          <w:sz w:val="26"/>
          <w:szCs w:val="26"/>
        </w:rPr>
        <w:lastRenderedPageBreak/>
        <w:t xml:space="preserve">выписке из Единого государственного реестра недвижимости об основных характеристиках и зарегистрированных правах на объект недвижимости (земельный участок). </w:t>
      </w:r>
    </w:p>
    <w:p w14:paraId="14F99BCB" w14:textId="77777777" w:rsidR="005B27D3" w:rsidRPr="005B27D3" w:rsidRDefault="005B27D3" w:rsidP="005B27D3">
      <w:pPr>
        <w:jc w:val="both"/>
        <w:rPr>
          <w:sz w:val="26"/>
          <w:szCs w:val="26"/>
        </w:rPr>
      </w:pPr>
    </w:p>
    <w:p w14:paraId="46DA74D1" w14:textId="77777777" w:rsidR="005B27D3" w:rsidRPr="005B27D3" w:rsidRDefault="005B27D3" w:rsidP="005B27D3">
      <w:pPr>
        <w:jc w:val="both"/>
        <w:rPr>
          <w:sz w:val="26"/>
          <w:szCs w:val="26"/>
        </w:rPr>
      </w:pPr>
    </w:p>
    <w:p w14:paraId="45C04700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На Участке зарегистрированы ограничения прав, предусмотренные ст. 56 Земельного кодекса Российской Федерации: охранная зона линии электропередачи КВЛ-0,4 кВ Ф1, Ф2, Ф3, Ф4, Ф5, Ф8 (от ТП-2), входящей в состав ЭСК №1, система электроснабжения Фидер 106 лит </w:t>
      </w:r>
      <w:r w:rsidRPr="005B27D3">
        <w:rPr>
          <w:sz w:val="26"/>
          <w:szCs w:val="26"/>
          <w:lang w:val="en-US"/>
        </w:rPr>
        <w:t>II</w:t>
      </w:r>
      <w:r w:rsidRPr="005B27D3">
        <w:rPr>
          <w:sz w:val="26"/>
          <w:szCs w:val="26"/>
        </w:rPr>
        <w:t xml:space="preserve"> (условный номер 37-37-04/115/2012-300).</w:t>
      </w:r>
    </w:p>
    <w:p w14:paraId="7C709301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4.2.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</w:p>
    <w:p w14:paraId="05C47C90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имеется возможность подключения (технологического присоединения) объектов капитального строительства к сетям газораспределения в соответствии с информацией АО «Газпром газораспределение Иваново» письмо от 20.05.2026г.;</w:t>
      </w:r>
    </w:p>
    <w:p w14:paraId="5DEB42B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имеется возможность подключения (технологического присоединения) объектов капитального строительства к сетям связи в соответствии с информацией ПАО «Ростелеком» письмо от 11.06.2026г.;</w:t>
      </w:r>
    </w:p>
    <w:p w14:paraId="256ADB8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в соответствии с информацией МП «Теплосервис», письмо от 14.05.2026г., имеется возможность подключения (технологического присоединения) объектов капитального строительства к центральному теплоснабжению;</w:t>
      </w:r>
    </w:p>
    <w:p w14:paraId="0F752968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          - в соответствии с информацией МП ЖКХ», письмо от 18.05.2026г., имеется возможность подключения (технологического присоединения) объектов капитального строительства к сетям водоснабжения и водоотведения .</w:t>
      </w:r>
    </w:p>
    <w:p w14:paraId="1CC24051" w14:textId="77777777" w:rsidR="005B27D3" w:rsidRPr="005B27D3" w:rsidRDefault="005B27D3" w:rsidP="005B27D3">
      <w:pPr>
        <w:jc w:val="both"/>
        <w:rPr>
          <w:rFonts w:eastAsia="Calibri"/>
          <w:sz w:val="26"/>
          <w:szCs w:val="26"/>
          <w:lang w:eastAsia="en-US"/>
        </w:rPr>
      </w:pPr>
      <w:r w:rsidRPr="005B27D3">
        <w:rPr>
          <w:sz w:val="26"/>
          <w:szCs w:val="26"/>
        </w:rPr>
        <w:t xml:space="preserve">          4.3.</w:t>
      </w:r>
      <w:r w:rsidRPr="005B27D3">
        <w:t xml:space="preserve"> </w:t>
      </w:r>
      <w:r w:rsidRPr="005B27D3">
        <w:rPr>
          <w:sz w:val="26"/>
          <w:szCs w:val="26"/>
        </w:rPr>
        <w:t>Информация о допустимых параметрах разрешенного строительства в соответствии с Правилами землепользование и застройки Комсомольского городского поселения Комсомольского муниципального района Ивановской области, которые утверждены</w:t>
      </w:r>
      <w:r w:rsidRPr="005B27D3">
        <w:rPr>
          <w:rFonts w:eastAsia="Calibri"/>
          <w:sz w:val="26"/>
          <w:szCs w:val="26"/>
          <w:lang w:eastAsia="en-US"/>
        </w:rPr>
        <w:t xml:space="preserve"> Решением Совета Комсомольского городского поселения Комсомольского муниципального района Ивановской области от 12.12.2013 г. № 313 «Об утверждении Генерального плана и Правил землепользования и застройки в муниципальном образовании «Комсомольское городское поселение»:</w:t>
      </w:r>
    </w:p>
    <w:p w14:paraId="632A2C7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земельный участок с кадастровым номером 37:08:050502:304 расположен в  зоне общественно-деловой активности О. Зона О выделена для обеспечения правовых условий использования и строительства недвижимости с широким спектром учреждений, в том числе для размещения зданий и сооружений дорожного сервиса:</w:t>
      </w:r>
    </w:p>
    <w:p w14:paraId="63F94858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 - размещение автомобильных моек, а также размещение магазинов сопутствующей торговли; </w:t>
      </w:r>
    </w:p>
    <w:p w14:paraId="6D5933C1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 - размещение мастерских, предназначенных для ремонта и обслуживания автомобилей.</w:t>
      </w:r>
    </w:p>
    <w:p w14:paraId="12236083" w14:textId="77777777" w:rsidR="005B27D3" w:rsidRPr="005B27D3" w:rsidRDefault="005B27D3" w:rsidP="005B27D3">
      <w:pPr>
        <w:jc w:val="both"/>
        <w:rPr>
          <w:rFonts w:eastAsia="Calibri"/>
          <w:sz w:val="26"/>
          <w:szCs w:val="26"/>
          <w:lang w:eastAsia="en-US"/>
        </w:rPr>
      </w:pPr>
    </w:p>
    <w:p w14:paraId="723A3C8E" w14:textId="77777777" w:rsidR="005B27D3" w:rsidRPr="005B27D3" w:rsidRDefault="005B27D3" w:rsidP="005B27D3">
      <w:pPr>
        <w:keepLines/>
        <w:widowControl w:val="0"/>
        <w:jc w:val="both"/>
        <w:rPr>
          <w:b/>
          <w:u w:val="single"/>
        </w:rPr>
      </w:pPr>
      <w:r w:rsidRPr="005B27D3">
        <w:rPr>
          <w:b/>
          <w:u w:val="single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14:paraId="3F3211EA" w14:textId="77777777" w:rsidR="005B27D3" w:rsidRPr="005B27D3" w:rsidRDefault="005B27D3" w:rsidP="005B27D3">
      <w:pPr>
        <w:keepLines/>
        <w:widowControl w:val="0"/>
        <w:jc w:val="both"/>
      </w:pPr>
    </w:p>
    <w:p w14:paraId="7EE6216F" w14:textId="77777777" w:rsidR="005B27D3" w:rsidRPr="005B27D3" w:rsidRDefault="005B27D3" w:rsidP="005B27D3">
      <w:pPr>
        <w:widowControl w:val="0"/>
        <w:numPr>
          <w:ilvl w:val="0"/>
          <w:numId w:val="27"/>
        </w:numPr>
        <w:tabs>
          <w:tab w:val="num" w:pos="180"/>
        </w:tabs>
        <w:spacing w:after="160" w:line="259" w:lineRule="auto"/>
        <w:ind w:left="181" w:hanging="181"/>
        <w:jc w:val="both"/>
        <w:rPr>
          <w:bCs/>
        </w:rPr>
      </w:pPr>
      <w:r w:rsidRPr="005B27D3">
        <w:rPr>
          <w:bCs/>
        </w:rPr>
        <w:t>предельные (минимальные и (или) максимальные) размеры земельных участков, в том числе их площадь - не подлежат установлению;</w:t>
      </w:r>
    </w:p>
    <w:p w14:paraId="5D9DA0F3" w14:textId="77777777" w:rsidR="005B27D3" w:rsidRPr="005B27D3" w:rsidRDefault="005B27D3" w:rsidP="005B27D3">
      <w:pPr>
        <w:widowControl w:val="0"/>
        <w:numPr>
          <w:ilvl w:val="0"/>
          <w:numId w:val="27"/>
        </w:numPr>
        <w:tabs>
          <w:tab w:val="num" w:pos="180"/>
        </w:tabs>
        <w:spacing w:after="160" w:line="259" w:lineRule="auto"/>
        <w:ind w:left="181" w:hanging="181"/>
        <w:jc w:val="both"/>
        <w:rPr>
          <w:bCs/>
        </w:rPr>
      </w:pPr>
      <w:r w:rsidRPr="005B27D3">
        <w:rPr>
          <w:bCs/>
        </w:rPr>
        <w:t>предельное количество этажей и предельная высота зданий, строений, сооружений - не подлежат установлению;</w:t>
      </w:r>
    </w:p>
    <w:p w14:paraId="03346D69" w14:textId="77777777" w:rsidR="005B27D3" w:rsidRPr="005B27D3" w:rsidRDefault="005B27D3" w:rsidP="005B27D3">
      <w:pPr>
        <w:widowControl w:val="0"/>
        <w:numPr>
          <w:ilvl w:val="0"/>
          <w:numId w:val="25"/>
        </w:numPr>
        <w:tabs>
          <w:tab w:val="num" w:pos="180"/>
        </w:tabs>
        <w:spacing w:after="160" w:line="259" w:lineRule="auto"/>
        <w:ind w:left="181" w:hanging="181"/>
        <w:jc w:val="both"/>
        <w:rPr>
          <w:bCs/>
        </w:rPr>
      </w:pPr>
      <w:r w:rsidRPr="005B27D3">
        <w:rPr>
          <w:bCs/>
        </w:rPr>
        <w:lastRenderedPageBreak/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не более 70%.</w:t>
      </w:r>
    </w:p>
    <w:p w14:paraId="0D56148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Более подробно с параметрами разрешенного строительства на территории Комсомольского городского поселения  можно ознакомиться в сети «Интернет»:</w:t>
      </w:r>
    </w:p>
    <w:p w14:paraId="3A5E98E0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- на официальном сайте органов местного самоуправления Комсомольского муниципального района Ивановской области </w:t>
      </w:r>
      <w:hyperlink r:id="rId17" w:history="1">
        <w:r w:rsidRPr="005B27D3">
          <w:rPr>
            <w:rStyle w:val="a5"/>
            <w:sz w:val="26"/>
            <w:szCs w:val="26"/>
          </w:rPr>
          <w:t>https://adminkoms37.gosuslugi.ru</w:t>
        </w:r>
      </w:hyperlink>
      <w:r w:rsidRPr="005B27D3">
        <w:rPr>
          <w:sz w:val="26"/>
          <w:szCs w:val="26"/>
        </w:rPr>
        <w:t xml:space="preserve"> , по ссылке </w:t>
      </w:r>
      <w:hyperlink r:id="rId18" w:history="1">
        <w:r w:rsidRPr="005B27D3">
          <w:rPr>
            <w:rStyle w:val="a5"/>
            <w:sz w:val="26"/>
            <w:szCs w:val="26"/>
          </w:rPr>
          <w:t>https://adminkoms37.gosuslugi.ru/deyatelnost/napravleniya-deyatelnosti/gradostroitelstvo/pravila-zemlepolzovaniya-i-zastroyki/komsomolskoe-gorodskoe-poselenie/komsomolskoe-gorodskoe-poselenie.html</w:t>
        </w:r>
      </w:hyperlink>
      <w:r w:rsidRPr="005B27D3">
        <w:rPr>
          <w:sz w:val="26"/>
          <w:szCs w:val="26"/>
        </w:rPr>
        <w:t xml:space="preserve"> .</w:t>
      </w:r>
    </w:p>
    <w:p w14:paraId="5A1B905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4.4. Осмотр земельного участка производится без взимания платы и обеспечивается Организатором аукциона во взаимодействии с Претендентом в период заявочной кампании.</w:t>
      </w:r>
    </w:p>
    <w:p w14:paraId="6E7C8B3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4.5. В соответствии с частью 4 статьи 448 Гражданского кодекса РФ организатор аукциона вправе отказаться от проведения аукциона в любое время, но не позднее, чем за три дня до даты окончания приема заявок.</w:t>
      </w:r>
    </w:p>
    <w:p w14:paraId="3AF6306C" w14:textId="77777777" w:rsidR="005B27D3" w:rsidRPr="005B27D3" w:rsidRDefault="005B27D3" w:rsidP="005B27D3">
      <w:pPr>
        <w:tabs>
          <w:tab w:val="left" w:pos="-2127"/>
        </w:tabs>
        <w:ind w:firstLine="567"/>
        <w:jc w:val="both"/>
        <w:rPr>
          <w:rFonts w:eastAsia="Calibri"/>
          <w:color w:val="0000FF"/>
          <w:sz w:val="26"/>
          <w:szCs w:val="26"/>
          <w:u w:val="single"/>
          <w:lang w:eastAsia="en-US"/>
        </w:rPr>
      </w:pPr>
      <w:r w:rsidRPr="005B27D3">
        <w:rPr>
          <w:sz w:val="26"/>
          <w:szCs w:val="26"/>
        </w:rPr>
        <w:t>В случае отказа от проведения торгов Организатором торгов размещает соответствующее извещение на официальном сайте ГИС Торги (</w:t>
      </w:r>
      <w:hyperlink r:id="rId19" w:history="1">
        <w:r w:rsidRPr="005B27D3">
          <w:rPr>
            <w:rStyle w:val="a5"/>
            <w:sz w:val="26"/>
            <w:szCs w:val="26"/>
          </w:rPr>
          <w:t>http://torgi.gov.ru</w:t>
        </w:r>
      </w:hyperlink>
      <w:r w:rsidRPr="005B27D3">
        <w:rPr>
          <w:sz w:val="26"/>
          <w:szCs w:val="26"/>
        </w:rPr>
        <w:t>), Единой электронной торговой площадке (</w:t>
      </w:r>
      <w:hyperlink r:id="rId20" w:history="1">
        <w:r w:rsidRPr="005B27D3">
          <w:rPr>
            <w:rStyle w:val="a5"/>
            <w:sz w:val="26"/>
            <w:szCs w:val="26"/>
          </w:rPr>
          <w:t>http://178fz.roseltorg.ru</w:t>
        </w:r>
      </w:hyperlink>
      <w:r w:rsidRPr="005B27D3">
        <w:rPr>
          <w:sz w:val="26"/>
          <w:szCs w:val="26"/>
        </w:rPr>
        <w:t xml:space="preserve">), официальном сайте органов местного самоуправления Комсомольского муниципального района Ивановской области </w:t>
      </w:r>
      <w:hyperlink r:id="rId21" w:history="1">
        <w:r w:rsidRPr="005B27D3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https://adminkoms37.gosuslugi.ru/</w:t>
        </w:r>
      </w:hyperlink>
      <w:r w:rsidRPr="005B27D3">
        <w:rPr>
          <w:rFonts w:eastAsia="Calibri"/>
          <w:color w:val="0000FF"/>
          <w:sz w:val="26"/>
          <w:szCs w:val="26"/>
          <w:u w:val="single"/>
          <w:lang w:eastAsia="en-US"/>
        </w:rPr>
        <w:t>.</w:t>
      </w:r>
    </w:p>
    <w:p w14:paraId="11AC7EEC" w14:textId="77777777" w:rsidR="005B27D3" w:rsidRPr="005B27D3" w:rsidRDefault="005B27D3" w:rsidP="005B27D3">
      <w:pPr>
        <w:tabs>
          <w:tab w:val="left" w:pos="-2127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B27D3">
        <w:rPr>
          <w:rFonts w:eastAsia="Calibri"/>
          <w:sz w:val="26"/>
          <w:szCs w:val="26"/>
          <w:lang w:eastAsia="en-US"/>
        </w:rPr>
        <w:t>4.6. Управление земельно-имущественных отношений Администрации Комсомольского муниципального района Ивановской области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</w:t>
      </w:r>
    </w:p>
    <w:p w14:paraId="218DD57D" w14:textId="77777777" w:rsidR="005B27D3" w:rsidRPr="005B27D3" w:rsidRDefault="005B27D3" w:rsidP="005B27D3">
      <w:pPr>
        <w:tabs>
          <w:tab w:val="left" w:pos="-2127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B27D3">
        <w:rPr>
          <w:rFonts w:eastAsia="Calibri"/>
          <w:sz w:val="26"/>
          <w:szCs w:val="26"/>
          <w:lang w:eastAsia="en-US"/>
        </w:rPr>
        <w:t>4.7. Согласно пункту 7 статьи 448 Гражданского кодекса Российской Федерации, победитель торгов не вправе уступать права и переводить долги по обязательствам (субаренда, переуступка), возникшим из заключенного на торгах договора.</w:t>
      </w:r>
    </w:p>
    <w:p w14:paraId="5943E743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b/>
          <w:sz w:val="26"/>
          <w:szCs w:val="26"/>
        </w:rPr>
        <w:t>5. Начальный размер годовой арендной платы</w:t>
      </w:r>
      <w:r w:rsidRPr="005B27D3">
        <w:rPr>
          <w:sz w:val="26"/>
          <w:szCs w:val="26"/>
        </w:rPr>
        <w:t>.</w:t>
      </w:r>
    </w:p>
    <w:p w14:paraId="1D0BE0CA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sz w:val="26"/>
          <w:szCs w:val="26"/>
        </w:rPr>
        <w:t>Руководствуясь пунктом 14 статьи 39.11. Земельного Кодекса Российской Федерации установить</w:t>
      </w:r>
      <w:r w:rsidRPr="005B27D3">
        <w:rPr>
          <w:b/>
          <w:sz w:val="26"/>
          <w:szCs w:val="26"/>
        </w:rPr>
        <w:t xml:space="preserve"> начальный размер годовой арендной платы в размере полутора процентов кадастровой стоимости земельного участка, что составляет сумму 6 852,60 (шесть тысяч восемьсот пятьдесят два рубля 60 копеек).   </w:t>
      </w:r>
    </w:p>
    <w:p w14:paraId="6BBB6AFD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 xml:space="preserve">6. Шаг аукциона. </w:t>
      </w:r>
    </w:p>
    <w:p w14:paraId="1004624D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sz w:val="26"/>
          <w:szCs w:val="26"/>
        </w:rPr>
        <w:t xml:space="preserve">В соответствии с п.18 ст. 39.11. Земельного Кодекса Российской Федерации установить шаг аукциона в размере 3% от начального размера годовой арендной платы, что </w:t>
      </w:r>
      <w:r w:rsidRPr="005B27D3">
        <w:rPr>
          <w:b/>
          <w:sz w:val="26"/>
          <w:szCs w:val="26"/>
        </w:rPr>
        <w:t>составляет 205,58 (двести пять рублей 58 копеек).</w:t>
      </w:r>
    </w:p>
    <w:p w14:paraId="133BD727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7. Форма заявки на участие в аукционе, порядок ее приема, адрес места ее приема, о дате и времени начала и окончания приема заявок на участие в аукционе.</w:t>
      </w:r>
    </w:p>
    <w:p w14:paraId="79B9A8F7" w14:textId="77777777" w:rsidR="005B27D3" w:rsidRPr="005B27D3" w:rsidRDefault="005B27D3" w:rsidP="005B27D3">
      <w:pPr>
        <w:ind w:firstLine="540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 xml:space="preserve">  7.1. Общие условия.</w:t>
      </w:r>
    </w:p>
    <w:p w14:paraId="6293F59A" w14:textId="77777777" w:rsidR="005B27D3" w:rsidRPr="005B27D3" w:rsidRDefault="005B27D3" w:rsidP="005B27D3">
      <w:pPr>
        <w:ind w:firstLine="540"/>
        <w:jc w:val="both"/>
        <w:rPr>
          <w:sz w:val="26"/>
          <w:szCs w:val="26"/>
        </w:rPr>
      </w:pPr>
      <w:r w:rsidRPr="005B27D3">
        <w:rPr>
          <w:sz w:val="26"/>
          <w:szCs w:val="26"/>
        </w:rPr>
        <w:lastRenderedPageBreak/>
        <w:t>Претендент, желающий приобрести право на заключение договора аренды земельного участка, выставляемого на аукцион, обязано осуществить следующие действия:</w:t>
      </w:r>
    </w:p>
    <w:p w14:paraId="6142081C" w14:textId="77777777" w:rsidR="005B27D3" w:rsidRPr="005B27D3" w:rsidRDefault="005B27D3" w:rsidP="005B27D3">
      <w:pPr>
        <w:ind w:firstLine="540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- внести задаток на счет оператора электронной площадки </w:t>
      </w:r>
      <w:hyperlink r:id="rId22" w:history="1">
        <w:r w:rsidRPr="005B27D3">
          <w:rPr>
            <w:rStyle w:val="a5"/>
            <w:sz w:val="26"/>
            <w:szCs w:val="26"/>
          </w:rPr>
          <w:t>https://178fz.roseltorg.ru</w:t>
        </w:r>
      </w:hyperlink>
      <w:r w:rsidRPr="005B27D3">
        <w:rPr>
          <w:sz w:val="26"/>
          <w:szCs w:val="26"/>
        </w:rPr>
        <w:t xml:space="preserve"> ;</w:t>
      </w:r>
    </w:p>
    <w:p w14:paraId="3D3DFAFB" w14:textId="77777777" w:rsidR="005B27D3" w:rsidRPr="005B27D3" w:rsidRDefault="005B27D3" w:rsidP="005B27D3">
      <w:pPr>
        <w:ind w:firstLine="540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- в установленном порядке зарегистрировать заявку на электронной площадке </w:t>
      </w:r>
      <w:hyperlink r:id="rId23" w:history="1">
        <w:r w:rsidRPr="005B27D3">
          <w:rPr>
            <w:rStyle w:val="a5"/>
            <w:sz w:val="26"/>
            <w:szCs w:val="26"/>
          </w:rPr>
          <w:t>https://178fz.roseltorg.ru</w:t>
        </w:r>
      </w:hyperlink>
      <w:r w:rsidRPr="005B27D3">
        <w:rPr>
          <w:sz w:val="26"/>
          <w:szCs w:val="26"/>
        </w:rPr>
        <w:t xml:space="preserve"> по утвержденной Организатором торгов форме.</w:t>
      </w:r>
    </w:p>
    <w:p w14:paraId="0DD23CBD" w14:textId="77777777" w:rsidR="005B27D3" w:rsidRPr="005B27D3" w:rsidRDefault="005B27D3" w:rsidP="005B27D3">
      <w:pPr>
        <w:ind w:firstLine="540"/>
        <w:jc w:val="both"/>
        <w:rPr>
          <w:sz w:val="26"/>
          <w:szCs w:val="26"/>
        </w:rPr>
      </w:pPr>
    </w:p>
    <w:p w14:paraId="5570D20F" w14:textId="77777777" w:rsidR="005B27D3" w:rsidRPr="005B27D3" w:rsidRDefault="005B27D3" w:rsidP="005B27D3">
      <w:pPr>
        <w:jc w:val="both"/>
        <w:rPr>
          <w:sz w:val="26"/>
          <w:szCs w:val="26"/>
        </w:rPr>
      </w:pPr>
      <w:r w:rsidRPr="005B27D3">
        <w:rPr>
          <w:sz w:val="26"/>
          <w:szCs w:val="26"/>
        </w:rPr>
        <w:t>Обязанность доказывать свое право на участие в аукционе возлагается на претендента.</w:t>
      </w:r>
    </w:p>
    <w:p w14:paraId="64377A84" w14:textId="77777777" w:rsidR="005B27D3" w:rsidRPr="005B27D3" w:rsidRDefault="005B27D3" w:rsidP="005B27D3">
      <w:pPr>
        <w:jc w:val="both"/>
        <w:rPr>
          <w:sz w:val="26"/>
          <w:szCs w:val="26"/>
        </w:rPr>
      </w:pPr>
    </w:p>
    <w:p w14:paraId="3F63F777" w14:textId="77777777" w:rsidR="005B27D3" w:rsidRPr="005B27D3" w:rsidRDefault="005B27D3" w:rsidP="005B27D3">
      <w:pPr>
        <w:jc w:val="both"/>
        <w:rPr>
          <w:sz w:val="26"/>
          <w:szCs w:val="26"/>
        </w:rPr>
      </w:pPr>
    </w:p>
    <w:p w14:paraId="79195E14" w14:textId="77777777" w:rsidR="005B27D3" w:rsidRPr="005B27D3" w:rsidRDefault="005B27D3" w:rsidP="005B27D3">
      <w:pPr>
        <w:jc w:val="both"/>
        <w:rPr>
          <w:sz w:val="26"/>
          <w:szCs w:val="26"/>
        </w:rPr>
      </w:pPr>
    </w:p>
    <w:p w14:paraId="5D3B1AE7" w14:textId="77777777" w:rsidR="005B27D3" w:rsidRPr="005B27D3" w:rsidRDefault="005B27D3" w:rsidP="005B27D3">
      <w:pPr>
        <w:jc w:val="both"/>
        <w:rPr>
          <w:sz w:val="26"/>
          <w:szCs w:val="26"/>
        </w:rPr>
      </w:pPr>
    </w:p>
    <w:p w14:paraId="3F83F0A7" w14:textId="77777777" w:rsidR="005B27D3" w:rsidRPr="005B27D3" w:rsidRDefault="005B27D3" w:rsidP="005B27D3">
      <w:pPr>
        <w:ind w:firstLine="567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Порядок регистрации на электронной площадке</w:t>
      </w:r>
    </w:p>
    <w:p w14:paraId="43B3FD40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sz w:val="26"/>
          <w:szCs w:val="26"/>
        </w:rPr>
        <w:t xml:space="preserve">Для обеспечения доступа к участию в электронном аукционе Претендентам необходимо пройти процедуру регистрации на электронной площадке </w:t>
      </w:r>
      <w:hyperlink r:id="rId24" w:history="1">
        <w:r w:rsidRPr="005B27D3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5B27D3">
          <w:rPr>
            <w:color w:val="0000FF"/>
            <w:sz w:val="26"/>
            <w:szCs w:val="26"/>
            <w:u w:val="single"/>
          </w:rPr>
          <w:t>://178</w:t>
        </w:r>
        <w:r w:rsidRPr="005B27D3">
          <w:rPr>
            <w:color w:val="0000FF"/>
            <w:sz w:val="26"/>
            <w:szCs w:val="26"/>
            <w:u w:val="single"/>
            <w:lang w:val="en-US"/>
          </w:rPr>
          <w:t>fz</w:t>
        </w:r>
        <w:r w:rsidRPr="005B27D3">
          <w:rPr>
            <w:color w:val="0000FF"/>
            <w:sz w:val="26"/>
            <w:szCs w:val="26"/>
            <w:u w:val="single"/>
          </w:rPr>
          <w:t>.</w:t>
        </w:r>
        <w:r w:rsidRPr="005B27D3">
          <w:rPr>
            <w:color w:val="0000FF"/>
            <w:sz w:val="26"/>
            <w:szCs w:val="26"/>
            <w:u w:val="single"/>
            <w:lang w:val="en-US"/>
          </w:rPr>
          <w:t>roseltorg</w:t>
        </w:r>
        <w:r w:rsidRPr="005B27D3">
          <w:rPr>
            <w:color w:val="0000FF"/>
            <w:sz w:val="26"/>
            <w:szCs w:val="26"/>
            <w:u w:val="single"/>
          </w:rPr>
          <w:t>.</w:t>
        </w:r>
        <w:r w:rsidRPr="005B27D3">
          <w:rPr>
            <w:color w:val="0000FF"/>
            <w:sz w:val="26"/>
            <w:szCs w:val="26"/>
            <w:u w:val="single"/>
            <w:lang w:val="en-US"/>
          </w:rPr>
          <w:t>ru</w:t>
        </w:r>
      </w:hyperlink>
      <w:r w:rsidRPr="005B27D3">
        <w:rPr>
          <w:sz w:val="26"/>
          <w:szCs w:val="26"/>
        </w:rPr>
        <w:t xml:space="preserve"> и на официальном сайте ГИС Торги </w:t>
      </w:r>
      <w:hyperlink r:id="rId25" w:history="1">
        <w:r w:rsidRPr="005B27D3">
          <w:rPr>
            <w:rStyle w:val="a5"/>
            <w:sz w:val="26"/>
            <w:szCs w:val="26"/>
          </w:rPr>
          <w:t>http://torgi.gov.ru</w:t>
        </w:r>
      </w:hyperlink>
      <w:r w:rsidRPr="005B27D3">
        <w:rPr>
          <w:sz w:val="26"/>
          <w:szCs w:val="26"/>
        </w:rPr>
        <w:t>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площадке, была ими прекращена. Регистрация на электронной площадке проводится в соответствии с Регламентом электронной площадки.</w:t>
      </w:r>
    </w:p>
    <w:p w14:paraId="6B075E22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 xml:space="preserve">7.2. Подача заявки на участие в аукционе: </w:t>
      </w:r>
    </w:p>
    <w:p w14:paraId="14B32F0C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 Регистрация на электронной площадке проводится в соответствии с Регламентом электронной площадки.</w:t>
      </w:r>
    </w:p>
    <w:p w14:paraId="39209A07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Необходимо заполнить электронную форму заявки, приведенную в Приложении № 1 к настоящему извещению.</w:t>
      </w:r>
    </w:p>
    <w:p w14:paraId="32C1E100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Дата начала приема заявок </w:t>
      </w:r>
      <w:r w:rsidRPr="005B27D3">
        <w:rPr>
          <w:b/>
          <w:sz w:val="26"/>
          <w:szCs w:val="26"/>
        </w:rPr>
        <w:t>– 18.06.2026г. 00 час. 00 мин.</w:t>
      </w:r>
    </w:p>
    <w:p w14:paraId="52E18A66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sz w:val="26"/>
          <w:szCs w:val="26"/>
        </w:rPr>
        <w:t xml:space="preserve">Дата окончания приема заявок </w:t>
      </w:r>
      <w:r w:rsidRPr="005B27D3">
        <w:rPr>
          <w:b/>
          <w:sz w:val="26"/>
          <w:szCs w:val="26"/>
        </w:rPr>
        <w:t xml:space="preserve">– </w:t>
      </w:r>
      <w:r w:rsidRPr="005B27D3">
        <w:rPr>
          <w:b/>
          <w:sz w:val="26"/>
          <w:szCs w:val="26"/>
        </w:rPr>
        <w:softHyphen/>
      </w:r>
      <w:r w:rsidRPr="005B27D3">
        <w:rPr>
          <w:b/>
          <w:sz w:val="26"/>
          <w:szCs w:val="26"/>
        </w:rPr>
        <w:softHyphen/>
        <w:t>20.07.2026г. 23 час. 30 мин.</w:t>
      </w:r>
    </w:p>
    <w:p w14:paraId="31875D3F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7.3. Перечень представляемых претендентами на участие в аукционе в электронной форме документов и требования к их оформлению:</w:t>
      </w:r>
    </w:p>
    <w:p w14:paraId="31110CD5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Заявка подается путем заполнения ее электронной формы с приложением электронных образцов необходимых документов. </w:t>
      </w:r>
    </w:p>
    <w:p w14:paraId="76262423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Заявка на участие в электронном аукционе и приложения к ней на бумажном носителе – преобразованные в электронно-цифровую форму путем сканирования с указанием банковских реквизитов счета для возврата задатка направляется оператору электронной площадки в форме электронного документа.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14:paraId="30454DF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Участниками аукциона, проводимого в случае, предусмотренных пунктом 7 статьи 39.18 Земельного Кодекса Российской Федерации, могут являться только граждане. С заявкой претенденты представляют следующие документы:</w:t>
      </w:r>
    </w:p>
    <w:p w14:paraId="6DCD1BA7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1) копии документов, удостоверяющих личность заявителя;</w:t>
      </w:r>
    </w:p>
    <w:p w14:paraId="70AAB978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2) документы, подтверждающие внесение задатка. </w:t>
      </w:r>
    </w:p>
    <w:p w14:paraId="609A2EB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</w:t>
      </w:r>
      <w:r w:rsidRPr="005B27D3">
        <w:rPr>
          <w:sz w:val="26"/>
          <w:szCs w:val="26"/>
        </w:rPr>
        <w:lastRenderedPageBreak/>
        <w:t>претендента, оформленная в установленном порядке, или нотариально заверенная копия такой доверенности. Одно лицо имеет право подать только одну заявку.</w:t>
      </w:r>
    </w:p>
    <w:p w14:paraId="15FE577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14:paraId="596EC3F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096133CD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14:paraId="710CFB1D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14:paraId="1A0A77D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1EA4CAD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3305D85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02488933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33C420F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14:paraId="0631DA30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7.4. Заявитель не допускается к участию в аукционе в следующих случаях:</w:t>
      </w:r>
    </w:p>
    <w:p w14:paraId="418C12DE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35BCA7A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2) не поступление задатка на дату рассмотрения заявок на участие в аукционе;</w:t>
      </w:r>
    </w:p>
    <w:p w14:paraId="2178F68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3895933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5D3DBBCF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b/>
          <w:sz w:val="26"/>
          <w:szCs w:val="26"/>
        </w:rPr>
        <w:t>8. Размер задатка, порядок его внесения и возврата.</w:t>
      </w:r>
    </w:p>
    <w:p w14:paraId="245AE6B1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8.1. Для участия в аукционе устанавливается требование о внесении задатка. Заявители обеспечивают поступление задатков на счет оператора электронной площадки </w:t>
      </w:r>
      <w:hyperlink r:id="rId26" w:history="1">
        <w:r w:rsidRPr="005B27D3">
          <w:rPr>
            <w:rStyle w:val="a5"/>
            <w:sz w:val="26"/>
            <w:szCs w:val="26"/>
          </w:rPr>
          <w:t>https://178fz.roseltorg.ru</w:t>
        </w:r>
      </w:hyperlink>
      <w:r w:rsidRPr="005B27D3">
        <w:rPr>
          <w:sz w:val="26"/>
          <w:szCs w:val="26"/>
        </w:rPr>
        <w:t xml:space="preserve">  </w:t>
      </w:r>
      <w:r w:rsidRPr="005B27D3">
        <w:rPr>
          <w:b/>
          <w:sz w:val="26"/>
          <w:szCs w:val="26"/>
        </w:rPr>
        <w:t xml:space="preserve">до 20.07.2026г. </w:t>
      </w:r>
      <w:r w:rsidRPr="005B27D3">
        <w:rPr>
          <w:sz w:val="26"/>
          <w:szCs w:val="26"/>
        </w:rPr>
        <w:t xml:space="preserve">Размер задатка составляет 20% от </w:t>
      </w:r>
    </w:p>
    <w:p w14:paraId="4E50DCC2" w14:textId="77777777" w:rsidR="005B27D3" w:rsidRPr="005B27D3" w:rsidRDefault="005B27D3" w:rsidP="005B27D3">
      <w:pPr>
        <w:jc w:val="both"/>
        <w:rPr>
          <w:b/>
          <w:bCs/>
          <w:sz w:val="26"/>
          <w:szCs w:val="26"/>
        </w:rPr>
      </w:pPr>
      <w:r w:rsidRPr="005B27D3">
        <w:rPr>
          <w:sz w:val="26"/>
          <w:szCs w:val="26"/>
        </w:rPr>
        <w:t xml:space="preserve">начального размера годовой арендной платы, что </w:t>
      </w:r>
      <w:r w:rsidRPr="005B27D3">
        <w:rPr>
          <w:b/>
          <w:sz w:val="26"/>
          <w:szCs w:val="26"/>
        </w:rPr>
        <w:t>составляет</w:t>
      </w:r>
      <w:r w:rsidRPr="005B27D3">
        <w:rPr>
          <w:sz w:val="26"/>
          <w:szCs w:val="26"/>
        </w:rPr>
        <w:t xml:space="preserve"> </w:t>
      </w:r>
      <w:r w:rsidRPr="005B27D3">
        <w:rPr>
          <w:b/>
          <w:bCs/>
          <w:sz w:val="26"/>
          <w:szCs w:val="26"/>
        </w:rPr>
        <w:t>1 370,52 (одна тысяча триста семьдесят рублей 52 копейки).</w:t>
      </w:r>
    </w:p>
    <w:p w14:paraId="0F31CAC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8.2. Задаток для участия в аукционе служит обеспечением исполнения обязательства победителя аукциона по заключению договора аренды,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14:paraId="043C248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lastRenderedPageBreak/>
        <w:t>8.3.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14:paraId="1251534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В документе, подтверждающем внесение задатка в обязательном порядке указывается:</w:t>
      </w:r>
    </w:p>
    <w:p w14:paraId="54F4087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полностью фамилия, имя и отчество плательщика;</w:t>
      </w:r>
    </w:p>
    <w:p w14:paraId="30F63A0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назначение платежа: «Задаток для участия в аукционе на право аренды ЗУ с КН 37:08:050502:304, НДС не облагается».</w:t>
      </w:r>
    </w:p>
    <w:p w14:paraId="711D65ED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8.4. 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14:paraId="0FDC1C3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Лицам, перечислившим задаток для участия в аукционе, денежные средства возвращаются в следующем порядке:</w:t>
      </w:r>
    </w:p>
    <w:p w14:paraId="0A32A7F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5462ADF5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68B87A2D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0833F8F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4CE24BA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если заявитель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14:paraId="207C5906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если заявитель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14:paraId="5D70067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если заявитель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14:paraId="2DB58B94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если организатор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14:paraId="28B88003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аукциона.</w:t>
      </w:r>
    </w:p>
    <w:p w14:paraId="4913C55C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участнику аукциона, который сделал предпоследнее предложение о цене предмета аукциона, задаток возвращается в течение трех дней со дня подписания договора купли-продажи или договора аренды земельного участка победителем аукциона.</w:t>
      </w:r>
    </w:p>
    <w:p w14:paraId="16874533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или договор аренды </w:t>
      </w:r>
      <w:r w:rsidRPr="005B27D3">
        <w:rPr>
          <w:sz w:val="26"/>
          <w:szCs w:val="26"/>
        </w:rPr>
        <w:lastRenderedPageBreak/>
        <w:t xml:space="preserve">земельного участка заключается в соответствии с </w:t>
      </w:r>
      <w:hyperlink r:id="rId27" w:history="1">
        <w:r w:rsidRPr="005B27D3">
          <w:rPr>
            <w:rStyle w:val="a5"/>
            <w:sz w:val="26"/>
            <w:szCs w:val="26"/>
          </w:rPr>
          <w:t>пунктом 13</w:t>
        </w:r>
      </w:hyperlink>
      <w:r w:rsidRPr="005B27D3">
        <w:rPr>
          <w:sz w:val="26"/>
          <w:szCs w:val="26"/>
        </w:rPr>
        <w:t xml:space="preserve">, </w:t>
      </w:r>
      <w:hyperlink r:id="rId28" w:history="1">
        <w:r w:rsidRPr="005B27D3">
          <w:rPr>
            <w:rStyle w:val="a5"/>
            <w:sz w:val="26"/>
            <w:szCs w:val="26"/>
          </w:rPr>
          <w:t>14</w:t>
        </w:r>
      </w:hyperlink>
      <w:r w:rsidRPr="005B27D3">
        <w:rPr>
          <w:sz w:val="26"/>
          <w:szCs w:val="26"/>
        </w:rPr>
        <w:t xml:space="preserve">, </w:t>
      </w:r>
      <w:hyperlink r:id="rId29" w:history="1">
        <w:r w:rsidRPr="005B27D3">
          <w:rPr>
            <w:rStyle w:val="a5"/>
            <w:sz w:val="26"/>
            <w:szCs w:val="26"/>
          </w:rPr>
          <w:t>20</w:t>
        </w:r>
      </w:hyperlink>
      <w:r w:rsidRPr="005B27D3">
        <w:rPr>
          <w:sz w:val="26"/>
          <w:szCs w:val="26"/>
        </w:rPr>
        <w:t xml:space="preserve"> или </w:t>
      </w:r>
      <w:hyperlink r:id="rId30" w:history="1">
        <w:r w:rsidRPr="005B27D3">
          <w:rPr>
            <w:rStyle w:val="a5"/>
            <w:sz w:val="26"/>
            <w:szCs w:val="26"/>
          </w:rPr>
          <w:t>25</w:t>
        </w:r>
      </w:hyperlink>
      <w:r w:rsidRPr="005B27D3">
        <w:rPr>
          <w:sz w:val="26"/>
          <w:szCs w:val="26"/>
        </w:rPr>
        <w:t xml:space="preserve">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14:paraId="5E7662C8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14:paraId="7EB887C4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9. Порядок проведения аукциона в электронной форме.</w:t>
      </w:r>
    </w:p>
    <w:p w14:paraId="083D66BD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Аукцион проводится в день и время, указанные в настоящем Извещении о проведении аукциона,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14:paraId="369B0FF1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«Шаг аукциона» устанавливается в фиксированной сумме, составляющей 3 (три) процента начальной цены аукциона, и не изменяется в течение всего аукциона.</w:t>
      </w:r>
    </w:p>
    <w:p w14:paraId="75BF5BA0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14:paraId="492B097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Со времени начала проведения процедуры аукциона Организатором торгов размещается:</w:t>
      </w:r>
    </w:p>
    <w:p w14:paraId="13176D0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14:paraId="04BD977C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7869148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7245B737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7792A51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</w:p>
    <w:p w14:paraId="4FD4B47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E1CAB07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поступило предложение о начальной цене земельного участка, то время для представления следующих предложений об увеличенной на «шаг аукциона» цене земельного участка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1CD9E4F1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не поступило ни одного предложения о начальной цене земельного участка,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земельного участка является время завершения аукциона.</w:t>
      </w:r>
    </w:p>
    <w:p w14:paraId="6E30AA45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При этом программными средствами электронной площадки обеспечивается:</w:t>
      </w:r>
    </w:p>
    <w:p w14:paraId="5C01062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lastRenderedPageBreak/>
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</w:r>
    </w:p>
    <w:p w14:paraId="2E563EB8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</w:r>
    </w:p>
    <w:p w14:paraId="3DB0DAEE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Ход проведения процедуры подачи предложений о цене имущества участниками фиксируется Организатором торгов в электронном журнале.</w:t>
      </w:r>
    </w:p>
    <w:p w14:paraId="44CBBE3E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Победителем аукциона признается участник, предложивший наиболее высокую цену на право заключения договора аренды земельного участка.</w:t>
      </w:r>
    </w:p>
    <w:p w14:paraId="574E2BEF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Процедура аукциона считается завершенной с момента подписания Продавцом протокола об итогах аукциона.</w:t>
      </w:r>
    </w:p>
    <w:p w14:paraId="6CF860BD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пунктом 13 статьи 39.12 Земельного Кодекса Российской Федерации.</w:t>
      </w:r>
    </w:p>
    <w:p w14:paraId="0FA4289A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Размер взимаемой с победителя электронного аукциона или иных лиц,  платы оператору электронной площадки за участие в электронном аукционе, в соответствии с тарифами для процедур по реализации имущества </w:t>
      </w:r>
      <w:hyperlink r:id="rId31" w:history="1">
        <w:r w:rsidRPr="005B27D3">
          <w:rPr>
            <w:rStyle w:val="a5"/>
            <w:sz w:val="26"/>
            <w:szCs w:val="26"/>
          </w:rPr>
          <w:t>https://178fz.roseltorg.ru</w:t>
        </w:r>
      </w:hyperlink>
      <w:r w:rsidRPr="005B27D3">
        <w:rPr>
          <w:sz w:val="26"/>
          <w:szCs w:val="26"/>
        </w:rPr>
        <w:t xml:space="preserve"> составляет:  1% от начальной цены договора, но не более чем 7500,00 рублей, без учёта НДС, за исключением случая если лицом, с которым заключается договор по результатам такого аукциона, проводимого в случае, предусмотренном пунктом 7 статьи 39.18 ЗК РФ, является гражданин, при котором размер платы составит 2 000 (две тысячи) рублей 00 копеек с учетом НДС. Плата облагается НДС в размере 20 (двадцати) процентов.</w:t>
      </w:r>
    </w:p>
    <w:p w14:paraId="27B64BD4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10. Срок аренды земельного участка, заключение договора аренды земельного участка.</w:t>
      </w:r>
    </w:p>
    <w:p w14:paraId="1787BA1E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10.1. Заключение договора аренды земельного участка осуществляется в порядке предусмотренном Гражданским кодексом Российской Федерации, Земельным Кодексом Российской Федерации, в электронной форме и подписывается усиленной квалифицированной электронной подписью сторон договора не ранее чем через десять дней со дня размещения информации о результатах аукциона на официальном сайте ГИС Торги (</w:t>
      </w:r>
      <w:hyperlink r:id="rId32" w:history="1">
        <w:r w:rsidRPr="005B27D3">
          <w:rPr>
            <w:rStyle w:val="a5"/>
            <w:sz w:val="26"/>
            <w:szCs w:val="26"/>
          </w:rPr>
          <w:t>http://torgi.gov.ru</w:t>
        </w:r>
      </w:hyperlink>
      <w:r w:rsidRPr="005B27D3">
        <w:rPr>
          <w:sz w:val="26"/>
          <w:szCs w:val="26"/>
        </w:rPr>
        <w:t>), Единой электронной торговой площадке (</w:t>
      </w:r>
      <w:hyperlink r:id="rId33" w:history="1">
        <w:r w:rsidRPr="005B27D3">
          <w:rPr>
            <w:rStyle w:val="a5"/>
            <w:sz w:val="26"/>
            <w:szCs w:val="26"/>
          </w:rPr>
          <w:t>http://178fz.roseltorg.ru</w:t>
        </w:r>
      </w:hyperlink>
      <w:r w:rsidRPr="005B27D3">
        <w:rPr>
          <w:sz w:val="26"/>
          <w:szCs w:val="26"/>
        </w:rPr>
        <w:t xml:space="preserve">), официальном сайте органов местного самоуправления Комсомольского муниципального района Ивановской области </w:t>
      </w:r>
      <w:hyperlink r:id="rId34" w:history="1">
        <w:r w:rsidRPr="005B27D3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https://adminkoms37.gosuslugi.ru</w:t>
        </w:r>
      </w:hyperlink>
      <w:r w:rsidRPr="005B27D3">
        <w:rPr>
          <w:sz w:val="26"/>
          <w:szCs w:val="26"/>
        </w:rPr>
        <w:t>.</w:t>
      </w:r>
    </w:p>
    <w:p w14:paraId="4CFBC9E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10.2. Управление земельно-имущественных отношений Администрации Комсомольского муниципального района Ивановской области в течении пяти дней со дня истечения срока, предусмотренного пунктом 11 статьи 39.13 Земельного Кодекса Российской Федерации, направляет победителю электронного аукциона или иным лицам, с которыми в соответствии  с пунктами 13,14,20 и 25 статьи 39.12 Земельного Кодекса Российской Федерации заключается договор аренды земельного участка, подписанный проект договора аренды земельного участка, находящегося в муниципальной собственности. При этом размер ежегодной арендной платы по договору аренды земельного участка определяется на основании протокола подведения итогов аукциона. </w:t>
      </w:r>
    </w:p>
    <w:p w14:paraId="727E1EF9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lastRenderedPageBreak/>
        <w:t>10.3. Руководствуясь</w:t>
      </w:r>
      <w:bookmarkStart w:id="0" w:name="_Hlk226620028"/>
      <w:r w:rsidRPr="005B27D3">
        <w:rPr>
          <w:sz w:val="26"/>
          <w:szCs w:val="26"/>
        </w:rPr>
        <w:t xml:space="preserve"> п.9 ст.39.8. </w:t>
      </w:r>
      <w:bookmarkEnd w:id="0"/>
      <w:r w:rsidRPr="005B27D3">
        <w:rPr>
          <w:sz w:val="26"/>
          <w:szCs w:val="26"/>
        </w:rPr>
        <w:t>Земельного кодекса Российской Федерации определить срок аренды земельного участка 13 (тринадцать) лет 2 месяца.</w:t>
      </w:r>
    </w:p>
    <w:p w14:paraId="6B773828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 xml:space="preserve">10.4. Проект договора аренды земельного участка размещен в сети Интернет: на официальном сайте Российской Федерации </w:t>
      </w:r>
      <w:hyperlink r:id="rId35" w:history="1">
        <w:r w:rsidRPr="005B27D3">
          <w:rPr>
            <w:rStyle w:val="a5"/>
            <w:sz w:val="26"/>
            <w:szCs w:val="26"/>
            <w:lang w:val="en-US"/>
          </w:rPr>
          <w:t>www</w:t>
        </w:r>
        <w:r w:rsidRPr="005B27D3">
          <w:rPr>
            <w:rStyle w:val="a5"/>
            <w:sz w:val="26"/>
            <w:szCs w:val="26"/>
          </w:rPr>
          <w:t>.</w:t>
        </w:r>
        <w:r w:rsidRPr="005B27D3">
          <w:rPr>
            <w:rStyle w:val="a5"/>
            <w:sz w:val="26"/>
            <w:szCs w:val="26"/>
            <w:lang w:val="en-US"/>
          </w:rPr>
          <w:t>torgi</w:t>
        </w:r>
        <w:r w:rsidRPr="005B27D3">
          <w:rPr>
            <w:rStyle w:val="a5"/>
            <w:sz w:val="26"/>
            <w:szCs w:val="26"/>
          </w:rPr>
          <w:t>.</w:t>
        </w:r>
        <w:r w:rsidRPr="005B27D3">
          <w:rPr>
            <w:rStyle w:val="a5"/>
            <w:sz w:val="26"/>
            <w:szCs w:val="26"/>
            <w:lang w:val="en-US"/>
          </w:rPr>
          <w:t>gov</w:t>
        </w:r>
        <w:r w:rsidRPr="005B27D3">
          <w:rPr>
            <w:rStyle w:val="a5"/>
            <w:sz w:val="26"/>
            <w:szCs w:val="26"/>
          </w:rPr>
          <w:t>.</w:t>
        </w:r>
        <w:r w:rsidRPr="005B27D3">
          <w:rPr>
            <w:rStyle w:val="a5"/>
            <w:sz w:val="26"/>
            <w:szCs w:val="26"/>
            <w:lang w:val="en-US"/>
          </w:rPr>
          <w:t>ru</w:t>
        </w:r>
      </w:hyperlink>
      <w:r w:rsidRPr="005B27D3">
        <w:rPr>
          <w:sz w:val="26"/>
          <w:szCs w:val="26"/>
          <w:u w:val="single"/>
        </w:rPr>
        <w:t>.</w:t>
      </w:r>
      <w:r w:rsidRPr="005B27D3">
        <w:rPr>
          <w:sz w:val="26"/>
          <w:szCs w:val="26"/>
        </w:rPr>
        <w:t xml:space="preserve"> Договор аренды земельного участка заключаются не ранее, чем через десять дней со дня размещения информации о результатах аукциона на официальном сайте Российской Федерации </w:t>
      </w:r>
      <w:hyperlink r:id="rId36" w:history="1">
        <w:r w:rsidRPr="005B27D3">
          <w:rPr>
            <w:rStyle w:val="a5"/>
            <w:sz w:val="26"/>
            <w:szCs w:val="26"/>
            <w:lang w:val="en-US"/>
          </w:rPr>
          <w:t>www</w:t>
        </w:r>
        <w:r w:rsidRPr="005B27D3">
          <w:rPr>
            <w:rStyle w:val="a5"/>
            <w:sz w:val="26"/>
            <w:szCs w:val="26"/>
          </w:rPr>
          <w:t>.</w:t>
        </w:r>
        <w:r w:rsidRPr="005B27D3">
          <w:rPr>
            <w:rStyle w:val="a5"/>
            <w:sz w:val="26"/>
            <w:szCs w:val="26"/>
            <w:lang w:val="en-US"/>
          </w:rPr>
          <w:t>torgi</w:t>
        </w:r>
        <w:r w:rsidRPr="005B27D3">
          <w:rPr>
            <w:rStyle w:val="a5"/>
            <w:sz w:val="26"/>
            <w:szCs w:val="26"/>
          </w:rPr>
          <w:t>.</w:t>
        </w:r>
        <w:r w:rsidRPr="005B27D3">
          <w:rPr>
            <w:rStyle w:val="a5"/>
            <w:sz w:val="26"/>
            <w:szCs w:val="26"/>
            <w:lang w:val="en-US"/>
          </w:rPr>
          <w:t>gov</w:t>
        </w:r>
        <w:r w:rsidRPr="005B27D3">
          <w:rPr>
            <w:rStyle w:val="a5"/>
            <w:sz w:val="26"/>
            <w:szCs w:val="26"/>
          </w:rPr>
          <w:t>.</w:t>
        </w:r>
        <w:r w:rsidRPr="005B27D3">
          <w:rPr>
            <w:rStyle w:val="a5"/>
            <w:sz w:val="26"/>
            <w:szCs w:val="26"/>
            <w:lang w:val="en-US"/>
          </w:rPr>
          <w:t>ru</w:t>
        </w:r>
      </w:hyperlink>
      <w:r w:rsidRPr="005B27D3">
        <w:rPr>
          <w:sz w:val="26"/>
          <w:szCs w:val="26"/>
        </w:rPr>
        <w:t>.</w:t>
      </w:r>
    </w:p>
    <w:p w14:paraId="57B2408E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10.5. Если договор аренды земельного участка в течение десяти рабочих дней со дня направления победителю аукциона указанного договора не был им подписан и представлен в Управление земельно-имущественных отношений Администрации Комсомольского муниципального района Ивановской области, Управление земельно-имущественных отношений Администрации Комсомольского муниципального района Ивановской области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6C636252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10.6. Сведения о победителе аукциона, уклонившегося от заключения договора 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39.12. Земельного Кодекса Российской Федерации и которые уклонились от его заключения, включаются в реестр недобросовестных участников аукциона.</w:t>
      </w:r>
    </w:p>
    <w:p w14:paraId="3BBFE2B8" w14:textId="77777777" w:rsidR="005B27D3" w:rsidRPr="005B27D3" w:rsidRDefault="005B27D3" w:rsidP="005B27D3">
      <w:pPr>
        <w:ind w:firstLine="709"/>
        <w:jc w:val="both"/>
        <w:rPr>
          <w:b/>
          <w:sz w:val="26"/>
          <w:szCs w:val="26"/>
        </w:rPr>
      </w:pPr>
      <w:r w:rsidRPr="005B27D3">
        <w:rPr>
          <w:b/>
          <w:sz w:val="26"/>
          <w:szCs w:val="26"/>
        </w:rPr>
        <w:t>11. К сведению претендентов.</w:t>
      </w:r>
    </w:p>
    <w:p w14:paraId="4B697B4B" w14:textId="77777777" w:rsidR="005B27D3" w:rsidRPr="005B27D3" w:rsidRDefault="005B27D3" w:rsidP="005B27D3">
      <w:pPr>
        <w:ind w:firstLine="709"/>
        <w:jc w:val="both"/>
        <w:rPr>
          <w:sz w:val="26"/>
          <w:szCs w:val="26"/>
        </w:rPr>
      </w:pPr>
      <w:r w:rsidRPr="005B27D3">
        <w:rPr>
          <w:sz w:val="26"/>
          <w:szCs w:val="26"/>
        </w:rPr>
        <w:t>По всем вопросам, не нашедшим отражение в настоящем извещении, можно получить консультацию в Управлении земельно-имущественных отношений Администрации Комсомольского муниципального района по адресу: Ивановская область, г. Комсомольск, ул. 50 лет ВЛКСМ, д. 2, каб. 23.</w:t>
      </w:r>
      <w:r w:rsidRPr="005B27D3">
        <w:t xml:space="preserve"> </w:t>
      </w:r>
      <w:r w:rsidRPr="005B27D3">
        <w:rPr>
          <w:sz w:val="26"/>
          <w:szCs w:val="26"/>
        </w:rPr>
        <w:t>Контактные телефоны: (49352) 4-23-64 Витковская Мария Сергеевна, (49352) 4-11-74 Бузулуцкий Павел Евгеньевич. Адрес электронной почты: koms.zio@mail.ru.</w:t>
      </w:r>
    </w:p>
    <w:p w14:paraId="28ABCCE8" w14:textId="77777777" w:rsidR="005B27D3" w:rsidRPr="005B27D3" w:rsidRDefault="005B27D3" w:rsidP="005B27D3">
      <w:pPr>
        <w:jc w:val="right"/>
      </w:pPr>
    </w:p>
    <w:p w14:paraId="61E09FE5" w14:textId="77777777" w:rsidR="005B27D3" w:rsidRPr="005B27D3" w:rsidRDefault="005B27D3" w:rsidP="005B27D3">
      <w:pPr>
        <w:jc w:val="right"/>
      </w:pPr>
    </w:p>
    <w:p w14:paraId="57BA606C" w14:textId="24120699" w:rsidR="00DE5FDE" w:rsidRPr="005B27D3" w:rsidRDefault="00DE5FDE" w:rsidP="00994FCD">
      <w:pPr>
        <w:jc w:val="both"/>
        <w:rPr>
          <w:b/>
        </w:rPr>
      </w:pPr>
    </w:p>
    <w:p w14:paraId="6293DC9E" w14:textId="5D838CB6" w:rsidR="00DE5FDE" w:rsidRPr="005B27D3" w:rsidRDefault="00DE5FDE" w:rsidP="00994FCD">
      <w:pPr>
        <w:jc w:val="both"/>
        <w:rPr>
          <w:b/>
        </w:rPr>
      </w:pPr>
    </w:p>
    <w:p w14:paraId="1ABA10DD" w14:textId="6F25B397" w:rsidR="00DE5FDE" w:rsidRPr="005B27D3" w:rsidRDefault="00DE5FDE" w:rsidP="00994FCD">
      <w:pPr>
        <w:jc w:val="both"/>
        <w:rPr>
          <w:b/>
        </w:rPr>
      </w:pPr>
    </w:p>
    <w:p w14:paraId="1467A8BC" w14:textId="67C0F7F4" w:rsidR="00DE5FDE" w:rsidRPr="005B27D3" w:rsidRDefault="00DE5FDE" w:rsidP="00994FCD">
      <w:pPr>
        <w:jc w:val="both"/>
        <w:rPr>
          <w:b/>
        </w:rPr>
      </w:pPr>
    </w:p>
    <w:p w14:paraId="70F54CAA" w14:textId="0D8B0DB9" w:rsidR="00DE5FDE" w:rsidRPr="005B27D3" w:rsidRDefault="00DE5FDE" w:rsidP="00994FCD">
      <w:pPr>
        <w:jc w:val="both"/>
        <w:rPr>
          <w:b/>
        </w:rPr>
      </w:pPr>
    </w:p>
    <w:p w14:paraId="2A9A1E57" w14:textId="758AC8EB" w:rsidR="00DE5FDE" w:rsidRPr="005B27D3" w:rsidRDefault="00DE5FDE" w:rsidP="00994FCD">
      <w:pPr>
        <w:jc w:val="both"/>
        <w:rPr>
          <w:b/>
        </w:rPr>
      </w:pPr>
    </w:p>
    <w:p w14:paraId="684ACCFD" w14:textId="18A6FC3A" w:rsidR="00DE5FDE" w:rsidRPr="005B27D3" w:rsidRDefault="00DE5FDE" w:rsidP="00994FCD">
      <w:pPr>
        <w:jc w:val="both"/>
        <w:rPr>
          <w:b/>
        </w:rPr>
      </w:pPr>
    </w:p>
    <w:p w14:paraId="5926E947" w14:textId="44D02913" w:rsidR="00DE5FDE" w:rsidRPr="005B27D3" w:rsidRDefault="00DE5FDE" w:rsidP="00994FCD">
      <w:pPr>
        <w:jc w:val="both"/>
        <w:rPr>
          <w:b/>
        </w:rPr>
      </w:pPr>
    </w:p>
    <w:p w14:paraId="00C4A768" w14:textId="1356EAAB" w:rsidR="00DE5FDE" w:rsidRPr="005B27D3" w:rsidRDefault="00DE5FDE" w:rsidP="00994FCD">
      <w:pPr>
        <w:jc w:val="both"/>
        <w:rPr>
          <w:b/>
        </w:rPr>
      </w:pPr>
    </w:p>
    <w:p w14:paraId="08756A35" w14:textId="1B782831" w:rsidR="00DE5FDE" w:rsidRPr="005B27D3" w:rsidRDefault="00DE5FDE" w:rsidP="00994FCD">
      <w:pPr>
        <w:jc w:val="both"/>
        <w:rPr>
          <w:b/>
        </w:rPr>
      </w:pPr>
    </w:p>
    <w:p w14:paraId="6BAAB315" w14:textId="0EA51592" w:rsidR="00DE5FDE" w:rsidRPr="005B27D3" w:rsidRDefault="00DE5FDE" w:rsidP="00994FCD">
      <w:pPr>
        <w:jc w:val="both"/>
        <w:rPr>
          <w:b/>
        </w:rPr>
      </w:pPr>
    </w:p>
    <w:p w14:paraId="6E393151" w14:textId="2325E1DF" w:rsidR="00DE5FDE" w:rsidRPr="005B27D3" w:rsidRDefault="00DE5FDE" w:rsidP="00994FCD">
      <w:pPr>
        <w:jc w:val="both"/>
        <w:rPr>
          <w:b/>
        </w:rPr>
      </w:pPr>
    </w:p>
    <w:p w14:paraId="7F56DBC9" w14:textId="423A9B91" w:rsidR="00DE5FDE" w:rsidRPr="005B27D3" w:rsidRDefault="00DE5FDE" w:rsidP="00994FCD">
      <w:pPr>
        <w:jc w:val="both"/>
        <w:rPr>
          <w:b/>
        </w:rPr>
      </w:pPr>
    </w:p>
    <w:p w14:paraId="5D6ED2BB" w14:textId="7F972D97" w:rsidR="00DE5FDE" w:rsidRPr="005B27D3" w:rsidRDefault="00DE5FDE" w:rsidP="00994FCD">
      <w:pPr>
        <w:jc w:val="both"/>
        <w:rPr>
          <w:b/>
        </w:rPr>
      </w:pPr>
    </w:p>
    <w:p w14:paraId="65BCFC01" w14:textId="1E1C9FD6" w:rsidR="00DE5FDE" w:rsidRPr="005B27D3" w:rsidRDefault="00DE5FDE" w:rsidP="00994FCD">
      <w:pPr>
        <w:jc w:val="both"/>
        <w:rPr>
          <w:b/>
        </w:rPr>
      </w:pPr>
    </w:p>
    <w:p w14:paraId="4B2C96AE" w14:textId="089D650F" w:rsidR="00DE5FDE" w:rsidRPr="005B27D3" w:rsidRDefault="00DE5FDE" w:rsidP="00994FCD">
      <w:pPr>
        <w:jc w:val="both"/>
        <w:rPr>
          <w:b/>
        </w:rPr>
      </w:pPr>
    </w:p>
    <w:p w14:paraId="193AADBE" w14:textId="7B281BD3" w:rsidR="00DE5FDE" w:rsidRPr="005B27D3" w:rsidRDefault="00DE5FDE" w:rsidP="00994FCD">
      <w:pPr>
        <w:jc w:val="both"/>
        <w:rPr>
          <w:b/>
        </w:rPr>
      </w:pPr>
    </w:p>
    <w:p w14:paraId="4CC06AA2" w14:textId="0CC7A1CB" w:rsidR="00DE5FDE" w:rsidRPr="005B27D3" w:rsidRDefault="00DE5FDE" w:rsidP="00994FCD">
      <w:pPr>
        <w:jc w:val="both"/>
        <w:rPr>
          <w:b/>
        </w:rPr>
      </w:pPr>
    </w:p>
    <w:p w14:paraId="6196B386" w14:textId="6D720028" w:rsidR="00DE5FDE" w:rsidRPr="005B27D3" w:rsidRDefault="00DE5FDE" w:rsidP="00994FCD">
      <w:pPr>
        <w:jc w:val="both"/>
        <w:rPr>
          <w:b/>
        </w:rPr>
      </w:pPr>
    </w:p>
    <w:p w14:paraId="497CEEA0" w14:textId="58DB3FC6" w:rsidR="00DE5FDE" w:rsidRPr="005B27D3" w:rsidRDefault="00DE5FDE" w:rsidP="00994FCD">
      <w:pPr>
        <w:jc w:val="both"/>
        <w:rPr>
          <w:b/>
        </w:rPr>
      </w:pPr>
    </w:p>
    <w:p w14:paraId="6E2A6BFD" w14:textId="77777777" w:rsidR="00DE5FDE" w:rsidRPr="005B27D3" w:rsidRDefault="00DE5FDE" w:rsidP="00994FCD">
      <w:pPr>
        <w:jc w:val="both"/>
        <w:rPr>
          <w:b/>
        </w:rPr>
      </w:pPr>
    </w:p>
    <w:p w14:paraId="1C167EAC" w14:textId="26063C5E" w:rsidR="0050695A" w:rsidRPr="005B27D3" w:rsidRDefault="0050695A" w:rsidP="00994FCD">
      <w:pPr>
        <w:jc w:val="both"/>
        <w:rPr>
          <w:b/>
        </w:rPr>
      </w:pPr>
    </w:p>
    <w:p w14:paraId="5846983F" w14:textId="274B8846" w:rsidR="0050695A" w:rsidRPr="005B27D3" w:rsidRDefault="0050695A" w:rsidP="00994FCD">
      <w:pPr>
        <w:jc w:val="both"/>
        <w:rPr>
          <w:b/>
        </w:rPr>
      </w:pPr>
    </w:p>
    <w:p w14:paraId="62200141" w14:textId="4D18C84F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Шарыгина И.А.</w:t>
      </w:r>
    </w:p>
    <w:p w14:paraId="04BB1A0D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 </w:t>
      </w:r>
    </w:p>
    <w:p w14:paraId="18E30758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 </w:t>
      </w:r>
    </w:p>
    <w:p w14:paraId="589D6B4C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 </w:t>
      </w:r>
    </w:p>
    <w:p w14:paraId="2D7B0EFA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 xml:space="preserve">Администрация </w:t>
      </w:r>
    </w:p>
    <w:p w14:paraId="64FA4B4F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Ивановской области</w:t>
      </w:r>
    </w:p>
    <w:p w14:paraId="26EBF27A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 </w:t>
      </w:r>
    </w:p>
    <w:p w14:paraId="44C1EAE4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Индекс: 155150</w:t>
      </w:r>
    </w:p>
    <w:p w14:paraId="5E5D0BFC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Ивановская область,</w:t>
      </w:r>
    </w:p>
    <w:p w14:paraId="32A1B69D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г.Комсомольск,</w:t>
      </w:r>
    </w:p>
    <w:p w14:paraId="00E76660" w14:textId="77777777" w:rsidR="00170890" w:rsidRPr="005B27D3" w:rsidRDefault="00170890" w:rsidP="00170890">
      <w:pPr>
        <w:widowControl w:val="0"/>
        <w:jc w:val="center"/>
        <w:rPr>
          <w:b/>
          <w:color w:val="auto"/>
        </w:rPr>
      </w:pPr>
      <w:r w:rsidRPr="005B27D3">
        <w:rPr>
          <w:b/>
          <w:color w:val="auto"/>
        </w:rPr>
        <w:t>ул.50 лет ВЛКСМ, д.2</w:t>
      </w:r>
    </w:p>
    <w:p w14:paraId="484F3356" w14:textId="77777777" w:rsidR="00170890" w:rsidRPr="005B27D3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5B27D3">
        <w:rPr>
          <w:b/>
          <w:color w:val="auto"/>
        </w:rPr>
        <w:t>Тел</w:t>
      </w:r>
      <w:r w:rsidRPr="005B27D3">
        <w:rPr>
          <w:b/>
          <w:color w:val="auto"/>
          <w:lang w:val="en-US"/>
        </w:rPr>
        <w:t xml:space="preserve">.: 8 (49352) </w:t>
      </w:r>
      <w:r w:rsidR="002A4149" w:rsidRPr="005B27D3">
        <w:rPr>
          <w:b/>
          <w:color w:val="auto"/>
          <w:lang w:val="en-US"/>
        </w:rPr>
        <w:t>4</w:t>
      </w:r>
      <w:r w:rsidRPr="005B27D3">
        <w:rPr>
          <w:b/>
          <w:color w:val="auto"/>
          <w:lang w:val="en-US"/>
        </w:rPr>
        <w:t>-11-78</w:t>
      </w:r>
    </w:p>
    <w:p w14:paraId="21714881" w14:textId="77777777" w:rsidR="001D2250" w:rsidRPr="005B27D3" w:rsidRDefault="00170890" w:rsidP="004B5C47">
      <w:pPr>
        <w:widowControl w:val="0"/>
        <w:jc w:val="center"/>
        <w:rPr>
          <w:color w:val="auto"/>
          <w:lang w:val="en-US"/>
        </w:rPr>
      </w:pPr>
      <w:r w:rsidRPr="005B27D3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5B27D3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5B27D3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5B27D3" w:rsidSect="00023416">
      <w:headerReference w:type="default" r:id="rId37"/>
      <w:footerReference w:type="default" r:id="rId38"/>
      <w:footerReference w:type="first" r:id="rId39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1521" w14:textId="77777777" w:rsidR="00380746" w:rsidRDefault="00380746" w:rsidP="00C66F05">
      <w:r>
        <w:separator/>
      </w:r>
    </w:p>
  </w:endnote>
  <w:endnote w:type="continuationSeparator" w:id="0">
    <w:p w14:paraId="6AA60CAE" w14:textId="77777777" w:rsidR="00380746" w:rsidRDefault="00380746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56CA6894" w:rsidR="00792B41" w:rsidRDefault="00792B41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2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45DB9C6" w14:textId="77777777" w:rsidR="00792B41" w:rsidRDefault="00792B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55FD2D09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1265">
      <w:rPr>
        <w:noProof/>
      </w:rPr>
      <w:t>9</w:t>
    </w:r>
    <w:r>
      <w:rPr>
        <w:noProof/>
      </w:rPr>
      <w:fldChar w:fldCharType="end"/>
    </w:r>
  </w:p>
  <w:p w14:paraId="5892C3B1" w14:textId="77777777" w:rsidR="00792B41" w:rsidRDefault="00792B41">
    <w:pPr>
      <w:pStyle w:val="ac"/>
    </w:pPr>
  </w:p>
  <w:p w14:paraId="2073744D" w14:textId="77777777" w:rsidR="00792B41" w:rsidRDefault="00792B41"/>
  <w:p w14:paraId="62950042" w14:textId="77777777" w:rsidR="00792B41" w:rsidRDefault="00792B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792B41" w:rsidRDefault="00792B41">
    <w:pPr>
      <w:pStyle w:val="ac"/>
    </w:pPr>
  </w:p>
  <w:p w14:paraId="686E28C3" w14:textId="77777777" w:rsidR="00792B41" w:rsidRDefault="00792B41"/>
  <w:p w14:paraId="137C2CA8" w14:textId="77777777" w:rsidR="00792B41" w:rsidRDefault="00792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8DA2" w14:textId="77777777" w:rsidR="00380746" w:rsidRDefault="00380746" w:rsidP="00C66F05">
      <w:r>
        <w:separator/>
      </w:r>
    </w:p>
  </w:footnote>
  <w:footnote w:type="continuationSeparator" w:id="0">
    <w:p w14:paraId="727CF68A" w14:textId="77777777" w:rsidR="00380746" w:rsidRDefault="00380746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792B41" w:rsidRPr="00736CEA" w:rsidRDefault="00792B41" w:rsidP="00E13589">
    <w:pPr>
      <w:pStyle w:val="aa"/>
      <w:jc w:val="right"/>
      <w:rPr>
        <w:b/>
        <w:sz w:val="28"/>
      </w:rPr>
    </w:pPr>
  </w:p>
  <w:p w14:paraId="7AAC7539" w14:textId="77777777" w:rsidR="00792B41" w:rsidRDefault="00792B41"/>
  <w:p w14:paraId="490E5F9D" w14:textId="77777777" w:rsidR="00792B41" w:rsidRDefault="00792B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01D21680"/>
    <w:multiLevelType w:val="multilevel"/>
    <w:tmpl w:val="A39E5FC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0ED64A93"/>
    <w:multiLevelType w:val="hybridMultilevel"/>
    <w:tmpl w:val="0A4A386C"/>
    <w:lvl w:ilvl="0" w:tplc="BAEE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0553934"/>
    <w:multiLevelType w:val="hybridMultilevel"/>
    <w:tmpl w:val="8F4020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19046DC3"/>
    <w:multiLevelType w:val="hybridMultilevel"/>
    <w:tmpl w:val="75D60514"/>
    <w:lvl w:ilvl="0" w:tplc="8F66C8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 w15:restartNumberingAfterBreak="0">
    <w:nsid w:val="281C6225"/>
    <w:multiLevelType w:val="hybridMultilevel"/>
    <w:tmpl w:val="CE6C9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16716A">
      <w:start w:val="2"/>
      <w:numFmt w:val="bullet"/>
      <w:lvlText w:val="-"/>
      <w:lvlJc w:val="left"/>
      <w:pPr>
        <w:tabs>
          <w:tab w:val="num" w:pos="2202"/>
        </w:tabs>
        <w:ind w:left="2202" w:hanging="8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5" w15:restartNumberingAfterBreak="0">
    <w:nsid w:val="2AF95E70"/>
    <w:multiLevelType w:val="multilevel"/>
    <w:tmpl w:val="645A5B46"/>
    <w:styleLink w:val="WWNum1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555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0BC565C"/>
    <w:multiLevelType w:val="hybridMultilevel"/>
    <w:tmpl w:val="0A4A386C"/>
    <w:lvl w:ilvl="0" w:tplc="BAEE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35750DE9"/>
    <w:multiLevelType w:val="singleLevel"/>
    <w:tmpl w:val="9CF4B8F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37E92FB3"/>
    <w:multiLevelType w:val="singleLevel"/>
    <w:tmpl w:val="6414C38A"/>
    <w:lvl w:ilvl="0">
      <w:start w:val="7"/>
      <w:numFmt w:val="bullet"/>
      <w:lvlText w:val="-"/>
      <w:lvlJc w:val="left"/>
      <w:pPr>
        <w:tabs>
          <w:tab w:val="num" w:pos="1185"/>
        </w:tabs>
        <w:ind w:left="1185" w:hanging="360"/>
      </w:pPr>
      <w:rPr>
        <w:rFonts w:hint="default"/>
      </w:rPr>
    </w:lvl>
  </w:abstractNum>
  <w:abstractNum w:abstractNumId="30" w15:restartNumberingAfterBreak="0">
    <w:nsid w:val="53B058FC"/>
    <w:multiLevelType w:val="hybridMultilevel"/>
    <w:tmpl w:val="0A4A386C"/>
    <w:lvl w:ilvl="0" w:tplc="BAEE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DF0384"/>
    <w:multiLevelType w:val="hybridMultilevel"/>
    <w:tmpl w:val="B8D2C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3" w15:restartNumberingAfterBreak="0">
    <w:nsid w:val="6AB731F6"/>
    <w:multiLevelType w:val="hybridMultilevel"/>
    <w:tmpl w:val="C15A3F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C75043D"/>
    <w:multiLevelType w:val="hybridMultilevel"/>
    <w:tmpl w:val="61D2555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36034A"/>
    <w:multiLevelType w:val="hybridMultilevel"/>
    <w:tmpl w:val="0A4A386C"/>
    <w:lvl w:ilvl="0" w:tplc="BAEE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32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36"/>
  </w:num>
  <w:num w:numId="14">
    <w:abstractNumId w:val="25"/>
  </w:num>
  <w:num w:numId="15">
    <w:abstractNumId w:val="16"/>
  </w:num>
  <w:num w:numId="16">
    <w:abstractNumId w:val="30"/>
  </w:num>
  <w:num w:numId="17">
    <w:abstractNumId w:val="20"/>
  </w:num>
  <w:num w:numId="18">
    <w:abstractNumId w:val="35"/>
  </w:num>
  <w:num w:numId="19">
    <w:abstractNumId w:val="26"/>
  </w:num>
  <w:num w:numId="20">
    <w:abstractNumId w:val="29"/>
  </w:num>
  <w:num w:numId="21">
    <w:abstractNumId w:val="28"/>
  </w:num>
  <w:num w:numId="22">
    <w:abstractNumId w:val="31"/>
  </w:num>
  <w:num w:numId="23">
    <w:abstractNumId w:val="22"/>
  </w:num>
  <w:num w:numId="24">
    <w:abstractNumId w:val="34"/>
  </w:num>
  <w:num w:numId="25">
    <w:abstractNumId w:val="24"/>
  </w:num>
  <w:num w:numId="26">
    <w:abstractNumId w:val="21"/>
  </w:num>
  <w:num w:numId="2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679F"/>
    <w:rsid w:val="00017094"/>
    <w:rsid w:val="0002143B"/>
    <w:rsid w:val="00022A96"/>
    <w:rsid w:val="00023416"/>
    <w:rsid w:val="000275C9"/>
    <w:rsid w:val="000277AC"/>
    <w:rsid w:val="00030B27"/>
    <w:rsid w:val="00030B5D"/>
    <w:rsid w:val="000324B1"/>
    <w:rsid w:val="0003611A"/>
    <w:rsid w:val="0004171B"/>
    <w:rsid w:val="0004358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0DB8"/>
    <w:rsid w:val="0006134E"/>
    <w:rsid w:val="00065271"/>
    <w:rsid w:val="00065341"/>
    <w:rsid w:val="00071E83"/>
    <w:rsid w:val="00072267"/>
    <w:rsid w:val="00072C57"/>
    <w:rsid w:val="00073070"/>
    <w:rsid w:val="000773D9"/>
    <w:rsid w:val="00077CD2"/>
    <w:rsid w:val="0008113D"/>
    <w:rsid w:val="0008184E"/>
    <w:rsid w:val="0008285D"/>
    <w:rsid w:val="000828C3"/>
    <w:rsid w:val="000841C1"/>
    <w:rsid w:val="0008490E"/>
    <w:rsid w:val="00084B88"/>
    <w:rsid w:val="00084C4D"/>
    <w:rsid w:val="00084EA1"/>
    <w:rsid w:val="00087E47"/>
    <w:rsid w:val="0009066B"/>
    <w:rsid w:val="00091297"/>
    <w:rsid w:val="000920CC"/>
    <w:rsid w:val="00092878"/>
    <w:rsid w:val="00093FF7"/>
    <w:rsid w:val="00094285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4E24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1E10"/>
    <w:rsid w:val="000E485A"/>
    <w:rsid w:val="000E7459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0F8A"/>
    <w:rsid w:val="0011240A"/>
    <w:rsid w:val="001149A3"/>
    <w:rsid w:val="001169B6"/>
    <w:rsid w:val="00120739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27F41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3A0"/>
    <w:rsid w:val="00146758"/>
    <w:rsid w:val="00146AA7"/>
    <w:rsid w:val="00147D42"/>
    <w:rsid w:val="00151870"/>
    <w:rsid w:val="001519A3"/>
    <w:rsid w:val="001536E2"/>
    <w:rsid w:val="00153B94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77F20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A74F5"/>
    <w:rsid w:val="001B5447"/>
    <w:rsid w:val="001C19CC"/>
    <w:rsid w:val="001C61A6"/>
    <w:rsid w:val="001C6392"/>
    <w:rsid w:val="001C6F42"/>
    <w:rsid w:val="001C79CC"/>
    <w:rsid w:val="001C7A29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689A"/>
    <w:rsid w:val="001D713F"/>
    <w:rsid w:val="001E0DAD"/>
    <w:rsid w:val="001E1748"/>
    <w:rsid w:val="001F0AAE"/>
    <w:rsid w:val="001F112C"/>
    <w:rsid w:val="001F1544"/>
    <w:rsid w:val="001F15F8"/>
    <w:rsid w:val="001F38C1"/>
    <w:rsid w:val="001F3F26"/>
    <w:rsid w:val="001F5A1F"/>
    <w:rsid w:val="001F7174"/>
    <w:rsid w:val="00200765"/>
    <w:rsid w:val="00201C9C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0FC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1D4"/>
    <w:rsid w:val="0024154C"/>
    <w:rsid w:val="00243495"/>
    <w:rsid w:val="00244374"/>
    <w:rsid w:val="002443D0"/>
    <w:rsid w:val="002445D4"/>
    <w:rsid w:val="0024763E"/>
    <w:rsid w:val="00247986"/>
    <w:rsid w:val="00252D34"/>
    <w:rsid w:val="0026096C"/>
    <w:rsid w:val="00260BD9"/>
    <w:rsid w:val="00261E58"/>
    <w:rsid w:val="00262E92"/>
    <w:rsid w:val="002641ED"/>
    <w:rsid w:val="00264F8E"/>
    <w:rsid w:val="002656D3"/>
    <w:rsid w:val="002664D7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970DE"/>
    <w:rsid w:val="00297E94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C7582"/>
    <w:rsid w:val="002D15FD"/>
    <w:rsid w:val="002D200C"/>
    <w:rsid w:val="002D5542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07A96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52FC"/>
    <w:rsid w:val="00336FAF"/>
    <w:rsid w:val="0034185A"/>
    <w:rsid w:val="00344628"/>
    <w:rsid w:val="003446EC"/>
    <w:rsid w:val="003461B2"/>
    <w:rsid w:val="0035018F"/>
    <w:rsid w:val="00352375"/>
    <w:rsid w:val="003530B0"/>
    <w:rsid w:val="003557D7"/>
    <w:rsid w:val="00355828"/>
    <w:rsid w:val="00360063"/>
    <w:rsid w:val="003616F8"/>
    <w:rsid w:val="00361C32"/>
    <w:rsid w:val="00362310"/>
    <w:rsid w:val="00362E3F"/>
    <w:rsid w:val="00363D04"/>
    <w:rsid w:val="0036529A"/>
    <w:rsid w:val="00370656"/>
    <w:rsid w:val="00371995"/>
    <w:rsid w:val="00372DDF"/>
    <w:rsid w:val="003730E8"/>
    <w:rsid w:val="00375749"/>
    <w:rsid w:val="0037748F"/>
    <w:rsid w:val="00380746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374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1ED9"/>
    <w:rsid w:val="003C3AFD"/>
    <w:rsid w:val="003C53E7"/>
    <w:rsid w:val="003C57A5"/>
    <w:rsid w:val="003C6FD9"/>
    <w:rsid w:val="003D043E"/>
    <w:rsid w:val="003D05ED"/>
    <w:rsid w:val="003D0D5A"/>
    <w:rsid w:val="003D1B6C"/>
    <w:rsid w:val="003D2102"/>
    <w:rsid w:val="003D263D"/>
    <w:rsid w:val="003D2CEA"/>
    <w:rsid w:val="003D41EF"/>
    <w:rsid w:val="003D4654"/>
    <w:rsid w:val="003D4EFE"/>
    <w:rsid w:val="003D4FB8"/>
    <w:rsid w:val="003D5E9C"/>
    <w:rsid w:val="003D659B"/>
    <w:rsid w:val="003E0BE0"/>
    <w:rsid w:val="003E1667"/>
    <w:rsid w:val="003E267C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59FD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008"/>
    <w:rsid w:val="00434158"/>
    <w:rsid w:val="004367D6"/>
    <w:rsid w:val="0044097F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3ED5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1E09"/>
    <w:rsid w:val="004A2C8F"/>
    <w:rsid w:val="004A3313"/>
    <w:rsid w:val="004A4CFF"/>
    <w:rsid w:val="004A5C54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148B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963"/>
    <w:rsid w:val="00503EAF"/>
    <w:rsid w:val="00504EE7"/>
    <w:rsid w:val="005050B7"/>
    <w:rsid w:val="0050601C"/>
    <w:rsid w:val="0050695A"/>
    <w:rsid w:val="00507863"/>
    <w:rsid w:val="00515DCB"/>
    <w:rsid w:val="0051715E"/>
    <w:rsid w:val="00527566"/>
    <w:rsid w:val="00530F30"/>
    <w:rsid w:val="00532770"/>
    <w:rsid w:val="0053388E"/>
    <w:rsid w:val="00541853"/>
    <w:rsid w:val="00543C7A"/>
    <w:rsid w:val="005466CC"/>
    <w:rsid w:val="005501A8"/>
    <w:rsid w:val="00550AD7"/>
    <w:rsid w:val="005510ED"/>
    <w:rsid w:val="00552251"/>
    <w:rsid w:val="005528FF"/>
    <w:rsid w:val="00554EF0"/>
    <w:rsid w:val="00557DFA"/>
    <w:rsid w:val="00564318"/>
    <w:rsid w:val="00566AE8"/>
    <w:rsid w:val="00567680"/>
    <w:rsid w:val="00567FE3"/>
    <w:rsid w:val="00570623"/>
    <w:rsid w:val="00572D74"/>
    <w:rsid w:val="00576C31"/>
    <w:rsid w:val="005778EF"/>
    <w:rsid w:val="005804B2"/>
    <w:rsid w:val="00580AFD"/>
    <w:rsid w:val="00580FFB"/>
    <w:rsid w:val="0058153E"/>
    <w:rsid w:val="00582BB3"/>
    <w:rsid w:val="0058606E"/>
    <w:rsid w:val="00586C4F"/>
    <w:rsid w:val="00593531"/>
    <w:rsid w:val="005945DD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7D3"/>
    <w:rsid w:val="005B2CF0"/>
    <w:rsid w:val="005B4C10"/>
    <w:rsid w:val="005B55D4"/>
    <w:rsid w:val="005B5E79"/>
    <w:rsid w:val="005C0394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5095"/>
    <w:rsid w:val="005E64C6"/>
    <w:rsid w:val="005E6B71"/>
    <w:rsid w:val="005E75E9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17D8E"/>
    <w:rsid w:val="00622B5B"/>
    <w:rsid w:val="006238A5"/>
    <w:rsid w:val="006240D4"/>
    <w:rsid w:val="00625C34"/>
    <w:rsid w:val="006273E2"/>
    <w:rsid w:val="0062744B"/>
    <w:rsid w:val="00630766"/>
    <w:rsid w:val="00635AC7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67F81"/>
    <w:rsid w:val="00676C46"/>
    <w:rsid w:val="00677A67"/>
    <w:rsid w:val="006801EE"/>
    <w:rsid w:val="006805D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15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2EB"/>
    <w:rsid w:val="006A58A7"/>
    <w:rsid w:val="006B7538"/>
    <w:rsid w:val="006B79A1"/>
    <w:rsid w:val="006C0D03"/>
    <w:rsid w:val="006C133F"/>
    <w:rsid w:val="006C4A64"/>
    <w:rsid w:val="006C61CA"/>
    <w:rsid w:val="006C675C"/>
    <w:rsid w:val="006D06CB"/>
    <w:rsid w:val="006D1750"/>
    <w:rsid w:val="006D49DF"/>
    <w:rsid w:val="006D6A38"/>
    <w:rsid w:val="006D6F11"/>
    <w:rsid w:val="006E0075"/>
    <w:rsid w:val="006E3895"/>
    <w:rsid w:val="006E3EC6"/>
    <w:rsid w:val="006E4568"/>
    <w:rsid w:val="006E4D20"/>
    <w:rsid w:val="006E54DC"/>
    <w:rsid w:val="006E5C59"/>
    <w:rsid w:val="006E6054"/>
    <w:rsid w:val="006E62E3"/>
    <w:rsid w:val="006F058B"/>
    <w:rsid w:val="006F0AF3"/>
    <w:rsid w:val="006F182C"/>
    <w:rsid w:val="006F3F34"/>
    <w:rsid w:val="006F4F06"/>
    <w:rsid w:val="00702195"/>
    <w:rsid w:val="00704D24"/>
    <w:rsid w:val="00705E16"/>
    <w:rsid w:val="00705F70"/>
    <w:rsid w:val="0070671C"/>
    <w:rsid w:val="00707136"/>
    <w:rsid w:val="007122FD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365C9"/>
    <w:rsid w:val="00742F58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1DE7"/>
    <w:rsid w:val="00765463"/>
    <w:rsid w:val="007711AB"/>
    <w:rsid w:val="00771270"/>
    <w:rsid w:val="00771C09"/>
    <w:rsid w:val="00772397"/>
    <w:rsid w:val="007726BA"/>
    <w:rsid w:val="00772FCB"/>
    <w:rsid w:val="00773ED6"/>
    <w:rsid w:val="00781BEE"/>
    <w:rsid w:val="00782593"/>
    <w:rsid w:val="0078387A"/>
    <w:rsid w:val="00783DBA"/>
    <w:rsid w:val="00786FD7"/>
    <w:rsid w:val="007902E9"/>
    <w:rsid w:val="00792B41"/>
    <w:rsid w:val="007930EF"/>
    <w:rsid w:val="007933C9"/>
    <w:rsid w:val="00794762"/>
    <w:rsid w:val="0079707E"/>
    <w:rsid w:val="00797D70"/>
    <w:rsid w:val="007A15D3"/>
    <w:rsid w:val="007A298E"/>
    <w:rsid w:val="007A57AA"/>
    <w:rsid w:val="007A61D1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5DC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6CE8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2D97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06D7"/>
    <w:rsid w:val="008821DF"/>
    <w:rsid w:val="00882EEB"/>
    <w:rsid w:val="00883356"/>
    <w:rsid w:val="00885DE7"/>
    <w:rsid w:val="00890280"/>
    <w:rsid w:val="00890292"/>
    <w:rsid w:val="00890392"/>
    <w:rsid w:val="00896755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B41"/>
    <w:rsid w:val="008C7DB6"/>
    <w:rsid w:val="008D0719"/>
    <w:rsid w:val="008D3935"/>
    <w:rsid w:val="008D4BFA"/>
    <w:rsid w:val="008D7880"/>
    <w:rsid w:val="008E2601"/>
    <w:rsid w:val="008E2D17"/>
    <w:rsid w:val="008E562B"/>
    <w:rsid w:val="008E7BD6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285C"/>
    <w:rsid w:val="00922C50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4CB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3555"/>
    <w:rsid w:val="00956BC0"/>
    <w:rsid w:val="00956DF9"/>
    <w:rsid w:val="00957021"/>
    <w:rsid w:val="00961A5A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2C7F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B49"/>
    <w:rsid w:val="009D4E21"/>
    <w:rsid w:val="009D51CA"/>
    <w:rsid w:val="009D6240"/>
    <w:rsid w:val="009D6338"/>
    <w:rsid w:val="009D66A8"/>
    <w:rsid w:val="009E15D4"/>
    <w:rsid w:val="009E31C6"/>
    <w:rsid w:val="009F39D9"/>
    <w:rsid w:val="009F60D5"/>
    <w:rsid w:val="009F6DB8"/>
    <w:rsid w:val="009F7EF1"/>
    <w:rsid w:val="00A000B8"/>
    <w:rsid w:val="00A006E4"/>
    <w:rsid w:val="00A00F76"/>
    <w:rsid w:val="00A017DD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48C"/>
    <w:rsid w:val="00A25C14"/>
    <w:rsid w:val="00A31439"/>
    <w:rsid w:val="00A31C5A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563C7"/>
    <w:rsid w:val="00A6232E"/>
    <w:rsid w:val="00A65A06"/>
    <w:rsid w:val="00A73C54"/>
    <w:rsid w:val="00A741A1"/>
    <w:rsid w:val="00A760CC"/>
    <w:rsid w:val="00A84D4B"/>
    <w:rsid w:val="00A8597C"/>
    <w:rsid w:val="00A86478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412E"/>
    <w:rsid w:val="00AB6BCE"/>
    <w:rsid w:val="00AB71C8"/>
    <w:rsid w:val="00AC2F1F"/>
    <w:rsid w:val="00AC46F3"/>
    <w:rsid w:val="00AC4ED2"/>
    <w:rsid w:val="00AC6905"/>
    <w:rsid w:val="00AC7D8F"/>
    <w:rsid w:val="00AD02C0"/>
    <w:rsid w:val="00AD11C1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341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103F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47445"/>
    <w:rsid w:val="00B502A6"/>
    <w:rsid w:val="00B517B9"/>
    <w:rsid w:val="00B52A36"/>
    <w:rsid w:val="00B532C7"/>
    <w:rsid w:val="00B538D2"/>
    <w:rsid w:val="00B54FBF"/>
    <w:rsid w:val="00B5537B"/>
    <w:rsid w:val="00B5689D"/>
    <w:rsid w:val="00B577EF"/>
    <w:rsid w:val="00B61E0E"/>
    <w:rsid w:val="00B62212"/>
    <w:rsid w:val="00B62DB3"/>
    <w:rsid w:val="00B6513F"/>
    <w:rsid w:val="00B65975"/>
    <w:rsid w:val="00B7228F"/>
    <w:rsid w:val="00B7276C"/>
    <w:rsid w:val="00B7318F"/>
    <w:rsid w:val="00B74259"/>
    <w:rsid w:val="00B751BA"/>
    <w:rsid w:val="00B75A14"/>
    <w:rsid w:val="00B767AB"/>
    <w:rsid w:val="00B77185"/>
    <w:rsid w:val="00B77689"/>
    <w:rsid w:val="00B77DC9"/>
    <w:rsid w:val="00B803B2"/>
    <w:rsid w:val="00B80C99"/>
    <w:rsid w:val="00B81577"/>
    <w:rsid w:val="00B83FD2"/>
    <w:rsid w:val="00B8478D"/>
    <w:rsid w:val="00B84F80"/>
    <w:rsid w:val="00B86E9B"/>
    <w:rsid w:val="00B87B21"/>
    <w:rsid w:val="00B9331C"/>
    <w:rsid w:val="00B95DFC"/>
    <w:rsid w:val="00B96A48"/>
    <w:rsid w:val="00B96DEF"/>
    <w:rsid w:val="00B977F8"/>
    <w:rsid w:val="00B97B7B"/>
    <w:rsid w:val="00BA0354"/>
    <w:rsid w:val="00BA087C"/>
    <w:rsid w:val="00BA0DBC"/>
    <w:rsid w:val="00BA5199"/>
    <w:rsid w:val="00BB0050"/>
    <w:rsid w:val="00BB08ED"/>
    <w:rsid w:val="00BB0AE6"/>
    <w:rsid w:val="00BB24E3"/>
    <w:rsid w:val="00BB27DB"/>
    <w:rsid w:val="00BB4640"/>
    <w:rsid w:val="00BB6A67"/>
    <w:rsid w:val="00BB6D79"/>
    <w:rsid w:val="00BC004E"/>
    <w:rsid w:val="00BC1ECF"/>
    <w:rsid w:val="00BC1F11"/>
    <w:rsid w:val="00BC2072"/>
    <w:rsid w:val="00BC2EBD"/>
    <w:rsid w:val="00BC4821"/>
    <w:rsid w:val="00BC4CF2"/>
    <w:rsid w:val="00BC7A14"/>
    <w:rsid w:val="00BD230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3627"/>
    <w:rsid w:val="00C242A0"/>
    <w:rsid w:val="00C26829"/>
    <w:rsid w:val="00C26C22"/>
    <w:rsid w:val="00C31DDE"/>
    <w:rsid w:val="00C3495E"/>
    <w:rsid w:val="00C3779F"/>
    <w:rsid w:val="00C37DE9"/>
    <w:rsid w:val="00C42423"/>
    <w:rsid w:val="00C43700"/>
    <w:rsid w:val="00C43ABE"/>
    <w:rsid w:val="00C446D2"/>
    <w:rsid w:val="00C455E2"/>
    <w:rsid w:val="00C456D6"/>
    <w:rsid w:val="00C47861"/>
    <w:rsid w:val="00C47AFE"/>
    <w:rsid w:val="00C51708"/>
    <w:rsid w:val="00C5185D"/>
    <w:rsid w:val="00C54932"/>
    <w:rsid w:val="00C54BA4"/>
    <w:rsid w:val="00C54C04"/>
    <w:rsid w:val="00C5641D"/>
    <w:rsid w:val="00C56C92"/>
    <w:rsid w:val="00C57B7D"/>
    <w:rsid w:val="00C621D0"/>
    <w:rsid w:val="00C62CEA"/>
    <w:rsid w:val="00C631BE"/>
    <w:rsid w:val="00C6341F"/>
    <w:rsid w:val="00C63BAE"/>
    <w:rsid w:val="00C63CB7"/>
    <w:rsid w:val="00C64750"/>
    <w:rsid w:val="00C65F2A"/>
    <w:rsid w:val="00C66F05"/>
    <w:rsid w:val="00C67E56"/>
    <w:rsid w:val="00C71309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13B4"/>
    <w:rsid w:val="00C84D3E"/>
    <w:rsid w:val="00C90F0A"/>
    <w:rsid w:val="00C915CE"/>
    <w:rsid w:val="00C93264"/>
    <w:rsid w:val="00C96552"/>
    <w:rsid w:val="00C9796E"/>
    <w:rsid w:val="00CA095A"/>
    <w:rsid w:val="00CA17A1"/>
    <w:rsid w:val="00CA4C13"/>
    <w:rsid w:val="00CA52BA"/>
    <w:rsid w:val="00CA5F53"/>
    <w:rsid w:val="00CA651C"/>
    <w:rsid w:val="00CA7616"/>
    <w:rsid w:val="00CB0EC3"/>
    <w:rsid w:val="00CB4F80"/>
    <w:rsid w:val="00CC37B4"/>
    <w:rsid w:val="00CC408F"/>
    <w:rsid w:val="00CD027A"/>
    <w:rsid w:val="00CD3844"/>
    <w:rsid w:val="00CD49DF"/>
    <w:rsid w:val="00CD53E1"/>
    <w:rsid w:val="00CE4CD5"/>
    <w:rsid w:val="00CE6D74"/>
    <w:rsid w:val="00CE7135"/>
    <w:rsid w:val="00CF0202"/>
    <w:rsid w:val="00CF2BFF"/>
    <w:rsid w:val="00CF7E11"/>
    <w:rsid w:val="00D00421"/>
    <w:rsid w:val="00D037D5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1265"/>
    <w:rsid w:val="00D2219D"/>
    <w:rsid w:val="00D2257D"/>
    <w:rsid w:val="00D232B7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2AFB"/>
    <w:rsid w:val="00D538F3"/>
    <w:rsid w:val="00D5551B"/>
    <w:rsid w:val="00D562D9"/>
    <w:rsid w:val="00D61663"/>
    <w:rsid w:val="00D62605"/>
    <w:rsid w:val="00D65D1D"/>
    <w:rsid w:val="00D67553"/>
    <w:rsid w:val="00D70FFA"/>
    <w:rsid w:val="00D73594"/>
    <w:rsid w:val="00D74F38"/>
    <w:rsid w:val="00D752E8"/>
    <w:rsid w:val="00D818AA"/>
    <w:rsid w:val="00D867F7"/>
    <w:rsid w:val="00D87F13"/>
    <w:rsid w:val="00D904DD"/>
    <w:rsid w:val="00D923C4"/>
    <w:rsid w:val="00D92F61"/>
    <w:rsid w:val="00D93EF5"/>
    <w:rsid w:val="00D94882"/>
    <w:rsid w:val="00D953B9"/>
    <w:rsid w:val="00D9568E"/>
    <w:rsid w:val="00D966A8"/>
    <w:rsid w:val="00DA0181"/>
    <w:rsid w:val="00DA1FF9"/>
    <w:rsid w:val="00DA24FC"/>
    <w:rsid w:val="00DA3E57"/>
    <w:rsid w:val="00DA459C"/>
    <w:rsid w:val="00DA4C98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D7089"/>
    <w:rsid w:val="00DE0A51"/>
    <w:rsid w:val="00DE0F0F"/>
    <w:rsid w:val="00DE10A3"/>
    <w:rsid w:val="00DE5FDE"/>
    <w:rsid w:val="00DE632C"/>
    <w:rsid w:val="00DE7869"/>
    <w:rsid w:val="00DF47A5"/>
    <w:rsid w:val="00DF47F3"/>
    <w:rsid w:val="00DF6E1D"/>
    <w:rsid w:val="00E03D9B"/>
    <w:rsid w:val="00E06E79"/>
    <w:rsid w:val="00E07005"/>
    <w:rsid w:val="00E07452"/>
    <w:rsid w:val="00E112CE"/>
    <w:rsid w:val="00E11F70"/>
    <w:rsid w:val="00E13589"/>
    <w:rsid w:val="00E16B4F"/>
    <w:rsid w:val="00E20373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259"/>
    <w:rsid w:val="00E81602"/>
    <w:rsid w:val="00E81787"/>
    <w:rsid w:val="00E82861"/>
    <w:rsid w:val="00E82E51"/>
    <w:rsid w:val="00E86A30"/>
    <w:rsid w:val="00E877E7"/>
    <w:rsid w:val="00E9051D"/>
    <w:rsid w:val="00E93AFD"/>
    <w:rsid w:val="00E93E4B"/>
    <w:rsid w:val="00E94E7B"/>
    <w:rsid w:val="00E9542C"/>
    <w:rsid w:val="00E96E15"/>
    <w:rsid w:val="00E9785B"/>
    <w:rsid w:val="00EA0D38"/>
    <w:rsid w:val="00EA1251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2ED6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23CE"/>
    <w:rsid w:val="00EF4BC9"/>
    <w:rsid w:val="00EF538B"/>
    <w:rsid w:val="00F00E28"/>
    <w:rsid w:val="00F01EFE"/>
    <w:rsid w:val="00F02808"/>
    <w:rsid w:val="00F02C54"/>
    <w:rsid w:val="00F02E1A"/>
    <w:rsid w:val="00F044C3"/>
    <w:rsid w:val="00F06FF8"/>
    <w:rsid w:val="00F117A6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588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63C7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5E3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3812"/>
    <w:rsid w:val="00FB6284"/>
    <w:rsid w:val="00FB7207"/>
    <w:rsid w:val="00FC0142"/>
    <w:rsid w:val="00FC12C1"/>
    <w:rsid w:val="00FC21CB"/>
    <w:rsid w:val="00FC22FC"/>
    <w:rsid w:val="00FC282A"/>
    <w:rsid w:val="00FC3046"/>
    <w:rsid w:val="00FC3D58"/>
    <w:rsid w:val="00FC40BA"/>
    <w:rsid w:val="00FC5F15"/>
    <w:rsid w:val="00FC7C43"/>
    <w:rsid w:val="00FD1D03"/>
    <w:rsid w:val="00FD1E4F"/>
    <w:rsid w:val="00FD3176"/>
    <w:rsid w:val="00FD3A26"/>
    <w:rsid w:val="00FD4CFF"/>
    <w:rsid w:val="00FD4D30"/>
    <w:rsid w:val="00FD6CA9"/>
    <w:rsid w:val="00FD6D29"/>
    <w:rsid w:val="00FE3324"/>
    <w:rsid w:val="00FE4C88"/>
    <w:rsid w:val="00FE7FCA"/>
    <w:rsid w:val="00FF058B"/>
    <w:rsid w:val="00FF21C5"/>
    <w:rsid w:val="00FF3087"/>
    <w:rsid w:val="00FF35C1"/>
    <w:rsid w:val="00FF4DAE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uiPriority w:val="99"/>
    <w:qFormat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uiPriority w:val="99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uiPriority w:val="20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qFormat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qFormat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uiPriority w:val="99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  <w:style w:type="character" w:customStyle="1" w:styleId="docdata">
    <w:name w:val="docdata"/>
    <w:aliases w:val="docy,v5,2168,bqiaagaaeyqcaaagiaiaaapfbwaabe0haaaaaaaaaaaaaaaaaaaaaaaaaaaaaaaaaaaaaaaaaaaaaaaaaaaaaaaaaaaaaaaaaaaaaaaaaaaaaaaaaaaaaaaaaaaaaaaaaaaaaaaaaaaaaaaaaaaaaaaaaaaaaaaaaaaaaaaaaaaaaaaaaaaaaaaaaaaaaaaaaaaaaaaaaaaaaaaaaaaaaaaaaaaaaaaaaaaaaaaa"/>
    <w:rsid w:val="00E81787"/>
  </w:style>
  <w:style w:type="paragraph" w:customStyle="1" w:styleId="4430">
    <w:name w:val="4430"/>
    <w:aliases w:val="bqiaagaaeyqcaaagiaiaaao1eaaabcmqa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0852">
    <w:name w:val="10852"/>
    <w:aliases w:val="bqiaagaaeyqcaaagiaiaaaplkqaabdkp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0">
    <w:basedOn w:val="a1"/>
    <w:next w:val="ae"/>
    <w:qFormat/>
    <w:rsid w:val="00EF23CE"/>
    <w:pPr>
      <w:jc w:val="center"/>
    </w:pPr>
    <w:rPr>
      <w:b/>
      <w:color w:val="auto"/>
      <w:kern w:val="0"/>
      <w:sz w:val="28"/>
      <w:lang w:eastAsia="ar-SA"/>
    </w:rPr>
  </w:style>
  <w:style w:type="character" w:customStyle="1" w:styleId="wT20">
    <w:name w:val="wT20"/>
    <w:rsid w:val="00EF23CE"/>
    <w:rPr>
      <w:b w:val="0"/>
      <w:bCs w:val="0"/>
    </w:rPr>
  </w:style>
  <w:style w:type="character" w:customStyle="1" w:styleId="wT21">
    <w:name w:val="wT21"/>
    <w:rsid w:val="00EF23CE"/>
    <w:rPr>
      <w:b w:val="0"/>
      <w:bCs w:val="0"/>
    </w:rPr>
  </w:style>
  <w:style w:type="character" w:customStyle="1" w:styleId="wT2">
    <w:name w:val="wT2"/>
    <w:rsid w:val="00EF23CE"/>
    <w:rPr>
      <w:b w:val="0"/>
      <w:bCs w:val="0"/>
    </w:rPr>
  </w:style>
  <w:style w:type="paragraph" w:customStyle="1" w:styleId="wP9">
    <w:name w:val="wP9"/>
    <w:basedOn w:val="a1"/>
    <w:rsid w:val="00EF23CE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2">
    <w:name w:val="wP12"/>
    <w:basedOn w:val="a1"/>
    <w:rsid w:val="00EF23CE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character" w:customStyle="1" w:styleId="2ff7">
    <w:name w:val="Неразрешенное упоминание2"/>
    <w:uiPriority w:val="99"/>
    <w:semiHidden/>
    <w:unhideWhenUsed/>
    <w:rsid w:val="00EF23CE"/>
    <w:rPr>
      <w:color w:val="605E5C"/>
      <w:shd w:val="clear" w:color="auto" w:fill="E1DFDD"/>
    </w:rPr>
  </w:style>
  <w:style w:type="character" w:customStyle="1" w:styleId="wT32">
    <w:name w:val="wT32"/>
    <w:rsid w:val="00EF23CE"/>
    <w:rPr>
      <w:b w:val="0"/>
      <w:bCs w:val="0"/>
    </w:rPr>
  </w:style>
  <w:style w:type="paragraph" w:customStyle="1" w:styleId="wP52">
    <w:name w:val="wP52"/>
    <w:basedOn w:val="a1"/>
    <w:rsid w:val="00EF23CE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6"/>
      <w:szCs w:val="24"/>
      <w:lang w:eastAsia="zh-CN" w:bidi="hi-IN"/>
    </w:rPr>
  </w:style>
  <w:style w:type="character" w:customStyle="1" w:styleId="wT12">
    <w:name w:val="wT12"/>
    <w:rsid w:val="00792B41"/>
    <w:rPr>
      <w:b/>
      <w:bCs w:val="0"/>
    </w:rPr>
  </w:style>
  <w:style w:type="character" w:customStyle="1" w:styleId="wT13">
    <w:name w:val="wT13"/>
    <w:rsid w:val="00792B41"/>
    <w:rPr>
      <w:b/>
      <w:bCs w:val="0"/>
    </w:rPr>
  </w:style>
  <w:style w:type="character" w:customStyle="1" w:styleId="wT19">
    <w:name w:val="wT19"/>
    <w:rsid w:val="00792B41"/>
    <w:rPr>
      <w:b w:val="0"/>
      <w:bCs w:val="0"/>
    </w:rPr>
  </w:style>
  <w:style w:type="character" w:customStyle="1" w:styleId="wT22">
    <w:name w:val="wT22"/>
    <w:rsid w:val="00792B41"/>
    <w:rPr>
      <w:b w:val="0"/>
      <w:bCs w:val="0"/>
    </w:rPr>
  </w:style>
  <w:style w:type="character" w:customStyle="1" w:styleId="wT40">
    <w:name w:val="wT40"/>
    <w:rsid w:val="00792B41"/>
    <w:rPr>
      <w:b w:val="0"/>
      <w:bCs w:val="0"/>
    </w:rPr>
  </w:style>
  <w:style w:type="character" w:customStyle="1" w:styleId="wT41">
    <w:name w:val="wT41"/>
    <w:rsid w:val="00792B41"/>
    <w:rPr>
      <w:b w:val="0"/>
      <w:bCs w:val="0"/>
    </w:rPr>
  </w:style>
  <w:style w:type="character" w:customStyle="1" w:styleId="wT42">
    <w:name w:val="wT42"/>
    <w:rsid w:val="00792B41"/>
    <w:rPr>
      <w:b w:val="0"/>
      <w:bCs w:val="0"/>
    </w:rPr>
  </w:style>
  <w:style w:type="character" w:customStyle="1" w:styleId="wT43">
    <w:name w:val="wT43"/>
    <w:rsid w:val="00792B41"/>
    <w:rPr>
      <w:b w:val="0"/>
      <w:bCs w:val="0"/>
    </w:rPr>
  </w:style>
  <w:style w:type="paragraph" w:customStyle="1" w:styleId="wP7">
    <w:name w:val="wP7"/>
    <w:basedOn w:val="a1"/>
    <w:rsid w:val="00792B41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8">
    <w:name w:val="wP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0">
    <w:name w:val="wP10"/>
    <w:basedOn w:val="a1"/>
    <w:rsid w:val="00792B41"/>
    <w:pPr>
      <w:widowControl w:val="0"/>
      <w:suppressAutoHyphens/>
      <w:autoSpaceDE w:val="0"/>
      <w:jc w:val="center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1">
    <w:name w:val="wP11"/>
    <w:basedOn w:val="a1"/>
    <w:rsid w:val="00792B41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6">
    <w:name w:val="wP16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2"/>
      <w:szCs w:val="24"/>
      <w:lang w:eastAsia="zh-CN" w:bidi="hi-IN"/>
    </w:rPr>
  </w:style>
  <w:style w:type="paragraph" w:customStyle="1" w:styleId="wP17">
    <w:name w:val="wP17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8">
    <w:name w:val="wP1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9">
    <w:name w:val="wP19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20">
    <w:name w:val="wP20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21">
    <w:name w:val="wP21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58">
    <w:name w:val="wP58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8"/>
      <w:szCs w:val="24"/>
      <w:lang w:eastAsia="zh-CN" w:bidi="hi-IN"/>
    </w:rPr>
  </w:style>
  <w:style w:type="paragraph" w:customStyle="1" w:styleId="affffffffff1">
    <w:basedOn w:val="a1"/>
    <w:next w:val="af4"/>
    <w:uiPriority w:val="99"/>
    <w:unhideWhenUsed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411">
    <w:name w:val="xl411"/>
    <w:basedOn w:val="a1"/>
    <w:rsid w:val="003D05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2">
    <w:name w:val="xl412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3">
    <w:name w:val="xl41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14">
    <w:name w:val="xl41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415">
    <w:name w:val="xl415"/>
    <w:basedOn w:val="a1"/>
    <w:rsid w:val="003D05E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16">
    <w:name w:val="xl416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7">
    <w:name w:val="xl417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22272F"/>
      <w:kern w:val="0"/>
      <w:sz w:val="24"/>
      <w:szCs w:val="24"/>
    </w:rPr>
  </w:style>
  <w:style w:type="paragraph" w:customStyle="1" w:styleId="xl418">
    <w:name w:val="xl418"/>
    <w:basedOn w:val="a1"/>
    <w:rsid w:val="003D05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9">
    <w:name w:val="xl419"/>
    <w:basedOn w:val="a1"/>
    <w:rsid w:val="003D05E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22272F"/>
      <w:kern w:val="0"/>
      <w:sz w:val="24"/>
      <w:szCs w:val="24"/>
    </w:rPr>
  </w:style>
  <w:style w:type="paragraph" w:customStyle="1" w:styleId="xl420">
    <w:name w:val="xl420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22272F"/>
      <w:kern w:val="0"/>
      <w:sz w:val="24"/>
      <w:szCs w:val="24"/>
    </w:rPr>
  </w:style>
  <w:style w:type="paragraph" w:customStyle="1" w:styleId="xl421">
    <w:name w:val="xl421"/>
    <w:basedOn w:val="a1"/>
    <w:rsid w:val="003D05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2">
    <w:name w:val="xl422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3">
    <w:name w:val="xl42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424">
    <w:name w:val="xl424"/>
    <w:basedOn w:val="a1"/>
    <w:rsid w:val="003D05E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25">
    <w:name w:val="xl425"/>
    <w:basedOn w:val="a1"/>
    <w:rsid w:val="003D05E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426">
    <w:name w:val="xl426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7">
    <w:name w:val="xl427"/>
    <w:basedOn w:val="a1"/>
    <w:rsid w:val="003D0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28">
    <w:name w:val="xl428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9">
    <w:name w:val="xl429"/>
    <w:basedOn w:val="a1"/>
    <w:rsid w:val="003D05E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0">
    <w:name w:val="xl430"/>
    <w:basedOn w:val="a1"/>
    <w:rsid w:val="003D05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431">
    <w:name w:val="xl431"/>
    <w:basedOn w:val="a1"/>
    <w:rsid w:val="003D05E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32">
    <w:name w:val="xl432"/>
    <w:basedOn w:val="a1"/>
    <w:rsid w:val="003D05E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33">
    <w:name w:val="xl433"/>
    <w:basedOn w:val="a1"/>
    <w:rsid w:val="003D05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34">
    <w:name w:val="xl43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5">
    <w:name w:val="xl435"/>
    <w:basedOn w:val="a1"/>
    <w:rsid w:val="003D05ED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436">
    <w:name w:val="xl436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37">
    <w:name w:val="xl437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8">
    <w:name w:val="xl438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39">
    <w:name w:val="xl439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font14">
    <w:name w:val="font14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font15">
    <w:name w:val="font15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xl440">
    <w:name w:val="xl440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41">
    <w:name w:val="xl441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2">
    <w:name w:val="xl442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3">
    <w:name w:val="xl443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4">
    <w:name w:val="xl444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5">
    <w:name w:val="xl445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6">
    <w:name w:val="xl446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158822">
    <w:name w:val="158822"/>
    <w:aliases w:val="bqiaagaaeyqcaaagiaiaaapnawiabdtragaaaaaaaaaaaaaaaaaaaaaaaaaaaaaaaaaaaaaaaaaaaaaaaaaaaaaaaaaaaaaaaaaaaaaaaaaaaaaaaaaaaaaaaaaaaaaaaaaaaaaaaaaaaaaaaaaaaaaaaaaaaaaaaaaaaaaaaaaaaaaaaaaaaaaaaaaaaaaaaaaaaaaaaaaaaaaaaaaaaaaaaaaaaaaaaaaaaa"/>
    <w:basedOn w:val="a1"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fontstyle210">
    <w:name w:val="fontstyle21"/>
    <w:basedOn w:val="a2"/>
    <w:rsid w:val="00072267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affffffffff2">
    <w:basedOn w:val="a1"/>
    <w:next w:val="af4"/>
    <w:uiPriority w:val="99"/>
    <w:rsid w:val="00201C9C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90">
    <w:name w:val="Абзац списка59"/>
    <w:basedOn w:val="a1"/>
    <w:rsid w:val="00201C9C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61">
    <w:name w:val="Без интервала26"/>
    <w:rsid w:val="00201C9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3">
    <w:name w:val="Письмо"/>
    <w:basedOn w:val="a1"/>
    <w:rsid w:val="006C675C"/>
    <w:pPr>
      <w:autoSpaceDE w:val="0"/>
      <w:autoSpaceDN w:val="0"/>
      <w:spacing w:line="320" w:lineRule="exact"/>
      <w:ind w:firstLine="720"/>
      <w:jc w:val="both"/>
    </w:pPr>
    <w:rPr>
      <w:color w:val="auto"/>
      <w:kern w:val="0"/>
      <w:sz w:val="28"/>
      <w:szCs w:val="28"/>
    </w:rPr>
  </w:style>
  <w:style w:type="paragraph" w:customStyle="1" w:styleId="affffffffff4">
    <w:basedOn w:val="a1"/>
    <w:next w:val="af4"/>
    <w:uiPriority w:val="99"/>
    <w:unhideWhenUsed/>
    <w:rsid w:val="006C675C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">
    <w:name w:val="js-phone-number"/>
    <w:basedOn w:val="a2"/>
    <w:rsid w:val="006C675C"/>
  </w:style>
  <w:style w:type="character" w:customStyle="1" w:styleId="CharacterStyle7">
    <w:name w:val="CharacterStyle7"/>
    <w:hidden/>
    <w:rsid w:val="006C675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3fd">
    <w:name w:val="Неразрешенное упоминание3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4f2">
    <w:name w:val="Неразрешенное упоминание4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penphonelabel">
    <w:name w:val="pen_phone_label"/>
    <w:rsid w:val="006C675C"/>
  </w:style>
  <w:style w:type="character" w:customStyle="1" w:styleId="dropdown-user-namefirst-letter">
    <w:name w:val="dropdown-user-name__first-letter"/>
    <w:rsid w:val="006C675C"/>
  </w:style>
  <w:style w:type="character" w:customStyle="1" w:styleId="tmpl-sub">
    <w:name w:val="tmpl-sub"/>
    <w:rsid w:val="006C675C"/>
  </w:style>
  <w:style w:type="character" w:customStyle="1" w:styleId="tmpl-small">
    <w:name w:val="tmpl-small"/>
    <w:rsid w:val="006C675C"/>
  </w:style>
  <w:style w:type="paragraph" w:customStyle="1" w:styleId="314">
    <w:name w:val="Основной текст 31"/>
    <w:basedOn w:val="a1"/>
    <w:rsid w:val="00C62CEA"/>
    <w:pPr>
      <w:suppressAutoHyphens/>
    </w:pPr>
    <w:rPr>
      <w:color w:val="auto"/>
      <w:kern w:val="0"/>
      <w:sz w:val="28"/>
      <w:szCs w:val="24"/>
      <w:lang w:eastAsia="ar-SA"/>
    </w:rPr>
  </w:style>
  <w:style w:type="paragraph" w:customStyle="1" w:styleId="affffffffff5">
    <w:basedOn w:val="a1"/>
    <w:next w:val="af4"/>
    <w:unhideWhenUsed/>
    <w:rsid w:val="00C62CE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6">
    <w:basedOn w:val="a1"/>
    <w:next w:val="af4"/>
    <w:uiPriority w:val="99"/>
    <w:unhideWhenUsed/>
    <w:rsid w:val="00842D9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1">
    <w:name w:val="Без интервала27"/>
    <w:rsid w:val="00842D97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numbering" w:customStyle="1" w:styleId="WWNum1">
    <w:name w:val="WWNum1"/>
    <w:basedOn w:val="a4"/>
    <w:rsid w:val="00362310"/>
    <w:pPr>
      <w:numPr>
        <w:numId w:val="14"/>
      </w:numPr>
    </w:pPr>
  </w:style>
  <w:style w:type="paragraph" w:customStyle="1" w:styleId="2382">
    <w:name w:val="2382"/>
    <w:aliases w:val="bqiaagaaeyqcaaagiaiaaao1caaabcmiaaaaaaaaaaaaaaaaaaaaaaaaaaaaaaaaaaaaaaaaaaaaaaaaaaaaaaaaaaaaaaaaaaaaaaaaaaaaaaaaaaaaaaaaaaaaaaaaaaaaaaaaaaaaaaaaaaaaaaaaaaaaaaaaaaaaaaaaaaaaaaaaaaaaaaaaaaaaaaaaaaaaaaaaaaaaaaaaaaaaaaaaaaaaaaaaaaaaaaaa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uturismarkdown-paragraph">
    <w:name w:val="futurismarkdown-paragraph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upper">
    <w:name w:val="upper"/>
    <w:basedOn w:val="a2"/>
    <w:rsid w:val="00B75A14"/>
  </w:style>
  <w:style w:type="character" w:customStyle="1" w:styleId="er2xx9">
    <w:name w:val="_er2xx9"/>
    <w:basedOn w:val="a2"/>
    <w:rsid w:val="00B75A14"/>
  </w:style>
  <w:style w:type="character" w:customStyle="1" w:styleId="copy">
    <w:name w:val="copy"/>
    <w:basedOn w:val="a2"/>
    <w:rsid w:val="00B75A14"/>
  </w:style>
  <w:style w:type="paragraph" w:customStyle="1" w:styleId="affffffffff7">
    <w:basedOn w:val="a1"/>
    <w:next w:val="af4"/>
    <w:unhideWhenUsed/>
    <w:rsid w:val="00A563C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8">
    <w:basedOn w:val="a1"/>
    <w:next w:val="ae"/>
    <w:qFormat/>
    <w:rsid w:val="00FF7163"/>
    <w:pPr>
      <w:jc w:val="center"/>
    </w:pPr>
    <w:rPr>
      <w:b/>
      <w:color w:val="auto"/>
      <w:kern w:val="0"/>
      <w:sz w:val="24"/>
    </w:rPr>
  </w:style>
  <w:style w:type="paragraph" w:customStyle="1" w:styleId="nospacing">
    <w:name w:val="nospacing"/>
    <w:basedOn w:val="a1"/>
    <w:uiPriority w:val="99"/>
    <w:rsid w:val="00FF716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9">
    <w:basedOn w:val="a1"/>
    <w:next w:val="af4"/>
    <w:rsid w:val="0001679F"/>
    <w:pPr>
      <w:spacing w:before="100" w:beforeAutospacing="1" w:after="100" w:afterAutospacing="1"/>
    </w:pPr>
    <w:rPr>
      <w:rFonts w:ascii="Tahoma" w:hAnsi="Tahoma" w:cs="Tahoma"/>
      <w:color w:val="6A696A"/>
      <w:kern w:val="0"/>
      <w:sz w:val="17"/>
      <w:szCs w:val="17"/>
    </w:rPr>
  </w:style>
  <w:style w:type="paragraph" w:customStyle="1" w:styleId="affffffffffa">
    <w:basedOn w:val="a1"/>
    <w:next w:val="af4"/>
    <w:uiPriority w:val="99"/>
    <w:rsid w:val="00771270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600">
    <w:name w:val="Абзац списка60"/>
    <w:basedOn w:val="a1"/>
    <w:rsid w:val="0077127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1">
    <w:name w:val="Без интервала28"/>
    <w:rsid w:val="00771270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xl447">
    <w:name w:val="xl447"/>
    <w:basedOn w:val="a1"/>
    <w:rsid w:val="007A61D1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8">
    <w:name w:val="xl448"/>
    <w:basedOn w:val="a1"/>
    <w:rsid w:val="007A61D1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9">
    <w:name w:val="xl449"/>
    <w:basedOn w:val="a1"/>
    <w:rsid w:val="007A61D1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50">
    <w:name w:val="xl450"/>
    <w:basedOn w:val="a1"/>
    <w:rsid w:val="007A61D1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fb">
    <w:basedOn w:val="a1"/>
    <w:next w:val="af4"/>
    <w:rsid w:val="00D966A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fffffffffc">
    <w:name w:val="Unresolved Mention"/>
    <w:basedOn w:val="a2"/>
    <w:uiPriority w:val="99"/>
    <w:semiHidden/>
    <w:unhideWhenUsed/>
    <w:rsid w:val="00E03D9B"/>
    <w:rPr>
      <w:color w:val="605E5C"/>
      <w:shd w:val="clear" w:color="auto" w:fill="E1DFDD"/>
    </w:rPr>
  </w:style>
  <w:style w:type="paragraph" w:customStyle="1" w:styleId="affffffffffd">
    <w:basedOn w:val="a1"/>
    <w:next w:val="ae"/>
    <w:qFormat/>
    <w:rsid w:val="00DE5FDE"/>
    <w:pPr>
      <w:jc w:val="center"/>
    </w:pPr>
    <w:rPr>
      <w:b/>
      <w:color w:val="auto"/>
      <w:kern w:val="0"/>
      <w:sz w:val="32"/>
    </w:rPr>
  </w:style>
  <w:style w:type="paragraph" w:styleId="affffffffffe">
    <w:basedOn w:val="a1"/>
    <w:next w:val="a1"/>
    <w:qFormat/>
    <w:rsid w:val="005B27D3"/>
    <w:pPr>
      <w:spacing w:before="240" w:after="60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paragraph" w:customStyle="1" w:styleId="nienie">
    <w:name w:val="nienie"/>
    <w:basedOn w:val="a1"/>
    <w:rsid w:val="005B27D3"/>
    <w:pPr>
      <w:keepLines/>
      <w:widowControl w:val="0"/>
      <w:ind w:left="709" w:hanging="284"/>
      <w:jc w:val="both"/>
    </w:pPr>
    <w:rPr>
      <w:rFonts w:ascii="Peterburg" w:eastAsia="Calibri" w:hAnsi="Peterburg" w:cs="Peterburg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A7D9EBEE3249697FA5AC67A56787378F4CF7E1DE4081D630DA000262D5ABE48D68FEFD073A8DA099BDCB5P9iAN" TargetMode="External"/><Relationship Id="rId18" Type="http://schemas.openxmlformats.org/officeDocument/2006/relationships/hyperlink" Target="https://adminkoms37.gosuslugi.ru/deyatelnost/napravleniya-deyatelnosti/gradostroitelstvo/pravila-zemlepolzovaniya-i-zastroyki/komsomolskoe-gorodskoe-poselenie/komsomolskoe-gorodskoe-poselenie.html" TargetMode="External"/><Relationship Id="rId26" Type="http://schemas.openxmlformats.org/officeDocument/2006/relationships/hyperlink" Target="https://178fz.roseltorg.ru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adminkoms37.gosuslugi.ru/" TargetMode="External"/><Relationship Id="rId34" Type="http://schemas.openxmlformats.org/officeDocument/2006/relationships/hyperlink" Target="https://adminkoms37.gosuslugi.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178fz.roseltorg.ru" TargetMode="External"/><Relationship Id="rId20" Type="http://schemas.openxmlformats.org/officeDocument/2006/relationships/hyperlink" Target="http://178fz.roseltorg.ru" TargetMode="External"/><Relationship Id="rId29" Type="http://schemas.openxmlformats.org/officeDocument/2006/relationships/hyperlink" Target="https://login.consultant.ru/link/?req=doc&amp;base=LAW&amp;n=501324&amp;dst=277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https://178fz.roseltorg.ru" TargetMode="External"/><Relationship Id="rId32" Type="http://schemas.openxmlformats.org/officeDocument/2006/relationships/hyperlink" Target="http://torgi.gov.ru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78fz.roseltorg.ru" TargetMode="External"/><Relationship Id="rId23" Type="http://schemas.openxmlformats.org/officeDocument/2006/relationships/hyperlink" Target="https://178fz.roseltorg.ru" TargetMode="External"/><Relationship Id="rId28" Type="http://schemas.openxmlformats.org/officeDocument/2006/relationships/hyperlink" Target="https://login.consultant.ru/link/?req=doc&amp;base=LAW&amp;n=501324&amp;dst=2772" TargetMode="External"/><Relationship Id="rId36" Type="http://schemas.openxmlformats.org/officeDocument/2006/relationships/hyperlink" Target="http://www.torgi.gov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torgi.gov.ru" TargetMode="External"/><Relationship Id="rId31" Type="http://schemas.openxmlformats.org/officeDocument/2006/relationships/hyperlink" Target="https://178fz.roseltorg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koms.zio@mail.ru" TargetMode="External"/><Relationship Id="rId22" Type="http://schemas.openxmlformats.org/officeDocument/2006/relationships/hyperlink" Target="https://178fz.roseltorg.ru" TargetMode="External"/><Relationship Id="rId27" Type="http://schemas.openxmlformats.org/officeDocument/2006/relationships/hyperlink" Target="https://login.consultant.ru/link/?req=doc&amp;base=LAW&amp;n=501324&amp;dst=689" TargetMode="External"/><Relationship Id="rId30" Type="http://schemas.openxmlformats.org/officeDocument/2006/relationships/hyperlink" Target="https://login.consultant.ru/link/?req=doc&amp;base=LAW&amp;n=501324&amp;dst=2780" TargetMode="External"/><Relationship Id="rId35" Type="http://schemas.openxmlformats.org/officeDocument/2006/relationships/hyperlink" Target="http://www.torgi.gov.ru" TargetMode="External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hyperlink" Target="consultantplus://offline/ref=8A7D9EBEE3249697FA5AD87740142F77F9C12612E9064C3758A65779P7iDN" TargetMode="External"/><Relationship Id="rId17" Type="http://schemas.openxmlformats.org/officeDocument/2006/relationships/hyperlink" Target="https://adminkoms37.gosuslugi.ru" TargetMode="External"/><Relationship Id="rId25" Type="http://schemas.openxmlformats.org/officeDocument/2006/relationships/hyperlink" Target="http://torgi.gov.ru" TargetMode="External"/><Relationship Id="rId33" Type="http://schemas.openxmlformats.org/officeDocument/2006/relationships/hyperlink" Target="http://178fz.roseltorg.ru" TargetMode="External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44749-0F34-47BE-84FC-4E9BF750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18</Pages>
  <Words>5346</Words>
  <Characters>30477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35752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29</cp:revision>
  <cp:lastPrinted>2018-03-12T14:58:00Z</cp:lastPrinted>
  <dcterms:created xsi:type="dcterms:W3CDTF">2026-04-17T07:59:00Z</dcterms:created>
  <dcterms:modified xsi:type="dcterms:W3CDTF">2026-06-16T13:29:00Z</dcterms:modified>
</cp:coreProperties>
</file>