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A9345B" w:rsidRPr="00824E02" w:rsidRDefault="00533CD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A9345B" w:rsidRPr="00824E02">
              <w:rPr>
                <w:b/>
              </w:rPr>
              <w:t>«</w:t>
            </w:r>
            <w:r w:rsidR="00A9345B">
              <w:rPr>
                <w:b/>
              </w:rPr>
              <w:t>Благоустройство муниципального образования «Комсомольское городское поселение Комсомольского муниципального района Ивановской области</w:t>
            </w:r>
            <w:r w:rsidR="00A9345B" w:rsidRPr="00824E02">
              <w:rPr>
                <w:b/>
              </w:rPr>
              <w:t>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D10109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D10109">
              <w:t>19</w:t>
            </w:r>
            <w:r w:rsidR="00533CD4">
              <w:t xml:space="preserve">" </w:t>
            </w:r>
            <w:r w:rsidR="00D10109">
              <w:t>04</w:t>
            </w:r>
            <w:r w:rsidR="00533CD4">
              <w:t>.</w:t>
            </w:r>
            <w:r w:rsidR="00D10109">
              <w:t xml:space="preserve"> </w:t>
            </w:r>
            <w:r w:rsidR="00533CD4">
              <w:t>202</w:t>
            </w:r>
            <w:r w:rsidR="00D10109">
              <w:t>4</w:t>
            </w:r>
            <w:r w:rsidR="00533CD4">
              <w:t xml:space="preserve"> г. по "</w:t>
            </w:r>
            <w:r w:rsidR="00D10109">
              <w:t>19</w:t>
            </w:r>
            <w:r w:rsidR="00533CD4">
              <w:t xml:space="preserve">" </w:t>
            </w:r>
            <w:r w:rsidR="00D10109">
              <w:t>04</w:t>
            </w:r>
            <w:r w:rsidR="00533CD4">
              <w:t>.</w:t>
            </w:r>
            <w:r w:rsidR="00D10109">
              <w:t xml:space="preserve"> </w:t>
            </w:r>
            <w:r w:rsidR="00533CD4">
              <w:t>202</w:t>
            </w:r>
            <w:r w:rsidR="00D10109">
              <w:t>4</w:t>
            </w:r>
            <w:r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A9345B" w:rsidRPr="00824E02" w:rsidRDefault="00507C5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A9345B" w:rsidRPr="00A9345B">
              <w:t>«Благоустройство муниципального образования «Комсомольское городское поселение Комсомольского муниципального района Ивановской области»</w:t>
            </w: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>размещен на официальном сайте Администрации Комсомольского муниципального района в сети Интернет в р</w:t>
            </w:r>
            <w:r w:rsidR="00533CD4">
              <w:t>азделе "Деятельность</w:t>
            </w:r>
            <w:r>
              <w:t xml:space="preserve">" </w:t>
            </w:r>
            <w:r w:rsidR="0004430A">
              <w:t>подразделе "</w:t>
            </w:r>
            <w:r w:rsidR="00A9345B">
              <w:t>ЖКХ</w:t>
            </w:r>
            <w:r>
              <w:t>".</w:t>
            </w:r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A9345B">
        <w:t>М.О. Инокова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D10109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D10109">
              <w:t>22</w:t>
            </w:r>
            <w:r>
              <w:t xml:space="preserve">" </w:t>
            </w:r>
            <w:r w:rsidR="00D10109">
              <w:t>04.</w:t>
            </w:r>
            <w:r>
              <w:t xml:space="preserve"> 202</w:t>
            </w:r>
            <w:r w:rsidR="00D10109">
              <w:t>4</w:t>
            </w:r>
            <w:bookmarkStart w:id="1" w:name="_GoBack"/>
            <w:bookmarkEnd w:id="1"/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204E81"/>
    <w:rsid w:val="003D419A"/>
    <w:rsid w:val="00507C54"/>
    <w:rsid w:val="00533CD4"/>
    <w:rsid w:val="005817E0"/>
    <w:rsid w:val="00701297"/>
    <w:rsid w:val="00884DF2"/>
    <w:rsid w:val="00A9345B"/>
    <w:rsid w:val="00C731AD"/>
    <w:rsid w:val="00CB04A9"/>
    <w:rsid w:val="00D10109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68D2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AEB8D-8FC1-420F-A814-C7E684C4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9</cp:revision>
  <cp:lastPrinted>2023-07-18T10:12:00Z</cp:lastPrinted>
  <dcterms:created xsi:type="dcterms:W3CDTF">2023-07-18T08:25:00Z</dcterms:created>
  <dcterms:modified xsi:type="dcterms:W3CDTF">2024-04-22T04:53:00Z</dcterms:modified>
</cp:coreProperties>
</file>